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2D" w:rsidRDefault="00CB492D" w:rsidP="00782B45">
      <w:pPr>
        <w:pStyle w:val="Title"/>
        <w:rPr>
          <w:rFonts w:ascii="Tahoma" w:hAnsi="Tahoma" w:cs="Tahoma"/>
          <w:b/>
          <w:bCs/>
          <w:smallCaps/>
          <w:sz w:val="22"/>
          <w:szCs w:val="22"/>
        </w:rPr>
      </w:pPr>
      <w:r>
        <w:rPr>
          <w:rFonts w:ascii="Tahoma" w:hAnsi="Tahoma" w:cs="Tahoma"/>
          <w:b/>
          <w:bCs/>
          <w:smallCaps/>
          <w:sz w:val="22"/>
          <w:szCs w:val="22"/>
        </w:rPr>
        <w:t>ZAMAWIAJĄCY</w:t>
      </w:r>
    </w:p>
    <w:p w:rsidR="00CB492D" w:rsidRPr="006C30A9" w:rsidRDefault="00CB492D"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CB492D" w:rsidRPr="006C30A9" w:rsidRDefault="00CB492D"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CB492D" w:rsidRPr="008D509F" w:rsidRDefault="00CB492D"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CB492D" w:rsidRPr="006C30A9" w:rsidRDefault="00CB492D" w:rsidP="006D2B5C">
      <w:pPr>
        <w:pStyle w:val="BodyText"/>
        <w:spacing w:line="360" w:lineRule="auto"/>
        <w:ind w:right="-427"/>
        <w:rPr>
          <w:rFonts w:ascii="Tahoma" w:hAnsi="Tahoma" w:cs="Tahoma"/>
          <w:b/>
          <w:bCs/>
          <w:sz w:val="22"/>
          <w:szCs w:val="22"/>
        </w:rPr>
      </w:pPr>
    </w:p>
    <w:p w:rsidR="00CB492D" w:rsidRDefault="00CB492D" w:rsidP="00C93975">
      <w:pPr>
        <w:pStyle w:val="BodyText"/>
        <w:spacing w:line="360" w:lineRule="auto"/>
        <w:ind w:right="-427"/>
        <w:jc w:val="center"/>
        <w:rPr>
          <w:rFonts w:ascii="Tahoma" w:hAnsi="Tahoma" w:cs="Tahoma"/>
          <w:b/>
          <w:bCs/>
          <w:sz w:val="22"/>
          <w:szCs w:val="22"/>
        </w:rPr>
      </w:pPr>
    </w:p>
    <w:p w:rsidR="00CB492D" w:rsidRDefault="00CB492D" w:rsidP="00C93975">
      <w:pPr>
        <w:pStyle w:val="BodyText"/>
        <w:spacing w:line="360" w:lineRule="auto"/>
        <w:ind w:right="-427"/>
        <w:jc w:val="center"/>
        <w:rPr>
          <w:rFonts w:ascii="Tahoma" w:hAnsi="Tahoma" w:cs="Tahoma"/>
          <w:b/>
          <w:bCs/>
          <w:sz w:val="22"/>
          <w:szCs w:val="22"/>
        </w:rPr>
      </w:pPr>
    </w:p>
    <w:p w:rsidR="00CB492D" w:rsidRPr="006C30A9" w:rsidRDefault="00CB492D"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CB492D" w:rsidRPr="006C30A9" w:rsidRDefault="00CB492D"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CB492D" w:rsidRDefault="00CB492D"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CB492D" w:rsidRPr="004E3C81" w:rsidRDefault="00CB492D" w:rsidP="00F713FC">
      <w:pPr>
        <w:spacing w:after="60"/>
        <w:jc w:val="center"/>
        <w:rPr>
          <w:rFonts w:ascii="Tahoma" w:hAnsi="Tahoma" w:cs="Tahoma"/>
          <w:sz w:val="22"/>
          <w:szCs w:val="22"/>
        </w:rPr>
      </w:pPr>
    </w:p>
    <w:p w:rsidR="00CB492D" w:rsidRDefault="00CB492D" w:rsidP="00CC2C09">
      <w:pPr>
        <w:pStyle w:val="BodyText"/>
        <w:jc w:val="center"/>
        <w:rPr>
          <w:rFonts w:ascii="Tahoma" w:hAnsi="Tahoma" w:cs="Tahoma"/>
          <w:b/>
          <w:bCs/>
          <w:sz w:val="22"/>
          <w:szCs w:val="22"/>
        </w:rPr>
      </w:pPr>
      <w:r>
        <w:rPr>
          <w:rFonts w:ascii="Tahoma" w:hAnsi="Tahoma" w:cs="Tahoma"/>
          <w:b/>
          <w:bCs/>
          <w:sz w:val="22"/>
          <w:szCs w:val="22"/>
        </w:rPr>
        <w:t>„Remont sygnalizacji świetlnej na skrzyżowaniu ul. Towarowa i Grzybowska”</w:t>
      </w:r>
    </w:p>
    <w:p w:rsidR="00CB492D" w:rsidRPr="008274A1" w:rsidRDefault="00CB492D" w:rsidP="008274A1">
      <w:pPr>
        <w:pStyle w:val="BodyText"/>
        <w:jc w:val="center"/>
        <w:rPr>
          <w:rFonts w:ascii="Tahoma" w:hAnsi="Tahoma" w:cs="Tahoma"/>
          <w:b/>
          <w:bCs/>
          <w:sz w:val="22"/>
          <w:szCs w:val="22"/>
        </w:rPr>
      </w:pPr>
    </w:p>
    <w:p w:rsidR="00CB492D" w:rsidRDefault="00CB492D" w:rsidP="00F713FC">
      <w:pPr>
        <w:pStyle w:val="BodyText"/>
        <w:spacing w:line="360" w:lineRule="auto"/>
        <w:ind w:right="-427"/>
        <w:jc w:val="center"/>
        <w:rPr>
          <w:rFonts w:ascii="Tahoma" w:hAnsi="Tahoma" w:cs="Tahoma"/>
          <w:sz w:val="22"/>
          <w:szCs w:val="22"/>
        </w:rPr>
      </w:pPr>
    </w:p>
    <w:p w:rsidR="00CB492D" w:rsidRPr="00BD3717" w:rsidRDefault="00CB492D"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CB492D" w:rsidRPr="00BD3717" w:rsidRDefault="00CB492D" w:rsidP="00BE2E45">
      <w:pPr>
        <w:pStyle w:val="BodyText"/>
        <w:spacing w:line="360" w:lineRule="auto"/>
        <w:ind w:right="-427"/>
        <w:rPr>
          <w:rFonts w:ascii="Tahoma" w:hAnsi="Tahoma" w:cs="Tahoma"/>
          <w:sz w:val="22"/>
          <w:szCs w:val="22"/>
        </w:rPr>
      </w:pPr>
    </w:p>
    <w:p w:rsidR="00CB492D" w:rsidRDefault="00CB492D" w:rsidP="00761E15">
      <w:pPr>
        <w:pStyle w:val="rozdzia"/>
      </w:pPr>
      <w:r>
        <w:t xml:space="preserve">                                                                                        </w:t>
      </w:r>
    </w:p>
    <w:p w:rsidR="00CB492D" w:rsidRDefault="00CB492D" w:rsidP="00761E15">
      <w:pPr>
        <w:pStyle w:val="rozdzia"/>
      </w:pPr>
      <w:r>
        <w:tab/>
      </w:r>
      <w:r>
        <w:tab/>
      </w:r>
      <w:r>
        <w:tab/>
      </w:r>
      <w:r>
        <w:tab/>
      </w:r>
      <w:r>
        <w:tab/>
      </w:r>
      <w:r>
        <w:tab/>
      </w:r>
      <w:r>
        <w:tab/>
      </w:r>
      <w:r>
        <w:tab/>
      </w:r>
      <w:r>
        <w:tab/>
      </w:r>
      <w:r>
        <w:tab/>
        <w:t xml:space="preserve"> </w:t>
      </w:r>
      <w:r w:rsidRPr="00464D1C">
        <w:t>ZATWIERDZAM:</w:t>
      </w:r>
    </w:p>
    <w:p w:rsidR="00CB492D" w:rsidRPr="00464D1C" w:rsidRDefault="00CB492D" w:rsidP="00761E15">
      <w:pPr>
        <w:pStyle w:val="rozdzia"/>
      </w:pPr>
    </w:p>
    <w:p w:rsidR="00CB492D" w:rsidRDefault="00CB492D" w:rsidP="00AA399F">
      <w:pPr>
        <w:pStyle w:val="rozdzia"/>
        <w:rPr>
          <w:i/>
          <w:iCs/>
        </w:rPr>
      </w:pPr>
      <w:r w:rsidRPr="00464D1C">
        <w:t xml:space="preserve">       </w:t>
      </w:r>
      <w:r>
        <w:t xml:space="preserve">                                                                </w:t>
      </w:r>
      <w:r>
        <w:tab/>
      </w:r>
      <w:r>
        <w:tab/>
      </w:r>
      <w:r>
        <w:tab/>
      </w:r>
      <w:r>
        <w:tab/>
      </w:r>
    </w:p>
    <w:p w:rsidR="00CB492D" w:rsidRPr="00150514" w:rsidRDefault="00CB492D" w:rsidP="00AA399F">
      <w:pPr>
        <w:pStyle w:val="rozdzia"/>
        <w:rPr>
          <w:i/>
          <w:iCs/>
        </w:rPr>
      </w:pPr>
    </w:p>
    <w:p w:rsidR="00CB492D" w:rsidRPr="00150514" w:rsidRDefault="00CB492D" w:rsidP="00761E15">
      <w:pPr>
        <w:pStyle w:val="rozdzia"/>
        <w:rPr>
          <w:b w:val="0"/>
          <w:bCs w:val="0"/>
          <w:i/>
          <w:iCs/>
        </w:rPr>
      </w:pPr>
    </w:p>
    <w:p w:rsidR="00CB492D" w:rsidRPr="00464D1C" w:rsidRDefault="00CB492D" w:rsidP="00761E15">
      <w:pPr>
        <w:pStyle w:val="rozdzia"/>
      </w:pPr>
    </w:p>
    <w:p w:rsidR="00CB492D" w:rsidRPr="005276AF" w:rsidRDefault="00CB492D" w:rsidP="00761E15">
      <w:pPr>
        <w:pStyle w:val="rozdzia"/>
      </w:pPr>
    </w:p>
    <w:p w:rsidR="00CB492D" w:rsidRDefault="00CB492D" w:rsidP="00DA6F4A">
      <w:pPr>
        <w:pStyle w:val="BodyText"/>
        <w:spacing w:line="360" w:lineRule="auto"/>
        <w:ind w:left="4956" w:right="-427" w:firstLine="708"/>
        <w:jc w:val="center"/>
        <w:rPr>
          <w:rFonts w:ascii="Tahoma" w:hAnsi="Tahoma" w:cs="Tahoma"/>
          <w:sz w:val="20"/>
          <w:szCs w:val="20"/>
        </w:rPr>
      </w:pPr>
    </w:p>
    <w:p w:rsidR="00CB492D" w:rsidRDefault="00CB492D" w:rsidP="00DA6F4A">
      <w:pPr>
        <w:pStyle w:val="BodyText"/>
        <w:spacing w:line="360" w:lineRule="auto"/>
        <w:ind w:left="4956" w:right="-427" w:firstLine="708"/>
        <w:jc w:val="center"/>
        <w:rPr>
          <w:rFonts w:ascii="Tahoma" w:hAnsi="Tahoma" w:cs="Tahoma"/>
          <w:sz w:val="20"/>
          <w:szCs w:val="20"/>
        </w:rPr>
      </w:pPr>
    </w:p>
    <w:p w:rsidR="00CB492D" w:rsidRDefault="00CB492D" w:rsidP="00DA6F4A">
      <w:pPr>
        <w:pStyle w:val="BodyText"/>
        <w:spacing w:line="360" w:lineRule="auto"/>
        <w:ind w:left="4956" w:right="-427" w:firstLine="708"/>
        <w:jc w:val="center"/>
        <w:rPr>
          <w:rFonts w:ascii="Tahoma" w:hAnsi="Tahoma" w:cs="Tahoma"/>
          <w:sz w:val="20"/>
          <w:szCs w:val="20"/>
        </w:rPr>
      </w:pPr>
    </w:p>
    <w:p w:rsidR="00CB492D" w:rsidRDefault="00CB492D" w:rsidP="00DA6F4A">
      <w:pPr>
        <w:pStyle w:val="BodyText"/>
        <w:spacing w:line="360" w:lineRule="auto"/>
        <w:ind w:left="4956" w:right="-427" w:firstLine="708"/>
        <w:jc w:val="center"/>
        <w:rPr>
          <w:rFonts w:ascii="Tahoma" w:hAnsi="Tahoma" w:cs="Tahoma"/>
          <w:sz w:val="20"/>
          <w:szCs w:val="20"/>
        </w:rPr>
      </w:pPr>
    </w:p>
    <w:p w:rsidR="00CB492D" w:rsidRPr="00FE2C6D" w:rsidRDefault="00CB492D" w:rsidP="00BC287F">
      <w:pPr>
        <w:pStyle w:val="BodyText"/>
        <w:spacing w:line="360" w:lineRule="auto"/>
        <w:ind w:right="-427"/>
        <w:jc w:val="center"/>
        <w:rPr>
          <w:rFonts w:ascii="Tahoma" w:hAnsi="Tahoma" w:cs="Tahoma"/>
          <w:color w:val="FF0000"/>
          <w:sz w:val="20"/>
          <w:szCs w:val="20"/>
        </w:rPr>
      </w:pPr>
    </w:p>
    <w:p w:rsidR="00CB492D" w:rsidRPr="006C30A9" w:rsidRDefault="00CB492D" w:rsidP="00D25573">
      <w:pPr>
        <w:pStyle w:val="BodyText"/>
        <w:spacing w:line="360" w:lineRule="auto"/>
        <w:ind w:right="-427"/>
        <w:rPr>
          <w:rFonts w:ascii="Tahoma" w:hAnsi="Tahoma" w:cs="Tahoma"/>
          <w:sz w:val="22"/>
          <w:szCs w:val="22"/>
        </w:rPr>
      </w:pPr>
    </w:p>
    <w:p w:rsidR="00CB492D" w:rsidRDefault="00CB492D" w:rsidP="00782B45">
      <w:pPr>
        <w:ind w:left="-284"/>
        <w:jc w:val="center"/>
        <w:rPr>
          <w:rFonts w:ascii="Tahoma" w:hAnsi="Tahoma" w:cs="Tahoma"/>
          <w:sz w:val="22"/>
          <w:szCs w:val="22"/>
        </w:rPr>
      </w:pPr>
    </w:p>
    <w:p w:rsidR="00CB492D" w:rsidRDefault="00CB492D" w:rsidP="00782B45">
      <w:pPr>
        <w:ind w:left="-284"/>
        <w:jc w:val="center"/>
        <w:rPr>
          <w:rFonts w:ascii="Tahoma" w:hAnsi="Tahoma" w:cs="Tahoma"/>
          <w:sz w:val="22"/>
          <w:szCs w:val="22"/>
        </w:rPr>
      </w:pPr>
    </w:p>
    <w:p w:rsidR="00CB492D" w:rsidRDefault="00CB492D" w:rsidP="00782B45">
      <w:pPr>
        <w:ind w:left="-284"/>
        <w:jc w:val="center"/>
        <w:rPr>
          <w:rFonts w:ascii="Tahoma" w:hAnsi="Tahoma" w:cs="Tahoma"/>
          <w:sz w:val="22"/>
          <w:szCs w:val="22"/>
        </w:rPr>
      </w:pPr>
    </w:p>
    <w:p w:rsidR="00CB492D" w:rsidRPr="007C71B8" w:rsidRDefault="00CB492D" w:rsidP="007C71B8">
      <w:pPr>
        <w:rPr>
          <w:rFonts w:ascii="Tahoma" w:hAnsi="Tahoma" w:cs="Tahoma"/>
          <w:sz w:val="20"/>
          <w:szCs w:val="20"/>
        </w:rPr>
      </w:pPr>
    </w:p>
    <w:p w:rsidR="00CB492D" w:rsidRDefault="00CB492D" w:rsidP="00E41AD1">
      <w:pPr>
        <w:rPr>
          <w:rFonts w:ascii="Tahoma" w:hAnsi="Tahoma" w:cs="Tahoma"/>
          <w:sz w:val="22"/>
          <w:szCs w:val="22"/>
        </w:rPr>
      </w:pPr>
    </w:p>
    <w:p w:rsidR="00CB492D" w:rsidRDefault="00CB492D" w:rsidP="00782B45">
      <w:pPr>
        <w:ind w:left="-284"/>
        <w:jc w:val="center"/>
        <w:rPr>
          <w:rFonts w:ascii="Tahoma" w:hAnsi="Tahoma" w:cs="Tahoma"/>
          <w:sz w:val="22"/>
          <w:szCs w:val="22"/>
        </w:rPr>
      </w:pPr>
    </w:p>
    <w:p w:rsidR="00CB492D" w:rsidRDefault="00CB492D"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październik 2016 </w:t>
      </w:r>
      <w:r w:rsidRPr="006C30A9">
        <w:rPr>
          <w:rFonts w:ascii="Tahoma" w:hAnsi="Tahoma" w:cs="Tahoma"/>
          <w:sz w:val="22"/>
          <w:szCs w:val="22"/>
        </w:rPr>
        <w:t>r.</w:t>
      </w:r>
    </w:p>
    <w:p w:rsidR="00CB492D" w:rsidRDefault="00CB492D" w:rsidP="00782B45">
      <w:pPr>
        <w:ind w:left="-284"/>
        <w:jc w:val="center"/>
        <w:rPr>
          <w:rFonts w:ascii="Tahoma" w:hAnsi="Tahoma" w:cs="Tahoma"/>
          <w:sz w:val="22"/>
          <w:szCs w:val="22"/>
        </w:rPr>
      </w:pPr>
    </w:p>
    <w:p w:rsidR="00CB492D" w:rsidRDefault="00CB492D" w:rsidP="00782B45">
      <w:pPr>
        <w:ind w:left="-284"/>
        <w:jc w:val="center"/>
        <w:rPr>
          <w:rFonts w:ascii="Tahoma" w:hAnsi="Tahoma" w:cs="Tahoma"/>
          <w:sz w:val="22"/>
          <w:szCs w:val="22"/>
        </w:rPr>
      </w:pPr>
    </w:p>
    <w:p w:rsidR="00CB492D" w:rsidRDefault="00CB492D"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CB492D" w:rsidRDefault="00CB492D" w:rsidP="008274A1">
      <w:pPr>
        <w:rPr>
          <w:rFonts w:ascii="Tahoma" w:hAnsi="Tahoma" w:cs="Tahoma"/>
          <w:sz w:val="22"/>
          <w:szCs w:val="22"/>
        </w:rPr>
      </w:pPr>
    </w:p>
    <w:p w:rsidR="00CB492D" w:rsidRDefault="00CB492D" w:rsidP="00F23316">
      <w:pPr>
        <w:rPr>
          <w:rFonts w:ascii="Tahoma" w:hAnsi="Tahoma" w:cs="Tahoma"/>
          <w:b/>
          <w:bCs/>
          <w:sz w:val="18"/>
          <w:szCs w:val="18"/>
        </w:rPr>
      </w:pPr>
    </w:p>
    <w:p w:rsidR="00CB492D" w:rsidRPr="001A66F8" w:rsidRDefault="00CB492D" w:rsidP="00F23316">
      <w:pPr>
        <w:rPr>
          <w:rFonts w:ascii="Tahoma" w:hAnsi="Tahoma" w:cs="Tahoma"/>
          <w:b/>
          <w:bCs/>
          <w:sz w:val="18"/>
          <w:szCs w:val="18"/>
        </w:rPr>
      </w:pPr>
      <w:r w:rsidRPr="001A66F8">
        <w:rPr>
          <w:rFonts w:ascii="Tahoma" w:hAnsi="Tahoma" w:cs="Tahoma"/>
          <w:b/>
          <w:bCs/>
          <w:sz w:val="18"/>
          <w:szCs w:val="18"/>
        </w:rPr>
        <w:t>Rozdział I</w:t>
      </w:r>
      <w:r w:rsidRPr="001A66F8">
        <w:rPr>
          <w:rFonts w:ascii="Tahoma" w:hAnsi="Tahoma" w:cs="Tahoma"/>
          <w:b/>
          <w:bCs/>
          <w:i/>
          <w:iCs/>
          <w:sz w:val="18"/>
          <w:szCs w:val="18"/>
        </w:rPr>
        <w:tab/>
        <w:t xml:space="preserve">     </w:t>
      </w:r>
      <w:r w:rsidRPr="001A66F8">
        <w:rPr>
          <w:rFonts w:ascii="Tahoma" w:hAnsi="Tahoma" w:cs="Tahoma"/>
          <w:b/>
          <w:bCs/>
          <w:sz w:val="18"/>
          <w:szCs w:val="18"/>
        </w:rPr>
        <w:t xml:space="preserve">Instrukcja dla Wykonawców </w:t>
      </w:r>
    </w:p>
    <w:p w:rsidR="00CB492D" w:rsidRPr="001A66F8" w:rsidRDefault="00CB492D" w:rsidP="00F23316">
      <w:pPr>
        <w:rPr>
          <w:rFonts w:ascii="Tahoma" w:hAnsi="Tahoma" w:cs="Tahoma"/>
          <w:b/>
          <w:bCs/>
          <w:sz w:val="18"/>
          <w:szCs w:val="18"/>
        </w:rPr>
      </w:pPr>
    </w:p>
    <w:p w:rsidR="00CB492D" w:rsidRPr="001A66F8" w:rsidRDefault="00CB492D" w:rsidP="00F23316">
      <w:pPr>
        <w:rPr>
          <w:rFonts w:ascii="Tahoma" w:hAnsi="Tahoma" w:cs="Tahoma"/>
          <w:b/>
          <w:bCs/>
          <w:sz w:val="18"/>
          <w:szCs w:val="18"/>
        </w:rPr>
      </w:pPr>
      <w:r w:rsidRPr="001A66F8">
        <w:rPr>
          <w:rFonts w:ascii="Tahoma" w:hAnsi="Tahoma" w:cs="Tahoma"/>
          <w:b/>
          <w:bCs/>
          <w:sz w:val="18"/>
          <w:szCs w:val="18"/>
        </w:rPr>
        <w:t>Rozdział II</w:t>
      </w:r>
      <w:r w:rsidRPr="001A66F8">
        <w:rPr>
          <w:rFonts w:ascii="Tahoma" w:hAnsi="Tahoma" w:cs="Tahoma"/>
          <w:b/>
          <w:bCs/>
          <w:i/>
          <w:iCs/>
          <w:sz w:val="18"/>
          <w:szCs w:val="18"/>
        </w:rPr>
        <w:tab/>
        <w:t xml:space="preserve">     </w:t>
      </w:r>
      <w:r w:rsidRPr="001A66F8">
        <w:rPr>
          <w:rFonts w:ascii="Tahoma" w:hAnsi="Tahoma" w:cs="Tahoma"/>
          <w:b/>
          <w:bCs/>
          <w:sz w:val="18"/>
          <w:szCs w:val="18"/>
        </w:rPr>
        <w:t>Załączniki - wzory</w:t>
      </w:r>
    </w:p>
    <w:p w:rsidR="00CB492D" w:rsidRPr="001A66F8" w:rsidRDefault="00CB492D" w:rsidP="00F23316">
      <w:pPr>
        <w:tabs>
          <w:tab w:val="left" w:pos="1701"/>
        </w:tabs>
        <w:spacing w:line="360" w:lineRule="auto"/>
        <w:ind w:left="1701" w:hanging="1701"/>
        <w:jc w:val="both"/>
        <w:rPr>
          <w:rFonts w:ascii="Tahoma" w:hAnsi="Tahoma" w:cs="Tahoma"/>
          <w:sz w:val="18"/>
          <w:szCs w:val="18"/>
        </w:rPr>
      </w:pPr>
      <w:r w:rsidRPr="001A66F8">
        <w:rPr>
          <w:rFonts w:ascii="Tahoma" w:hAnsi="Tahoma" w:cs="Tahoma"/>
          <w:sz w:val="18"/>
          <w:szCs w:val="18"/>
        </w:rPr>
        <w:t>załącznik nr 1</w:t>
      </w:r>
      <w:r w:rsidRPr="001A66F8">
        <w:rPr>
          <w:rFonts w:ascii="Tahoma" w:hAnsi="Tahoma" w:cs="Tahoma"/>
          <w:sz w:val="18"/>
          <w:szCs w:val="18"/>
        </w:rPr>
        <w:tab/>
        <w:t>Formularz oświadczenia o:</w:t>
      </w:r>
    </w:p>
    <w:p w:rsidR="00CB492D" w:rsidRPr="001A66F8" w:rsidRDefault="00CB492D" w:rsidP="00F23316">
      <w:pPr>
        <w:tabs>
          <w:tab w:val="left" w:pos="1701"/>
        </w:tabs>
        <w:spacing w:line="360" w:lineRule="auto"/>
        <w:ind w:left="1701" w:hanging="1701"/>
        <w:jc w:val="both"/>
        <w:rPr>
          <w:rFonts w:ascii="Tahoma" w:hAnsi="Tahoma" w:cs="Tahoma"/>
          <w:sz w:val="18"/>
          <w:szCs w:val="18"/>
        </w:rPr>
      </w:pPr>
      <w:r w:rsidRPr="001A66F8">
        <w:rPr>
          <w:rFonts w:ascii="Tahoma" w:hAnsi="Tahoma" w:cs="Tahoma"/>
          <w:i/>
          <w:iCs/>
          <w:sz w:val="18"/>
          <w:szCs w:val="18"/>
        </w:rPr>
        <w:tab/>
      </w:r>
      <w:r w:rsidRPr="001A66F8">
        <w:rPr>
          <w:rFonts w:ascii="Tahoma" w:hAnsi="Tahoma" w:cs="Tahoma"/>
          <w:sz w:val="18"/>
          <w:szCs w:val="18"/>
        </w:rPr>
        <w:t xml:space="preserve">1a) spełnianiu warunków udziału w postępowaniu    </w:t>
      </w:r>
    </w:p>
    <w:p w:rsidR="00CB492D" w:rsidRPr="001A66F8" w:rsidRDefault="00CB492D" w:rsidP="00F23316">
      <w:pPr>
        <w:tabs>
          <w:tab w:val="left" w:pos="1701"/>
        </w:tabs>
        <w:spacing w:line="360" w:lineRule="auto"/>
        <w:jc w:val="both"/>
        <w:rPr>
          <w:rFonts w:ascii="Tahoma" w:hAnsi="Tahoma" w:cs="Tahoma"/>
          <w:sz w:val="18"/>
          <w:szCs w:val="18"/>
        </w:rPr>
      </w:pPr>
      <w:r w:rsidRPr="001A66F8">
        <w:rPr>
          <w:rFonts w:ascii="Tahoma" w:hAnsi="Tahoma" w:cs="Tahoma"/>
          <w:sz w:val="18"/>
          <w:szCs w:val="18"/>
        </w:rPr>
        <w:tab/>
        <w:t xml:space="preserve">1b) nie podleganiu wykluczeniu </w:t>
      </w:r>
    </w:p>
    <w:p w:rsidR="00CB492D" w:rsidRPr="007527B9" w:rsidRDefault="00CB492D" w:rsidP="00F23316">
      <w:pPr>
        <w:tabs>
          <w:tab w:val="left" w:pos="1701"/>
        </w:tabs>
        <w:jc w:val="both"/>
        <w:rPr>
          <w:rFonts w:ascii="Tahoma" w:hAnsi="Tahoma" w:cs="Tahoma"/>
          <w:b/>
          <w:bCs/>
          <w:sz w:val="18"/>
          <w:szCs w:val="18"/>
        </w:rPr>
      </w:pPr>
      <w:r w:rsidRPr="007527B9">
        <w:rPr>
          <w:rFonts w:ascii="Tahoma" w:hAnsi="Tahoma" w:cs="Tahoma"/>
          <w:sz w:val="18"/>
          <w:szCs w:val="18"/>
        </w:rPr>
        <w:t>załącznik nr 2</w:t>
      </w:r>
      <w:r w:rsidRPr="007527B9">
        <w:rPr>
          <w:rFonts w:ascii="Tahoma" w:hAnsi="Tahoma" w:cs="Tahoma"/>
          <w:sz w:val="18"/>
          <w:szCs w:val="18"/>
        </w:rPr>
        <w:tab/>
        <w:t>Wykaz dotyczący zdolności technicznej lub zawodowej - doświadczenie Wykonawcy</w:t>
      </w:r>
    </w:p>
    <w:p w:rsidR="00CB492D" w:rsidRPr="007527B9" w:rsidRDefault="00CB492D" w:rsidP="00F23316">
      <w:pPr>
        <w:tabs>
          <w:tab w:val="left" w:pos="1701"/>
        </w:tabs>
        <w:jc w:val="both"/>
        <w:rPr>
          <w:rFonts w:ascii="Tahoma" w:hAnsi="Tahoma" w:cs="Tahoma"/>
          <w:sz w:val="18"/>
          <w:szCs w:val="18"/>
        </w:rPr>
      </w:pPr>
      <w:r w:rsidRPr="007527B9">
        <w:rPr>
          <w:rFonts w:ascii="Tahoma" w:hAnsi="Tahoma" w:cs="Tahoma"/>
          <w:sz w:val="18"/>
          <w:szCs w:val="18"/>
        </w:rPr>
        <w:t>załącznik nr 3</w:t>
      </w:r>
      <w:r w:rsidRPr="007527B9">
        <w:rPr>
          <w:rFonts w:ascii="Tahoma" w:hAnsi="Tahoma" w:cs="Tahoma"/>
          <w:sz w:val="18"/>
          <w:szCs w:val="18"/>
        </w:rPr>
        <w:tab/>
        <w:t>Wykaz dotyczący zdolnoś</w:t>
      </w:r>
      <w:r>
        <w:rPr>
          <w:rFonts w:ascii="Tahoma" w:hAnsi="Tahoma" w:cs="Tahoma"/>
          <w:sz w:val="18"/>
          <w:szCs w:val="18"/>
        </w:rPr>
        <w:t>ci technicznej lub zawodowej - Wykaz O</w:t>
      </w:r>
      <w:r w:rsidRPr="007527B9">
        <w:rPr>
          <w:rFonts w:ascii="Tahoma" w:hAnsi="Tahoma" w:cs="Tahoma"/>
          <w:sz w:val="18"/>
          <w:szCs w:val="18"/>
        </w:rPr>
        <w:t>sób</w:t>
      </w:r>
    </w:p>
    <w:p w:rsidR="00CB492D" w:rsidRDefault="00CB492D" w:rsidP="0095020F">
      <w:pPr>
        <w:tabs>
          <w:tab w:val="left" w:pos="1701"/>
        </w:tabs>
        <w:ind w:left="1680" w:hanging="1680"/>
        <w:jc w:val="both"/>
        <w:rPr>
          <w:rFonts w:ascii="Tahoma" w:hAnsi="Tahoma" w:cs="Tahoma"/>
          <w:sz w:val="18"/>
          <w:szCs w:val="18"/>
        </w:rPr>
      </w:pPr>
      <w:r w:rsidRPr="00B94D26">
        <w:rPr>
          <w:rFonts w:ascii="Tahoma" w:hAnsi="Tahoma" w:cs="Tahoma"/>
          <w:sz w:val="18"/>
          <w:szCs w:val="18"/>
        </w:rPr>
        <w:t>załącznik nr 4</w:t>
      </w:r>
      <w:r w:rsidRPr="00B94D26">
        <w:rPr>
          <w:rFonts w:ascii="Tahoma" w:hAnsi="Tahoma" w:cs="Tahoma"/>
          <w:sz w:val="18"/>
          <w:szCs w:val="18"/>
        </w:rPr>
        <w:tab/>
        <w:t>Oświadczenie Wykonawcy o przynależności lub braku przynależności do tej samej grupy kapitałowej</w:t>
      </w:r>
    </w:p>
    <w:p w:rsidR="00CB492D" w:rsidRPr="00A444E1" w:rsidRDefault="00CB492D" w:rsidP="0095020F">
      <w:pPr>
        <w:tabs>
          <w:tab w:val="left" w:pos="1701"/>
        </w:tabs>
        <w:ind w:left="1680" w:hanging="1680"/>
        <w:jc w:val="both"/>
        <w:rPr>
          <w:rFonts w:ascii="Tahoma" w:hAnsi="Tahoma" w:cs="Tahoma"/>
          <w:sz w:val="18"/>
          <w:szCs w:val="18"/>
        </w:rPr>
      </w:pPr>
      <w:r w:rsidRPr="00A444E1">
        <w:rPr>
          <w:rFonts w:ascii="Tahoma" w:hAnsi="Tahoma" w:cs="Tahoma"/>
          <w:sz w:val="18"/>
          <w:szCs w:val="18"/>
        </w:rPr>
        <w:t>załącznik nr 5</w:t>
      </w:r>
      <w:r w:rsidRPr="00A444E1">
        <w:rPr>
          <w:rFonts w:ascii="Tahoma" w:hAnsi="Tahoma" w:cs="Tahoma"/>
          <w:sz w:val="18"/>
          <w:szCs w:val="18"/>
        </w:rPr>
        <w:tab/>
        <w:t>Formularz cenowy</w:t>
      </w:r>
    </w:p>
    <w:p w:rsidR="00CB492D" w:rsidRPr="00B94D26" w:rsidRDefault="00CB492D" w:rsidP="008274A1">
      <w:pPr>
        <w:tabs>
          <w:tab w:val="left" w:pos="1701"/>
        </w:tabs>
        <w:jc w:val="both"/>
        <w:rPr>
          <w:rFonts w:ascii="Tahoma" w:hAnsi="Tahoma" w:cs="Tahoma"/>
          <w:sz w:val="18"/>
          <w:szCs w:val="18"/>
        </w:rPr>
      </w:pPr>
    </w:p>
    <w:p w:rsidR="00CB492D" w:rsidRPr="00B94D26" w:rsidRDefault="00CB492D" w:rsidP="00F23316">
      <w:pPr>
        <w:tabs>
          <w:tab w:val="left" w:pos="1701"/>
        </w:tabs>
        <w:ind w:left="1701" w:hanging="1701"/>
        <w:jc w:val="both"/>
        <w:rPr>
          <w:rFonts w:ascii="Tahoma" w:hAnsi="Tahoma" w:cs="Tahoma"/>
          <w:b/>
          <w:bCs/>
          <w:sz w:val="18"/>
          <w:szCs w:val="18"/>
        </w:rPr>
      </w:pPr>
      <w:r w:rsidRPr="00B94D26">
        <w:rPr>
          <w:rFonts w:ascii="Tahoma" w:hAnsi="Tahoma" w:cs="Tahoma"/>
          <w:b/>
          <w:bCs/>
          <w:sz w:val="18"/>
          <w:szCs w:val="18"/>
        </w:rPr>
        <w:t>Rozdział III:</w:t>
      </w:r>
      <w:r w:rsidRPr="00B94D26">
        <w:rPr>
          <w:rFonts w:ascii="Tahoma" w:hAnsi="Tahoma" w:cs="Tahoma"/>
          <w:b/>
          <w:bCs/>
          <w:sz w:val="18"/>
          <w:szCs w:val="18"/>
        </w:rPr>
        <w:tab/>
        <w:t>Formularz Oferty</w:t>
      </w:r>
    </w:p>
    <w:p w:rsidR="00CB492D" w:rsidRPr="00B94D26" w:rsidRDefault="00CB492D" w:rsidP="00F23316">
      <w:pPr>
        <w:tabs>
          <w:tab w:val="left" w:pos="1701"/>
        </w:tabs>
        <w:ind w:left="1701" w:hanging="1701"/>
        <w:jc w:val="both"/>
        <w:rPr>
          <w:rFonts w:ascii="Tahoma" w:hAnsi="Tahoma" w:cs="Tahoma"/>
          <w:i/>
          <w:iCs/>
          <w:sz w:val="18"/>
          <w:szCs w:val="18"/>
        </w:rPr>
      </w:pPr>
    </w:p>
    <w:p w:rsidR="00CB492D" w:rsidRPr="001B2518" w:rsidRDefault="00CB492D" w:rsidP="008F124F">
      <w:pPr>
        <w:tabs>
          <w:tab w:val="left" w:pos="1701"/>
        </w:tabs>
        <w:ind w:left="1701" w:hanging="1701"/>
        <w:jc w:val="both"/>
        <w:rPr>
          <w:rFonts w:ascii="Tahoma" w:hAnsi="Tahoma" w:cs="Tahoma"/>
          <w:sz w:val="18"/>
          <w:szCs w:val="18"/>
        </w:rPr>
      </w:pPr>
      <w:r w:rsidRPr="00B94D26">
        <w:rPr>
          <w:rFonts w:ascii="Tahoma" w:hAnsi="Tahoma" w:cs="Tahoma"/>
          <w:b/>
          <w:bCs/>
          <w:sz w:val="18"/>
          <w:szCs w:val="18"/>
        </w:rPr>
        <w:t>Rozdział IV:</w:t>
      </w:r>
      <w:r w:rsidRPr="00B94D26">
        <w:rPr>
          <w:rFonts w:ascii="Tahoma" w:hAnsi="Tahoma" w:cs="Tahoma"/>
          <w:b/>
          <w:bCs/>
          <w:sz w:val="18"/>
          <w:szCs w:val="18"/>
        </w:rPr>
        <w:tab/>
        <w:t>Wzór umowy z załącznikami</w:t>
      </w:r>
      <w:r>
        <w:rPr>
          <w:rFonts w:ascii="Tahoma" w:hAnsi="Tahoma" w:cs="Tahoma"/>
          <w:b/>
          <w:bCs/>
          <w:sz w:val="18"/>
          <w:szCs w:val="18"/>
        </w:rPr>
        <w:t xml:space="preserve"> </w:t>
      </w:r>
      <w:r w:rsidRPr="001B2518">
        <w:rPr>
          <w:rFonts w:ascii="Tahoma" w:hAnsi="Tahoma" w:cs="Tahoma"/>
          <w:sz w:val="18"/>
          <w:szCs w:val="18"/>
        </w:rPr>
        <w:t>(znajduje się w oddzielnym pliku):</w:t>
      </w:r>
    </w:p>
    <w:p w:rsidR="00CB492D" w:rsidRPr="003F1F67" w:rsidRDefault="00CB492D" w:rsidP="008F124F">
      <w:pPr>
        <w:pStyle w:val="zacznik"/>
        <w:jc w:val="left"/>
        <w:rPr>
          <w:b w:val="0"/>
          <w:bCs w:val="0"/>
          <w:color w:val="auto"/>
          <w:sz w:val="18"/>
          <w:szCs w:val="18"/>
        </w:rPr>
      </w:pPr>
      <w:r w:rsidRPr="003F1F67">
        <w:rPr>
          <w:b w:val="0"/>
          <w:bCs w:val="0"/>
          <w:color w:val="auto"/>
          <w:sz w:val="18"/>
          <w:szCs w:val="18"/>
        </w:rPr>
        <w:t>załącznik nr 1           wzór zabezpieczenia z tytułu należytego wykonania umowy</w:t>
      </w:r>
    </w:p>
    <w:p w:rsidR="00CB492D" w:rsidRDefault="00CB492D" w:rsidP="008F124F">
      <w:pPr>
        <w:tabs>
          <w:tab w:val="left" w:pos="1320"/>
        </w:tabs>
        <w:ind w:left="1701" w:hanging="1701"/>
        <w:jc w:val="both"/>
        <w:rPr>
          <w:rFonts w:ascii="Tahoma" w:hAnsi="Tahoma" w:cs="Tahoma"/>
          <w:sz w:val="18"/>
          <w:szCs w:val="18"/>
        </w:rPr>
      </w:pPr>
      <w:r w:rsidRPr="003F1F67">
        <w:rPr>
          <w:rFonts w:ascii="Tahoma" w:hAnsi="Tahoma" w:cs="Tahoma"/>
          <w:sz w:val="18"/>
          <w:szCs w:val="18"/>
        </w:rPr>
        <w:t>załącznik nr 2           wzór zabezpieczenia z tytułu rękojmi</w:t>
      </w:r>
    </w:p>
    <w:p w:rsidR="00CB492D" w:rsidRPr="003F1F67" w:rsidRDefault="00CB492D" w:rsidP="008F124F">
      <w:pPr>
        <w:tabs>
          <w:tab w:val="left" w:pos="1320"/>
        </w:tabs>
        <w:ind w:left="1701" w:hanging="1701"/>
        <w:jc w:val="both"/>
        <w:rPr>
          <w:rFonts w:ascii="Tahoma" w:hAnsi="Tahoma" w:cs="Tahoma"/>
          <w:sz w:val="18"/>
          <w:szCs w:val="18"/>
        </w:rPr>
      </w:pPr>
      <w:r>
        <w:rPr>
          <w:rFonts w:ascii="Tahoma" w:hAnsi="Tahoma" w:cs="Tahoma"/>
          <w:sz w:val="18"/>
          <w:szCs w:val="18"/>
        </w:rPr>
        <w:t>załącznik nr 3………….oświadczenie gwarancyjne</w:t>
      </w:r>
    </w:p>
    <w:p w:rsidR="00CB492D" w:rsidRPr="00B94D26" w:rsidRDefault="00CB492D" w:rsidP="008F124F">
      <w:pPr>
        <w:tabs>
          <w:tab w:val="left" w:pos="1680"/>
        </w:tabs>
        <w:jc w:val="both"/>
        <w:rPr>
          <w:rFonts w:ascii="Tahoma" w:hAnsi="Tahoma" w:cs="Tahoma"/>
          <w:b/>
          <w:bCs/>
          <w:sz w:val="18"/>
          <w:szCs w:val="18"/>
        </w:rPr>
      </w:pPr>
      <w:r w:rsidRPr="00B94D26">
        <w:rPr>
          <w:sz w:val="18"/>
          <w:szCs w:val="18"/>
        </w:rPr>
        <w:tab/>
      </w:r>
      <w:r w:rsidRPr="00B94D26">
        <w:rPr>
          <w:b/>
          <w:bCs/>
          <w:sz w:val="18"/>
          <w:szCs w:val="18"/>
        </w:rPr>
        <w:t xml:space="preserve">      </w:t>
      </w:r>
    </w:p>
    <w:p w:rsidR="00CB492D" w:rsidRPr="003F1F67" w:rsidRDefault="00CB492D" w:rsidP="008F124F">
      <w:pPr>
        <w:pStyle w:val="BodyTextIndent"/>
        <w:tabs>
          <w:tab w:val="left" w:pos="1800"/>
        </w:tabs>
        <w:ind w:left="1560" w:hanging="1560"/>
        <w:jc w:val="both"/>
        <w:rPr>
          <w:rFonts w:ascii="Tahoma" w:hAnsi="Tahoma" w:cs="Tahoma"/>
          <w:sz w:val="18"/>
          <w:szCs w:val="18"/>
        </w:rPr>
      </w:pPr>
      <w:r w:rsidRPr="003F1F67">
        <w:rPr>
          <w:rFonts w:ascii="Tahoma" w:hAnsi="Tahoma" w:cs="Tahoma"/>
          <w:b/>
          <w:bCs/>
          <w:sz w:val="18"/>
          <w:szCs w:val="18"/>
        </w:rPr>
        <w:t>Rozdział V:</w:t>
      </w:r>
      <w:r>
        <w:rPr>
          <w:rFonts w:ascii="Tahoma" w:hAnsi="Tahoma" w:cs="Tahoma"/>
          <w:b/>
          <w:bCs/>
          <w:sz w:val="18"/>
          <w:szCs w:val="18"/>
        </w:rPr>
        <w:tab/>
        <w:t xml:space="preserve">  Specyfikacja Techniczna</w:t>
      </w:r>
      <w:r w:rsidRPr="003F1F67">
        <w:rPr>
          <w:rFonts w:ascii="Tahoma" w:hAnsi="Tahoma" w:cs="Tahoma"/>
          <w:b/>
          <w:bCs/>
          <w:sz w:val="18"/>
          <w:szCs w:val="18"/>
        </w:rPr>
        <w:t xml:space="preserve"> </w:t>
      </w:r>
      <w:r>
        <w:rPr>
          <w:rFonts w:ascii="Tahoma" w:hAnsi="Tahoma" w:cs="Tahoma"/>
          <w:b/>
          <w:bCs/>
          <w:sz w:val="18"/>
          <w:szCs w:val="18"/>
        </w:rPr>
        <w:t>Wykonania i Odbioru Robót</w:t>
      </w:r>
      <w:r w:rsidRPr="003F1F67">
        <w:rPr>
          <w:rFonts w:ascii="Tahoma" w:hAnsi="Tahoma" w:cs="Tahoma"/>
          <w:sz w:val="18"/>
          <w:szCs w:val="18"/>
        </w:rPr>
        <w:t xml:space="preserve"> </w:t>
      </w:r>
      <w:r>
        <w:rPr>
          <w:rFonts w:ascii="Tahoma" w:hAnsi="Tahoma" w:cs="Tahoma"/>
          <w:sz w:val="18"/>
          <w:szCs w:val="18"/>
        </w:rPr>
        <w:t>(znajduje się w oddzielnym pliku</w:t>
      </w:r>
      <w:r w:rsidRPr="003F1F67">
        <w:rPr>
          <w:rFonts w:ascii="Tahoma" w:hAnsi="Tahoma" w:cs="Tahoma"/>
          <w:sz w:val="18"/>
          <w:szCs w:val="18"/>
        </w:rPr>
        <w:t>)</w:t>
      </w:r>
    </w:p>
    <w:p w:rsidR="00CB492D" w:rsidRPr="00B94D26" w:rsidRDefault="00CB492D" w:rsidP="00703745">
      <w:pPr>
        <w:pStyle w:val="BodyTextIndent"/>
        <w:tabs>
          <w:tab w:val="left" w:pos="1800"/>
        </w:tabs>
        <w:ind w:left="1560" w:hanging="1560"/>
        <w:jc w:val="both"/>
        <w:rPr>
          <w:rFonts w:ascii="Tahoma" w:hAnsi="Tahoma" w:cs="Tahoma"/>
          <w:sz w:val="18"/>
          <w:szCs w:val="18"/>
        </w:rPr>
      </w:pPr>
      <w:r>
        <w:rPr>
          <w:rFonts w:ascii="Tahoma" w:hAnsi="Tahoma" w:cs="Tahoma"/>
          <w:b/>
          <w:bCs/>
          <w:sz w:val="18"/>
          <w:szCs w:val="18"/>
        </w:rPr>
        <w:t>Rozdział VI</w:t>
      </w:r>
      <w:r w:rsidRPr="00B94D26">
        <w:rPr>
          <w:rFonts w:ascii="Tahoma" w:hAnsi="Tahoma" w:cs="Tahoma"/>
          <w:b/>
          <w:bCs/>
          <w:sz w:val="18"/>
          <w:szCs w:val="18"/>
        </w:rPr>
        <w:t xml:space="preserve">: </w:t>
      </w:r>
      <w:r w:rsidRPr="00B94D26">
        <w:rPr>
          <w:rFonts w:ascii="Tahoma" w:hAnsi="Tahoma" w:cs="Tahoma"/>
          <w:b/>
          <w:bCs/>
          <w:sz w:val="18"/>
          <w:szCs w:val="18"/>
        </w:rPr>
        <w:tab/>
      </w:r>
      <w:r>
        <w:rPr>
          <w:rFonts w:ascii="Tahoma" w:hAnsi="Tahoma" w:cs="Tahoma"/>
          <w:b/>
          <w:bCs/>
          <w:sz w:val="18"/>
          <w:szCs w:val="18"/>
        </w:rPr>
        <w:t xml:space="preserve">  </w:t>
      </w:r>
      <w:r w:rsidRPr="00B94D26">
        <w:rPr>
          <w:rFonts w:ascii="Tahoma" w:hAnsi="Tahoma" w:cs="Tahoma"/>
          <w:b/>
          <w:bCs/>
          <w:sz w:val="18"/>
          <w:szCs w:val="18"/>
        </w:rPr>
        <w:t xml:space="preserve">Przedmiary robót oraz strona tytułowa kosztorysu </w:t>
      </w:r>
      <w:r w:rsidRPr="00B94D26">
        <w:rPr>
          <w:rFonts w:ascii="Tahoma" w:hAnsi="Tahoma" w:cs="Tahoma"/>
          <w:sz w:val="18"/>
          <w:szCs w:val="18"/>
        </w:rPr>
        <w:t>(znajdują się</w:t>
      </w:r>
    </w:p>
    <w:p w:rsidR="00CB492D" w:rsidRPr="00B94D26" w:rsidRDefault="00CB492D" w:rsidP="00703745">
      <w:pPr>
        <w:pStyle w:val="BodyTextIndent"/>
        <w:tabs>
          <w:tab w:val="left" w:pos="1800"/>
        </w:tabs>
        <w:ind w:left="1560" w:hanging="1560"/>
        <w:jc w:val="both"/>
        <w:rPr>
          <w:rFonts w:ascii="Tahoma" w:hAnsi="Tahoma" w:cs="Tahoma"/>
          <w:sz w:val="18"/>
          <w:szCs w:val="18"/>
        </w:rPr>
      </w:pPr>
      <w:r w:rsidRPr="00B94D26">
        <w:rPr>
          <w:rFonts w:ascii="Tahoma" w:hAnsi="Tahoma" w:cs="Tahoma"/>
          <w:sz w:val="18"/>
          <w:szCs w:val="18"/>
        </w:rPr>
        <w:t xml:space="preserve"> </w:t>
      </w:r>
      <w:r w:rsidRPr="00B94D26">
        <w:rPr>
          <w:rFonts w:ascii="Tahoma" w:hAnsi="Tahoma" w:cs="Tahoma"/>
          <w:sz w:val="18"/>
          <w:szCs w:val="18"/>
        </w:rPr>
        <w:tab/>
      </w:r>
      <w:r>
        <w:rPr>
          <w:rFonts w:ascii="Tahoma" w:hAnsi="Tahoma" w:cs="Tahoma"/>
          <w:sz w:val="18"/>
          <w:szCs w:val="18"/>
        </w:rPr>
        <w:t xml:space="preserve">  </w:t>
      </w:r>
      <w:r w:rsidRPr="00B94D26">
        <w:rPr>
          <w:rFonts w:ascii="Tahoma" w:hAnsi="Tahoma" w:cs="Tahoma"/>
          <w:sz w:val="18"/>
          <w:szCs w:val="18"/>
        </w:rPr>
        <w:t>w oddzielnych plikach)</w:t>
      </w:r>
    </w:p>
    <w:p w:rsidR="00CB492D" w:rsidRPr="00B7746C" w:rsidRDefault="00CB492D" w:rsidP="00F23316">
      <w:pPr>
        <w:tabs>
          <w:tab w:val="left" w:pos="1680"/>
        </w:tabs>
        <w:ind w:left="1560" w:hanging="1560"/>
        <w:jc w:val="both"/>
        <w:rPr>
          <w:rFonts w:ascii="Tahoma" w:hAnsi="Tahoma" w:cs="Tahoma"/>
          <w:b/>
          <w:bCs/>
          <w:color w:val="FF6600"/>
          <w:sz w:val="18"/>
          <w:szCs w:val="18"/>
        </w:rPr>
      </w:pPr>
      <w:r w:rsidRPr="008B0C5B">
        <w:rPr>
          <w:rFonts w:ascii="Tahoma" w:hAnsi="Tahoma" w:cs="Tahoma"/>
          <w:b/>
          <w:bCs/>
          <w:sz w:val="18"/>
          <w:szCs w:val="18"/>
        </w:rPr>
        <w:tab/>
      </w:r>
    </w:p>
    <w:p w:rsidR="00CB492D" w:rsidRPr="008F7AD2" w:rsidRDefault="00CB492D" w:rsidP="00774D75">
      <w:pPr>
        <w:pStyle w:val="BodyTextIndent"/>
        <w:tabs>
          <w:tab w:val="left" w:pos="1680"/>
        </w:tabs>
        <w:ind w:left="0"/>
        <w:jc w:val="both"/>
        <w:rPr>
          <w:rFonts w:ascii="Tahoma" w:hAnsi="Tahoma" w:cs="Tahoma"/>
          <w:b/>
          <w:bCs/>
          <w:sz w:val="18"/>
          <w:szCs w:val="18"/>
        </w:rPr>
      </w:pPr>
    </w:p>
    <w:p w:rsidR="00CB492D" w:rsidRDefault="00CB492D">
      <w:pPr>
        <w:pStyle w:val="BodyTextIndent"/>
        <w:ind w:left="0"/>
        <w:jc w:val="both"/>
        <w:rPr>
          <w:rFonts w:ascii="Tahoma" w:hAnsi="Tahoma" w:cs="Tahoma"/>
          <w:sz w:val="18"/>
          <w:szCs w:val="18"/>
        </w:rPr>
      </w:pPr>
    </w:p>
    <w:p w:rsidR="00CB492D" w:rsidRPr="007B307B" w:rsidRDefault="00CB492D">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CB492D" w:rsidRPr="007B307B" w:rsidRDefault="00CB492D" w:rsidP="00761E15">
      <w:pPr>
        <w:pStyle w:val="rozdzia"/>
      </w:pPr>
    </w:p>
    <w:p w:rsidR="00CB492D" w:rsidRPr="007B307B" w:rsidRDefault="00CB492D" w:rsidP="00761E15">
      <w:pPr>
        <w:pStyle w:val="rozdzia"/>
      </w:pPr>
    </w:p>
    <w:p w:rsidR="00CB492D" w:rsidRPr="007B307B" w:rsidRDefault="00CB492D" w:rsidP="00761E15">
      <w:pPr>
        <w:pStyle w:val="rozdzia"/>
      </w:pPr>
    </w:p>
    <w:p w:rsidR="00CB492D" w:rsidRPr="00EC4ED7" w:rsidRDefault="00CB492D"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CB492D" w:rsidRPr="00EC4ED7"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C70BA9">
      <w:pPr>
        <w:pStyle w:val="rozdzia"/>
        <w:jc w:val="center"/>
        <w:rPr>
          <w:sz w:val="24"/>
          <w:szCs w:val="24"/>
        </w:rPr>
      </w:pPr>
    </w:p>
    <w:p w:rsidR="00CB492D" w:rsidRDefault="00CB492D" w:rsidP="00B94D26">
      <w:pPr>
        <w:pStyle w:val="Heading1"/>
        <w:jc w:val="center"/>
        <w:rPr>
          <w:rFonts w:ascii="Tahoma" w:hAnsi="Tahoma" w:cs="Tahoma"/>
          <w:sz w:val="24"/>
          <w:szCs w:val="24"/>
        </w:rPr>
      </w:pPr>
      <w:r w:rsidRPr="00B94D26">
        <w:rPr>
          <w:rFonts w:ascii="Tahoma" w:hAnsi="Tahoma" w:cs="Tahoma"/>
          <w:sz w:val="24"/>
          <w:szCs w:val="24"/>
        </w:rPr>
        <w:t xml:space="preserve">ROZDZIAŁ I </w:t>
      </w:r>
    </w:p>
    <w:p w:rsidR="00CB492D" w:rsidRPr="00B94D26" w:rsidRDefault="00CB492D" w:rsidP="00B94D26">
      <w:pPr>
        <w:pStyle w:val="Heading1"/>
        <w:jc w:val="center"/>
        <w:rPr>
          <w:rFonts w:ascii="Tahoma" w:hAnsi="Tahoma" w:cs="Tahoma"/>
          <w:sz w:val="24"/>
          <w:szCs w:val="24"/>
        </w:rPr>
      </w:pPr>
      <w:r w:rsidRPr="00B94D26">
        <w:rPr>
          <w:rFonts w:ascii="Tahoma" w:hAnsi="Tahoma" w:cs="Tahoma"/>
          <w:sz w:val="24"/>
          <w:szCs w:val="24"/>
        </w:rPr>
        <w:t>INSTRUKCJA DLA WYKONAWCÓW</w:t>
      </w: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Pr="00B94D26" w:rsidRDefault="00CB492D" w:rsidP="00B94D26">
      <w:pPr>
        <w:jc w:val="both"/>
        <w:rPr>
          <w:rFonts w:ascii="Tahoma" w:hAnsi="Tahoma" w:cs="Tahoma"/>
          <w:b/>
          <w:bCs/>
          <w:sz w:val="18"/>
          <w:szCs w:val="18"/>
          <w:highlight w:val="lightGray"/>
        </w:rPr>
      </w:pPr>
      <w:r>
        <w:br w:type="column"/>
      </w:r>
      <w:r w:rsidRPr="00B94D26">
        <w:rPr>
          <w:rFonts w:ascii="Tahoma" w:hAnsi="Tahoma" w:cs="Tahoma"/>
          <w:b/>
          <w:bCs/>
          <w:sz w:val="18"/>
          <w:szCs w:val="18"/>
          <w:highlight w:val="lightGray"/>
        </w:rPr>
        <w:t xml:space="preserve">1.         Zamawiający </w:t>
      </w:r>
    </w:p>
    <w:p w:rsidR="00CB492D" w:rsidRDefault="00CB492D"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CB492D" w:rsidRPr="005F277B" w:rsidRDefault="00CB492D"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CB492D" w:rsidRPr="00BA0312" w:rsidRDefault="00CB492D" w:rsidP="00B94D26">
      <w:pPr>
        <w:ind w:left="708"/>
        <w:jc w:val="both"/>
        <w:rPr>
          <w:rFonts w:ascii="Tahoma" w:hAnsi="Tahoma" w:cs="Tahoma"/>
          <w:sz w:val="18"/>
          <w:szCs w:val="18"/>
        </w:rPr>
      </w:pPr>
      <w:r w:rsidRPr="00BA0312">
        <w:rPr>
          <w:rFonts w:ascii="Tahoma" w:hAnsi="Tahoma" w:cs="Tahoma"/>
          <w:sz w:val="18"/>
          <w:szCs w:val="18"/>
        </w:rPr>
        <w:t>Tel.: +48  (22) 55-89-000    faks.: +48 (22) 620-06-08    e-mail: </w:t>
      </w:r>
      <w:hyperlink r:id="rId8" w:history="1">
        <w:r w:rsidRPr="00BA0312">
          <w:rPr>
            <w:rStyle w:val="Hyperlink"/>
            <w:rFonts w:ascii="Tahoma" w:hAnsi="Tahoma" w:cs="Tahoma"/>
            <w:sz w:val="18"/>
            <w:szCs w:val="18"/>
          </w:rPr>
          <w:t>zzp@zdm.waw.pl</w:t>
        </w:r>
      </w:hyperlink>
      <w:r w:rsidRPr="00BA0312">
        <w:rPr>
          <w:rFonts w:ascii="Tahoma" w:hAnsi="Tahoma" w:cs="Tahoma"/>
          <w:sz w:val="18"/>
          <w:szCs w:val="18"/>
        </w:rPr>
        <w:t xml:space="preserve">     </w:t>
      </w:r>
      <w:hyperlink r:id="rId9" w:history="1">
        <w:r w:rsidRPr="00BA0312">
          <w:rPr>
            <w:rStyle w:val="Hyperlink"/>
            <w:rFonts w:ascii="Tahoma" w:hAnsi="Tahoma" w:cs="Tahoma"/>
            <w:sz w:val="18"/>
            <w:szCs w:val="18"/>
          </w:rPr>
          <w:t>http://www.zdm.waw.pl</w:t>
        </w:r>
      </w:hyperlink>
    </w:p>
    <w:p w:rsidR="00CB492D" w:rsidRPr="00B94D26" w:rsidRDefault="00CB492D"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 xml:space="preserve">2.     Opis sposobu porozumienia się Zamawiającego z Wykonawcami wraz ze wskazaniem przez  </w:t>
      </w:r>
      <w:r>
        <w:rPr>
          <w:rFonts w:ascii="Tahoma" w:hAnsi="Tahoma" w:cs="Tahoma"/>
          <w:b/>
          <w:bCs/>
          <w:sz w:val="18"/>
          <w:szCs w:val="18"/>
          <w:highlight w:val="lightGray"/>
        </w:rPr>
        <w:t xml:space="preserve">  </w:t>
      </w:r>
      <w:r w:rsidRPr="00B94D26">
        <w:rPr>
          <w:rFonts w:ascii="Tahoma" w:hAnsi="Tahoma" w:cs="Tahoma"/>
          <w:b/>
          <w:bCs/>
          <w:sz w:val="18"/>
          <w:szCs w:val="18"/>
          <w:highlight w:val="lightGray"/>
        </w:rPr>
        <w:t xml:space="preserve">Zamawiającego osób uprawnionych do kontaktów  </w:t>
      </w:r>
    </w:p>
    <w:p w:rsidR="00CB492D" w:rsidRDefault="00CB492D"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CB492D" w:rsidRDefault="00CB492D"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CB492D" w:rsidRDefault="00CB492D"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CB492D" w:rsidRDefault="00CB492D"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CB492D" w:rsidRPr="00604D9C" w:rsidRDefault="00CB492D"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DPZ/119/PN/104</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CB492D" w:rsidRPr="00F62F48" w:rsidRDefault="00CB492D" w:rsidP="00F62F48">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 xml:space="preserve">Monika Suchecka, </w:t>
      </w:r>
      <w:r w:rsidRPr="00F62F48">
        <w:rPr>
          <w:rFonts w:ascii="Tahoma" w:hAnsi="Tahoma" w:cs="Tahoma"/>
          <w:b/>
          <w:bCs/>
          <w:sz w:val="18"/>
          <w:szCs w:val="18"/>
        </w:rPr>
        <w:t xml:space="preserve">email: </w:t>
      </w:r>
      <w:hyperlink r:id="rId11" w:history="1">
        <w:r w:rsidRPr="00F62F48">
          <w:rPr>
            <w:rStyle w:val="Hyperlink"/>
            <w:rFonts w:ascii="Tahoma" w:hAnsi="Tahoma" w:cs="Tahoma"/>
            <w:b/>
            <w:bCs/>
            <w:sz w:val="18"/>
            <w:szCs w:val="18"/>
          </w:rPr>
          <w:t>zzp@zdm.waw.pl</w:t>
        </w:r>
      </w:hyperlink>
      <w:r w:rsidRPr="00F62F48">
        <w:t>.</w:t>
      </w:r>
    </w:p>
    <w:p w:rsidR="00CB492D" w:rsidRPr="00F62F48" w:rsidRDefault="00CB492D" w:rsidP="00025103">
      <w:pPr>
        <w:ind w:firstLine="705"/>
        <w:rPr>
          <w:sz w:val="18"/>
          <w:szCs w:val="18"/>
        </w:rPr>
      </w:pPr>
    </w:p>
    <w:p w:rsidR="00CB492D" w:rsidRPr="00B94D26" w:rsidRDefault="00CB492D"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3.</w:t>
      </w:r>
      <w:r w:rsidRPr="00B94D26">
        <w:rPr>
          <w:rFonts w:ascii="Tahoma" w:hAnsi="Tahoma" w:cs="Tahoma"/>
          <w:b/>
          <w:bCs/>
          <w:sz w:val="18"/>
          <w:szCs w:val="18"/>
          <w:highlight w:val="lightGray"/>
        </w:rPr>
        <w:tab/>
        <w:t>Tryb udzielenia zamówienia</w:t>
      </w:r>
    </w:p>
    <w:p w:rsidR="00CB492D" w:rsidRPr="00510080" w:rsidRDefault="00CB492D"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CB492D" w:rsidRPr="00B94D26" w:rsidRDefault="00CB492D" w:rsidP="00B94D26">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w:t>
      </w:r>
      <w:r>
        <w:rPr>
          <w:rFonts w:ascii="Tahoma" w:hAnsi="Tahoma" w:cs="Tahoma"/>
          <w:sz w:val="18"/>
          <w:szCs w:val="18"/>
        </w:rPr>
        <w:t>kt 3.1.</w:t>
      </w:r>
    </w:p>
    <w:p w:rsidR="00CB492D" w:rsidRPr="00B94D26" w:rsidRDefault="00CB492D"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4.         Opis przedmiotu zamówienia, oferty częściowe, podwykonawcy</w:t>
      </w:r>
    </w:p>
    <w:p w:rsidR="00CB492D" w:rsidRPr="008670F9" w:rsidRDefault="00CB492D" w:rsidP="008670F9">
      <w:pPr>
        <w:ind w:left="720" w:hanging="720"/>
        <w:jc w:val="both"/>
        <w:rPr>
          <w:rFonts w:ascii="Tahoma" w:eastAsia="SimSun" w:hAnsi="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r>
      <w:r w:rsidRPr="00F62F48">
        <w:rPr>
          <w:rFonts w:ascii="Tahoma" w:eastAsia="SimSun" w:hAnsi="Tahoma" w:cs="Tahoma"/>
          <w:b/>
          <w:bCs/>
          <w:sz w:val="18"/>
          <w:szCs w:val="18"/>
        </w:rPr>
        <w:t xml:space="preserve">Przedmiotem zamówienia jest </w:t>
      </w:r>
      <w:r>
        <w:rPr>
          <w:rFonts w:ascii="Tahoma" w:eastAsia="SimSun" w:hAnsi="Tahoma" w:cs="Tahoma"/>
          <w:b/>
          <w:bCs/>
          <w:sz w:val="18"/>
          <w:szCs w:val="18"/>
        </w:rPr>
        <w:t>remont sygnalizacji świetlnej na skrzyżowaniu ul. Towarowa i Grzybowiska.</w:t>
      </w:r>
    </w:p>
    <w:p w:rsidR="00CB492D" w:rsidRDefault="00CB492D" w:rsidP="007C7E49">
      <w:pPr>
        <w:jc w:val="both"/>
        <w:rPr>
          <w:rFonts w:ascii="Tahoma" w:eastAsia="SimSun" w:hAnsi="Tahoma"/>
          <w:b/>
          <w:bCs/>
          <w:sz w:val="18"/>
          <w:szCs w:val="18"/>
        </w:rPr>
      </w:pPr>
    </w:p>
    <w:p w:rsidR="00CB492D" w:rsidRDefault="00CB492D" w:rsidP="00B94D26">
      <w:pPr>
        <w:ind w:left="720" w:hanging="12"/>
        <w:jc w:val="both"/>
        <w:rPr>
          <w:rFonts w:ascii="Tahoma" w:eastAsia="SimSun" w:hAnsi="Tahoma" w:cs="Tahoma"/>
          <w:b/>
          <w:bCs/>
          <w:sz w:val="18"/>
          <w:szCs w:val="18"/>
        </w:rPr>
      </w:pPr>
      <w:r>
        <w:rPr>
          <w:rFonts w:ascii="Tahoma" w:eastAsia="SimSun" w:hAnsi="Tahoma" w:cs="Tahoma"/>
          <w:b/>
          <w:bCs/>
          <w:sz w:val="18"/>
          <w:szCs w:val="18"/>
          <w:u w:val="single"/>
        </w:rPr>
        <w:t xml:space="preserve">Opis </w:t>
      </w:r>
      <w:r w:rsidRPr="00864FAD">
        <w:rPr>
          <w:rFonts w:ascii="Tahoma" w:eastAsia="SimSun" w:hAnsi="Tahoma" w:cs="Tahoma"/>
          <w:b/>
          <w:bCs/>
          <w:sz w:val="18"/>
          <w:szCs w:val="18"/>
          <w:u w:val="single"/>
        </w:rPr>
        <w:t xml:space="preserve"> zamówienia</w:t>
      </w:r>
      <w:r>
        <w:rPr>
          <w:rFonts w:ascii="Tahoma" w:eastAsia="SimSun" w:hAnsi="Tahoma" w:cs="Tahoma"/>
          <w:b/>
          <w:bCs/>
          <w:sz w:val="18"/>
          <w:szCs w:val="18"/>
        </w:rPr>
        <w:t>:</w:t>
      </w:r>
    </w:p>
    <w:p w:rsidR="00CB492D" w:rsidRPr="007C7E49" w:rsidRDefault="00CB492D" w:rsidP="007C7E49">
      <w:pPr>
        <w:ind w:left="720" w:hanging="12"/>
        <w:jc w:val="both"/>
        <w:rPr>
          <w:rFonts w:ascii="Tahoma" w:eastAsia="SimSun" w:hAnsi="Tahoma"/>
          <w:sz w:val="18"/>
          <w:szCs w:val="18"/>
        </w:rPr>
      </w:pPr>
      <w:r>
        <w:rPr>
          <w:rFonts w:ascii="Tahoma" w:eastAsia="SimSun" w:hAnsi="Tahoma" w:cs="Tahoma"/>
          <w:sz w:val="18"/>
          <w:szCs w:val="18"/>
        </w:rPr>
        <w:t>Demontaż istniejącej instalacji sygnalizacji świetlnej. Montaż całkowicie nowych urządzeń, tj.: masztów, latarni sygnalizacyjnych, wykonanie przepustów pod jezdniami, układanie kabli sterowniczych w przygotowanej kanalizacji, odtworzenie chodnika.</w:t>
      </w:r>
    </w:p>
    <w:p w:rsidR="00CB492D" w:rsidRDefault="00CB492D" w:rsidP="00E12B2F">
      <w:pPr>
        <w:pStyle w:val="BodyText3"/>
        <w:spacing w:before="0"/>
        <w:ind w:left="720" w:hanging="720"/>
        <w:rPr>
          <w:rFonts w:ascii="Tahoma" w:hAnsi="Tahoma" w:cs="Tahoma"/>
          <w:b/>
          <w:bCs/>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CB492D" w:rsidRPr="007C7E49" w:rsidRDefault="00CB492D" w:rsidP="001670AC">
      <w:pPr>
        <w:pStyle w:val="ListParagraph"/>
        <w:numPr>
          <w:ilvl w:val="0"/>
          <w:numId w:val="105"/>
        </w:numPr>
        <w:spacing w:line="240" w:lineRule="auto"/>
        <w:ind w:left="714" w:hanging="357"/>
        <w:jc w:val="both"/>
        <w:rPr>
          <w:rFonts w:ascii="Tahoma" w:eastAsia="SimSun" w:hAnsi="Tahoma"/>
          <w:sz w:val="18"/>
          <w:szCs w:val="18"/>
        </w:rPr>
      </w:pPr>
      <w:r>
        <w:rPr>
          <w:rFonts w:ascii="Tahoma" w:eastAsia="SimSun" w:hAnsi="Tahoma" w:cs="Tahoma"/>
          <w:sz w:val="18"/>
          <w:szCs w:val="18"/>
        </w:rPr>
        <w:t>45233294-6 Instalowanie sygnalizacji drogowych.</w:t>
      </w:r>
    </w:p>
    <w:p w:rsidR="00CB492D" w:rsidRPr="006474BE" w:rsidRDefault="00CB492D"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6474BE">
        <w:rPr>
          <w:rStyle w:val="tekstdokbold"/>
          <w:rFonts w:ascii="Tahoma" w:hAnsi="Tahoma" w:cs="Tahoma"/>
          <w:b w:val="0"/>
          <w:bCs w:val="0"/>
          <w:color w:val="000000"/>
          <w:sz w:val="18"/>
          <w:szCs w:val="18"/>
        </w:rPr>
        <w:t>Zamawiający nie dopuszcza możliwości składnia ofert częściowych.</w:t>
      </w:r>
      <w:r w:rsidRPr="006474BE">
        <w:rPr>
          <w:rStyle w:val="tekstdokbold"/>
          <w:rFonts w:ascii="Tahoma" w:hAnsi="Tahoma" w:cs="Tahoma"/>
          <w:b w:val="0"/>
          <w:bCs w:val="0"/>
          <w:color w:val="000000"/>
          <w:sz w:val="18"/>
          <w:szCs w:val="18"/>
          <w:u w:val="single"/>
        </w:rPr>
        <w:t xml:space="preserve"> </w:t>
      </w:r>
    </w:p>
    <w:p w:rsidR="00CB492D" w:rsidRPr="006474BE" w:rsidRDefault="00CB492D" w:rsidP="00E12B2F">
      <w:pPr>
        <w:pStyle w:val="BodyText3"/>
        <w:spacing w:before="0"/>
        <w:ind w:left="720" w:hanging="720"/>
        <w:rPr>
          <w:rFonts w:ascii="Tahoma" w:hAnsi="Tahoma" w:cs="Tahoma"/>
          <w:color w:val="FF6600"/>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r>
      <w:r w:rsidRPr="00030832">
        <w:rPr>
          <w:rFonts w:ascii="Tahoma" w:hAnsi="Tahoma" w:cs="Tahoma"/>
          <w:i w:val="0"/>
          <w:iCs w:val="0"/>
          <w:sz w:val="18"/>
          <w:szCs w:val="18"/>
        </w:rPr>
        <w:t>Szczegółowo przedmiot zamówienia określony z</w:t>
      </w:r>
      <w:r>
        <w:rPr>
          <w:rFonts w:ascii="Tahoma" w:hAnsi="Tahoma" w:cs="Tahoma"/>
          <w:i w:val="0"/>
          <w:iCs w:val="0"/>
          <w:sz w:val="18"/>
          <w:szCs w:val="18"/>
        </w:rPr>
        <w:t xml:space="preserve">ostał w </w:t>
      </w:r>
      <w:r w:rsidRPr="00030832">
        <w:rPr>
          <w:rFonts w:ascii="Tahoma" w:hAnsi="Tahoma" w:cs="Tahoma"/>
          <w:i w:val="0"/>
          <w:iCs w:val="0"/>
          <w:sz w:val="18"/>
          <w:szCs w:val="18"/>
        </w:rPr>
        <w:t xml:space="preserve">Specyfikacje Technicznej </w:t>
      </w:r>
      <w:r>
        <w:rPr>
          <w:rFonts w:ascii="Tahoma" w:hAnsi="Tahoma" w:cs="Tahoma"/>
          <w:i w:val="0"/>
          <w:iCs w:val="0"/>
          <w:sz w:val="18"/>
          <w:szCs w:val="18"/>
        </w:rPr>
        <w:t>Wykonania i Odbioru Robót (Rozdział V</w:t>
      </w:r>
      <w:r w:rsidRPr="00030832">
        <w:rPr>
          <w:rFonts w:ascii="Tahoma" w:hAnsi="Tahoma" w:cs="Tahoma"/>
          <w:i w:val="0"/>
          <w:iCs w:val="0"/>
          <w:sz w:val="18"/>
          <w:szCs w:val="18"/>
        </w:rPr>
        <w:t>)</w:t>
      </w:r>
      <w:r>
        <w:t xml:space="preserve">, </w:t>
      </w:r>
      <w:r w:rsidRPr="00030832">
        <w:rPr>
          <w:rFonts w:ascii="Tahoma" w:hAnsi="Tahoma" w:cs="Tahoma"/>
          <w:i w:val="0"/>
          <w:iCs w:val="0"/>
          <w:sz w:val="18"/>
          <w:szCs w:val="18"/>
        </w:rPr>
        <w:t xml:space="preserve"> Przedmiarach robót (Rozdział VI)</w:t>
      </w:r>
      <w:r>
        <w:rPr>
          <w:rFonts w:ascii="Tahoma" w:hAnsi="Tahoma" w:cs="Tahoma"/>
          <w:i w:val="0"/>
          <w:iCs w:val="0"/>
          <w:sz w:val="18"/>
          <w:szCs w:val="18"/>
        </w:rPr>
        <w:t xml:space="preserve"> oraz Formularzu cenowym (Załącznik nr 5)</w:t>
      </w:r>
      <w:r w:rsidRPr="00030832">
        <w:rPr>
          <w:rFonts w:ascii="Tahoma" w:hAnsi="Tahoma" w:cs="Tahoma"/>
          <w:i w:val="0"/>
          <w:iCs w:val="0"/>
          <w:sz w:val="18"/>
          <w:szCs w:val="18"/>
        </w:rPr>
        <w:t>.</w:t>
      </w:r>
    </w:p>
    <w:p w:rsidR="00CB492D" w:rsidRPr="00C83C31" w:rsidRDefault="00CB492D"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CB492D" w:rsidRDefault="00CB492D"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CB492D" w:rsidRPr="008007DD" w:rsidRDefault="00CB492D" w:rsidP="00196A05">
      <w:pPr>
        <w:pStyle w:val="BodyText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7</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w:t>
      </w:r>
      <w:r>
        <w:rPr>
          <w:rFonts w:ascii="Tahoma" w:hAnsi="Tahoma" w:cs="Tahoma"/>
          <w:i w:val="0"/>
          <w:iCs w:val="0"/>
          <w:sz w:val="18"/>
          <w:szCs w:val="18"/>
        </w:rPr>
        <w:t>roboty</w:t>
      </w:r>
      <w:r w:rsidRPr="008007DD">
        <w:rPr>
          <w:rFonts w:ascii="Tahoma" w:hAnsi="Tahoma" w:cs="Tahoma"/>
          <w:i w:val="0"/>
          <w:iCs w:val="0"/>
          <w:sz w:val="18"/>
          <w:szCs w:val="18"/>
        </w:rPr>
        <w:t xml:space="preserv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Pr>
          <w:rFonts w:ascii="Tahoma" w:hAnsi="Tahoma" w:cs="Tahoma"/>
          <w:i w:val="0"/>
          <w:iCs w:val="0"/>
          <w:sz w:val="18"/>
          <w:szCs w:val="18"/>
        </w:rPr>
        <w:t>zadania</w:t>
      </w:r>
      <w:r w:rsidRPr="008007DD">
        <w:rPr>
          <w:rFonts w:ascii="Tahoma" w:hAnsi="Tahoma" w:cs="Tahoma"/>
          <w:i w:val="0"/>
          <w:iCs w:val="0"/>
          <w:sz w:val="18"/>
          <w:szCs w:val="18"/>
        </w:rPr>
        <w:t xml:space="preserve">. </w:t>
      </w:r>
    </w:p>
    <w:p w:rsidR="00CB492D" w:rsidRDefault="00CB492D"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8</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492D" w:rsidRPr="00C83C31" w:rsidRDefault="00CB492D"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4.9.</w:t>
      </w:r>
      <w:r>
        <w:rPr>
          <w:rFonts w:ascii="Tahoma" w:hAnsi="Tahoma" w:cs="Tahoma"/>
          <w:i w:val="0"/>
          <w:iCs w:val="0"/>
          <w:sz w:val="18"/>
          <w:szCs w:val="18"/>
        </w:rPr>
        <w:tab/>
        <w:t>Powierzenie wykonania części zamówienia podwykonawcom nie zwalnia wykonawcy z odpowiedzialności za należyte wykonanie tego zamówienia.</w:t>
      </w:r>
    </w:p>
    <w:p w:rsidR="00CB492D" w:rsidRPr="00C83C31" w:rsidRDefault="00CB492D"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CB492D" w:rsidRPr="00C364CE" w:rsidRDefault="00CB492D" w:rsidP="00C364CE">
      <w:pPr>
        <w:ind w:left="840" w:hanging="1200"/>
        <w:jc w:val="both"/>
        <w:rPr>
          <w:rFonts w:ascii="Tahoma" w:hAnsi="Tahoma" w:cs="Tahoma"/>
          <w:b/>
          <w:bCs/>
          <w:sz w:val="18"/>
          <w:szCs w:val="18"/>
        </w:rPr>
      </w:pPr>
    </w:p>
    <w:p w:rsidR="00CB492D" w:rsidRPr="00C83C31" w:rsidRDefault="00CB492D"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CB492D" w:rsidRPr="00C83C31" w:rsidRDefault="00CB492D"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CB492D" w:rsidRPr="000033F5" w:rsidRDefault="00CB492D"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jeden dzień po  podpisaniu</w:t>
      </w:r>
      <w:r w:rsidRPr="004402CD">
        <w:rPr>
          <w:rFonts w:ascii="Tahoma" w:hAnsi="Tahoma" w:cs="Tahoma"/>
          <w:b/>
          <w:bCs/>
          <w:sz w:val="18"/>
          <w:szCs w:val="18"/>
        </w:rPr>
        <w:t xml:space="preserve"> umowy</w:t>
      </w:r>
    </w:p>
    <w:p w:rsidR="00CB492D" w:rsidRDefault="00CB492D" w:rsidP="00CE1466">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nie później niż 15.12.2016 r.</w:t>
      </w:r>
    </w:p>
    <w:p w:rsidR="00CB492D" w:rsidRPr="00852D5E" w:rsidRDefault="00CB492D" w:rsidP="00852D5E">
      <w:pPr>
        <w:ind w:left="720"/>
        <w:jc w:val="both"/>
        <w:rPr>
          <w:rFonts w:ascii="Tahoma" w:hAnsi="Tahoma" w:cs="Tahoma"/>
          <w:b/>
          <w:bCs/>
          <w:sz w:val="18"/>
          <w:szCs w:val="18"/>
        </w:rPr>
      </w:pPr>
    </w:p>
    <w:p w:rsidR="00CB492D" w:rsidRPr="00F37E6C" w:rsidRDefault="00CB492D"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CB492D" w:rsidRPr="00C83C31" w:rsidRDefault="00CB492D"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CB492D" w:rsidRDefault="00CB492D"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nie przewiduje możliwości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art. 67 ust. 1 pkt 6 ustawy Pzp.</w:t>
      </w:r>
    </w:p>
    <w:p w:rsidR="00CB492D" w:rsidRPr="00C83C31" w:rsidRDefault="00CB492D" w:rsidP="004E1F4B">
      <w:pPr>
        <w:tabs>
          <w:tab w:val="left" w:pos="3030"/>
        </w:tabs>
        <w:ind w:left="720" w:hanging="720"/>
        <w:jc w:val="both"/>
        <w:rPr>
          <w:rStyle w:val="tekstdokbold"/>
          <w:rFonts w:ascii="Tahoma" w:hAnsi="Tahoma" w:cs="Tahoma"/>
          <w:b w:val="0"/>
          <w:bCs w:val="0"/>
          <w:sz w:val="18"/>
          <w:szCs w:val="18"/>
        </w:rPr>
      </w:pPr>
    </w:p>
    <w:p w:rsidR="00CB492D" w:rsidRPr="00C83C31" w:rsidRDefault="00CB492D"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CB492D" w:rsidRPr="00C83C31" w:rsidRDefault="00CB492D"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CB492D" w:rsidRDefault="00CB492D"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CB492D" w:rsidRPr="008452BB" w:rsidRDefault="00CB492D"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CB492D" w:rsidRPr="00012A2D" w:rsidRDefault="00CB492D" w:rsidP="00FE2C6D">
      <w:pPr>
        <w:tabs>
          <w:tab w:val="left" w:pos="3030"/>
        </w:tabs>
        <w:ind w:left="720" w:hanging="720"/>
        <w:jc w:val="both"/>
        <w:rPr>
          <w:rFonts w:ascii="Tahoma" w:hAnsi="Tahoma" w:cs="Tahoma"/>
          <w:sz w:val="18"/>
          <w:szCs w:val="18"/>
        </w:rPr>
      </w:pPr>
    </w:p>
    <w:p w:rsidR="00CB492D" w:rsidRPr="00486990" w:rsidRDefault="00CB492D" w:rsidP="001670AC">
      <w:pPr>
        <w:numPr>
          <w:ilvl w:val="2"/>
          <w:numId w:val="102"/>
        </w:numPr>
        <w:jc w:val="both"/>
        <w:rPr>
          <w:rFonts w:ascii="Tahoma" w:hAnsi="Tahoma" w:cs="Tahoma"/>
          <w:b/>
          <w:bCs/>
          <w:sz w:val="18"/>
          <w:szCs w:val="18"/>
        </w:rPr>
      </w:pPr>
      <w:r>
        <w:rPr>
          <w:rFonts w:ascii="Tahoma" w:hAnsi="Tahoma" w:cs="Tahoma"/>
          <w:b/>
          <w:bCs/>
          <w:sz w:val="18"/>
          <w:szCs w:val="18"/>
        </w:rPr>
        <w:t xml:space="preserve"> </w:t>
      </w: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CB492D" w:rsidRPr="00486990" w:rsidRDefault="00CB492D" w:rsidP="00486990">
      <w:pPr>
        <w:ind w:left="720" w:hanging="720"/>
        <w:jc w:val="both"/>
        <w:rPr>
          <w:rFonts w:ascii="Tahoma" w:hAnsi="Tahoma" w:cs="Tahoma"/>
          <w:color w:val="FF0000"/>
          <w:sz w:val="18"/>
          <w:szCs w:val="18"/>
        </w:rPr>
      </w:pPr>
      <w:r w:rsidRPr="00486990">
        <w:rPr>
          <w:rFonts w:ascii="Tahoma" w:hAnsi="Tahoma" w:cs="Tahoma"/>
          <w:sz w:val="18"/>
          <w:szCs w:val="18"/>
        </w:rPr>
        <w:t>7.2.1.1.</w:t>
      </w: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produktów, towarów i materiałów” lub „przychód netto ze sprzedaży i  zrównane z nimi”) w wysokości nie mniejszej niż</w:t>
      </w:r>
      <w:r>
        <w:rPr>
          <w:rFonts w:ascii="Tahoma" w:hAnsi="Tahoma" w:cs="Tahoma"/>
          <w:sz w:val="18"/>
          <w:szCs w:val="18"/>
        </w:rPr>
        <w:t xml:space="preserve"> </w:t>
      </w:r>
      <w:r>
        <w:rPr>
          <w:rFonts w:ascii="Tahoma" w:hAnsi="Tahoma" w:cs="Tahoma"/>
          <w:b/>
          <w:bCs/>
          <w:sz w:val="18"/>
          <w:szCs w:val="18"/>
        </w:rPr>
        <w:t>250 </w:t>
      </w:r>
      <w:r w:rsidRPr="00FD03A3">
        <w:rPr>
          <w:rFonts w:ascii="Tahoma" w:hAnsi="Tahoma" w:cs="Tahoma"/>
          <w:b/>
          <w:bCs/>
          <w:color w:val="000000"/>
          <w:sz w:val="18"/>
          <w:szCs w:val="18"/>
        </w:rPr>
        <w:t>000</w:t>
      </w:r>
      <w:r>
        <w:rPr>
          <w:rFonts w:ascii="Tahoma" w:hAnsi="Tahoma" w:cs="Tahoma"/>
          <w:b/>
          <w:bCs/>
          <w:color w:val="000000"/>
          <w:sz w:val="18"/>
          <w:szCs w:val="18"/>
        </w:rPr>
        <w:t>,00</w:t>
      </w:r>
      <w:r w:rsidRPr="00FD03A3">
        <w:rPr>
          <w:rFonts w:ascii="Tahoma" w:hAnsi="Tahoma" w:cs="Tahoma"/>
          <w:b/>
          <w:bCs/>
          <w:color w:val="000000"/>
          <w:sz w:val="18"/>
          <w:szCs w:val="18"/>
        </w:rPr>
        <w:t xml:space="preserve"> zł </w:t>
      </w:r>
      <w:r w:rsidRPr="00FD03A3">
        <w:rPr>
          <w:rFonts w:ascii="Tahoma" w:hAnsi="Tahoma" w:cs="Tahoma"/>
          <w:color w:val="000000"/>
          <w:sz w:val="18"/>
          <w:szCs w:val="18"/>
        </w:rPr>
        <w:t>(słownie:</w:t>
      </w:r>
      <w:r w:rsidRPr="00FD03A3">
        <w:rPr>
          <w:rFonts w:ascii="Tahoma" w:hAnsi="Tahoma" w:cs="Tahoma"/>
          <w:b/>
          <w:bCs/>
          <w:color w:val="000000"/>
          <w:sz w:val="18"/>
          <w:szCs w:val="18"/>
        </w:rPr>
        <w:t xml:space="preserve"> </w:t>
      </w:r>
      <w:r>
        <w:rPr>
          <w:rFonts w:ascii="Tahoma" w:hAnsi="Tahoma" w:cs="Tahoma"/>
          <w:color w:val="000000"/>
          <w:sz w:val="18"/>
          <w:szCs w:val="18"/>
        </w:rPr>
        <w:t>dwieście pięćdziesiąt</w:t>
      </w:r>
      <w:r w:rsidRPr="00FD03A3">
        <w:rPr>
          <w:rFonts w:ascii="Tahoma" w:hAnsi="Tahoma" w:cs="Tahoma"/>
          <w:color w:val="000000"/>
          <w:sz w:val="18"/>
          <w:szCs w:val="18"/>
        </w:rPr>
        <w:t xml:space="preserve"> tysięcy</w:t>
      </w:r>
      <w:r>
        <w:rPr>
          <w:rFonts w:ascii="Tahoma" w:hAnsi="Tahoma" w:cs="Tahoma"/>
          <w:b/>
          <w:bCs/>
          <w:color w:val="000000"/>
          <w:sz w:val="18"/>
          <w:szCs w:val="18"/>
        </w:rPr>
        <w:t xml:space="preserve"> </w:t>
      </w:r>
      <w:r w:rsidRPr="00FD03A3">
        <w:rPr>
          <w:rFonts w:ascii="Tahoma" w:hAnsi="Tahoma" w:cs="Tahoma"/>
          <w:color w:val="000000"/>
          <w:sz w:val="18"/>
          <w:szCs w:val="18"/>
        </w:rPr>
        <w:t>złotych</w:t>
      </w:r>
      <w:r>
        <w:rPr>
          <w:rFonts w:ascii="Tahoma" w:hAnsi="Tahoma" w:cs="Tahoma"/>
          <w:color w:val="000000"/>
          <w:sz w:val="18"/>
          <w:szCs w:val="18"/>
        </w:rPr>
        <w:t xml:space="preserve"> 00/100</w:t>
      </w:r>
      <w:r w:rsidRPr="00FD03A3">
        <w:rPr>
          <w:rFonts w:ascii="Tahoma" w:hAnsi="Tahoma" w:cs="Tahoma"/>
          <w:color w:val="000000"/>
          <w:sz w:val="18"/>
          <w:szCs w:val="18"/>
        </w:rPr>
        <w:t>).</w:t>
      </w:r>
      <w:r w:rsidRPr="00486990">
        <w:rPr>
          <w:rFonts w:ascii="Tahoma" w:hAnsi="Tahoma" w:cs="Tahoma"/>
          <w:color w:val="FF0000"/>
          <w:sz w:val="18"/>
          <w:szCs w:val="18"/>
        </w:rPr>
        <w:t xml:space="preserve"> </w:t>
      </w:r>
    </w:p>
    <w:p w:rsidR="00CB492D" w:rsidRPr="00FD03A3" w:rsidRDefault="00CB492D" w:rsidP="0069526C">
      <w:pPr>
        <w:ind w:left="720" w:hanging="720"/>
        <w:jc w:val="both"/>
        <w:rPr>
          <w:rFonts w:ascii="Tahoma" w:hAnsi="Tahoma" w:cs="Tahoma"/>
          <w:color w:val="000000"/>
          <w:sz w:val="18"/>
          <w:szCs w:val="18"/>
        </w:rPr>
      </w:pPr>
      <w:r w:rsidRPr="00012A2D">
        <w:rPr>
          <w:rFonts w:ascii="Tahoma" w:hAnsi="Tahoma" w:cs="Tahoma"/>
          <w:sz w:val="18"/>
          <w:szCs w:val="18"/>
        </w:rPr>
        <w:t>7.2.</w:t>
      </w:r>
      <w:r>
        <w:rPr>
          <w:rFonts w:ascii="Tahoma" w:hAnsi="Tahoma" w:cs="Tahoma"/>
          <w:sz w:val="18"/>
          <w:szCs w:val="18"/>
        </w:rPr>
        <w:t>1.2.</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w:t>
      </w:r>
      <w:r w:rsidRPr="00FB1C16">
        <w:rPr>
          <w:rFonts w:ascii="Tahoma" w:hAnsi="Tahoma" w:cs="Tahoma"/>
          <w:sz w:val="18"/>
          <w:szCs w:val="18"/>
        </w:rPr>
        <w:t>na sumę gwarancyjną</w:t>
      </w:r>
      <w:r w:rsidRPr="00BC67E6">
        <w:rPr>
          <w:rFonts w:ascii="Tahoma" w:hAnsi="Tahoma" w:cs="Tahoma"/>
          <w:color w:val="000000"/>
          <w:sz w:val="18"/>
          <w:szCs w:val="18"/>
        </w:rPr>
        <w:t xml:space="preserve"> co najmniej </w:t>
      </w:r>
      <w:r>
        <w:rPr>
          <w:rFonts w:ascii="Tahoma" w:hAnsi="Tahoma" w:cs="Tahoma"/>
          <w:b/>
          <w:bCs/>
          <w:color w:val="000000"/>
          <w:sz w:val="18"/>
          <w:szCs w:val="18"/>
        </w:rPr>
        <w:t xml:space="preserve">150 000,00 </w:t>
      </w:r>
      <w:r w:rsidRPr="00FD03A3">
        <w:rPr>
          <w:rFonts w:ascii="Tahoma" w:hAnsi="Tahoma" w:cs="Tahoma"/>
          <w:b/>
          <w:bCs/>
          <w:color w:val="000000"/>
          <w:sz w:val="18"/>
          <w:szCs w:val="18"/>
        </w:rPr>
        <w:t xml:space="preserve">zł </w:t>
      </w:r>
      <w:r w:rsidRPr="00FD03A3">
        <w:rPr>
          <w:rFonts w:ascii="Tahoma" w:hAnsi="Tahoma" w:cs="Tahoma"/>
          <w:color w:val="000000"/>
          <w:sz w:val="18"/>
          <w:szCs w:val="18"/>
        </w:rPr>
        <w:t xml:space="preserve">(słownie: </w:t>
      </w:r>
      <w:r>
        <w:rPr>
          <w:rFonts w:ascii="Tahoma" w:hAnsi="Tahoma" w:cs="Tahoma"/>
          <w:color w:val="000000"/>
          <w:sz w:val="18"/>
          <w:szCs w:val="18"/>
        </w:rPr>
        <w:t>sto pięćdziesiąt tysięcy złotych 00/100).</w:t>
      </w:r>
    </w:p>
    <w:p w:rsidR="00CB492D" w:rsidRDefault="00CB492D" w:rsidP="0069526C">
      <w:pPr>
        <w:ind w:left="720" w:hanging="720"/>
        <w:jc w:val="both"/>
        <w:rPr>
          <w:rFonts w:ascii="Tahoma" w:hAnsi="Tahoma" w:cs="Tahoma"/>
          <w:b/>
          <w:bCs/>
          <w:sz w:val="18"/>
          <w:szCs w:val="18"/>
        </w:rPr>
      </w:pPr>
    </w:p>
    <w:p w:rsidR="00CB492D" w:rsidRDefault="00CB492D" w:rsidP="001670AC">
      <w:pPr>
        <w:numPr>
          <w:ilvl w:val="2"/>
          <w:numId w:val="102"/>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CB492D" w:rsidRDefault="00CB492D"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5</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 wykonał:</w:t>
      </w:r>
    </w:p>
    <w:p w:rsidR="00CB492D" w:rsidRDefault="00CB492D" w:rsidP="00486990">
      <w:pPr>
        <w:tabs>
          <w:tab w:val="num" w:pos="720"/>
        </w:tabs>
        <w:ind w:left="705" w:hanging="705"/>
        <w:jc w:val="both"/>
        <w:rPr>
          <w:rFonts w:ascii="Tahoma" w:hAnsi="Tahoma" w:cs="Tahoma"/>
          <w:sz w:val="18"/>
          <w:szCs w:val="18"/>
        </w:rPr>
      </w:pPr>
      <w:r>
        <w:rPr>
          <w:rFonts w:ascii="Tahoma" w:hAnsi="Tahoma" w:cs="Tahoma"/>
          <w:sz w:val="18"/>
          <w:szCs w:val="18"/>
        </w:rPr>
        <w:tab/>
      </w:r>
      <w:r w:rsidRPr="00647AEB">
        <w:rPr>
          <w:rFonts w:ascii="Tahoma" w:hAnsi="Tahoma" w:cs="Tahoma"/>
          <w:sz w:val="18"/>
          <w:szCs w:val="18"/>
          <w:u w:val="single"/>
        </w:rPr>
        <w:t>w zakresie robót elektrycznych</w:t>
      </w:r>
      <w:r>
        <w:rPr>
          <w:rFonts w:ascii="Tahoma" w:hAnsi="Tahoma" w:cs="Tahoma"/>
          <w:sz w:val="18"/>
          <w:szCs w:val="18"/>
        </w:rPr>
        <w:t>- wybudował lub wyremontował w terenie miejskim o populacji nie mniejszej niż 100 tysięcy mieszkańców minimum 3 sygnalizacje na skrzyżowaniach lub przejściach dla pieszych o wartości brutto nie mniejszej niż 180.000,00 zł dla pojedynczego zadania;</w:t>
      </w:r>
    </w:p>
    <w:p w:rsidR="00CB492D" w:rsidRPr="00647AEB" w:rsidRDefault="00CB492D" w:rsidP="00486990">
      <w:pPr>
        <w:tabs>
          <w:tab w:val="num" w:pos="720"/>
        </w:tabs>
        <w:ind w:left="705" w:hanging="705"/>
        <w:jc w:val="both"/>
        <w:rPr>
          <w:rFonts w:ascii="Tahoma" w:hAnsi="Tahoma" w:cs="Tahoma"/>
          <w:sz w:val="18"/>
          <w:szCs w:val="18"/>
          <w:u w:val="single"/>
        </w:rPr>
      </w:pPr>
      <w:r>
        <w:rPr>
          <w:rFonts w:ascii="Tahoma" w:hAnsi="Tahoma" w:cs="Tahoma"/>
          <w:sz w:val="18"/>
          <w:szCs w:val="18"/>
        </w:rPr>
        <w:tab/>
      </w:r>
      <w:r w:rsidRPr="00647AEB">
        <w:rPr>
          <w:rFonts w:ascii="Tahoma" w:hAnsi="Tahoma" w:cs="Tahoma"/>
          <w:sz w:val="18"/>
          <w:szCs w:val="18"/>
          <w:u w:val="single"/>
        </w:rPr>
        <w:t>w zakresie robót drogowych</w:t>
      </w:r>
      <w:r w:rsidRPr="00647AEB">
        <w:rPr>
          <w:rFonts w:ascii="Tahoma" w:hAnsi="Tahoma" w:cs="Tahoma"/>
          <w:sz w:val="18"/>
          <w:szCs w:val="18"/>
        </w:rPr>
        <w:t xml:space="preserve">- </w:t>
      </w:r>
      <w:r>
        <w:rPr>
          <w:rFonts w:ascii="Tahoma" w:hAnsi="Tahoma" w:cs="Tahoma"/>
          <w:sz w:val="18"/>
          <w:szCs w:val="18"/>
        </w:rPr>
        <w:t>wybudował lub wyremontował w terenie miejskim o populacji nie mniejszej niż 100 tysięcy mieszkańców minimum 2 roboty (zatoki autobusowe lub nawierzchnie chodników lub nawierzchnie bitumiczne) na kwotę umowy brutto nie mniejszą niż 100.000,00 zł dla pojedynczego zadania.</w:t>
      </w:r>
    </w:p>
    <w:p w:rsidR="00CB492D" w:rsidRDefault="00CB492D" w:rsidP="00486990">
      <w:pPr>
        <w:tabs>
          <w:tab w:val="num" w:pos="720"/>
        </w:tabs>
        <w:ind w:left="705" w:hanging="705"/>
        <w:jc w:val="both"/>
        <w:rPr>
          <w:rFonts w:ascii="Tahoma" w:hAnsi="Tahoma" w:cs="Tahoma"/>
          <w:sz w:val="18"/>
          <w:szCs w:val="18"/>
        </w:rPr>
      </w:pPr>
    </w:p>
    <w:p w:rsidR="00CB492D" w:rsidRDefault="00CB492D"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CB492D" w:rsidRPr="003843BE" w:rsidRDefault="00CB492D" w:rsidP="00DC645A">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w:t>
      </w:r>
      <w:r>
        <w:rPr>
          <w:rFonts w:ascii="Tahoma" w:hAnsi="Tahoma" w:cs="Tahoma"/>
          <w:color w:val="FF6600"/>
          <w:sz w:val="18"/>
          <w:szCs w:val="18"/>
        </w:rPr>
        <w:t xml:space="preserve"> </w:t>
      </w:r>
      <w:r>
        <w:rPr>
          <w:rFonts w:ascii="Tahoma" w:hAnsi="Tahoma" w:cs="Tahoma"/>
          <w:sz w:val="18"/>
          <w:szCs w:val="18"/>
        </w:rPr>
        <w:t>– Doświadczenie w pracy na danym stanowisku</w:t>
      </w:r>
    </w:p>
    <w:p w:rsidR="00CB492D" w:rsidRDefault="00CB492D" w:rsidP="00DC645A">
      <w:pPr>
        <w:ind w:left="705" w:hanging="705"/>
        <w:jc w:val="both"/>
        <w:rPr>
          <w:rFonts w:ascii="Tahoma" w:hAnsi="Tahoma" w:cs="Tahoma"/>
          <w:sz w:val="18"/>
          <w:szCs w:val="18"/>
        </w:rPr>
      </w:pPr>
    </w:p>
    <w:p w:rsidR="00CB492D" w:rsidRDefault="00CB492D" w:rsidP="00C14692">
      <w:pPr>
        <w:ind w:left="1080" w:hanging="375"/>
        <w:jc w:val="both"/>
        <w:rPr>
          <w:rFonts w:ascii="Tahoma" w:hAnsi="Tahoma" w:cs="Tahoma"/>
          <w:b/>
          <w:bCs/>
          <w:color w:val="000000"/>
          <w:sz w:val="18"/>
          <w:szCs w:val="18"/>
        </w:rPr>
      </w:pPr>
      <w:r>
        <w:rPr>
          <w:rFonts w:ascii="Tahoma" w:hAnsi="Tahoma" w:cs="Tahoma"/>
          <w:b/>
          <w:bCs/>
          <w:color w:val="000000"/>
          <w:sz w:val="18"/>
          <w:szCs w:val="18"/>
        </w:rPr>
        <w:t>1.    Kierownik robót elektrycznych – 1 osoba – 2 lata</w:t>
      </w:r>
    </w:p>
    <w:p w:rsidR="00CB492D" w:rsidRDefault="00CB492D" w:rsidP="00C14692">
      <w:pPr>
        <w:ind w:left="1080" w:hanging="375"/>
        <w:jc w:val="both"/>
        <w:rPr>
          <w:rFonts w:ascii="Tahoma" w:hAnsi="Tahoma" w:cs="Tahoma"/>
          <w:b/>
          <w:bCs/>
          <w:color w:val="000000"/>
          <w:sz w:val="18"/>
          <w:szCs w:val="18"/>
        </w:rPr>
      </w:pPr>
      <w:r>
        <w:rPr>
          <w:rFonts w:ascii="Tahoma" w:hAnsi="Tahoma" w:cs="Tahoma"/>
          <w:b/>
          <w:bCs/>
          <w:color w:val="000000"/>
          <w:sz w:val="18"/>
          <w:szCs w:val="18"/>
        </w:rPr>
        <w:t>2. Kadra pracownicza z przygotowaniem zawodowym w zakresie elektrycznym lub elektronicznym z uprawnieniami SEP lub równoważne: do 1kV - 8 osób – 2 lata</w:t>
      </w:r>
    </w:p>
    <w:p w:rsidR="00CB492D" w:rsidRPr="00DC645A" w:rsidRDefault="00CB492D" w:rsidP="00C14692">
      <w:pPr>
        <w:ind w:left="1080" w:hanging="375"/>
        <w:jc w:val="both"/>
        <w:rPr>
          <w:rFonts w:ascii="Tahoma" w:hAnsi="Tahoma" w:cs="Tahoma"/>
          <w:b/>
          <w:bCs/>
          <w:color w:val="000000"/>
          <w:sz w:val="18"/>
          <w:szCs w:val="18"/>
        </w:rPr>
      </w:pPr>
      <w:r>
        <w:rPr>
          <w:rFonts w:ascii="Tahoma" w:hAnsi="Tahoma" w:cs="Tahoma"/>
          <w:b/>
          <w:bCs/>
          <w:color w:val="000000"/>
          <w:sz w:val="18"/>
          <w:szCs w:val="18"/>
        </w:rPr>
        <w:t>3.   Kadra pracownicza z przygotowaniem w zakresie prac drogowych związanych z wymianą nawierzchni i chodników - 6 osób – 2 lata</w:t>
      </w:r>
    </w:p>
    <w:p w:rsidR="00CB492D" w:rsidRDefault="00CB492D" w:rsidP="004702AA">
      <w:pPr>
        <w:ind w:left="720"/>
        <w:jc w:val="both"/>
        <w:rPr>
          <w:rFonts w:ascii="Tahoma" w:hAnsi="Tahoma" w:cs="Tahoma"/>
          <w:sz w:val="18"/>
          <w:szCs w:val="18"/>
          <w:highlight w:val="cyan"/>
        </w:rPr>
      </w:pPr>
    </w:p>
    <w:p w:rsidR="00CB492D" w:rsidRPr="007E623B" w:rsidRDefault="00CB492D" w:rsidP="00B23B08">
      <w:pPr>
        <w:ind w:left="720"/>
        <w:jc w:val="both"/>
        <w:rPr>
          <w:rFonts w:ascii="Tahoma" w:hAnsi="Tahoma" w:cs="Tahoma"/>
          <w:sz w:val="18"/>
          <w:szCs w:val="18"/>
        </w:rPr>
      </w:pPr>
      <w:r>
        <w:rPr>
          <w:rFonts w:ascii="Tahoma" w:hAnsi="Tahoma" w:cs="Tahoma"/>
          <w:sz w:val="18"/>
          <w:szCs w:val="18"/>
        </w:rPr>
        <w:t xml:space="preserve">Osoby wskazane w pkt 1-3 winny </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CB492D" w:rsidRDefault="00CB492D"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CB492D" w:rsidRDefault="00CB492D" w:rsidP="004A5A2A">
      <w:pPr>
        <w:ind w:left="705"/>
        <w:jc w:val="both"/>
        <w:rPr>
          <w:rFonts w:ascii="Tahoma" w:hAnsi="Tahoma" w:cs="Tahoma"/>
          <w:sz w:val="18"/>
          <w:szCs w:val="18"/>
        </w:rPr>
      </w:pPr>
    </w:p>
    <w:p w:rsidR="00CB492D" w:rsidRDefault="00CB492D"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CB492D" w:rsidRPr="004A5A2A" w:rsidRDefault="00CB492D" w:rsidP="001670AC">
      <w:pPr>
        <w:numPr>
          <w:ilvl w:val="0"/>
          <w:numId w:val="103"/>
        </w:numPr>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CB492D" w:rsidRDefault="00CB492D" w:rsidP="001670AC">
      <w:pPr>
        <w:numPr>
          <w:ilvl w:val="0"/>
          <w:numId w:val="103"/>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CB492D" w:rsidRDefault="00CB492D" w:rsidP="001670AC">
      <w:pPr>
        <w:numPr>
          <w:ilvl w:val="1"/>
          <w:numId w:val="95"/>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CB492D" w:rsidRDefault="00CB492D" w:rsidP="001670AC">
      <w:pPr>
        <w:numPr>
          <w:ilvl w:val="1"/>
          <w:numId w:val="95"/>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CB492D" w:rsidRDefault="00CB492D" w:rsidP="001670AC">
      <w:pPr>
        <w:numPr>
          <w:ilvl w:val="1"/>
          <w:numId w:val="95"/>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CB492D" w:rsidRDefault="00CB492D" w:rsidP="001670AC">
      <w:pPr>
        <w:numPr>
          <w:ilvl w:val="1"/>
          <w:numId w:val="95"/>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CB492D"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CB492D"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CB492D"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B492D" w:rsidRPr="00DD3B6A"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CB492D" w:rsidRPr="00DD3B6A"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CB492D" w:rsidRPr="00DD3B6A" w:rsidRDefault="00CB492D" w:rsidP="001670AC">
      <w:pPr>
        <w:numPr>
          <w:ilvl w:val="0"/>
          <w:numId w:val="103"/>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B492D" w:rsidRPr="00DD3B6A"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CB492D" w:rsidRPr="00DD3B6A"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B492D" w:rsidRPr="00DD3B6A"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CB492D" w:rsidRDefault="00CB492D" w:rsidP="001670AC">
      <w:pPr>
        <w:numPr>
          <w:ilvl w:val="0"/>
          <w:numId w:val="103"/>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CB492D" w:rsidRPr="00E60347" w:rsidRDefault="00CB492D"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CB492D" w:rsidRPr="007C7684" w:rsidRDefault="00CB492D"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CB492D" w:rsidRDefault="00CB492D"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CB492D" w:rsidRDefault="00CB492D"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CB492D" w:rsidRPr="004A5A2A" w:rsidRDefault="00CB492D"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CB492D" w:rsidRPr="004A5A2A" w:rsidRDefault="00CB492D"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CB492D" w:rsidRPr="004A5A2A" w:rsidRDefault="00CB492D"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CB492D" w:rsidRPr="004A5A2A" w:rsidRDefault="00CB492D"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CB492D" w:rsidRPr="004A5A2A" w:rsidRDefault="00CB492D"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CB492D" w:rsidRPr="004A5A2A" w:rsidRDefault="00CB492D"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B492D" w:rsidRPr="004A5A2A" w:rsidRDefault="00CB492D"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CB492D" w:rsidRPr="004A5A2A" w:rsidRDefault="00CB492D"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CB492D" w:rsidRPr="00322570" w:rsidRDefault="00CB492D"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CB492D" w:rsidRPr="00010E16" w:rsidRDefault="00CB492D"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CB492D" w:rsidRPr="00010E16" w:rsidRDefault="00CB492D"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CB492D" w:rsidRDefault="00CB492D"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CB492D" w:rsidRDefault="00CB492D"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CB492D" w:rsidRPr="002E0B0E" w:rsidRDefault="00CB492D"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B492D" w:rsidRPr="002E0B0E" w:rsidRDefault="00CB492D"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B492D" w:rsidRDefault="00CB492D" w:rsidP="000B116D">
      <w:pPr>
        <w:ind w:left="709" w:hanging="709"/>
        <w:jc w:val="both"/>
        <w:rPr>
          <w:rFonts w:ascii="Tahoma" w:hAnsi="Tahoma" w:cs="Tahoma"/>
          <w:sz w:val="18"/>
          <w:szCs w:val="18"/>
        </w:rPr>
      </w:pPr>
    </w:p>
    <w:p w:rsidR="00CB492D" w:rsidRPr="00C83C31" w:rsidRDefault="00CB492D"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CB492D" w:rsidRPr="00C83C31" w:rsidRDefault="00CB492D" w:rsidP="00E8434A">
      <w:pPr>
        <w:ind w:left="720"/>
        <w:jc w:val="both"/>
        <w:rPr>
          <w:rStyle w:val="tekstdokbold"/>
          <w:rFonts w:ascii="Tahoma" w:hAnsi="Tahoma" w:cs="Tahoma"/>
          <w:sz w:val="18"/>
          <w:szCs w:val="18"/>
        </w:rPr>
      </w:pPr>
    </w:p>
    <w:p w:rsidR="00CB492D" w:rsidRPr="00012A2D" w:rsidRDefault="00CB492D" w:rsidP="001670AC">
      <w:pPr>
        <w:numPr>
          <w:ilvl w:val="1"/>
          <w:numId w:val="88"/>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CB492D" w:rsidRPr="00012A2D" w:rsidRDefault="00CB492D" w:rsidP="001670AC">
      <w:pPr>
        <w:numPr>
          <w:ilvl w:val="1"/>
          <w:numId w:val="88"/>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CB492D" w:rsidRPr="00510E59" w:rsidRDefault="00CB492D" w:rsidP="001670AC">
      <w:pPr>
        <w:numPr>
          <w:ilvl w:val="1"/>
          <w:numId w:val="88"/>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CB492D" w:rsidRDefault="00CB492D" w:rsidP="00FE2C6D">
      <w:pPr>
        <w:ind w:left="720"/>
        <w:jc w:val="both"/>
        <w:rPr>
          <w:rFonts w:ascii="Tahoma" w:hAnsi="Tahoma" w:cs="Tahoma"/>
          <w:sz w:val="18"/>
          <w:szCs w:val="18"/>
        </w:rPr>
      </w:pPr>
    </w:p>
    <w:p w:rsidR="00CB492D" w:rsidRPr="00AA186B" w:rsidRDefault="00CB492D" w:rsidP="001670AC">
      <w:pPr>
        <w:numPr>
          <w:ilvl w:val="2"/>
          <w:numId w:val="88"/>
        </w:numPr>
        <w:jc w:val="both"/>
        <w:rPr>
          <w:rFonts w:ascii="Tahoma" w:hAnsi="Tahoma" w:cs="Tahoma"/>
          <w:sz w:val="18"/>
          <w:szCs w:val="18"/>
          <w:u w:val="single"/>
        </w:rPr>
      </w:pPr>
      <w:r w:rsidRPr="00AA186B">
        <w:rPr>
          <w:rFonts w:ascii="Tahoma" w:hAnsi="Tahoma" w:cs="Tahoma"/>
          <w:sz w:val="18"/>
          <w:szCs w:val="18"/>
          <w:u w:val="single"/>
        </w:rPr>
        <w:t>oświadczenie Wykonawcy  o spełnianiu warunków udziału w postępowaniu –</w:t>
      </w:r>
      <w:r>
        <w:rPr>
          <w:rFonts w:ascii="Tahoma" w:hAnsi="Tahoma" w:cs="Tahoma"/>
          <w:sz w:val="18"/>
          <w:szCs w:val="18"/>
          <w:u w:val="single"/>
        </w:rPr>
        <w:t xml:space="preserve"> </w:t>
      </w:r>
      <w:r w:rsidRPr="000C0075">
        <w:rPr>
          <w:rFonts w:ascii="Tahoma" w:hAnsi="Tahoma" w:cs="Tahoma"/>
          <w:b/>
          <w:bCs/>
          <w:sz w:val="18"/>
          <w:szCs w:val="18"/>
          <w:u w:val="single"/>
        </w:rPr>
        <w:t>rozdział II</w:t>
      </w:r>
      <w:r w:rsidRPr="00AA186B">
        <w:rPr>
          <w:rFonts w:ascii="Tahoma" w:hAnsi="Tahoma" w:cs="Tahoma"/>
          <w:sz w:val="18"/>
          <w:szCs w:val="18"/>
          <w:u w:val="single"/>
        </w:rPr>
        <w:t xml:space="preserve">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CB492D" w:rsidRPr="00073386" w:rsidRDefault="00CB492D" w:rsidP="001670AC">
      <w:pPr>
        <w:numPr>
          <w:ilvl w:val="2"/>
          <w:numId w:val="88"/>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0C0075">
        <w:rPr>
          <w:rFonts w:ascii="Tahoma" w:hAnsi="Tahoma" w:cs="Tahoma"/>
          <w:b/>
          <w:bCs/>
          <w:sz w:val="18"/>
          <w:szCs w:val="18"/>
          <w:u w:val="single"/>
        </w:rPr>
        <w:t>rozdział II</w:t>
      </w:r>
      <w:r>
        <w:rPr>
          <w:rFonts w:ascii="Tahoma" w:hAnsi="Tahoma" w:cs="Tahoma"/>
          <w:sz w:val="18"/>
          <w:szCs w:val="18"/>
          <w:u w:val="single"/>
        </w:rPr>
        <w:t xml:space="preserve"> </w:t>
      </w:r>
      <w:r w:rsidRPr="00AA186B">
        <w:rPr>
          <w:rFonts w:ascii="Tahoma" w:hAnsi="Tahoma" w:cs="Tahoma"/>
          <w:b/>
          <w:bCs/>
          <w:sz w:val="18"/>
          <w:szCs w:val="18"/>
          <w:u w:val="single"/>
        </w:rPr>
        <w:t>załącznik nr 1b.</w:t>
      </w:r>
    </w:p>
    <w:p w:rsidR="00CB492D" w:rsidRPr="00BB5247" w:rsidRDefault="00CB492D" w:rsidP="001670AC">
      <w:pPr>
        <w:numPr>
          <w:ilvl w:val="2"/>
          <w:numId w:val="88"/>
        </w:numPr>
        <w:jc w:val="both"/>
        <w:rPr>
          <w:rFonts w:ascii="Tahoma" w:hAnsi="Tahoma" w:cs="Tahoma"/>
          <w:b/>
          <w:bCs/>
          <w:sz w:val="18"/>
          <w:szCs w:val="18"/>
        </w:rPr>
      </w:pPr>
      <w:r>
        <w:rPr>
          <w:rFonts w:ascii="Tahoma" w:hAnsi="Tahoma" w:cs="Tahoma"/>
          <w:b/>
          <w:bCs/>
          <w:sz w:val="18"/>
          <w:szCs w:val="18"/>
        </w:rPr>
        <w:t>Kosztorys ofertowy</w:t>
      </w:r>
      <w:r w:rsidRPr="00703745">
        <w:rPr>
          <w:rFonts w:ascii="Tahoma" w:hAnsi="Tahoma" w:cs="Tahoma"/>
          <w:b/>
          <w:bCs/>
          <w:sz w:val="18"/>
          <w:szCs w:val="18"/>
        </w:rPr>
        <w:t xml:space="preserve"> - zgodne z przedmiarami robót załączonymi </w:t>
      </w:r>
      <w:r>
        <w:rPr>
          <w:rFonts w:ascii="Tahoma" w:hAnsi="Tahoma" w:cs="Tahoma"/>
          <w:b/>
          <w:bCs/>
          <w:sz w:val="18"/>
          <w:szCs w:val="18"/>
        </w:rPr>
        <w:t>w r</w:t>
      </w:r>
      <w:r w:rsidRPr="003F1F67">
        <w:rPr>
          <w:rFonts w:ascii="Tahoma" w:hAnsi="Tahoma" w:cs="Tahoma"/>
          <w:b/>
          <w:bCs/>
          <w:sz w:val="18"/>
          <w:szCs w:val="18"/>
        </w:rPr>
        <w:t>ozdziale VII</w:t>
      </w:r>
      <w:r w:rsidRPr="00703745">
        <w:rPr>
          <w:rFonts w:ascii="Tahoma" w:hAnsi="Tahoma" w:cs="Tahoma"/>
          <w:b/>
          <w:bCs/>
          <w:sz w:val="18"/>
          <w:szCs w:val="18"/>
        </w:rPr>
        <w:t xml:space="preserve">. </w:t>
      </w:r>
      <w:r>
        <w:rPr>
          <w:rFonts w:ascii="Tahoma" w:hAnsi="Tahoma" w:cs="Tahoma"/>
          <w:sz w:val="18"/>
          <w:szCs w:val="18"/>
        </w:rPr>
        <w:t xml:space="preserve">Do kosztorysu ofertowego </w:t>
      </w:r>
      <w:r w:rsidRPr="00703745">
        <w:rPr>
          <w:rFonts w:ascii="Tahoma" w:hAnsi="Tahoma" w:cs="Tahoma"/>
          <w:sz w:val="18"/>
          <w:szCs w:val="18"/>
        </w:rPr>
        <w:t>n</w:t>
      </w:r>
      <w:r>
        <w:rPr>
          <w:rFonts w:ascii="Tahoma" w:hAnsi="Tahoma" w:cs="Tahoma"/>
          <w:sz w:val="18"/>
          <w:szCs w:val="18"/>
        </w:rPr>
        <w:t>ależy załączyć stronę tytułową.</w:t>
      </w:r>
    </w:p>
    <w:p w:rsidR="00CB492D" w:rsidRPr="00390458" w:rsidRDefault="00CB492D" w:rsidP="001670AC">
      <w:pPr>
        <w:numPr>
          <w:ilvl w:val="2"/>
          <w:numId w:val="88"/>
        </w:numPr>
        <w:jc w:val="both"/>
        <w:rPr>
          <w:rFonts w:ascii="Tahoma" w:hAnsi="Tahoma" w:cs="Tahoma"/>
          <w:b/>
          <w:bCs/>
          <w:sz w:val="18"/>
          <w:szCs w:val="18"/>
        </w:rPr>
      </w:pPr>
      <w:r>
        <w:rPr>
          <w:rFonts w:ascii="Tahoma" w:hAnsi="Tahoma" w:cs="Tahoma"/>
          <w:b/>
          <w:bCs/>
          <w:sz w:val="18"/>
          <w:szCs w:val="18"/>
        </w:rPr>
        <w:t>Formularz cenowy – rozdział II załącznik nr 5</w:t>
      </w:r>
    </w:p>
    <w:p w:rsidR="00CB492D" w:rsidRPr="002953C4" w:rsidRDefault="00CB492D" w:rsidP="001670AC">
      <w:pPr>
        <w:numPr>
          <w:ilvl w:val="1"/>
          <w:numId w:val="88"/>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CB492D" w:rsidRDefault="00CB492D" w:rsidP="00E8434A">
      <w:pPr>
        <w:jc w:val="both"/>
        <w:rPr>
          <w:rFonts w:ascii="Tahoma" w:hAnsi="Tahoma" w:cs="Tahoma"/>
          <w:sz w:val="18"/>
          <w:szCs w:val="18"/>
        </w:rPr>
      </w:pPr>
    </w:p>
    <w:p w:rsidR="00CB492D" w:rsidRDefault="00CB492D" w:rsidP="001670AC">
      <w:pPr>
        <w:numPr>
          <w:ilvl w:val="1"/>
          <w:numId w:val="88"/>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CB492D" w:rsidRPr="00CC6874" w:rsidRDefault="00CB492D"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Wymagane oświadczenia wskazane w pkt 8.3.</w:t>
      </w:r>
      <w:r>
        <w:rPr>
          <w:rFonts w:ascii="Tahoma" w:hAnsi="Tahoma" w:cs="Tahoma"/>
          <w:b/>
          <w:bCs/>
          <w:sz w:val="18"/>
          <w:szCs w:val="18"/>
        </w:rPr>
        <w:t>1 oraz 8.3.2</w:t>
      </w:r>
      <w:r w:rsidRPr="00CC6874">
        <w:rPr>
          <w:rFonts w:ascii="Tahoma" w:hAnsi="Tahoma" w:cs="Tahoma"/>
          <w:b/>
          <w:bCs/>
          <w:sz w:val="18"/>
          <w:szCs w:val="18"/>
        </w:rPr>
        <w:t xml:space="preserve">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CB492D" w:rsidRDefault="00CB492D"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CB492D" w:rsidRDefault="00CB492D"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CB492D" w:rsidRDefault="00CB492D"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CB492D" w:rsidRDefault="00CB492D"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CB492D" w:rsidRPr="00A42875" w:rsidRDefault="00CB492D" w:rsidP="00E8434A">
      <w:pPr>
        <w:ind w:left="720" w:hanging="720"/>
        <w:jc w:val="both"/>
        <w:rPr>
          <w:rFonts w:ascii="Tahoma" w:hAnsi="Tahoma" w:cs="Tahoma"/>
          <w:b/>
          <w:bCs/>
          <w:sz w:val="18"/>
          <w:szCs w:val="18"/>
        </w:rPr>
      </w:pPr>
    </w:p>
    <w:p w:rsidR="00CB492D" w:rsidRPr="001C7710" w:rsidRDefault="00CB492D" w:rsidP="001670AC">
      <w:pPr>
        <w:numPr>
          <w:ilvl w:val="1"/>
          <w:numId w:val="88"/>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r>
        <w:rPr>
          <w:rFonts w:ascii="Tahoma" w:hAnsi="Tahoma" w:cs="Tahoma"/>
          <w:b/>
          <w:bCs/>
          <w:sz w:val="18"/>
          <w:szCs w:val="18"/>
        </w:rPr>
        <w:t>1 oraz 8.3.2.</w:t>
      </w:r>
    </w:p>
    <w:p w:rsidR="00CB492D" w:rsidRDefault="00CB492D" w:rsidP="00E8434A">
      <w:pPr>
        <w:jc w:val="both"/>
        <w:rPr>
          <w:rFonts w:ascii="Tahoma" w:hAnsi="Tahoma" w:cs="Tahoma"/>
          <w:sz w:val="18"/>
          <w:szCs w:val="18"/>
        </w:rPr>
      </w:pPr>
    </w:p>
    <w:p w:rsidR="00CB492D" w:rsidRPr="00B74F0A" w:rsidRDefault="00CB492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CB492D" w:rsidRPr="00B74F0A" w:rsidRDefault="00CB492D"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CB492D" w:rsidRPr="00B74F0A" w:rsidRDefault="00CB492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CB492D" w:rsidRPr="00B74F0A" w:rsidRDefault="00CB492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CB492D" w:rsidRDefault="00CB492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CB492D" w:rsidRDefault="00CB492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CB492D" w:rsidRPr="00EB33C6" w:rsidRDefault="00CB492D"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CB492D" w:rsidRPr="00FD645A" w:rsidRDefault="00CB492D"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CB492D" w:rsidRPr="00A053F5" w:rsidRDefault="00CB492D"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Pr>
          <w:rFonts w:ascii="Tahoma" w:hAnsi="Tahoma" w:cs="Tahoma"/>
          <w:sz w:val="18"/>
          <w:szCs w:val="18"/>
        </w:rPr>
        <w:t>:</w:t>
      </w:r>
      <w:r w:rsidRPr="00A053F5">
        <w:rPr>
          <w:rFonts w:ascii="Tahoma" w:hAnsi="Tahoma" w:cs="Tahoma"/>
          <w:b/>
          <w:bCs/>
          <w:sz w:val="18"/>
          <w:szCs w:val="18"/>
        </w:rPr>
        <w:t xml:space="preserve"> </w:t>
      </w:r>
    </w:p>
    <w:p w:rsidR="00CB492D" w:rsidRPr="007662E0" w:rsidRDefault="00CB492D"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Pr>
          <w:rFonts w:ascii="Tahoma" w:hAnsi="Tahoma" w:cs="Tahoma"/>
          <w:b/>
          <w:bCs/>
          <w:sz w:val="18"/>
          <w:szCs w:val="18"/>
        </w:rPr>
        <w:t>na „Remont sygnalizacji świetlnej na skrzyżowaniu ul. Towarowa i Grzybowska”.</w:t>
      </w:r>
      <w:r w:rsidRPr="007662E0">
        <w:rPr>
          <w:rFonts w:ascii="Tahoma" w:hAnsi="Tahoma" w:cs="Tahoma"/>
          <w:b/>
          <w:bCs/>
          <w:sz w:val="18"/>
          <w:szCs w:val="18"/>
        </w:rPr>
        <w:t xml:space="preserve"> Nr postępowania DPZ/</w:t>
      </w:r>
      <w:r>
        <w:rPr>
          <w:rFonts w:ascii="Tahoma" w:hAnsi="Tahoma" w:cs="Tahoma"/>
          <w:b/>
          <w:bCs/>
          <w:sz w:val="18"/>
          <w:szCs w:val="18"/>
        </w:rPr>
        <w:t>119</w:t>
      </w:r>
      <w:r w:rsidRPr="007662E0">
        <w:rPr>
          <w:rFonts w:ascii="Tahoma" w:hAnsi="Tahoma" w:cs="Tahoma"/>
          <w:b/>
          <w:bCs/>
          <w:sz w:val="18"/>
          <w:szCs w:val="18"/>
        </w:rPr>
        <w:t>/PN/</w:t>
      </w:r>
      <w:r>
        <w:rPr>
          <w:rFonts w:ascii="Tahoma" w:hAnsi="Tahoma" w:cs="Tahoma"/>
          <w:b/>
          <w:bCs/>
          <w:sz w:val="18"/>
          <w:szCs w:val="18"/>
        </w:rPr>
        <w:t>104/16. Nie otwierać przed dniem  28.10.2016r. do godz.11.0</w:t>
      </w:r>
      <w:r w:rsidRPr="00AF4E3D">
        <w:rPr>
          <w:rFonts w:ascii="Tahoma" w:hAnsi="Tahoma" w:cs="Tahoma"/>
          <w:b/>
          <w:bCs/>
          <w:sz w:val="18"/>
          <w:szCs w:val="18"/>
        </w:rPr>
        <w:t>0</w:t>
      </w:r>
      <w:r w:rsidRPr="007662E0">
        <w:rPr>
          <w:rFonts w:ascii="Tahoma" w:hAnsi="Tahoma" w:cs="Tahoma"/>
          <w:b/>
          <w:bCs/>
          <w:sz w:val="18"/>
          <w:szCs w:val="18"/>
        </w:rPr>
        <w:t xml:space="preserve">”.                                                                          </w:t>
      </w:r>
    </w:p>
    <w:p w:rsidR="00CB492D" w:rsidRPr="00510080" w:rsidRDefault="00CB492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CB492D" w:rsidRDefault="00CB492D" w:rsidP="000B6F62">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CB492D" w:rsidRPr="00012A2D" w:rsidRDefault="00CB492D" w:rsidP="00E8434A">
      <w:pPr>
        <w:jc w:val="both"/>
        <w:rPr>
          <w:rFonts w:ascii="Tahoma" w:hAnsi="Tahoma" w:cs="Tahoma"/>
          <w:sz w:val="18"/>
          <w:szCs w:val="18"/>
        </w:rPr>
      </w:pPr>
    </w:p>
    <w:p w:rsidR="00CB492D" w:rsidRPr="00E3173B" w:rsidRDefault="00CB492D" w:rsidP="001670AC">
      <w:pPr>
        <w:numPr>
          <w:ilvl w:val="1"/>
          <w:numId w:val="96"/>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CB492D" w:rsidRPr="00D33392" w:rsidRDefault="00CB492D"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w:t>
      </w:r>
      <w:r w:rsidRPr="00D33392">
        <w:rPr>
          <w:rFonts w:ascii="Tahoma" w:hAnsi="Tahoma" w:cs="Tahoma"/>
          <w:b/>
          <w:bCs/>
          <w:sz w:val="18"/>
          <w:szCs w:val="18"/>
        </w:rPr>
        <w:t xml:space="preserve">każdego Wykonawcę wspólnie ubiegającego się o zamówienie – </w:t>
      </w:r>
      <w:r w:rsidRPr="00D33392">
        <w:rPr>
          <w:rFonts w:ascii="Tahoma" w:hAnsi="Tahoma" w:cs="Tahoma"/>
          <w:b/>
          <w:bCs/>
          <w:sz w:val="18"/>
          <w:szCs w:val="18"/>
          <w:u w:val="single"/>
        </w:rPr>
        <w:t>załącznik nr 4</w:t>
      </w:r>
      <w:r w:rsidRPr="00D33392">
        <w:rPr>
          <w:rFonts w:ascii="Tahoma" w:hAnsi="Tahoma" w:cs="Tahoma"/>
          <w:b/>
          <w:bCs/>
          <w:sz w:val="18"/>
          <w:szCs w:val="18"/>
        </w:rPr>
        <w:t xml:space="preserve">. </w:t>
      </w:r>
    </w:p>
    <w:p w:rsidR="00CB492D" w:rsidRDefault="00CB492D" w:rsidP="00E8434A">
      <w:pPr>
        <w:autoSpaceDE w:val="0"/>
        <w:autoSpaceDN w:val="0"/>
        <w:adjustRightInd w:val="0"/>
        <w:ind w:left="720"/>
        <w:jc w:val="both"/>
        <w:rPr>
          <w:rFonts w:ascii="Tahoma" w:hAnsi="Tahoma" w:cs="Tahoma"/>
          <w:b/>
          <w:bCs/>
          <w:sz w:val="18"/>
          <w:szCs w:val="18"/>
        </w:rPr>
      </w:pPr>
    </w:p>
    <w:p w:rsidR="00CB492D" w:rsidRPr="00A42875" w:rsidRDefault="00CB492D" w:rsidP="001670AC">
      <w:pPr>
        <w:numPr>
          <w:ilvl w:val="0"/>
          <w:numId w:val="96"/>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CB492D" w:rsidRPr="00A42875" w:rsidRDefault="00CB492D" w:rsidP="00B04A55">
      <w:pPr>
        <w:ind w:left="720"/>
        <w:jc w:val="both"/>
        <w:rPr>
          <w:rFonts w:ascii="Tahoma" w:hAnsi="Tahoma" w:cs="Tahoma"/>
          <w:b/>
          <w:bCs/>
          <w:sz w:val="18"/>
          <w:szCs w:val="18"/>
          <w:u w:val="single"/>
        </w:rPr>
      </w:pPr>
    </w:p>
    <w:p w:rsidR="00CB492D" w:rsidRPr="00716818" w:rsidRDefault="00CB492D" w:rsidP="001670AC">
      <w:pPr>
        <w:numPr>
          <w:ilvl w:val="1"/>
          <w:numId w:val="99"/>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CB492D" w:rsidRPr="00C83C31" w:rsidRDefault="00CB492D" w:rsidP="00B04A55">
      <w:pPr>
        <w:tabs>
          <w:tab w:val="num" w:pos="2340"/>
        </w:tabs>
        <w:ind w:left="720"/>
        <w:jc w:val="both"/>
        <w:rPr>
          <w:rFonts w:ascii="Tahoma" w:hAnsi="Tahoma" w:cs="Tahoma"/>
          <w:sz w:val="18"/>
          <w:szCs w:val="18"/>
        </w:rPr>
      </w:pPr>
    </w:p>
    <w:p w:rsidR="00CB492D" w:rsidRPr="00A60167" w:rsidRDefault="00CB492D" w:rsidP="001670AC">
      <w:pPr>
        <w:numPr>
          <w:ilvl w:val="2"/>
          <w:numId w:val="99"/>
        </w:numPr>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7.2.1.1. SIWZ</w:t>
      </w:r>
      <w:r w:rsidRPr="00A60167">
        <w:rPr>
          <w:rFonts w:ascii="Tahoma" w:hAnsi="Tahoma" w:cs="Tahoma"/>
          <w:sz w:val="18"/>
          <w:szCs w:val="18"/>
        </w:rPr>
        <w:t xml:space="preserve"> - części sprawozdania finansowego, w przypadku gdy sporządzenie sprawozdania wymag</w:t>
      </w:r>
      <w:r>
        <w:rPr>
          <w:rFonts w:ascii="Tahoma" w:hAnsi="Tahoma" w:cs="Tahoma"/>
          <w:sz w:val="18"/>
          <w:szCs w:val="18"/>
        </w:rPr>
        <w:t>ane jest przepisami prawa kraju</w:t>
      </w:r>
      <w:r w:rsidRPr="00A60167">
        <w:rPr>
          <w:rFonts w:ascii="Tahoma" w:hAnsi="Tahoma" w:cs="Tahoma"/>
          <w:sz w:val="18"/>
          <w:szCs w:val="18"/>
        </w:rPr>
        <w:t xml:space="preserve">,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CB492D" w:rsidRPr="00A60167" w:rsidRDefault="00CB492D"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CB492D" w:rsidRPr="00A60167" w:rsidRDefault="00CB492D" w:rsidP="001670AC">
      <w:pPr>
        <w:pStyle w:val="NormalWeb"/>
        <w:numPr>
          <w:ilvl w:val="2"/>
          <w:numId w:val="99"/>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CB492D" w:rsidRPr="00A60167" w:rsidRDefault="00CB492D" w:rsidP="00073B14">
      <w:pPr>
        <w:ind w:left="720" w:hanging="720"/>
        <w:jc w:val="both"/>
        <w:rPr>
          <w:rFonts w:ascii="Tahoma" w:hAnsi="Tahoma" w:cs="Tahoma"/>
          <w:sz w:val="18"/>
          <w:szCs w:val="18"/>
        </w:rPr>
      </w:pPr>
      <w:r w:rsidRPr="008D0E92">
        <w:rPr>
          <w:rFonts w:ascii="Tahoma" w:hAnsi="Tahoma" w:cs="Tahoma"/>
          <w:sz w:val="18"/>
          <w:szCs w:val="18"/>
        </w:rPr>
        <w:t>9.1.3.</w:t>
      </w:r>
      <w:r w:rsidRPr="008D0E92">
        <w:rPr>
          <w:rFonts w:ascii="Tahoma" w:hAnsi="Tahoma" w:cs="Tahoma"/>
          <w:sz w:val="18"/>
          <w:szCs w:val="18"/>
        </w:rPr>
        <w:tab/>
      </w: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 wykazu </w:t>
      </w:r>
      <w:r>
        <w:rPr>
          <w:rFonts w:ascii="Tahoma" w:hAnsi="Tahoma" w:cs="Tahoma"/>
          <w:sz w:val="18"/>
          <w:szCs w:val="18"/>
        </w:rPr>
        <w:t>robót budowlanych</w:t>
      </w:r>
      <w:r w:rsidRPr="00A60167">
        <w:rPr>
          <w:rFonts w:ascii="Tahoma" w:hAnsi="Tahoma" w:cs="Tahoma"/>
          <w:sz w:val="18"/>
          <w:szCs w:val="18"/>
        </w:rPr>
        <w:t xml:space="preserve"> </w:t>
      </w:r>
      <w:r>
        <w:rPr>
          <w:rFonts w:ascii="Tahoma" w:hAnsi="Tahoma" w:cs="Tahoma"/>
          <w:sz w:val="18"/>
          <w:szCs w:val="18"/>
        </w:rPr>
        <w:t xml:space="preserve">wykonanych nie wcześniej niż </w:t>
      </w:r>
      <w:r w:rsidRPr="00A60167">
        <w:rPr>
          <w:rFonts w:ascii="Tahoma" w:hAnsi="Tahoma" w:cs="Tahoma"/>
          <w:sz w:val="18"/>
          <w:szCs w:val="18"/>
        </w:rPr>
        <w:t xml:space="preserve">w okresie ostatnich </w:t>
      </w:r>
      <w:r>
        <w:rPr>
          <w:rFonts w:ascii="Tahoma" w:hAnsi="Tahoma" w:cs="Tahoma"/>
          <w:sz w:val="18"/>
          <w:szCs w:val="18"/>
        </w:rPr>
        <w:t>5</w:t>
      </w:r>
      <w:r w:rsidRPr="00A60167">
        <w:rPr>
          <w:rFonts w:ascii="Tahoma" w:hAnsi="Tahoma" w:cs="Tahoma"/>
          <w:sz w:val="18"/>
          <w:szCs w:val="18"/>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sz w:val="18"/>
          <w:szCs w:val="18"/>
        </w:rPr>
        <w:t>roboty</w:t>
      </w:r>
      <w:r w:rsidRPr="00A60167">
        <w:rPr>
          <w:rFonts w:ascii="Tahoma" w:hAnsi="Tahoma" w:cs="Tahoma"/>
          <w:sz w:val="18"/>
          <w:szCs w:val="18"/>
        </w:rPr>
        <w:t xml:space="preserve"> zostały wykon</w:t>
      </w:r>
      <w:r>
        <w:rPr>
          <w:rFonts w:ascii="Tahoma" w:hAnsi="Tahoma" w:cs="Tahoma"/>
          <w:sz w:val="18"/>
          <w:szCs w:val="18"/>
        </w:rPr>
        <w:t>ane, z załączeniem dowodów określających czy te roboty budowlane zostały wykonane</w:t>
      </w:r>
      <w:r w:rsidRPr="00A60167">
        <w:rPr>
          <w:rFonts w:ascii="Tahoma" w:hAnsi="Tahoma" w:cs="Tahoma"/>
          <w:sz w:val="18"/>
          <w:szCs w:val="18"/>
        </w:rPr>
        <w:t xml:space="preserve"> </w:t>
      </w:r>
      <w:r>
        <w:rPr>
          <w:rFonts w:ascii="Tahoma" w:hAnsi="Tahoma" w:cs="Tahoma"/>
          <w:sz w:val="18"/>
          <w:szCs w:val="18"/>
        </w:rPr>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7527B9">
        <w:rPr>
          <w:rFonts w:ascii="Tahoma" w:hAnsi="Tahoma" w:cs="Tahoma"/>
          <w:b/>
          <w:bCs/>
          <w:sz w:val="18"/>
          <w:szCs w:val="18"/>
        </w:rPr>
        <w:t>załącznik nr 2 („Doświadczenie Wykonawcy”).</w:t>
      </w:r>
    </w:p>
    <w:p w:rsidR="00CB492D" w:rsidRPr="00546E72" w:rsidRDefault="00CB492D" w:rsidP="00073B14">
      <w:pPr>
        <w:pStyle w:val="Normal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4</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w:t>
      </w:r>
      <w:r w:rsidRPr="007527B9">
        <w:rPr>
          <w:rFonts w:ascii="Tahoma" w:hAnsi="Tahoma" w:cs="Tahoma"/>
          <w:sz w:val="18"/>
          <w:szCs w:val="18"/>
        </w:rPr>
        <w:t xml:space="preserve">- </w:t>
      </w:r>
      <w:r w:rsidRPr="007527B9">
        <w:rPr>
          <w:rFonts w:ascii="Tahoma" w:hAnsi="Tahoma" w:cs="Tahoma"/>
          <w:b/>
          <w:bCs/>
          <w:sz w:val="18"/>
          <w:szCs w:val="18"/>
        </w:rPr>
        <w:t>załącznik nr 3 („Wykaz osób”).</w:t>
      </w:r>
    </w:p>
    <w:p w:rsidR="00CB492D" w:rsidRDefault="00CB492D" w:rsidP="001670AC">
      <w:pPr>
        <w:pStyle w:val="NormalWeb"/>
        <w:numPr>
          <w:ilvl w:val="2"/>
          <w:numId w:val="104"/>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CB492D" w:rsidRDefault="00CB492D" w:rsidP="004765F6">
      <w:pPr>
        <w:pStyle w:val="NormalWeb"/>
        <w:spacing w:before="0" w:beforeAutospacing="0" w:after="0" w:afterAutospacing="0"/>
        <w:rPr>
          <w:rFonts w:ascii="Tahoma" w:hAnsi="Tahoma" w:cs="Tahoma"/>
          <w:sz w:val="18"/>
          <w:szCs w:val="18"/>
        </w:rPr>
      </w:pPr>
    </w:p>
    <w:p w:rsidR="00CB492D" w:rsidRPr="004765F6" w:rsidRDefault="00CB492D" w:rsidP="001670AC">
      <w:pPr>
        <w:pStyle w:val="NormalWeb"/>
        <w:numPr>
          <w:ilvl w:val="1"/>
          <w:numId w:val="104"/>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CB492D" w:rsidRDefault="00CB492D" w:rsidP="001670AC">
      <w:pPr>
        <w:numPr>
          <w:ilvl w:val="0"/>
          <w:numId w:val="98"/>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CB492D" w:rsidRPr="00A42875" w:rsidRDefault="00CB492D"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CB492D" w:rsidRDefault="00CB492D" w:rsidP="00B04A55">
      <w:pPr>
        <w:jc w:val="both"/>
        <w:rPr>
          <w:rFonts w:ascii="Tahoma" w:hAnsi="Tahoma" w:cs="Tahoma"/>
          <w:sz w:val="18"/>
          <w:szCs w:val="18"/>
          <w:u w:val="single"/>
        </w:rPr>
      </w:pPr>
    </w:p>
    <w:p w:rsidR="00CB492D" w:rsidRPr="00012A2D" w:rsidRDefault="00CB492D" w:rsidP="001670AC">
      <w:pPr>
        <w:numPr>
          <w:ilvl w:val="0"/>
          <w:numId w:val="98"/>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CB492D" w:rsidRPr="00F2400D" w:rsidRDefault="00CB492D" w:rsidP="00B04A55">
      <w:pPr>
        <w:pStyle w:val="NormalWeb"/>
        <w:spacing w:before="0" w:beforeAutospacing="0" w:after="0" w:afterAutospacing="0"/>
        <w:ind w:left="705" w:hanging="705"/>
        <w:rPr>
          <w:rFonts w:ascii="Tahoma" w:hAnsi="Tahoma" w:cs="Tahoma"/>
          <w:sz w:val="18"/>
          <w:szCs w:val="18"/>
        </w:rPr>
      </w:pPr>
    </w:p>
    <w:p w:rsidR="00CB492D" w:rsidRDefault="00CB492D" w:rsidP="001670AC">
      <w:pPr>
        <w:pStyle w:val="NormalWeb"/>
        <w:numPr>
          <w:ilvl w:val="1"/>
          <w:numId w:val="104"/>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CB492D" w:rsidRPr="004E35DF" w:rsidRDefault="00CB492D" w:rsidP="001670AC">
      <w:pPr>
        <w:pStyle w:val="NormalWeb"/>
        <w:numPr>
          <w:ilvl w:val="1"/>
          <w:numId w:val="104"/>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CB492D" w:rsidRDefault="00CB492D"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CB492D" w:rsidRDefault="00CB492D"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CB492D" w:rsidRPr="00BA6346" w:rsidRDefault="00CB492D"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B492D" w:rsidRDefault="00CB492D"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CB492D" w:rsidRPr="00C23B9D" w:rsidRDefault="00CB492D"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CB492D" w:rsidRDefault="00CB492D"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CB492D" w:rsidRPr="00C23B9D" w:rsidRDefault="00CB492D"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CB492D" w:rsidRPr="00C23B9D" w:rsidRDefault="00CB492D"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CB492D" w:rsidRPr="0041265A" w:rsidRDefault="00CB492D"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CB492D" w:rsidRPr="00B74F0A" w:rsidRDefault="00CB492D"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CB492D" w:rsidRPr="00B74F0A" w:rsidRDefault="00CB492D"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CB492D" w:rsidRPr="000B6F62" w:rsidRDefault="00CB492D" w:rsidP="000B6F6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CB492D" w:rsidRPr="00C83C31" w:rsidRDefault="00CB492D" w:rsidP="00023FBD">
      <w:pPr>
        <w:jc w:val="both"/>
        <w:rPr>
          <w:rFonts w:ascii="Tahoma" w:hAnsi="Tahoma" w:cs="Tahoma"/>
          <w:sz w:val="22"/>
          <w:szCs w:val="22"/>
        </w:rPr>
      </w:pPr>
    </w:p>
    <w:p w:rsidR="00CB492D" w:rsidRPr="000346FD" w:rsidRDefault="00CB492D"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CB492D" w:rsidRDefault="00CB492D"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CB492D" w:rsidRDefault="00CB492D"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9.1.5</w:t>
      </w:r>
      <w:r w:rsidRPr="000346FD">
        <w:rPr>
          <w:rFonts w:ascii="Tahoma" w:hAnsi="Tahoma" w:cs="Tahoma"/>
          <w:b/>
          <w:bCs/>
          <w:sz w:val="18"/>
          <w:szCs w:val="18"/>
        </w:rPr>
        <w:t>.</w:t>
      </w:r>
    </w:p>
    <w:p w:rsidR="00CB492D" w:rsidRDefault="00CB492D"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CB492D" w:rsidRDefault="00CB492D"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CB492D" w:rsidRDefault="00CB492D"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CB492D" w:rsidRDefault="00CB492D"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CB492D" w:rsidRDefault="00CB492D"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CB492D" w:rsidRDefault="00CB492D"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CB492D" w:rsidRDefault="00CB492D"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CB492D" w:rsidRDefault="00CB492D"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CB492D" w:rsidRDefault="00CB492D"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CB492D" w:rsidRPr="00D822A7" w:rsidRDefault="00CB492D"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CB492D" w:rsidRPr="00D822A7" w:rsidRDefault="00CB492D"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CB492D" w:rsidRPr="00FA0CC5" w:rsidRDefault="00CB492D"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CB492D" w:rsidRPr="00C83C31" w:rsidRDefault="00CB492D" w:rsidP="00023FBD">
      <w:pPr>
        <w:pStyle w:val="BodyText"/>
        <w:jc w:val="both"/>
        <w:rPr>
          <w:rFonts w:ascii="Tahoma" w:hAnsi="Tahoma" w:cs="Tahoma"/>
          <w:sz w:val="18"/>
          <w:szCs w:val="18"/>
        </w:rPr>
      </w:pPr>
    </w:p>
    <w:p w:rsidR="00CB492D" w:rsidRPr="009410D3" w:rsidRDefault="00CB492D"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CB492D" w:rsidRDefault="00CB492D"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w:t>
      </w:r>
      <w:r>
        <w:rPr>
          <w:rFonts w:ascii="Tahoma" w:hAnsi="Tahoma" w:cs="Tahoma"/>
          <w:sz w:val="18"/>
          <w:szCs w:val="18"/>
        </w:rPr>
        <w:t>eść pytania i odpowiedzi</w:t>
      </w:r>
      <w:r w:rsidRPr="00C83C31">
        <w:rPr>
          <w:rFonts w:ascii="Tahoma" w:hAnsi="Tahoma" w:cs="Tahoma"/>
          <w:sz w:val="18"/>
          <w:szCs w:val="18"/>
        </w:rPr>
        <w:t xml:space="preserve">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B492D" w:rsidRDefault="00CB492D"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CB492D" w:rsidRDefault="00CB492D" w:rsidP="00023FBD">
      <w:pPr>
        <w:tabs>
          <w:tab w:val="left" w:leader="dot" w:pos="9072"/>
        </w:tabs>
        <w:ind w:left="720"/>
        <w:jc w:val="center"/>
        <w:rPr>
          <w:rFonts w:ascii="Tahoma" w:hAnsi="Tahoma" w:cs="Tahoma"/>
          <w:b/>
          <w:bCs/>
          <w:sz w:val="18"/>
          <w:szCs w:val="18"/>
        </w:rPr>
      </w:pPr>
    </w:p>
    <w:p w:rsidR="00CB492D" w:rsidRPr="00C83C31" w:rsidRDefault="00CB492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CB492D" w:rsidRPr="00C83C31" w:rsidRDefault="00CB492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CB492D" w:rsidRPr="00C83C31" w:rsidRDefault="00CB492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CB492D" w:rsidRDefault="00CB492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CB492D" w:rsidRDefault="00CB492D"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Pr="00C83C31">
        <w:rPr>
          <w:rFonts w:ascii="Tahoma" w:hAnsi="Tahoma" w:cs="Tahoma"/>
          <w:b/>
          <w:bCs/>
          <w:sz w:val="18"/>
          <w:szCs w:val="18"/>
        </w:rPr>
        <w:t xml:space="preserve"> </w:t>
      </w:r>
    </w:p>
    <w:p w:rsidR="00CB492D" w:rsidRDefault="00CB492D" w:rsidP="00023FBD">
      <w:pPr>
        <w:tabs>
          <w:tab w:val="left" w:leader="dot" w:pos="9072"/>
        </w:tabs>
        <w:ind w:left="720"/>
        <w:jc w:val="center"/>
        <w:rPr>
          <w:rFonts w:ascii="Tahoma" w:hAnsi="Tahoma" w:cs="Tahoma"/>
          <w:b/>
          <w:bCs/>
          <w:sz w:val="18"/>
          <w:szCs w:val="18"/>
        </w:rPr>
      </w:pPr>
    </w:p>
    <w:p w:rsidR="00CB492D" w:rsidRPr="00C83C31" w:rsidRDefault="00CB492D"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CB492D" w:rsidRPr="00C83C31" w:rsidRDefault="00CB492D"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CB492D" w:rsidRPr="00C83C31" w:rsidRDefault="00CB492D"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CB492D" w:rsidRDefault="00CB492D"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CB492D" w:rsidRDefault="00CB492D"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B492D" w:rsidRDefault="00CB492D" w:rsidP="00023FBD">
      <w:pPr>
        <w:jc w:val="both"/>
        <w:rPr>
          <w:rStyle w:val="tekstdokbold"/>
          <w:rFonts w:ascii="Tahoma" w:hAnsi="Tahoma" w:cs="Tahoma"/>
          <w:sz w:val="18"/>
          <w:szCs w:val="18"/>
        </w:rPr>
      </w:pPr>
    </w:p>
    <w:p w:rsidR="00CB492D" w:rsidRDefault="00CB492D"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CB492D" w:rsidRPr="004F3CDD" w:rsidRDefault="00CB492D" w:rsidP="00DD5C5D">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r>
        <w:rPr>
          <w:rFonts w:ascii="Tahoma" w:hAnsi="Tahoma" w:cs="Tahoma"/>
          <w:sz w:val="18"/>
          <w:szCs w:val="18"/>
        </w:rPr>
        <w:t xml:space="preserve">Specyfikacji </w:t>
      </w:r>
      <w:r w:rsidRPr="00CC64EE">
        <w:rPr>
          <w:rFonts w:ascii="Tahoma" w:hAnsi="Tahoma" w:cs="Tahoma"/>
          <w:sz w:val="18"/>
          <w:szCs w:val="18"/>
        </w:rPr>
        <w:t>Techniczne</w:t>
      </w:r>
      <w:r>
        <w:rPr>
          <w:rFonts w:ascii="Tahoma" w:hAnsi="Tahoma" w:cs="Tahoma"/>
          <w:sz w:val="18"/>
          <w:szCs w:val="18"/>
        </w:rPr>
        <w:t>j Wykonania i Odbioru Robót (Rozdział V),</w:t>
      </w:r>
      <w:r w:rsidRPr="00CC64EE">
        <w:rPr>
          <w:rFonts w:ascii="Tahoma" w:hAnsi="Tahoma" w:cs="Tahoma"/>
          <w:sz w:val="18"/>
          <w:szCs w:val="18"/>
        </w:rPr>
        <w:t xml:space="preserve"> Przedmiarach robót (Rozdział VI)</w:t>
      </w:r>
      <w:r w:rsidRPr="004B33F5">
        <w:rPr>
          <w:rFonts w:ascii="Tahoma" w:hAnsi="Tahoma" w:cs="Tahoma"/>
          <w:sz w:val="18"/>
          <w:szCs w:val="18"/>
        </w:rPr>
        <w:t xml:space="preserve"> </w:t>
      </w:r>
      <w:r>
        <w:rPr>
          <w:rFonts w:ascii="Tahoma" w:hAnsi="Tahoma" w:cs="Tahoma"/>
          <w:sz w:val="18"/>
          <w:szCs w:val="18"/>
        </w:rPr>
        <w:t xml:space="preserve">oraz Formularzu cenowym Załącznik nr 5 </w:t>
      </w:r>
      <w:r w:rsidRPr="004B33F5">
        <w:rPr>
          <w:rFonts w:ascii="Tahoma" w:hAnsi="Tahoma" w:cs="Tahoma"/>
          <w:sz w:val="18"/>
          <w:szCs w:val="18"/>
        </w:rPr>
        <w:t>i</w:t>
      </w:r>
      <w:r w:rsidRPr="004F3CDD">
        <w:rPr>
          <w:rFonts w:ascii="Tahoma" w:hAnsi="Tahoma" w:cs="Tahoma"/>
          <w:sz w:val="18"/>
          <w:szCs w:val="18"/>
        </w:rPr>
        <w:t xml:space="preserve"> uznaje się, że w całości pokrywa wynagrodzenie Wykonawcy, za które zobowiązuje się wykonać całość przedmiotu zamówienia. Podstawą obliczenia ceny oferty są Przedmiar</w:t>
      </w:r>
      <w:r>
        <w:rPr>
          <w:rFonts w:ascii="Tahoma" w:hAnsi="Tahoma" w:cs="Tahoma"/>
          <w:sz w:val="18"/>
          <w:szCs w:val="18"/>
        </w:rPr>
        <w:t>y</w:t>
      </w:r>
      <w:r w:rsidRPr="004F3CDD">
        <w:rPr>
          <w:rFonts w:ascii="Tahoma" w:hAnsi="Tahoma" w:cs="Tahoma"/>
          <w:sz w:val="18"/>
          <w:szCs w:val="18"/>
        </w:rPr>
        <w:t xml:space="preserve"> robót zamieszczon</w:t>
      </w:r>
      <w:r>
        <w:rPr>
          <w:rFonts w:ascii="Tahoma" w:hAnsi="Tahoma" w:cs="Tahoma"/>
          <w:sz w:val="18"/>
          <w:szCs w:val="18"/>
        </w:rPr>
        <w:t>e</w:t>
      </w:r>
      <w:r w:rsidRPr="004F3CDD">
        <w:rPr>
          <w:rFonts w:ascii="Tahoma" w:hAnsi="Tahoma" w:cs="Tahoma"/>
          <w:sz w:val="18"/>
          <w:szCs w:val="18"/>
        </w:rPr>
        <w:t xml:space="preserve"> </w:t>
      </w:r>
      <w:r w:rsidRPr="00CC64EE">
        <w:rPr>
          <w:rFonts w:ascii="Tahoma" w:hAnsi="Tahoma" w:cs="Tahoma"/>
          <w:sz w:val="18"/>
          <w:szCs w:val="18"/>
        </w:rPr>
        <w:t>w Rozdziale VI</w:t>
      </w:r>
      <w:r w:rsidRPr="004F3CDD">
        <w:rPr>
          <w:rFonts w:ascii="Tahoma" w:hAnsi="Tahoma" w:cs="Tahoma"/>
          <w:sz w:val="18"/>
          <w:szCs w:val="18"/>
        </w:rPr>
        <w:t xml:space="preserve"> </w:t>
      </w:r>
      <w:r>
        <w:rPr>
          <w:rFonts w:ascii="Tahoma" w:hAnsi="Tahoma" w:cs="Tahoma"/>
          <w:sz w:val="18"/>
          <w:szCs w:val="18"/>
        </w:rPr>
        <w:t xml:space="preserve">oraz Formularz cenowy Załącznik nr 5 </w:t>
      </w:r>
      <w:r w:rsidRPr="004F3CDD">
        <w:rPr>
          <w:rFonts w:ascii="Tahoma" w:hAnsi="Tahoma" w:cs="Tahoma"/>
          <w:sz w:val="18"/>
          <w:szCs w:val="18"/>
        </w:rPr>
        <w:t xml:space="preserve">niniejszej SIWZ. </w:t>
      </w:r>
      <w:r>
        <w:rPr>
          <w:rFonts w:ascii="Tahoma" w:hAnsi="Tahoma" w:cs="Tahoma"/>
          <w:sz w:val="18"/>
          <w:szCs w:val="18"/>
        </w:rPr>
        <w:t xml:space="preserve"> </w:t>
      </w:r>
    </w:p>
    <w:p w:rsidR="00CB492D" w:rsidRPr="004F3CDD" w:rsidRDefault="00CB492D" w:rsidP="00AF06A8">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.2. </w:t>
      </w:r>
      <w:r w:rsidRPr="004F3CDD">
        <w:rPr>
          <w:rFonts w:ascii="Tahoma" w:hAnsi="Tahoma" w:cs="Tahoma"/>
          <w:sz w:val="18"/>
          <w:szCs w:val="18"/>
        </w:rPr>
        <w:tab/>
        <w:t>Kosztorys ofertowy, o których mowa w pkt 1</w:t>
      </w:r>
      <w:r>
        <w:rPr>
          <w:rFonts w:ascii="Tahoma" w:hAnsi="Tahoma" w:cs="Tahoma"/>
          <w:sz w:val="18"/>
          <w:szCs w:val="18"/>
        </w:rPr>
        <w:t>2</w:t>
      </w:r>
      <w:r w:rsidRPr="004F3CDD">
        <w:rPr>
          <w:rFonts w:ascii="Tahoma" w:hAnsi="Tahoma" w:cs="Tahoma"/>
          <w:sz w:val="18"/>
          <w:szCs w:val="18"/>
        </w:rPr>
        <w:t>.1. należy sporządzić metodą kalkulacji uproszczonej</w:t>
      </w:r>
      <w:r w:rsidRPr="004F3CDD">
        <w:rPr>
          <w:rFonts w:ascii="Tahoma" w:hAnsi="Tahoma" w:cs="Tahoma"/>
          <w:i/>
          <w:iCs/>
          <w:sz w:val="18"/>
          <w:szCs w:val="18"/>
        </w:rPr>
        <w:t xml:space="preserve"> </w:t>
      </w:r>
      <w:r w:rsidRPr="004F3CDD">
        <w:rPr>
          <w:rFonts w:ascii="Tahoma" w:hAnsi="Tahoma" w:cs="Tahoma"/>
          <w:sz w:val="18"/>
          <w:szCs w:val="18"/>
        </w:rPr>
        <w:t>ściśle według kolejności pozycji wyszczególnionych w Przedmiar</w:t>
      </w:r>
      <w:r>
        <w:rPr>
          <w:rFonts w:ascii="Tahoma" w:hAnsi="Tahoma" w:cs="Tahoma"/>
          <w:sz w:val="18"/>
          <w:szCs w:val="18"/>
        </w:rPr>
        <w:t>ach</w:t>
      </w:r>
      <w:r w:rsidRPr="004F3CDD">
        <w:rPr>
          <w:rFonts w:ascii="Tahoma" w:hAnsi="Tahoma" w:cs="Tahoma"/>
          <w:sz w:val="18"/>
          <w:szCs w:val="18"/>
        </w:rPr>
        <w:t xml:space="preserve"> robót.</w:t>
      </w:r>
      <w:r w:rsidRPr="004F3CDD">
        <w:rPr>
          <w:rFonts w:ascii="Tahoma" w:hAnsi="Tahoma" w:cs="Tahoma"/>
          <w:i/>
          <w:iCs/>
          <w:sz w:val="18"/>
          <w:szCs w:val="18"/>
        </w:rPr>
        <w:t xml:space="preserve"> </w:t>
      </w:r>
      <w:r w:rsidRPr="004F3CDD">
        <w:rPr>
          <w:rFonts w:ascii="Tahoma" w:hAnsi="Tahoma" w:cs="Tahoma"/>
          <w:sz w:val="18"/>
          <w:szCs w:val="18"/>
        </w:rPr>
        <w:t>Wykonawca określi ceny jednostkowe netto oraz wartości netto dla wszystkich pozycji wymienionych w Przedmiar</w:t>
      </w:r>
      <w:r>
        <w:rPr>
          <w:rFonts w:ascii="Tahoma" w:hAnsi="Tahoma" w:cs="Tahoma"/>
          <w:sz w:val="18"/>
          <w:szCs w:val="18"/>
        </w:rPr>
        <w:t>ach</w:t>
      </w:r>
      <w:r w:rsidRPr="004F3CDD">
        <w:rPr>
          <w:rFonts w:ascii="Tahoma" w:hAnsi="Tahoma" w:cs="Tahoma"/>
          <w:sz w:val="18"/>
          <w:szCs w:val="18"/>
        </w:rPr>
        <w:t xml:space="preserve"> robót. </w:t>
      </w:r>
    </w:p>
    <w:p w:rsidR="00CB492D" w:rsidRPr="004F3CDD" w:rsidRDefault="00CB492D" w:rsidP="00AF06A8">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.3.</w:t>
      </w:r>
      <w:r w:rsidRPr="004F3CDD">
        <w:rPr>
          <w:rFonts w:ascii="Tahoma" w:hAnsi="Tahoma" w:cs="Tahoma"/>
          <w:sz w:val="18"/>
          <w:szCs w:val="18"/>
        </w:rPr>
        <w:tab/>
        <w:t>Wykonawca obliczając cenę oferty musi uwzględniać w kosztorysach ofertowych wszystkie pozycje przedmiarowe opisane w przedmiar</w:t>
      </w:r>
      <w:r>
        <w:rPr>
          <w:rFonts w:ascii="Tahoma" w:hAnsi="Tahoma" w:cs="Tahoma"/>
          <w:sz w:val="18"/>
          <w:szCs w:val="18"/>
        </w:rPr>
        <w:t>ze</w:t>
      </w:r>
      <w:r w:rsidRPr="004F3CDD">
        <w:rPr>
          <w:rFonts w:ascii="Tahoma" w:hAnsi="Tahoma" w:cs="Tahoma"/>
          <w:sz w:val="18"/>
          <w:szCs w:val="18"/>
        </w:rPr>
        <w:t xml:space="preserve"> robót. Wykonawca nie może samodzielnie wprowadzać jakichkolwiek zmian w przedmiar</w:t>
      </w:r>
      <w:r>
        <w:rPr>
          <w:rFonts w:ascii="Tahoma" w:hAnsi="Tahoma" w:cs="Tahoma"/>
          <w:sz w:val="18"/>
          <w:szCs w:val="18"/>
        </w:rPr>
        <w:t>ach</w:t>
      </w:r>
      <w:r w:rsidRPr="004F3CDD">
        <w:rPr>
          <w:rFonts w:ascii="Tahoma" w:hAnsi="Tahoma" w:cs="Tahoma"/>
          <w:sz w:val="18"/>
          <w:szCs w:val="18"/>
        </w:rPr>
        <w:t xml:space="preserve"> robót</w:t>
      </w:r>
      <w:r>
        <w:rPr>
          <w:rFonts w:ascii="Tahoma" w:hAnsi="Tahoma" w:cs="Tahoma"/>
          <w:sz w:val="18"/>
          <w:szCs w:val="18"/>
        </w:rPr>
        <w:t xml:space="preserve"> i formularzu cenowym</w:t>
      </w:r>
      <w:r w:rsidRPr="004F3CDD">
        <w:rPr>
          <w:rFonts w:ascii="Tahoma" w:hAnsi="Tahoma" w:cs="Tahoma"/>
          <w:sz w:val="18"/>
          <w:szCs w:val="18"/>
        </w:rPr>
        <w:t>.</w:t>
      </w:r>
    </w:p>
    <w:p w:rsidR="00CB492D" w:rsidRDefault="00CB492D" w:rsidP="00AF06A8">
      <w:pPr>
        <w:tabs>
          <w:tab w:val="left" w:pos="-3119"/>
        </w:tabs>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.4. </w:t>
      </w:r>
      <w:r w:rsidRPr="004F3CDD">
        <w:rPr>
          <w:rFonts w:ascii="Tahoma" w:hAnsi="Tahoma" w:cs="Tahoma"/>
          <w:sz w:val="18"/>
          <w:szCs w:val="18"/>
        </w:rPr>
        <w:tab/>
        <w:t>Wyliczone w kosztorysach ofertowych wartości netto za wykonanie poszczególnych elementów robót Wykonawca winien zsumować, obliczyć wartość br</w:t>
      </w:r>
      <w:r>
        <w:rPr>
          <w:rFonts w:ascii="Tahoma" w:hAnsi="Tahoma" w:cs="Tahoma"/>
          <w:sz w:val="18"/>
          <w:szCs w:val="18"/>
        </w:rPr>
        <w:t>utto i wpisać do Formularza cenowego.</w:t>
      </w:r>
    </w:p>
    <w:p w:rsidR="00CB492D" w:rsidRPr="004F3CDD" w:rsidRDefault="00CB492D" w:rsidP="00AF06A8">
      <w:pPr>
        <w:tabs>
          <w:tab w:val="left" w:pos="-3119"/>
        </w:tabs>
        <w:ind w:left="708" w:hanging="708"/>
        <w:jc w:val="both"/>
        <w:rPr>
          <w:rFonts w:ascii="Tahoma" w:hAnsi="Tahoma" w:cs="Tahoma"/>
          <w:sz w:val="18"/>
          <w:szCs w:val="18"/>
        </w:rPr>
      </w:pPr>
      <w:r>
        <w:rPr>
          <w:rFonts w:ascii="Tahoma" w:hAnsi="Tahoma" w:cs="Tahoma"/>
          <w:sz w:val="18"/>
          <w:szCs w:val="18"/>
        </w:rPr>
        <w:t>12.5.</w:t>
      </w:r>
      <w:r>
        <w:rPr>
          <w:rFonts w:ascii="Tahoma" w:hAnsi="Tahoma" w:cs="Tahoma"/>
          <w:sz w:val="18"/>
          <w:szCs w:val="18"/>
        </w:rPr>
        <w:tab/>
        <w:t xml:space="preserve">Wykonawca przedstawi w Formularzu cenowym ceny brutto dla każdej wyszczególnionej pozycji. Cenę oferty brutto podaną w Formularzu cenowym, Wykonawca powinien przenieś ć do Formularza oferty. </w:t>
      </w:r>
    </w:p>
    <w:p w:rsidR="00CB492D" w:rsidRPr="004F3CDD" w:rsidRDefault="00CB492D" w:rsidP="00AF06A8">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2.6</w:t>
      </w:r>
      <w:r w:rsidRPr="004F3CDD">
        <w:rPr>
          <w:rFonts w:ascii="Tahoma" w:hAnsi="Tahoma" w:cs="Tahoma"/>
          <w:sz w:val="18"/>
          <w:szCs w:val="18"/>
        </w:rPr>
        <w:t>.</w:t>
      </w:r>
      <w:r w:rsidRPr="004F3CDD">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CB492D" w:rsidRPr="00784646" w:rsidRDefault="00CB492D" w:rsidP="00AF06A8">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7</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B492D" w:rsidRPr="004F3CDD" w:rsidRDefault="00CB492D" w:rsidP="00AF06A8">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8</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CB492D" w:rsidRDefault="00CB492D" w:rsidP="00AA5B75">
      <w:pPr>
        <w:tabs>
          <w:tab w:val="left" w:pos="-3119"/>
        </w:tabs>
        <w:ind w:left="720" w:hanging="720"/>
        <w:jc w:val="both"/>
        <w:rPr>
          <w:rFonts w:ascii="Tahoma" w:hAnsi="Tahoma" w:cs="Tahoma"/>
          <w:sz w:val="18"/>
          <w:szCs w:val="18"/>
        </w:rPr>
      </w:pPr>
      <w:r>
        <w:rPr>
          <w:rFonts w:ascii="Tahoma" w:hAnsi="Tahoma" w:cs="Tahoma"/>
          <w:sz w:val="18"/>
          <w:szCs w:val="18"/>
        </w:rPr>
        <w:t xml:space="preserve">12.9.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CB492D" w:rsidRPr="00EA51F0" w:rsidRDefault="00CB492D" w:rsidP="00023FBD">
      <w:pPr>
        <w:jc w:val="both"/>
        <w:rPr>
          <w:rStyle w:val="tekstdokbold"/>
          <w:rFonts w:ascii="Tahoma" w:hAnsi="Tahoma" w:cs="Tahoma"/>
          <w:strike/>
          <w:sz w:val="18"/>
          <w:szCs w:val="18"/>
        </w:rPr>
      </w:pPr>
    </w:p>
    <w:p w:rsidR="00CB492D" w:rsidRPr="00C83C31" w:rsidRDefault="00CB492D"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CB492D" w:rsidRPr="00B817A4" w:rsidRDefault="00CB492D"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Pr="00B817A4">
        <w:rPr>
          <w:rFonts w:ascii="Tahoma" w:hAnsi="Tahoma" w:cs="Tahoma"/>
          <w:b/>
          <w:bCs/>
          <w:sz w:val="18"/>
          <w:szCs w:val="18"/>
        </w:rPr>
        <w:t>do dnia</w:t>
      </w:r>
      <w:bookmarkStart w:id="0" w:name="_GoBack"/>
      <w:bookmarkEnd w:id="0"/>
      <w:r>
        <w:rPr>
          <w:rFonts w:ascii="Tahoma" w:hAnsi="Tahoma" w:cs="Tahoma"/>
          <w:b/>
          <w:bCs/>
          <w:sz w:val="18"/>
          <w:szCs w:val="18"/>
        </w:rPr>
        <w:t xml:space="preserve">   28.10</w:t>
      </w:r>
      <w:r w:rsidRPr="00B817A4">
        <w:rPr>
          <w:rFonts w:ascii="Tahoma" w:hAnsi="Tahoma" w:cs="Tahoma"/>
          <w:b/>
          <w:bCs/>
          <w:sz w:val="18"/>
          <w:szCs w:val="18"/>
        </w:rPr>
        <w:t xml:space="preserve">.2016r. do godziny 10:00. </w:t>
      </w:r>
    </w:p>
    <w:p w:rsidR="00CB492D" w:rsidRDefault="00CB492D"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CB492D" w:rsidRPr="00C83C31" w:rsidRDefault="00CB492D" w:rsidP="00023FBD">
      <w:pPr>
        <w:ind w:left="708" w:hanging="708"/>
        <w:jc w:val="both"/>
        <w:rPr>
          <w:rFonts w:ascii="Tahoma" w:hAnsi="Tahoma" w:cs="Tahoma"/>
          <w:b/>
          <w:bCs/>
          <w:sz w:val="18"/>
          <w:szCs w:val="18"/>
        </w:rPr>
      </w:pPr>
    </w:p>
    <w:p w:rsidR="00CB492D" w:rsidRPr="00C83C31" w:rsidRDefault="00CB492D"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CB492D" w:rsidRPr="00C83C31" w:rsidRDefault="00CB492D"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CB492D" w:rsidRPr="007056FE" w:rsidRDefault="00CB492D"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CB492D" w:rsidRPr="00C83C31" w:rsidRDefault="00CB492D" w:rsidP="00023FBD">
      <w:pPr>
        <w:pStyle w:val="BodyText"/>
        <w:rPr>
          <w:rFonts w:ascii="Tahoma" w:hAnsi="Tahoma" w:cs="Tahoma"/>
          <w:sz w:val="18"/>
          <w:szCs w:val="18"/>
        </w:rPr>
      </w:pPr>
    </w:p>
    <w:p w:rsidR="00CB492D" w:rsidRPr="00C83C31" w:rsidRDefault="00CB492D"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CB492D" w:rsidRPr="007A2906" w:rsidRDefault="00CB492D"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b/>
          <w:bCs/>
          <w:spacing w:val="4"/>
          <w:sz w:val="18"/>
          <w:szCs w:val="18"/>
        </w:rPr>
        <w:t>402</w:t>
      </w:r>
      <w:r w:rsidRPr="00CB3464">
        <w:rPr>
          <w:rFonts w:ascii="Tahoma" w:hAnsi="Tahoma" w:cs="Tahoma"/>
          <w:color w:val="FF6600"/>
          <w:spacing w:val="4"/>
          <w:sz w:val="18"/>
          <w:szCs w:val="18"/>
        </w:rPr>
        <w:t xml:space="preserve"> </w:t>
      </w:r>
      <w:r w:rsidRPr="00C02451">
        <w:rPr>
          <w:rFonts w:ascii="Tahoma" w:hAnsi="Tahoma" w:cs="Tahoma"/>
          <w:b/>
          <w:bCs/>
          <w:spacing w:val="4"/>
          <w:sz w:val="18"/>
          <w:szCs w:val="18"/>
        </w:rPr>
        <w:t xml:space="preserve">w </w:t>
      </w:r>
      <w:r>
        <w:rPr>
          <w:rFonts w:ascii="Tahoma" w:hAnsi="Tahoma" w:cs="Tahoma"/>
          <w:b/>
          <w:bCs/>
          <w:spacing w:val="4"/>
          <w:sz w:val="18"/>
          <w:szCs w:val="18"/>
        </w:rPr>
        <w:t>dniu  28.10.2016r., o godz. 11.0</w:t>
      </w:r>
      <w:r w:rsidRPr="007A2906">
        <w:rPr>
          <w:rFonts w:ascii="Tahoma" w:hAnsi="Tahoma" w:cs="Tahoma"/>
          <w:b/>
          <w:bCs/>
          <w:spacing w:val="4"/>
          <w:sz w:val="18"/>
          <w:szCs w:val="18"/>
        </w:rPr>
        <w:t xml:space="preserve">0 . </w:t>
      </w:r>
    </w:p>
    <w:p w:rsidR="00CB492D" w:rsidRPr="00510080" w:rsidRDefault="00CB492D"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CB492D" w:rsidRDefault="00CB492D"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CB492D" w:rsidRPr="00BD37BA" w:rsidRDefault="00CB492D"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CB492D" w:rsidRPr="00BD37BA" w:rsidRDefault="00CB492D"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CB492D" w:rsidRPr="00BD37BA" w:rsidRDefault="00CB492D"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CB492D" w:rsidRPr="00510080" w:rsidRDefault="00CB492D"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CB492D" w:rsidRPr="0035383C" w:rsidRDefault="00CB492D" w:rsidP="005438C8">
      <w:pPr>
        <w:ind w:left="720" w:hanging="720"/>
        <w:jc w:val="both"/>
        <w:rPr>
          <w:rFonts w:ascii="Tahoma" w:hAnsi="Tahoma" w:cs="Tahoma"/>
          <w:sz w:val="18"/>
          <w:szCs w:val="18"/>
        </w:rPr>
      </w:pPr>
      <w:r>
        <w:rPr>
          <w:rFonts w:ascii="Tahoma" w:hAnsi="Tahoma" w:cs="Tahoma"/>
          <w:sz w:val="18"/>
          <w:szCs w:val="18"/>
        </w:rPr>
        <w:t>15.4.</w:t>
      </w:r>
      <w:r>
        <w:rPr>
          <w:rFonts w:ascii="Tahoma" w:hAnsi="Tahoma" w:cs="Tahoma"/>
          <w:sz w:val="18"/>
          <w:szCs w:val="18"/>
        </w:rPr>
        <w:tab/>
      </w:r>
      <w:r w:rsidRPr="0035383C">
        <w:rPr>
          <w:rFonts w:ascii="Tahoma" w:hAnsi="Tahoma" w:cs="Tahoma"/>
          <w:sz w:val="18"/>
          <w:szCs w:val="18"/>
        </w:rPr>
        <w:t>Jeżeli Wykonawca nie złożył wymaganych przez Zamawiającego oświadczeń o których mowa w pkt 8.3.1. i 8.3.2.,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B492D" w:rsidRPr="0035383C" w:rsidRDefault="00CB492D" w:rsidP="00557EA8">
      <w:pPr>
        <w:ind w:left="720" w:hanging="11"/>
        <w:jc w:val="both"/>
        <w:rPr>
          <w:rFonts w:ascii="Tahoma" w:hAnsi="Tahoma" w:cs="Tahoma"/>
          <w:sz w:val="18"/>
          <w:szCs w:val="18"/>
        </w:rPr>
      </w:pPr>
      <w:r w:rsidRPr="0035383C">
        <w:rPr>
          <w:rFonts w:ascii="Tahoma" w:hAnsi="Tahoma" w:cs="Tahoma"/>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B492D" w:rsidRDefault="00CB492D" w:rsidP="00557EA8">
      <w:pPr>
        <w:ind w:left="720" w:hanging="720"/>
        <w:jc w:val="both"/>
        <w:rPr>
          <w:rFonts w:ascii="Tahoma" w:hAnsi="Tahoma" w:cs="Tahoma"/>
          <w:sz w:val="18"/>
          <w:szCs w:val="18"/>
        </w:rPr>
      </w:pPr>
    </w:p>
    <w:p w:rsidR="00CB492D" w:rsidRPr="00510080" w:rsidRDefault="00CB492D"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CB492D" w:rsidRDefault="00CB492D"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CB492D" w:rsidRPr="00CC244F" w:rsidRDefault="00CB492D" w:rsidP="005438C8">
      <w:pPr>
        <w:ind w:left="720" w:hanging="720"/>
        <w:jc w:val="both"/>
        <w:rPr>
          <w:rFonts w:ascii="Tahoma" w:hAnsi="Tahoma" w:cs="Tahoma"/>
          <w:sz w:val="18"/>
          <w:szCs w:val="18"/>
        </w:rPr>
      </w:pPr>
      <w:r w:rsidRPr="00CC244F">
        <w:rPr>
          <w:rFonts w:ascii="Tahoma" w:hAnsi="Tahoma" w:cs="Tahoma"/>
          <w:sz w:val="18"/>
          <w:szCs w:val="18"/>
        </w:rPr>
        <w:t>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pażdziernika 2002 r. o minimalnym wynagrodzeniu za pracę (Dz.U. z 2015 r. poz. 2008 oraz z 2016 r. poz. 1265);</w:t>
      </w:r>
    </w:p>
    <w:p w:rsidR="00CB492D" w:rsidRDefault="00CB492D"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CB492D" w:rsidRPr="0065021D" w:rsidRDefault="00CB492D"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CB492D" w:rsidRPr="0065021D" w:rsidRDefault="00CB492D"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CB492D" w:rsidRDefault="00CB492D"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CB492D" w:rsidRPr="0065021D" w:rsidRDefault="00CB492D"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CB492D" w:rsidRPr="0065021D" w:rsidRDefault="00CB492D"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CB492D" w:rsidRDefault="00CB492D"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CB492D" w:rsidRDefault="00CB492D"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CB492D" w:rsidRDefault="00CB492D"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CB492D" w:rsidRPr="00885B2D" w:rsidRDefault="00CB492D"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CB492D" w:rsidRPr="0035383C" w:rsidRDefault="00CB492D" w:rsidP="00FE2C6D">
      <w:pPr>
        <w:spacing w:before="120"/>
        <w:jc w:val="both"/>
        <w:rPr>
          <w:rFonts w:ascii="Tahoma" w:hAnsi="Tahoma" w:cs="Tahoma"/>
          <w:sz w:val="18"/>
          <w:szCs w:val="18"/>
        </w:rPr>
      </w:pPr>
      <w:r w:rsidRPr="0035383C">
        <w:rPr>
          <w:rFonts w:ascii="Tahoma" w:hAnsi="Tahoma" w:cs="Tahoma"/>
          <w:spacing w:val="4"/>
          <w:sz w:val="18"/>
          <w:szCs w:val="18"/>
        </w:rPr>
        <w:t>15</w:t>
      </w:r>
      <w:r w:rsidRPr="0035383C">
        <w:rPr>
          <w:rFonts w:ascii="Tahoma" w:hAnsi="Tahoma" w:cs="Tahoma"/>
          <w:sz w:val="18"/>
          <w:szCs w:val="18"/>
        </w:rPr>
        <w:t>.10.</w:t>
      </w:r>
      <w:r w:rsidRPr="0035383C">
        <w:rPr>
          <w:rFonts w:ascii="Tahoma" w:hAnsi="Tahoma" w:cs="Tahoma"/>
          <w:sz w:val="18"/>
          <w:szCs w:val="18"/>
        </w:rPr>
        <w:tab/>
        <w:t>Zamawiający:</w:t>
      </w:r>
    </w:p>
    <w:p w:rsidR="00CB492D" w:rsidRPr="0035383C" w:rsidRDefault="00CB492D" w:rsidP="00FE2C6D">
      <w:pPr>
        <w:ind w:left="708" w:hanging="708"/>
        <w:jc w:val="both"/>
        <w:rPr>
          <w:rFonts w:ascii="Tahoma" w:hAnsi="Tahoma" w:cs="Tahoma"/>
          <w:sz w:val="18"/>
          <w:szCs w:val="18"/>
        </w:rPr>
      </w:pPr>
      <w:r w:rsidRPr="0035383C">
        <w:rPr>
          <w:rFonts w:ascii="Tahoma" w:hAnsi="Tahoma" w:cs="Tahoma"/>
          <w:spacing w:val="4"/>
          <w:sz w:val="18"/>
          <w:szCs w:val="18"/>
        </w:rPr>
        <w:t>15</w:t>
      </w:r>
      <w:r w:rsidRPr="0035383C">
        <w:rPr>
          <w:rFonts w:ascii="Tahoma" w:hAnsi="Tahoma" w:cs="Tahoma"/>
          <w:sz w:val="18"/>
          <w:szCs w:val="18"/>
        </w:rPr>
        <w:t>.10.1.wykluczy Wykonawcę z postępowania, o ile zajdą wobec tego Wykonawcy okoliczności wskazane w art. 24 ust. 1 pkt 12 – 23 oraz ust. 5 pkt 1, 2 i 4 ustawy Pzp;</w:t>
      </w:r>
    </w:p>
    <w:p w:rsidR="00CB492D" w:rsidRPr="0035383C" w:rsidRDefault="00CB492D" w:rsidP="00FE2C6D">
      <w:pPr>
        <w:ind w:left="708" w:hanging="708"/>
        <w:jc w:val="both"/>
        <w:rPr>
          <w:rFonts w:ascii="Tahoma" w:hAnsi="Tahoma" w:cs="Tahoma"/>
          <w:sz w:val="18"/>
          <w:szCs w:val="18"/>
        </w:rPr>
      </w:pPr>
      <w:r w:rsidRPr="0035383C">
        <w:rPr>
          <w:rFonts w:ascii="Tahoma" w:hAnsi="Tahoma" w:cs="Tahoma"/>
          <w:spacing w:val="4"/>
          <w:sz w:val="18"/>
          <w:szCs w:val="18"/>
        </w:rPr>
        <w:t>15</w:t>
      </w:r>
      <w:r w:rsidRPr="0035383C">
        <w:rPr>
          <w:rFonts w:ascii="Tahoma" w:hAnsi="Tahoma" w:cs="Tahoma"/>
          <w:sz w:val="18"/>
          <w:szCs w:val="18"/>
        </w:rPr>
        <w:t>.10.2.odrzuci każdą ofertę w przypadku zaistnienia przesłanek określonych w art. 89 ust. 1 ustawy Pzp.</w:t>
      </w:r>
    </w:p>
    <w:p w:rsidR="00CB492D" w:rsidRPr="008D7BA9" w:rsidRDefault="00CB492D"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CB492D" w:rsidRPr="008D7BA9" w:rsidRDefault="00CB492D"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CB492D" w:rsidRPr="008D7BA9" w:rsidRDefault="00CB492D"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CB492D" w:rsidRPr="008D7BA9" w:rsidRDefault="00CB492D"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CB492D" w:rsidRPr="008D7BA9" w:rsidRDefault="00CB492D"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CB492D" w:rsidRPr="008D7BA9" w:rsidRDefault="00CB492D"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CB492D" w:rsidRDefault="00CB492D" w:rsidP="003325CC">
      <w:pPr>
        <w:jc w:val="both"/>
        <w:rPr>
          <w:rFonts w:ascii="Tahoma" w:hAnsi="Tahoma" w:cs="Tahoma"/>
          <w:sz w:val="18"/>
          <w:szCs w:val="18"/>
        </w:rPr>
      </w:pPr>
      <w:r w:rsidRPr="008D7BA9">
        <w:rPr>
          <w:rFonts w:ascii="Tahoma" w:hAnsi="Tahoma" w:cs="Tahoma"/>
          <w:sz w:val="18"/>
          <w:szCs w:val="18"/>
        </w:rPr>
        <w:t>– podając uzasadnienie faktyczne i prawne.</w:t>
      </w:r>
    </w:p>
    <w:p w:rsidR="00CB492D" w:rsidRDefault="00CB492D"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CB492D" w:rsidRDefault="00CB492D"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CB492D" w:rsidRDefault="00CB492D"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CB492D" w:rsidRPr="00510080" w:rsidRDefault="00CB492D" w:rsidP="009056E9">
      <w:pPr>
        <w:ind w:left="720" w:hanging="720"/>
        <w:jc w:val="both"/>
        <w:rPr>
          <w:rFonts w:ascii="Tahoma" w:hAnsi="Tahoma" w:cs="Tahoma"/>
          <w:sz w:val="18"/>
          <w:szCs w:val="18"/>
        </w:rPr>
      </w:pPr>
    </w:p>
    <w:p w:rsidR="00CB492D" w:rsidRDefault="00CB492D"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CB492D" w:rsidRPr="00DC1BA3" w:rsidRDefault="00CB492D" w:rsidP="00B75E57">
      <w:pPr>
        <w:pStyle w:val="BodyText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 xml:space="preserve">Przy wyborze najkorzystniejszej oferty Zamawiający stosować będzie </w:t>
      </w:r>
      <w:r>
        <w:rPr>
          <w:rFonts w:ascii="Tahoma" w:hAnsi="Tahoma" w:cs="Tahoma"/>
          <w:b w:val="0"/>
          <w:bCs w:val="0"/>
          <w:sz w:val="18"/>
          <w:szCs w:val="18"/>
        </w:rPr>
        <w:t>następujące</w:t>
      </w:r>
      <w:r w:rsidRPr="00DC1BA3">
        <w:rPr>
          <w:rFonts w:ascii="Tahoma" w:hAnsi="Tahoma" w:cs="Tahoma"/>
          <w:b w:val="0"/>
          <w:bCs w:val="0"/>
          <w:sz w:val="18"/>
          <w:szCs w:val="18"/>
        </w:rPr>
        <w:t xml:space="preserve"> kryteria oceny oferty:</w:t>
      </w:r>
    </w:p>
    <w:p w:rsidR="00CB492D" w:rsidRPr="00EA5F94" w:rsidRDefault="00CB492D" w:rsidP="001670AC">
      <w:pPr>
        <w:pStyle w:val="BodyText2"/>
        <w:numPr>
          <w:ilvl w:val="0"/>
          <w:numId w:val="93"/>
        </w:numPr>
        <w:rPr>
          <w:rFonts w:ascii="Tahoma" w:hAnsi="Tahoma" w:cs="Tahoma"/>
          <w:sz w:val="18"/>
          <w:szCs w:val="18"/>
        </w:rPr>
      </w:pPr>
      <w:r w:rsidRPr="00EA5F94">
        <w:rPr>
          <w:rFonts w:ascii="Tahoma" w:hAnsi="Tahoma" w:cs="Tahoma"/>
          <w:sz w:val="18"/>
          <w:szCs w:val="18"/>
        </w:rPr>
        <w:t>cena ofertowa brutto: 60%</w:t>
      </w:r>
    </w:p>
    <w:p w:rsidR="00CB492D" w:rsidRPr="00EA5F94" w:rsidRDefault="00CB492D" w:rsidP="001670AC">
      <w:pPr>
        <w:pStyle w:val="BodyText2"/>
        <w:numPr>
          <w:ilvl w:val="0"/>
          <w:numId w:val="93"/>
        </w:numPr>
        <w:rPr>
          <w:rFonts w:ascii="Tahoma" w:hAnsi="Tahoma" w:cs="Tahoma"/>
          <w:sz w:val="18"/>
          <w:szCs w:val="18"/>
        </w:rPr>
      </w:pPr>
      <w:r>
        <w:rPr>
          <w:rFonts w:ascii="Tahoma" w:hAnsi="Tahoma" w:cs="Tahoma"/>
          <w:sz w:val="18"/>
          <w:szCs w:val="18"/>
        </w:rPr>
        <w:t>gwarancja na roboty : 4</w:t>
      </w:r>
      <w:r w:rsidRPr="00EA5F94">
        <w:rPr>
          <w:rFonts w:ascii="Tahoma" w:hAnsi="Tahoma" w:cs="Tahoma"/>
          <w:sz w:val="18"/>
          <w:szCs w:val="18"/>
        </w:rPr>
        <w:t>0%</w:t>
      </w:r>
    </w:p>
    <w:p w:rsidR="00CB492D" w:rsidRPr="0042363E" w:rsidRDefault="00CB492D" w:rsidP="00AA5B75">
      <w:pPr>
        <w:pStyle w:val="BodyText2"/>
        <w:spacing w:before="0"/>
        <w:rPr>
          <w:rFonts w:ascii="Tahoma" w:hAnsi="Tahoma" w:cs="Tahoma"/>
          <w:b w:val="0"/>
          <w:bCs w:val="0"/>
          <w:spacing w:val="4"/>
          <w:sz w:val="18"/>
          <w:szCs w:val="18"/>
        </w:rPr>
      </w:pPr>
      <w:r w:rsidRPr="00DC1BA3">
        <w:rPr>
          <w:rFonts w:ascii="Tahoma" w:hAnsi="Tahoma" w:cs="Tahoma"/>
          <w:b w:val="0"/>
          <w:bCs w:val="0"/>
          <w:sz w:val="18"/>
          <w:szCs w:val="18"/>
        </w:rPr>
        <w:t xml:space="preserve">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CB492D" w:rsidRDefault="00CB492D" w:rsidP="00B75E57">
      <w:pPr>
        <w:rPr>
          <w:rStyle w:val="tekstdokbold"/>
          <w:rFonts w:ascii="Tahoma" w:hAnsi="Tahoma" w:cs="Tahoma"/>
          <w:b w:val="0"/>
          <w:bCs w:val="0"/>
          <w:sz w:val="18"/>
          <w:szCs w:val="18"/>
        </w:rPr>
      </w:pPr>
    </w:p>
    <w:p w:rsidR="00CB492D" w:rsidRPr="0042363E" w:rsidRDefault="00CB492D"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CB492D" w:rsidRPr="000033F5" w:rsidRDefault="00CB492D"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CB492D" w:rsidRDefault="00CB492D"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CB492D" w:rsidRPr="0042363E" w:rsidRDefault="00CB492D"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CB492D" w:rsidRPr="0042363E" w:rsidRDefault="00CB492D" w:rsidP="00B75E57">
      <w:pPr>
        <w:rPr>
          <w:rStyle w:val="tekstdokbold"/>
          <w:rFonts w:ascii="Tahoma" w:hAnsi="Tahoma" w:cs="Tahoma"/>
          <w:b w:val="0"/>
          <w:bCs w:val="0"/>
          <w:sz w:val="18"/>
          <w:szCs w:val="18"/>
        </w:rPr>
      </w:pPr>
    </w:p>
    <w:p w:rsidR="00CB492D" w:rsidRPr="009716DE" w:rsidRDefault="00CB492D"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CB492D" w:rsidRPr="009716DE" w:rsidRDefault="00CB492D"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CB492D" w:rsidRPr="009716DE" w:rsidRDefault="00CB492D"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CB492D" w:rsidRDefault="00CB492D"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CB492D" w:rsidRDefault="00CB492D"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CB492D" w:rsidRDefault="00CB492D" w:rsidP="00B75E57">
      <w:pPr>
        <w:rPr>
          <w:rStyle w:val="tekstdokbold"/>
          <w:rFonts w:ascii="Tahoma" w:hAnsi="Tahoma" w:cs="Tahoma"/>
          <w:b w:val="0"/>
          <w:bCs w:val="0"/>
          <w:sz w:val="18"/>
          <w:szCs w:val="18"/>
        </w:rPr>
      </w:pPr>
    </w:p>
    <w:p w:rsidR="00CB492D" w:rsidRPr="00E73FC4" w:rsidRDefault="00CB492D" w:rsidP="001670AC">
      <w:pPr>
        <w:numPr>
          <w:ilvl w:val="2"/>
          <w:numId w:val="100"/>
        </w:numPr>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sidRPr="008642CB">
        <w:rPr>
          <w:rFonts w:ascii="Tahoma" w:hAnsi="Tahoma" w:cs="Tahoma"/>
          <w:b/>
          <w:bCs/>
          <w:sz w:val="18"/>
          <w:szCs w:val="18"/>
          <w:u w:val="single"/>
        </w:rPr>
        <w:t xml:space="preserve">gwarancja </w:t>
      </w:r>
      <w:r>
        <w:rPr>
          <w:rFonts w:ascii="Tahoma" w:hAnsi="Tahoma" w:cs="Tahoma"/>
          <w:b/>
          <w:bCs/>
          <w:sz w:val="18"/>
          <w:szCs w:val="18"/>
          <w:u w:val="single"/>
        </w:rPr>
        <w:t>na roboty</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40</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p>
    <w:p w:rsidR="00CB492D" w:rsidRDefault="00CB492D" w:rsidP="000213AC">
      <w:pPr>
        <w:rPr>
          <w:rFonts w:ascii="Tahoma" w:hAnsi="Tahoma" w:cs="Tahoma"/>
          <w:sz w:val="18"/>
          <w:szCs w:val="18"/>
        </w:rPr>
      </w:pPr>
    </w:p>
    <w:p w:rsidR="00CB492D" w:rsidRDefault="00CB492D" w:rsidP="000213AC">
      <w:pPr>
        <w:rPr>
          <w:rFonts w:ascii="Tahoma" w:hAnsi="Tahoma" w:cs="Tahoma"/>
          <w:sz w:val="18"/>
          <w:szCs w:val="18"/>
        </w:rPr>
      </w:pPr>
      <w:r>
        <w:rPr>
          <w:rFonts w:ascii="Tahoma" w:hAnsi="Tahoma" w:cs="Tahoma"/>
          <w:sz w:val="18"/>
          <w:szCs w:val="18"/>
        </w:rPr>
        <w:t>Ocena punktowa dokonana zostanie zgodnie z formuła:</w:t>
      </w:r>
    </w:p>
    <w:p w:rsidR="00CB492D" w:rsidRDefault="00CB492D" w:rsidP="005A091B">
      <w:pPr>
        <w:ind w:left="705"/>
        <w:rPr>
          <w:rFonts w:ascii="Tahoma" w:hAnsi="Tahoma" w:cs="Tahoma"/>
          <w:sz w:val="18"/>
          <w:szCs w:val="18"/>
        </w:rPr>
      </w:pPr>
    </w:p>
    <w:p w:rsidR="00CB492D" w:rsidRPr="009716DE" w:rsidRDefault="00CB492D" w:rsidP="00781ACB">
      <w:pPr>
        <w:rPr>
          <w:rStyle w:val="tekstdokbold"/>
          <w:rFonts w:ascii="Tahoma" w:hAnsi="Tahoma" w:cs="Tahoma"/>
          <w:sz w:val="18"/>
          <w:szCs w:val="18"/>
        </w:rPr>
      </w:pPr>
      <w:r w:rsidRPr="0042363E">
        <w:rPr>
          <w:rStyle w:val="tekstdokbold"/>
          <w:rFonts w:ascii="Tahoma" w:hAnsi="Tahoma" w:cs="Tahoma"/>
          <w:b w:val="0"/>
          <w:bCs w:val="0"/>
          <w:sz w:val="18"/>
          <w:szCs w:val="18"/>
        </w:rPr>
        <w:tab/>
      </w:r>
      <w:r>
        <w:rPr>
          <w:rStyle w:val="tekstdokbold"/>
          <w:rFonts w:ascii="Tahoma" w:hAnsi="Tahoma" w:cs="Tahoma"/>
          <w:b w:val="0"/>
          <w:bCs w:val="0"/>
          <w:sz w:val="18"/>
          <w:szCs w:val="18"/>
        </w:rPr>
        <w:tab/>
      </w:r>
      <w:r>
        <w:rPr>
          <w:rStyle w:val="tekstdokbold"/>
          <w:rFonts w:ascii="Tahoma" w:hAnsi="Tahoma" w:cs="Tahoma"/>
          <w:sz w:val="18"/>
          <w:szCs w:val="18"/>
        </w:rPr>
        <w:t>Oferowana gwarancja na roboty</w:t>
      </w:r>
    </w:p>
    <w:p w:rsidR="00CB492D" w:rsidRPr="009716DE" w:rsidRDefault="00CB492D" w:rsidP="00781ACB">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w:t>
      </w:r>
      <w:r>
        <w:rPr>
          <w:rStyle w:val="tekstdokbold"/>
          <w:rFonts w:ascii="Tahoma" w:hAnsi="Tahoma" w:cs="Tahoma"/>
          <w:sz w:val="18"/>
          <w:szCs w:val="18"/>
        </w:rPr>
        <w:t>--------------------------</w:t>
      </w:r>
      <w:r w:rsidRPr="009716DE">
        <w:rPr>
          <w:rStyle w:val="tekstdokbold"/>
          <w:rFonts w:ascii="Tahoma" w:hAnsi="Tahoma" w:cs="Tahoma"/>
          <w:sz w:val="18"/>
          <w:szCs w:val="18"/>
        </w:rPr>
        <w:t xml:space="preserve"> x </w:t>
      </w:r>
      <w:r>
        <w:rPr>
          <w:rStyle w:val="tekstdokbold"/>
          <w:rFonts w:ascii="Tahoma" w:hAnsi="Tahoma" w:cs="Tahoma"/>
          <w:sz w:val="18"/>
          <w:szCs w:val="18"/>
        </w:rPr>
        <w:t>4</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CB492D" w:rsidRPr="009716DE" w:rsidRDefault="00CB492D" w:rsidP="00781ACB">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r>
      <w:r>
        <w:rPr>
          <w:rStyle w:val="tekstdokbold"/>
          <w:rFonts w:ascii="Tahoma" w:hAnsi="Tahoma" w:cs="Tahoma"/>
          <w:sz w:val="18"/>
          <w:szCs w:val="18"/>
        </w:rPr>
        <w:t>Najdłuższa oferowana gwarancja na roboty</w:t>
      </w:r>
    </w:p>
    <w:p w:rsidR="00CB492D" w:rsidRDefault="00CB492D" w:rsidP="005A091B">
      <w:pPr>
        <w:ind w:left="705"/>
        <w:rPr>
          <w:rFonts w:ascii="Tahoma" w:hAnsi="Tahoma" w:cs="Tahoma"/>
          <w:sz w:val="18"/>
          <w:szCs w:val="18"/>
        </w:rPr>
      </w:pPr>
    </w:p>
    <w:p w:rsidR="00CB492D" w:rsidRPr="00E90EF6" w:rsidRDefault="00CB492D" w:rsidP="005A091B">
      <w:pPr>
        <w:ind w:left="705"/>
        <w:rPr>
          <w:rFonts w:ascii="Tahoma" w:hAnsi="Tahoma" w:cs="Tahoma"/>
          <w:b/>
          <w:bCs/>
          <w:sz w:val="18"/>
          <w:szCs w:val="18"/>
        </w:rPr>
      </w:pPr>
      <w:r>
        <w:rPr>
          <w:rFonts w:ascii="Tahoma" w:hAnsi="Tahoma" w:cs="Tahoma"/>
          <w:sz w:val="18"/>
          <w:szCs w:val="18"/>
        </w:rPr>
        <w:t xml:space="preserve">Gwarancję na roboty należy podać w miesiącach, w przedziale </w:t>
      </w:r>
      <w:r w:rsidRPr="00E90EF6">
        <w:rPr>
          <w:rFonts w:ascii="Tahoma" w:hAnsi="Tahoma" w:cs="Tahoma"/>
          <w:b/>
          <w:bCs/>
          <w:sz w:val="18"/>
          <w:szCs w:val="18"/>
        </w:rPr>
        <w:t>min. 60 –max</w:t>
      </w:r>
      <w:r>
        <w:rPr>
          <w:rFonts w:ascii="Tahoma" w:hAnsi="Tahoma" w:cs="Tahoma"/>
          <w:b/>
          <w:bCs/>
          <w:sz w:val="18"/>
          <w:szCs w:val="18"/>
        </w:rPr>
        <w:t>.</w:t>
      </w:r>
      <w:r w:rsidRPr="00E90EF6">
        <w:rPr>
          <w:rFonts w:ascii="Tahoma" w:hAnsi="Tahoma" w:cs="Tahoma"/>
          <w:b/>
          <w:bCs/>
          <w:sz w:val="18"/>
          <w:szCs w:val="18"/>
        </w:rPr>
        <w:t xml:space="preserve"> 96 miesięcy</w:t>
      </w:r>
    </w:p>
    <w:p w:rsidR="00CB492D" w:rsidRDefault="00CB492D" w:rsidP="005A091B">
      <w:pPr>
        <w:ind w:left="705"/>
        <w:rPr>
          <w:rFonts w:ascii="Tahoma" w:hAnsi="Tahoma" w:cs="Tahoma"/>
          <w:sz w:val="18"/>
          <w:szCs w:val="18"/>
        </w:rPr>
      </w:pPr>
    </w:p>
    <w:p w:rsidR="00CB492D" w:rsidRPr="00917EDB" w:rsidRDefault="00CB492D" w:rsidP="005A091B">
      <w:pPr>
        <w:ind w:left="705"/>
        <w:rPr>
          <w:rFonts w:ascii="Tahoma" w:hAnsi="Tahoma" w:cs="Tahoma"/>
          <w:b/>
          <w:bCs/>
          <w:sz w:val="18"/>
          <w:szCs w:val="18"/>
          <w:u w:val="single"/>
        </w:rPr>
      </w:pPr>
      <w:r w:rsidRPr="005A091B">
        <w:rPr>
          <w:rFonts w:ascii="Tahoma" w:hAnsi="Tahoma" w:cs="Tahoma"/>
          <w:sz w:val="18"/>
          <w:szCs w:val="18"/>
          <w:u w:val="single"/>
        </w:rPr>
        <w:t>Zaoferowany termin gwarancji, Wykonawca zobowiązany jest podać</w:t>
      </w:r>
      <w:r>
        <w:rPr>
          <w:rFonts w:ascii="Tahoma" w:hAnsi="Tahoma" w:cs="Tahoma"/>
          <w:sz w:val="18"/>
          <w:szCs w:val="18"/>
          <w:u w:val="single"/>
        </w:rPr>
        <w:t xml:space="preserve"> w formularzu </w:t>
      </w:r>
      <w:r w:rsidRPr="001A66F8">
        <w:rPr>
          <w:rFonts w:ascii="Tahoma" w:hAnsi="Tahoma" w:cs="Tahoma"/>
          <w:sz w:val="18"/>
          <w:szCs w:val="18"/>
          <w:u w:val="single"/>
        </w:rPr>
        <w:t xml:space="preserve">ofertowym </w:t>
      </w:r>
      <w:r w:rsidRPr="001A66F8">
        <w:rPr>
          <w:rFonts w:ascii="Tahoma" w:hAnsi="Tahoma" w:cs="Tahoma"/>
          <w:b/>
          <w:bCs/>
          <w:sz w:val="18"/>
          <w:szCs w:val="18"/>
          <w:u w:val="single"/>
        </w:rPr>
        <w:t>– pkt 5</w:t>
      </w:r>
      <w:r>
        <w:rPr>
          <w:rFonts w:ascii="Tahoma" w:hAnsi="Tahoma" w:cs="Tahoma"/>
          <w:b/>
          <w:bCs/>
          <w:sz w:val="18"/>
          <w:szCs w:val="18"/>
          <w:u w:val="single"/>
        </w:rPr>
        <w:t xml:space="preserve">. </w:t>
      </w:r>
    </w:p>
    <w:p w:rsidR="00CB492D" w:rsidRPr="00CD12B7" w:rsidRDefault="00CB492D" w:rsidP="00CD12B7">
      <w:pPr>
        <w:ind w:left="705"/>
        <w:rPr>
          <w:rFonts w:ascii="Tahoma" w:hAnsi="Tahoma" w:cs="Tahoma"/>
          <w:sz w:val="18"/>
          <w:szCs w:val="18"/>
          <w:u w:val="single"/>
        </w:rPr>
      </w:pPr>
      <w:r w:rsidRPr="005A091B">
        <w:rPr>
          <w:rFonts w:ascii="Tahoma" w:hAnsi="Tahoma" w:cs="Tahoma"/>
          <w:sz w:val="18"/>
          <w:szCs w:val="18"/>
          <w:u w:val="single"/>
        </w:rPr>
        <w:t xml:space="preserve">W przypadku gdy Wykonawca nie zadeklaruje w formularzu ofertowym terminu gwarancji Zamawiający </w:t>
      </w:r>
      <w:r>
        <w:rPr>
          <w:rFonts w:ascii="Tahoma" w:hAnsi="Tahoma" w:cs="Tahoma"/>
          <w:sz w:val="18"/>
          <w:szCs w:val="18"/>
          <w:u w:val="single"/>
        </w:rPr>
        <w:t xml:space="preserve">przyjmie, iż termin ten wynosi </w:t>
      </w:r>
      <w:r w:rsidRPr="005A091B">
        <w:rPr>
          <w:rFonts w:ascii="Tahoma" w:hAnsi="Tahoma" w:cs="Tahoma"/>
          <w:sz w:val="18"/>
          <w:szCs w:val="18"/>
          <w:u w:val="single"/>
        </w:rPr>
        <w:t>6</w:t>
      </w:r>
      <w:r>
        <w:rPr>
          <w:rFonts w:ascii="Tahoma" w:hAnsi="Tahoma" w:cs="Tahoma"/>
          <w:sz w:val="18"/>
          <w:szCs w:val="18"/>
          <w:u w:val="single"/>
        </w:rPr>
        <w:t>0</w:t>
      </w:r>
      <w:r w:rsidRPr="005A091B">
        <w:rPr>
          <w:rFonts w:ascii="Tahoma" w:hAnsi="Tahoma" w:cs="Tahoma"/>
          <w:sz w:val="18"/>
          <w:szCs w:val="18"/>
          <w:u w:val="single"/>
        </w:rPr>
        <w:t xml:space="preserve"> miesięcy</w:t>
      </w:r>
      <w:r>
        <w:rPr>
          <w:rFonts w:ascii="Tahoma" w:hAnsi="Tahoma" w:cs="Tahoma"/>
          <w:sz w:val="18"/>
          <w:szCs w:val="18"/>
          <w:u w:val="single"/>
        </w:rPr>
        <w:t>.</w:t>
      </w:r>
    </w:p>
    <w:p w:rsidR="00CB492D" w:rsidRDefault="00CB492D" w:rsidP="001A66F8">
      <w:pPr>
        <w:jc w:val="both"/>
        <w:rPr>
          <w:rStyle w:val="tekstdokbold"/>
          <w:rFonts w:ascii="Tahoma" w:hAnsi="Tahoma" w:cs="Tahoma"/>
          <w:b w:val="0"/>
          <w:bCs w:val="0"/>
          <w:sz w:val="18"/>
          <w:szCs w:val="18"/>
        </w:rPr>
      </w:pPr>
    </w:p>
    <w:p w:rsidR="00CB492D" w:rsidRPr="0042363E" w:rsidRDefault="00CB492D"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 obu kryteriach oceny ofert</w:t>
      </w:r>
      <w:r w:rsidRPr="0042363E">
        <w:rPr>
          <w:rStyle w:val="tekstdokbold"/>
          <w:rFonts w:ascii="Tahoma" w:hAnsi="Tahoma" w:cs="Tahoma"/>
          <w:b w:val="0"/>
          <w:bCs w:val="0"/>
          <w:sz w:val="18"/>
          <w:szCs w:val="18"/>
        </w:rPr>
        <w:t>.</w:t>
      </w:r>
    </w:p>
    <w:p w:rsidR="00CB492D" w:rsidRPr="005A70C3" w:rsidRDefault="00CB492D"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CB492D" w:rsidRDefault="00CB492D" w:rsidP="009716DE">
      <w:pPr>
        <w:pStyle w:val="BodyText"/>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CB492D" w:rsidRDefault="00CB492D"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CB492D" w:rsidRDefault="00CB492D" w:rsidP="00023FBD">
      <w:pPr>
        <w:ind w:left="708" w:hanging="708"/>
        <w:jc w:val="both"/>
        <w:rPr>
          <w:rStyle w:val="tekstdokbold"/>
          <w:rFonts w:ascii="Tahoma" w:hAnsi="Tahoma" w:cs="Tahoma"/>
          <w:sz w:val="18"/>
          <w:szCs w:val="18"/>
        </w:rPr>
      </w:pPr>
    </w:p>
    <w:p w:rsidR="00CB492D" w:rsidRDefault="00CB492D" w:rsidP="00023FBD">
      <w:pPr>
        <w:ind w:left="708" w:hanging="708"/>
        <w:jc w:val="both"/>
        <w:rPr>
          <w:rStyle w:val="tekstdokbold"/>
          <w:rFonts w:ascii="Tahoma" w:hAnsi="Tahoma" w:cs="Tahoma"/>
          <w:sz w:val="18"/>
          <w:szCs w:val="18"/>
        </w:rPr>
      </w:pPr>
    </w:p>
    <w:p w:rsidR="00CB492D" w:rsidRDefault="00CB492D" w:rsidP="00023FBD">
      <w:pPr>
        <w:ind w:left="708" w:hanging="708"/>
        <w:jc w:val="both"/>
        <w:rPr>
          <w:rStyle w:val="tekstdokbold"/>
          <w:rFonts w:ascii="Tahoma" w:hAnsi="Tahoma" w:cs="Tahoma"/>
          <w:sz w:val="18"/>
          <w:szCs w:val="18"/>
        </w:rPr>
      </w:pPr>
    </w:p>
    <w:p w:rsidR="00CB492D" w:rsidRPr="00C83C31" w:rsidRDefault="00CB492D"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CB492D" w:rsidRPr="00C83C31" w:rsidRDefault="00CB492D"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CB492D" w:rsidRDefault="00CB492D"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CB492D" w:rsidRPr="00C46BCC" w:rsidRDefault="00CB492D"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CB492D" w:rsidRDefault="00CB492D"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CB492D" w:rsidRPr="00F319C6" w:rsidRDefault="00CB492D" w:rsidP="00023FBD">
      <w:pPr>
        <w:ind w:left="720" w:hanging="720"/>
        <w:jc w:val="both"/>
        <w:rPr>
          <w:rFonts w:ascii="Tahoma" w:hAnsi="Tahoma" w:cs="Tahoma"/>
          <w:spacing w:val="4"/>
          <w:sz w:val="18"/>
          <w:szCs w:val="18"/>
        </w:rPr>
      </w:pPr>
    </w:p>
    <w:p w:rsidR="00CB492D" w:rsidRPr="00F319C6" w:rsidRDefault="00CB492D"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CB492D" w:rsidRPr="00F319C6" w:rsidRDefault="00CB492D"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CB492D" w:rsidRPr="00F319C6" w:rsidRDefault="00CB492D"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CB492D" w:rsidRPr="00F319C6" w:rsidRDefault="00CB492D"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CB492D" w:rsidRPr="00F319C6" w:rsidRDefault="00CB492D"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CB492D" w:rsidRPr="00F319C6" w:rsidRDefault="00CB492D"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CB492D" w:rsidRPr="00C34886" w:rsidRDefault="00CB492D"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CB492D" w:rsidRPr="00F319C6" w:rsidRDefault="00CB492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CB492D" w:rsidRPr="00FD03A3" w:rsidRDefault="00CB492D"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przedmiotu zamówienia w okresie 60 miesięcy od daty odbioru końcowego przedmiotu umowy.</w:t>
      </w:r>
    </w:p>
    <w:p w:rsidR="00CB492D" w:rsidRDefault="00CB492D" w:rsidP="00023FBD">
      <w:pPr>
        <w:jc w:val="both"/>
        <w:rPr>
          <w:rFonts w:ascii="Tahoma" w:hAnsi="Tahoma" w:cs="Tahoma"/>
          <w:sz w:val="18"/>
          <w:szCs w:val="18"/>
        </w:rPr>
      </w:pPr>
    </w:p>
    <w:p w:rsidR="00CB492D" w:rsidRDefault="00CB492D" w:rsidP="00802839">
      <w:pPr>
        <w:jc w:val="both"/>
        <w:rPr>
          <w:rFonts w:ascii="Tahoma" w:hAnsi="Tahoma" w:cs="Tahoma"/>
          <w:b/>
          <w:bCs/>
          <w:sz w:val="18"/>
          <w:szCs w:val="18"/>
        </w:rPr>
      </w:pPr>
    </w:p>
    <w:p w:rsidR="00CB492D" w:rsidRDefault="00CB492D" w:rsidP="00802839">
      <w:pPr>
        <w:jc w:val="both"/>
        <w:rPr>
          <w:rFonts w:ascii="Tahoma" w:hAnsi="Tahoma" w:cs="Tahoma"/>
          <w:b/>
          <w:bCs/>
          <w:sz w:val="18"/>
          <w:szCs w:val="18"/>
        </w:rPr>
      </w:pPr>
    </w:p>
    <w:p w:rsidR="00CB492D" w:rsidRPr="00604D9C" w:rsidRDefault="00CB492D"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CB492D" w:rsidRDefault="00CB492D"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CB492D" w:rsidRPr="004D0B18" w:rsidRDefault="00CB492D" w:rsidP="004D0B18">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Pr>
          <w:rFonts w:ascii="Tahoma" w:hAnsi="Tahoma" w:cs="Tahoma"/>
          <w:b/>
          <w:bCs/>
          <w:sz w:val="18"/>
          <w:szCs w:val="18"/>
        </w:rPr>
        <w:t>11 </w:t>
      </w:r>
      <w:r w:rsidRPr="00935F99">
        <w:rPr>
          <w:rFonts w:ascii="Tahoma" w:hAnsi="Tahoma" w:cs="Tahoma"/>
          <w:b/>
          <w:bCs/>
          <w:color w:val="000000"/>
          <w:sz w:val="18"/>
          <w:szCs w:val="18"/>
        </w:rPr>
        <w:t>000</w:t>
      </w:r>
      <w:r>
        <w:rPr>
          <w:rFonts w:ascii="Tahoma" w:hAnsi="Tahoma" w:cs="Tahoma"/>
          <w:b/>
          <w:bCs/>
          <w:color w:val="000000"/>
          <w:sz w:val="18"/>
          <w:szCs w:val="18"/>
        </w:rPr>
        <w:t>,00</w:t>
      </w:r>
      <w:r w:rsidRPr="00935F99">
        <w:rPr>
          <w:rFonts w:ascii="Tahoma" w:hAnsi="Tahoma" w:cs="Tahoma"/>
          <w:b/>
          <w:bCs/>
          <w:color w:val="000000"/>
          <w:sz w:val="18"/>
          <w:szCs w:val="18"/>
        </w:rPr>
        <w:t xml:space="preserve"> zł (słownie</w:t>
      </w:r>
      <w:r>
        <w:rPr>
          <w:rFonts w:ascii="Tahoma" w:hAnsi="Tahoma" w:cs="Tahoma"/>
          <w:b/>
          <w:bCs/>
          <w:color w:val="000000"/>
          <w:sz w:val="18"/>
          <w:szCs w:val="18"/>
        </w:rPr>
        <w:t>:</w:t>
      </w:r>
      <w:r w:rsidRPr="00935F99">
        <w:rPr>
          <w:rFonts w:ascii="Tahoma" w:hAnsi="Tahoma" w:cs="Tahoma"/>
          <w:b/>
          <w:bCs/>
          <w:color w:val="000000"/>
          <w:sz w:val="18"/>
          <w:szCs w:val="18"/>
        </w:rPr>
        <w:t xml:space="preserve"> </w:t>
      </w:r>
      <w:r>
        <w:rPr>
          <w:rFonts w:ascii="Tahoma" w:hAnsi="Tahoma" w:cs="Tahoma"/>
          <w:b/>
          <w:bCs/>
          <w:color w:val="000000"/>
          <w:sz w:val="18"/>
          <w:szCs w:val="18"/>
        </w:rPr>
        <w:t xml:space="preserve">jedenaście tysięcy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CB492D" w:rsidRPr="00D56F8F" w:rsidRDefault="00CB492D"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CB492D" w:rsidRPr="00D56F8F" w:rsidRDefault="00CB492D"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CB492D" w:rsidRPr="00D56F8F" w:rsidRDefault="00CB492D" w:rsidP="001670AC">
      <w:pPr>
        <w:numPr>
          <w:ilvl w:val="2"/>
          <w:numId w:val="101"/>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CB492D" w:rsidRPr="00D56F8F" w:rsidRDefault="00CB492D" w:rsidP="001670AC">
      <w:pPr>
        <w:numPr>
          <w:ilvl w:val="2"/>
          <w:numId w:val="101"/>
        </w:numPr>
        <w:jc w:val="both"/>
        <w:rPr>
          <w:rFonts w:ascii="Tahoma" w:hAnsi="Tahoma" w:cs="Tahoma"/>
          <w:sz w:val="18"/>
          <w:szCs w:val="18"/>
        </w:rPr>
      </w:pPr>
      <w:r w:rsidRPr="00D56F8F">
        <w:rPr>
          <w:rFonts w:ascii="Tahoma" w:hAnsi="Tahoma" w:cs="Tahoma"/>
          <w:sz w:val="18"/>
          <w:szCs w:val="18"/>
        </w:rPr>
        <w:t>gwarancjach bankowych;</w:t>
      </w:r>
    </w:p>
    <w:p w:rsidR="00CB492D" w:rsidRPr="00D56F8F" w:rsidRDefault="00CB492D" w:rsidP="001670AC">
      <w:pPr>
        <w:numPr>
          <w:ilvl w:val="2"/>
          <w:numId w:val="101"/>
        </w:numPr>
        <w:jc w:val="both"/>
        <w:rPr>
          <w:rFonts w:ascii="Tahoma" w:hAnsi="Tahoma" w:cs="Tahoma"/>
          <w:sz w:val="18"/>
          <w:szCs w:val="18"/>
        </w:rPr>
      </w:pPr>
      <w:r w:rsidRPr="00D56F8F">
        <w:rPr>
          <w:rFonts w:ascii="Tahoma" w:hAnsi="Tahoma" w:cs="Tahoma"/>
          <w:sz w:val="18"/>
          <w:szCs w:val="18"/>
        </w:rPr>
        <w:t>gwarancjach ubezpieczeniowych;</w:t>
      </w:r>
    </w:p>
    <w:p w:rsidR="00CB492D" w:rsidRDefault="00CB492D" w:rsidP="001670AC">
      <w:pPr>
        <w:numPr>
          <w:ilvl w:val="2"/>
          <w:numId w:val="101"/>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CB492D" w:rsidRPr="00771499" w:rsidRDefault="00CB492D" w:rsidP="001670AC">
      <w:pPr>
        <w:numPr>
          <w:ilvl w:val="2"/>
          <w:numId w:val="101"/>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CB492D" w:rsidRPr="00D56F8F" w:rsidRDefault="00CB492D" w:rsidP="001670AC">
      <w:pPr>
        <w:numPr>
          <w:ilvl w:val="2"/>
          <w:numId w:val="101"/>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CB492D" w:rsidRPr="00D56F8F" w:rsidRDefault="00CB492D" w:rsidP="001670AC">
      <w:pPr>
        <w:numPr>
          <w:ilvl w:val="1"/>
          <w:numId w:val="101"/>
        </w:numPr>
        <w:jc w:val="both"/>
        <w:rPr>
          <w:rFonts w:ascii="Tahoma" w:hAnsi="Tahoma" w:cs="Tahoma"/>
          <w:sz w:val="18"/>
          <w:szCs w:val="18"/>
        </w:rPr>
      </w:pPr>
      <w:r w:rsidRPr="00D56F8F">
        <w:rPr>
          <w:rFonts w:ascii="Tahoma" w:hAnsi="Tahoma" w:cs="Tahoma"/>
          <w:sz w:val="18"/>
          <w:szCs w:val="18"/>
        </w:rPr>
        <w:t>Wadium musi obejmować cały okres związania ofertą.</w:t>
      </w:r>
    </w:p>
    <w:p w:rsidR="00CB492D" w:rsidRPr="00D56F8F" w:rsidRDefault="00CB492D" w:rsidP="001670AC">
      <w:pPr>
        <w:numPr>
          <w:ilvl w:val="1"/>
          <w:numId w:val="101"/>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CB492D" w:rsidRPr="00D56F8F" w:rsidRDefault="00CB492D" w:rsidP="001670AC">
      <w:pPr>
        <w:numPr>
          <w:ilvl w:val="1"/>
          <w:numId w:val="101"/>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CB492D" w:rsidRPr="00D56F8F" w:rsidRDefault="00CB492D" w:rsidP="001670AC">
      <w:pPr>
        <w:numPr>
          <w:ilvl w:val="1"/>
          <w:numId w:val="101"/>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CB492D" w:rsidRPr="00D56F8F" w:rsidRDefault="00CB492D" w:rsidP="001670AC">
      <w:pPr>
        <w:numPr>
          <w:ilvl w:val="2"/>
          <w:numId w:val="94"/>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CB492D" w:rsidRPr="00D56F8F" w:rsidRDefault="00CB492D" w:rsidP="001670AC">
      <w:pPr>
        <w:numPr>
          <w:ilvl w:val="1"/>
          <w:numId w:val="101"/>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CB492D" w:rsidRPr="00D56F8F" w:rsidRDefault="00CB492D" w:rsidP="001670AC">
      <w:pPr>
        <w:numPr>
          <w:ilvl w:val="1"/>
          <w:numId w:val="101"/>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CB492D" w:rsidRPr="00D56F8F" w:rsidRDefault="00CB492D" w:rsidP="001670AC">
      <w:pPr>
        <w:numPr>
          <w:ilvl w:val="1"/>
          <w:numId w:val="101"/>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CB492D" w:rsidRPr="00CE3BAB" w:rsidRDefault="00CB492D" w:rsidP="001670AC">
      <w:pPr>
        <w:numPr>
          <w:ilvl w:val="1"/>
          <w:numId w:val="101"/>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CB492D" w:rsidRPr="00CE3BAB" w:rsidRDefault="00CB492D"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CB492D" w:rsidRPr="00CE3BAB" w:rsidRDefault="00CB492D"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CB492D" w:rsidRDefault="00CB492D" w:rsidP="00AA7468">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CB492D" w:rsidRPr="00F67A48" w:rsidRDefault="00CB492D" w:rsidP="00802839">
      <w:pPr>
        <w:jc w:val="both"/>
        <w:rPr>
          <w:rFonts w:ascii="Tahoma" w:hAnsi="Tahoma" w:cs="Tahoma"/>
          <w:sz w:val="18"/>
          <w:szCs w:val="18"/>
        </w:rPr>
      </w:pPr>
    </w:p>
    <w:p w:rsidR="00CB492D" w:rsidRPr="00C83C31" w:rsidRDefault="00CB492D"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CB492D" w:rsidRDefault="00CB492D"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CB492D" w:rsidRDefault="00CB492D"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CB492D" w:rsidRPr="00604D9C" w:rsidRDefault="00CB492D" w:rsidP="00AA6384">
      <w:pPr>
        <w:ind w:left="708" w:hanging="708"/>
        <w:jc w:val="both"/>
        <w:rPr>
          <w:rFonts w:ascii="Tahoma" w:hAnsi="Tahoma" w:cs="Tahoma"/>
          <w:sz w:val="18"/>
          <w:szCs w:val="18"/>
        </w:rPr>
      </w:pPr>
      <w:r>
        <w:rPr>
          <w:rFonts w:ascii="Tahoma" w:hAnsi="Tahoma" w:cs="Tahoma"/>
          <w:sz w:val="18"/>
          <w:szCs w:val="18"/>
        </w:rPr>
        <w:br/>
      </w:r>
    </w:p>
    <w:p w:rsidR="00CB492D" w:rsidRPr="00604D9C" w:rsidRDefault="00CB492D"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CB492D" w:rsidRPr="00604D9C" w:rsidRDefault="00CB492D"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CB492D" w:rsidRPr="00FE2C6D" w:rsidRDefault="00CB492D"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CB492D" w:rsidRDefault="00CB492D" w:rsidP="00023FBD">
      <w:pPr>
        <w:ind w:left="708" w:hanging="708"/>
        <w:jc w:val="center"/>
        <w:rPr>
          <w:rFonts w:ascii="Tahoma" w:hAnsi="Tahoma" w:cs="Tahoma"/>
          <w:b/>
          <w:bCs/>
        </w:rPr>
      </w:pPr>
    </w:p>
    <w:p w:rsidR="00CB492D" w:rsidRDefault="00CB492D" w:rsidP="00023FBD">
      <w:pPr>
        <w:ind w:left="708" w:hanging="708"/>
        <w:jc w:val="center"/>
        <w:rPr>
          <w:rFonts w:ascii="Tahoma" w:hAnsi="Tahoma" w:cs="Tahoma"/>
          <w:b/>
          <w:bCs/>
        </w:rPr>
      </w:pPr>
    </w:p>
    <w:p w:rsidR="00CB492D" w:rsidRDefault="00CB492D" w:rsidP="00FB6274">
      <w:pPr>
        <w:rPr>
          <w:rFonts w:ascii="Tahoma" w:hAnsi="Tahoma" w:cs="Tahoma"/>
          <w:b/>
          <w:bCs/>
        </w:rPr>
      </w:pPr>
    </w:p>
    <w:p w:rsidR="00CB492D" w:rsidRDefault="00CB492D" w:rsidP="00023FBD">
      <w:pPr>
        <w:ind w:left="708" w:hanging="708"/>
        <w:jc w:val="center"/>
        <w:rPr>
          <w:rFonts w:ascii="Tahoma" w:hAnsi="Tahoma" w:cs="Tahoma"/>
          <w:b/>
          <w:bCs/>
        </w:rPr>
      </w:pPr>
    </w:p>
    <w:p w:rsidR="00CB492D" w:rsidRDefault="00CB492D" w:rsidP="00023FBD">
      <w:pPr>
        <w:ind w:left="708" w:hanging="708"/>
        <w:jc w:val="center"/>
        <w:rPr>
          <w:rFonts w:ascii="Tahoma" w:hAnsi="Tahoma" w:cs="Tahoma"/>
          <w:b/>
          <w:bCs/>
        </w:rPr>
      </w:pPr>
    </w:p>
    <w:p w:rsidR="00CB492D" w:rsidRDefault="00CB492D" w:rsidP="00F20423">
      <w:pPr>
        <w:pStyle w:val="Heading1"/>
        <w:jc w:val="center"/>
      </w:pPr>
      <w:r>
        <w:br w:type="column"/>
      </w:r>
    </w:p>
    <w:p w:rsidR="00CB492D" w:rsidRDefault="00CB492D" w:rsidP="00AA7468"/>
    <w:p w:rsidR="00CB492D" w:rsidRDefault="00CB492D" w:rsidP="00AA7468"/>
    <w:p w:rsidR="00CB492D" w:rsidRDefault="00CB492D" w:rsidP="00AA7468"/>
    <w:p w:rsidR="00CB492D" w:rsidRDefault="00CB492D" w:rsidP="00AA7468"/>
    <w:p w:rsidR="00CB492D" w:rsidRDefault="00CB492D" w:rsidP="00AA7468"/>
    <w:p w:rsidR="00CB492D" w:rsidRDefault="00CB492D" w:rsidP="00AA7468"/>
    <w:p w:rsidR="00CB492D" w:rsidRDefault="00CB492D" w:rsidP="00AA7468"/>
    <w:p w:rsidR="00CB492D" w:rsidRDefault="00CB492D" w:rsidP="00AA7468"/>
    <w:p w:rsidR="00CB492D" w:rsidRDefault="00CB492D" w:rsidP="00AA7468"/>
    <w:p w:rsidR="00CB492D" w:rsidRDefault="00CB492D" w:rsidP="00AA7468"/>
    <w:p w:rsidR="00CB492D" w:rsidRPr="00AA7468" w:rsidRDefault="00CB492D" w:rsidP="00AA7468"/>
    <w:p w:rsidR="00CB492D" w:rsidRDefault="00CB492D" w:rsidP="00AA7468">
      <w:pPr>
        <w:pStyle w:val="Heading1"/>
        <w:jc w:val="center"/>
        <w:rPr>
          <w:rFonts w:ascii="Tahoma" w:hAnsi="Tahoma" w:cs="Tahoma"/>
          <w:sz w:val="24"/>
          <w:szCs w:val="24"/>
        </w:rPr>
      </w:pPr>
      <w:r w:rsidRPr="001A66F8">
        <w:rPr>
          <w:rFonts w:ascii="Tahoma" w:hAnsi="Tahoma" w:cs="Tahoma"/>
          <w:sz w:val="24"/>
          <w:szCs w:val="24"/>
        </w:rPr>
        <w:t xml:space="preserve">ROZDZIAŁ II </w:t>
      </w:r>
    </w:p>
    <w:p w:rsidR="00CB492D" w:rsidRPr="001A66F8" w:rsidRDefault="00CB492D" w:rsidP="00AA7468">
      <w:pPr>
        <w:pStyle w:val="Heading1"/>
        <w:jc w:val="center"/>
        <w:rPr>
          <w:rFonts w:ascii="Tahoma" w:hAnsi="Tahoma" w:cs="Tahoma"/>
          <w:sz w:val="24"/>
          <w:szCs w:val="24"/>
        </w:rPr>
      </w:pPr>
      <w:r w:rsidRPr="001A66F8">
        <w:rPr>
          <w:rFonts w:ascii="Tahoma" w:hAnsi="Tahoma" w:cs="Tahoma"/>
          <w:sz w:val="24"/>
          <w:szCs w:val="24"/>
        </w:rPr>
        <w:t>ZAŁĄCZNIKI – WZORY</w:t>
      </w:r>
    </w:p>
    <w:p w:rsidR="00CB492D" w:rsidRPr="00094B40" w:rsidRDefault="00CB492D" w:rsidP="00023FBD">
      <w:pPr>
        <w:ind w:left="708" w:hanging="708"/>
        <w:jc w:val="both"/>
        <w:rPr>
          <w:rFonts w:ascii="Tahoma" w:hAnsi="Tahoma" w:cs="Tahoma"/>
          <w:sz w:val="22"/>
          <w:szCs w:val="22"/>
        </w:rPr>
      </w:pPr>
    </w:p>
    <w:p w:rsidR="00CB492D" w:rsidRPr="007E1EDB" w:rsidRDefault="00CB492D" w:rsidP="00023FBD">
      <w:pPr>
        <w:ind w:left="708" w:hanging="708"/>
        <w:jc w:val="both"/>
        <w:rPr>
          <w:rFonts w:ascii="Tahoma" w:hAnsi="Tahoma" w:cs="Tahoma"/>
          <w:sz w:val="18"/>
          <w:szCs w:val="18"/>
        </w:rPr>
      </w:pPr>
    </w:p>
    <w:p w:rsidR="00CB492D" w:rsidRPr="00C83C31" w:rsidRDefault="00CB492D" w:rsidP="00023FBD">
      <w:pPr>
        <w:ind w:left="708" w:hanging="708"/>
        <w:jc w:val="both"/>
        <w:rPr>
          <w:rFonts w:ascii="Tahoma" w:hAnsi="Tahoma" w:cs="Tahoma"/>
          <w:sz w:val="18"/>
          <w:szCs w:val="18"/>
        </w:rPr>
      </w:pPr>
    </w:p>
    <w:p w:rsidR="00CB492D" w:rsidRPr="00C83C31" w:rsidRDefault="00CB492D" w:rsidP="00023FBD">
      <w:pPr>
        <w:ind w:left="708" w:hanging="708"/>
        <w:jc w:val="both"/>
        <w:rPr>
          <w:rFonts w:ascii="Tahoma" w:hAnsi="Tahoma" w:cs="Tahoma"/>
          <w:sz w:val="18"/>
          <w:szCs w:val="18"/>
        </w:rPr>
      </w:pPr>
    </w:p>
    <w:p w:rsidR="00CB492D" w:rsidRPr="00C83C31" w:rsidRDefault="00CB492D" w:rsidP="00023FBD">
      <w:pPr>
        <w:ind w:left="708" w:hanging="708"/>
        <w:jc w:val="both"/>
        <w:rPr>
          <w:rFonts w:ascii="Tahoma" w:hAnsi="Tahoma" w:cs="Tahoma"/>
          <w:sz w:val="18"/>
          <w:szCs w:val="18"/>
        </w:rPr>
      </w:pPr>
    </w:p>
    <w:p w:rsidR="00CB492D" w:rsidRPr="00C83C31" w:rsidRDefault="00CB492D" w:rsidP="00023FBD">
      <w:pPr>
        <w:ind w:left="708" w:hanging="708"/>
        <w:jc w:val="both"/>
        <w:rPr>
          <w:rFonts w:ascii="Tahoma" w:hAnsi="Tahoma" w:cs="Tahoma"/>
          <w:sz w:val="18"/>
          <w:szCs w:val="18"/>
        </w:rPr>
      </w:pPr>
    </w:p>
    <w:p w:rsidR="00CB492D" w:rsidRPr="00C83C31"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4B55E0">
      <w:pPr>
        <w:jc w:val="both"/>
        <w:rPr>
          <w:rFonts w:ascii="Tahoma" w:hAnsi="Tahoma" w:cs="Tahoma"/>
          <w:sz w:val="18"/>
          <w:szCs w:val="18"/>
        </w:rPr>
      </w:pPr>
    </w:p>
    <w:p w:rsidR="00CB492D" w:rsidRDefault="00CB492D" w:rsidP="00023FBD">
      <w:pPr>
        <w:ind w:left="708" w:hanging="708"/>
        <w:jc w:val="both"/>
        <w:rPr>
          <w:rFonts w:ascii="Tahoma" w:hAnsi="Tahoma" w:cs="Tahoma"/>
          <w:sz w:val="18"/>
          <w:szCs w:val="18"/>
        </w:rPr>
      </w:pPr>
    </w:p>
    <w:p w:rsidR="00CB492D" w:rsidRDefault="00CB492D"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CB492D" w:rsidRPr="004B55E0" w:rsidRDefault="00CB492D" w:rsidP="004B55E0">
      <w:pPr>
        <w:pStyle w:val="Heading3"/>
        <w:jc w:val="right"/>
        <w:rPr>
          <w:rFonts w:ascii="Tahoma" w:hAnsi="Tahoma" w:cs="Tahoma"/>
          <w:i w:val="0"/>
          <w:iCs w:val="0"/>
        </w:rPr>
      </w:pPr>
      <w:r w:rsidRPr="004B55E0">
        <w:rPr>
          <w:rFonts w:ascii="Tahoma" w:hAnsi="Tahoma" w:cs="Tahoma"/>
          <w:i w:val="0"/>
          <w:iCs w:val="0"/>
        </w:rPr>
        <w:t xml:space="preserve">Załącznik nr 1a </w:t>
      </w:r>
    </w:p>
    <w:p w:rsidR="00CB492D" w:rsidRPr="00C83C31" w:rsidRDefault="00CB492D" w:rsidP="00023FBD">
      <w:pPr>
        <w:pStyle w:val="PlainText"/>
        <w:spacing w:before="120"/>
        <w:jc w:val="both"/>
        <w:rPr>
          <w:rFonts w:ascii="Tahoma" w:hAnsi="Tahoma" w:cs="Tahoma"/>
          <w:b/>
          <w:bCs/>
        </w:rPr>
      </w:pPr>
    </w:p>
    <w:p w:rsidR="00CB492D" w:rsidRPr="00977336" w:rsidRDefault="00CB492D"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CB492D" w:rsidRPr="00BC4BFC" w:rsidRDefault="00CB492D"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CB492D" w:rsidRPr="00BC4BFC" w:rsidRDefault="00CB492D"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CB492D" w:rsidRPr="00BC4BFC" w:rsidRDefault="00CB492D"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CB492D" w:rsidRPr="00977336" w:rsidRDefault="00CB492D"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CB492D" w:rsidRPr="00977336" w:rsidRDefault="00CB492D" w:rsidP="00514F53">
      <w:pPr>
        <w:rPr>
          <w:rFonts w:ascii="Tahoma" w:hAnsi="Tahoma" w:cs="Tahoma"/>
          <w:b/>
          <w:bCs/>
          <w:sz w:val="18"/>
          <w:szCs w:val="18"/>
        </w:rPr>
      </w:pPr>
      <w:r w:rsidRPr="00977336">
        <w:rPr>
          <w:rFonts w:ascii="Tahoma" w:hAnsi="Tahoma" w:cs="Tahoma"/>
          <w:b/>
          <w:bCs/>
          <w:sz w:val="18"/>
          <w:szCs w:val="18"/>
        </w:rPr>
        <w:t>Wykonawca:</w:t>
      </w:r>
    </w:p>
    <w:p w:rsidR="00CB492D" w:rsidRDefault="00CB492D" w:rsidP="00514F53">
      <w:pPr>
        <w:ind w:right="5954"/>
        <w:rPr>
          <w:rFonts w:ascii="Tahoma" w:hAnsi="Tahoma" w:cs="Tahoma"/>
          <w:sz w:val="18"/>
          <w:szCs w:val="18"/>
        </w:rPr>
      </w:pPr>
    </w:p>
    <w:p w:rsidR="00CB492D" w:rsidRDefault="00CB492D" w:rsidP="00514F53">
      <w:pPr>
        <w:ind w:right="5954"/>
        <w:rPr>
          <w:rFonts w:ascii="Tahoma" w:hAnsi="Tahoma" w:cs="Tahoma"/>
          <w:sz w:val="18"/>
          <w:szCs w:val="18"/>
        </w:rPr>
      </w:pPr>
      <w:r w:rsidRPr="00977336">
        <w:rPr>
          <w:rFonts w:ascii="Tahoma" w:hAnsi="Tahoma" w:cs="Tahoma"/>
          <w:sz w:val="18"/>
          <w:szCs w:val="18"/>
        </w:rPr>
        <w:t>………………………………………</w:t>
      </w:r>
    </w:p>
    <w:p w:rsidR="00CB492D" w:rsidRDefault="00CB492D" w:rsidP="00514F53">
      <w:pPr>
        <w:ind w:right="5954"/>
        <w:rPr>
          <w:rFonts w:ascii="Tahoma" w:hAnsi="Tahoma" w:cs="Tahoma"/>
          <w:sz w:val="18"/>
          <w:szCs w:val="18"/>
        </w:rPr>
      </w:pPr>
    </w:p>
    <w:p w:rsidR="00CB492D" w:rsidRPr="00977336" w:rsidRDefault="00CB492D" w:rsidP="00514F53">
      <w:pPr>
        <w:ind w:right="5954"/>
        <w:rPr>
          <w:rFonts w:ascii="Tahoma" w:hAnsi="Tahoma" w:cs="Tahoma"/>
          <w:sz w:val="18"/>
          <w:szCs w:val="18"/>
        </w:rPr>
      </w:pPr>
      <w:r w:rsidRPr="00977336">
        <w:rPr>
          <w:rFonts w:ascii="Tahoma" w:hAnsi="Tahoma" w:cs="Tahoma"/>
          <w:sz w:val="18"/>
          <w:szCs w:val="18"/>
        </w:rPr>
        <w:t>………………………………………</w:t>
      </w:r>
    </w:p>
    <w:p w:rsidR="00CB492D" w:rsidRPr="00977336" w:rsidRDefault="00CB492D"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CB492D" w:rsidRPr="00977336" w:rsidRDefault="00CB492D" w:rsidP="00514F53">
      <w:pPr>
        <w:rPr>
          <w:rFonts w:ascii="Tahoma" w:hAnsi="Tahoma" w:cs="Tahoma"/>
          <w:sz w:val="18"/>
          <w:szCs w:val="18"/>
          <w:u w:val="single"/>
        </w:rPr>
      </w:pPr>
      <w:r w:rsidRPr="00977336">
        <w:rPr>
          <w:rFonts w:ascii="Tahoma" w:hAnsi="Tahoma" w:cs="Tahoma"/>
          <w:sz w:val="18"/>
          <w:szCs w:val="18"/>
          <w:u w:val="single"/>
        </w:rPr>
        <w:t>reprezentowany przez:</w:t>
      </w:r>
    </w:p>
    <w:p w:rsidR="00CB492D" w:rsidRDefault="00CB492D" w:rsidP="00514F53">
      <w:pPr>
        <w:ind w:right="5954"/>
        <w:rPr>
          <w:rFonts w:ascii="Tahoma" w:hAnsi="Tahoma" w:cs="Tahoma"/>
          <w:sz w:val="18"/>
          <w:szCs w:val="18"/>
        </w:rPr>
      </w:pPr>
    </w:p>
    <w:p w:rsidR="00CB492D" w:rsidRDefault="00CB492D" w:rsidP="00514F53">
      <w:pPr>
        <w:ind w:right="5954"/>
        <w:rPr>
          <w:rFonts w:ascii="Tahoma" w:hAnsi="Tahoma" w:cs="Tahoma"/>
          <w:sz w:val="18"/>
          <w:szCs w:val="18"/>
        </w:rPr>
      </w:pPr>
      <w:r w:rsidRPr="00977336">
        <w:rPr>
          <w:rFonts w:ascii="Tahoma" w:hAnsi="Tahoma" w:cs="Tahoma"/>
          <w:sz w:val="18"/>
          <w:szCs w:val="18"/>
        </w:rPr>
        <w:t>………………………………………</w:t>
      </w:r>
    </w:p>
    <w:p w:rsidR="00CB492D" w:rsidRDefault="00CB492D" w:rsidP="00514F53">
      <w:pPr>
        <w:ind w:right="5954"/>
        <w:rPr>
          <w:rFonts w:ascii="Tahoma" w:hAnsi="Tahoma" w:cs="Tahoma"/>
          <w:sz w:val="18"/>
          <w:szCs w:val="18"/>
        </w:rPr>
      </w:pPr>
    </w:p>
    <w:p w:rsidR="00CB492D" w:rsidRPr="00977336" w:rsidRDefault="00CB492D" w:rsidP="00514F53">
      <w:pPr>
        <w:ind w:right="5954"/>
        <w:rPr>
          <w:rFonts w:ascii="Tahoma" w:hAnsi="Tahoma" w:cs="Tahoma"/>
          <w:sz w:val="18"/>
          <w:szCs w:val="18"/>
        </w:rPr>
      </w:pPr>
      <w:r w:rsidRPr="00977336">
        <w:rPr>
          <w:rFonts w:ascii="Tahoma" w:hAnsi="Tahoma" w:cs="Tahoma"/>
          <w:sz w:val="18"/>
          <w:szCs w:val="18"/>
        </w:rPr>
        <w:t>………………………………………</w:t>
      </w:r>
    </w:p>
    <w:p w:rsidR="00CB492D" w:rsidRPr="00977336" w:rsidRDefault="00CB492D"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CB492D" w:rsidRPr="00842991" w:rsidRDefault="00CB492D" w:rsidP="007127B3">
      <w:pPr>
        <w:ind w:right="5953"/>
        <w:rPr>
          <w:rFonts w:ascii="Arial" w:hAnsi="Arial" w:cs="Arial"/>
          <w:i/>
          <w:iCs/>
          <w:sz w:val="16"/>
          <w:szCs w:val="16"/>
        </w:rPr>
      </w:pPr>
    </w:p>
    <w:p w:rsidR="00CB492D" w:rsidRPr="00BF63C1" w:rsidRDefault="00CB492D" w:rsidP="00BF63C1">
      <w:pPr>
        <w:rPr>
          <w:rFonts w:ascii="Arial" w:hAnsi="Arial" w:cs="Arial"/>
          <w:b/>
          <w:bCs/>
          <w:sz w:val="21"/>
          <w:szCs w:val="21"/>
        </w:rPr>
      </w:pPr>
    </w:p>
    <w:p w:rsidR="00CB492D" w:rsidRPr="00514F53" w:rsidRDefault="00CB492D"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CB492D" w:rsidRPr="00514F53" w:rsidRDefault="00CB492D"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CB492D" w:rsidRPr="00514F53" w:rsidRDefault="00CB492D"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CB492D" w:rsidRPr="00514F53" w:rsidRDefault="00CB492D"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CB492D" w:rsidRPr="00E3496B" w:rsidRDefault="00CB492D"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„Remont sygnalizacji świetlnej na skrzyżowaniu ul. Towarowa i Grzybowska</w:t>
      </w:r>
      <w:r w:rsidRPr="001A66F8">
        <w:rPr>
          <w:rFonts w:ascii="Tahoma" w:hAnsi="Tahoma" w:cs="Tahoma"/>
          <w:b/>
          <w:bCs/>
          <w:sz w:val="18"/>
          <w:szCs w:val="18"/>
        </w:rPr>
        <w:t>”</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CB492D" w:rsidRDefault="00CB492D" w:rsidP="007127B3">
      <w:pPr>
        <w:spacing w:line="360" w:lineRule="auto"/>
        <w:ind w:firstLine="709"/>
        <w:jc w:val="both"/>
        <w:rPr>
          <w:rFonts w:ascii="Arial" w:hAnsi="Arial" w:cs="Arial"/>
          <w:sz w:val="21"/>
          <w:szCs w:val="21"/>
        </w:rPr>
      </w:pPr>
    </w:p>
    <w:p w:rsidR="00CB492D" w:rsidRPr="00514F53" w:rsidRDefault="00CB492D"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CB492D" w:rsidRDefault="00CB492D" w:rsidP="007127B3">
      <w:pPr>
        <w:spacing w:line="360" w:lineRule="auto"/>
        <w:jc w:val="both"/>
        <w:rPr>
          <w:rFonts w:ascii="Tahoma" w:hAnsi="Tahoma" w:cs="Tahoma"/>
          <w:sz w:val="18"/>
          <w:szCs w:val="18"/>
        </w:rPr>
      </w:pPr>
    </w:p>
    <w:p w:rsidR="00CB492D" w:rsidRPr="00BC4BFC" w:rsidRDefault="00CB492D"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CB492D" w:rsidRDefault="00CB492D"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CB492D" w:rsidRPr="0041291A" w:rsidRDefault="00CB492D"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B492D" w:rsidRPr="0041291A" w:rsidRDefault="00CB492D"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B492D" w:rsidRDefault="00CB492D"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CB492D" w:rsidRDefault="00CB492D" w:rsidP="000F433E">
      <w:pPr>
        <w:spacing w:line="360" w:lineRule="auto"/>
        <w:ind w:left="5664" w:firstLine="708"/>
        <w:jc w:val="both"/>
        <w:rPr>
          <w:rFonts w:ascii="Tahoma" w:hAnsi="Tahoma" w:cs="Tahoma"/>
          <w:i/>
          <w:iCs/>
          <w:sz w:val="18"/>
          <w:szCs w:val="18"/>
        </w:rPr>
      </w:pPr>
    </w:p>
    <w:p w:rsidR="00CB492D" w:rsidRDefault="00CB492D" w:rsidP="000F433E">
      <w:pPr>
        <w:spacing w:line="360" w:lineRule="auto"/>
        <w:ind w:left="5664" w:firstLine="708"/>
        <w:jc w:val="both"/>
        <w:rPr>
          <w:rFonts w:ascii="Tahoma" w:hAnsi="Tahoma" w:cs="Tahoma"/>
          <w:i/>
          <w:iCs/>
          <w:sz w:val="18"/>
          <w:szCs w:val="18"/>
        </w:rPr>
      </w:pPr>
    </w:p>
    <w:p w:rsidR="00CB492D" w:rsidRDefault="00CB492D" w:rsidP="000F433E">
      <w:pPr>
        <w:spacing w:line="360" w:lineRule="auto"/>
        <w:ind w:left="5664" w:firstLine="708"/>
        <w:jc w:val="both"/>
        <w:rPr>
          <w:rFonts w:ascii="Tahoma" w:hAnsi="Tahoma" w:cs="Tahoma"/>
          <w:i/>
          <w:iCs/>
          <w:sz w:val="18"/>
          <w:szCs w:val="18"/>
        </w:rPr>
      </w:pPr>
    </w:p>
    <w:p w:rsidR="00CB492D" w:rsidRDefault="00CB492D" w:rsidP="000F433E">
      <w:pPr>
        <w:spacing w:line="360" w:lineRule="auto"/>
        <w:ind w:left="5664" w:firstLine="708"/>
        <w:jc w:val="both"/>
        <w:rPr>
          <w:rFonts w:ascii="Tahoma" w:hAnsi="Tahoma" w:cs="Tahoma"/>
          <w:i/>
          <w:iCs/>
          <w:sz w:val="18"/>
          <w:szCs w:val="18"/>
        </w:rPr>
      </w:pPr>
    </w:p>
    <w:p w:rsidR="00CB492D" w:rsidRDefault="00CB492D" w:rsidP="000F433E">
      <w:pPr>
        <w:spacing w:line="360" w:lineRule="auto"/>
        <w:ind w:left="5664" w:firstLine="708"/>
        <w:jc w:val="both"/>
        <w:rPr>
          <w:rFonts w:ascii="Tahoma" w:hAnsi="Tahoma" w:cs="Tahoma"/>
          <w:i/>
          <w:iCs/>
          <w:sz w:val="18"/>
          <w:szCs w:val="18"/>
        </w:rPr>
      </w:pPr>
    </w:p>
    <w:p w:rsidR="00CB492D" w:rsidRDefault="00CB492D" w:rsidP="000F433E">
      <w:pPr>
        <w:spacing w:line="360" w:lineRule="auto"/>
        <w:ind w:left="5664" w:firstLine="708"/>
        <w:jc w:val="both"/>
        <w:rPr>
          <w:rFonts w:ascii="Tahoma" w:hAnsi="Tahoma" w:cs="Tahoma"/>
          <w:i/>
          <w:iCs/>
          <w:sz w:val="18"/>
          <w:szCs w:val="18"/>
        </w:rPr>
      </w:pPr>
    </w:p>
    <w:p w:rsidR="00CB492D" w:rsidRPr="00514F53" w:rsidRDefault="00CB492D" w:rsidP="000F433E">
      <w:pPr>
        <w:spacing w:line="360" w:lineRule="auto"/>
        <w:ind w:left="5664" w:firstLine="708"/>
        <w:jc w:val="both"/>
        <w:rPr>
          <w:rFonts w:ascii="Tahoma" w:hAnsi="Tahoma" w:cs="Tahoma"/>
          <w:i/>
          <w:iCs/>
          <w:sz w:val="18"/>
          <w:szCs w:val="18"/>
        </w:rPr>
      </w:pPr>
    </w:p>
    <w:p w:rsidR="00CB492D" w:rsidRPr="0017785F" w:rsidRDefault="00CB492D"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CB492D" w:rsidRDefault="00CB492D" w:rsidP="007127B3">
      <w:pPr>
        <w:spacing w:line="360" w:lineRule="auto"/>
        <w:jc w:val="both"/>
        <w:rPr>
          <w:rFonts w:ascii="Tahoma" w:hAnsi="Tahoma" w:cs="Tahoma"/>
          <w:sz w:val="18"/>
          <w:szCs w:val="18"/>
        </w:rPr>
      </w:pPr>
    </w:p>
    <w:p w:rsidR="00CB492D" w:rsidRDefault="00CB492D"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CB492D" w:rsidRDefault="00CB492D"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CB492D" w:rsidRPr="0017785F" w:rsidRDefault="00CB492D"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CB492D" w:rsidRDefault="00CB492D" w:rsidP="007127B3">
      <w:pPr>
        <w:spacing w:line="360" w:lineRule="auto"/>
        <w:jc w:val="both"/>
        <w:rPr>
          <w:rFonts w:ascii="Arial" w:hAnsi="Arial" w:cs="Arial"/>
          <w:sz w:val="21"/>
          <w:szCs w:val="21"/>
        </w:rPr>
      </w:pPr>
    </w:p>
    <w:p w:rsidR="00CB492D" w:rsidRPr="0041291A" w:rsidRDefault="00CB492D"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B492D" w:rsidRPr="0041291A" w:rsidRDefault="00CB492D"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B492D" w:rsidRPr="00190D6E" w:rsidRDefault="00CB492D"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CB492D" w:rsidRPr="00190D6E" w:rsidRDefault="00CB492D" w:rsidP="007127B3">
      <w:pPr>
        <w:spacing w:line="360" w:lineRule="auto"/>
        <w:ind w:left="5664" w:firstLine="708"/>
        <w:jc w:val="both"/>
        <w:rPr>
          <w:rFonts w:ascii="Arial" w:hAnsi="Arial" w:cs="Arial"/>
          <w:i/>
          <w:iCs/>
          <w:sz w:val="16"/>
          <w:szCs w:val="16"/>
        </w:rPr>
      </w:pPr>
    </w:p>
    <w:p w:rsidR="00CB492D" w:rsidRPr="00906DDD" w:rsidRDefault="00CB492D"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CB492D" w:rsidRPr="00906DDD" w:rsidRDefault="00CB492D" w:rsidP="007127B3">
      <w:pPr>
        <w:spacing w:line="360" w:lineRule="auto"/>
        <w:jc w:val="both"/>
        <w:rPr>
          <w:rFonts w:ascii="Tahoma" w:hAnsi="Tahoma" w:cs="Tahoma"/>
          <w:sz w:val="18"/>
          <w:szCs w:val="18"/>
        </w:rPr>
      </w:pPr>
    </w:p>
    <w:p w:rsidR="00CB492D" w:rsidRPr="00906DDD" w:rsidRDefault="00CB492D"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CB492D" w:rsidRDefault="00CB492D" w:rsidP="007127B3">
      <w:pPr>
        <w:spacing w:line="360" w:lineRule="auto"/>
        <w:jc w:val="both"/>
        <w:rPr>
          <w:rFonts w:ascii="Arial" w:hAnsi="Arial" w:cs="Arial"/>
          <w:sz w:val="20"/>
          <w:szCs w:val="20"/>
        </w:rPr>
      </w:pPr>
    </w:p>
    <w:p w:rsidR="00CB492D" w:rsidRPr="0041291A" w:rsidRDefault="00CB492D"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B492D" w:rsidRPr="0041291A" w:rsidRDefault="00CB492D"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B492D" w:rsidRPr="00190D6E" w:rsidRDefault="00CB492D"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CB492D" w:rsidRPr="00A2138D" w:rsidRDefault="00CB492D"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CB492D" w:rsidRPr="001111D7" w:rsidRDefault="00CB492D" w:rsidP="00761E15">
      <w:pPr>
        <w:pStyle w:val="rozdzia"/>
        <w:rPr>
          <w:sz w:val="18"/>
          <w:szCs w:val="18"/>
          <w:u w:val="single"/>
        </w:rPr>
      </w:pPr>
      <w:r w:rsidRPr="001111D7">
        <w:rPr>
          <w:sz w:val="18"/>
          <w:szCs w:val="18"/>
          <w:u w:val="single"/>
        </w:rPr>
        <w:t>UWAGA</w:t>
      </w:r>
    </w:p>
    <w:p w:rsidR="00CB492D" w:rsidRPr="00A2138D" w:rsidRDefault="00CB492D" w:rsidP="00761E15">
      <w:pPr>
        <w:pStyle w:val="rozdzia"/>
        <w:rPr>
          <w:sz w:val="18"/>
          <w:szCs w:val="18"/>
        </w:rPr>
      </w:pPr>
    </w:p>
    <w:p w:rsidR="00CB492D" w:rsidRPr="00A2138D" w:rsidRDefault="00CB492D"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CB492D" w:rsidRDefault="00CB492D"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CB492D" w:rsidRDefault="00CB492D" w:rsidP="008C407F">
      <w:pPr>
        <w:pStyle w:val="PlainText"/>
        <w:spacing w:before="120"/>
        <w:jc w:val="both"/>
        <w:rPr>
          <w:rFonts w:ascii="Tahoma" w:hAnsi="Tahoma" w:cs="Tahoma"/>
          <w:b/>
          <w:bCs/>
          <w:sz w:val="24"/>
          <w:szCs w:val="24"/>
        </w:rPr>
      </w:pPr>
    </w:p>
    <w:p w:rsidR="00CB492D" w:rsidRDefault="00CB492D" w:rsidP="00023FBD">
      <w:pPr>
        <w:pStyle w:val="PlainText"/>
        <w:spacing w:before="120"/>
        <w:jc w:val="center"/>
        <w:rPr>
          <w:rFonts w:ascii="Tahoma" w:hAnsi="Tahoma" w:cs="Tahoma"/>
          <w:b/>
          <w:bCs/>
          <w:sz w:val="24"/>
          <w:szCs w:val="24"/>
        </w:rPr>
      </w:pPr>
    </w:p>
    <w:p w:rsidR="00CB492D" w:rsidRDefault="00CB492D" w:rsidP="00023FBD">
      <w:pPr>
        <w:pStyle w:val="PlainText"/>
        <w:spacing w:before="120"/>
        <w:jc w:val="center"/>
        <w:rPr>
          <w:rFonts w:ascii="Tahoma" w:hAnsi="Tahoma" w:cs="Tahoma"/>
          <w:b/>
          <w:bCs/>
          <w:sz w:val="24"/>
          <w:szCs w:val="24"/>
        </w:rPr>
      </w:pPr>
    </w:p>
    <w:p w:rsidR="00CB492D" w:rsidRDefault="00CB492D" w:rsidP="00023FBD">
      <w:pPr>
        <w:pStyle w:val="PlainText"/>
        <w:spacing w:before="120"/>
        <w:jc w:val="center"/>
        <w:rPr>
          <w:rFonts w:ascii="Tahoma" w:hAnsi="Tahoma" w:cs="Tahoma"/>
          <w:b/>
          <w:bCs/>
          <w:sz w:val="24"/>
          <w:szCs w:val="24"/>
        </w:rPr>
      </w:pPr>
    </w:p>
    <w:p w:rsidR="00CB492D" w:rsidRDefault="00CB492D" w:rsidP="00023FBD">
      <w:pPr>
        <w:pStyle w:val="PlainText"/>
        <w:spacing w:before="120"/>
        <w:jc w:val="center"/>
        <w:rPr>
          <w:rFonts w:ascii="Tahoma" w:hAnsi="Tahoma" w:cs="Tahoma"/>
          <w:b/>
          <w:bCs/>
          <w:sz w:val="24"/>
          <w:szCs w:val="24"/>
        </w:rPr>
      </w:pPr>
    </w:p>
    <w:p w:rsidR="00CB492D" w:rsidRDefault="00CB492D" w:rsidP="00023FBD">
      <w:pPr>
        <w:pStyle w:val="PlainText"/>
        <w:spacing w:before="120"/>
        <w:jc w:val="center"/>
        <w:rPr>
          <w:rFonts w:ascii="Tahoma" w:hAnsi="Tahoma" w:cs="Tahoma"/>
          <w:b/>
          <w:bCs/>
          <w:sz w:val="24"/>
          <w:szCs w:val="24"/>
        </w:rPr>
      </w:pPr>
    </w:p>
    <w:p w:rsidR="00CB492D" w:rsidRDefault="00CB492D" w:rsidP="00023FBD">
      <w:pPr>
        <w:pStyle w:val="PlainText"/>
        <w:spacing w:before="120"/>
        <w:jc w:val="center"/>
        <w:rPr>
          <w:rFonts w:ascii="Tahoma" w:hAnsi="Tahoma" w:cs="Tahoma"/>
          <w:b/>
          <w:bCs/>
          <w:sz w:val="24"/>
          <w:szCs w:val="24"/>
        </w:rPr>
      </w:pPr>
    </w:p>
    <w:p w:rsidR="00CB492D" w:rsidRDefault="00CB492D" w:rsidP="00BC4BFC">
      <w:pPr>
        <w:pStyle w:val="PlainText"/>
        <w:spacing w:before="120"/>
        <w:rPr>
          <w:rFonts w:ascii="Tahoma" w:hAnsi="Tahoma" w:cs="Tahoma"/>
          <w:b/>
          <w:bCs/>
          <w:sz w:val="24"/>
          <w:szCs w:val="24"/>
        </w:rPr>
      </w:pPr>
    </w:p>
    <w:p w:rsidR="00CB492D" w:rsidRDefault="00CB492D" w:rsidP="00023FBD">
      <w:pPr>
        <w:pStyle w:val="PlainText"/>
        <w:spacing w:before="120"/>
        <w:rPr>
          <w:rFonts w:ascii="Tahoma" w:hAnsi="Tahoma" w:cs="Tahoma"/>
          <w:b/>
          <w:bCs/>
          <w:u w:val="single"/>
        </w:rPr>
      </w:pPr>
    </w:p>
    <w:p w:rsidR="00CB492D" w:rsidRPr="00494475" w:rsidRDefault="00CB492D"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CB492D" w:rsidRPr="004B55E0" w:rsidRDefault="00CB492D" w:rsidP="004B55E0">
      <w:pPr>
        <w:pStyle w:val="Heading3"/>
        <w:jc w:val="right"/>
        <w:rPr>
          <w:rFonts w:ascii="Tahoma" w:hAnsi="Tahoma" w:cs="Tahoma"/>
          <w:i w:val="0"/>
          <w:iCs w:val="0"/>
        </w:rPr>
      </w:pPr>
      <w:r w:rsidRPr="004B55E0">
        <w:rPr>
          <w:rFonts w:ascii="Tahoma" w:hAnsi="Tahoma" w:cs="Tahoma"/>
          <w:i w:val="0"/>
          <w:iCs w:val="0"/>
        </w:rPr>
        <w:t>Załącznik nr 1b</w:t>
      </w:r>
    </w:p>
    <w:p w:rsidR="00CB492D" w:rsidRDefault="00CB492D" w:rsidP="00023FBD">
      <w:pPr>
        <w:jc w:val="right"/>
        <w:rPr>
          <w:rFonts w:ascii="Tahoma" w:hAnsi="Tahoma" w:cs="Tahoma"/>
          <w:b/>
          <w:bCs/>
        </w:rPr>
      </w:pPr>
    </w:p>
    <w:p w:rsidR="00CB492D" w:rsidRPr="00681C56" w:rsidRDefault="00CB492D" w:rsidP="00023FBD">
      <w:pPr>
        <w:jc w:val="right"/>
      </w:pPr>
    </w:p>
    <w:p w:rsidR="00CB492D" w:rsidRPr="00977336" w:rsidRDefault="00CB492D"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CB492D" w:rsidRPr="00BC4BFC" w:rsidRDefault="00CB492D"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CB492D" w:rsidRPr="00BC4BFC" w:rsidRDefault="00CB492D"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CB492D" w:rsidRPr="00BC4BFC" w:rsidRDefault="00CB492D"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CB492D" w:rsidRPr="00977336" w:rsidRDefault="00CB492D"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CB492D" w:rsidRPr="00977336" w:rsidRDefault="00CB492D" w:rsidP="00501FDC">
      <w:pPr>
        <w:rPr>
          <w:rFonts w:ascii="Tahoma" w:hAnsi="Tahoma" w:cs="Tahoma"/>
          <w:b/>
          <w:bCs/>
          <w:sz w:val="18"/>
          <w:szCs w:val="18"/>
        </w:rPr>
      </w:pPr>
      <w:r w:rsidRPr="00977336">
        <w:rPr>
          <w:rFonts w:ascii="Tahoma" w:hAnsi="Tahoma" w:cs="Tahoma"/>
          <w:b/>
          <w:bCs/>
          <w:sz w:val="18"/>
          <w:szCs w:val="18"/>
        </w:rPr>
        <w:t>Wykonawca:</w:t>
      </w:r>
    </w:p>
    <w:p w:rsidR="00CB492D" w:rsidRDefault="00CB492D" w:rsidP="00501FDC">
      <w:pPr>
        <w:ind w:right="5954"/>
        <w:rPr>
          <w:rFonts w:ascii="Tahoma" w:hAnsi="Tahoma" w:cs="Tahoma"/>
          <w:sz w:val="18"/>
          <w:szCs w:val="18"/>
        </w:rPr>
      </w:pPr>
    </w:p>
    <w:p w:rsidR="00CB492D" w:rsidRDefault="00CB492D" w:rsidP="00501FDC">
      <w:pPr>
        <w:ind w:right="5954"/>
        <w:rPr>
          <w:rFonts w:ascii="Tahoma" w:hAnsi="Tahoma" w:cs="Tahoma"/>
          <w:sz w:val="18"/>
          <w:szCs w:val="18"/>
        </w:rPr>
      </w:pPr>
      <w:r w:rsidRPr="00977336">
        <w:rPr>
          <w:rFonts w:ascii="Tahoma" w:hAnsi="Tahoma" w:cs="Tahoma"/>
          <w:sz w:val="18"/>
          <w:szCs w:val="18"/>
        </w:rPr>
        <w:t>………………………………………</w:t>
      </w:r>
    </w:p>
    <w:p w:rsidR="00CB492D" w:rsidRDefault="00CB492D" w:rsidP="00501FDC">
      <w:pPr>
        <w:ind w:right="5954"/>
        <w:rPr>
          <w:rFonts w:ascii="Tahoma" w:hAnsi="Tahoma" w:cs="Tahoma"/>
          <w:sz w:val="18"/>
          <w:szCs w:val="18"/>
        </w:rPr>
      </w:pPr>
    </w:p>
    <w:p w:rsidR="00CB492D" w:rsidRPr="00977336" w:rsidRDefault="00CB492D" w:rsidP="00501FDC">
      <w:pPr>
        <w:ind w:right="5954"/>
        <w:rPr>
          <w:rFonts w:ascii="Tahoma" w:hAnsi="Tahoma" w:cs="Tahoma"/>
          <w:sz w:val="18"/>
          <w:szCs w:val="18"/>
        </w:rPr>
      </w:pPr>
      <w:r w:rsidRPr="00977336">
        <w:rPr>
          <w:rFonts w:ascii="Tahoma" w:hAnsi="Tahoma" w:cs="Tahoma"/>
          <w:sz w:val="18"/>
          <w:szCs w:val="18"/>
        </w:rPr>
        <w:t>………………………………………</w:t>
      </w:r>
    </w:p>
    <w:p w:rsidR="00CB492D" w:rsidRPr="00977336" w:rsidRDefault="00CB492D"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CB492D" w:rsidRPr="00977336" w:rsidRDefault="00CB492D" w:rsidP="00501FDC">
      <w:pPr>
        <w:rPr>
          <w:rFonts w:ascii="Tahoma" w:hAnsi="Tahoma" w:cs="Tahoma"/>
          <w:sz w:val="18"/>
          <w:szCs w:val="18"/>
          <w:u w:val="single"/>
        </w:rPr>
      </w:pPr>
      <w:r w:rsidRPr="00977336">
        <w:rPr>
          <w:rFonts w:ascii="Tahoma" w:hAnsi="Tahoma" w:cs="Tahoma"/>
          <w:sz w:val="18"/>
          <w:szCs w:val="18"/>
          <w:u w:val="single"/>
        </w:rPr>
        <w:t>reprezentowany przez:</w:t>
      </w:r>
    </w:p>
    <w:p w:rsidR="00CB492D" w:rsidRDefault="00CB492D" w:rsidP="00501FDC">
      <w:pPr>
        <w:ind w:right="5954"/>
        <w:rPr>
          <w:rFonts w:ascii="Tahoma" w:hAnsi="Tahoma" w:cs="Tahoma"/>
          <w:sz w:val="18"/>
          <w:szCs w:val="18"/>
        </w:rPr>
      </w:pPr>
    </w:p>
    <w:p w:rsidR="00CB492D" w:rsidRDefault="00CB492D" w:rsidP="00501FDC">
      <w:pPr>
        <w:ind w:right="5954"/>
        <w:rPr>
          <w:rFonts w:ascii="Tahoma" w:hAnsi="Tahoma" w:cs="Tahoma"/>
          <w:sz w:val="18"/>
          <w:szCs w:val="18"/>
        </w:rPr>
      </w:pPr>
      <w:r w:rsidRPr="00977336">
        <w:rPr>
          <w:rFonts w:ascii="Tahoma" w:hAnsi="Tahoma" w:cs="Tahoma"/>
          <w:sz w:val="18"/>
          <w:szCs w:val="18"/>
        </w:rPr>
        <w:t>………………………………………</w:t>
      </w:r>
    </w:p>
    <w:p w:rsidR="00CB492D" w:rsidRDefault="00CB492D" w:rsidP="0041291A">
      <w:pPr>
        <w:ind w:right="5954"/>
        <w:rPr>
          <w:rFonts w:ascii="Tahoma" w:hAnsi="Tahoma" w:cs="Tahoma"/>
          <w:sz w:val="18"/>
          <w:szCs w:val="18"/>
        </w:rPr>
      </w:pPr>
    </w:p>
    <w:p w:rsidR="00CB492D" w:rsidRPr="00977336" w:rsidRDefault="00CB492D" w:rsidP="0041291A">
      <w:pPr>
        <w:ind w:right="5954"/>
        <w:rPr>
          <w:rFonts w:ascii="Tahoma" w:hAnsi="Tahoma" w:cs="Tahoma"/>
          <w:sz w:val="18"/>
          <w:szCs w:val="18"/>
        </w:rPr>
      </w:pPr>
      <w:r w:rsidRPr="00977336">
        <w:rPr>
          <w:rFonts w:ascii="Tahoma" w:hAnsi="Tahoma" w:cs="Tahoma"/>
          <w:sz w:val="18"/>
          <w:szCs w:val="18"/>
        </w:rPr>
        <w:t>………………………………………</w:t>
      </w:r>
    </w:p>
    <w:p w:rsidR="00CB492D" w:rsidRPr="00977336" w:rsidRDefault="00CB492D"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CB492D" w:rsidRDefault="00CB492D" w:rsidP="0041291A">
      <w:pPr>
        <w:rPr>
          <w:rFonts w:ascii="Arial" w:hAnsi="Arial" w:cs="Arial"/>
        </w:rPr>
      </w:pPr>
    </w:p>
    <w:p w:rsidR="00CB492D" w:rsidRPr="00977336" w:rsidRDefault="00CB492D"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CB492D" w:rsidRPr="00977336" w:rsidRDefault="00CB492D"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CB492D" w:rsidRPr="00977336" w:rsidRDefault="00CB492D"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CB492D" w:rsidRPr="00977336" w:rsidRDefault="00CB492D"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CB492D" w:rsidRDefault="00CB492D" w:rsidP="00536F79">
      <w:pPr>
        <w:spacing w:line="360" w:lineRule="auto"/>
        <w:jc w:val="both"/>
        <w:rPr>
          <w:rFonts w:ascii="Arial" w:hAnsi="Arial" w:cs="Arial"/>
          <w:sz w:val="21"/>
          <w:szCs w:val="21"/>
        </w:rPr>
      </w:pPr>
    </w:p>
    <w:p w:rsidR="00CB492D" w:rsidRPr="00E3496B" w:rsidRDefault="00CB492D"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sz w:val="18"/>
          <w:szCs w:val="18"/>
        </w:rPr>
        <w:t>„</w:t>
      </w:r>
      <w:r>
        <w:rPr>
          <w:rFonts w:ascii="Tahoma" w:hAnsi="Tahoma" w:cs="Tahoma"/>
          <w:b/>
          <w:bCs/>
          <w:sz w:val="18"/>
          <w:szCs w:val="18"/>
        </w:rPr>
        <w:t>Remont sygnalizacji świetlnej na skrzyżowaniu ul. Towarowa i Grzybowiska</w:t>
      </w:r>
      <w:r w:rsidRPr="00AA7468">
        <w:rPr>
          <w:rFonts w:ascii="Tahoma" w:hAnsi="Tahoma" w:cs="Tahoma"/>
          <w:b/>
          <w:bCs/>
          <w:sz w:val="18"/>
          <w:szCs w:val="18"/>
        </w:rPr>
        <w:t>”</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CB492D" w:rsidRPr="00CC6896" w:rsidRDefault="00CB492D" w:rsidP="00536F79">
      <w:pPr>
        <w:spacing w:line="360" w:lineRule="auto"/>
        <w:jc w:val="both"/>
        <w:rPr>
          <w:rFonts w:ascii="Arial" w:hAnsi="Arial" w:cs="Arial"/>
        </w:rPr>
      </w:pPr>
    </w:p>
    <w:p w:rsidR="00CB492D" w:rsidRPr="00062E46" w:rsidRDefault="00CB492D"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CB492D" w:rsidRPr="00062E46" w:rsidRDefault="00CB492D" w:rsidP="00536F79">
      <w:pPr>
        <w:pStyle w:val="ListParagraph"/>
        <w:spacing w:after="0" w:line="360" w:lineRule="auto"/>
        <w:jc w:val="both"/>
        <w:rPr>
          <w:rFonts w:ascii="Tahoma" w:hAnsi="Tahoma" w:cs="Tahoma"/>
          <w:sz w:val="18"/>
          <w:szCs w:val="18"/>
        </w:rPr>
      </w:pPr>
    </w:p>
    <w:p w:rsidR="00CB492D" w:rsidRPr="00062E46" w:rsidRDefault="00CB492D" w:rsidP="001670AC">
      <w:pPr>
        <w:pStyle w:val="ListParagraph"/>
        <w:numPr>
          <w:ilvl w:val="0"/>
          <w:numId w:val="97"/>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CB492D" w:rsidRPr="00062E46" w:rsidRDefault="00CB492D" w:rsidP="001670AC">
      <w:pPr>
        <w:pStyle w:val="ListParagraph"/>
        <w:numPr>
          <w:ilvl w:val="0"/>
          <w:numId w:val="97"/>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CB492D" w:rsidRPr="003E1710" w:rsidRDefault="00CB492D" w:rsidP="00536F79">
      <w:pPr>
        <w:spacing w:line="360" w:lineRule="auto"/>
        <w:jc w:val="both"/>
        <w:rPr>
          <w:rFonts w:ascii="Arial" w:hAnsi="Arial" w:cs="Arial"/>
          <w:i/>
          <w:iCs/>
          <w:sz w:val="20"/>
          <w:szCs w:val="20"/>
        </w:rPr>
      </w:pPr>
    </w:p>
    <w:p w:rsidR="00CB492D" w:rsidRPr="00054680" w:rsidRDefault="00CB492D"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CB492D" w:rsidRPr="00054680" w:rsidRDefault="00CB492D" w:rsidP="00536F79">
      <w:pPr>
        <w:spacing w:line="360" w:lineRule="auto"/>
        <w:jc w:val="both"/>
        <w:rPr>
          <w:rFonts w:ascii="Tahoma" w:hAnsi="Tahoma" w:cs="Tahoma"/>
          <w:sz w:val="18"/>
          <w:szCs w:val="18"/>
        </w:rPr>
      </w:pPr>
    </w:p>
    <w:p w:rsidR="00CB492D" w:rsidRPr="00054680" w:rsidRDefault="00CB492D"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CB492D" w:rsidRPr="00054680" w:rsidRDefault="00CB492D"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CB492D" w:rsidRDefault="00CB492D" w:rsidP="00536F79">
      <w:pPr>
        <w:spacing w:line="360" w:lineRule="auto"/>
        <w:ind w:left="5664" w:firstLine="708"/>
        <w:jc w:val="both"/>
        <w:rPr>
          <w:rFonts w:ascii="Arial" w:hAnsi="Arial" w:cs="Arial"/>
          <w:i/>
          <w:iCs/>
          <w:sz w:val="18"/>
          <w:szCs w:val="18"/>
        </w:rPr>
      </w:pPr>
    </w:p>
    <w:p w:rsidR="00CB492D" w:rsidRDefault="00CB492D" w:rsidP="00536F79">
      <w:pPr>
        <w:spacing w:line="360" w:lineRule="auto"/>
        <w:ind w:left="5664" w:firstLine="708"/>
        <w:jc w:val="both"/>
        <w:rPr>
          <w:rFonts w:ascii="Arial" w:hAnsi="Arial" w:cs="Arial"/>
          <w:i/>
          <w:iCs/>
          <w:sz w:val="18"/>
          <w:szCs w:val="18"/>
        </w:rPr>
      </w:pPr>
    </w:p>
    <w:p w:rsidR="00CB492D" w:rsidRPr="00307A36" w:rsidRDefault="00CB492D" w:rsidP="00536F79">
      <w:pPr>
        <w:spacing w:line="360" w:lineRule="auto"/>
        <w:ind w:left="5664" w:firstLine="708"/>
        <w:jc w:val="both"/>
        <w:rPr>
          <w:rFonts w:ascii="Arial" w:hAnsi="Arial" w:cs="Arial"/>
          <w:i/>
          <w:iCs/>
          <w:sz w:val="18"/>
          <w:szCs w:val="18"/>
        </w:rPr>
      </w:pPr>
    </w:p>
    <w:p w:rsidR="00CB492D" w:rsidRDefault="00CB492D"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CB492D" w:rsidRPr="0041291A" w:rsidRDefault="00CB492D"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CB492D" w:rsidRPr="0041291A" w:rsidRDefault="00CB492D" w:rsidP="00536F79">
      <w:pPr>
        <w:spacing w:line="360" w:lineRule="auto"/>
        <w:jc w:val="both"/>
        <w:rPr>
          <w:rFonts w:ascii="Tahoma" w:hAnsi="Tahoma" w:cs="Tahoma"/>
          <w:sz w:val="18"/>
          <w:szCs w:val="18"/>
        </w:rPr>
      </w:pPr>
      <w:r w:rsidRPr="0041291A">
        <w:rPr>
          <w:rFonts w:ascii="Tahoma" w:hAnsi="Tahoma" w:cs="Tahoma"/>
          <w:sz w:val="18"/>
          <w:szCs w:val="18"/>
        </w:rPr>
        <w:t>…………………………………………………………………………………………..…………………...........………………………………………………………………………………………………………………………………………………………………………………………………………………………</w:t>
      </w:r>
    </w:p>
    <w:p w:rsidR="00CB492D" w:rsidRPr="0041291A" w:rsidRDefault="00CB492D" w:rsidP="00536F79">
      <w:pPr>
        <w:spacing w:line="360" w:lineRule="auto"/>
        <w:jc w:val="both"/>
        <w:rPr>
          <w:rFonts w:ascii="Tahoma" w:hAnsi="Tahoma" w:cs="Tahoma"/>
          <w:sz w:val="18"/>
          <w:szCs w:val="18"/>
        </w:rPr>
      </w:pPr>
    </w:p>
    <w:p w:rsidR="00CB492D" w:rsidRPr="0041291A" w:rsidRDefault="00CB492D"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B492D" w:rsidRPr="0041291A" w:rsidRDefault="00CB492D"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B492D" w:rsidRPr="002A466D" w:rsidRDefault="00CB492D"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CB492D" w:rsidRPr="009375EB" w:rsidRDefault="00CB492D" w:rsidP="00536F79">
      <w:pPr>
        <w:spacing w:line="360" w:lineRule="auto"/>
        <w:jc w:val="both"/>
        <w:rPr>
          <w:rFonts w:ascii="Arial" w:hAnsi="Arial" w:cs="Arial"/>
          <w:i/>
          <w:iCs/>
        </w:rPr>
      </w:pPr>
    </w:p>
    <w:p w:rsidR="00CB492D" w:rsidRPr="002969E3" w:rsidRDefault="00CB492D"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CB492D" w:rsidRPr="002969E3" w:rsidRDefault="00CB492D" w:rsidP="00536F79">
      <w:pPr>
        <w:spacing w:line="360" w:lineRule="auto"/>
        <w:jc w:val="both"/>
        <w:rPr>
          <w:rFonts w:ascii="Tahoma" w:hAnsi="Tahoma" w:cs="Tahoma"/>
          <w:b/>
          <w:bCs/>
          <w:sz w:val="18"/>
          <w:szCs w:val="18"/>
        </w:rPr>
      </w:pPr>
    </w:p>
    <w:p w:rsidR="00CB492D" w:rsidRPr="002969E3" w:rsidRDefault="00CB492D"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CB492D" w:rsidRPr="002969E3" w:rsidRDefault="00CB492D" w:rsidP="00536F79">
      <w:pPr>
        <w:spacing w:line="360" w:lineRule="auto"/>
        <w:jc w:val="both"/>
        <w:rPr>
          <w:rFonts w:ascii="Tahoma" w:hAnsi="Tahoma" w:cs="Tahoma"/>
          <w:sz w:val="18"/>
          <w:szCs w:val="18"/>
        </w:rPr>
      </w:pPr>
    </w:p>
    <w:p w:rsidR="00CB492D" w:rsidRPr="002969E3" w:rsidRDefault="00CB492D"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CB492D" w:rsidRPr="0041291A" w:rsidRDefault="00CB492D"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B492D" w:rsidRPr="002969E3" w:rsidRDefault="00CB492D"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CB492D" w:rsidRDefault="00CB492D" w:rsidP="00536F79">
      <w:pPr>
        <w:spacing w:line="360" w:lineRule="auto"/>
        <w:jc w:val="both"/>
        <w:rPr>
          <w:rFonts w:ascii="Arial" w:hAnsi="Arial" w:cs="Arial"/>
          <w:i/>
          <w:iCs/>
        </w:rPr>
      </w:pPr>
    </w:p>
    <w:p w:rsidR="00CB492D" w:rsidRPr="00F951B8" w:rsidRDefault="00CB492D"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CB492D" w:rsidRPr="00F951B8" w:rsidRDefault="00CB492D" w:rsidP="00536F79">
      <w:pPr>
        <w:spacing w:line="360" w:lineRule="auto"/>
        <w:jc w:val="both"/>
        <w:rPr>
          <w:rFonts w:ascii="Tahoma" w:hAnsi="Tahoma" w:cs="Tahoma"/>
          <w:b/>
          <w:bCs/>
          <w:sz w:val="18"/>
          <w:szCs w:val="18"/>
        </w:rPr>
      </w:pPr>
    </w:p>
    <w:p w:rsidR="00CB492D" w:rsidRPr="00F951B8" w:rsidRDefault="00CB492D"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CB492D" w:rsidRPr="00F951B8" w:rsidRDefault="00CB492D" w:rsidP="00536F79">
      <w:pPr>
        <w:spacing w:line="360" w:lineRule="auto"/>
        <w:jc w:val="both"/>
        <w:rPr>
          <w:rFonts w:ascii="Tahoma" w:hAnsi="Tahoma" w:cs="Tahoma"/>
          <w:sz w:val="18"/>
          <w:szCs w:val="18"/>
        </w:rPr>
      </w:pPr>
    </w:p>
    <w:p w:rsidR="00CB492D" w:rsidRPr="002969E3" w:rsidRDefault="00CB492D"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CB492D" w:rsidRPr="0041291A" w:rsidRDefault="00CB492D"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B492D" w:rsidRPr="00F951B8" w:rsidRDefault="00CB492D"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CB492D" w:rsidRPr="004E2914" w:rsidRDefault="00CB492D" w:rsidP="00761E15">
      <w:pPr>
        <w:pStyle w:val="rozdzia"/>
      </w:pPr>
    </w:p>
    <w:p w:rsidR="00CB492D" w:rsidRPr="00AB1E5F" w:rsidRDefault="00CB492D" w:rsidP="00761E15">
      <w:pPr>
        <w:pStyle w:val="rozdzia"/>
        <w:rPr>
          <w:sz w:val="18"/>
          <w:szCs w:val="18"/>
          <w:u w:val="single"/>
        </w:rPr>
      </w:pPr>
      <w:r w:rsidRPr="00AB1E5F">
        <w:rPr>
          <w:sz w:val="18"/>
          <w:szCs w:val="18"/>
          <w:u w:val="single"/>
        </w:rPr>
        <w:t>UWAGA</w:t>
      </w:r>
    </w:p>
    <w:p w:rsidR="00CB492D" w:rsidRPr="00AB1E5F" w:rsidRDefault="00CB492D" w:rsidP="00761E15">
      <w:pPr>
        <w:pStyle w:val="rozdzia"/>
        <w:rPr>
          <w:sz w:val="18"/>
          <w:szCs w:val="18"/>
        </w:rPr>
      </w:pPr>
    </w:p>
    <w:p w:rsidR="00CB492D" w:rsidRPr="00AB1E5F" w:rsidRDefault="00CB492D"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CB492D" w:rsidRDefault="00CB492D" w:rsidP="000A1165">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p w:rsidR="00CB492D" w:rsidRDefault="00CB492D" w:rsidP="00BC4BFC">
      <w:pPr>
        <w:pStyle w:val="PlainText"/>
        <w:ind w:left="1503"/>
        <w:rPr>
          <w:rFonts w:ascii="Tahoma" w:hAnsi="Tahoma" w:cs="Tahoma"/>
          <w:sz w:val="18"/>
          <w:szCs w:val="18"/>
        </w:rPr>
      </w:pPr>
    </w:p>
    <w:p w:rsidR="00CB492D" w:rsidRDefault="00CB492D" w:rsidP="00BC4BFC">
      <w:pPr>
        <w:pStyle w:val="PlainText"/>
        <w:ind w:left="1503"/>
        <w:rPr>
          <w:rFonts w:ascii="Tahoma" w:hAnsi="Tahoma" w:cs="Tahoma"/>
          <w:sz w:val="18"/>
          <w:szCs w:val="18"/>
        </w:rPr>
      </w:pPr>
      <w:r>
        <w:rPr>
          <w:rFonts w:ascii="Tahoma" w:hAnsi="Tahoma" w:cs="Tahoma"/>
          <w:sz w:val="18"/>
          <w:szCs w:val="18"/>
        </w:rPr>
        <w:br w:type="column"/>
      </w:r>
    </w:p>
    <w:p w:rsidR="00CB492D" w:rsidRPr="00AB1E5F" w:rsidRDefault="00CB492D"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CB492D" w:rsidRDefault="00CB492D" w:rsidP="004B55E0">
      <w:pPr>
        <w:pStyle w:val="Heading3"/>
        <w:jc w:val="right"/>
        <w:rPr>
          <w:rFonts w:ascii="Tahoma" w:hAnsi="Tahoma" w:cs="Tahoma"/>
          <w:b/>
          <w:bCs/>
        </w:rPr>
      </w:pPr>
      <w:r w:rsidRPr="004B55E0">
        <w:rPr>
          <w:rFonts w:ascii="Tahoma" w:hAnsi="Tahoma" w:cs="Tahoma"/>
          <w:i w:val="0"/>
          <w:iCs w:val="0"/>
        </w:rPr>
        <w:t>Załącznik nr 2</w:t>
      </w:r>
      <w:r w:rsidRPr="004B55E0">
        <w:rPr>
          <w:rFonts w:ascii="Tahoma" w:hAnsi="Tahoma" w:cs="Tahoma"/>
          <w:i w:val="0"/>
          <w:iCs w:val="0"/>
        </w:rPr>
        <w:br/>
      </w:r>
    </w:p>
    <w:p w:rsidR="00CB492D" w:rsidRPr="002114BA" w:rsidRDefault="00CB492D"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CB492D" w:rsidRDefault="00CB492D"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B492D" w:rsidRPr="007C15C2">
        <w:tc>
          <w:tcPr>
            <w:tcW w:w="3348" w:type="dxa"/>
            <w:shd w:val="clear" w:color="auto" w:fill="FFFFFF"/>
          </w:tcPr>
          <w:p w:rsidR="00CB492D" w:rsidRPr="007C15C2" w:rsidRDefault="00CB492D" w:rsidP="007C15C2">
            <w:pPr>
              <w:pStyle w:val="PlainText"/>
              <w:spacing w:before="120"/>
              <w:jc w:val="center"/>
              <w:rPr>
                <w:rFonts w:ascii="Tahoma" w:hAnsi="Tahoma" w:cs="Tahoma"/>
                <w:b/>
                <w:bCs/>
                <w:sz w:val="18"/>
                <w:szCs w:val="18"/>
              </w:rPr>
            </w:pPr>
          </w:p>
          <w:p w:rsidR="00CB492D" w:rsidRPr="007C15C2" w:rsidRDefault="00CB492D" w:rsidP="007C15C2">
            <w:pPr>
              <w:pStyle w:val="PlainText"/>
              <w:spacing w:before="120"/>
              <w:jc w:val="center"/>
              <w:rPr>
                <w:rFonts w:ascii="Tahoma" w:hAnsi="Tahoma" w:cs="Tahoma"/>
                <w:b/>
                <w:bCs/>
                <w:sz w:val="18"/>
                <w:szCs w:val="18"/>
              </w:rPr>
            </w:pPr>
          </w:p>
          <w:p w:rsidR="00CB492D" w:rsidRPr="007C15C2" w:rsidRDefault="00CB492D" w:rsidP="007C15C2">
            <w:pPr>
              <w:pStyle w:val="PlainText"/>
              <w:spacing w:before="120"/>
              <w:jc w:val="center"/>
              <w:rPr>
                <w:rFonts w:ascii="Tahoma" w:hAnsi="Tahoma" w:cs="Tahoma"/>
                <w:b/>
                <w:bCs/>
                <w:sz w:val="18"/>
                <w:szCs w:val="18"/>
              </w:rPr>
            </w:pPr>
          </w:p>
          <w:p w:rsidR="00CB492D" w:rsidRPr="007C15C2" w:rsidRDefault="00CB492D"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CB492D" w:rsidRPr="007C15C2" w:rsidRDefault="00CB492D" w:rsidP="007C15C2">
            <w:pPr>
              <w:jc w:val="center"/>
              <w:rPr>
                <w:rFonts w:ascii="Tahoma" w:hAnsi="Tahoma" w:cs="Tahoma"/>
                <w:b/>
                <w:bCs/>
              </w:rPr>
            </w:pPr>
          </w:p>
          <w:p w:rsidR="00CB492D" w:rsidRPr="007C15C2" w:rsidRDefault="00CB492D" w:rsidP="007C15C2">
            <w:pPr>
              <w:jc w:val="center"/>
              <w:rPr>
                <w:rFonts w:ascii="Tahoma" w:hAnsi="Tahoma" w:cs="Tahoma"/>
                <w:b/>
                <w:bCs/>
              </w:rPr>
            </w:pPr>
            <w:r w:rsidRPr="007C15C2">
              <w:rPr>
                <w:rFonts w:ascii="Tahoma" w:hAnsi="Tahoma" w:cs="Tahoma"/>
                <w:b/>
                <w:bCs/>
              </w:rPr>
              <w:t>DOŚWIADCZENIE WYKONAWCY</w:t>
            </w:r>
          </w:p>
          <w:p w:rsidR="00CB492D" w:rsidRPr="007C15C2" w:rsidRDefault="00CB492D" w:rsidP="007C15C2">
            <w:pPr>
              <w:pStyle w:val="PlainText"/>
              <w:spacing w:before="120"/>
              <w:jc w:val="center"/>
              <w:rPr>
                <w:rFonts w:ascii="Tahoma" w:hAnsi="Tahoma" w:cs="Tahoma"/>
                <w:b/>
                <w:bCs/>
                <w:sz w:val="28"/>
                <w:szCs w:val="28"/>
              </w:rPr>
            </w:pPr>
          </w:p>
        </w:tc>
      </w:tr>
    </w:tbl>
    <w:p w:rsidR="00CB492D" w:rsidRDefault="00CB492D" w:rsidP="00D01AB9">
      <w:pPr>
        <w:pStyle w:val="PlainText"/>
        <w:spacing w:before="120"/>
        <w:jc w:val="both"/>
        <w:rPr>
          <w:rFonts w:ascii="Tahoma" w:hAnsi="Tahoma" w:cs="Tahoma"/>
          <w:sz w:val="18"/>
          <w:szCs w:val="18"/>
        </w:rPr>
      </w:pPr>
    </w:p>
    <w:p w:rsidR="00CB492D" w:rsidRPr="0028281B" w:rsidRDefault="00CB492D"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 xml:space="preserve">Remont sygnalizacji świetlnej na skrzyżowaniu ul. Towarowa i Grzybowska”, </w:t>
      </w:r>
      <w:r w:rsidRPr="007E441E">
        <w:rPr>
          <w:rFonts w:ascii="Tahoma" w:hAnsi="Tahoma" w:cs="Tahoma"/>
          <w:sz w:val="18"/>
          <w:szCs w:val="18"/>
        </w:rPr>
        <w:t xml:space="preserve">oznaczenie sprawy </w:t>
      </w:r>
      <w:r>
        <w:rPr>
          <w:rFonts w:ascii="Tahoma" w:hAnsi="Tahoma" w:cs="Tahoma"/>
          <w:b/>
          <w:bCs/>
          <w:sz w:val="18"/>
          <w:szCs w:val="18"/>
        </w:rPr>
        <w:t>DPZ/119/PN/104</w:t>
      </w:r>
      <w:r w:rsidRPr="007E441E">
        <w:rPr>
          <w:rFonts w:ascii="Tahoma" w:hAnsi="Tahoma" w:cs="Tahoma"/>
          <w:b/>
          <w:bCs/>
          <w:sz w:val="18"/>
          <w:szCs w:val="18"/>
        </w:rPr>
        <w:t>/16</w:t>
      </w:r>
      <w:r>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CB492D" w:rsidRPr="00C83C31" w:rsidRDefault="00CB492D"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CB492D" w:rsidRPr="00D01AB9">
        <w:trPr>
          <w:cantSplit/>
        </w:trPr>
        <w:tc>
          <w:tcPr>
            <w:tcW w:w="2230" w:type="dxa"/>
          </w:tcPr>
          <w:p w:rsidR="00CB492D" w:rsidRPr="00D01AB9" w:rsidRDefault="00CB492D"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CB492D" w:rsidRPr="00D01AB9" w:rsidRDefault="00CB492D" w:rsidP="00BF65F5">
            <w:pPr>
              <w:pStyle w:val="PlainText"/>
              <w:spacing w:before="120"/>
              <w:jc w:val="center"/>
              <w:rPr>
                <w:rFonts w:ascii="Tahoma" w:hAnsi="Tahoma" w:cs="Tahoma"/>
                <w:b/>
                <w:bCs/>
                <w:sz w:val="16"/>
                <w:szCs w:val="16"/>
              </w:rPr>
            </w:pPr>
          </w:p>
        </w:tc>
        <w:tc>
          <w:tcPr>
            <w:tcW w:w="3040" w:type="dxa"/>
          </w:tcPr>
          <w:p w:rsidR="00CB492D" w:rsidRPr="00D01AB9" w:rsidRDefault="00CB492D"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CB492D" w:rsidRPr="00D01AB9" w:rsidRDefault="00CB492D" w:rsidP="00BF65F5">
            <w:pPr>
              <w:pStyle w:val="PlainText"/>
              <w:spacing w:before="120"/>
              <w:jc w:val="center"/>
              <w:rPr>
                <w:rFonts w:ascii="Tahoma" w:hAnsi="Tahoma" w:cs="Tahoma"/>
                <w:b/>
                <w:bCs/>
                <w:sz w:val="16"/>
                <w:szCs w:val="16"/>
              </w:rPr>
            </w:pPr>
          </w:p>
        </w:tc>
        <w:tc>
          <w:tcPr>
            <w:tcW w:w="1440" w:type="dxa"/>
          </w:tcPr>
          <w:p w:rsidR="00CB492D" w:rsidRPr="00D01AB9" w:rsidRDefault="00CB492D"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CB492D" w:rsidRPr="00D01AB9" w:rsidRDefault="00CB492D"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CB492D" w:rsidRPr="00D01AB9" w:rsidRDefault="00CB492D"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CB492D" w:rsidRPr="00D01AB9" w:rsidRDefault="00CB492D"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CB492D" w:rsidRPr="00D01AB9" w:rsidRDefault="00CB492D"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CB492D" w:rsidRPr="00D01AB9">
        <w:trPr>
          <w:trHeight w:val="256"/>
        </w:trPr>
        <w:tc>
          <w:tcPr>
            <w:tcW w:w="2230" w:type="dxa"/>
          </w:tcPr>
          <w:p w:rsidR="00CB492D" w:rsidRPr="000218E9" w:rsidRDefault="00CB492D"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CB492D" w:rsidRPr="000218E9" w:rsidRDefault="00CB492D"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CB492D" w:rsidRPr="000218E9" w:rsidRDefault="00CB492D"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CB492D" w:rsidRPr="000218E9" w:rsidRDefault="00CB492D"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CB492D" w:rsidRPr="000218E9" w:rsidRDefault="00CB492D"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CB492D" w:rsidRPr="0042363E">
        <w:trPr>
          <w:trHeight w:val="795"/>
        </w:trPr>
        <w:tc>
          <w:tcPr>
            <w:tcW w:w="2230" w:type="dxa"/>
          </w:tcPr>
          <w:p w:rsidR="00CB492D" w:rsidRPr="0042363E" w:rsidRDefault="00CB492D" w:rsidP="00BF65F5">
            <w:pPr>
              <w:pStyle w:val="PlainText"/>
              <w:spacing w:before="120"/>
              <w:jc w:val="both"/>
              <w:rPr>
                <w:rFonts w:ascii="Tahoma" w:hAnsi="Tahoma" w:cs="Tahoma"/>
              </w:rPr>
            </w:pPr>
          </w:p>
        </w:tc>
        <w:tc>
          <w:tcPr>
            <w:tcW w:w="3040" w:type="dxa"/>
          </w:tcPr>
          <w:p w:rsidR="00CB492D" w:rsidRPr="0042363E" w:rsidRDefault="00CB492D" w:rsidP="00BF65F5">
            <w:pPr>
              <w:pStyle w:val="PlainText"/>
              <w:spacing w:before="120"/>
              <w:jc w:val="both"/>
              <w:rPr>
                <w:rFonts w:ascii="Tahoma" w:hAnsi="Tahoma" w:cs="Tahoma"/>
              </w:rPr>
            </w:pPr>
          </w:p>
        </w:tc>
        <w:tc>
          <w:tcPr>
            <w:tcW w:w="1440" w:type="dxa"/>
          </w:tcPr>
          <w:p w:rsidR="00CB492D" w:rsidRPr="0042363E" w:rsidRDefault="00CB492D" w:rsidP="00BF65F5">
            <w:pPr>
              <w:pStyle w:val="PlainText"/>
              <w:spacing w:before="120"/>
              <w:jc w:val="both"/>
              <w:rPr>
                <w:rFonts w:ascii="Tahoma" w:hAnsi="Tahoma" w:cs="Tahoma"/>
              </w:rPr>
            </w:pPr>
          </w:p>
        </w:tc>
        <w:tc>
          <w:tcPr>
            <w:tcW w:w="1800" w:type="dxa"/>
          </w:tcPr>
          <w:p w:rsidR="00CB492D" w:rsidRPr="0042363E" w:rsidRDefault="00CB492D" w:rsidP="00BF65F5">
            <w:pPr>
              <w:pStyle w:val="PlainText"/>
              <w:spacing w:before="120"/>
              <w:jc w:val="both"/>
              <w:rPr>
                <w:rFonts w:ascii="Tahoma" w:hAnsi="Tahoma" w:cs="Tahoma"/>
              </w:rPr>
            </w:pPr>
          </w:p>
        </w:tc>
        <w:tc>
          <w:tcPr>
            <w:tcW w:w="1560" w:type="dxa"/>
          </w:tcPr>
          <w:p w:rsidR="00CB492D" w:rsidRPr="0042363E" w:rsidRDefault="00CB492D" w:rsidP="00BF65F5">
            <w:pPr>
              <w:pStyle w:val="PlainText"/>
              <w:spacing w:before="120"/>
              <w:jc w:val="both"/>
              <w:rPr>
                <w:rFonts w:ascii="Tahoma" w:hAnsi="Tahoma" w:cs="Tahoma"/>
              </w:rPr>
            </w:pPr>
          </w:p>
        </w:tc>
      </w:tr>
      <w:tr w:rsidR="00CB492D" w:rsidRPr="0042363E">
        <w:trPr>
          <w:trHeight w:val="833"/>
        </w:trPr>
        <w:tc>
          <w:tcPr>
            <w:tcW w:w="2230" w:type="dxa"/>
          </w:tcPr>
          <w:p w:rsidR="00CB492D" w:rsidRPr="0042363E" w:rsidRDefault="00CB492D" w:rsidP="00BF65F5">
            <w:pPr>
              <w:rPr>
                <w:rFonts w:ascii="Tahoma" w:hAnsi="Tahoma" w:cs="Tahoma"/>
                <w:sz w:val="20"/>
                <w:szCs w:val="20"/>
              </w:rPr>
            </w:pPr>
          </w:p>
        </w:tc>
        <w:tc>
          <w:tcPr>
            <w:tcW w:w="3040" w:type="dxa"/>
          </w:tcPr>
          <w:p w:rsidR="00CB492D" w:rsidRPr="0042363E" w:rsidRDefault="00CB492D" w:rsidP="00BF65F5">
            <w:pPr>
              <w:pStyle w:val="PlainText"/>
              <w:spacing w:before="120"/>
              <w:jc w:val="both"/>
              <w:rPr>
                <w:rFonts w:ascii="Tahoma" w:hAnsi="Tahoma" w:cs="Tahoma"/>
              </w:rPr>
            </w:pPr>
          </w:p>
        </w:tc>
        <w:tc>
          <w:tcPr>
            <w:tcW w:w="1440" w:type="dxa"/>
          </w:tcPr>
          <w:p w:rsidR="00CB492D" w:rsidRPr="0042363E" w:rsidRDefault="00CB492D" w:rsidP="00BF65F5">
            <w:pPr>
              <w:pStyle w:val="PlainText"/>
              <w:spacing w:before="120"/>
              <w:jc w:val="both"/>
              <w:rPr>
                <w:rFonts w:ascii="Tahoma" w:hAnsi="Tahoma" w:cs="Tahoma"/>
              </w:rPr>
            </w:pPr>
          </w:p>
        </w:tc>
        <w:tc>
          <w:tcPr>
            <w:tcW w:w="1800" w:type="dxa"/>
          </w:tcPr>
          <w:p w:rsidR="00CB492D" w:rsidRPr="0042363E" w:rsidRDefault="00CB492D" w:rsidP="00BF65F5">
            <w:pPr>
              <w:pStyle w:val="PlainText"/>
              <w:spacing w:before="120"/>
              <w:jc w:val="both"/>
              <w:rPr>
                <w:rFonts w:ascii="Tahoma" w:hAnsi="Tahoma" w:cs="Tahoma"/>
              </w:rPr>
            </w:pPr>
          </w:p>
        </w:tc>
        <w:tc>
          <w:tcPr>
            <w:tcW w:w="1560" w:type="dxa"/>
          </w:tcPr>
          <w:p w:rsidR="00CB492D" w:rsidRPr="0042363E" w:rsidRDefault="00CB492D" w:rsidP="00BF65F5">
            <w:pPr>
              <w:pStyle w:val="PlainText"/>
              <w:spacing w:before="120"/>
              <w:jc w:val="both"/>
              <w:rPr>
                <w:rFonts w:ascii="Tahoma" w:hAnsi="Tahoma" w:cs="Tahoma"/>
              </w:rPr>
            </w:pPr>
          </w:p>
        </w:tc>
      </w:tr>
      <w:tr w:rsidR="00CB492D" w:rsidRPr="0042363E">
        <w:trPr>
          <w:trHeight w:val="833"/>
        </w:trPr>
        <w:tc>
          <w:tcPr>
            <w:tcW w:w="2230" w:type="dxa"/>
          </w:tcPr>
          <w:p w:rsidR="00CB492D" w:rsidRPr="0042363E" w:rsidRDefault="00CB492D" w:rsidP="00BF65F5">
            <w:pPr>
              <w:rPr>
                <w:rFonts w:ascii="Tahoma" w:hAnsi="Tahoma" w:cs="Tahoma"/>
                <w:sz w:val="20"/>
                <w:szCs w:val="20"/>
              </w:rPr>
            </w:pPr>
          </w:p>
          <w:p w:rsidR="00CB492D" w:rsidRPr="0042363E" w:rsidRDefault="00CB492D" w:rsidP="00BF65F5">
            <w:pPr>
              <w:pStyle w:val="PlainText"/>
              <w:spacing w:before="120"/>
              <w:jc w:val="both"/>
              <w:rPr>
                <w:rFonts w:ascii="Tahoma" w:hAnsi="Tahoma" w:cs="Tahoma"/>
              </w:rPr>
            </w:pPr>
          </w:p>
        </w:tc>
        <w:tc>
          <w:tcPr>
            <w:tcW w:w="3040" w:type="dxa"/>
          </w:tcPr>
          <w:p w:rsidR="00CB492D" w:rsidRPr="0042363E" w:rsidRDefault="00CB492D" w:rsidP="00BF65F5">
            <w:pPr>
              <w:pStyle w:val="PlainText"/>
              <w:spacing w:before="120"/>
              <w:jc w:val="both"/>
              <w:rPr>
                <w:rFonts w:ascii="Tahoma" w:hAnsi="Tahoma" w:cs="Tahoma"/>
              </w:rPr>
            </w:pPr>
          </w:p>
        </w:tc>
        <w:tc>
          <w:tcPr>
            <w:tcW w:w="1440" w:type="dxa"/>
          </w:tcPr>
          <w:p w:rsidR="00CB492D" w:rsidRPr="0042363E" w:rsidRDefault="00CB492D" w:rsidP="00BF65F5">
            <w:pPr>
              <w:pStyle w:val="PlainText"/>
              <w:spacing w:before="120"/>
              <w:jc w:val="both"/>
              <w:rPr>
                <w:rFonts w:ascii="Tahoma" w:hAnsi="Tahoma" w:cs="Tahoma"/>
              </w:rPr>
            </w:pPr>
          </w:p>
        </w:tc>
        <w:tc>
          <w:tcPr>
            <w:tcW w:w="1800" w:type="dxa"/>
          </w:tcPr>
          <w:p w:rsidR="00CB492D" w:rsidRPr="0042363E" w:rsidRDefault="00CB492D" w:rsidP="00BF65F5">
            <w:pPr>
              <w:pStyle w:val="PlainText"/>
              <w:spacing w:before="120"/>
              <w:jc w:val="both"/>
              <w:rPr>
                <w:rFonts w:ascii="Tahoma" w:hAnsi="Tahoma" w:cs="Tahoma"/>
              </w:rPr>
            </w:pPr>
          </w:p>
        </w:tc>
        <w:tc>
          <w:tcPr>
            <w:tcW w:w="1560" w:type="dxa"/>
          </w:tcPr>
          <w:p w:rsidR="00CB492D" w:rsidRPr="0042363E" w:rsidRDefault="00CB492D" w:rsidP="00BF65F5">
            <w:pPr>
              <w:pStyle w:val="PlainText"/>
              <w:spacing w:before="120"/>
              <w:jc w:val="both"/>
              <w:rPr>
                <w:rFonts w:ascii="Tahoma" w:hAnsi="Tahoma" w:cs="Tahoma"/>
              </w:rPr>
            </w:pPr>
          </w:p>
        </w:tc>
      </w:tr>
      <w:tr w:rsidR="00CB492D" w:rsidRPr="0042363E">
        <w:trPr>
          <w:trHeight w:val="833"/>
        </w:trPr>
        <w:tc>
          <w:tcPr>
            <w:tcW w:w="2230" w:type="dxa"/>
          </w:tcPr>
          <w:p w:rsidR="00CB492D" w:rsidRPr="0042363E" w:rsidRDefault="00CB492D" w:rsidP="00BF65F5">
            <w:pPr>
              <w:rPr>
                <w:rFonts w:ascii="Tahoma" w:hAnsi="Tahoma" w:cs="Tahoma"/>
                <w:sz w:val="20"/>
                <w:szCs w:val="20"/>
              </w:rPr>
            </w:pPr>
          </w:p>
        </w:tc>
        <w:tc>
          <w:tcPr>
            <w:tcW w:w="3040" w:type="dxa"/>
          </w:tcPr>
          <w:p w:rsidR="00CB492D" w:rsidRPr="0042363E" w:rsidRDefault="00CB492D" w:rsidP="00BF65F5">
            <w:pPr>
              <w:pStyle w:val="PlainText"/>
              <w:spacing w:before="120"/>
              <w:jc w:val="both"/>
              <w:rPr>
                <w:rFonts w:ascii="Tahoma" w:hAnsi="Tahoma" w:cs="Tahoma"/>
              </w:rPr>
            </w:pPr>
          </w:p>
        </w:tc>
        <w:tc>
          <w:tcPr>
            <w:tcW w:w="1440" w:type="dxa"/>
          </w:tcPr>
          <w:p w:rsidR="00CB492D" w:rsidRPr="0042363E" w:rsidRDefault="00CB492D" w:rsidP="00BF65F5">
            <w:pPr>
              <w:pStyle w:val="PlainText"/>
              <w:spacing w:before="120"/>
              <w:jc w:val="both"/>
              <w:rPr>
                <w:rFonts w:ascii="Tahoma" w:hAnsi="Tahoma" w:cs="Tahoma"/>
              </w:rPr>
            </w:pPr>
          </w:p>
        </w:tc>
        <w:tc>
          <w:tcPr>
            <w:tcW w:w="1800" w:type="dxa"/>
          </w:tcPr>
          <w:p w:rsidR="00CB492D" w:rsidRPr="0042363E" w:rsidRDefault="00CB492D" w:rsidP="00BF65F5">
            <w:pPr>
              <w:pStyle w:val="PlainText"/>
              <w:spacing w:before="120"/>
              <w:jc w:val="both"/>
              <w:rPr>
                <w:rFonts w:ascii="Tahoma" w:hAnsi="Tahoma" w:cs="Tahoma"/>
              </w:rPr>
            </w:pPr>
          </w:p>
        </w:tc>
        <w:tc>
          <w:tcPr>
            <w:tcW w:w="1560" w:type="dxa"/>
          </w:tcPr>
          <w:p w:rsidR="00CB492D" w:rsidRPr="0042363E" w:rsidRDefault="00CB492D" w:rsidP="00BF65F5">
            <w:pPr>
              <w:pStyle w:val="PlainText"/>
              <w:spacing w:before="120"/>
              <w:jc w:val="both"/>
              <w:rPr>
                <w:rFonts w:ascii="Tahoma" w:hAnsi="Tahoma" w:cs="Tahoma"/>
              </w:rPr>
            </w:pPr>
          </w:p>
        </w:tc>
      </w:tr>
    </w:tbl>
    <w:p w:rsidR="00CB492D" w:rsidRPr="00CB0F0F" w:rsidRDefault="00CB492D" w:rsidP="00D01AB9">
      <w:pPr>
        <w:pStyle w:val="PlainText"/>
        <w:spacing w:before="120"/>
        <w:ind w:left="900" w:hanging="900"/>
        <w:jc w:val="both"/>
        <w:rPr>
          <w:rFonts w:ascii="Tahoma" w:hAnsi="Tahoma" w:cs="Tahoma"/>
          <w:sz w:val="18"/>
          <w:szCs w:val="18"/>
        </w:rPr>
      </w:pPr>
    </w:p>
    <w:p w:rsidR="00CB492D" w:rsidRPr="00BC4BFC" w:rsidRDefault="00CB492D"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CB492D" w:rsidRDefault="00CB492D"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CB492D" w:rsidRDefault="00CB492D" w:rsidP="00D01AB9">
      <w:pPr>
        <w:pStyle w:val="PlainText"/>
        <w:spacing w:before="120"/>
        <w:jc w:val="both"/>
        <w:rPr>
          <w:rFonts w:ascii="Tahoma" w:hAnsi="Tahoma" w:cs="Tahoma"/>
          <w:sz w:val="18"/>
          <w:szCs w:val="18"/>
        </w:rPr>
      </w:pPr>
    </w:p>
    <w:p w:rsidR="00CB492D" w:rsidRPr="00CB0F0F" w:rsidRDefault="00CB492D" w:rsidP="00D01AB9">
      <w:pPr>
        <w:pStyle w:val="PlainText"/>
        <w:spacing w:before="120"/>
        <w:jc w:val="both"/>
        <w:rPr>
          <w:rFonts w:ascii="Tahoma" w:hAnsi="Tahoma" w:cs="Tahoma"/>
          <w:sz w:val="18"/>
          <w:szCs w:val="18"/>
        </w:rPr>
      </w:pPr>
    </w:p>
    <w:p w:rsidR="00CB492D" w:rsidRPr="00CB0F0F" w:rsidRDefault="00CB492D"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CB492D" w:rsidRPr="008726D0" w:rsidRDefault="00CB492D"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CB492D" w:rsidRPr="008726D0" w:rsidRDefault="00CB492D"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CB492D" w:rsidRDefault="00CB492D"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CB492D" w:rsidRDefault="00CB492D" w:rsidP="006F5866">
      <w:pPr>
        <w:pStyle w:val="PlainText"/>
        <w:ind w:left="6372" w:firstLine="487"/>
        <w:jc w:val="center"/>
        <w:rPr>
          <w:rFonts w:ascii="Tahoma" w:hAnsi="Tahoma" w:cs="Tahoma"/>
          <w:b/>
          <w:bCs/>
          <w:sz w:val="24"/>
          <w:szCs w:val="24"/>
        </w:rPr>
      </w:pPr>
    </w:p>
    <w:p w:rsidR="00CB492D" w:rsidRDefault="00CB492D" w:rsidP="001A3A80">
      <w:pPr>
        <w:spacing w:before="120"/>
        <w:rPr>
          <w:rFonts w:ascii="Tahoma" w:hAnsi="Tahoma" w:cs="Tahoma"/>
          <w:b/>
          <w:bCs/>
          <w:sz w:val="20"/>
          <w:szCs w:val="20"/>
        </w:rPr>
      </w:pPr>
    </w:p>
    <w:p w:rsidR="00CB492D" w:rsidRPr="00FE11AF" w:rsidRDefault="00CB492D"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CB492D" w:rsidRPr="004B55E0" w:rsidRDefault="00CB492D" w:rsidP="004B55E0">
      <w:pPr>
        <w:pStyle w:val="Heading3"/>
        <w:jc w:val="right"/>
        <w:rPr>
          <w:rFonts w:ascii="Tahoma" w:hAnsi="Tahoma" w:cs="Tahoma"/>
          <w:i w:val="0"/>
          <w:iCs w:val="0"/>
        </w:rPr>
      </w:pPr>
      <w:r w:rsidRPr="004B55E0">
        <w:rPr>
          <w:rFonts w:ascii="Tahoma" w:hAnsi="Tahoma" w:cs="Tahoma"/>
          <w:i w:val="0"/>
          <w:iCs w:val="0"/>
        </w:rPr>
        <w:t>Załącznik nr 3</w:t>
      </w:r>
    </w:p>
    <w:p w:rsidR="00CB492D" w:rsidRDefault="00CB492D"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B492D" w:rsidRPr="00AF0813">
        <w:tc>
          <w:tcPr>
            <w:tcW w:w="3348" w:type="dxa"/>
            <w:shd w:val="clear" w:color="auto" w:fill="FFFFFF"/>
          </w:tcPr>
          <w:p w:rsidR="00CB492D" w:rsidRPr="00AF0813" w:rsidRDefault="00CB492D" w:rsidP="00AF0813">
            <w:pPr>
              <w:spacing w:before="120"/>
              <w:jc w:val="center"/>
              <w:rPr>
                <w:rFonts w:ascii="Tahoma" w:hAnsi="Tahoma" w:cs="Tahoma"/>
                <w:b/>
                <w:bCs/>
                <w:sz w:val="18"/>
                <w:szCs w:val="18"/>
              </w:rPr>
            </w:pPr>
          </w:p>
          <w:p w:rsidR="00CB492D" w:rsidRPr="00AF0813" w:rsidRDefault="00CB492D" w:rsidP="00AF0813">
            <w:pPr>
              <w:spacing w:before="120"/>
              <w:jc w:val="center"/>
              <w:rPr>
                <w:rFonts w:ascii="Tahoma" w:hAnsi="Tahoma" w:cs="Tahoma"/>
                <w:b/>
                <w:bCs/>
                <w:sz w:val="18"/>
                <w:szCs w:val="18"/>
              </w:rPr>
            </w:pPr>
          </w:p>
          <w:p w:rsidR="00CB492D" w:rsidRPr="00AF0813" w:rsidRDefault="00CB492D" w:rsidP="00AF0813">
            <w:pPr>
              <w:spacing w:before="120"/>
              <w:jc w:val="center"/>
              <w:rPr>
                <w:rFonts w:ascii="Tahoma" w:hAnsi="Tahoma" w:cs="Tahoma"/>
                <w:b/>
                <w:bCs/>
                <w:sz w:val="18"/>
                <w:szCs w:val="18"/>
              </w:rPr>
            </w:pPr>
          </w:p>
          <w:p w:rsidR="00CB492D" w:rsidRPr="00AF0813" w:rsidRDefault="00CB492D"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CB492D" w:rsidRPr="002A5BA9" w:rsidRDefault="00CB492D" w:rsidP="00565057">
            <w:pPr>
              <w:spacing w:before="120"/>
              <w:jc w:val="center"/>
              <w:rPr>
                <w:rFonts w:ascii="Tahoma" w:hAnsi="Tahoma" w:cs="Tahoma"/>
                <w:b/>
                <w:bCs/>
              </w:rPr>
            </w:pPr>
            <w:r w:rsidRPr="002A5BA9">
              <w:rPr>
                <w:rFonts w:ascii="Tahoma" w:hAnsi="Tahoma" w:cs="Tahoma"/>
                <w:b/>
                <w:bCs/>
              </w:rPr>
              <w:t>WYKAZ OSÓB</w:t>
            </w:r>
          </w:p>
        </w:tc>
      </w:tr>
    </w:tbl>
    <w:p w:rsidR="00CB492D" w:rsidRDefault="00CB492D" w:rsidP="00303AE9">
      <w:pPr>
        <w:pStyle w:val="PlainText"/>
        <w:spacing w:before="120"/>
        <w:jc w:val="both"/>
        <w:rPr>
          <w:rFonts w:ascii="Tahoma" w:hAnsi="Tahoma" w:cs="Tahoma"/>
          <w:b/>
          <w:bCs/>
          <w:sz w:val="18"/>
          <w:szCs w:val="18"/>
        </w:rPr>
      </w:pPr>
    </w:p>
    <w:p w:rsidR="00CB492D" w:rsidRDefault="00CB492D"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CB492D" w:rsidRDefault="00CB492D" w:rsidP="00303AE9">
      <w:pPr>
        <w:autoSpaceDE w:val="0"/>
        <w:autoSpaceDN w:val="0"/>
        <w:adjustRightInd w:val="0"/>
        <w:jc w:val="both"/>
        <w:rPr>
          <w:rFonts w:ascii="Tahoma" w:hAnsi="Tahoma" w:cs="Tahoma"/>
          <w:sz w:val="16"/>
          <w:szCs w:val="16"/>
        </w:rPr>
      </w:pPr>
    </w:p>
    <w:tbl>
      <w:tblPr>
        <w:tblW w:w="7617"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8"/>
        <w:gridCol w:w="2431"/>
        <w:gridCol w:w="1945"/>
        <w:gridCol w:w="2593"/>
      </w:tblGrid>
      <w:tr w:rsidR="00CB492D" w:rsidRPr="001A6DF3">
        <w:trPr>
          <w:trHeight w:val="1729"/>
        </w:trPr>
        <w:tc>
          <w:tcPr>
            <w:tcW w:w="648" w:type="dxa"/>
            <w:vAlign w:val="center"/>
          </w:tcPr>
          <w:p w:rsidR="00CB492D" w:rsidRPr="00F92A21" w:rsidRDefault="00CB492D" w:rsidP="00E032C6">
            <w:pPr>
              <w:suppressAutoHyphens/>
              <w:rPr>
                <w:rFonts w:ascii="Tahoma" w:hAnsi="Tahoma" w:cs="Tahoma"/>
                <w:b/>
                <w:bCs/>
                <w:sz w:val="18"/>
                <w:szCs w:val="18"/>
              </w:rPr>
            </w:pPr>
            <w:r w:rsidRPr="00F92A21">
              <w:rPr>
                <w:rFonts w:ascii="Tahoma" w:hAnsi="Tahoma" w:cs="Tahoma"/>
                <w:b/>
                <w:bCs/>
                <w:sz w:val="18"/>
                <w:szCs w:val="18"/>
              </w:rPr>
              <w:t>L.p.</w:t>
            </w:r>
          </w:p>
        </w:tc>
        <w:tc>
          <w:tcPr>
            <w:tcW w:w="2431" w:type="dxa"/>
          </w:tcPr>
          <w:p w:rsidR="00CB492D" w:rsidRDefault="00CB492D" w:rsidP="0039255E">
            <w:pPr>
              <w:suppressAutoHyphens/>
              <w:jc w:val="center"/>
              <w:rPr>
                <w:rFonts w:ascii="Tahoma" w:hAnsi="Tahoma" w:cs="Tahoma"/>
                <w:b/>
                <w:bCs/>
                <w:sz w:val="18"/>
                <w:szCs w:val="18"/>
              </w:rPr>
            </w:pPr>
          </w:p>
          <w:p w:rsidR="00CB492D" w:rsidRPr="00F92A21" w:rsidRDefault="00CB492D"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945" w:type="dxa"/>
          </w:tcPr>
          <w:p w:rsidR="00CB492D" w:rsidRDefault="00CB492D" w:rsidP="0039255E">
            <w:pPr>
              <w:suppressAutoHyphens/>
              <w:jc w:val="center"/>
              <w:rPr>
                <w:rFonts w:ascii="Tahoma" w:hAnsi="Tahoma" w:cs="Tahoma"/>
                <w:b/>
                <w:bCs/>
                <w:sz w:val="18"/>
                <w:szCs w:val="18"/>
              </w:rPr>
            </w:pPr>
          </w:p>
          <w:p w:rsidR="00CB492D" w:rsidRPr="00F92A21" w:rsidRDefault="00CB492D"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2593" w:type="dxa"/>
          </w:tcPr>
          <w:p w:rsidR="00CB492D" w:rsidRDefault="00CB492D" w:rsidP="0039255E">
            <w:pPr>
              <w:jc w:val="center"/>
              <w:rPr>
                <w:rFonts w:ascii="Tahoma" w:hAnsi="Tahoma" w:cs="Tahoma"/>
                <w:b/>
                <w:bCs/>
                <w:sz w:val="16"/>
                <w:szCs w:val="16"/>
              </w:rPr>
            </w:pPr>
          </w:p>
          <w:p w:rsidR="00CB492D" w:rsidRPr="004E404F" w:rsidRDefault="00CB492D" w:rsidP="0039255E">
            <w:pPr>
              <w:jc w:val="center"/>
              <w:rPr>
                <w:rFonts w:ascii="Tahoma" w:hAnsi="Tahoma" w:cs="Tahoma"/>
                <w:b/>
                <w:bCs/>
                <w:sz w:val="18"/>
                <w:szCs w:val="18"/>
              </w:rPr>
            </w:pPr>
            <w:r>
              <w:rPr>
                <w:rFonts w:ascii="Tahoma" w:hAnsi="Tahoma" w:cs="Tahoma"/>
                <w:b/>
                <w:bCs/>
                <w:sz w:val="18"/>
                <w:szCs w:val="18"/>
              </w:rPr>
              <w:t>Doświadczenie w pracy na danym stanowisku</w:t>
            </w:r>
            <w:r w:rsidRPr="00AA7468">
              <w:rPr>
                <w:rFonts w:ascii="Tahoma" w:hAnsi="Tahoma" w:cs="Tahoma"/>
                <w:b/>
                <w:bCs/>
                <w:sz w:val="18"/>
                <w:szCs w:val="18"/>
              </w:rPr>
              <w:t xml:space="preserve">            </w:t>
            </w:r>
            <w:r w:rsidRPr="00AA7468">
              <w:rPr>
                <w:rFonts w:ascii="Tahoma" w:hAnsi="Tahoma" w:cs="Tahoma"/>
                <w:sz w:val="18"/>
                <w:szCs w:val="18"/>
              </w:rPr>
              <w:t>(w latach )</w:t>
            </w:r>
          </w:p>
          <w:p w:rsidR="00CB492D" w:rsidRPr="001A6DF3" w:rsidRDefault="00CB492D" w:rsidP="0039255E">
            <w:pPr>
              <w:jc w:val="center"/>
              <w:rPr>
                <w:rFonts w:ascii="Tahoma" w:hAnsi="Tahoma" w:cs="Tahoma"/>
                <w:b/>
                <w:bCs/>
                <w:sz w:val="16"/>
                <w:szCs w:val="16"/>
              </w:rPr>
            </w:pPr>
          </w:p>
        </w:tc>
      </w:tr>
      <w:tr w:rsidR="00CB492D" w:rsidRPr="004F22C8">
        <w:trPr>
          <w:trHeight w:val="361"/>
        </w:trPr>
        <w:tc>
          <w:tcPr>
            <w:tcW w:w="648" w:type="dxa"/>
          </w:tcPr>
          <w:p w:rsidR="00CB492D" w:rsidRPr="001A6DF3" w:rsidRDefault="00CB492D"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2431" w:type="dxa"/>
          </w:tcPr>
          <w:p w:rsidR="00CB492D" w:rsidRPr="001A6DF3" w:rsidRDefault="00CB492D"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945" w:type="dxa"/>
          </w:tcPr>
          <w:p w:rsidR="00CB492D" w:rsidRPr="001A6DF3" w:rsidRDefault="00CB492D" w:rsidP="00E032C6">
            <w:pPr>
              <w:jc w:val="center"/>
              <w:rPr>
                <w:rFonts w:ascii="Tahoma" w:hAnsi="Tahoma" w:cs="Tahoma"/>
                <w:b/>
                <w:bCs/>
                <w:sz w:val="16"/>
                <w:szCs w:val="16"/>
              </w:rPr>
            </w:pPr>
            <w:r w:rsidRPr="001A6DF3">
              <w:rPr>
                <w:rFonts w:ascii="Tahoma" w:hAnsi="Tahoma" w:cs="Tahoma"/>
                <w:b/>
                <w:bCs/>
                <w:sz w:val="16"/>
                <w:szCs w:val="16"/>
              </w:rPr>
              <w:t>3</w:t>
            </w:r>
          </w:p>
        </w:tc>
        <w:tc>
          <w:tcPr>
            <w:tcW w:w="2593" w:type="dxa"/>
          </w:tcPr>
          <w:p w:rsidR="00CB492D" w:rsidRPr="001A6DF3" w:rsidRDefault="00CB492D" w:rsidP="00E032C6">
            <w:pPr>
              <w:jc w:val="center"/>
              <w:rPr>
                <w:rFonts w:ascii="Tahoma" w:hAnsi="Tahoma" w:cs="Tahoma"/>
                <w:b/>
                <w:bCs/>
                <w:sz w:val="16"/>
                <w:szCs w:val="16"/>
              </w:rPr>
            </w:pPr>
            <w:r w:rsidRPr="001A6DF3">
              <w:rPr>
                <w:rFonts w:ascii="Tahoma" w:hAnsi="Tahoma" w:cs="Tahoma"/>
                <w:b/>
                <w:bCs/>
                <w:sz w:val="16"/>
                <w:szCs w:val="16"/>
              </w:rPr>
              <w:t>4</w:t>
            </w:r>
          </w:p>
        </w:tc>
      </w:tr>
      <w:tr w:rsidR="00CB492D" w:rsidRPr="004F22C8">
        <w:trPr>
          <w:trHeight w:val="1047"/>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1</w:t>
            </w:r>
          </w:p>
        </w:tc>
        <w:tc>
          <w:tcPr>
            <w:tcW w:w="2431" w:type="dxa"/>
          </w:tcPr>
          <w:p w:rsidR="00CB492D" w:rsidRPr="008C0D31" w:rsidRDefault="00CB492D" w:rsidP="008C0D31">
            <w:pPr>
              <w:spacing w:before="120"/>
              <w:rPr>
                <w:rFonts w:ascii="Tahoma" w:hAnsi="Tahoma" w:cs="Tahoma"/>
                <w:b/>
                <w:bCs/>
                <w:sz w:val="16"/>
                <w:szCs w:val="16"/>
              </w:rPr>
            </w:pPr>
          </w:p>
          <w:p w:rsidR="00CB492D" w:rsidRDefault="00CB492D" w:rsidP="00B96CD2">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p w:rsidR="00CB492D" w:rsidRPr="006725CD" w:rsidRDefault="00CB492D" w:rsidP="00B96CD2">
            <w:pPr>
              <w:spacing w:before="120"/>
              <w:jc w:val="center"/>
              <w:rPr>
                <w:rFonts w:ascii="Tahoma" w:hAnsi="Tahoma" w:cs="Tahoma"/>
                <w:sz w:val="16"/>
                <w:szCs w:val="16"/>
              </w:rPr>
            </w:pPr>
          </w:p>
        </w:tc>
        <w:tc>
          <w:tcPr>
            <w:tcW w:w="1945" w:type="dxa"/>
            <w:vAlign w:val="center"/>
          </w:tcPr>
          <w:p w:rsidR="00CB492D" w:rsidRDefault="00CB492D" w:rsidP="00AA7468">
            <w:pPr>
              <w:jc w:val="center"/>
              <w:rPr>
                <w:rFonts w:ascii="Tahoma" w:hAnsi="Tahoma" w:cs="Tahoma"/>
                <w:b/>
                <w:bCs/>
                <w:sz w:val="16"/>
                <w:szCs w:val="16"/>
              </w:rPr>
            </w:pPr>
            <w:r>
              <w:rPr>
                <w:rFonts w:ascii="Tahoma" w:hAnsi="Tahoma" w:cs="Tahoma"/>
                <w:sz w:val="16"/>
                <w:szCs w:val="16"/>
              </w:rPr>
              <w:t>Kierownik robót elektrycznych</w:t>
            </w:r>
          </w:p>
          <w:p w:rsidR="00CB492D" w:rsidRPr="008B0248" w:rsidRDefault="00CB492D" w:rsidP="00AA7468">
            <w:pPr>
              <w:jc w:val="center"/>
              <w:rPr>
                <w:rFonts w:ascii="Tahoma" w:hAnsi="Tahoma" w:cs="Tahoma"/>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E032C6">
            <w:pPr>
              <w:jc w:val="center"/>
              <w:rPr>
                <w:rFonts w:ascii="Tahoma" w:hAnsi="Tahoma" w:cs="Tahoma"/>
                <w:sz w:val="16"/>
                <w:szCs w:val="16"/>
              </w:rPr>
            </w:pPr>
          </w:p>
          <w:p w:rsidR="00CB492D" w:rsidRDefault="00CB492D" w:rsidP="008C0D31">
            <w:pPr>
              <w:jc w:val="center"/>
              <w:rPr>
                <w:rFonts w:ascii="Tahoma" w:hAnsi="Tahoma" w:cs="Tahoma"/>
                <w:sz w:val="16"/>
                <w:szCs w:val="16"/>
              </w:rPr>
            </w:pPr>
            <w:r w:rsidRPr="008B0248">
              <w:rPr>
                <w:rFonts w:ascii="Tahoma" w:hAnsi="Tahoma" w:cs="Tahoma"/>
                <w:sz w:val="16"/>
                <w:szCs w:val="16"/>
              </w:rPr>
              <w:t>………………….</w:t>
            </w:r>
          </w:p>
          <w:p w:rsidR="00CB492D" w:rsidRPr="006725CD" w:rsidRDefault="00CB492D" w:rsidP="008C0D31">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Pr="008B0248" w:rsidRDefault="00CB492D" w:rsidP="008C0D31">
            <w:pPr>
              <w:jc w:val="center"/>
              <w:rPr>
                <w:rFonts w:ascii="Tahoma" w:hAnsi="Tahoma" w:cs="Tahoma"/>
                <w:sz w:val="16"/>
                <w:szCs w:val="16"/>
              </w:rPr>
            </w:pPr>
          </w:p>
        </w:tc>
      </w:tr>
      <w:tr w:rsidR="00CB492D" w:rsidRPr="004F22C8">
        <w:trPr>
          <w:trHeight w:val="435"/>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2</w:t>
            </w:r>
          </w:p>
        </w:tc>
        <w:tc>
          <w:tcPr>
            <w:tcW w:w="2431" w:type="dxa"/>
          </w:tcPr>
          <w:p w:rsidR="00CB492D" w:rsidRDefault="00CB492D" w:rsidP="00E032C6">
            <w:pPr>
              <w:spacing w:before="120"/>
              <w:jc w:val="center"/>
              <w:rPr>
                <w:rFonts w:ascii="Tahoma" w:hAnsi="Tahoma" w:cs="Tahoma"/>
                <w:sz w:val="16"/>
                <w:szCs w:val="16"/>
              </w:rPr>
            </w:pPr>
          </w:p>
          <w:p w:rsidR="00CB492D" w:rsidRDefault="00CB492D" w:rsidP="00E032C6">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A7468">
            <w:pPr>
              <w:jc w:val="center"/>
              <w:rPr>
                <w:rFonts w:ascii="Tahoma" w:hAnsi="Tahoma" w:cs="Tahoma"/>
                <w:b/>
                <w:bCs/>
                <w:sz w:val="16"/>
                <w:szCs w:val="16"/>
              </w:rPr>
            </w:pPr>
          </w:p>
          <w:p w:rsidR="00CB492D" w:rsidRDefault="00CB492D" w:rsidP="00591268">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CB492D" w:rsidRDefault="00CB492D" w:rsidP="00E76A33">
            <w:pP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1710"/>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3</w:t>
            </w:r>
          </w:p>
        </w:tc>
        <w:tc>
          <w:tcPr>
            <w:tcW w:w="2431" w:type="dxa"/>
          </w:tcPr>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r>
              <w:rPr>
                <w:rFonts w:ascii="Tahoma" w:hAnsi="Tahoma" w:cs="Tahoma"/>
                <w:sz w:val="16"/>
                <w:szCs w:val="16"/>
              </w:rPr>
              <w:t>………………………</w:t>
            </w:r>
          </w:p>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p>
        </w:tc>
        <w:tc>
          <w:tcPr>
            <w:tcW w:w="1945" w:type="dxa"/>
            <w:vAlign w:val="center"/>
          </w:tcPr>
          <w:p w:rsidR="00CB492D" w:rsidRDefault="00CB492D" w:rsidP="00AA7468">
            <w:pPr>
              <w:jc w:val="center"/>
              <w:rPr>
                <w:rFonts w:ascii="Tahoma" w:hAnsi="Tahoma" w:cs="Tahoma"/>
                <w:b/>
                <w:bCs/>
                <w:sz w:val="16"/>
                <w:szCs w:val="16"/>
              </w:rPr>
            </w:pPr>
          </w:p>
          <w:p w:rsidR="00CB492D" w:rsidRDefault="00CB492D"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CB492D" w:rsidRDefault="00CB492D" w:rsidP="00AA7468">
            <w:pPr>
              <w:jc w:val="cente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1755"/>
        </w:trPr>
        <w:tc>
          <w:tcPr>
            <w:tcW w:w="648" w:type="dxa"/>
          </w:tcPr>
          <w:p w:rsidR="00CB492D" w:rsidRDefault="00CB492D" w:rsidP="00E032C6">
            <w:pPr>
              <w:spacing w:before="120"/>
              <w:jc w:val="center"/>
              <w:rPr>
                <w:rFonts w:ascii="Tahoma" w:hAnsi="Tahoma" w:cs="Tahoma"/>
                <w:b/>
                <w:bCs/>
                <w:sz w:val="16"/>
                <w:szCs w:val="16"/>
              </w:rPr>
            </w:pPr>
            <w:r>
              <w:rPr>
                <w:rFonts w:ascii="Tahoma" w:hAnsi="Tahoma" w:cs="Tahoma"/>
                <w:b/>
                <w:bCs/>
                <w:sz w:val="16"/>
                <w:szCs w:val="16"/>
              </w:rPr>
              <w:t>4</w:t>
            </w:r>
          </w:p>
        </w:tc>
        <w:tc>
          <w:tcPr>
            <w:tcW w:w="2431" w:type="dxa"/>
          </w:tcPr>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A7468">
            <w:pPr>
              <w:jc w:val="center"/>
              <w:rPr>
                <w:rFonts w:ascii="Tahoma" w:hAnsi="Tahoma" w:cs="Tahoma"/>
                <w:b/>
                <w:bCs/>
                <w:sz w:val="16"/>
                <w:szCs w:val="16"/>
              </w:rPr>
            </w:pPr>
          </w:p>
          <w:p w:rsidR="00CB492D" w:rsidRDefault="00CB492D"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CB492D" w:rsidRDefault="00CB492D" w:rsidP="00AA7468">
            <w:pPr>
              <w:jc w:val="cente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525"/>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5</w:t>
            </w:r>
          </w:p>
        </w:tc>
        <w:tc>
          <w:tcPr>
            <w:tcW w:w="2431" w:type="dxa"/>
          </w:tcPr>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A7468">
            <w:pPr>
              <w:jc w:val="center"/>
              <w:rPr>
                <w:rFonts w:ascii="Tahoma" w:hAnsi="Tahoma" w:cs="Tahoma"/>
                <w:b/>
                <w:bCs/>
                <w:sz w:val="16"/>
                <w:szCs w:val="16"/>
              </w:rPr>
            </w:pPr>
          </w:p>
          <w:p w:rsidR="00CB492D" w:rsidRDefault="00CB492D"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CB492D" w:rsidRDefault="00CB492D" w:rsidP="00AE2924">
            <w:pP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435"/>
        </w:trPr>
        <w:tc>
          <w:tcPr>
            <w:tcW w:w="648" w:type="dxa"/>
          </w:tcPr>
          <w:p w:rsidR="00CB492D" w:rsidRPr="00B96CD2" w:rsidRDefault="00CB492D" w:rsidP="00E032C6">
            <w:pPr>
              <w:spacing w:before="120"/>
              <w:jc w:val="center"/>
              <w:rPr>
                <w:rFonts w:ascii="Tahoma" w:hAnsi="Tahoma" w:cs="Tahoma"/>
                <w:b/>
                <w:bCs/>
                <w:sz w:val="16"/>
                <w:szCs w:val="16"/>
              </w:rPr>
            </w:pPr>
            <w:r>
              <w:rPr>
                <w:rFonts w:ascii="Tahoma" w:hAnsi="Tahoma" w:cs="Tahoma"/>
                <w:b/>
                <w:bCs/>
                <w:sz w:val="16"/>
                <w:szCs w:val="16"/>
              </w:rPr>
              <w:t>6</w:t>
            </w:r>
          </w:p>
        </w:tc>
        <w:tc>
          <w:tcPr>
            <w:tcW w:w="2431" w:type="dxa"/>
          </w:tcPr>
          <w:p w:rsidR="00CB492D" w:rsidRDefault="00CB492D" w:rsidP="00E032C6">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3B0551">
            <w:pPr>
              <w:jc w:val="center"/>
              <w:rPr>
                <w:rFonts w:ascii="Tahoma" w:hAnsi="Tahoma" w:cs="Tahoma"/>
                <w:sz w:val="16"/>
                <w:szCs w:val="16"/>
              </w:rPr>
            </w:pPr>
          </w:p>
          <w:p w:rsidR="00CB492D" w:rsidRDefault="00CB492D"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CB492D" w:rsidRDefault="00CB492D" w:rsidP="00AE2924">
            <w:pP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720"/>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7</w:t>
            </w:r>
          </w:p>
        </w:tc>
        <w:tc>
          <w:tcPr>
            <w:tcW w:w="2431" w:type="dxa"/>
          </w:tcPr>
          <w:p w:rsidR="00CB492D" w:rsidRDefault="00CB492D" w:rsidP="00E032C6">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3B0551">
            <w:pPr>
              <w:jc w:val="center"/>
              <w:rPr>
                <w:rFonts w:ascii="Tahoma" w:hAnsi="Tahoma" w:cs="Tahoma"/>
                <w:sz w:val="16"/>
                <w:szCs w:val="16"/>
              </w:rPr>
            </w:pPr>
          </w:p>
          <w:p w:rsidR="00CB492D" w:rsidRDefault="00CB492D"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CB492D" w:rsidRDefault="00CB492D" w:rsidP="0024420E">
            <w:pP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945"/>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8</w:t>
            </w:r>
          </w:p>
        </w:tc>
        <w:tc>
          <w:tcPr>
            <w:tcW w:w="2431" w:type="dxa"/>
          </w:tcPr>
          <w:p w:rsidR="00CB492D" w:rsidRDefault="00CB492D" w:rsidP="00E032C6">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A7468">
            <w:pPr>
              <w:jc w:val="center"/>
              <w:rPr>
                <w:rFonts w:ascii="Tahoma" w:hAnsi="Tahoma" w:cs="Tahoma"/>
                <w:b/>
                <w:bCs/>
                <w:sz w:val="16"/>
                <w:szCs w:val="16"/>
              </w:rPr>
            </w:pPr>
          </w:p>
          <w:p w:rsidR="00CB492D" w:rsidRDefault="00CB492D" w:rsidP="003B0551">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CB492D" w:rsidRDefault="00CB492D" w:rsidP="0082276E">
            <w:pP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885"/>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9</w:t>
            </w:r>
          </w:p>
        </w:tc>
        <w:tc>
          <w:tcPr>
            <w:tcW w:w="2431" w:type="dxa"/>
          </w:tcPr>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A7468">
            <w:pPr>
              <w:jc w:val="center"/>
              <w:rPr>
                <w:rFonts w:ascii="Tahoma" w:hAnsi="Tahoma" w:cs="Tahoma"/>
                <w:b/>
                <w:bCs/>
                <w:sz w:val="16"/>
                <w:szCs w:val="16"/>
              </w:rPr>
            </w:pPr>
          </w:p>
          <w:p w:rsidR="00CB492D" w:rsidRDefault="00CB492D" w:rsidP="0082276E">
            <w:pPr>
              <w:jc w:val="center"/>
              <w:rPr>
                <w:rFonts w:ascii="Tahoma" w:hAnsi="Tahoma" w:cs="Tahoma"/>
                <w:b/>
                <w:bCs/>
                <w:sz w:val="16"/>
                <w:szCs w:val="16"/>
              </w:rPr>
            </w:pPr>
            <w:r>
              <w:rPr>
                <w:rFonts w:ascii="Tahoma" w:hAnsi="Tahoma" w:cs="Tahoma"/>
                <w:sz w:val="16"/>
                <w:szCs w:val="16"/>
              </w:rPr>
              <w:t>Kadra pracownicza z przygotowaniem zawodowym w zakresie elektrycznym lub elektronicznym z uoprawnieniami SEP lub równoważne: do 1 kV</w:t>
            </w:r>
          </w:p>
          <w:p w:rsidR="00CB492D" w:rsidRDefault="00CB492D" w:rsidP="00AA7468">
            <w:pPr>
              <w:jc w:val="cente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1620"/>
        </w:trPr>
        <w:tc>
          <w:tcPr>
            <w:tcW w:w="648" w:type="dxa"/>
          </w:tcPr>
          <w:p w:rsidR="00CB492D" w:rsidRDefault="00CB492D" w:rsidP="00E032C6">
            <w:pPr>
              <w:spacing w:before="120"/>
              <w:jc w:val="center"/>
              <w:rPr>
                <w:rFonts w:ascii="Tahoma" w:hAnsi="Tahoma" w:cs="Tahoma"/>
                <w:b/>
                <w:bCs/>
                <w:sz w:val="16"/>
                <w:szCs w:val="16"/>
              </w:rPr>
            </w:pPr>
            <w:r>
              <w:rPr>
                <w:rFonts w:ascii="Tahoma" w:hAnsi="Tahoma" w:cs="Tahoma"/>
                <w:b/>
                <w:bCs/>
                <w:sz w:val="16"/>
                <w:szCs w:val="16"/>
              </w:rPr>
              <w:t>10</w:t>
            </w:r>
          </w:p>
        </w:tc>
        <w:tc>
          <w:tcPr>
            <w:tcW w:w="2431" w:type="dxa"/>
          </w:tcPr>
          <w:p w:rsidR="00CB492D" w:rsidRDefault="00CB492D" w:rsidP="003B0551">
            <w:pPr>
              <w:spacing w:before="120"/>
              <w:jc w:val="center"/>
              <w:rPr>
                <w:rFonts w:ascii="Tahoma" w:hAnsi="Tahoma" w:cs="Tahoma"/>
                <w:sz w:val="16"/>
                <w:szCs w:val="16"/>
              </w:rPr>
            </w:pPr>
          </w:p>
          <w:p w:rsidR="00CB492D" w:rsidRDefault="00CB492D" w:rsidP="003B0551">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A7468">
            <w:pPr>
              <w:jc w:val="center"/>
              <w:rPr>
                <w:rFonts w:ascii="Tahoma" w:hAnsi="Tahoma" w:cs="Tahoma"/>
                <w:b/>
                <w:bCs/>
                <w:sz w:val="16"/>
                <w:szCs w:val="16"/>
              </w:rPr>
            </w:pPr>
          </w:p>
          <w:p w:rsidR="00CB492D" w:rsidRDefault="00CB492D" w:rsidP="003B0551">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CB492D" w:rsidRDefault="00CB492D" w:rsidP="00AA7468">
            <w:pPr>
              <w:jc w:val="cente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495"/>
        </w:trPr>
        <w:tc>
          <w:tcPr>
            <w:tcW w:w="648" w:type="dxa"/>
          </w:tcPr>
          <w:p w:rsidR="00CB492D" w:rsidRDefault="00CB492D" w:rsidP="00E032C6">
            <w:pPr>
              <w:spacing w:before="120"/>
              <w:jc w:val="center"/>
              <w:rPr>
                <w:rFonts w:ascii="Tahoma" w:hAnsi="Tahoma" w:cs="Tahoma"/>
                <w:b/>
                <w:bCs/>
                <w:sz w:val="16"/>
                <w:szCs w:val="16"/>
              </w:rPr>
            </w:pPr>
            <w:r>
              <w:rPr>
                <w:rFonts w:ascii="Tahoma" w:hAnsi="Tahoma" w:cs="Tahoma"/>
                <w:b/>
                <w:bCs/>
                <w:sz w:val="16"/>
                <w:szCs w:val="16"/>
              </w:rPr>
              <w:t>11</w:t>
            </w:r>
          </w:p>
        </w:tc>
        <w:tc>
          <w:tcPr>
            <w:tcW w:w="2431" w:type="dxa"/>
          </w:tcPr>
          <w:p w:rsidR="00CB492D" w:rsidRDefault="00CB492D" w:rsidP="00E76A33">
            <w:pPr>
              <w:spacing w:before="120"/>
              <w:jc w:val="center"/>
              <w:rPr>
                <w:rFonts w:ascii="Tahoma" w:hAnsi="Tahoma" w:cs="Tahoma"/>
                <w:sz w:val="16"/>
                <w:szCs w:val="16"/>
              </w:rPr>
            </w:pPr>
          </w:p>
          <w:p w:rsidR="00CB492D" w:rsidRDefault="00CB492D"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CB492D" w:rsidRDefault="00CB492D" w:rsidP="00640EBB">
            <w:pP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450"/>
        </w:trPr>
        <w:tc>
          <w:tcPr>
            <w:tcW w:w="648" w:type="dxa"/>
          </w:tcPr>
          <w:p w:rsidR="00CB492D" w:rsidRDefault="00CB492D" w:rsidP="00E032C6">
            <w:pPr>
              <w:spacing w:before="120"/>
              <w:jc w:val="center"/>
              <w:rPr>
                <w:rFonts w:ascii="Tahoma" w:hAnsi="Tahoma" w:cs="Tahoma"/>
                <w:b/>
                <w:bCs/>
                <w:sz w:val="16"/>
                <w:szCs w:val="16"/>
              </w:rPr>
            </w:pPr>
            <w:r>
              <w:rPr>
                <w:rFonts w:ascii="Tahoma" w:hAnsi="Tahoma" w:cs="Tahoma"/>
                <w:b/>
                <w:bCs/>
                <w:sz w:val="16"/>
                <w:szCs w:val="16"/>
              </w:rPr>
              <w:t>12</w:t>
            </w:r>
          </w:p>
        </w:tc>
        <w:tc>
          <w:tcPr>
            <w:tcW w:w="2431" w:type="dxa"/>
          </w:tcPr>
          <w:p w:rsidR="00CB492D" w:rsidRDefault="00CB492D" w:rsidP="00E76A33">
            <w:pPr>
              <w:spacing w:before="120"/>
              <w:jc w:val="center"/>
              <w:rPr>
                <w:rFonts w:ascii="Tahoma" w:hAnsi="Tahoma" w:cs="Tahoma"/>
                <w:sz w:val="16"/>
                <w:szCs w:val="16"/>
              </w:rPr>
            </w:pPr>
          </w:p>
          <w:p w:rsidR="00CB492D" w:rsidRDefault="00CB492D"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E2924">
            <w:pPr>
              <w:jc w:val="center"/>
              <w:rPr>
                <w:rFonts w:ascii="Tahoma" w:hAnsi="Tahoma" w:cs="Tahoma"/>
                <w:sz w:val="16"/>
                <w:szCs w:val="16"/>
              </w:rPr>
            </w:pPr>
          </w:p>
          <w:p w:rsidR="00CB492D" w:rsidRDefault="00CB492D"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CB492D" w:rsidRDefault="00CB492D" w:rsidP="0024420E">
            <w:pP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315"/>
        </w:trPr>
        <w:tc>
          <w:tcPr>
            <w:tcW w:w="648" w:type="dxa"/>
          </w:tcPr>
          <w:p w:rsidR="00CB492D" w:rsidRDefault="00CB492D" w:rsidP="00E032C6">
            <w:pPr>
              <w:spacing w:before="120"/>
              <w:jc w:val="center"/>
              <w:rPr>
                <w:rFonts w:ascii="Tahoma" w:hAnsi="Tahoma" w:cs="Tahoma"/>
                <w:b/>
                <w:bCs/>
                <w:sz w:val="16"/>
                <w:szCs w:val="16"/>
              </w:rPr>
            </w:pPr>
            <w:r>
              <w:rPr>
                <w:rFonts w:ascii="Tahoma" w:hAnsi="Tahoma" w:cs="Tahoma"/>
                <w:b/>
                <w:bCs/>
                <w:sz w:val="16"/>
                <w:szCs w:val="16"/>
              </w:rPr>
              <w:t>13</w:t>
            </w:r>
          </w:p>
        </w:tc>
        <w:tc>
          <w:tcPr>
            <w:tcW w:w="2431" w:type="dxa"/>
          </w:tcPr>
          <w:p w:rsidR="00CB492D" w:rsidRDefault="00CB492D" w:rsidP="00E76A33">
            <w:pPr>
              <w:spacing w:before="120"/>
              <w:jc w:val="center"/>
              <w:rPr>
                <w:rFonts w:ascii="Tahoma" w:hAnsi="Tahoma" w:cs="Tahoma"/>
                <w:sz w:val="16"/>
                <w:szCs w:val="16"/>
              </w:rPr>
            </w:pPr>
          </w:p>
          <w:p w:rsidR="00CB492D" w:rsidRDefault="00CB492D"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E2924">
            <w:pPr>
              <w:jc w:val="center"/>
              <w:rPr>
                <w:rFonts w:ascii="Tahoma" w:hAnsi="Tahoma" w:cs="Tahoma"/>
                <w:sz w:val="16"/>
                <w:szCs w:val="16"/>
              </w:rPr>
            </w:pPr>
          </w:p>
          <w:p w:rsidR="00CB492D" w:rsidRDefault="00CB492D"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CB492D" w:rsidRDefault="00CB492D" w:rsidP="00AA7468">
            <w:pPr>
              <w:jc w:val="cente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675"/>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14</w:t>
            </w:r>
          </w:p>
        </w:tc>
        <w:tc>
          <w:tcPr>
            <w:tcW w:w="2431" w:type="dxa"/>
          </w:tcPr>
          <w:p w:rsidR="00CB492D" w:rsidRDefault="00CB492D" w:rsidP="00E76A33">
            <w:pPr>
              <w:spacing w:before="120"/>
              <w:jc w:val="center"/>
              <w:rPr>
                <w:rFonts w:ascii="Tahoma" w:hAnsi="Tahoma" w:cs="Tahoma"/>
                <w:sz w:val="16"/>
                <w:szCs w:val="16"/>
              </w:rPr>
            </w:pPr>
          </w:p>
          <w:p w:rsidR="00CB492D" w:rsidRDefault="00CB492D"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24420E">
            <w:pPr>
              <w:rPr>
                <w:rFonts w:ascii="Tahoma" w:hAnsi="Tahoma" w:cs="Tahoma"/>
                <w:b/>
                <w:bCs/>
                <w:sz w:val="16"/>
                <w:szCs w:val="16"/>
              </w:rPr>
            </w:pPr>
          </w:p>
          <w:p w:rsidR="00CB492D" w:rsidRDefault="00CB492D"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CB492D" w:rsidRDefault="00CB492D" w:rsidP="00AA7468">
            <w:pPr>
              <w:jc w:val="cente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r w:rsidR="00CB492D" w:rsidRPr="004F22C8">
        <w:trPr>
          <w:trHeight w:val="1786"/>
        </w:trPr>
        <w:tc>
          <w:tcPr>
            <w:tcW w:w="648" w:type="dxa"/>
          </w:tcPr>
          <w:p w:rsidR="00CB492D" w:rsidRPr="006725CD" w:rsidRDefault="00CB492D" w:rsidP="00E032C6">
            <w:pPr>
              <w:spacing w:before="120"/>
              <w:jc w:val="center"/>
              <w:rPr>
                <w:rFonts w:ascii="Tahoma" w:hAnsi="Tahoma" w:cs="Tahoma"/>
                <w:b/>
                <w:bCs/>
                <w:sz w:val="16"/>
                <w:szCs w:val="16"/>
              </w:rPr>
            </w:pPr>
            <w:r>
              <w:rPr>
                <w:rFonts w:ascii="Tahoma" w:hAnsi="Tahoma" w:cs="Tahoma"/>
                <w:b/>
                <w:bCs/>
                <w:sz w:val="16"/>
                <w:szCs w:val="16"/>
              </w:rPr>
              <w:t>15</w:t>
            </w:r>
          </w:p>
        </w:tc>
        <w:tc>
          <w:tcPr>
            <w:tcW w:w="2431" w:type="dxa"/>
          </w:tcPr>
          <w:p w:rsidR="00CB492D" w:rsidRDefault="00CB492D" w:rsidP="00E76A33">
            <w:pPr>
              <w:spacing w:before="120"/>
              <w:jc w:val="center"/>
              <w:rPr>
                <w:rFonts w:ascii="Tahoma" w:hAnsi="Tahoma" w:cs="Tahoma"/>
                <w:sz w:val="16"/>
                <w:szCs w:val="16"/>
              </w:rPr>
            </w:pPr>
          </w:p>
          <w:p w:rsidR="00CB492D" w:rsidRDefault="00CB492D" w:rsidP="00E76A33">
            <w:pPr>
              <w:spacing w:before="120"/>
              <w:jc w:val="center"/>
              <w:rPr>
                <w:rFonts w:ascii="Tahoma" w:hAnsi="Tahoma" w:cs="Tahoma"/>
                <w:sz w:val="16"/>
                <w:szCs w:val="16"/>
              </w:rPr>
            </w:pPr>
            <w:r>
              <w:rPr>
                <w:rFonts w:ascii="Tahoma" w:hAnsi="Tahoma" w:cs="Tahoma"/>
                <w:sz w:val="16"/>
                <w:szCs w:val="16"/>
              </w:rPr>
              <w:t>………………………</w:t>
            </w:r>
          </w:p>
        </w:tc>
        <w:tc>
          <w:tcPr>
            <w:tcW w:w="1945" w:type="dxa"/>
            <w:vAlign w:val="center"/>
          </w:tcPr>
          <w:p w:rsidR="00CB492D" w:rsidRDefault="00CB492D" w:rsidP="00AA7468">
            <w:pPr>
              <w:jc w:val="center"/>
              <w:rPr>
                <w:rFonts w:ascii="Tahoma" w:hAnsi="Tahoma" w:cs="Tahoma"/>
                <w:b/>
                <w:bCs/>
                <w:sz w:val="16"/>
                <w:szCs w:val="16"/>
              </w:rPr>
            </w:pPr>
          </w:p>
          <w:p w:rsidR="00CB492D" w:rsidRDefault="00CB492D" w:rsidP="00AE2924">
            <w:pPr>
              <w:jc w:val="center"/>
              <w:rPr>
                <w:rFonts w:ascii="Tahoma" w:hAnsi="Tahoma" w:cs="Tahoma"/>
                <w:b/>
                <w:bCs/>
                <w:sz w:val="16"/>
                <w:szCs w:val="16"/>
              </w:rPr>
            </w:pPr>
            <w:r>
              <w:rPr>
                <w:rFonts w:ascii="Tahoma" w:hAnsi="Tahoma" w:cs="Tahoma"/>
                <w:sz w:val="16"/>
                <w:szCs w:val="16"/>
              </w:rPr>
              <w:t>Kadra pracownicza z przygotowaniem zawodowym w zakresie prac drogowych związanych z wymianą nawierzchni chodników</w:t>
            </w:r>
          </w:p>
          <w:p w:rsidR="00CB492D" w:rsidRDefault="00CB492D" w:rsidP="0024420E">
            <w:pPr>
              <w:rPr>
                <w:rFonts w:ascii="Tahoma" w:hAnsi="Tahoma" w:cs="Tahoma"/>
                <w:b/>
                <w:bCs/>
                <w:sz w:val="16"/>
                <w:szCs w:val="16"/>
              </w:rPr>
            </w:pPr>
          </w:p>
        </w:tc>
        <w:tc>
          <w:tcPr>
            <w:tcW w:w="2593" w:type="dxa"/>
          </w:tcPr>
          <w:p w:rsidR="00CB492D" w:rsidRDefault="00CB492D" w:rsidP="00E032C6">
            <w:pPr>
              <w:jc w:val="center"/>
              <w:rPr>
                <w:rFonts w:ascii="Tahoma" w:hAnsi="Tahoma" w:cs="Tahoma"/>
                <w:sz w:val="16"/>
                <w:szCs w:val="16"/>
              </w:rPr>
            </w:pPr>
          </w:p>
          <w:p w:rsidR="00CB492D" w:rsidRDefault="00CB492D" w:rsidP="0082276E">
            <w:pPr>
              <w:jc w:val="center"/>
              <w:rPr>
                <w:rFonts w:ascii="Tahoma" w:hAnsi="Tahoma" w:cs="Tahoma"/>
                <w:sz w:val="16"/>
                <w:szCs w:val="16"/>
              </w:rPr>
            </w:pPr>
          </w:p>
          <w:p w:rsidR="00CB492D" w:rsidRDefault="00CB492D" w:rsidP="0082276E">
            <w:pPr>
              <w:jc w:val="center"/>
              <w:rPr>
                <w:rFonts w:ascii="Tahoma" w:hAnsi="Tahoma" w:cs="Tahoma"/>
                <w:sz w:val="16"/>
                <w:szCs w:val="16"/>
              </w:rPr>
            </w:pPr>
            <w:r w:rsidRPr="008B0248">
              <w:rPr>
                <w:rFonts w:ascii="Tahoma" w:hAnsi="Tahoma" w:cs="Tahoma"/>
                <w:sz w:val="16"/>
                <w:szCs w:val="16"/>
              </w:rPr>
              <w:t>………………….</w:t>
            </w:r>
          </w:p>
          <w:p w:rsidR="00CB492D" w:rsidRPr="006725CD" w:rsidRDefault="00CB492D" w:rsidP="0082276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B492D" w:rsidRDefault="00CB492D" w:rsidP="00E032C6">
            <w:pPr>
              <w:jc w:val="center"/>
              <w:rPr>
                <w:rFonts w:ascii="Tahoma" w:hAnsi="Tahoma" w:cs="Tahoma"/>
                <w:sz w:val="16"/>
                <w:szCs w:val="16"/>
              </w:rPr>
            </w:pPr>
          </w:p>
        </w:tc>
      </w:tr>
    </w:tbl>
    <w:p w:rsidR="00CB492D" w:rsidRPr="00F92A21" w:rsidRDefault="00CB492D" w:rsidP="00303AE9">
      <w:pPr>
        <w:autoSpaceDE w:val="0"/>
        <w:autoSpaceDN w:val="0"/>
        <w:adjustRightInd w:val="0"/>
        <w:jc w:val="both"/>
        <w:rPr>
          <w:rFonts w:ascii="Tahoma" w:hAnsi="Tahoma" w:cs="Tahoma"/>
          <w:sz w:val="18"/>
          <w:szCs w:val="18"/>
        </w:rPr>
      </w:pPr>
    </w:p>
    <w:p w:rsidR="00CB492D" w:rsidRPr="00F92A21" w:rsidRDefault="00CB492D"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CB492D" w:rsidRPr="009E3C8E" w:rsidRDefault="00CB492D"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CB492D" w:rsidRDefault="00CB492D" w:rsidP="00BB1B30">
      <w:pPr>
        <w:pStyle w:val="PlainText"/>
        <w:spacing w:before="120"/>
        <w:rPr>
          <w:rFonts w:ascii="Tahoma" w:hAnsi="Tahoma" w:cs="Tahoma"/>
          <w:sz w:val="18"/>
          <w:szCs w:val="18"/>
        </w:rPr>
      </w:pPr>
    </w:p>
    <w:p w:rsidR="00CB492D" w:rsidRDefault="00CB492D"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CB492D" w:rsidRDefault="00CB492D"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CB492D" w:rsidRPr="00F92A21" w:rsidRDefault="00CB492D"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CB492D" w:rsidRPr="00B94D26" w:rsidRDefault="00CB492D" w:rsidP="004B55E0">
      <w:pPr>
        <w:pStyle w:val="PlainText"/>
        <w:rPr>
          <w:rFonts w:ascii="Tahoma" w:hAnsi="Tahoma" w:cs="Tahoma"/>
          <w:b/>
          <w:bCs/>
          <w:sz w:val="18"/>
          <w:szCs w:val="18"/>
        </w:rPr>
      </w:pPr>
    </w:p>
    <w:p w:rsidR="00CB492D" w:rsidRDefault="00CB492D" w:rsidP="004B55E0">
      <w:pPr>
        <w:pStyle w:val="PlainText"/>
        <w:rPr>
          <w:rFonts w:ascii="Tahoma" w:hAnsi="Tahoma" w:cs="Tahoma"/>
          <w:b/>
          <w:bCs/>
          <w:sz w:val="24"/>
          <w:szCs w:val="24"/>
        </w:rPr>
      </w:pPr>
      <w:r>
        <w:rPr>
          <w:rFonts w:ascii="Tahoma" w:hAnsi="Tahoma" w:cs="Tahoma"/>
          <w:b/>
          <w:bCs/>
          <w:sz w:val="24"/>
          <w:szCs w:val="24"/>
        </w:rPr>
        <w:br w:type="column"/>
      </w:r>
    </w:p>
    <w:p w:rsidR="00CB492D" w:rsidRPr="004B55E0" w:rsidRDefault="00CB492D" w:rsidP="004B55E0">
      <w:pPr>
        <w:pStyle w:val="Heading3"/>
        <w:jc w:val="right"/>
        <w:rPr>
          <w:rFonts w:ascii="Tahoma" w:hAnsi="Tahoma" w:cs="Tahoma"/>
          <w:i w:val="0"/>
          <w:iCs w:val="0"/>
        </w:rPr>
      </w:pPr>
      <w:r w:rsidRPr="004B55E0">
        <w:rPr>
          <w:rFonts w:ascii="Tahoma" w:hAnsi="Tahoma" w:cs="Tahoma"/>
          <w:i w:val="0"/>
          <w:iCs w:val="0"/>
        </w:rPr>
        <w:t>Załącznik nr 4</w:t>
      </w:r>
    </w:p>
    <w:p w:rsidR="00CB492D" w:rsidRPr="000F2A82" w:rsidRDefault="00CB492D" w:rsidP="00FE2C6D">
      <w:pPr>
        <w:pStyle w:val="PlainText"/>
        <w:jc w:val="both"/>
        <w:rPr>
          <w:rFonts w:ascii="Tahoma" w:hAnsi="Tahoma" w:cs="Tahoma"/>
          <w:b/>
          <w:bCs/>
          <w:color w:val="FF0000"/>
          <w:sz w:val="24"/>
          <w:szCs w:val="24"/>
        </w:rPr>
      </w:pPr>
    </w:p>
    <w:p w:rsidR="00CB492D" w:rsidRPr="008D0580" w:rsidRDefault="00CB492D"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CB492D" w:rsidRDefault="00CB492D"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CB492D" w:rsidRPr="007C15C2">
        <w:tc>
          <w:tcPr>
            <w:tcW w:w="3434" w:type="dxa"/>
          </w:tcPr>
          <w:p w:rsidR="00CB492D" w:rsidRPr="007C15C2" w:rsidRDefault="00CB492D" w:rsidP="007C15C2">
            <w:pPr>
              <w:jc w:val="center"/>
              <w:rPr>
                <w:rFonts w:ascii="Tahoma" w:hAnsi="Tahoma" w:cs="Tahoma"/>
                <w:i/>
                <w:iCs/>
                <w:sz w:val="18"/>
                <w:szCs w:val="18"/>
              </w:rPr>
            </w:pPr>
          </w:p>
          <w:p w:rsidR="00CB492D" w:rsidRPr="007C15C2" w:rsidRDefault="00CB492D" w:rsidP="007C15C2">
            <w:pPr>
              <w:jc w:val="center"/>
              <w:rPr>
                <w:rFonts w:ascii="Tahoma" w:hAnsi="Tahoma" w:cs="Tahoma"/>
                <w:i/>
                <w:iCs/>
                <w:sz w:val="18"/>
                <w:szCs w:val="18"/>
              </w:rPr>
            </w:pPr>
          </w:p>
          <w:p w:rsidR="00CB492D" w:rsidRPr="007C15C2" w:rsidRDefault="00CB492D" w:rsidP="007C15C2">
            <w:pPr>
              <w:jc w:val="center"/>
              <w:rPr>
                <w:rFonts w:ascii="Tahoma" w:hAnsi="Tahoma" w:cs="Tahoma"/>
                <w:i/>
                <w:iCs/>
                <w:sz w:val="18"/>
                <w:szCs w:val="18"/>
              </w:rPr>
            </w:pPr>
          </w:p>
          <w:p w:rsidR="00CB492D" w:rsidRPr="007C15C2" w:rsidRDefault="00CB492D" w:rsidP="007C15C2">
            <w:pPr>
              <w:jc w:val="center"/>
              <w:rPr>
                <w:rFonts w:ascii="Tahoma" w:hAnsi="Tahoma" w:cs="Tahoma"/>
                <w:i/>
                <w:iCs/>
                <w:sz w:val="18"/>
                <w:szCs w:val="18"/>
              </w:rPr>
            </w:pPr>
          </w:p>
          <w:p w:rsidR="00CB492D" w:rsidRPr="007C15C2" w:rsidRDefault="00CB492D"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CB492D" w:rsidRPr="007C15C2" w:rsidRDefault="00CB492D" w:rsidP="007C15C2">
            <w:pPr>
              <w:jc w:val="center"/>
              <w:rPr>
                <w:rFonts w:ascii="Tahoma" w:hAnsi="Tahoma" w:cs="Tahoma"/>
                <w:b/>
                <w:bCs/>
                <w:sz w:val="28"/>
                <w:szCs w:val="28"/>
              </w:rPr>
            </w:pPr>
          </w:p>
        </w:tc>
        <w:tc>
          <w:tcPr>
            <w:tcW w:w="6394" w:type="dxa"/>
            <w:shd w:val="clear" w:color="auto" w:fill="A6A6A6"/>
          </w:tcPr>
          <w:p w:rsidR="00CB492D" w:rsidRPr="007C15C2" w:rsidRDefault="00CB492D" w:rsidP="007C15C2">
            <w:pPr>
              <w:jc w:val="center"/>
              <w:rPr>
                <w:rFonts w:ascii="Tahoma" w:hAnsi="Tahoma" w:cs="Tahoma"/>
                <w:b/>
                <w:bCs/>
                <w:sz w:val="18"/>
                <w:szCs w:val="18"/>
              </w:rPr>
            </w:pPr>
          </w:p>
          <w:p w:rsidR="00CB492D" w:rsidRPr="00565057" w:rsidRDefault="00CB492D" w:rsidP="007C15C2">
            <w:pPr>
              <w:jc w:val="center"/>
              <w:rPr>
                <w:rFonts w:ascii="Tahoma" w:hAnsi="Tahoma" w:cs="Tahoma"/>
                <w:b/>
                <w:bCs/>
              </w:rPr>
            </w:pPr>
          </w:p>
          <w:p w:rsidR="00CB492D" w:rsidRPr="00565057" w:rsidRDefault="00CB492D" w:rsidP="007C15C2">
            <w:pPr>
              <w:jc w:val="center"/>
              <w:rPr>
                <w:rFonts w:ascii="Tahoma" w:hAnsi="Tahoma" w:cs="Tahoma"/>
                <w:b/>
                <w:bCs/>
              </w:rPr>
            </w:pPr>
            <w:r w:rsidRPr="00565057">
              <w:rPr>
                <w:rFonts w:ascii="Tahoma" w:hAnsi="Tahoma" w:cs="Tahoma"/>
                <w:b/>
                <w:bCs/>
              </w:rPr>
              <w:t>OŚWIADCZENIE WYKONAWCY</w:t>
            </w:r>
          </w:p>
          <w:p w:rsidR="00CB492D" w:rsidRPr="007C15C2" w:rsidRDefault="00CB492D" w:rsidP="007C15C2">
            <w:pPr>
              <w:jc w:val="center"/>
              <w:rPr>
                <w:rFonts w:ascii="Tahoma" w:hAnsi="Tahoma" w:cs="Tahoma"/>
                <w:b/>
                <w:bCs/>
                <w:sz w:val="28"/>
                <w:szCs w:val="28"/>
              </w:rPr>
            </w:pPr>
          </w:p>
        </w:tc>
      </w:tr>
    </w:tbl>
    <w:p w:rsidR="00CB492D" w:rsidRDefault="00CB492D" w:rsidP="00023FBD">
      <w:pPr>
        <w:rPr>
          <w:rFonts w:ascii="Tahoma" w:hAnsi="Tahoma" w:cs="Tahoma"/>
          <w:sz w:val="18"/>
          <w:szCs w:val="18"/>
        </w:rPr>
      </w:pPr>
    </w:p>
    <w:p w:rsidR="00CB492D" w:rsidRDefault="00CB492D" w:rsidP="00023FBD">
      <w:pPr>
        <w:rPr>
          <w:rFonts w:ascii="Tahoma" w:hAnsi="Tahoma" w:cs="Tahoma"/>
          <w:sz w:val="18"/>
          <w:szCs w:val="18"/>
        </w:rPr>
      </w:pPr>
    </w:p>
    <w:p w:rsidR="00CB492D" w:rsidRDefault="00CB492D" w:rsidP="000614D2">
      <w:pPr>
        <w:jc w:val="center"/>
        <w:rPr>
          <w:rFonts w:ascii="Tahoma" w:hAnsi="Tahoma" w:cs="Tahoma"/>
          <w:b/>
          <w:bCs/>
          <w:sz w:val="22"/>
          <w:szCs w:val="22"/>
        </w:rPr>
      </w:pPr>
      <w:r w:rsidRPr="003C0F42">
        <w:rPr>
          <w:rFonts w:ascii="Tahoma" w:hAnsi="Tahoma" w:cs="Tahoma"/>
          <w:b/>
          <w:bCs/>
          <w:sz w:val="22"/>
          <w:szCs w:val="22"/>
        </w:rPr>
        <w:t>Oświadczenie</w:t>
      </w:r>
    </w:p>
    <w:p w:rsidR="00CB492D" w:rsidRDefault="00CB492D" w:rsidP="000614D2">
      <w:pPr>
        <w:jc w:val="center"/>
        <w:rPr>
          <w:rFonts w:ascii="Tahoma" w:hAnsi="Tahoma" w:cs="Tahoma"/>
          <w:b/>
          <w:bCs/>
          <w:sz w:val="22"/>
          <w:szCs w:val="22"/>
        </w:rPr>
      </w:pPr>
    </w:p>
    <w:p w:rsidR="00CB492D" w:rsidRPr="007E441E" w:rsidRDefault="00CB492D" w:rsidP="007E441E">
      <w:pPr>
        <w:jc w:val="both"/>
        <w:rPr>
          <w:rFonts w:ascii="Tahoma" w:hAnsi="Tahoma" w:cs="Tahoma"/>
          <w:b/>
          <w:bCs/>
          <w:sz w:val="18"/>
          <w:szCs w:val="18"/>
        </w:rPr>
      </w:pPr>
      <w:r w:rsidRPr="00822327">
        <w:rPr>
          <w:rFonts w:ascii="Tahoma" w:hAnsi="Tahoma" w:cs="Tahoma"/>
          <w:sz w:val="18"/>
          <w:szCs w:val="18"/>
        </w:rPr>
        <w:t>W postępowaniu o udzielenie zamówienia na „</w:t>
      </w:r>
      <w:r>
        <w:rPr>
          <w:rFonts w:ascii="Tahoma" w:hAnsi="Tahoma" w:cs="Tahoma"/>
          <w:b/>
          <w:bCs/>
          <w:sz w:val="18"/>
          <w:szCs w:val="18"/>
        </w:rPr>
        <w:t>Remont sygnalizacji świetlnej na skrzyżowaniu ul. Towarowa i Grzybowska</w:t>
      </w:r>
      <w:r w:rsidRPr="007E441E">
        <w:rPr>
          <w:rFonts w:ascii="Tahoma" w:hAnsi="Tahoma" w:cs="Tahoma"/>
          <w:b/>
          <w:bCs/>
          <w:sz w:val="18"/>
          <w:szCs w:val="18"/>
        </w:rPr>
        <w:t>”</w:t>
      </w:r>
      <w:r w:rsidRPr="007E441E">
        <w:rPr>
          <w:rFonts w:ascii="Tahoma" w:hAnsi="Tahoma" w:cs="Tahoma"/>
          <w:sz w:val="18"/>
          <w:szCs w:val="18"/>
        </w:rPr>
        <w:t xml:space="preserve"> oznaczenie sprawy </w:t>
      </w:r>
      <w:r>
        <w:rPr>
          <w:rFonts w:ascii="Tahoma" w:hAnsi="Tahoma" w:cs="Tahoma"/>
          <w:b/>
          <w:bCs/>
          <w:sz w:val="18"/>
          <w:szCs w:val="18"/>
        </w:rPr>
        <w:t>DPZ/119/PN/104</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CB492D" w:rsidRPr="00132736" w:rsidRDefault="00CB492D"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CB492D" w:rsidRPr="00F50F31" w:rsidRDefault="00CB492D"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CB492D" w:rsidRPr="00F50F31" w:rsidRDefault="00CB492D" w:rsidP="000614D2">
      <w:pPr>
        <w:pStyle w:val="Footer"/>
        <w:rPr>
          <w:rFonts w:ascii="Tahoma" w:hAnsi="Tahoma" w:cs="Tahoma"/>
          <w:sz w:val="18"/>
          <w:szCs w:val="18"/>
        </w:rPr>
      </w:pPr>
    </w:p>
    <w:p w:rsidR="00CB492D" w:rsidRPr="00012A2D" w:rsidRDefault="00CB492D"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CB492D" w:rsidRDefault="00CB492D"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CB492D" w:rsidRDefault="00CB492D"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CB492D" w:rsidRDefault="00CB492D"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CB492D" w:rsidRDefault="00CB492D" w:rsidP="00023FBD">
      <w:pPr>
        <w:pStyle w:val="Footer"/>
        <w:rPr>
          <w:rFonts w:ascii="Tahoma" w:hAnsi="Tahoma" w:cs="Tahoma"/>
          <w:sz w:val="18"/>
          <w:szCs w:val="18"/>
        </w:rPr>
      </w:pPr>
    </w:p>
    <w:p w:rsidR="00CB492D" w:rsidRPr="00F50F31" w:rsidRDefault="00CB492D" w:rsidP="00023FBD">
      <w:pPr>
        <w:pStyle w:val="Footer"/>
        <w:rPr>
          <w:rFonts w:ascii="Tahoma" w:hAnsi="Tahoma" w:cs="Tahoma"/>
          <w:sz w:val="18"/>
          <w:szCs w:val="18"/>
        </w:rPr>
      </w:pPr>
    </w:p>
    <w:p w:rsidR="00CB492D" w:rsidRDefault="00CB492D"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CB492D" w:rsidRDefault="00CB492D" w:rsidP="00382502">
      <w:pPr>
        <w:pStyle w:val="PlainText"/>
        <w:spacing w:before="120"/>
        <w:rPr>
          <w:rFonts w:ascii="Tahoma" w:hAnsi="Tahoma" w:cs="Tahoma"/>
          <w:sz w:val="18"/>
          <w:szCs w:val="18"/>
        </w:rPr>
      </w:pPr>
    </w:p>
    <w:p w:rsidR="00CB492D" w:rsidRPr="00F50F31" w:rsidRDefault="00CB492D"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CB492D" w:rsidRPr="003508C5" w:rsidRDefault="00CB492D"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CB492D" w:rsidRDefault="00CB492D" w:rsidP="00023FBD">
      <w:pPr>
        <w:pStyle w:val="PlainText"/>
        <w:jc w:val="both"/>
        <w:rPr>
          <w:rFonts w:ascii="Tahoma" w:hAnsi="Tahoma" w:cs="Tahoma"/>
          <w:b/>
          <w:bCs/>
          <w:sz w:val="18"/>
          <w:szCs w:val="18"/>
        </w:rPr>
      </w:pPr>
    </w:p>
    <w:p w:rsidR="00CB492D" w:rsidRDefault="00CB492D" w:rsidP="00023FBD">
      <w:pPr>
        <w:pStyle w:val="PlainText"/>
        <w:jc w:val="both"/>
        <w:rPr>
          <w:rFonts w:ascii="Tahoma" w:hAnsi="Tahoma" w:cs="Tahoma"/>
          <w:b/>
          <w:bCs/>
          <w:sz w:val="18"/>
          <w:szCs w:val="18"/>
        </w:rPr>
      </w:pPr>
    </w:p>
    <w:p w:rsidR="00CB492D" w:rsidRDefault="00CB492D" w:rsidP="00023FBD">
      <w:pPr>
        <w:pStyle w:val="PlainText"/>
        <w:jc w:val="both"/>
        <w:rPr>
          <w:rFonts w:ascii="Tahoma" w:hAnsi="Tahoma" w:cs="Tahoma"/>
          <w:b/>
          <w:bCs/>
          <w:sz w:val="18"/>
          <w:szCs w:val="18"/>
        </w:rPr>
      </w:pPr>
    </w:p>
    <w:p w:rsidR="00CB492D" w:rsidRDefault="00CB492D" w:rsidP="00023FBD">
      <w:pPr>
        <w:pStyle w:val="PlainText"/>
        <w:jc w:val="both"/>
        <w:rPr>
          <w:rFonts w:ascii="Tahoma" w:hAnsi="Tahoma" w:cs="Tahoma"/>
          <w:b/>
          <w:bCs/>
          <w:sz w:val="18"/>
          <w:szCs w:val="18"/>
        </w:rPr>
      </w:pPr>
    </w:p>
    <w:p w:rsidR="00CB492D" w:rsidRDefault="00CB492D" w:rsidP="00023FBD">
      <w:pPr>
        <w:pStyle w:val="PlainText"/>
        <w:jc w:val="both"/>
        <w:rPr>
          <w:rFonts w:ascii="Tahoma" w:hAnsi="Tahoma" w:cs="Tahoma"/>
          <w:b/>
          <w:bCs/>
          <w:sz w:val="18"/>
          <w:szCs w:val="18"/>
        </w:rPr>
      </w:pPr>
    </w:p>
    <w:p w:rsidR="00CB492D" w:rsidRDefault="00CB492D" w:rsidP="00023FBD">
      <w:pPr>
        <w:jc w:val="center"/>
        <w:rPr>
          <w:rFonts w:ascii="Tahoma" w:hAnsi="Tahoma" w:cs="Tahoma"/>
          <w:b/>
          <w:bCs/>
        </w:rPr>
      </w:pPr>
    </w:p>
    <w:p w:rsidR="00CB492D" w:rsidRDefault="00CB492D" w:rsidP="00023FBD">
      <w:pPr>
        <w:jc w:val="center"/>
        <w:rPr>
          <w:rFonts w:ascii="Tahoma" w:hAnsi="Tahoma" w:cs="Tahoma"/>
          <w:b/>
          <w:bCs/>
        </w:rPr>
      </w:pPr>
    </w:p>
    <w:p w:rsidR="00CB492D" w:rsidRDefault="00CB492D" w:rsidP="00023FBD">
      <w:pPr>
        <w:jc w:val="center"/>
        <w:rPr>
          <w:rFonts w:ascii="Tahoma" w:hAnsi="Tahoma" w:cs="Tahoma"/>
          <w:b/>
          <w:bCs/>
        </w:rPr>
      </w:pPr>
    </w:p>
    <w:p w:rsidR="00CB492D" w:rsidRDefault="00CB492D" w:rsidP="004F617C">
      <w:pPr>
        <w:pStyle w:val="rozdzia"/>
        <w:jc w:val="center"/>
        <w:rPr>
          <w:sz w:val="24"/>
          <w:szCs w:val="24"/>
        </w:rPr>
      </w:pPr>
    </w:p>
    <w:p w:rsidR="00CB492D" w:rsidRPr="00681C56" w:rsidRDefault="00CB492D" w:rsidP="009C22F6">
      <w:pPr>
        <w:jc w:val="right"/>
        <w:rPr>
          <w:rFonts w:ascii="Tahoma" w:hAnsi="Tahoma" w:cs="Tahoma"/>
          <w:b/>
          <w:bCs/>
        </w:rPr>
      </w:pPr>
      <w:r>
        <w:rPr>
          <w:rFonts w:ascii="Tahoma" w:hAnsi="Tahoma" w:cs="Tahoma"/>
          <w:b/>
          <w:bCs/>
        </w:rPr>
        <w:t>Załącznik nr 5</w:t>
      </w:r>
    </w:p>
    <w:p w:rsidR="00CB492D" w:rsidRPr="00681C56" w:rsidRDefault="00CB492D" w:rsidP="009C22F6">
      <w:pPr>
        <w:jc w:val="right"/>
        <w:rPr>
          <w:rFonts w:ascii="Tahoma" w:hAnsi="Tahoma" w:cs="Tahoma"/>
          <w:b/>
          <w:bCs/>
        </w:rPr>
      </w:pPr>
      <w:r>
        <w:rPr>
          <w:rFonts w:ascii="Tahoma" w:hAnsi="Tahoma" w:cs="Tahoma"/>
          <w:b/>
          <w:bCs/>
        </w:rPr>
        <w:t>do oferty</w:t>
      </w:r>
    </w:p>
    <w:p w:rsidR="00CB492D" w:rsidRPr="00681C56" w:rsidRDefault="00CB492D" w:rsidP="009C22F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6316"/>
      </w:tblGrid>
      <w:tr w:rsidR="00CB492D" w:rsidRPr="00681C56">
        <w:trPr>
          <w:trHeight w:val="1197"/>
        </w:trPr>
        <w:tc>
          <w:tcPr>
            <w:tcW w:w="3228" w:type="dxa"/>
            <w:shd w:val="clear" w:color="auto" w:fill="FFFFFF"/>
          </w:tcPr>
          <w:p w:rsidR="00CB492D" w:rsidRPr="00681C56" w:rsidRDefault="00CB492D" w:rsidP="007B3BBF">
            <w:pPr>
              <w:jc w:val="right"/>
            </w:pPr>
          </w:p>
          <w:p w:rsidR="00CB492D" w:rsidRPr="00681C56" w:rsidRDefault="00CB492D" w:rsidP="007B3BBF">
            <w:pPr>
              <w:jc w:val="right"/>
            </w:pPr>
          </w:p>
          <w:p w:rsidR="00CB492D" w:rsidRPr="00681C56" w:rsidRDefault="00CB492D" w:rsidP="007B3BBF">
            <w:pPr>
              <w:jc w:val="right"/>
            </w:pPr>
          </w:p>
          <w:p w:rsidR="00CB492D" w:rsidRPr="0038389E" w:rsidRDefault="00CB492D" w:rsidP="007B3BBF">
            <w:pPr>
              <w:jc w:val="center"/>
              <w:rPr>
                <w:rFonts w:ascii="Tahoma" w:hAnsi="Tahoma" w:cs="Tahoma"/>
                <w:i/>
                <w:iCs/>
              </w:rPr>
            </w:pPr>
          </w:p>
          <w:p w:rsidR="00CB492D" w:rsidRPr="0038389E" w:rsidRDefault="00CB492D" w:rsidP="007B3BBF">
            <w:pPr>
              <w:jc w:val="center"/>
              <w:rPr>
                <w:rFonts w:ascii="Tahoma" w:hAnsi="Tahoma" w:cs="Tahoma"/>
                <w:i/>
                <w:iCs/>
                <w:sz w:val="18"/>
                <w:szCs w:val="18"/>
              </w:rPr>
            </w:pPr>
            <w:r w:rsidRPr="0038389E">
              <w:rPr>
                <w:rFonts w:ascii="Tahoma" w:hAnsi="Tahoma" w:cs="Tahoma"/>
                <w:i/>
                <w:iCs/>
                <w:sz w:val="18"/>
                <w:szCs w:val="18"/>
              </w:rPr>
              <w:t>(pieczęć Wykonawcy/Wykonawców)</w:t>
            </w:r>
          </w:p>
          <w:p w:rsidR="00CB492D" w:rsidRPr="00681C56" w:rsidRDefault="00CB492D" w:rsidP="007B3BBF">
            <w:pPr>
              <w:jc w:val="right"/>
            </w:pPr>
          </w:p>
        </w:tc>
        <w:tc>
          <w:tcPr>
            <w:tcW w:w="6316" w:type="dxa"/>
            <w:shd w:val="clear" w:color="auto" w:fill="B3B3B3"/>
          </w:tcPr>
          <w:p w:rsidR="00CB492D" w:rsidRPr="0038389E" w:rsidRDefault="00CB492D" w:rsidP="007B3BBF">
            <w:pPr>
              <w:jc w:val="center"/>
              <w:rPr>
                <w:rFonts w:ascii="Tahoma" w:hAnsi="Tahoma" w:cs="Tahoma"/>
                <w:b/>
                <w:bCs/>
              </w:rPr>
            </w:pPr>
          </w:p>
          <w:p w:rsidR="00CB492D" w:rsidRPr="0038389E" w:rsidRDefault="00CB492D" w:rsidP="007B3BBF">
            <w:pPr>
              <w:rPr>
                <w:rFonts w:ascii="Tahoma" w:hAnsi="Tahoma" w:cs="Tahoma"/>
                <w:b/>
                <w:bCs/>
              </w:rPr>
            </w:pPr>
          </w:p>
          <w:p w:rsidR="00CB492D" w:rsidRPr="00681C56" w:rsidRDefault="00CB492D" w:rsidP="007B3BBF">
            <w:pPr>
              <w:jc w:val="center"/>
            </w:pPr>
            <w:r>
              <w:rPr>
                <w:rFonts w:ascii="Tahoma" w:hAnsi="Tahoma" w:cs="Tahoma"/>
                <w:b/>
                <w:bCs/>
              </w:rPr>
              <w:t>FORMULARZ CENOWY</w:t>
            </w:r>
          </w:p>
        </w:tc>
      </w:tr>
    </w:tbl>
    <w:p w:rsidR="00CB492D" w:rsidRDefault="00CB492D" w:rsidP="009C22F6">
      <w:pPr>
        <w:jc w:val="both"/>
        <w:rPr>
          <w:rFonts w:ascii="Tahoma" w:hAnsi="Tahoma" w:cs="Tahoma"/>
          <w:sz w:val="18"/>
          <w:szCs w:val="18"/>
        </w:rPr>
      </w:pPr>
    </w:p>
    <w:p w:rsidR="00CB492D" w:rsidRDefault="00CB492D" w:rsidP="009C22F6">
      <w:pPr>
        <w:jc w:val="both"/>
        <w:rPr>
          <w:rFonts w:ascii="Tahoma" w:hAnsi="Tahoma" w:cs="Tahoma"/>
          <w:sz w:val="18"/>
          <w:szCs w:val="18"/>
        </w:rPr>
      </w:pPr>
    </w:p>
    <w:p w:rsidR="00CB492D" w:rsidRPr="006558D5" w:rsidRDefault="00CB492D" w:rsidP="009C22F6">
      <w:pPr>
        <w:pStyle w:val="PlainText"/>
        <w:rPr>
          <w:rFonts w:ascii="Tahoma" w:hAnsi="Tahoma" w:cs="Tahoma"/>
          <w:b/>
          <w:bCs/>
          <w:sz w:val="24"/>
          <w:szCs w:val="24"/>
        </w:rPr>
      </w:pPr>
      <w:r>
        <w:rPr>
          <w:rFonts w:ascii="Tahoma" w:hAnsi="Tahoma" w:cs="Tahoma"/>
          <w:b/>
          <w:bCs/>
          <w:sz w:val="24"/>
          <w:szCs w:val="24"/>
        </w:rPr>
        <w:t>Remont sygnalizacji świetlnej na skrzyżowaniu ul. Towarowa i Grzybowska</w:t>
      </w:r>
    </w:p>
    <w:p w:rsidR="00CB492D" w:rsidRDefault="00CB492D" w:rsidP="009C22F6">
      <w:pPr>
        <w:pStyle w:val="PlainText"/>
        <w:rPr>
          <w:rFonts w:ascii="Tahoma" w:hAnsi="Tahoma" w:cs="Tahoma"/>
          <w:b/>
          <w:bCs/>
          <w:sz w:val="24"/>
          <w:szCs w:val="24"/>
        </w:rPr>
      </w:pPr>
    </w:p>
    <w:p w:rsidR="00CB492D" w:rsidRDefault="00CB492D" w:rsidP="009C22F6">
      <w:pPr>
        <w:pStyle w:val="PlainText"/>
        <w:ind w:left="6373" w:firstLine="709"/>
        <w:rPr>
          <w:rFonts w:ascii="Tahoma" w:hAnsi="Tahoma" w:cs="Tahoma"/>
          <w:b/>
          <w:bCs/>
          <w:sz w:val="24"/>
          <w:szCs w:val="24"/>
        </w:rPr>
      </w:pPr>
    </w:p>
    <w:p w:rsidR="00CB492D" w:rsidRDefault="00CB492D" w:rsidP="009C22F6">
      <w:pPr>
        <w:pStyle w:val="PlainText"/>
        <w:ind w:left="6373" w:firstLine="709"/>
        <w:rPr>
          <w:rFonts w:ascii="Tahoma" w:hAnsi="Tahoma" w:cs="Tahoma"/>
          <w:b/>
          <w:bCs/>
          <w:sz w:val="24"/>
          <w:szCs w:val="24"/>
        </w:rPr>
      </w:pPr>
    </w:p>
    <w:p w:rsidR="00CB492D" w:rsidRDefault="00CB492D" w:rsidP="000B0123">
      <w:pPr>
        <w:pStyle w:val="PlainText"/>
        <w:rPr>
          <w:rFonts w:ascii="Tahoma" w:hAnsi="Tahoma" w:cs="Tahoma"/>
          <w:b/>
          <w:bCs/>
          <w:sz w:val="24"/>
          <w:szCs w:val="24"/>
        </w:rPr>
      </w:pPr>
    </w:p>
    <w:tbl>
      <w:tblPr>
        <w:tblW w:w="0" w:type="auto"/>
        <w:tblInd w:w="190" w:type="dxa"/>
        <w:tblBorders>
          <w:top w:val="single" w:sz="4" w:space="0" w:color="auto"/>
        </w:tblBorders>
        <w:tblCellMar>
          <w:left w:w="70" w:type="dxa"/>
          <w:right w:w="70" w:type="dxa"/>
        </w:tblCellMar>
        <w:tblLook w:val="0000"/>
      </w:tblPr>
      <w:tblGrid>
        <w:gridCol w:w="480"/>
        <w:gridCol w:w="4614"/>
        <w:gridCol w:w="1130"/>
        <w:gridCol w:w="1696"/>
        <w:gridCol w:w="1100"/>
      </w:tblGrid>
      <w:tr w:rsidR="00CB492D" w:rsidRPr="0060569F">
        <w:trPr>
          <w:trHeight w:val="705"/>
        </w:trPr>
        <w:tc>
          <w:tcPr>
            <w:tcW w:w="480"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pStyle w:val="PlainText"/>
              <w:rPr>
                <w:rFonts w:ascii="Tahoma" w:hAnsi="Tahoma" w:cs="Tahoma"/>
                <w:b/>
                <w:bCs/>
                <w:sz w:val="18"/>
                <w:szCs w:val="18"/>
              </w:rPr>
            </w:pPr>
          </w:p>
          <w:p w:rsidR="00CB492D" w:rsidRPr="0060569F" w:rsidRDefault="00CB492D" w:rsidP="007B3BBF">
            <w:pPr>
              <w:pStyle w:val="PlainText"/>
              <w:rPr>
                <w:rFonts w:ascii="Tahoma" w:hAnsi="Tahoma" w:cs="Tahoma"/>
                <w:b/>
                <w:bCs/>
                <w:sz w:val="18"/>
                <w:szCs w:val="18"/>
              </w:rPr>
            </w:pPr>
            <w:r>
              <w:rPr>
                <w:rFonts w:ascii="Tahoma" w:hAnsi="Tahoma" w:cs="Tahoma"/>
                <w:b/>
                <w:bCs/>
                <w:sz w:val="18"/>
                <w:szCs w:val="18"/>
              </w:rPr>
              <w:t>Lp</w:t>
            </w:r>
          </w:p>
          <w:p w:rsidR="00CB492D" w:rsidRPr="0060569F" w:rsidRDefault="00CB492D" w:rsidP="007B3BBF">
            <w:pPr>
              <w:pStyle w:val="PlainText"/>
              <w:rPr>
                <w:rFonts w:ascii="Tahoma" w:hAnsi="Tahoma" w:cs="Tahoma"/>
                <w:b/>
                <w:bCs/>
                <w:sz w:val="18"/>
                <w:szCs w:val="18"/>
              </w:rPr>
            </w:pPr>
          </w:p>
        </w:tc>
        <w:tc>
          <w:tcPr>
            <w:tcW w:w="4614" w:type="dxa"/>
            <w:tcBorders>
              <w:top w:val="single" w:sz="4" w:space="0" w:color="auto"/>
              <w:left w:val="single" w:sz="4" w:space="0" w:color="auto"/>
              <w:bottom w:val="single" w:sz="4" w:space="0" w:color="auto"/>
              <w:right w:val="single" w:sz="4" w:space="0" w:color="auto"/>
            </w:tcBorders>
          </w:tcPr>
          <w:p w:rsidR="00CB492D" w:rsidRDefault="00CB492D">
            <w:pPr>
              <w:rPr>
                <w:rFonts w:ascii="Tahoma" w:hAnsi="Tahoma" w:cs="Tahoma"/>
                <w:b/>
                <w:bCs/>
                <w:sz w:val="18"/>
                <w:szCs w:val="18"/>
              </w:rPr>
            </w:pPr>
          </w:p>
          <w:p w:rsidR="00CB492D" w:rsidRDefault="00CB492D">
            <w:pPr>
              <w:rPr>
                <w:rFonts w:ascii="Tahoma" w:hAnsi="Tahoma" w:cs="Tahoma"/>
                <w:b/>
                <w:bCs/>
                <w:sz w:val="18"/>
                <w:szCs w:val="18"/>
              </w:rPr>
            </w:pPr>
            <w:r>
              <w:rPr>
                <w:rFonts w:ascii="Tahoma" w:hAnsi="Tahoma" w:cs="Tahoma"/>
                <w:b/>
                <w:bCs/>
                <w:sz w:val="18"/>
                <w:szCs w:val="18"/>
              </w:rPr>
              <w:t>Zestawienie</w:t>
            </w:r>
          </w:p>
          <w:p w:rsidR="00CB492D" w:rsidRPr="0060569F" w:rsidRDefault="00CB492D" w:rsidP="002263BA">
            <w:pPr>
              <w:pStyle w:val="PlainText"/>
              <w:rPr>
                <w:rFonts w:ascii="Tahoma" w:hAnsi="Tahoma" w:cs="Tahoma"/>
                <w:b/>
                <w:bCs/>
                <w:sz w:val="18"/>
                <w:szCs w:val="18"/>
              </w:rPr>
            </w:pPr>
          </w:p>
        </w:tc>
        <w:tc>
          <w:tcPr>
            <w:tcW w:w="1130" w:type="dxa"/>
            <w:tcBorders>
              <w:top w:val="single" w:sz="4" w:space="0" w:color="auto"/>
              <w:left w:val="single" w:sz="4" w:space="0" w:color="auto"/>
              <w:bottom w:val="single" w:sz="4" w:space="0" w:color="auto"/>
            </w:tcBorders>
          </w:tcPr>
          <w:p w:rsidR="00CB492D" w:rsidRPr="0060569F" w:rsidRDefault="00CB492D" w:rsidP="007B3BBF">
            <w:pPr>
              <w:rPr>
                <w:rFonts w:ascii="Tahoma" w:hAnsi="Tahoma" w:cs="Tahoma"/>
                <w:b/>
                <w:bCs/>
                <w:sz w:val="18"/>
                <w:szCs w:val="18"/>
              </w:rPr>
            </w:pPr>
            <w:r>
              <w:rPr>
                <w:rFonts w:ascii="Tahoma" w:hAnsi="Tahoma" w:cs="Tahoma"/>
                <w:b/>
                <w:bCs/>
                <w:sz w:val="18"/>
                <w:szCs w:val="18"/>
              </w:rPr>
              <w:t>jm</w:t>
            </w:r>
          </w:p>
        </w:tc>
        <w:tc>
          <w:tcPr>
            <w:tcW w:w="1696" w:type="dxa"/>
            <w:tcBorders>
              <w:top w:val="single" w:sz="4" w:space="0" w:color="auto"/>
              <w:left w:val="single" w:sz="4" w:space="0" w:color="auto"/>
              <w:bottom w:val="single" w:sz="4" w:space="0" w:color="auto"/>
            </w:tcBorders>
          </w:tcPr>
          <w:p w:rsidR="00CB492D" w:rsidRPr="0060569F" w:rsidRDefault="00CB492D" w:rsidP="007B3BBF">
            <w:pPr>
              <w:rPr>
                <w:rFonts w:ascii="Tahoma" w:hAnsi="Tahoma" w:cs="Tahoma"/>
                <w:b/>
                <w:bCs/>
                <w:sz w:val="18"/>
                <w:szCs w:val="18"/>
              </w:rPr>
            </w:pPr>
            <w:r>
              <w:rPr>
                <w:rFonts w:ascii="Tahoma" w:hAnsi="Tahoma" w:cs="Tahoma"/>
                <w:b/>
                <w:bCs/>
                <w:sz w:val="18"/>
                <w:szCs w:val="18"/>
              </w:rPr>
              <w:t>ilość</w:t>
            </w:r>
          </w:p>
        </w:tc>
        <w:tc>
          <w:tcPr>
            <w:tcW w:w="1100"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rPr>
                <w:rFonts w:ascii="Tahoma" w:hAnsi="Tahoma" w:cs="Tahoma"/>
                <w:b/>
                <w:bCs/>
                <w:sz w:val="18"/>
                <w:szCs w:val="18"/>
              </w:rPr>
            </w:pPr>
            <w:r>
              <w:rPr>
                <w:rFonts w:ascii="Tahoma" w:hAnsi="Tahoma" w:cs="Tahoma"/>
                <w:b/>
                <w:bCs/>
                <w:sz w:val="18"/>
                <w:szCs w:val="18"/>
              </w:rPr>
              <w:t>Cena bru</w:t>
            </w:r>
            <w:r w:rsidRPr="0060569F">
              <w:rPr>
                <w:rFonts w:ascii="Tahoma" w:hAnsi="Tahoma" w:cs="Tahoma"/>
                <w:b/>
                <w:bCs/>
                <w:sz w:val="18"/>
                <w:szCs w:val="18"/>
              </w:rPr>
              <w:t>tto</w:t>
            </w:r>
          </w:p>
          <w:p w:rsidR="00CB492D" w:rsidRPr="0060569F" w:rsidRDefault="00CB492D" w:rsidP="007B3BBF">
            <w:pPr>
              <w:pStyle w:val="PlainText"/>
              <w:rPr>
                <w:rFonts w:ascii="Tahoma" w:hAnsi="Tahoma" w:cs="Tahoma"/>
                <w:b/>
                <w:bCs/>
                <w:sz w:val="18"/>
                <w:szCs w:val="18"/>
              </w:rPr>
            </w:pPr>
          </w:p>
        </w:tc>
      </w:tr>
      <w:tr w:rsidR="00CB492D" w:rsidRPr="0060569F">
        <w:trPr>
          <w:trHeight w:val="555"/>
        </w:trPr>
        <w:tc>
          <w:tcPr>
            <w:tcW w:w="480"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pStyle w:val="PlainText"/>
              <w:rPr>
                <w:rFonts w:ascii="Tahoma" w:hAnsi="Tahoma" w:cs="Tahoma"/>
                <w:b/>
                <w:bCs/>
                <w:sz w:val="18"/>
                <w:szCs w:val="18"/>
              </w:rPr>
            </w:pPr>
            <w:r w:rsidRPr="0060569F">
              <w:rPr>
                <w:rFonts w:ascii="Tahoma" w:hAnsi="Tahoma" w:cs="Tahoma"/>
                <w:b/>
                <w:bCs/>
                <w:sz w:val="18"/>
                <w:szCs w:val="18"/>
              </w:rPr>
              <w:t>1</w:t>
            </w:r>
          </w:p>
          <w:p w:rsidR="00CB492D" w:rsidRPr="0060569F" w:rsidRDefault="00CB492D" w:rsidP="007B3BBF">
            <w:pPr>
              <w:pStyle w:val="PlainText"/>
              <w:rPr>
                <w:rFonts w:ascii="Tahoma" w:hAnsi="Tahoma" w:cs="Tahoma"/>
                <w:b/>
                <w:bCs/>
                <w:sz w:val="18"/>
                <w:szCs w:val="18"/>
              </w:rPr>
            </w:pPr>
          </w:p>
        </w:tc>
        <w:tc>
          <w:tcPr>
            <w:tcW w:w="4614" w:type="dxa"/>
            <w:tcBorders>
              <w:top w:val="single" w:sz="4" w:space="0" w:color="auto"/>
              <w:left w:val="single" w:sz="4" w:space="0" w:color="auto"/>
              <w:bottom w:val="single" w:sz="4" w:space="0" w:color="auto"/>
              <w:right w:val="single" w:sz="4" w:space="0" w:color="auto"/>
            </w:tcBorders>
          </w:tcPr>
          <w:p w:rsidR="00CB492D" w:rsidRPr="0062034F" w:rsidRDefault="00CB492D" w:rsidP="007B3BBF">
            <w:pPr>
              <w:jc w:val="both"/>
              <w:rPr>
                <w:rFonts w:ascii="Tahoma" w:hAnsi="Tahoma" w:cs="Tahoma"/>
                <w:sz w:val="18"/>
                <w:szCs w:val="18"/>
              </w:rPr>
            </w:pPr>
            <w:r>
              <w:rPr>
                <w:rFonts w:ascii="Tahoma" w:hAnsi="Tahoma" w:cs="Tahoma"/>
                <w:sz w:val="18"/>
                <w:szCs w:val="18"/>
              </w:rPr>
              <w:t xml:space="preserve">Roboty </w:t>
            </w:r>
            <w:r w:rsidRPr="0060569F">
              <w:rPr>
                <w:rFonts w:ascii="Tahoma" w:hAnsi="Tahoma" w:cs="Tahoma"/>
                <w:sz w:val="18"/>
                <w:szCs w:val="18"/>
              </w:rPr>
              <w:t xml:space="preserve">zgodnie z </w:t>
            </w:r>
            <w:r>
              <w:rPr>
                <w:rFonts w:ascii="Tahoma" w:hAnsi="Tahoma" w:cs="Tahoma"/>
                <w:sz w:val="18"/>
                <w:szCs w:val="18"/>
              </w:rPr>
              <w:t>kosztorysem ofertowym)</w:t>
            </w:r>
          </w:p>
          <w:p w:rsidR="00CB492D" w:rsidRPr="0060569F" w:rsidRDefault="00CB492D" w:rsidP="007B3BBF">
            <w:pPr>
              <w:pStyle w:val="PlainText"/>
              <w:rPr>
                <w:rFonts w:ascii="Tahoma" w:hAnsi="Tahoma" w:cs="Tahoma"/>
                <w:b/>
                <w:bCs/>
                <w:sz w:val="18"/>
                <w:szCs w:val="18"/>
              </w:rPr>
            </w:pPr>
          </w:p>
        </w:tc>
        <w:tc>
          <w:tcPr>
            <w:tcW w:w="1130" w:type="dxa"/>
            <w:tcBorders>
              <w:top w:val="single" w:sz="4" w:space="0" w:color="auto"/>
              <w:left w:val="single" w:sz="4" w:space="0" w:color="auto"/>
              <w:bottom w:val="single" w:sz="4" w:space="0" w:color="auto"/>
            </w:tcBorders>
          </w:tcPr>
          <w:p w:rsidR="00CB492D" w:rsidRPr="0060569F" w:rsidRDefault="00CB492D" w:rsidP="007B3BBF">
            <w:pPr>
              <w:pStyle w:val="PlainText"/>
              <w:rPr>
                <w:rFonts w:ascii="Tahoma" w:hAnsi="Tahoma" w:cs="Tahoma"/>
                <w:b/>
                <w:bCs/>
                <w:sz w:val="18"/>
                <w:szCs w:val="18"/>
              </w:rPr>
            </w:pPr>
            <w:r>
              <w:rPr>
                <w:rFonts w:ascii="Tahoma" w:hAnsi="Tahoma" w:cs="Tahoma"/>
                <w:b/>
                <w:bCs/>
                <w:sz w:val="18"/>
                <w:szCs w:val="18"/>
              </w:rPr>
              <w:t>XXX</w:t>
            </w:r>
          </w:p>
        </w:tc>
        <w:tc>
          <w:tcPr>
            <w:tcW w:w="1696" w:type="dxa"/>
            <w:tcBorders>
              <w:top w:val="single" w:sz="4" w:space="0" w:color="auto"/>
              <w:left w:val="single" w:sz="4" w:space="0" w:color="auto"/>
              <w:bottom w:val="single" w:sz="4" w:space="0" w:color="auto"/>
            </w:tcBorders>
          </w:tcPr>
          <w:p w:rsidR="00CB492D" w:rsidRPr="0060569F" w:rsidRDefault="00CB492D" w:rsidP="007B3BBF">
            <w:pPr>
              <w:rPr>
                <w:rFonts w:ascii="Tahoma" w:hAnsi="Tahoma" w:cs="Tahoma"/>
                <w:b/>
                <w:bCs/>
                <w:sz w:val="18"/>
                <w:szCs w:val="18"/>
              </w:rPr>
            </w:pPr>
            <w:r>
              <w:rPr>
                <w:rFonts w:ascii="Tahoma" w:hAnsi="Tahoma" w:cs="Tahoma"/>
                <w:b/>
                <w:bCs/>
                <w:sz w:val="18"/>
                <w:szCs w:val="18"/>
              </w:rPr>
              <w:t>XXX</w:t>
            </w:r>
          </w:p>
          <w:p w:rsidR="00CB492D" w:rsidRPr="0060569F" w:rsidRDefault="00CB492D" w:rsidP="007B3BBF">
            <w:pPr>
              <w:pStyle w:val="PlainText"/>
              <w:rPr>
                <w:rFonts w:ascii="Tahoma" w:hAnsi="Tahoma" w:cs="Tahoma"/>
                <w:b/>
                <w:bCs/>
                <w:sz w:val="18"/>
                <w:szCs w:val="18"/>
              </w:rPr>
            </w:pPr>
          </w:p>
        </w:tc>
        <w:tc>
          <w:tcPr>
            <w:tcW w:w="1100"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rPr>
                <w:rFonts w:ascii="Tahoma" w:hAnsi="Tahoma" w:cs="Tahoma"/>
                <w:b/>
                <w:bCs/>
                <w:sz w:val="18"/>
                <w:szCs w:val="18"/>
              </w:rPr>
            </w:pPr>
          </w:p>
          <w:p w:rsidR="00CB492D" w:rsidRPr="0060569F" w:rsidRDefault="00CB492D" w:rsidP="007B3BBF">
            <w:pPr>
              <w:pStyle w:val="PlainText"/>
              <w:rPr>
                <w:rFonts w:ascii="Tahoma" w:hAnsi="Tahoma" w:cs="Tahoma"/>
                <w:b/>
                <w:bCs/>
                <w:sz w:val="18"/>
                <w:szCs w:val="18"/>
              </w:rPr>
            </w:pPr>
          </w:p>
        </w:tc>
      </w:tr>
      <w:tr w:rsidR="00CB492D" w:rsidRPr="0060569F">
        <w:trPr>
          <w:trHeight w:val="630"/>
        </w:trPr>
        <w:tc>
          <w:tcPr>
            <w:tcW w:w="480"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pStyle w:val="PlainText"/>
              <w:rPr>
                <w:rFonts w:ascii="Tahoma" w:hAnsi="Tahoma" w:cs="Tahoma"/>
                <w:b/>
                <w:bCs/>
                <w:sz w:val="18"/>
                <w:szCs w:val="18"/>
              </w:rPr>
            </w:pPr>
            <w:r w:rsidRPr="0060569F">
              <w:rPr>
                <w:rFonts w:ascii="Tahoma" w:hAnsi="Tahoma" w:cs="Tahoma"/>
                <w:b/>
                <w:bCs/>
                <w:sz w:val="18"/>
                <w:szCs w:val="18"/>
              </w:rPr>
              <w:t>2</w:t>
            </w:r>
          </w:p>
          <w:p w:rsidR="00CB492D" w:rsidRPr="0060569F" w:rsidRDefault="00CB492D" w:rsidP="007B3BBF">
            <w:pPr>
              <w:pStyle w:val="PlainText"/>
              <w:rPr>
                <w:rFonts w:ascii="Tahoma" w:hAnsi="Tahoma" w:cs="Tahoma"/>
                <w:b/>
                <w:bCs/>
                <w:sz w:val="18"/>
                <w:szCs w:val="18"/>
              </w:rPr>
            </w:pPr>
          </w:p>
        </w:tc>
        <w:tc>
          <w:tcPr>
            <w:tcW w:w="4614"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rPr>
                <w:rFonts w:ascii="Tahoma" w:hAnsi="Tahoma" w:cs="Tahoma"/>
                <w:b/>
                <w:bCs/>
                <w:sz w:val="18"/>
                <w:szCs w:val="18"/>
              </w:rPr>
            </w:pPr>
            <w:r>
              <w:rPr>
                <w:rFonts w:ascii="Tahoma" w:hAnsi="Tahoma" w:cs="Tahoma"/>
                <w:sz w:val="18"/>
                <w:szCs w:val="18"/>
              </w:rPr>
              <w:t>Wykonanie inwentaryzacji i uzgodnienie przejść pod torowiskiem w Tramawajach</w:t>
            </w:r>
          </w:p>
          <w:p w:rsidR="00CB492D" w:rsidRPr="0060569F" w:rsidRDefault="00CB492D" w:rsidP="007B3BBF">
            <w:pPr>
              <w:pStyle w:val="PlainText"/>
              <w:rPr>
                <w:rFonts w:ascii="Tahoma" w:hAnsi="Tahoma" w:cs="Tahoma"/>
                <w:b/>
                <w:bCs/>
                <w:sz w:val="18"/>
                <w:szCs w:val="18"/>
              </w:rPr>
            </w:pPr>
          </w:p>
        </w:tc>
        <w:tc>
          <w:tcPr>
            <w:tcW w:w="1130" w:type="dxa"/>
            <w:tcBorders>
              <w:top w:val="single" w:sz="4" w:space="0" w:color="auto"/>
              <w:left w:val="single" w:sz="4" w:space="0" w:color="auto"/>
              <w:bottom w:val="single" w:sz="4" w:space="0" w:color="auto"/>
            </w:tcBorders>
          </w:tcPr>
          <w:p w:rsidR="00CB492D" w:rsidRPr="0060569F" w:rsidRDefault="00CB492D" w:rsidP="007B3BBF">
            <w:pPr>
              <w:pStyle w:val="PlainText"/>
              <w:rPr>
                <w:rFonts w:ascii="Tahoma" w:hAnsi="Tahoma" w:cs="Tahoma"/>
                <w:b/>
                <w:bCs/>
                <w:sz w:val="18"/>
                <w:szCs w:val="18"/>
              </w:rPr>
            </w:pPr>
            <w:r>
              <w:rPr>
                <w:rFonts w:ascii="Tahoma" w:hAnsi="Tahoma" w:cs="Tahoma"/>
                <w:b/>
                <w:bCs/>
                <w:sz w:val="18"/>
                <w:szCs w:val="18"/>
              </w:rPr>
              <w:t>kpl</w:t>
            </w:r>
          </w:p>
          <w:p w:rsidR="00CB492D" w:rsidRPr="0060569F" w:rsidRDefault="00CB492D" w:rsidP="007B3BBF">
            <w:pPr>
              <w:pStyle w:val="PlainText"/>
              <w:rPr>
                <w:rFonts w:ascii="Tahoma" w:hAnsi="Tahoma" w:cs="Tahoma"/>
                <w:b/>
                <w:bCs/>
                <w:sz w:val="18"/>
                <w:szCs w:val="18"/>
              </w:rPr>
            </w:pPr>
          </w:p>
        </w:tc>
        <w:tc>
          <w:tcPr>
            <w:tcW w:w="1696" w:type="dxa"/>
            <w:tcBorders>
              <w:top w:val="single" w:sz="4" w:space="0" w:color="auto"/>
              <w:left w:val="single" w:sz="4" w:space="0" w:color="auto"/>
              <w:bottom w:val="single" w:sz="4" w:space="0" w:color="auto"/>
            </w:tcBorders>
          </w:tcPr>
          <w:p w:rsidR="00CB492D" w:rsidRPr="0060569F" w:rsidRDefault="00CB492D" w:rsidP="007B3BBF">
            <w:pPr>
              <w:rPr>
                <w:rFonts w:ascii="Tahoma" w:hAnsi="Tahoma" w:cs="Tahoma"/>
                <w:b/>
                <w:bCs/>
                <w:sz w:val="18"/>
                <w:szCs w:val="18"/>
              </w:rPr>
            </w:pPr>
            <w:r>
              <w:rPr>
                <w:rFonts w:ascii="Tahoma" w:hAnsi="Tahoma" w:cs="Tahoma"/>
                <w:b/>
                <w:bCs/>
                <w:sz w:val="18"/>
                <w:szCs w:val="18"/>
              </w:rPr>
              <w:t>1</w:t>
            </w:r>
          </w:p>
          <w:p w:rsidR="00CB492D" w:rsidRPr="0060569F" w:rsidRDefault="00CB492D" w:rsidP="007B3BBF">
            <w:pPr>
              <w:pStyle w:val="PlainText"/>
              <w:rPr>
                <w:rFonts w:ascii="Tahoma" w:hAnsi="Tahoma" w:cs="Tahoma"/>
                <w:b/>
                <w:bCs/>
                <w:sz w:val="18"/>
                <w:szCs w:val="18"/>
              </w:rPr>
            </w:pPr>
          </w:p>
        </w:tc>
        <w:tc>
          <w:tcPr>
            <w:tcW w:w="1100"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rPr>
                <w:rFonts w:ascii="Tahoma" w:hAnsi="Tahoma" w:cs="Tahoma"/>
                <w:b/>
                <w:bCs/>
                <w:sz w:val="18"/>
                <w:szCs w:val="18"/>
              </w:rPr>
            </w:pPr>
          </w:p>
          <w:p w:rsidR="00CB492D" w:rsidRPr="0060569F" w:rsidRDefault="00CB492D" w:rsidP="007B3BBF">
            <w:pPr>
              <w:pStyle w:val="PlainText"/>
              <w:rPr>
                <w:rFonts w:ascii="Tahoma" w:hAnsi="Tahoma" w:cs="Tahoma"/>
                <w:b/>
                <w:bCs/>
                <w:sz w:val="18"/>
                <w:szCs w:val="18"/>
              </w:rPr>
            </w:pPr>
          </w:p>
        </w:tc>
      </w:tr>
      <w:tr w:rsidR="00CB492D" w:rsidRPr="0060569F">
        <w:trPr>
          <w:trHeight w:val="615"/>
        </w:trPr>
        <w:tc>
          <w:tcPr>
            <w:tcW w:w="480"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pStyle w:val="PlainText"/>
              <w:rPr>
                <w:rFonts w:ascii="Tahoma" w:hAnsi="Tahoma" w:cs="Tahoma"/>
                <w:b/>
                <w:bCs/>
                <w:sz w:val="18"/>
                <w:szCs w:val="18"/>
              </w:rPr>
            </w:pPr>
            <w:r w:rsidRPr="0060569F">
              <w:rPr>
                <w:rFonts w:ascii="Tahoma" w:hAnsi="Tahoma" w:cs="Tahoma"/>
                <w:b/>
                <w:bCs/>
                <w:sz w:val="18"/>
                <w:szCs w:val="18"/>
              </w:rPr>
              <w:t>3</w:t>
            </w:r>
          </w:p>
          <w:p w:rsidR="00CB492D" w:rsidRPr="0060569F" w:rsidRDefault="00CB492D" w:rsidP="007B3BBF">
            <w:pPr>
              <w:pStyle w:val="PlainText"/>
              <w:rPr>
                <w:rFonts w:ascii="Tahoma" w:hAnsi="Tahoma" w:cs="Tahoma"/>
                <w:b/>
                <w:bCs/>
                <w:sz w:val="18"/>
                <w:szCs w:val="18"/>
              </w:rPr>
            </w:pPr>
          </w:p>
          <w:p w:rsidR="00CB492D" w:rsidRPr="0060569F" w:rsidRDefault="00CB492D" w:rsidP="007B3BBF">
            <w:pPr>
              <w:pStyle w:val="PlainText"/>
              <w:rPr>
                <w:rFonts w:ascii="Tahoma" w:hAnsi="Tahoma" w:cs="Tahoma"/>
                <w:b/>
                <w:bCs/>
                <w:sz w:val="18"/>
                <w:szCs w:val="18"/>
              </w:rPr>
            </w:pPr>
          </w:p>
        </w:tc>
        <w:tc>
          <w:tcPr>
            <w:tcW w:w="4614" w:type="dxa"/>
            <w:tcBorders>
              <w:top w:val="single" w:sz="4" w:space="0" w:color="auto"/>
              <w:left w:val="single" w:sz="4" w:space="0" w:color="auto"/>
              <w:bottom w:val="single" w:sz="4" w:space="0" w:color="auto"/>
              <w:right w:val="single" w:sz="4" w:space="0" w:color="auto"/>
            </w:tcBorders>
          </w:tcPr>
          <w:p w:rsidR="00CB492D" w:rsidRPr="00C36A17" w:rsidRDefault="00CB492D" w:rsidP="007B3BBF">
            <w:pPr>
              <w:jc w:val="both"/>
              <w:rPr>
                <w:rFonts w:ascii="Tahoma" w:hAnsi="Tahoma" w:cs="Tahoma"/>
                <w:sz w:val="18"/>
                <w:szCs w:val="18"/>
              </w:rPr>
            </w:pPr>
            <w:r>
              <w:rPr>
                <w:rFonts w:ascii="Tahoma" w:hAnsi="Tahoma" w:cs="Tahoma"/>
                <w:sz w:val="18"/>
                <w:szCs w:val="18"/>
              </w:rPr>
              <w:t>Wykonanie schematu i uzgodnienie układu pomiarowego w RWE</w:t>
            </w:r>
          </w:p>
          <w:p w:rsidR="00CB492D" w:rsidRPr="0060569F" w:rsidRDefault="00CB492D" w:rsidP="007B3BBF">
            <w:pPr>
              <w:pStyle w:val="PlainText"/>
              <w:rPr>
                <w:rFonts w:ascii="Tahoma" w:hAnsi="Tahoma" w:cs="Tahoma"/>
                <w:b/>
                <w:bCs/>
                <w:sz w:val="18"/>
                <w:szCs w:val="18"/>
              </w:rPr>
            </w:pPr>
          </w:p>
        </w:tc>
        <w:tc>
          <w:tcPr>
            <w:tcW w:w="1130" w:type="dxa"/>
            <w:tcBorders>
              <w:top w:val="single" w:sz="4" w:space="0" w:color="auto"/>
              <w:left w:val="single" w:sz="4" w:space="0" w:color="auto"/>
              <w:bottom w:val="single" w:sz="4" w:space="0" w:color="auto"/>
            </w:tcBorders>
          </w:tcPr>
          <w:p w:rsidR="00CB492D" w:rsidRPr="0060569F" w:rsidRDefault="00CB492D" w:rsidP="007B3BBF">
            <w:pPr>
              <w:pStyle w:val="PlainText"/>
              <w:rPr>
                <w:rFonts w:ascii="Tahoma" w:hAnsi="Tahoma" w:cs="Tahoma"/>
                <w:b/>
                <w:bCs/>
                <w:sz w:val="18"/>
                <w:szCs w:val="18"/>
              </w:rPr>
            </w:pPr>
            <w:r>
              <w:rPr>
                <w:rFonts w:ascii="Tahoma" w:hAnsi="Tahoma" w:cs="Tahoma"/>
                <w:b/>
                <w:bCs/>
                <w:sz w:val="18"/>
                <w:szCs w:val="18"/>
              </w:rPr>
              <w:t>kpl</w:t>
            </w:r>
          </w:p>
          <w:p w:rsidR="00CB492D" w:rsidRPr="0060569F" w:rsidRDefault="00CB492D" w:rsidP="007B3BBF">
            <w:pPr>
              <w:pStyle w:val="PlainText"/>
              <w:rPr>
                <w:rFonts w:ascii="Tahoma" w:hAnsi="Tahoma" w:cs="Tahoma"/>
                <w:b/>
                <w:bCs/>
                <w:sz w:val="18"/>
                <w:szCs w:val="18"/>
              </w:rPr>
            </w:pPr>
          </w:p>
        </w:tc>
        <w:tc>
          <w:tcPr>
            <w:tcW w:w="1696" w:type="dxa"/>
            <w:tcBorders>
              <w:top w:val="single" w:sz="4" w:space="0" w:color="auto"/>
              <w:left w:val="single" w:sz="4" w:space="0" w:color="auto"/>
              <w:bottom w:val="single" w:sz="4" w:space="0" w:color="auto"/>
            </w:tcBorders>
          </w:tcPr>
          <w:p w:rsidR="00CB492D" w:rsidRPr="0060569F" w:rsidRDefault="00CB492D" w:rsidP="007B3BBF">
            <w:pPr>
              <w:rPr>
                <w:rFonts w:ascii="Tahoma" w:hAnsi="Tahoma" w:cs="Tahoma"/>
                <w:b/>
                <w:bCs/>
                <w:sz w:val="18"/>
                <w:szCs w:val="18"/>
              </w:rPr>
            </w:pPr>
            <w:r>
              <w:rPr>
                <w:rFonts w:ascii="Tahoma" w:hAnsi="Tahoma" w:cs="Tahoma"/>
                <w:b/>
                <w:bCs/>
                <w:sz w:val="18"/>
                <w:szCs w:val="18"/>
              </w:rPr>
              <w:t>1</w:t>
            </w:r>
          </w:p>
          <w:p w:rsidR="00CB492D" w:rsidRPr="0060569F" w:rsidRDefault="00CB492D" w:rsidP="007B3BBF">
            <w:pPr>
              <w:pStyle w:val="PlainText"/>
              <w:rPr>
                <w:rFonts w:ascii="Tahoma" w:hAnsi="Tahoma" w:cs="Tahoma"/>
                <w:b/>
                <w:bCs/>
                <w:sz w:val="18"/>
                <w:szCs w:val="18"/>
              </w:rPr>
            </w:pPr>
          </w:p>
        </w:tc>
        <w:tc>
          <w:tcPr>
            <w:tcW w:w="1100" w:type="dxa"/>
            <w:tcBorders>
              <w:top w:val="single" w:sz="4" w:space="0" w:color="auto"/>
              <w:left w:val="single" w:sz="4" w:space="0" w:color="auto"/>
              <w:bottom w:val="single" w:sz="4" w:space="0" w:color="auto"/>
              <w:right w:val="single" w:sz="4" w:space="0" w:color="auto"/>
            </w:tcBorders>
          </w:tcPr>
          <w:p w:rsidR="00CB492D" w:rsidRPr="0060569F" w:rsidRDefault="00CB492D" w:rsidP="007B3BBF">
            <w:pPr>
              <w:rPr>
                <w:rFonts w:ascii="Tahoma" w:hAnsi="Tahoma" w:cs="Tahoma"/>
                <w:b/>
                <w:bCs/>
                <w:sz w:val="18"/>
                <w:szCs w:val="18"/>
              </w:rPr>
            </w:pPr>
          </w:p>
          <w:p w:rsidR="00CB492D" w:rsidRPr="0060569F" w:rsidRDefault="00CB492D" w:rsidP="007B3BBF">
            <w:pPr>
              <w:pStyle w:val="PlainText"/>
              <w:rPr>
                <w:rFonts w:ascii="Tahoma" w:hAnsi="Tahoma" w:cs="Tahoma"/>
                <w:b/>
                <w:bCs/>
                <w:sz w:val="18"/>
                <w:szCs w:val="18"/>
              </w:rPr>
            </w:pPr>
          </w:p>
        </w:tc>
      </w:tr>
      <w:tr w:rsidR="00CB492D" w:rsidRPr="0060569F">
        <w:trPr>
          <w:trHeight w:val="615"/>
        </w:trPr>
        <w:tc>
          <w:tcPr>
            <w:tcW w:w="9020" w:type="dxa"/>
            <w:gridSpan w:val="5"/>
            <w:tcBorders>
              <w:top w:val="single" w:sz="4" w:space="0" w:color="auto"/>
              <w:left w:val="single" w:sz="4" w:space="0" w:color="auto"/>
              <w:bottom w:val="single" w:sz="4" w:space="0" w:color="auto"/>
              <w:right w:val="single" w:sz="4" w:space="0" w:color="auto"/>
            </w:tcBorders>
          </w:tcPr>
          <w:p w:rsidR="00CB492D" w:rsidRPr="0060569F" w:rsidRDefault="00CB492D" w:rsidP="007B3BBF">
            <w:pPr>
              <w:pStyle w:val="PlainText"/>
              <w:rPr>
                <w:rFonts w:ascii="Tahoma" w:hAnsi="Tahoma" w:cs="Tahoma"/>
                <w:b/>
                <w:bCs/>
                <w:sz w:val="18"/>
                <w:szCs w:val="18"/>
              </w:rPr>
            </w:pPr>
          </w:p>
          <w:p w:rsidR="00CB492D" w:rsidRPr="0060569F" w:rsidRDefault="00CB492D" w:rsidP="007B3BBF">
            <w:pPr>
              <w:pStyle w:val="PlainText"/>
              <w:rPr>
                <w:rFonts w:ascii="Tahoma" w:hAnsi="Tahoma" w:cs="Tahoma"/>
                <w:b/>
                <w:bCs/>
                <w:sz w:val="18"/>
                <w:szCs w:val="18"/>
              </w:rPr>
            </w:pPr>
            <w:r>
              <w:rPr>
                <w:rFonts w:ascii="Tahoma" w:hAnsi="Tahoma" w:cs="Tahoma"/>
                <w:b/>
                <w:bCs/>
                <w:sz w:val="18"/>
                <w:szCs w:val="18"/>
              </w:rPr>
              <w:t>RZAZEM:________________ zł</w:t>
            </w:r>
          </w:p>
          <w:p w:rsidR="00CB492D" w:rsidRPr="0060569F" w:rsidRDefault="00CB492D" w:rsidP="007B3BBF">
            <w:pPr>
              <w:rPr>
                <w:rFonts w:ascii="Tahoma" w:hAnsi="Tahoma" w:cs="Tahoma"/>
                <w:b/>
                <w:bCs/>
                <w:sz w:val="18"/>
                <w:szCs w:val="18"/>
              </w:rPr>
            </w:pPr>
          </w:p>
          <w:p w:rsidR="00CB492D" w:rsidRPr="0060569F" w:rsidRDefault="00CB492D" w:rsidP="007B3BBF">
            <w:pPr>
              <w:rPr>
                <w:rFonts w:ascii="Tahoma" w:hAnsi="Tahoma" w:cs="Tahoma"/>
                <w:b/>
                <w:bCs/>
                <w:sz w:val="18"/>
                <w:szCs w:val="18"/>
              </w:rPr>
            </w:pPr>
          </w:p>
          <w:p w:rsidR="00CB492D" w:rsidRPr="0060569F" w:rsidRDefault="00CB492D" w:rsidP="007B3BBF">
            <w:pPr>
              <w:pStyle w:val="PlainText"/>
              <w:rPr>
                <w:rFonts w:ascii="Tahoma" w:hAnsi="Tahoma" w:cs="Tahoma"/>
                <w:b/>
                <w:bCs/>
                <w:sz w:val="18"/>
                <w:szCs w:val="18"/>
              </w:rPr>
            </w:pPr>
          </w:p>
        </w:tc>
      </w:tr>
    </w:tbl>
    <w:p w:rsidR="00CB492D" w:rsidRDefault="00CB492D" w:rsidP="009C22F6">
      <w:pPr>
        <w:pStyle w:val="PlainText"/>
        <w:ind w:left="6373" w:firstLine="709"/>
        <w:rPr>
          <w:rFonts w:ascii="Tahoma" w:hAnsi="Tahoma" w:cs="Tahoma"/>
          <w:b/>
          <w:bCs/>
          <w:sz w:val="24"/>
          <w:szCs w:val="24"/>
        </w:rPr>
      </w:pPr>
    </w:p>
    <w:p w:rsidR="00CB492D" w:rsidRDefault="00CB492D" w:rsidP="009C22F6">
      <w:pPr>
        <w:pStyle w:val="PlainText"/>
        <w:ind w:left="6373" w:firstLine="709"/>
        <w:rPr>
          <w:rFonts w:ascii="Tahoma" w:hAnsi="Tahoma" w:cs="Tahoma"/>
          <w:b/>
          <w:bCs/>
          <w:sz w:val="24"/>
          <w:szCs w:val="24"/>
        </w:rPr>
      </w:pPr>
    </w:p>
    <w:p w:rsidR="00CB492D" w:rsidRPr="00D93491" w:rsidRDefault="00CB492D" w:rsidP="009C22F6">
      <w:pPr>
        <w:ind w:left="539"/>
        <w:rPr>
          <w:rFonts w:ascii="Tahoma" w:hAnsi="Tahoma" w:cs="Tahoma"/>
          <w:b/>
          <w:bCs/>
          <w:sz w:val="18"/>
          <w:szCs w:val="18"/>
        </w:rPr>
      </w:pPr>
      <w:r>
        <w:rPr>
          <w:rFonts w:ascii="Tahoma" w:hAnsi="Tahoma" w:cs="Tahoma"/>
          <w:b/>
          <w:bCs/>
          <w:sz w:val="18"/>
          <w:szCs w:val="18"/>
        </w:rPr>
        <w:t>CENA</w:t>
      </w:r>
      <w:r w:rsidRPr="00D93491">
        <w:rPr>
          <w:rFonts w:ascii="Tahoma" w:hAnsi="Tahoma" w:cs="Tahoma"/>
          <w:b/>
          <w:bCs/>
          <w:sz w:val="18"/>
          <w:szCs w:val="18"/>
        </w:rPr>
        <w:t>:</w:t>
      </w:r>
    </w:p>
    <w:p w:rsidR="00CB492D" w:rsidRDefault="00CB492D" w:rsidP="009C22F6">
      <w:pPr>
        <w:ind w:left="539"/>
        <w:rPr>
          <w:rFonts w:ascii="Tahoma" w:hAnsi="Tahoma" w:cs="Tahoma"/>
          <w:b/>
          <w:bCs/>
          <w:sz w:val="18"/>
          <w:szCs w:val="18"/>
        </w:rPr>
      </w:pPr>
      <w:r>
        <w:rPr>
          <w:rFonts w:ascii="Tahoma" w:hAnsi="Tahoma" w:cs="Tahoma"/>
          <w:b/>
          <w:bCs/>
          <w:sz w:val="18"/>
          <w:szCs w:val="18"/>
        </w:rPr>
        <w:t>brutto …………….. zł</w:t>
      </w:r>
    </w:p>
    <w:p w:rsidR="00CB492D" w:rsidRDefault="00CB492D" w:rsidP="009C22F6">
      <w:pPr>
        <w:ind w:left="539"/>
        <w:rPr>
          <w:rFonts w:ascii="Tahoma" w:hAnsi="Tahoma" w:cs="Tahoma"/>
          <w:b/>
          <w:bCs/>
          <w:sz w:val="18"/>
          <w:szCs w:val="18"/>
        </w:rPr>
      </w:pPr>
    </w:p>
    <w:p w:rsidR="00CB492D" w:rsidRDefault="00CB492D" w:rsidP="009C22F6">
      <w:pPr>
        <w:ind w:left="539"/>
        <w:rPr>
          <w:rFonts w:ascii="Tahoma" w:hAnsi="Tahoma" w:cs="Tahoma"/>
          <w:b/>
          <w:bCs/>
          <w:sz w:val="18"/>
          <w:szCs w:val="18"/>
        </w:rPr>
      </w:pPr>
      <w:r w:rsidRPr="00D93491">
        <w:rPr>
          <w:rFonts w:ascii="Tahoma" w:hAnsi="Tahoma" w:cs="Tahoma"/>
          <w:b/>
          <w:bCs/>
          <w:sz w:val="18"/>
          <w:szCs w:val="18"/>
        </w:rPr>
        <w:t>Słownie: …………………………………………………….</w:t>
      </w:r>
    </w:p>
    <w:p w:rsidR="00CB492D" w:rsidRDefault="00CB492D" w:rsidP="009C22F6">
      <w:pPr>
        <w:ind w:left="539"/>
        <w:rPr>
          <w:rFonts w:ascii="Tahoma" w:hAnsi="Tahoma" w:cs="Tahoma"/>
          <w:b/>
          <w:bCs/>
          <w:sz w:val="18"/>
          <w:szCs w:val="18"/>
        </w:rPr>
      </w:pPr>
    </w:p>
    <w:p w:rsidR="00CB492D" w:rsidRDefault="00CB492D" w:rsidP="009C22F6">
      <w:pPr>
        <w:ind w:left="539"/>
        <w:rPr>
          <w:rFonts w:ascii="Tahoma" w:hAnsi="Tahoma" w:cs="Tahoma"/>
          <w:b/>
          <w:bCs/>
          <w:sz w:val="18"/>
          <w:szCs w:val="18"/>
        </w:rPr>
      </w:pPr>
    </w:p>
    <w:p w:rsidR="00CB492D" w:rsidRDefault="00CB492D" w:rsidP="009C22F6">
      <w:pPr>
        <w:ind w:left="539"/>
        <w:rPr>
          <w:rFonts w:ascii="Tahoma" w:hAnsi="Tahoma" w:cs="Tahoma"/>
          <w:b/>
          <w:bCs/>
          <w:sz w:val="18"/>
          <w:szCs w:val="18"/>
        </w:rPr>
      </w:pPr>
    </w:p>
    <w:p w:rsidR="00CB492D" w:rsidRDefault="00CB492D" w:rsidP="009C22F6">
      <w:pPr>
        <w:ind w:left="539"/>
        <w:rPr>
          <w:rFonts w:ascii="Tahoma" w:hAnsi="Tahoma" w:cs="Tahoma"/>
          <w:b/>
          <w:bCs/>
          <w:sz w:val="18"/>
          <w:szCs w:val="18"/>
        </w:rPr>
      </w:pPr>
    </w:p>
    <w:p w:rsidR="00CB492D" w:rsidRDefault="00CB492D" w:rsidP="009C22F6">
      <w:pPr>
        <w:ind w:left="539"/>
        <w:rPr>
          <w:rFonts w:ascii="Tahoma" w:hAnsi="Tahoma" w:cs="Tahoma"/>
          <w:b/>
          <w:bCs/>
          <w:sz w:val="18"/>
          <w:szCs w:val="18"/>
        </w:rPr>
      </w:pPr>
    </w:p>
    <w:p w:rsidR="00CB492D" w:rsidRDefault="00CB492D" w:rsidP="009C22F6">
      <w:pPr>
        <w:ind w:left="539"/>
        <w:rPr>
          <w:rFonts w:ascii="Tahoma" w:hAnsi="Tahoma" w:cs="Tahoma"/>
          <w:b/>
          <w:bCs/>
          <w:sz w:val="18"/>
          <w:szCs w:val="18"/>
        </w:rPr>
      </w:pPr>
      <w:r>
        <w:rPr>
          <w:rFonts w:ascii="Tahoma" w:hAnsi="Tahoma" w:cs="Tahoma"/>
          <w:b/>
          <w:bCs/>
          <w:sz w:val="18"/>
          <w:szCs w:val="18"/>
        </w:rPr>
        <w:t>______________ dnia ________ r.</w:t>
      </w:r>
    </w:p>
    <w:p w:rsidR="00CB492D" w:rsidRDefault="00CB492D" w:rsidP="009C22F6">
      <w:pPr>
        <w:ind w:left="539"/>
        <w:rPr>
          <w:rFonts w:ascii="Tahoma" w:hAnsi="Tahoma" w:cs="Tahoma"/>
          <w:b/>
          <w:bCs/>
          <w:sz w:val="18"/>
          <w:szCs w:val="18"/>
        </w:rPr>
      </w:pPr>
    </w:p>
    <w:p w:rsidR="00CB492D" w:rsidRDefault="00CB492D" w:rsidP="009C22F6">
      <w:pPr>
        <w:pStyle w:val="BodyText2"/>
        <w:ind w:left="5664"/>
        <w:rPr>
          <w:rFonts w:ascii="Tahoma" w:hAnsi="Tahoma" w:cs="Tahoma"/>
          <w:sz w:val="18"/>
          <w:szCs w:val="18"/>
        </w:rPr>
      </w:pPr>
      <w:r w:rsidRPr="00D93491">
        <w:rPr>
          <w:rFonts w:ascii="Tahoma" w:hAnsi="Tahoma" w:cs="Tahoma"/>
          <w:sz w:val="18"/>
          <w:szCs w:val="18"/>
        </w:rPr>
        <w:t>…........</w:t>
      </w:r>
      <w:r>
        <w:rPr>
          <w:rFonts w:ascii="Tahoma" w:hAnsi="Tahoma" w:cs="Tahoma"/>
          <w:sz w:val="18"/>
          <w:szCs w:val="18"/>
        </w:rPr>
        <w:t>..............................</w:t>
      </w:r>
    </w:p>
    <w:p w:rsidR="00CB492D" w:rsidRPr="00D93491" w:rsidRDefault="00CB492D" w:rsidP="009C22F6">
      <w:pPr>
        <w:pStyle w:val="BodyText2"/>
        <w:ind w:left="5664"/>
        <w:rPr>
          <w:rFonts w:ascii="Tahoma" w:hAnsi="Tahoma" w:cs="Tahoma"/>
          <w:sz w:val="18"/>
          <w:szCs w:val="18"/>
        </w:rPr>
      </w:pPr>
      <w:r>
        <w:rPr>
          <w:rFonts w:ascii="Tahoma" w:hAnsi="Tahoma" w:cs="Tahoma"/>
          <w:sz w:val="18"/>
          <w:szCs w:val="18"/>
        </w:rPr>
        <w:t>(</w:t>
      </w:r>
      <w:r w:rsidRPr="00D93491">
        <w:rPr>
          <w:rFonts w:ascii="Tahoma" w:hAnsi="Tahoma" w:cs="Tahoma"/>
          <w:sz w:val="18"/>
          <w:szCs w:val="18"/>
        </w:rPr>
        <w:t>podpis</w:t>
      </w:r>
      <w:r>
        <w:rPr>
          <w:rFonts w:ascii="Tahoma" w:hAnsi="Tahoma" w:cs="Tahoma"/>
          <w:sz w:val="18"/>
          <w:szCs w:val="18"/>
        </w:rPr>
        <w:t xml:space="preserve"> Wykonawcy/Wykonawców</w:t>
      </w:r>
      <w:r w:rsidRPr="00D93491">
        <w:rPr>
          <w:rFonts w:ascii="Tahoma" w:hAnsi="Tahoma" w:cs="Tahoma"/>
          <w:sz w:val="18"/>
          <w:szCs w:val="18"/>
        </w:rPr>
        <w:t>)</w:t>
      </w:r>
    </w:p>
    <w:p w:rsidR="00CB492D" w:rsidRDefault="00CB492D" w:rsidP="009C22F6">
      <w:pPr>
        <w:pStyle w:val="rozdzia"/>
      </w:pPr>
    </w:p>
    <w:p w:rsidR="00CB492D" w:rsidRDefault="00CB492D" w:rsidP="009C22F6">
      <w:pPr>
        <w:pStyle w:val="rozdzia"/>
      </w:pPr>
    </w:p>
    <w:p w:rsidR="00CB492D" w:rsidRDefault="00CB492D" w:rsidP="009C22F6">
      <w:pPr>
        <w:pStyle w:val="rozdzia"/>
      </w:pPr>
    </w:p>
    <w:p w:rsidR="00CB492D" w:rsidRDefault="00CB492D" w:rsidP="009C22F6">
      <w:pPr>
        <w:pStyle w:val="rozdzia"/>
      </w:pPr>
    </w:p>
    <w:p w:rsidR="00CB492D" w:rsidRDefault="00CB492D" w:rsidP="004F617C">
      <w:pPr>
        <w:pStyle w:val="rozdzia"/>
        <w:jc w:val="center"/>
        <w:rPr>
          <w:sz w:val="24"/>
          <w:szCs w:val="24"/>
        </w:rPr>
      </w:pPr>
    </w:p>
    <w:p w:rsidR="00CB492D" w:rsidRDefault="00CB492D" w:rsidP="004F617C">
      <w:pPr>
        <w:pStyle w:val="rozdzia"/>
        <w:jc w:val="center"/>
        <w:rPr>
          <w:sz w:val="24"/>
          <w:szCs w:val="24"/>
        </w:rPr>
      </w:pPr>
    </w:p>
    <w:p w:rsidR="00CB492D" w:rsidRDefault="00CB492D" w:rsidP="004F617C">
      <w:pPr>
        <w:pStyle w:val="rozdzia"/>
        <w:jc w:val="center"/>
        <w:rPr>
          <w:sz w:val="24"/>
          <w:szCs w:val="24"/>
        </w:rPr>
      </w:pPr>
    </w:p>
    <w:p w:rsidR="00CB492D" w:rsidRDefault="00CB492D" w:rsidP="004F617C">
      <w:pPr>
        <w:pStyle w:val="rozdzia"/>
        <w:jc w:val="center"/>
        <w:rPr>
          <w:sz w:val="24"/>
          <w:szCs w:val="24"/>
        </w:rPr>
      </w:pPr>
    </w:p>
    <w:p w:rsidR="00CB492D" w:rsidRDefault="00CB492D" w:rsidP="004F617C">
      <w:pPr>
        <w:pStyle w:val="rozdzia"/>
        <w:jc w:val="center"/>
        <w:rPr>
          <w:sz w:val="24"/>
          <w:szCs w:val="24"/>
        </w:rPr>
      </w:pPr>
    </w:p>
    <w:p w:rsidR="00CB492D" w:rsidRDefault="00CB492D" w:rsidP="004F617C">
      <w:pPr>
        <w:pStyle w:val="rozdzia"/>
        <w:jc w:val="center"/>
        <w:rPr>
          <w:sz w:val="24"/>
          <w:szCs w:val="24"/>
        </w:rPr>
      </w:pPr>
    </w:p>
    <w:p w:rsidR="00CB492D" w:rsidRDefault="00CB492D" w:rsidP="004F617C">
      <w:pPr>
        <w:pStyle w:val="rozdzia"/>
        <w:jc w:val="center"/>
        <w:rPr>
          <w:sz w:val="24"/>
          <w:szCs w:val="24"/>
        </w:rPr>
      </w:pPr>
    </w:p>
    <w:p w:rsidR="00CB492D" w:rsidRDefault="00CB492D" w:rsidP="004F617C">
      <w:pPr>
        <w:pStyle w:val="rozdzia"/>
        <w:jc w:val="center"/>
        <w:rPr>
          <w:sz w:val="24"/>
          <w:szCs w:val="24"/>
        </w:rPr>
      </w:pPr>
    </w:p>
    <w:p w:rsidR="00CB492D" w:rsidRDefault="00CB492D" w:rsidP="004F617C">
      <w:pPr>
        <w:pStyle w:val="rozdzia"/>
        <w:jc w:val="center"/>
        <w:rPr>
          <w:sz w:val="24"/>
          <w:szCs w:val="24"/>
        </w:rPr>
      </w:pPr>
    </w:p>
    <w:p w:rsidR="00CB492D" w:rsidRPr="007527B9" w:rsidRDefault="00CB492D" w:rsidP="00AA7468">
      <w:pPr>
        <w:pStyle w:val="Heading1"/>
        <w:jc w:val="center"/>
        <w:rPr>
          <w:rFonts w:ascii="Tahoma" w:hAnsi="Tahoma" w:cs="Tahoma"/>
          <w:sz w:val="24"/>
          <w:szCs w:val="24"/>
        </w:rPr>
      </w:pPr>
      <w:r w:rsidRPr="007527B9">
        <w:rPr>
          <w:rFonts w:ascii="Tahoma" w:hAnsi="Tahoma" w:cs="Tahoma"/>
          <w:sz w:val="24"/>
          <w:szCs w:val="24"/>
        </w:rPr>
        <w:t>ROZDZIAŁ III FORMULARZ OFERTY</w:t>
      </w:r>
    </w:p>
    <w:p w:rsidR="00CB492D" w:rsidRDefault="00CB492D" w:rsidP="00560200">
      <w:pPr>
        <w:pStyle w:val="PlainText"/>
        <w:spacing w:before="120"/>
        <w:rPr>
          <w:rFonts w:ascii="Tahoma" w:hAnsi="Tahoma" w:cs="Tahoma"/>
          <w:b/>
          <w:bCs/>
          <w:sz w:val="22"/>
          <w:szCs w:val="22"/>
        </w:rPr>
      </w:pPr>
    </w:p>
    <w:p w:rsidR="00CB492D" w:rsidRDefault="00CB492D" w:rsidP="00560200">
      <w:pPr>
        <w:pStyle w:val="PlainText"/>
        <w:spacing w:before="120"/>
        <w:rPr>
          <w:rFonts w:ascii="Tahoma" w:hAnsi="Tahoma" w:cs="Tahoma"/>
          <w:b/>
          <w:bCs/>
          <w:sz w:val="22"/>
          <w:szCs w:val="22"/>
        </w:rPr>
      </w:pPr>
    </w:p>
    <w:p w:rsidR="00CB492D" w:rsidRDefault="00CB492D" w:rsidP="00560200">
      <w:pPr>
        <w:pStyle w:val="PlainText"/>
        <w:spacing w:before="120"/>
        <w:rPr>
          <w:rFonts w:ascii="Tahoma" w:hAnsi="Tahoma" w:cs="Tahoma"/>
          <w:b/>
          <w:bCs/>
          <w:sz w:val="22"/>
          <w:szCs w:val="22"/>
        </w:rPr>
      </w:pPr>
    </w:p>
    <w:p w:rsidR="00CB492D" w:rsidRDefault="00CB492D" w:rsidP="00560200">
      <w:pPr>
        <w:pStyle w:val="PlainText"/>
        <w:spacing w:before="120"/>
        <w:rPr>
          <w:rFonts w:ascii="Tahoma" w:hAnsi="Tahoma" w:cs="Tahoma"/>
          <w:b/>
          <w:bCs/>
          <w:sz w:val="22"/>
          <w:szCs w:val="22"/>
        </w:rPr>
      </w:pPr>
    </w:p>
    <w:p w:rsidR="00CB492D" w:rsidRPr="00C83C31" w:rsidRDefault="00CB492D" w:rsidP="00425A00">
      <w:pPr>
        <w:pStyle w:val="PlainText"/>
        <w:spacing w:before="120"/>
        <w:jc w:val="right"/>
        <w:rPr>
          <w:rFonts w:ascii="Tahoma" w:hAnsi="Tahoma" w:cs="Tahoma"/>
          <w:b/>
          <w:bCs/>
        </w:rPr>
      </w:pPr>
      <w:r>
        <w:rPr>
          <w:rFonts w:ascii="Tahoma" w:hAnsi="Tahoma" w:cs="Tahoma"/>
          <w:b/>
          <w:bCs/>
          <w:sz w:val="22"/>
          <w:szCs w:val="22"/>
        </w:rPr>
        <w:br w:type="column"/>
      </w:r>
      <w:r>
        <w:rPr>
          <w:noProof/>
        </w:rPr>
        <w:pict>
          <v:shapetyp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8240;visibility:visible" wrapcoords="-99 -220 -99 21380 21699 21380 21699 -220 -99 -220">
            <v:path arrowok="t"/>
            <v:textbox>
              <w:txbxContent>
                <w:p w:rsidR="00CB492D" w:rsidRDefault="00CB492D" w:rsidP="00023FBD">
                  <w:pPr>
                    <w:jc w:val="center"/>
                    <w:rPr>
                      <w:i/>
                      <w:iCs/>
                      <w:sz w:val="18"/>
                      <w:szCs w:val="18"/>
                    </w:rPr>
                  </w:pPr>
                </w:p>
                <w:p w:rsidR="00CB492D" w:rsidRDefault="00CB492D" w:rsidP="00023FBD">
                  <w:pPr>
                    <w:jc w:val="center"/>
                    <w:rPr>
                      <w:i/>
                      <w:iCs/>
                      <w:sz w:val="18"/>
                      <w:szCs w:val="18"/>
                    </w:rPr>
                  </w:pPr>
                </w:p>
                <w:p w:rsidR="00CB492D" w:rsidRDefault="00CB492D" w:rsidP="00023FBD">
                  <w:pPr>
                    <w:jc w:val="center"/>
                    <w:rPr>
                      <w:i/>
                      <w:iCs/>
                      <w:sz w:val="18"/>
                      <w:szCs w:val="18"/>
                    </w:rPr>
                  </w:pPr>
                </w:p>
                <w:p w:rsidR="00CB492D" w:rsidRDefault="00CB492D" w:rsidP="00023FBD">
                  <w:pPr>
                    <w:jc w:val="center"/>
                    <w:rPr>
                      <w:i/>
                      <w:iCs/>
                      <w:sz w:val="18"/>
                      <w:szCs w:val="18"/>
                    </w:rPr>
                  </w:pPr>
                </w:p>
                <w:p w:rsidR="00CB492D" w:rsidRDefault="00CB492D" w:rsidP="00023FBD">
                  <w:pPr>
                    <w:jc w:val="center"/>
                    <w:rPr>
                      <w:i/>
                      <w:iCs/>
                      <w:sz w:val="18"/>
                      <w:szCs w:val="18"/>
                    </w:rPr>
                  </w:pPr>
                </w:p>
                <w:p w:rsidR="00CB492D" w:rsidRDefault="00CB492D"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left:0;text-align:left;margin-left:174pt;margin-top:24.45pt;width:310.75pt;height:73.8pt;z-index:251659264;visibility:visible" wrapcoords="-52 -220 -52 21380 21652 21380 21652 -220 -52 -220" fillcolor="silver">
            <v:path arrowok="t"/>
            <v:textbox>
              <w:txbxContent>
                <w:p w:rsidR="00CB492D" w:rsidRDefault="00CB492D" w:rsidP="00023FBD">
                  <w:pPr>
                    <w:jc w:val="center"/>
                    <w:rPr>
                      <w:b/>
                      <w:bCs/>
                      <w:sz w:val="32"/>
                      <w:szCs w:val="32"/>
                    </w:rPr>
                  </w:pPr>
                </w:p>
                <w:p w:rsidR="00CB492D" w:rsidRPr="00565057" w:rsidRDefault="00CB492D" w:rsidP="00023FBD">
                  <w:pPr>
                    <w:jc w:val="center"/>
                    <w:rPr>
                      <w:rFonts w:ascii="Tahoma" w:hAnsi="Tahoma" w:cs="Tahoma"/>
                      <w:b/>
                      <w:bCs/>
                    </w:rPr>
                  </w:pPr>
                  <w:r w:rsidRPr="00565057">
                    <w:rPr>
                      <w:rFonts w:ascii="Tahoma" w:hAnsi="Tahoma" w:cs="Tahoma"/>
                      <w:b/>
                      <w:bCs/>
                    </w:rPr>
                    <w:t>OFERTA</w:t>
                  </w:r>
                </w:p>
              </w:txbxContent>
            </v:textbox>
            <w10:wrap type="tight"/>
          </v:shape>
        </w:pict>
      </w:r>
    </w:p>
    <w:p w:rsidR="00CB492D" w:rsidRPr="00C83C31" w:rsidRDefault="00CB492D"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CB492D" w:rsidRPr="00C83C31" w:rsidRDefault="00CB492D"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CB492D" w:rsidRPr="00C83C31" w:rsidRDefault="00CB492D" w:rsidP="00425A00">
      <w:pPr>
        <w:jc w:val="right"/>
        <w:rPr>
          <w:rFonts w:ascii="Tahoma" w:hAnsi="Tahoma" w:cs="Tahoma"/>
          <w:b/>
          <w:bCs/>
          <w:sz w:val="20"/>
          <w:szCs w:val="20"/>
        </w:rPr>
      </w:pPr>
      <w:r w:rsidRPr="00C83C31">
        <w:rPr>
          <w:rFonts w:ascii="Tahoma" w:hAnsi="Tahoma" w:cs="Tahoma"/>
          <w:b/>
          <w:bCs/>
          <w:sz w:val="20"/>
          <w:szCs w:val="20"/>
        </w:rPr>
        <w:t>00-801 Warszawa</w:t>
      </w:r>
    </w:p>
    <w:p w:rsidR="00CB492D" w:rsidRPr="00C83C31" w:rsidRDefault="00CB492D" w:rsidP="00425A00">
      <w:pPr>
        <w:jc w:val="right"/>
        <w:rPr>
          <w:rFonts w:ascii="Tahoma" w:hAnsi="Tahoma" w:cs="Tahoma"/>
          <w:b/>
          <w:bCs/>
          <w:sz w:val="20"/>
          <w:szCs w:val="20"/>
        </w:rPr>
      </w:pPr>
      <w:r w:rsidRPr="00C83C31">
        <w:rPr>
          <w:rFonts w:ascii="Tahoma" w:hAnsi="Tahoma" w:cs="Tahoma"/>
          <w:b/>
          <w:bCs/>
          <w:sz w:val="20"/>
          <w:szCs w:val="20"/>
        </w:rPr>
        <w:t>ul. Chmielna 120</w:t>
      </w:r>
    </w:p>
    <w:p w:rsidR="00CB492D" w:rsidRPr="00C83C31" w:rsidRDefault="00CB492D" w:rsidP="00425A00">
      <w:pPr>
        <w:pStyle w:val="PlainText"/>
        <w:tabs>
          <w:tab w:val="left" w:leader="dot" w:pos="9072"/>
        </w:tabs>
        <w:spacing w:before="120"/>
        <w:jc w:val="right"/>
        <w:rPr>
          <w:rFonts w:ascii="Tahoma" w:hAnsi="Tahoma" w:cs="Tahoma"/>
          <w:b/>
          <w:bCs/>
        </w:rPr>
      </w:pPr>
    </w:p>
    <w:p w:rsidR="00CB492D" w:rsidRPr="00C43268" w:rsidRDefault="00CB492D"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Pr="00C43268">
        <w:rPr>
          <w:rFonts w:ascii="Tahoma" w:hAnsi="Tahoma" w:cs="Tahoma"/>
          <w:b/>
          <w:bCs/>
          <w:sz w:val="18"/>
          <w:szCs w:val="18"/>
        </w:rPr>
        <w:t>„</w:t>
      </w:r>
      <w:r>
        <w:rPr>
          <w:rFonts w:ascii="Tahoma" w:hAnsi="Tahoma" w:cs="Tahoma"/>
          <w:b/>
          <w:bCs/>
          <w:sz w:val="18"/>
          <w:szCs w:val="18"/>
        </w:rPr>
        <w:t>Remont sygnalizacji świetlnej na skrzyżowaniu ul. Towarowa i Grzybowska</w:t>
      </w:r>
      <w:r w:rsidRPr="00C43268">
        <w:rPr>
          <w:rFonts w:ascii="Tahoma" w:hAnsi="Tahoma" w:cs="Tahoma"/>
          <w:b/>
          <w:bCs/>
          <w:sz w:val="18"/>
          <w:szCs w:val="18"/>
        </w:rPr>
        <w:t>”</w:t>
      </w:r>
      <w:r w:rsidRPr="00C43268">
        <w:rPr>
          <w:rFonts w:ascii="Tahoma" w:hAnsi="Tahoma" w:cs="Tahoma"/>
          <w:sz w:val="18"/>
          <w:szCs w:val="18"/>
        </w:rPr>
        <w:t xml:space="preserve">, nr postępowania </w:t>
      </w:r>
      <w:r>
        <w:rPr>
          <w:rFonts w:ascii="Tahoma" w:hAnsi="Tahoma" w:cs="Tahoma"/>
          <w:b/>
          <w:bCs/>
          <w:sz w:val="18"/>
          <w:szCs w:val="18"/>
        </w:rPr>
        <w:t>DPZ/119/PN/104</w:t>
      </w:r>
      <w:r w:rsidRPr="00C43268">
        <w:rPr>
          <w:rFonts w:ascii="Tahoma" w:hAnsi="Tahoma" w:cs="Tahoma"/>
          <w:b/>
          <w:bCs/>
          <w:sz w:val="18"/>
          <w:szCs w:val="18"/>
        </w:rPr>
        <w:t>/16</w:t>
      </w:r>
      <w:r>
        <w:rPr>
          <w:rFonts w:ascii="Tahoma" w:hAnsi="Tahoma" w:cs="Tahoma"/>
          <w:b/>
          <w:bCs/>
          <w:sz w:val="18"/>
          <w:szCs w:val="18"/>
        </w:rPr>
        <w:t>,</w:t>
      </w:r>
    </w:p>
    <w:p w:rsidR="00CB492D" w:rsidRDefault="00CB492D" w:rsidP="00023FBD">
      <w:pPr>
        <w:pStyle w:val="BodyText"/>
        <w:spacing w:line="360" w:lineRule="auto"/>
        <w:ind w:right="-427"/>
        <w:jc w:val="both"/>
        <w:rPr>
          <w:rFonts w:ascii="Tahoma" w:hAnsi="Tahoma" w:cs="Tahoma"/>
          <w:b/>
          <w:bCs/>
          <w:sz w:val="18"/>
          <w:szCs w:val="18"/>
        </w:rPr>
      </w:pPr>
    </w:p>
    <w:p w:rsidR="00CB492D" w:rsidRPr="00C83C31" w:rsidRDefault="00CB492D"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CB492D" w:rsidRPr="00C83C31" w:rsidRDefault="00CB492D"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B492D" w:rsidRPr="00C83C31" w:rsidRDefault="00CB492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CB492D" w:rsidRPr="00C83C31" w:rsidRDefault="00CB492D"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CB492D" w:rsidRPr="00C83C31" w:rsidRDefault="00CB492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CB492D" w:rsidRPr="00C83C31" w:rsidRDefault="00CB492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B492D" w:rsidRPr="000F38B7" w:rsidRDefault="00CB492D"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CB492D" w:rsidRDefault="00CB492D"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CB492D" w:rsidRPr="006D71A6" w:rsidRDefault="00CB492D" w:rsidP="006D71A6">
      <w:pPr>
        <w:pStyle w:val="PlainText"/>
        <w:tabs>
          <w:tab w:val="left" w:leader="dot" w:pos="9072"/>
        </w:tabs>
        <w:spacing w:before="120"/>
        <w:jc w:val="center"/>
        <w:rPr>
          <w:rFonts w:ascii="Tahoma" w:hAnsi="Tahoma" w:cs="Tahoma"/>
          <w:i/>
          <w:iCs/>
          <w:sz w:val="16"/>
          <w:szCs w:val="16"/>
        </w:rPr>
      </w:pPr>
    </w:p>
    <w:p w:rsidR="00CB492D" w:rsidRPr="00C83C31" w:rsidRDefault="00CB492D" w:rsidP="001670AC">
      <w:pPr>
        <w:pStyle w:val="PlainText"/>
        <w:numPr>
          <w:ilvl w:val="0"/>
          <w:numId w:val="87"/>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CB492D" w:rsidRPr="00BE67C2" w:rsidRDefault="00CB492D" w:rsidP="001670AC">
      <w:pPr>
        <w:pStyle w:val="PlainText"/>
        <w:numPr>
          <w:ilvl w:val="0"/>
          <w:numId w:val="87"/>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CB492D" w:rsidRPr="00B64253" w:rsidRDefault="00CB492D" w:rsidP="001670AC">
      <w:pPr>
        <w:pStyle w:val="PlainText"/>
        <w:numPr>
          <w:ilvl w:val="0"/>
          <w:numId w:val="87"/>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CB492D" w:rsidRDefault="00CB492D" w:rsidP="00FB4F65">
      <w:pPr>
        <w:pStyle w:val="PlainText"/>
        <w:jc w:val="both"/>
        <w:rPr>
          <w:rFonts w:ascii="Tahoma" w:hAnsi="Tahoma" w:cs="Tahoma"/>
          <w:sz w:val="18"/>
          <w:szCs w:val="18"/>
        </w:rPr>
      </w:pPr>
    </w:p>
    <w:p w:rsidR="00CB492D" w:rsidRPr="00B64253" w:rsidRDefault="00CB492D"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CB492D" w:rsidRPr="00B64253" w:rsidRDefault="00CB492D"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CB492D" w:rsidRDefault="00CB492D"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CB492D" w:rsidRDefault="00CB492D" w:rsidP="006D71A6">
      <w:pPr>
        <w:pStyle w:val="PlainText"/>
        <w:jc w:val="both"/>
        <w:rPr>
          <w:rFonts w:ascii="Tahoma" w:hAnsi="Tahoma" w:cs="Tahoma"/>
          <w:sz w:val="18"/>
          <w:szCs w:val="18"/>
        </w:rPr>
      </w:pPr>
    </w:p>
    <w:p w:rsidR="00CB492D" w:rsidRDefault="00CB492D"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CB492D" w:rsidRPr="00A0023B" w:rsidRDefault="00CB492D" w:rsidP="000D4F7C">
      <w:pPr>
        <w:pStyle w:val="WW-Tekstpodstawowy2"/>
        <w:overflowPunct w:val="0"/>
        <w:autoSpaceDE w:val="0"/>
        <w:autoSpaceDN w:val="0"/>
        <w:adjustRightInd w:val="0"/>
        <w:rPr>
          <w:rFonts w:ascii="Tahoma" w:hAnsi="Tahoma" w:cs="Tahoma"/>
          <w:sz w:val="18"/>
          <w:szCs w:val="18"/>
        </w:rPr>
      </w:pPr>
    </w:p>
    <w:p w:rsidR="00CB492D" w:rsidRPr="00710128" w:rsidRDefault="00CB492D" w:rsidP="001670AC">
      <w:pPr>
        <w:pStyle w:val="PlainText"/>
        <w:numPr>
          <w:ilvl w:val="0"/>
          <w:numId w:val="87"/>
        </w:numPr>
        <w:spacing w:before="120"/>
        <w:ind w:left="360"/>
        <w:jc w:val="both"/>
        <w:rPr>
          <w:rFonts w:ascii="Tahoma" w:hAnsi="Tahoma" w:cs="Tahoma"/>
          <w:b/>
          <w:bCs/>
          <w:sz w:val="18"/>
          <w:szCs w:val="18"/>
        </w:rPr>
      </w:pPr>
      <w:r w:rsidRPr="00560200">
        <w:rPr>
          <w:rFonts w:ascii="Tahoma" w:hAnsi="Tahoma" w:cs="Tahoma"/>
          <w:b/>
          <w:bCs/>
          <w:sz w:val="18"/>
          <w:szCs w:val="18"/>
        </w:rPr>
        <w:t>Stosownie do art. 91 ust. 3a ustawy Pzp, oświadczamy, że wybór naszej oferty</w:t>
      </w:r>
      <w:r w:rsidRPr="00710128">
        <w:rPr>
          <w:rFonts w:ascii="Tahoma" w:hAnsi="Tahoma" w:cs="Tahoma"/>
          <w:b/>
          <w:bCs/>
          <w:sz w:val="18"/>
          <w:szCs w:val="18"/>
        </w:rPr>
        <w:t xml:space="preserve"> </w:t>
      </w:r>
    </w:p>
    <w:p w:rsidR="00CB492D" w:rsidRPr="00560200" w:rsidRDefault="00CB492D"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CB492D" w:rsidRPr="00560200">
        <w:tc>
          <w:tcPr>
            <w:tcW w:w="8574" w:type="dxa"/>
          </w:tcPr>
          <w:p w:rsidR="00CB492D" w:rsidRDefault="00CB492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Pr>
                <w:rFonts w:ascii="Tahoma" w:hAnsi="Tahoma" w:cs="Tahoma"/>
                <w:sz w:val="18"/>
                <w:szCs w:val="18"/>
              </w:rPr>
              <w:t>Nr 177, poz. 1054, z późn. zm.)</w:t>
            </w:r>
          </w:p>
          <w:p w:rsidR="00CB492D" w:rsidRPr="00560200" w:rsidRDefault="00CB492D" w:rsidP="00560200">
            <w:pPr>
              <w:pStyle w:val="WW-Tekstpodstawowy2"/>
              <w:overflowPunct w:val="0"/>
              <w:autoSpaceDE w:val="0"/>
              <w:autoSpaceDN w:val="0"/>
              <w:adjustRightInd w:val="0"/>
              <w:rPr>
                <w:rFonts w:ascii="Tahoma" w:hAnsi="Tahoma" w:cs="Tahoma"/>
                <w:sz w:val="18"/>
                <w:szCs w:val="18"/>
              </w:rPr>
            </w:pPr>
          </w:p>
        </w:tc>
      </w:tr>
      <w:tr w:rsidR="00CB492D" w:rsidRPr="00560200">
        <w:tc>
          <w:tcPr>
            <w:tcW w:w="8574" w:type="dxa"/>
          </w:tcPr>
          <w:p w:rsidR="00CB492D" w:rsidRDefault="00CB492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CB492D" w:rsidRPr="00560200" w:rsidRDefault="00CB492D" w:rsidP="00560200">
            <w:pPr>
              <w:pStyle w:val="WW-Tekstpodstawowy2"/>
              <w:overflowPunct w:val="0"/>
              <w:autoSpaceDE w:val="0"/>
              <w:autoSpaceDN w:val="0"/>
              <w:adjustRightInd w:val="0"/>
              <w:rPr>
                <w:rFonts w:ascii="Tahoma" w:hAnsi="Tahoma" w:cs="Tahoma"/>
                <w:sz w:val="18"/>
                <w:szCs w:val="18"/>
              </w:rPr>
            </w:pPr>
          </w:p>
          <w:p w:rsidR="00CB492D" w:rsidRPr="00560200" w:rsidRDefault="00CB492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CB492D" w:rsidRPr="00560200" w:rsidRDefault="00CB492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CB492D" w:rsidRPr="00560200" w:rsidRDefault="00CB492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CB492D" w:rsidRPr="00560200" w:rsidRDefault="00CB492D"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CB492D" w:rsidRPr="00560200" w:rsidRDefault="00CB492D"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CB492D" w:rsidRPr="00560200" w:rsidRDefault="00CB492D" w:rsidP="00560200">
            <w:pPr>
              <w:pStyle w:val="WW-Tekstpodstawowy2"/>
              <w:overflowPunct w:val="0"/>
              <w:autoSpaceDE w:val="0"/>
              <w:autoSpaceDN w:val="0"/>
              <w:adjustRightInd w:val="0"/>
              <w:rPr>
                <w:rFonts w:ascii="Tahoma" w:hAnsi="Tahoma" w:cs="Tahoma"/>
                <w:sz w:val="18"/>
                <w:szCs w:val="18"/>
              </w:rPr>
            </w:pPr>
          </w:p>
        </w:tc>
      </w:tr>
    </w:tbl>
    <w:p w:rsidR="00CB492D" w:rsidRPr="005F2B38" w:rsidRDefault="00CB492D" w:rsidP="00102D07">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CB492D" w:rsidRDefault="00CB492D" w:rsidP="00102D07">
      <w:pPr>
        <w:pStyle w:val="PlainText"/>
        <w:spacing w:before="120"/>
        <w:jc w:val="both"/>
        <w:rPr>
          <w:rFonts w:ascii="Tahoma" w:hAnsi="Tahoma" w:cs="Tahoma"/>
          <w:sz w:val="18"/>
          <w:szCs w:val="18"/>
        </w:rPr>
      </w:pPr>
    </w:p>
    <w:p w:rsidR="00CB492D" w:rsidRPr="003544E1" w:rsidRDefault="00CB492D" w:rsidP="00102D07">
      <w:pPr>
        <w:pStyle w:val="PlainText"/>
        <w:numPr>
          <w:ilvl w:val="0"/>
          <w:numId w:val="87"/>
        </w:numPr>
        <w:spacing w:before="120"/>
        <w:ind w:left="360"/>
        <w:jc w:val="both"/>
        <w:rPr>
          <w:rFonts w:ascii="Tahoma" w:hAnsi="Tahoma" w:cs="Tahoma"/>
          <w:sz w:val="18"/>
          <w:szCs w:val="18"/>
        </w:rPr>
      </w:pPr>
      <w:r w:rsidRPr="00480CFD">
        <w:rPr>
          <w:rFonts w:ascii="Tahoma" w:hAnsi="Tahoma" w:cs="Tahoma"/>
          <w:b/>
          <w:bCs/>
          <w:sz w:val="18"/>
          <w:szCs w:val="18"/>
        </w:rPr>
        <w:t xml:space="preserve">DEKLARUJEMY </w:t>
      </w:r>
      <w:r w:rsidRPr="003544E1">
        <w:rPr>
          <w:rFonts w:ascii="Tahoma" w:hAnsi="Tahoma" w:cs="Tahoma"/>
          <w:sz w:val="18"/>
          <w:szCs w:val="18"/>
        </w:rPr>
        <w:t xml:space="preserve">w składanej ofercie </w:t>
      </w:r>
      <w:r>
        <w:rPr>
          <w:rFonts w:ascii="Tahoma" w:hAnsi="Tahoma" w:cs="Tahoma"/>
          <w:sz w:val="18"/>
          <w:szCs w:val="18"/>
        </w:rPr>
        <w:t xml:space="preserve">gwarancję na roboty </w:t>
      </w:r>
      <w:r w:rsidRPr="00A07832">
        <w:rPr>
          <w:rFonts w:ascii="Tahoma" w:hAnsi="Tahoma" w:cs="Tahoma"/>
          <w:sz w:val="18"/>
          <w:szCs w:val="18"/>
        </w:rPr>
        <w:t xml:space="preserve">……………… miesięcy </w:t>
      </w:r>
      <w:r>
        <w:rPr>
          <w:rFonts w:ascii="Tahoma" w:hAnsi="Tahoma" w:cs="Tahoma"/>
          <w:sz w:val="18"/>
          <w:szCs w:val="18"/>
        </w:rPr>
        <w:t>(min. 60</w:t>
      </w:r>
      <w:r w:rsidRPr="00102D07">
        <w:rPr>
          <w:rFonts w:ascii="Tahoma" w:hAnsi="Tahoma" w:cs="Tahoma"/>
          <w:sz w:val="18"/>
          <w:szCs w:val="18"/>
        </w:rPr>
        <w:t xml:space="preserve"> miesięcy - maks.</w:t>
      </w:r>
      <w:r>
        <w:rPr>
          <w:rFonts w:ascii="Tahoma" w:hAnsi="Tahoma" w:cs="Tahoma"/>
          <w:sz w:val="18"/>
          <w:szCs w:val="18"/>
        </w:rPr>
        <w:t xml:space="preserve"> 96</w:t>
      </w:r>
      <w:r w:rsidRPr="00102D07">
        <w:rPr>
          <w:rFonts w:ascii="Tahoma" w:hAnsi="Tahoma" w:cs="Tahoma"/>
          <w:sz w:val="18"/>
          <w:szCs w:val="18"/>
        </w:rPr>
        <w:t xml:space="preserve"> miesięcy)</w:t>
      </w:r>
      <w:r>
        <w:rPr>
          <w:rFonts w:ascii="Tahoma" w:hAnsi="Tahoma" w:cs="Tahoma"/>
          <w:sz w:val="18"/>
          <w:szCs w:val="18"/>
        </w:rPr>
        <w:t>.</w:t>
      </w:r>
    </w:p>
    <w:p w:rsidR="00CB492D" w:rsidRDefault="00CB492D" w:rsidP="00102D07">
      <w:pPr>
        <w:pStyle w:val="PlainText"/>
        <w:spacing w:before="120"/>
        <w:ind w:firstLine="360"/>
        <w:jc w:val="both"/>
        <w:rPr>
          <w:rFonts w:ascii="Tahoma" w:hAnsi="Tahoma" w:cs="Tahoma"/>
          <w:sz w:val="18"/>
          <w:szCs w:val="18"/>
        </w:rPr>
      </w:pPr>
      <w:r>
        <w:rPr>
          <w:rFonts w:ascii="Tahoma" w:hAnsi="Tahoma" w:cs="Tahoma"/>
          <w:sz w:val="18"/>
          <w:szCs w:val="18"/>
        </w:rPr>
        <w:t>(UWAGA! patrz pkt 16.2.2. SIWZ)</w:t>
      </w:r>
    </w:p>
    <w:p w:rsidR="00CB492D" w:rsidRDefault="00CB492D" w:rsidP="003544E1">
      <w:pPr>
        <w:pStyle w:val="WW-Tekstpodstawowy2"/>
        <w:overflowPunct w:val="0"/>
        <w:autoSpaceDE w:val="0"/>
        <w:autoSpaceDN w:val="0"/>
        <w:adjustRightInd w:val="0"/>
        <w:rPr>
          <w:rFonts w:ascii="Tahoma" w:hAnsi="Tahoma" w:cs="Tahoma"/>
          <w:sz w:val="18"/>
          <w:szCs w:val="18"/>
        </w:rPr>
      </w:pPr>
    </w:p>
    <w:p w:rsidR="00CB492D" w:rsidRPr="00710128" w:rsidRDefault="00CB492D" w:rsidP="001670AC">
      <w:pPr>
        <w:pStyle w:val="PlainText"/>
        <w:numPr>
          <w:ilvl w:val="0"/>
          <w:numId w:val="87"/>
        </w:numPr>
        <w:spacing w:before="120"/>
        <w:ind w:left="360"/>
        <w:jc w:val="both"/>
        <w:rPr>
          <w:rFonts w:ascii="Tahoma" w:hAnsi="Tahoma" w:cs="Tahoma"/>
          <w:sz w:val="18"/>
          <w:szCs w:val="18"/>
        </w:rPr>
      </w:pPr>
      <w:r w:rsidRPr="003850B4">
        <w:rPr>
          <w:rFonts w:ascii="Tahoma" w:hAnsi="Tahoma" w:cs="Tahoma"/>
          <w:b/>
          <w:bCs/>
          <w:sz w:val="18"/>
          <w:szCs w:val="18"/>
        </w:rPr>
        <w:t>ZOBOWIĄZUJEMY SIĘ</w:t>
      </w:r>
      <w:r w:rsidRPr="00710128">
        <w:rPr>
          <w:rFonts w:ascii="Tahoma" w:hAnsi="Tahoma" w:cs="Tahoma"/>
          <w:b/>
          <w:bCs/>
          <w:sz w:val="18"/>
          <w:szCs w:val="18"/>
        </w:rPr>
        <w:t xml:space="preserve"> </w:t>
      </w:r>
      <w:r w:rsidRPr="00710128">
        <w:rPr>
          <w:rFonts w:ascii="Tahoma" w:hAnsi="Tahoma" w:cs="Tahoma"/>
          <w:sz w:val="18"/>
          <w:szCs w:val="18"/>
        </w:rPr>
        <w:t>do wykonania przedmiotu zamówienia w terminach określonych w Specyfikacji Istotnych Warunków Zamówienia oraz zgodnie z pkt 5 powyżej.</w:t>
      </w:r>
    </w:p>
    <w:p w:rsidR="00CB492D" w:rsidRPr="00710128" w:rsidRDefault="00CB492D" w:rsidP="001670AC">
      <w:pPr>
        <w:pStyle w:val="PlainText"/>
        <w:numPr>
          <w:ilvl w:val="0"/>
          <w:numId w:val="87"/>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CB492D" w:rsidRPr="00710128" w:rsidRDefault="00CB492D" w:rsidP="001670AC">
      <w:pPr>
        <w:pStyle w:val="PlainText"/>
        <w:numPr>
          <w:ilvl w:val="0"/>
          <w:numId w:val="87"/>
        </w:numPr>
        <w:spacing w:before="120"/>
        <w:ind w:left="360"/>
        <w:jc w:val="both"/>
        <w:rPr>
          <w:rFonts w:ascii="Tahoma" w:hAnsi="Tahoma" w:cs="Tahoma"/>
          <w:sz w:val="18"/>
          <w:szCs w:val="18"/>
        </w:rPr>
      </w:pPr>
      <w:r>
        <w:rPr>
          <w:rFonts w:ascii="Tahoma" w:hAnsi="Tahoma" w:cs="Tahoma"/>
          <w:b/>
          <w:bCs/>
          <w:sz w:val="18"/>
          <w:szCs w:val="18"/>
        </w:rPr>
        <w:t>ZASTRZEGAMY</w:t>
      </w:r>
      <w:r w:rsidRPr="00710128">
        <w:rPr>
          <w:rFonts w:ascii="Tahoma" w:hAnsi="Tahoma" w:cs="Tahoma"/>
          <w:sz w:val="18"/>
          <w:szCs w:val="18"/>
        </w:rPr>
        <w:t>, że tajemnicę przedsiębiorstwa będą stanowić następujące dokumenty:</w:t>
      </w:r>
    </w:p>
    <w:p w:rsidR="00CB492D" w:rsidRPr="00710128" w:rsidRDefault="00CB492D" w:rsidP="00710128">
      <w:pPr>
        <w:pStyle w:val="PlainTex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CB492D" w:rsidRPr="00710128" w:rsidRDefault="00CB492D" w:rsidP="001670AC">
      <w:pPr>
        <w:pStyle w:val="PlainText"/>
        <w:numPr>
          <w:ilvl w:val="0"/>
          <w:numId w:val="87"/>
        </w:numPr>
        <w:spacing w:before="120"/>
        <w:ind w:left="360"/>
        <w:jc w:val="both"/>
        <w:rPr>
          <w:rFonts w:ascii="Tahoma" w:hAnsi="Tahoma" w:cs="Tahoma"/>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sz w:val="18"/>
          <w:szCs w:val="18"/>
        </w:rPr>
        <w:t xml:space="preserve">za związanych niniejszą ofertą przez czas wskazany w Specyfikacji Istotnych Warunków Zamówienia, tj. przez okres 30  dni od upływu terminu składania ofert.   </w:t>
      </w:r>
    </w:p>
    <w:p w:rsidR="00CB492D" w:rsidRPr="00710128" w:rsidRDefault="00CB492D" w:rsidP="001670AC">
      <w:pPr>
        <w:pStyle w:val="PlainText"/>
        <w:numPr>
          <w:ilvl w:val="0"/>
          <w:numId w:val="87"/>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sz w:val="18"/>
          <w:szCs w:val="18"/>
        </w:rPr>
        <w:t>,</w:t>
      </w:r>
      <w:r w:rsidRPr="00973057">
        <w:rPr>
          <w:rFonts w:ascii="Tahoma" w:hAnsi="Tahoma" w:cs="Tahoma"/>
          <w:b/>
          <w:bCs/>
          <w:sz w:val="18"/>
          <w:szCs w:val="18"/>
        </w:rPr>
        <w:t xml:space="preserve"> </w:t>
      </w:r>
      <w:r w:rsidRPr="00710128">
        <w:rPr>
          <w:rFonts w:ascii="Tahoma" w:hAnsi="Tahoma" w:cs="Tahoma"/>
          <w:sz w:val="18"/>
          <w:szCs w:val="18"/>
        </w:rPr>
        <w:t>że zamówienie wykonamy sami*/ część zamówienia zlecimy podwykonawcom*.       Podwykonawcom zamierzamy powierzyć określoną część (zakres) prac, tj.:</w:t>
      </w:r>
    </w:p>
    <w:p w:rsidR="00CB492D" w:rsidRPr="00776B79" w:rsidRDefault="00CB492D" w:rsidP="00776B79">
      <w:pPr>
        <w:pStyle w:val="PlainText"/>
        <w:spacing w:before="120" w:line="360" w:lineRule="auto"/>
        <w:jc w:val="both"/>
        <w:rPr>
          <w:rFonts w:ascii="Tahoma" w:hAnsi="Tahoma" w:cs="Tahoma"/>
          <w:sz w:val="18"/>
          <w:szCs w:val="18"/>
        </w:rPr>
      </w:pPr>
      <w:r w:rsidRPr="00776B79">
        <w:rPr>
          <w:rFonts w:ascii="Tahoma" w:hAnsi="Tahoma" w:cs="Tahoma"/>
          <w:sz w:val="18"/>
          <w:szCs w:val="18"/>
        </w:rPr>
        <w:t>* Niepotrzebne skreślić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6"/>
        <w:gridCol w:w="4369"/>
      </w:tblGrid>
      <w:tr w:rsidR="00CB492D" w:rsidRPr="00F31C70">
        <w:tc>
          <w:tcPr>
            <w:tcW w:w="4696" w:type="dxa"/>
          </w:tcPr>
          <w:p w:rsidR="00CB492D" w:rsidRPr="00F31C70" w:rsidRDefault="00CB492D"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CB492D" w:rsidRPr="00F31C70" w:rsidRDefault="00CB492D"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CB492D" w:rsidRPr="00F31C70">
        <w:tc>
          <w:tcPr>
            <w:tcW w:w="4696" w:type="dxa"/>
          </w:tcPr>
          <w:p w:rsidR="00CB492D" w:rsidRPr="00F31C70" w:rsidRDefault="00CB492D" w:rsidP="00F31C70">
            <w:pPr>
              <w:pStyle w:val="PlainText"/>
              <w:spacing w:before="120" w:line="360" w:lineRule="auto"/>
              <w:jc w:val="both"/>
              <w:rPr>
                <w:rFonts w:ascii="Tahoma" w:hAnsi="Tahoma" w:cs="Tahoma"/>
                <w:sz w:val="18"/>
                <w:szCs w:val="18"/>
              </w:rPr>
            </w:pPr>
          </w:p>
        </w:tc>
        <w:tc>
          <w:tcPr>
            <w:tcW w:w="4369" w:type="dxa"/>
          </w:tcPr>
          <w:p w:rsidR="00CB492D" w:rsidRPr="00F31C70" w:rsidRDefault="00CB492D" w:rsidP="00F31C70">
            <w:pPr>
              <w:pStyle w:val="PlainText"/>
              <w:spacing w:before="120" w:line="360" w:lineRule="auto"/>
              <w:jc w:val="both"/>
              <w:rPr>
                <w:rFonts w:ascii="Tahoma" w:hAnsi="Tahoma" w:cs="Tahoma"/>
                <w:sz w:val="18"/>
                <w:szCs w:val="18"/>
              </w:rPr>
            </w:pPr>
          </w:p>
        </w:tc>
      </w:tr>
    </w:tbl>
    <w:p w:rsidR="00CB492D" w:rsidRPr="00FA47BB" w:rsidRDefault="00CB492D" w:rsidP="001670AC">
      <w:pPr>
        <w:pStyle w:val="PlainText"/>
        <w:numPr>
          <w:ilvl w:val="0"/>
          <w:numId w:val="87"/>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CB492D" w:rsidRPr="00710128" w:rsidRDefault="00CB492D" w:rsidP="001670AC">
      <w:pPr>
        <w:pStyle w:val="PlainText"/>
        <w:numPr>
          <w:ilvl w:val="0"/>
          <w:numId w:val="87"/>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B492D" w:rsidRPr="00710128" w:rsidRDefault="00CB492D" w:rsidP="001670AC">
      <w:pPr>
        <w:pStyle w:val="PlainText"/>
        <w:numPr>
          <w:ilvl w:val="0"/>
          <w:numId w:val="87"/>
        </w:numPr>
        <w:spacing w:before="120"/>
        <w:ind w:left="360"/>
        <w:jc w:val="both"/>
        <w:rPr>
          <w:rFonts w:ascii="Tahoma" w:hAnsi="Tahoma" w:cs="Tahoma"/>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sz w:val="18"/>
          <w:szCs w:val="18"/>
        </w:rPr>
        <w:t>w sprawie niniejszego postępowania należy kierować na poniższy adres:</w:t>
      </w:r>
    </w:p>
    <w:p w:rsidR="00CB492D" w:rsidRPr="00102D07" w:rsidRDefault="00CB492D" w:rsidP="00710128">
      <w:pPr>
        <w:pStyle w:val="PlainText"/>
        <w:jc w:val="both"/>
        <w:rPr>
          <w:rFonts w:ascii="Tahoma" w:hAnsi="Tahoma" w:cs="Tahoma"/>
          <w:sz w:val="18"/>
          <w:szCs w:val="18"/>
          <w:lang w:val="en-US"/>
        </w:rPr>
      </w:pPr>
      <w:r w:rsidRPr="00102D07">
        <w:rPr>
          <w:rFonts w:ascii="Tahoma" w:hAnsi="Tahoma" w:cs="Tahoma"/>
          <w:sz w:val="18"/>
          <w:szCs w:val="18"/>
          <w:lang w:val="en-US"/>
        </w:rPr>
        <w:t>____________________________________________________________________________________</w:t>
      </w:r>
    </w:p>
    <w:p w:rsidR="00CB492D" w:rsidRPr="00102D07" w:rsidRDefault="00CB492D" w:rsidP="00FE2C6D">
      <w:pPr>
        <w:pStyle w:val="PlainText"/>
        <w:jc w:val="both"/>
        <w:rPr>
          <w:rFonts w:ascii="Tahoma" w:hAnsi="Tahoma" w:cs="Tahoma"/>
          <w:sz w:val="18"/>
          <w:szCs w:val="18"/>
          <w:lang w:val="en-US"/>
        </w:rPr>
      </w:pPr>
    </w:p>
    <w:p w:rsidR="00CB492D" w:rsidRPr="00102D07" w:rsidRDefault="00CB492D" w:rsidP="00FE2C6D">
      <w:pPr>
        <w:pStyle w:val="PlainText"/>
        <w:jc w:val="both"/>
        <w:rPr>
          <w:rFonts w:ascii="Tahoma" w:hAnsi="Tahoma" w:cs="Tahoma"/>
          <w:sz w:val="18"/>
          <w:szCs w:val="18"/>
          <w:lang w:val="en-US"/>
        </w:rPr>
      </w:pPr>
      <w:r w:rsidRPr="00102D07">
        <w:rPr>
          <w:rFonts w:ascii="Tahoma" w:hAnsi="Tahoma" w:cs="Tahoma"/>
          <w:sz w:val="18"/>
          <w:szCs w:val="18"/>
          <w:lang w:val="en-US"/>
        </w:rPr>
        <w:t>nr faks ___________________</w:t>
      </w:r>
    </w:p>
    <w:p w:rsidR="00CB492D" w:rsidRPr="00102D07" w:rsidRDefault="00CB492D" w:rsidP="00FE2C6D">
      <w:pPr>
        <w:pStyle w:val="PlainText"/>
        <w:jc w:val="both"/>
        <w:rPr>
          <w:rFonts w:ascii="Tahoma" w:hAnsi="Tahoma" w:cs="Tahoma"/>
          <w:sz w:val="18"/>
          <w:szCs w:val="18"/>
          <w:lang w:val="en-US"/>
        </w:rPr>
      </w:pPr>
      <w:r w:rsidRPr="00102D07">
        <w:rPr>
          <w:rFonts w:ascii="Tahoma" w:hAnsi="Tahoma" w:cs="Tahoma"/>
          <w:sz w:val="18"/>
          <w:szCs w:val="18"/>
          <w:lang w:val="en-US"/>
        </w:rPr>
        <w:t>nr tel. ___________________</w:t>
      </w:r>
    </w:p>
    <w:p w:rsidR="00CB492D" w:rsidRPr="00102D07" w:rsidRDefault="00CB492D" w:rsidP="00FE2C6D">
      <w:pPr>
        <w:pStyle w:val="PlainText"/>
        <w:jc w:val="both"/>
        <w:rPr>
          <w:rFonts w:ascii="Tahoma" w:hAnsi="Tahoma" w:cs="Tahoma"/>
          <w:sz w:val="18"/>
          <w:szCs w:val="18"/>
          <w:lang w:val="en-US"/>
        </w:rPr>
      </w:pPr>
      <w:r w:rsidRPr="00102D07">
        <w:rPr>
          <w:rFonts w:ascii="Tahoma" w:hAnsi="Tahoma" w:cs="Tahoma"/>
          <w:sz w:val="18"/>
          <w:szCs w:val="18"/>
          <w:lang w:val="en-US"/>
        </w:rPr>
        <w:t>e-mail ___________________</w:t>
      </w:r>
    </w:p>
    <w:p w:rsidR="00CB492D" w:rsidRPr="001A66F8" w:rsidRDefault="00CB492D" w:rsidP="001670AC">
      <w:pPr>
        <w:pStyle w:val="PlainText"/>
        <w:numPr>
          <w:ilvl w:val="0"/>
          <w:numId w:val="87"/>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sz w:val="18"/>
          <w:szCs w:val="18"/>
        </w:rPr>
        <w:t>niniejszą składamy na ______ stronach.</w:t>
      </w:r>
    </w:p>
    <w:p w:rsidR="00CB492D" w:rsidRDefault="00CB492D" w:rsidP="00FA47BB">
      <w:pPr>
        <w:pStyle w:val="PlainText"/>
        <w:spacing w:before="120"/>
        <w:rPr>
          <w:rFonts w:ascii="Tahoma" w:hAnsi="Tahoma" w:cs="Tahoma"/>
          <w:sz w:val="18"/>
          <w:szCs w:val="18"/>
        </w:rPr>
      </w:pPr>
    </w:p>
    <w:p w:rsidR="00CB492D" w:rsidRPr="00C83C31" w:rsidRDefault="00CB492D"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CB492D" w:rsidRPr="00D7440C" w:rsidRDefault="00CB492D"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CB492D" w:rsidRPr="00D7440C" w:rsidRDefault="00CB492D"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CB492D" w:rsidRPr="00D7440C" w:rsidRDefault="00CB492D" w:rsidP="00046460">
      <w:pPr>
        <w:shd w:val="clear" w:color="auto" w:fill="FFFFFF"/>
        <w:tabs>
          <w:tab w:val="left" w:pos="2490"/>
        </w:tabs>
        <w:spacing w:line="454" w:lineRule="exact"/>
        <w:rPr>
          <w:rFonts w:ascii="Tahoma" w:hAnsi="Tahoma" w:cs="Tahoma"/>
          <w:i/>
          <w:iCs/>
          <w:spacing w:val="2"/>
          <w:sz w:val="18"/>
          <w:szCs w:val="18"/>
        </w:rPr>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761E15">
      <w:pPr>
        <w:pStyle w:val="rozdzia"/>
      </w:pPr>
    </w:p>
    <w:p w:rsidR="00CB492D" w:rsidRDefault="00CB492D" w:rsidP="00D45D1D">
      <w:pPr>
        <w:pStyle w:val="rozdzia"/>
        <w:rPr>
          <w:sz w:val="24"/>
          <w:szCs w:val="24"/>
        </w:rPr>
      </w:pPr>
    </w:p>
    <w:p w:rsidR="00CB492D" w:rsidRDefault="00CB492D" w:rsidP="00AA7468">
      <w:pPr>
        <w:pStyle w:val="Heading1"/>
        <w:jc w:val="center"/>
        <w:rPr>
          <w:rFonts w:ascii="Tahoma" w:hAnsi="Tahoma" w:cs="Tahoma"/>
          <w:sz w:val="24"/>
          <w:szCs w:val="24"/>
        </w:rPr>
      </w:pPr>
      <w:r w:rsidRPr="001A66F8">
        <w:rPr>
          <w:rFonts w:ascii="Tahoma" w:hAnsi="Tahoma" w:cs="Tahoma"/>
          <w:sz w:val="24"/>
          <w:szCs w:val="24"/>
        </w:rPr>
        <w:t xml:space="preserve">ROZDZIAŁ IV </w:t>
      </w:r>
    </w:p>
    <w:p w:rsidR="00CB492D" w:rsidRPr="001A66F8" w:rsidRDefault="00CB492D" w:rsidP="00AA7468">
      <w:pPr>
        <w:pStyle w:val="Heading1"/>
        <w:jc w:val="center"/>
        <w:rPr>
          <w:rFonts w:ascii="Tahoma" w:hAnsi="Tahoma" w:cs="Tahoma"/>
          <w:sz w:val="24"/>
          <w:szCs w:val="24"/>
        </w:rPr>
      </w:pPr>
      <w:r w:rsidRPr="001A66F8">
        <w:rPr>
          <w:rFonts w:ascii="Tahoma" w:hAnsi="Tahoma" w:cs="Tahoma"/>
          <w:sz w:val="24"/>
          <w:szCs w:val="24"/>
        </w:rPr>
        <w:t>WZÓR UMOWY</w:t>
      </w: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r>
        <w:rPr>
          <w:rFonts w:ascii="Tahoma" w:hAnsi="Tahoma" w:cs="Tahoma"/>
        </w:rPr>
        <w:t>(znajduje się w oddzielnym pliku wraz z załącznikami 1,2,3,)</w:t>
      </w: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Pr="00B97D99" w:rsidRDefault="00CB492D" w:rsidP="00A5631B">
      <w:pPr>
        <w:rPr>
          <w:rFonts w:ascii="Tahoma" w:hAnsi="Tahoma" w:cs="Tahoma"/>
          <w:sz w:val="18"/>
          <w:szCs w:val="18"/>
        </w:rPr>
      </w:pPr>
    </w:p>
    <w:p w:rsidR="00CB492D" w:rsidRDefault="00CB492D" w:rsidP="00023FBD">
      <w:pPr>
        <w:spacing w:before="120"/>
        <w:jc w:val="center"/>
        <w:rPr>
          <w:rFonts w:ascii="Tahoma" w:hAnsi="Tahoma" w:cs="Tahoma"/>
        </w:rPr>
      </w:pPr>
    </w:p>
    <w:p w:rsidR="00CB492D" w:rsidRDefault="00CB492D" w:rsidP="00023FBD">
      <w:pPr>
        <w:spacing w:before="120"/>
        <w:jc w:val="center"/>
        <w:rPr>
          <w:rFonts w:ascii="Tahoma" w:hAnsi="Tahoma" w:cs="Tahoma"/>
        </w:rPr>
      </w:pPr>
    </w:p>
    <w:p w:rsidR="00CB492D" w:rsidRPr="004B55E0" w:rsidRDefault="00CB492D" w:rsidP="004B55E0">
      <w:pPr>
        <w:jc w:val="center"/>
        <w:rPr>
          <w:rFonts w:ascii="Tahoma" w:hAnsi="Tahoma" w:cs="Tahoma"/>
          <w:b/>
          <w:bCs/>
          <w:sz w:val="18"/>
          <w:szCs w:val="18"/>
        </w:rPr>
      </w:pPr>
      <w:r>
        <w:rPr>
          <w:rFonts w:ascii="Tahoma" w:hAnsi="Tahoma" w:cs="Tahoma"/>
        </w:rPr>
        <w:br w:type="column"/>
      </w:r>
      <w:r>
        <w:rPr>
          <w:rFonts w:ascii="Tahoma" w:hAnsi="Tahoma" w:cs="Tahoma"/>
          <w:b/>
          <w:bCs/>
          <w:sz w:val="18"/>
          <w:szCs w:val="18"/>
        </w:rPr>
        <w:t xml:space="preserve"> </w:t>
      </w: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Default="00CB492D" w:rsidP="00761E15">
      <w:pPr>
        <w:pStyle w:val="rozdzia"/>
        <w:rPr>
          <w:sz w:val="24"/>
          <w:szCs w:val="24"/>
        </w:rPr>
      </w:pPr>
    </w:p>
    <w:p w:rsidR="00CB492D" w:rsidRPr="008972CA" w:rsidRDefault="00CB492D" w:rsidP="00AA7468">
      <w:pPr>
        <w:pStyle w:val="Heading1"/>
        <w:jc w:val="center"/>
        <w:rPr>
          <w:rFonts w:ascii="Tahoma" w:hAnsi="Tahoma" w:cs="Tahoma"/>
          <w:sz w:val="24"/>
          <w:szCs w:val="24"/>
        </w:rPr>
      </w:pPr>
      <w:r w:rsidRPr="008972CA">
        <w:rPr>
          <w:rFonts w:ascii="Tahoma" w:hAnsi="Tahoma" w:cs="Tahoma"/>
          <w:sz w:val="24"/>
          <w:szCs w:val="24"/>
        </w:rPr>
        <w:t>ROZDZIAŁ V</w:t>
      </w:r>
    </w:p>
    <w:p w:rsidR="00CB492D" w:rsidRPr="008972CA" w:rsidRDefault="00CB492D" w:rsidP="00AA7468">
      <w:pPr>
        <w:pStyle w:val="Heading1"/>
        <w:jc w:val="center"/>
        <w:rPr>
          <w:rFonts w:ascii="Tahoma" w:hAnsi="Tahoma" w:cs="Tahoma"/>
          <w:sz w:val="24"/>
          <w:szCs w:val="24"/>
        </w:rPr>
      </w:pPr>
      <w:r>
        <w:rPr>
          <w:rFonts w:ascii="Tahoma" w:hAnsi="Tahoma" w:cs="Tahoma"/>
          <w:sz w:val="24"/>
          <w:szCs w:val="24"/>
        </w:rPr>
        <w:t>SPECYFIKACJA</w:t>
      </w:r>
      <w:r w:rsidRPr="008972CA">
        <w:rPr>
          <w:rFonts w:ascii="Tahoma" w:hAnsi="Tahoma" w:cs="Tahoma"/>
          <w:sz w:val="24"/>
          <w:szCs w:val="24"/>
        </w:rPr>
        <w:t xml:space="preserve"> TE</w:t>
      </w:r>
      <w:r>
        <w:rPr>
          <w:rFonts w:ascii="Tahoma" w:hAnsi="Tahoma" w:cs="Tahoma"/>
          <w:sz w:val="24"/>
          <w:szCs w:val="24"/>
        </w:rPr>
        <w:t>CHNICZNA WYKONANIA I ODBIORU ROBÓT</w:t>
      </w:r>
    </w:p>
    <w:p w:rsidR="00CB492D" w:rsidRPr="00DF7D9A" w:rsidRDefault="00CB492D" w:rsidP="00AA7468">
      <w:pPr>
        <w:pStyle w:val="Heading1"/>
        <w:jc w:val="center"/>
        <w:rPr>
          <w:rFonts w:ascii="Tahoma" w:hAnsi="Tahoma" w:cs="Tahoma"/>
          <w:b w:val="0"/>
          <w:bCs w:val="0"/>
          <w:i/>
          <w:iCs/>
          <w:sz w:val="18"/>
          <w:szCs w:val="18"/>
        </w:rPr>
      </w:pPr>
      <w:r>
        <w:rPr>
          <w:rFonts w:ascii="Tahoma" w:hAnsi="Tahoma" w:cs="Tahoma"/>
          <w:b w:val="0"/>
          <w:bCs w:val="0"/>
          <w:i/>
          <w:iCs/>
          <w:sz w:val="18"/>
          <w:szCs w:val="18"/>
        </w:rPr>
        <w:t>(znajduje</w:t>
      </w:r>
      <w:r w:rsidRPr="00DF7D9A">
        <w:rPr>
          <w:rFonts w:ascii="Tahoma" w:hAnsi="Tahoma" w:cs="Tahoma"/>
          <w:b w:val="0"/>
          <w:bCs w:val="0"/>
          <w:i/>
          <w:iCs/>
          <w:sz w:val="18"/>
          <w:szCs w:val="18"/>
        </w:rPr>
        <w:t xml:space="preserve"> się w oddzielnych plikach)</w:t>
      </w:r>
    </w:p>
    <w:p w:rsidR="00CB492D" w:rsidRDefault="00CB492D" w:rsidP="00B94D26"/>
    <w:p w:rsidR="00CB492D" w:rsidRDefault="00CB492D" w:rsidP="00B94D26"/>
    <w:p w:rsidR="00CB492D" w:rsidRDefault="00CB492D">
      <w:r>
        <w:br w:type="page"/>
      </w:r>
    </w:p>
    <w:p w:rsidR="00CB492D" w:rsidRDefault="00CB492D"/>
    <w:p w:rsidR="00CB492D" w:rsidRDefault="00CB492D"/>
    <w:p w:rsidR="00CB492D" w:rsidRDefault="00CB492D"/>
    <w:p w:rsidR="00CB492D" w:rsidRDefault="00CB492D"/>
    <w:p w:rsidR="00CB492D" w:rsidRDefault="00CB492D"/>
    <w:p w:rsidR="00CB492D" w:rsidRDefault="00CB492D"/>
    <w:p w:rsidR="00CB492D" w:rsidRDefault="00CB492D"/>
    <w:p w:rsidR="00CB492D" w:rsidRDefault="00CB492D"/>
    <w:p w:rsidR="00CB492D" w:rsidRDefault="00CB492D"/>
    <w:p w:rsidR="00CB492D" w:rsidRDefault="00CB492D"/>
    <w:p w:rsidR="00CB492D" w:rsidRDefault="00CB492D"/>
    <w:p w:rsidR="00CB492D" w:rsidRDefault="00CB492D"/>
    <w:p w:rsidR="00CB492D" w:rsidRDefault="00CB492D"/>
    <w:p w:rsidR="00CB492D" w:rsidRPr="008972CA" w:rsidRDefault="00CB492D" w:rsidP="00C04AB1">
      <w:pPr>
        <w:pStyle w:val="Heading1"/>
        <w:jc w:val="center"/>
        <w:rPr>
          <w:rFonts w:ascii="Tahoma" w:hAnsi="Tahoma" w:cs="Tahoma"/>
          <w:sz w:val="24"/>
          <w:szCs w:val="24"/>
        </w:rPr>
      </w:pPr>
      <w:r w:rsidRPr="008972CA">
        <w:rPr>
          <w:rFonts w:ascii="Tahoma" w:hAnsi="Tahoma" w:cs="Tahoma"/>
          <w:sz w:val="24"/>
          <w:szCs w:val="24"/>
        </w:rPr>
        <w:t xml:space="preserve">ROZDZIAŁ VII </w:t>
      </w:r>
    </w:p>
    <w:p w:rsidR="00CB492D" w:rsidRPr="008972CA" w:rsidRDefault="00CB492D" w:rsidP="00C04AB1">
      <w:pPr>
        <w:pStyle w:val="Heading1"/>
        <w:jc w:val="center"/>
        <w:rPr>
          <w:rFonts w:ascii="Tahoma" w:hAnsi="Tahoma" w:cs="Tahoma"/>
          <w:i/>
          <w:iCs/>
          <w:sz w:val="24"/>
          <w:szCs w:val="24"/>
        </w:rPr>
      </w:pPr>
      <w:r w:rsidRPr="008972CA">
        <w:rPr>
          <w:rFonts w:ascii="Tahoma" w:hAnsi="Tahoma" w:cs="Tahoma"/>
          <w:sz w:val="24"/>
          <w:szCs w:val="24"/>
        </w:rPr>
        <w:t xml:space="preserve">PRZEDMIARY ROBÓT ORAZ STRONA TYTUŁOWA KOSZTORYSU </w:t>
      </w:r>
      <w:r w:rsidRPr="008972CA">
        <w:rPr>
          <w:rFonts w:ascii="Tahoma" w:hAnsi="Tahoma" w:cs="Tahoma"/>
          <w:sz w:val="24"/>
          <w:szCs w:val="24"/>
        </w:rPr>
        <w:br/>
      </w:r>
      <w:r w:rsidRPr="008972CA">
        <w:rPr>
          <w:rFonts w:ascii="Tahoma" w:hAnsi="Tahoma" w:cs="Tahoma"/>
          <w:b w:val="0"/>
          <w:bCs w:val="0"/>
          <w:i/>
          <w:iCs/>
          <w:sz w:val="18"/>
          <w:szCs w:val="18"/>
        </w:rPr>
        <w:t>(znajdują się w oddzielnych plikach)</w:t>
      </w:r>
    </w:p>
    <w:p w:rsidR="00CB492D" w:rsidRPr="008972CA" w:rsidRDefault="00CB492D" w:rsidP="00B94D26"/>
    <w:sectPr w:rsidR="00CB492D" w:rsidRPr="008972CA"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2D" w:rsidRDefault="00CB492D">
      <w:r>
        <w:separator/>
      </w:r>
    </w:p>
  </w:endnote>
  <w:endnote w:type="continuationSeparator" w:id="0">
    <w:p w:rsidR="00CB492D" w:rsidRDefault="00CB4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2D" w:rsidRPr="00011869" w:rsidRDefault="00CB492D"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CB492D" w:rsidRPr="00BA7431" w:rsidRDefault="00CB492D"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2D" w:rsidRDefault="00CB492D">
      <w:r>
        <w:separator/>
      </w:r>
    </w:p>
  </w:footnote>
  <w:footnote w:type="continuationSeparator" w:id="0">
    <w:p w:rsidR="00CB492D" w:rsidRDefault="00CB4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2D" w:rsidRPr="006355C6" w:rsidRDefault="00CB492D"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119</w:t>
    </w:r>
    <w:r w:rsidRPr="006355C6">
      <w:rPr>
        <w:rFonts w:ascii="Tahoma" w:hAnsi="Tahoma" w:cs="Tahoma"/>
        <w:sz w:val="16"/>
        <w:szCs w:val="16"/>
      </w:rPr>
      <w:t>/PN/</w:t>
    </w:r>
    <w:r>
      <w:rPr>
        <w:rFonts w:ascii="Tahoma" w:hAnsi="Tahoma" w:cs="Tahoma"/>
        <w:sz w:val="16"/>
        <w:szCs w:val="16"/>
      </w:rPr>
      <w:t>104</w:t>
    </w:r>
    <w:r w:rsidRPr="006355C6">
      <w:rPr>
        <w:rFonts w:ascii="Tahoma" w:hAnsi="Tahoma" w:cs="Tahoma"/>
        <w:sz w:val="16"/>
        <w:szCs w:val="16"/>
      </w:rPr>
      <w:t>/1</w:t>
    </w:r>
    <w:r>
      <w:rPr>
        <w:rFonts w:ascii="Tahoma" w:hAnsi="Tahoma" w:cs="Tahoma"/>
        <w:sz w:val="16"/>
        <w:szCs w:val="16"/>
      </w:rPr>
      <w:t>6</w:t>
    </w:r>
  </w:p>
  <w:p w:rsidR="00CB492D" w:rsidRPr="00B67D42" w:rsidRDefault="00CB492D"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CB492D" w:rsidRPr="002D02FC" w:rsidRDefault="00CB492D"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CB492D" w:rsidRPr="00931291" w:rsidRDefault="00CB492D"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CB492D" w:rsidRPr="00931291" w:rsidRDefault="00CB492D"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46C584E"/>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2B94220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3A7422A"/>
    <w:multiLevelType w:val="hybridMultilevel"/>
    <w:tmpl w:val="70F4DA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8F162C"/>
    <w:multiLevelType w:val="hybridMultilevel"/>
    <w:tmpl w:val="42564980"/>
    <w:lvl w:ilvl="0" w:tplc="17D6DA5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F80B07"/>
    <w:multiLevelType w:val="hybridMultilevel"/>
    <w:tmpl w:val="75FA8348"/>
    <w:lvl w:ilvl="0" w:tplc="BBF66A6C">
      <w:start w:val="1"/>
      <w:numFmt w:val="decimal"/>
      <w:lvlText w:val="%1."/>
      <w:lvlJc w:val="left"/>
      <w:pPr>
        <w:tabs>
          <w:tab w:val="num" w:pos="480"/>
        </w:tabs>
        <w:ind w:left="4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134C7940"/>
    <w:multiLevelType w:val="hybridMultilevel"/>
    <w:tmpl w:val="DF542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6">
    <w:nsid w:val="17141150"/>
    <w:multiLevelType w:val="hybridMultilevel"/>
    <w:tmpl w:val="979A7C2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1">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C5B1654"/>
    <w:multiLevelType w:val="hybridMultilevel"/>
    <w:tmpl w:val="EAD22690"/>
    <w:lvl w:ilvl="0" w:tplc="BCCEAEC4">
      <w:start w:val="1"/>
      <w:numFmt w:val="decimal"/>
      <w:lvlText w:val="%1."/>
      <w:lvlJc w:val="left"/>
      <w:pPr>
        <w:tabs>
          <w:tab w:val="num" w:pos="480"/>
        </w:tabs>
        <w:ind w:left="480" w:hanging="360"/>
      </w:pPr>
      <w:rPr>
        <w:b w:val="0"/>
        <w:bCs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3">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4">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B52D3F"/>
    <w:multiLevelType w:val="hybridMultilevel"/>
    <w:tmpl w:val="E9B2FD04"/>
    <w:lvl w:ilvl="0" w:tplc="1916B9E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3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97C1825"/>
    <w:multiLevelType w:val="hybridMultilevel"/>
    <w:tmpl w:val="FA0A08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39E71BDD"/>
    <w:multiLevelType w:val="hybridMultilevel"/>
    <w:tmpl w:val="E482CCD4"/>
    <w:lvl w:ilvl="0" w:tplc="3BA6C8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1F58E8"/>
    <w:multiLevelType w:val="hybridMultilevel"/>
    <w:tmpl w:val="1576BA22"/>
    <w:lvl w:ilvl="0" w:tplc="522E2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6">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0">
    <w:nsid w:val="51335FBA"/>
    <w:multiLevelType w:val="hybridMultilevel"/>
    <w:tmpl w:val="AB7668F2"/>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529737C0"/>
    <w:multiLevelType w:val="multilevel"/>
    <w:tmpl w:val="FFFFFFFF"/>
    <w:lvl w:ilvl="0">
      <w:start w:val="1"/>
      <w:numFmt w:val="decimal"/>
      <w:lvlText w:val="%1."/>
      <w:lvlJc w:val="left"/>
      <w:pPr>
        <w:ind w:left="720" w:firstLine="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3">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5FF44E7B"/>
    <w:multiLevelType w:val="hybridMultilevel"/>
    <w:tmpl w:val="FCA4CE0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7">
    <w:nsid w:val="63C67600"/>
    <w:multiLevelType w:val="hybridMultilevel"/>
    <w:tmpl w:val="5BFAFF08"/>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93275D3"/>
    <w:multiLevelType w:val="hybridMultilevel"/>
    <w:tmpl w:val="FE1E5C48"/>
    <w:lvl w:ilvl="0" w:tplc="08090019">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1">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2">
    <w:nsid w:val="73FF59A6"/>
    <w:multiLevelType w:val="hybridMultilevel"/>
    <w:tmpl w:val="86284078"/>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1"/>
  </w:num>
  <w:num w:numId="42">
    <w:abstractNumId w:val="0"/>
  </w:num>
  <w:num w:numId="43">
    <w:abstractNumId w:val="2"/>
  </w:num>
  <w:num w:numId="44">
    <w:abstractNumId w:val="1"/>
  </w:num>
  <w:num w:numId="45">
    <w:abstractNumId w:val="0"/>
  </w:num>
  <w:num w:numId="46">
    <w:abstractNumId w:val="2"/>
  </w:num>
  <w:num w:numId="47">
    <w:abstractNumId w:val="1"/>
  </w:num>
  <w:num w:numId="48">
    <w:abstractNumId w:val="0"/>
  </w:num>
  <w:num w:numId="49">
    <w:abstractNumId w:val="2"/>
  </w:num>
  <w:num w:numId="50">
    <w:abstractNumId w:val="1"/>
  </w:num>
  <w:num w:numId="51">
    <w:abstractNumId w:val="0"/>
  </w:num>
  <w:num w:numId="52">
    <w:abstractNumId w:val="2"/>
  </w:num>
  <w:num w:numId="53">
    <w:abstractNumId w:val="1"/>
  </w:num>
  <w:num w:numId="54">
    <w:abstractNumId w:val="0"/>
  </w:num>
  <w:num w:numId="55">
    <w:abstractNumId w:val="2"/>
  </w:num>
  <w:num w:numId="56">
    <w:abstractNumId w:val="1"/>
  </w:num>
  <w:num w:numId="57">
    <w:abstractNumId w:val="0"/>
  </w:num>
  <w:num w:numId="58">
    <w:abstractNumId w:val="2"/>
  </w:num>
  <w:num w:numId="59">
    <w:abstractNumId w:val="1"/>
  </w:num>
  <w:num w:numId="60">
    <w:abstractNumId w:val="0"/>
  </w:num>
  <w:num w:numId="61">
    <w:abstractNumId w:val="2"/>
  </w:num>
  <w:num w:numId="62">
    <w:abstractNumId w:val="1"/>
  </w:num>
  <w:num w:numId="63">
    <w:abstractNumId w:val="0"/>
  </w:num>
  <w:num w:numId="64">
    <w:abstractNumId w:val="2"/>
  </w:num>
  <w:num w:numId="65">
    <w:abstractNumId w:val="1"/>
  </w:num>
  <w:num w:numId="66">
    <w:abstractNumId w:val="0"/>
  </w:num>
  <w:num w:numId="67">
    <w:abstractNumId w:val="2"/>
  </w:num>
  <w:num w:numId="68">
    <w:abstractNumId w:val="1"/>
  </w:num>
  <w:num w:numId="69">
    <w:abstractNumId w:val="0"/>
  </w:num>
  <w:num w:numId="70">
    <w:abstractNumId w:val="2"/>
  </w:num>
  <w:num w:numId="71">
    <w:abstractNumId w:val="1"/>
  </w:num>
  <w:num w:numId="72">
    <w:abstractNumId w:val="0"/>
  </w:num>
  <w:num w:numId="73">
    <w:abstractNumId w:val="2"/>
  </w:num>
  <w:num w:numId="74">
    <w:abstractNumId w:val="1"/>
  </w:num>
  <w:num w:numId="75">
    <w:abstractNumId w:val="0"/>
  </w:num>
  <w:num w:numId="76">
    <w:abstractNumId w:val="2"/>
  </w:num>
  <w:num w:numId="77">
    <w:abstractNumId w:val="1"/>
  </w:num>
  <w:num w:numId="78">
    <w:abstractNumId w:val="0"/>
  </w:num>
  <w:num w:numId="79">
    <w:abstractNumId w:val="2"/>
  </w:num>
  <w:num w:numId="80">
    <w:abstractNumId w:val="1"/>
  </w:num>
  <w:num w:numId="81">
    <w:abstractNumId w:val="0"/>
  </w:num>
  <w:num w:numId="82">
    <w:abstractNumId w:val="2"/>
  </w:num>
  <w:num w:numId="83">
    <w:abstractNumId w:val="1"/>
  </w:num>
  <w:num w:numId="84">
    <w:abstractNumId w:val="0"/>
  </w:num>
  <w:num w:numId="85">
    <w:abstractNumId w:val="2"/>
  </w:num>
  <w:num w:numId="86">
    <w:abstractNumId w:val="18"/>
  </w:num>
  <w:num w:numId="87">
    <w:abstractNumId w:val="26"/>
  </w:num>
  <w:num w:numId="8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num>
  <w:num w:numId="92">
    <w:abstractNumId w:val="37"/>
  </w:num>
  <w:num w:numId="93">
    <w:abstractNumId w:val="50"/>
  </w:num>
  <w:num w:numId="94">
    <w:abstractNumId w:val="21"/>
  </w:num>
  <w:num w:numId="95">
    <w:abstractNumId w:val="51"/>
  </w:num>
  <w:num w:numId="96">
    <w:abstractNumId w:val="29"/>
  </w:num>
  <w:num w:numId="97">
    <w:abstractNumId w:val="10"/>
  </w:num>
  <w:num w:numId="98">
    <w:abstractNumId w:val="44"/>
  </w:num>
  <w:num w:numId="99">
    <w:abstractNumId w:val="42"/>
  </w:num>
  <w:num w:numId="100">
    <w:abstractNumId w:val="8"/>
  </w:num>
  <w:num w:numId="101">
    <w:abstractNumId w:val="28"/>
  </w:num>
  <w:num w:numId="102">
    <w:abstractNumId w:val="39"/>
  </w:num>
  <w:num w:numId="103">
    <w:abstractNumId w:val="35"/>
  </w:num>
  <w:num w:numId="104">
    <w:abstractNumId w:val="23"/>
  </w:num>
  <w:num w:numId="105">
    <w:abstractNumId w:val="31"/>
  </w:num>
  <w:num w:numId="106">
    <w:abstractNumId w:val="41"/>
  </w:num>
  <w:num w:numId="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38"/>
  </w:num>
  <w:num w:numId="110">
    <w:abstractNumId w:val="24"/>
  </w:num>
  <w:num w:numId="111">
    <w:abstractNumId w:val="34"/>
  </w:num>
  <w:num w:numId="112">
    <w:abstractNumId w:val="32"/>
  </w:num>
  <w:num w:numId="113">
    <w:abstractNumId w:val="48"/>
  </w:num>
  <w:num w:numId="114">
    <w:abstractNumId w:val="49"/>
  </w:num>
  <w:num w:numId="115">
    <w:abstractNumId w:val="14"/>
  </w:num>
  <w:num w:numId="116">
    <w:abstractNumId w:val="33"/>
  </w:num>
  <w:num w:numId="117">
    <w:abstractNumId w:val="47"/>
  </w:num>
  <w:num w:numId="118">
    <w:abstractNumId w:val="40"/>
  </w:num>
  <w:num w:numId="119">
    <w:abstractNumId w:val="11"/>
  </w:num>
  <w:num w:numId="120">
    <w:abstractNumId w:val="52"/>
  </w:num>
  <w:num w:numId="121">
    <w:abstractNumId w:val="9"/>
  </w:num>
  <w:num w:numId="122">
    <w:abstractNumId w:val="45"/>
  </w:num>
  <w:num w:numId="123">
    <w:abstractNumId w:val="16"/>
  </w:num>
  <w:num w:numId="124">
    <w:abstractNumId w:val="43"/>
  </w:num>
  <w:num w:numId="125">
    <w:abstractNumId w:val="12"/>
  </w:num>
  <w:num w:numId="126">
    <w:abstractNumId w:val="19"/>
  </w:num>
  <w:num w:numId="127">
    <w:abstractNumId w:val="27"/>
  </w:num>
  <w:num w:numId="128">
    <w:abstractNumId w:val="30"/>
  </w:num>
  <w:num w:numId="129">
    <w:abstractNumId w:val="13"/>
  </w:num>
  <w:num w:numId="1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A07"/>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2FD"/>
    <w:rsid w:val="00020CA7"/>
    <w:rsid w:val="00020F6B"/>
    <w:rsid w:val="00021055"/>
    <w:rsid w:val="000213AC"/>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832"/>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3D9"/>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6C8"/>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695"/>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123"/>
    <w:rsid w:val="000B06F2"/>
    <w:rsid w:val="000B116D"/>
    <w:rsid w:val="000B11B8"/>
    <w:rsid w:val="000B1E0E"/>
    <w:rsid w:val="000B265D"/>
    <w:rsid w:val="000B34F3"/>
    <w:rsid w:val="000B3C3E"/>
    <w:rsid w:val="000B3FCB"/>
    <w:rsid w:val="000B4820"/>
    <w:rsid w:val="000B4EBB"/>
    <w:rsid w:val="000B4F07"/>
    <w:rsid w:val="000B6084"/>
    <w:rsid w:val="000B63F0"/>
    <w:rsid w:val="000B65D4"/>
    <w:rsid w:val="000B6DFB"/>
    <w:rsid w:val="000B6F62"/>
    <w:rsid w:val="000B730E"/>
    <w:rsid w:val="000B79E6"/>
    <w:rsid w:val="000C0075"/>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B63"/>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064"/>
    <w:rsid w:val="000E292E"/>
    <w:rsid w:val="000E2A92"/>
    <w:rsid w:val="000E2EB8"/>
    <w:rsid w:val="000E344E"/>
    <w:rsid w:val="000E34D6"/>
    <w:rsid w:val="000E3CC4"/>
    <w:rsid w:val="000E47FB"/>
    <w:rsid w:val="000E4840"/>
    <w:rsid w:val="000E49D7"/>
    <w:rsid w:val="000E4A79"/>
    <w:rsid w:val="000E5218"/>
    <w:rsid w:val="000E59CA"/>
    <w:rsid w:val="000E5A39"/>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1A2"/>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576"/>
    <w:rsid w:val="00110CC8"/>
    <w:rsid w:val="001110CF"/>
    <w:rsid w:val="001111D7"/>
    <w:rsid w:val="001112C8"/>
    <w:rsid w:val="0011136B"/>
    <w:rsid w:val="0011194C"/>
    <w:rsid w:val="00111AEC"/>
    <w:rsid w:val="00111B89"/>
    <w:rsid w:val="00111F72"/>
    <w:rsid w:val="0011275B"/>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8A0"/>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927"/>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3E5"/>
    <w:rsid w:val="00186EBA"/>
    <w:rsid w:val="00187138"/>
    <w:rsid w:val="00187E9A"/>
    <w:rsid w:val="00187F18"/>
    <w:rsid w:val="00187FA2"/>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18C"/>
    <w:rsid w:val="001B139A"/>
    <w:rsid w:val="001B165B"/>
    <w:rsid w:val="001B1EEF"/>
    <w:rsid w:val="001B22D1"/>
    <w:rsid w:val="001B2518"/>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1EEE"/>
    <w:rsid w:val="001F3287"/>
    <w:rsid w:val="001F3A0C"/>
    <w:rsid w:val="001F3E9F"/>
    <w:rsid w:val="001F4633"/>
    <w:rsid w:val="001F465F"/>
    <w:rsid w:val="001F4838"/>
    <w:rsid w:val="001F4B99"/>
    <w:rsid w:val="001F4C82"/>
    <w:rsid w:val="001F4FDA"/>
    <w:rsid w:val="001F5CDA"/>
    <w:rsid w:val="001F5CF7"/>
    <w:rsid w:val="001F6A72"/>
    <w:rsid w:val="00201231"/>
    <w:rsid w:val="0020180E"/>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3BA"/>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20E"/>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866"/>
    <w:rsid w:val="00286BEE"/>
    <w:rsid w:val="002875BC"/>
    <w:rsid w:val="00287C16"/>
    <w:rsid w:val="00290751"/>
    <w:rsid w:val="00290B0B"/>
    <w:rsid w:val="00291B49"/>
    <w:rsid w:val="00292B0C"/>
    <w:rsid w:val="00292FD0"/>
    <w:rsid w:val="002939C1"/>
    <w:rsid w:val="00293BB0"/>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AC3"/>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0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79D"/>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08"/>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383C"/>
    <w:rsid w:val="0035446D"/>
    <w:rsid w:val="003544E1"/>
    <w:rsid w:val="00354E7B"/>
    <w:rsid w:val="00354ECA"/>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89E"/>
    <w:rsid w:val="00383CB6"/>
    <w:rsid w:val="00383D89"/>
    <w:rsid w:val="003843BE"/>
    <w:rsid w:val="003847FC"/>
    <w:rsid w:val="003850B4"/>
    <w:rsid w:val="003856EC"/>
    <w:rsid w:val="00385B92"/>
    <w:rsid w:val="00386399"/>
    <w:rsid w:val="00386C9D"/>
    <w:rsid w:val="003874EA"/>
    <w:rsid w:val="00387E26"/>
    <w:rsid w:val="00390458"/>
    <w:rsid w:val="00390DAB"/>
    <w:rsid w:val="003916D3"/>
    <w:rsid w:val="003916F1"/>
    <w:rsid w:val="0039255E"/>
    <w:rsid w:val="00392FBC"/>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551"/>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1F67"/>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3CBD"/>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2600"/>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0C96"/>
    <w:rsid w:val="00452B18"/>
    <w:rsid w:val="00452E35"/>
    <w:rsid w:val="004531A8"/>
    <w:rsid w:val="00453B3D"/>
    <w:rsid w:val="0045431E"/>
    <w:rsid w:val="00454333"/>
    <w:rsid w:val="00454C97"/>
    <w:rsid w:val="00455001"/>
    <w:rsid w:val="00455573"/>
    <w:rsid w:val="00456717"/>
    <w:rsid w:val="00456C85"/>
    <w:rsid w:val="00456FA3"/>
    <w:rsid w:val="004575A2"/>
    <w:rsid w:val="00457D37"/>
    <w:rsid w:val="00461219"/>
    <w:rsid w:val="00461752"/>
    <w:rsid w:val="00462AD4"/>
    <w:rsid w:val="004633DD"/>
    <w:rsid w:val="0046355F"/>
    <w:rsid w:val="00464735"/>
    <w:rsid w:val="00464D1C"/>
    <w:rsid w:val="00465C7B"/>
    <w:rsid w:val="00465F4E"/>
    <w:rsid w:val="00466936"/>
    <w:rsid w:val="00467321"/>
    <w:rsid w:val="0046736E"/>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3F5"/>
    <w:rsid w:val="004B38EF"/>
    <w:rsid w:val="004B3FBA"/>
    <w:rsid w:val="004B45CA"/>
    <w:rsid w:val="004B4829"/>
    <w:rsid w:val="004B52B5"/>
    <w:rsid w:val="004B55E0"/>
    <w:rsid w:val="004B5D2F"/>
    <w:rsid w:val="004B65CC"/>
    <w:rsid w:val="004B6770"/>
    <w:rsid w:val="004B6E2D"/>
    <w:rsid w:val="004B6E34"/>
    <w:rsid w:val="004B75F2"/>
    <w:rsid w:val="004B78A0"/>
    <w:rsid w:val="004B7F1E"/>
    <w:rsid w:val="004C0100"/>
    <w:rsid w:val="004C016E"/>
    <w:rsid w:val="004C0402"/>
    <w:rsid w:val="004C06D6"/>
    <w:rsid w:val="004C104D"/>
    <w:rsid w:val="004C1809"/>
    <w:rsid w:val="004C1C3F"/>
    <w:rsid w:val="004C21E7"/>
    <w:rsid w:val="004C26EF"/>
    <w:rsid w:val="004C273F"/>
    <w:rsid w:val="004C2769"/>
    <w:rsid w:val="004C2A1D"/>
    <w:rsid w:val="004C2B10"/>
    <w:rsid w:val="004C302A"/>
    <w:rsid w:val="004C3078"/>
    <w:rsid w:val="004C3149"/>
    <w:rsid w:val="004C3F0D"/>
    <w:rsid w:val="004C4347"/>
    <w:rsid w:val="004C4B88"/>
    <w:rsid w:val="004C5DAC"/>
    <w:rsid w:val="004C637D"/>
    <w:rsid w:val="004C770F"/>
    <w:rsid w:val="004C7821"/>
    <w:rsid w:val="004C7A9E"/>
    <w:rsid w:val="004D02D9"/>
    <w:rsid w:val="004D036D"/>
    <w:rsid w:val="004D046A"/>
    <w:rsid w:val="004D0B18"/>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C2B"/>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BA0"/>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14C"/>
    <w:rsid w:val="004F7265"/>
    <w:rsid w:val="004F7CE1"/>
    <w:rsid w:val="0050044D"/>
    <w:rsid w:val="0050073A"/>
    <w:rsid w:val="005013EE"/>
    <w:rsid w:val="00501BAF"/>
    <w:rsid w:val="00501FDC"/>
    <w:rsid w:val="005022CF"/>
    <w:rsid w:val="00502410"/>
    <w:rsid w:val="005028A8"/>
    <w:rsid w:val="00502D2F"/>
    <w:rsid w:val="00502DDC"/>
    <w:rsid w:val="00502F0E"/>
    <w:rsid w:val="00503230"/>
    <w:rsid w:val="00503659"/>
    <w:rsid w:val="005039F5"/>
    <w:rsid w:val="00503B20"/>
    <w:rsid w:val="00503F36"/>
    <w:rsid w:val="00505140"/>
    <w:rsid w:val="00505235"/>
    <w:rsid w:val="005053FC"/>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6D65"/>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543"/>
    <w:rsid w:val="005579B8"/>
    <w:rsid w:val="00557EA8"/>
    <w:rsid w:val="00557F6F"/>
    <w:rsid w:val="00560200"/>
    <w:rsid w:val="005606B5"/>
    <w:rsid w:val="005608C4"/>
    <w:rsid w:val="005608FC"/>
    <w:rsid w:val="00560DAF"/>
    <w:rsid w:val="00560EAB"/>
    <w:rsid w:val="0056139A"/>
    <w:rsid w:val="00561E84"/>
    <w:rsid w:val="005622EF"/>
    <w:rsid w:val="00562311"/>
    <w:rsid w:val="00562388"/>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A17"/>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268"/>
    <w:rsid w:val="00591C32"/>
    <w:rsid w:val="0059245A"/>
    <w:rsid w:val="0059271C"/>
    <w:rsid w:val="00592C54"/>
    <w:rsid w:val="00592F14"/>
    <w:rsid w:val="00593614"/>
    <w:rsid w:val="005936CA"/>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688"/>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0FDE"/>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69F"/>
    <w:rsid w:val="00606155"/>
    <w:rsid w:val="0060669F"/>
    <w:rsid w:val="00606926"/>
    <w:rsid w:val="00606B7C"/>
    <w:rsid w:val="0060775B"/>
    <w:rsid w:val="00607C93"/>
    <w:rsid w:val="00607F9F"/>
    <w:rsid w:val="006106F8"/>
    <w:rsid w:val="0061079B"/>
    <w:rsid w:val="00611092"/>
    <w:rsid w:val="00611377"/>
    <w:rsid w:val="00611478"/>
    <w:rsid w:val="00611678"/>
    <w:rsid w:val="00611808"/>
    <w:rsid w:val="00611A36"/>
    <w:rsid w:val="006121A2"/>
    <w:rsid w:val="0061250C"/>
    <w:rsid w:val="0061295B"/>
    <w:rsid w:val="00612ACB"/>
    <w:rsid w:val="00614F3B"/>
    <w:rsid w:val="0061581A"/>
    <w:rsid w:val="00615B8E"/>
    <w:rsid w:val="006163D5"/>
    <w:rsid w:val="006164D4"/>
    <w:rsid w:val="006166DD"/>
    <w:rsid w:val="0061690C"/>
    <w:rsid w:val="0061714C"/>
    <w:rsid w:val="006173E3"/>
    <w:rsid w:val="0062034F"/>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1152"/>
    <w:rsid w:val="00632333"/>
    <w:rsid w:val="00632691"/>
    <w:rsid w:val="006326C0"/>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0EBB"/>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AF6"/>
    <w:rsid w:val="00647371"/>
    <w:rsid w:val="00647482"/>
    <w:rsid w:val="006474BE"/>
    <w:rsid w:val="00647AEB"/>
    <w:rsid w:val="0065021D"/>
    <w:rsid w:val="0065029D"/>
    <w:rsid w:val="00652C95"/>
    <w:rsid w:val="00652D29"/>
    <w:rsid w:val="00652E9C"/>
    <w:rsid w:val="00653319"/>
    <w:rsid w:val="0065355B"/>
    <w:rsid w:val="00654022"/>
    <w:rsid w:val="006543A0"/>
    <w:rsid w:val="006545F3"/>
    <w:rsid w:val="006558D5"/>
    <w:rsid w:val="00655993"/>
    <w:rsid w:val="006559C2"/>
    <w:rsid w:val="00655DC3"/>
    <w:rsid w:val="006567F6"/>
    <w:rsid w:val="0065680A"/>
    <w:rsid w:val="00656913"/>
    <w:rsid w:val="00657756"/>
    <w:rsid w:val="00657883"/>
    <w:rsid w:val="00657E2C"/>
    <w:rsid w:val="00657E7A"/>
    <w:rsid w:val="00657F4A"/>
    <w:rsid w:val="0066001E"/>
    <w:rsid w:val="00661128"/>
    <w:rsid w:val="00661260"/>
    <w:rsid w:val="00661B2F"/>
    <w:rsid w:val="0066207D"/>
    <w:rsid w:val="006624CA"/>
    <w:rsid w:val="006627D1"/>
    <w:rsid w:val="00662DED"/>
    <w:rsid w:val="00663FBA"/>
    <w:rsid w:val="00664886"/>
    <w:rsid w:val="00664A65"/>
    <w:rsid w:val="00664CE8"/>
    <w:rsid w:val="00665135"/>
    <w:rsid w:val="0066588E"/>
    <w:rsid w:val="00665E23"/>
    <w:rsid w:val="00666950"/>
    <w:rsid w:val="00666BF2"/>
    <w:rsid w:val="00666E2D"/>
    <w:rsid w:val="00667632"/>
    <w:rsid w:val="006676E8"/>
    <w:rsid w:val="00670027"/>
    <w:rsid w:val="006718F2"/>
    <w:rsid w:val="00672087"/>
    <w:rsid w:val="0067210F"/>
    <w:rsid w:val="0067259C"/>
    <w:rsid w:val="006725CD"/>
    <w:rsid w:val="00672A50"/>
    <w:rsid w:val="00672C49"/>
    <w:rsid w:val="0067359E"/>
    <w:rsid w:val="00673684"/>
    <w:rsid w:val="0067390E"/>
    <w:rsid w:val="00673CF1"/>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1FE"/>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4CC"/>
    <w:rsid w:val="006A7B08"/>
    <w:rsid w:val="006A7D7A"/>
    <w:rsid w:val="006B02F6"/>
    <w:rsid w:val="006B08F4"/>
    <w:rsid w:val="006B0995"/>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B7703"/>
    <w:rsid w:val="006C0133"/>
    <w:rsid w:val="006C02AE"/>
    <w:rsid w:val="006C0413"/>
    <w:rsid w:val="006C090F"/>
    <w:rsid w:val="006C0923"/>
    <w:rsid w:val="006C1E7A"/>
    <w:rsid w:val="006C20A6"/>
    <w:rsid w:val="006C226A"/>
    <w:rsid w:val="006C24D0"/>
    <w:rsid w:val="006C28A2"/>
    <w:rsid w:val="006C28EE"/>
    <w:rsid w:val="006C2E15"/>
    <w:rsid w:val="006C30A9"/>
    <w:rsid w:val="006C39CD"/>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253"/>
    <w:rsid w:val="006D649A"/>
    <w:rsid w:val="006D6616"/>
    <w:rsid w:val="006D71A6"/>
    <w:rsid w:val="006D7615"/>
    <w:rsid w:val="006D7707"/>
    <w:rsid w:val="006D775E"/>
    <w:rsid w:val="006D7908"/>
    <w:rsid w:val="006D7C5D"/>
    <w:rsid w:val="006E0048"/>
    <w:rsid w:val="006E050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54"/>
    <w:rsid w:val="00724282"/>
    <w:rsid w:val="00724A78"/>
    <w:rsid w:val="00724BEA"/>
    <w:rsid w:val="00724FA4"/>
    <w:rsid w:val="00724FAC"/>
    <w:rsid w:val="0072556C"/>
    <w:rsid w:val="007256F7"/>
    <w:rsid w:val="0072597E"/>
    <w:rsid w:val="0072615A"/>
    <w:rsid w:val="00726441"/>
    <w:rsid w:val="00726D30"/>
    <w:rsid w:val="00727082"/>
    <w:rsid w:val="00730300"/>
    <w:rsid w:val="00730469"/>
    <w:rsid w:val="0073049B"/>
    <w:rsid w:val="00730B92"/>
    <w:rsid w:val="00731446"/>
    <w:rsid w:val="0073157B"/>
    <w:rsid w:val="007315A7"/>
    <w:rsid w:val="00731AE3"/>
    <w:rsid w:val="00731D35"/>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740"/>
    <w:rsid w:val="00780E19"/>
    <w:rsid w:val="007817B9"/>
    <w:rsid w:val="00781ACB"/>
    <w:rsid w:val="00781C80"/>
    <w:rsid w:val="007820FD"/>
    <w:rsid w:val="00782895"/>
    <w:rsid w:val="00782B45"/>
    <w:rsid w:val="00783041"/>
    <w:rsid w:val="0078375E"/>
    <w:rsid w:val="00783D10"/>
    <w:rsid w:val="00784268"/>
    <w:rsid w:val="0078430B"/>
    <w:rsid w:val="00784646"/>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906"/>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3BBF"/>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1B4"/>
    <w:rsid w:val="007C461F"/>
    <w:rsid w:val="007C46A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7F7DCE"/>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09E7"/>
    <w:rsid w:val="00820D3C"/>
    <w:rsid w:val="00821180"/>
    <w:rsid w:val="0082132A"/>
    <w:rsid w:val="0082185E"/>
    <w:rsid w:val="00821AAD"/>
    <w:rsid w:val="00822327"/>
    <w:rsid w:val="0082276E"/>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DC8"/>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0F9"/>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2CA"/>
    <w:rsid w:val="0089754A"/>
    <w:rsid w:val="00897809"/>
    <w:rsid w:val="008A0EAA"/>
    <w:rsid w:val="008A102C"/>
    <w:rsid w:val="008A1241"/>
    <w:rsid w:val="008A20C3"/>
    <w:rsid w:val="008A2C56"/>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0D3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8F7DEE"/>
    <w:rsid w:val="00900A0B"/>
    <w:rsid w:val="00900E71"/>
    <w:rsid w:val="00900F8F"/>
    <w:rsid w:val="00901A51"/>
    <w:rsid w:val="00901C2A"/>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C06"/>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3F"/>
    <w:rsid w:val="009447D9"/>
    <w:rsid w:val="0094488B"/>
    <w:rsid w:val="0094594B"/>
    <w:rsid w:val="0094600D"/>
    <w:rsid w:val="00946C7C"/>
    <w:rsid w:val="00946DE2"/>
    <w:rsid w:val="00946E22"/>
    <w:rsid w:val="00947A88"/>
    <w:rsid w:val="00947C96"/>
    <w:rsid w:val="00947D0C"/>
    <w:rsid w:val="0095020F"/>
    <w:rsid w:val="009504AF"/>
    <w:rsid w:val="009504F0"/>
    <w:rsid w:val="00950DAE"/>
    <w:rsid w:val="00950DFA"/>
    <w:rsid w:val="0095136B"/>
    <w:rsid w:val="00951557"/>
    <w:rsid w:val="009524A2"/>
    <w:rsid w:val="00952E98"/>
    <w:rsid w:val="00953D63"/>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1E"/>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873"/>
    <w:rsid w:val="00980B58"/>
    <w:rsid w:val="00980C21"/>
    <w:rsid w:val="00981DF1"/>
    <w:rsid w:val="00982766"/>
    <w:rsid w:val="009829BC"/>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2CF"/>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8D0"/>
    <w:rsid w:val="009B4A18"/>
    <w:rsid w:val="009B4C8E"/>
    <w:rsid w:val="009B4EA1"/>
    <w:rsid w:val="009B51C0"/>
    <w:rsid w:val="009B53D9"/>
    <w:rsid w:val="009B6101"/>
    <w:rsid w:val="009B6491"/>
    <w:rsid w:val="009B6925"/>
    <w:rsid w:val="009B7284"/>
    <w:rsid w:val="009B7660"/>
    <w:rsid w:val="009B7EDF"/>
    <w:rsid w:val="009C1E11"/>
    <w:rsid w:val="009C211D"/>
    <w:rsid w:val="009C22F6"/>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9F79F7"/>
    <w:rsid w:val="00A0008E"/>
    <w:rsid w:val="00A0023B"/>
    <w:rsid w:val="00A007E8"/>
    <w:rsid w:val="00A02BC3"/>
    <w:rsid w:val="00A02DD6"/>
    <w:rsid w:val="00A02DDC"/>
    <w:rsid w:val="00A03C90"/>
    <w:rsid w:val="00A04127"/>
    <w:rsid w:val="00A04203"/>
    <w:rsid w:val="00A0439B"/>
    <w:rsid w:val="00A04699"/>
    <w:rsid w:val="00A053F5"/>
    <w:rsid w:val="00A05549"/>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4E87"/>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4E1"/>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560"/>
    <w:rsid w:val="00A629DB"/>
    <w:rsid w:val="00A62DA6"/>
    <w:rsid w:val="00A62DE7"/>
    <w:rsid w:val="00A636F6"/>
    <w:rsid w:val="00A65277"/>
    <w:rsid w:val="00A655DD"/>
    <w:rsid w:val="00A65825"/>
    <w:rsid w:val="00A66678"/>
    <w:rsid w:val="00A66BA8"/>
    <w:rsid w:val="00A66CA2"/>
    <w:rsid w:val="00A7111A"/>
    <w:rsid w:val="00A71281"/>
    <w:rsid w:val="00A71CA2"/>
    <w:rsid w:val="00A73600"/>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19E"/>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253"/>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B88"/>
    <w:rsid w:val="00AE1A3B"/>
    <w:rsid w:val="00AE1CDE"/>
    <w:rsid w:val="00AE22A5"/>
    <w:rsid w:val="00AE2924"/>
    <w:rsid w:val="00AE2B20"/>
    <w:rsid w:val="00AE3854"/>
    <w:rsid w:val="00AE3E35"/>
    <w:rsid w:val="00AE45FA"/>
    <w:rsid w:val="00AE62E0"/>
    <w:rsid w:val="00AE6D84"/>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3D"/>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6FB"/>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1E1"/>
    <w:rsid w:val="00B32B79"/>
    <w:rsid w:val="00B32C5D"/>
    <w:rsid w:val="00B33109"/>
    <w:rsid w:val="00B33500"/>
    <w:rsid w:val="00B33ADD"/>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55B"/>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6C"/>
    <w:rsid w:val="00B774E9"/>
    <w:rsid w:val="00B778A6"/>
    <w:rsid w:val="00B817A4"/>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6CD2"/>
    <w:rsid w:val="00B97457"/>
    <w:rsid w:val="00B976FF"/>
    <w:rsid w:val="00B9773D"/>
    <w:rsid w:val="00B9779A"/>
    <w:rsid w:val="00B97AB0"/>
    <w:rsid w:val="00B97D99"/>
    <w:rsid w:val="00BA003E"/>
    <w:rsid w:val="00BA0312"/>
    <w:rsid w:val="00BA0C72"/>
    <w:rsid w:val="00BA1B69"/>
    <w:rsid w:val="00BA1FD5"/>
    <w:rsid w:val="00BA2476"/>
    <w:rsid w:val="00BA3043"/>
    <w:rsid w:val="00BA34AC"/>
    <w:rsid w:val="00BA38D7"/>
    <w:rsid w:val="00BA3C0E"/>
    <w:rsid w:val="00BA3CF7"/>
    <w:rsid w:val="00BA40B5"/>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247"/>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D7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1F5"/>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378"/>
    <w:rsid w:val="00BF0C87"/>
    <w:rsid w:val="00BF15C5"/>
    <w:rsid w:val="00BF18CD"/>
    <w:rsid w:val="00BF1A1E"/>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9A5"/>
    <w:rsid w:val="00C01DBF"/>
    <w:rsid w:val="00C02026"/>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3934"/>
    <w:rsid w:val="00C344EB"/>
    <w:rsid w:val="00C34886"/>
    <w:rsid w:val="00C349DF"/>
    <w:rsid w:val="00C363FD"/>
    <w:rsid w:val="00C364CE"/>
    <w:rsid w:val="00C368F3"/>
    <w:rsid w:val="00C36A17"/>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4A93"/>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00F"/>
    <w:rsid w:val="00CB2CAF"/>
    <w:rsid w:val="00CB2E35"/>
    <w:rsid w:val="00CB3464"/>
    <w:rsid w:val="00CB37B6"/>
    <w:rsid w:val="00CB3EB6"/>
    <w:rsid w:val="00CB3FC7"/>
    <w:rsid w:val="00CB406B"/>
    <w:rsid w:val="00CB48F2"/>
    <w:rsid w:val="00CB492D"/>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44F"/>
    <w:rsid w:val="00CC2C09"/>
    <w:rsid w:val="00CC34F0"/>
    <w:rsid w:val="00CC3824"/>
    <w:rsid w:val="00CC432A"/>
    <w:rsid w:val="00CC45A1"/>
    <w:rsid w:val="00CC4EB4"/>
    <w:rsid w:val="00CC4F42"/>
    <w:rsid w:val="00CC508C"/>
    <w:rsid w:val="00CC53C5"/>
    <w:rsid w:val="00CC5B50"/>
    <w:rsid w:val="00CC61A3"/>
    <w:rsid w:val="00CC6447"/>
    <w:rsid w:val="00CC64EE"/>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686B"/>
    <w:rsid w:val="00CD7961"/>
    <w:rsid w:val="00CD79F2"/>
    <w:rsid w:val="00CE09B1"/>
    <w:rsid w:val="00CE1466"/>
    <w:rsid w:val="00CE1871"/>
    <w:rsid w:val="00CE1B0C"/>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1BD9"/>
    <w:rsid w:val="00D321D2"/>
    <w:rsid w:val="00D326CF"/>
    <w:rsid w:val="00D33392"/>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5D71"/>
    <w:rsid w:val="00D47013"/>
    <w:rsid w:val="00D4739D"/>
    <w:rsid w:val="00D47707"/>
    <w:rsid w:val="00D47D6E"/>
    <w:rsid w:val="00D5042E"/>
    <w:rsid w:val="00D50463"/>
    <w:rsid w:val="00D50829"/>
    <w:rsid w:val="00D50934"/>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491"/>
    <w:rsid w:val="00D93BFF"/>
    <w:rsid w:val="00D945B2"/>
    <w:rsid w:val="00D95BE3"/>
    <w:rsid w:val="00D9604A"/>
    <w:rsid w:val="00D96B8D"/>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5D"/>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5C5D"/>
    <w:rsid w:val="00DD69A5"/>
    <w:rsid w:val="00DD7171"/>
    <w:rsid w:val="00DD71C0"/>
    <w:rsid w:val="00DE0185"/>
    <w:rsid w:val="00DE14D3"/>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4F6"/>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6970"/>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A76"/>
    <w:rsid w:val="00E45E44"/>
    <w:rsid w:val="00E464E9"/>
    <w:rsid w:val="00E466B4"/>
    <w:rsid w:val="00E46A03"/>
    <w:rsid w:val="00E46F88"/>
    <w:rsid w:val="00E474A9"/>
    <w:rsid w:val="00E477F4"/>
    <w:rsid w:val="00E47F5F"/>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778"/>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A33"/>
    <w:rsid w:val="00E76E91"/>
    <w:rsid w:val="00E77A32"/>
    <w:rsid w:val="00E80282"/>
    <w:rsid w:val="00E80D09"/>
    <w:rsid w:val="00E81251"/>
    <w:rsid w:val="00E812F7"/>
    <w:rsid w:val="00E818C5"/>
    <w:rsid w:val="00E81926"/>
    <w:rsid w:val="00E830D1"/>
    <w:rsid w:val="00E83436"/>
    <w:rsid w:val="00E8351B"/>
    <w:rsid w:val="00E839AF"/>
    <w:rsid w:val="00E840CA"/>
    <w:rsid w:val="00E8434A"/>
    <w:rsid w:val="00E8441A"/>
    <w:rsid w:val="00E848C2"/>
    <w:rsid w:val="00E84B7F"/>
    <w:rsid w:val="00E84D53"/>
    <w:rsid w:val="00E86AF9"/>
    <w:rsid w:val="00E87EE1"/>
    <w:rsid w:val="00E90D95"/>
    <w:rsid w:val="00E90EF6"/>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A08"/>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423"/>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0FE"/>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85A"/>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4C52"/>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504"/>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A7F98"/>
    <w:rsid w:val="00FB0345"/>
    <w:rsid w:val="00FB0666"/>
    <w:rsid w:val="00FB08DF"/>
    <w:rsid w:val="00FB0914"/>
    <w:rsid w:val="00FB0A9D"/>
    <w:rsid w:val="00FB0B8C"/>
    <w:rsid w:val="00FB17A5"/>
    <w:rsid w:val="00FB1C16"/>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6EB"/>
    <w:rsid w:val="00FD614E"/>
    <w:rsid w:val="00FD645A"/>
    <w:rsid w:val="00FD6674"/>
    <w:rsid w:val="00FD6E53"/>
    <w:rsid w:val="00FD70B8"/>
    <w:rsid w:val="00FD73D1"/>
    <w:rsid w:val="00FD7809"/>
    <w:rsid w:val="00FD7BEF"/>
    <w:rsid w:val="00FE02D0"/>
    <w:rsid w:val="00FE06F9"/>
    <w:rsid w:val="00FE11AF"/>
    <w:rsid w:val="00FE11F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0FD"/>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86"/>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F734B"/>
    <w:rPr>
      <w:rFonts w:ascii="Calibri" w:hAnsi="Calibri" w:cs="Calibri"/>
      <w:b/>
      <w:bCs/>
    </w:rPr>
  </w:style>
  <w:style w:type="character" w:customStyle="1" w:styleId="Heading7Char">
    <w:name w:val="Heading 7 Char"/>
    <w:basedOn w:val="DefaultParagraphFont"/>
    <w:link w:val="Heading7"/>
    <w:uiPriority w:val="99"/>
    <w:semiHidden/>
    <w:rsid w:val="009F734B"/>
    <w:rPr>
      <w:rFonts w:ascii="Calibri" w:hAnsi="Calibri" w:cs="Calibri"/>
      <w:sz w:val="24"/>
      <w:szCs w:val="24"/>
    </w:rPr>
  </w:style>
  <w:style w:type="character" w:customStyle="1" w:styleId="Heading8Char">
    <w:name w:val="Heading 8 Char"/>
    <w:basedOn w:val="DefaultParagraphFont"/>
    <w:link w:val="Heading8"/>
    <w:uiPriority w:val="99"/>
    <w:rsid w:val="009F734B"/>
    <w:rPr>
      <w:rFonts w:ascii="Arial" w:hAnsi="Arial" w:cs="Arial"/>
      <w:sz w:val="24"/>
      <w:szCs w:val="24"/>
    </w:rPr>
  </w:style>
  <w:style w:type="character" w:customStyle="1" w:styleId="Heading9Char">
    <w:name w:val="Heading 9 Char"/>
    <w:basedOn w:val="DefaultParagraphFont"/>
    <w:link w:val="Heading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sid w:val="009F734B"/>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92"/>
      </w:numPr>
      <w:jc w:val="both"/>
    </w:pPr>
  </w:style>
  <w:style w:type="paragraph" w:customStyle="1" w:styleId="literowanie">
    <w:name w:val="literowanie"/>
    <w:basedOn w:val="Normal"/>
    <w:uiPriority w:val="99"/>
    <w:rsid w:val="00C45E08"/>
    <w:pPr>
      <w:numPr>
        <w:numId w:val="91"/>
      </w:numPr>
      <w:jc w:val="both"/>
    </w:pPr>
  </w:style>
  <w:style w:type="paragraph" w:customStyle="1" w:styleId="literowanie4">
    <w:name w:val="literowanie 4"/>
    <w:basedOn w:val="Heading3"/>
    <w:uiPriority w:val="99"/>
    <w:rsid w:val="00C45E08"/>
    <w:pPr>
      <w:numPr>
        <w:numId w:val="89"/>
      </w:numPr>
      <w:jc w:val="both"/>
    </w:pPr>
    <w:rPr>
      <w:i w:val="0"/>
      <w:iCs w:val="0"/>
    </w:rPr>
  </w:style>
  <w:style w:type="paragraph" w:customStyle="1" w:styleId="literowanie5">
    <w:name w:val="literowanie 5"/>
    <w:basedOn w:val="Normal"/>
    <w:uiPriority w:val="99"/>
    <w:rsid w:val="00C45E08"/>
    <w:pPr>
      <w:numPr>
        <w:numId w:val="4"/>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90"/>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2">
    <w:name w:val="Akapit z listą2"/>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1DD9"/>
    <w:rPr>
      <w:rFonts w:ascii="Courier New" w:hAnsi="Courier New" w:cs="Courier New"/>
      <w:sz w:val="20"/>
      <w:szCs w:val="20"/>
    </w:rPr>
  </w:style>
  <w:style w:type="character" w:customStyle="1" w:styleId="HTMLPreformattedChar1">
    <w:name w:val="HTML Preformatted Char1"/>
    <w:link w:val="HTMLPreformatted"/>
    <w:uiPriority w:val="99"/>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paragraph" w:customStyle="1" w:styleId="Znak1ZnakZnakZnakZnakZnakZnakZnakZnakZnakZnakZnak1Znak1">
    <w:name w:val="Znak1 Znak Znak Znak Znak Znak Znak Znak Znak Znak Znak Znak1 Znak1"/>
    <w:basedOn w:val="Normal"/>
    <w:uiPriority w:val="99"/>
    <w:rsid w:val="009C22F6"/>
  </w:style>
</w:styles>
</file>

<file path=word/webSettings.xml><?xml version="1.0" encoding="utf-8"?>
<w:webSettings xmlns:r="http://schemas.openxmlformats.org/officeDocument/2006/relationships" xmlns:w="http://schemas.openxmlformats.org/wordprocessingml/2006/main">
  <w:divs>
    <w:div w:id="1232959267">
      <w:marLeft w:val="0"/>
      <w:marRight w:val="0"/>
      <w:marTop w:val="0"/>
      <w:marBottom w:val="0"/>
      <w:divBdr>
        <w:top w:val="none" w:sz="0" w:space="0" w:color="auto"/>
        <w:left w:val="none" w:sz="0" w:space="0" w:color="auto"/>
        <w:bottom w:val="none" w:sz="0" w:space="0" w:color="auto"/>
        <w:right w:val="none" w:sz="0" w:space="0" w:color="auto"/>
      </w:divBdr>
    </w:div>
    <w:div w:id="1232959268">
      <w:marLeft w:val="0"/>
      <w:marRight w:val="0"/>
      <w:marTop w:val="0"/>
      <w:marBottom w:val="0"/>
      <w:divBdr>
        <w:top w:val="none" w:sz="0" w:space="0" w:color="auto"/>
        <w:left w:val="none" w:sz="0" w:space="0" w:color="auto"/>
        <w:bottom w:val="none" w:sz="0" w:space="0" w:color="auto"/>
        <w:right w:val="none" w:sz="0" w:space="0" w:color="auto"/>
      </w:divBdr>
    </w:div>
    <w:div w:id="1232959269">
      <w:marLeft w:val="0"/>
      <w:marRight w:val="0"/>
      <w:marTop w:val="0"/>
      <w:marBottom w:val="0"/>
      <w:divBdr>
        <w:top w:val="none" w:sz="0" w:space="0" w:color="auto"/>
        <w:left w:val="none" w:sz="0" w:space="0" w:color="auto"/>
        <w:bottom w:val="none" w:sz="0" w:space="0" w:color="auto"/>
        <w:right w:val="none" w:sz="0" w:space="0" w:color="auto"/>
      </w:divBdr>
    </w:div>
    <w:div w:id="1232959270">
      <w:marLeft w:val="0"/>
      <w:marRight w:val="0"/>
      <w:marTop w:val="0"/>
      <w:marBottom w:val="0"/>
      <w:divBdr>
        <w:top w:val="none" w:sz="0" w:space="0" w:color="auto"/>
        <w:left w:val="none" w:sz="0" w:space="0" w:color="auto"/>
        <w:bottom w:val="none" w:sz="0" w:space="0" w:color="auto"/>
        <w:right w:val="none" w:sz="0" w:space="0" w:color="auto"/>
      </w:divBdr>
    </w:div>
    <w:div w:id="1232959271">
      <w:marLeft w:val="0"/>
      <w:marRight w:val="0"/>
      <w:marTop w:val="0"/>
      <w:marBottom w:val="0"/>
      <w:divBdr>
        <w:top w:val="none" w:sz="0" w:space="0" w:color="auto"/>
        <w:left w:val="none" w:sz="0" w:space="0" w:color="auto"/>
        <w:bottom w:val="none" w:sz="0" w:space="0" w:color="auto"/>
        <w:right w:val="none" w:sz="0" w:space="0" w:color="auto"/>
      </w:divBdr>
    </w:div>
    <w:div w:id="1232959272">
      <w:marLeft w:val="0"/>
      <w:marRight w:val="0"/>
      <w:marTop w:val="0"/>
      <w:marBottom w:val="0"/>
      <w:divBdr>
        <w:top w:val="none" w:sz="0" w:space="0" w:color="auto"/>
        <w:left w:val="none" w:sz="0" w:space="0" w:color="auto"/>
        <w:bottom w:val="none" w:sz="0" w:space="0" w:color="auto"/>
        <w:right w:val="none" w:sz="0" w:space="0" w:color="auto"/>
      </w:divBdr>
    </w:div>
    <w:div w:id="1232959273">
      <w:marLeft w:val="0"/>
      <w:marRight w:val="0"/>
      <w:marTop w:val="0"/>
      <w:marBottom w:val="0"/>
      <w:divBdr>
        <w:top w:val="none" w:sz="0" w:space="0" w:color="auto"/>
        <w:left w:val="none" w:sz="0" w:space="0" w:color="auto"/>
        <w:bottom w:val="none" w:sz="0" w:space="0" w:color="auto"/>
        <w:right w:val="none" w:sz="0" w:space="0" w:color="auto"/>
      </w:divBdr>
    </w:div>
    <w:div w:id="1232959274">
      <w:marLeft w:val="0"/>
      <w:marRight w:val="0"/>
      <w:marTop w:val="0"/>
      <w:marBottom w:val="0"/>
      <w:divBdr>
        <w:top w:val="none" w:sz="0" w:space="0" w:color="auto"/>
        <w:left w:val="none" w:sz="0" w:space="0" w:color="auto"/>
        <w:bottom w:val="none" w:sz="0" w:space="0" w:color="auto"/>
        <w:right w:val="none" w:sz="0" w:space="0" w:color="auto"/>
      </w:divBdr>
    </w:div>
    <w:div w:id="1232959275">
      <w:marLeft w:val="0"/>
      <w:marRight w:val="0"/>
      <w:marTop w:val="0"/>
      <w:marBottom w:val="0"/>
      <w:divBdr>
        <w:top w:val="none" w:sz="0" w:space="0" w:color="auto"/>
        <w:left w:val="none" w:sz="0" w:space="0" w:color="auto"/>
        <w:bottom w:val="none" w:sz="0" w:space="0" w:color="auto"/>
        <w:right w:val="none" w:sz="0" w:space="0" w:color="auto"/>
      </w:divBdr>
    </w:div>
    <w:div w:id="1232959276">
      <w:marLeft w:val="0"/>
      <w:marRight w:val="0"/>
      <w:marTop w:val="0"/>
      <w:marBottom w:val="0"/>
      <w:divBdr>
        <w:top w:val="none" w:sz="0" w:space="0" w:color="auto"/>
        <w:left w:val="none" w:sz="0" w:space="0" w:color="auto"/>
        <w:bottom w:val="none" w:sz="0" w:space="0" w:color="auto"/>
        <w:right w:val="none" w:sz="0" w:space="0" w:color="auto"/>
      </w:divBdr>
    </w:div>
    <w:div w:id="1232959277">
      <w:marLeft w:val="0"/>
      <w:marRight w:val="0"/>
      <w:marTop w:val="0"/>
      <w:marBottom w:val="0"/>
      <w:divBdr>
        <w:top w:val="none" w:sz="0" w:space="0" w:color="auto"/>
        <w:left w:val="none" w:sz="0" w:space="0" w:color="auto"/>
        <w:bottom w:val="none" w:sz="0" w:space="0" w:color="auto"/>
        <w:right w:val="none" w:sz="0" w:space="0" w:color="auto"/>
      </w:divBdr>
    </w:div>
    <w:div w:id="1232959278">
      <w:marLeft w:val="0"/>
      <w:marRight w:val="0"/>
      <w:marTop w:val="0"/>
      <w:marBottom w:val="0"/>
      <w:divBdr>
        <w:top w:val="none" w:sz="0" w:space="0" w:color="auto"/>
        <w:left w:val="none" w:sz="0" w:space="0" w:color="auto"/>
        <w:bottom w:val="none" w:sz="0" w:space="0" w:color="auto"/>
        <w:right w:val="none" w:sz="0" w:space="0" w:color="auto"/>
      </w:divBdr>
    </w:div>
    <w:div w:id="1232959279">
      <w:marLeft w:val="0"/>
      <w:marRight w:val="0"/>
      <w:marTop w:val="0"/>
      <w:marBottom w:val="0"/>
      <w:divBdr>
        <w:top w:val="none" w:sz="0" w:space="0" w:color="auto"/>
        <w:left w:val="none" w:sz="0" w:space="0" w:color="auto"/>
        <w:bottom w:val="none" w:sz="0" w:space="0" w:color="auto"/>
        <w:right w:val="none" w:sz="0" w:space="0" w:color="auto"/>
      </w:divBdr>
    </w:div>
    <w:div w:id="1232959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35</Pages>
  <Words>12435</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32</cp:revision>
  <cp:lastPrinted>2016-09-02T06:54:00Z</cp:lastPrinted>
  <dcterms:created xsi:type="dcterms:W3CDTF">2016-10-10T08:30:00Z</dcterms:created>
  <dcterms:modified xsi:type="dcterms:W3CDTF">2016-10-13T10:16:00Z</dcterms:modified>
</cp:coreProperties>
</file>