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ZAMAWIAJĄCY</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W WARSZAWIE</w:t>
      </w:r>
    </w:p>
    <w:p w:rsidR="001529F3" w:rsidRPr="00984183" w:rsidRDefault="001529F3" w:rsidP="00782B45">
      <w:pPr>
        <w:pStyle w:val="Tytu0"/>
        <w:rPr>
          <w:rFonts w:ascii="Tahoma" w:hAnsi="Tahoma" w:cs="Tahoma"/>
          <w:sz w:val="18"/>
          <w:szCs w:val="18"/>
        </w:rPr>
      </w:pPr>
      <w:r w:rsidRPr="00984183">
        <w:rPr>
          <w:rFonts w:ascii="Tahoma" w:hAnsi="Tahoma" w:cs="Tahoma"/>
          <w:sz w:val="18"/>
          <w:szCs w:val="18"/>
        </w:rPr>
        <w:t>ul. CHMIELNA 120, 00-801 WARSZAWA</w:t>
      </w:r>
    </w:p>
    <w:p w:rsidR="001529F3" w:rsidRPr="00984183" w:rsidRDefault="001529F3" w:rsidP="006D2B5C">
      <w:pPr>
        <w:pStyle w:val="Tekstpodstawowy"/>
        <w:spacing w:line="360" w:lineRule="auto"/>
        <w:ind w:right="-427"/>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1529F3" w:rsidRPr="00984183" w:rsidRDefault="001529F3"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1529F3" w:rsidRPr="00984183" w:rsidRDefault="001529F3"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1529F3" w:rsidRPr="00984183" w:rsidRDefault="001529F3" w:rsidP="00F713FC">
      <w:pPr>
        <w:spacing w:after="60"/>
        <w:jc w:val="center"/>
        <w:rPr>
          <w:rFonts w:ascii="Tahoma" w:hAnsi="Tahoma" w:cs="Tahoma"/>
          <w:sz w:val="22"/>
          <w:szCs w:val="22"/>
        </w:rPr>
      </w:pPr>
    </w:p>
    <w:p w:rsidR="001529F3" w:rsidRPr="00984183" w:rsidRDefault="001529F3" w:rsidP="008274A1">
      <w:pPr>
        <w:pStyle w:val="Tekstpodstawowy"/>
        <w:jc w:val="center"/>
        <w:rPr>
          <w:rFonts w:ascii="Tahoma" w:hAnsi="Tahoma" w:cs="Tahoma"/>
          <w:b/>
          <w:sz w:val="22"/>
          <w:szCs w:val="22"/>
        </w:rPr>
      </w:pPr>
      <w:r>
        <w:rPr>
          <w:rFonts w:ascii="Tahoma" w:hAnsi="Tahoma" w:cs="Tahoma"/>
          <w:b/>
          <w:sz w:val="22"/>
          <w:szCs w:val="22"/>
        </w:rPr>
        <w:t>„Usługa polegająca na utrzymaniu systemu odwodnienia Trasy Siekierkowskiej</w:t>
      </w:r>
      <w:r>
        <w:rPr>
          <w:rFonts w:ascii="Tahoma" w:hAnsi="Tahoma" w:cs="Tahoma"/>
          <w:b/>
          <w:sz w:val="22"/>
          <w:szCs w:val="22"/>
        </w:rPr>
        <w:br/>
        <w:t xml:space="preserve"> i ul. Wał Miedzeszyński wraz z obiektami i urządzeniami towarzyszącymi, oraz skrzyżowania ul. Marsa z Trasą S-</w:t>
      </w:r>
      <w:smartTag w:uri="urn:schemas-microsoft-com:office:smarttags" w:element="metricconverter">
        <w:smartTagPr>
          <w:attr w:name="ProductID" w:val="2”"/>
        </w:smartTagPr>
        <w:r>
          <w:rPr>
            <w:rFonts w:ascii="Tahoma" w:hAnsi="Tahoma" w:cs="Tahoma"/>
            <w:b/>
            <w:sz w:val="22"/>
            <w:szCs w:val="22"/>
          </w:rPr>
          <w:t>2”</w:t>
        </w:r>
      </w:smartTag>
    </w:p>
    <w:p w:rsidR="001529F3" w:rsidRPr="00984183" w:rsidRDefault="001529F3" w:rsidP="008274A1">
      <w:pPr>
        <w:pStyle w:val="Tekstpodstawowy"/>
        <w:jc w:val="center"/>
        <w:rPr>
          <w:rFonts w:ascii="Tahoma" w:hAnsi="Tahoma" w:cs="Tahoma"/>
          <w:b/>
          <w:sz w:val="22"/>
          <w:szCs w:val="22"/>
        </w:rPr>
      </w:pPr>
    </w:p>
    <w:p w:rsidR="001529F3" w:rsidRPr="00984183" w:rsidRDefault="001529F3" w:rsidP="00F713FC">
      <w:pPr>
        <w:pStyle w:val="Tekstpodstawowy"/>
        <w:spacing w:line="360" w:lineRule="auto"/>
        <w:ind w:right="-427"/>
        <w:jc w:val="center"/>
        <w:rPr>
          <w:rFonts w:ascii="Tahoma" w:hAnsi="Tahoma" w:cs="Tahoma"/>
          <w:sz w:val="22"/>
          <w:szCs w:val="22"/>
        </w:rPr>
      </w:pPr>
    </w:p>
    <w:p w:rsidR="001529F3" w:rsidRPr="00984183" w:rsidRDefault="001529F3" w:rsidP="00F713FC">
      <w:pPr>
        <w:pStyle w:val="Tekstpodstawowy"/>
        <w:spacing w:line="360" w:lineRule="auto"/>
        <w:ind w:right="-427"/>
        <w:jc w:val="center"/>
        <w:rPr>
          <w:rFonts w:ascii="Tahoma" w:hAnsi="Tahoma" w:cs="Tahoma"/>
          <w:sz w:val="22"/>
          <w:szCs w:val="22"/>
        </w:rPr>
      </w:pPr>
      <w:r w:rsidRPr="00243237">
        <w:rPr>
          <w:rFonts w:ascii="Tahoma" w:hAnsi="Tahoma" w:cs="Tahoma"/>
          <w:sz w:val="22"/>
          <w:szCs w:val="22"/>
        </w:rPr>
        <w:t>Wartość szacunkowa zamówienia jest równa lub przekracza równowartość kwoty 209 000 EURO</w:t>
      </w:r>
      <w:r w:rsidRPr="00984183">
        <w:rPr>
          <w:rFonts w:ascii="Tahoma" w:hAnsi="Tahoma" w:cs="Tahoma"/>
          <w:sz w:val="22"/>
          <w:szCs w:val="22"/>
        </w:rPr>
        <w:t xml:space="preserve"> </w:t>
      </w:r>
    </w:p>
    <w:p w:rsidR="001529F3" w:rsidRPr="00984183" w:rsidRDefault="001529F3" w:rsidP="0093072B">
      <w:pPr>
        <w:pStyle w:val="rozdzia"/>
        <w:jc w:val="left"/>
      </w:pPr>
    </w:p>
    <w:p w:rsidR="001529F3" w:rsidRPr="00984183" w:rsidRDefault="001529F3" w:rsidP="004214CD">
      <w:pPr>
        <w:pStyle w:val="rozdzia"/>
      </w:pPr>
    </w:p>
    <w:p w:rsidR="001529F3" w:rsidRPr="00984183" w:rsidRDefault="001529F3" w:rsidP="004214CD">
      <w:pPr>
        <w:pStyle w:val="rozdzia"/>
      </w:pPr>
    </w:p>
    <w:p w:rsidR="001529F3" w:rsidRPr="00A00906" w:rsidRDefault="001529F3" w:rsidP="00295749">
      <w:pPr>
        <w:pStyle w:val="rozdzia"/>
      </w:pPr>
      <w:r>
        <w:tab/>
      </w:r>
      <w:r>
        <w:tab/>
      </w:r>
      <w:r>
        <w:tab/>
      </w:r>
      <w:r>
        <w:tab/>
      </w:r>
      <w:r>
        <w:tab/>
      </w:r>
      <w:r>
        <w:tab/>
      </w:r>
      <w:r>
        <w:tab/>
      </w:r>
      <w:r>
        <w:tab/>
      </w:r>
      <w:r>
        <w:tab/>
      </w:r>
      <w:r w:rsidRPr="00A00906">
        <w:t>ZATWIERDZAM:</w:t>
      </w:r>
    </w:p>
    <w:p w:rsidR="001529F3" w:rsidRPr="00295749" w:rsidRDefault="001529F3" w:rsidP="00295749">
      <w:pPr>
        <w:pStyle w:val="rozdzia"/>
        <w:rPr>
          <w:sz w:val="20"/>
        </w:rPr>
      </w:pPr>
      <w:r w:rsidRPr="00A00906">
        <w:rPr>
          <w:b w:val="0"/>
          <w:sz w:val="18"/>
          <w:szCs w:val="18"/>
        </w:rPr>
        <w:t xml:space="preserve">    </w:t>
      </w:r>
      <w:r>
        <w:rPr>
          <w:b w:val="0"/>
          <w:sz w:val="18"/>
          <w:szCs w:val="18"/>
        </w:rPr>
        <w:t xml:space="preserve">   </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t xml:space="preserve">   </w:t>
      </w:r>
    </w:p>
    <w:p w:rsidR="001529F3" w:rsidRDefault="0093072B" w:rsidP="0093072B">
      <w:pPr>
        <w:ind w:left="5380" w:firstLine="284"/>
        <w:jc w:val="center"/>
        <w:rPr>
          <w:rFonts w:ascii="Tahoma" w:hAnsi="Tahoma" w:cs="Tahoma"/>
          <w:sz w:val="22"/>
          <w:szCs w:val="22"/>
        </w:rPr>
      </w:pPr>
      <w:r>
        <w:rPr>
          <w:rFonts w:ascii="Tahoma" w:hAnsi="Tahoma" w:cs="Tahoma"/>
          <w:sz w:val="22"/>
          <w:szCs w:val="22"/>
        </w:rPr>
        <w:t xml:space="preserve">      DYREKTOR </w:t>
      </w:r>
    </w:p>
    <w:p w:rsidR="0093072B" w:rsidRDefault="0093072B" w:rsidP="00782B45">
      <w:pPr>
        <w:ind w:left="-284"/>
        <w:jc w:val="center"/>
        <w:rPr>
          <w:rFonts w:ascii="Tahoma" w:hAnsi="Tahoma" w:cs="Tahoma"/>
          <w:sz w:val="22"/>
          <w:szCs w:val="22"/>
        </w:rPr>
      </w:pPr>
      <w:r>
        <w:rPr>
          <w:rFonts w:ascii="Tahoma" w:hAnsi="Tahoma" w:cs="Tahoma"/>
          <w:sz w:val="22"/>
          <w:szCs w:val="22"/>
        </w:rPr>
        <w:t xml:space="preserve">                                                                                    Zarządu Dróg Miejskich</w:t>
      </w:r>
    </w:p>
    <w:p w:rsidR="0093072B" w:rsidRPr="00984183" w:rsidRDefault="0093072B" w:rsidP="00782B45">
      <w:pPr>
        <w:ind w:left="-284"/>
        <w:jc w:val="center"/>
        <w:rPr>
          <w:rFonts w:ascii="Tahoma" w:hAnsi="Tahoma" w:cs="Tahoma"/>
          <w:sz w:val="22"/>
          <w:szCs w:val="22"/>
        </w:rPr>
      </w:pPr>
      <w:r>
        <w:rPr>
          <w:rFonts w:ascii="Tahoma" w:hAnsi="Tahoma" w:cs="Tahoma"/>
          <w:sz w:val="22"/>
          <w:szCs w:val="22"/>
        </w:rPr>
        <w:t xml:space="preserve">                                                                                    Łukasz Puchalski</w:t>
      </w: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listopad</w:t>
      </w:r>
      <w:r w:rsidRPr="00984183">
        <w:rPr>
          <w:rFonts w:ascii="Tahoma" w:hAnsi="Tahoma" w:cs="Tahoma"/>
          <w:sz w:val="22"/>
          <w:szCs w:val="22"/>
        </w:rPr>
        <w:t xml:space="preserve"> 2016 r.</w:t>
      </w: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Default="001529F3" w:rsidP="005C141F">
      <w:pPr>
        <w:spacing w:before="120"/>
        <w:jc w:val="center"/>
        <w:rPr>
          <w:rFonts w:ascii="Tahoma" w:hAnsi="Tahoma" w:cs="Tahoma"/>
          <w:b/>
        </w:rPr>
      </w:pPr>
    </w:p>
    <w:p w:rsidR="001529F3" w:rsidRPr="005C141F" w:rsidRDefault="001529F3" w:rsidP="005C141F">
      <w:pPr>
        <w:spacing w:before="120"/>
        <w:jc w:val="center"/>
        <w:rPr>
          <w:rFonts w:ascii="Tahoma" w:hAnsi="Tahoma" w:cs="Tahoma"/>
          <w:b/>
        </w:rPr>
      </w:pPr>
      <w:r w:rsidRPr="005C141F">
        <w:rPr>
          <w:rFonts w:ascii="Tahoma" w:hAnsi="Tahoma" w:cs="Tahoma"/>
          <w:b/>
        </w:rPr>
        <w:lastRenderedPageBreak/>
        <w:t>Specyfikacja Istotnych Warunków Zamówienia zawiera:</w:t>
      </w:r>
    </w:p>
    <w:p w:rsidR="001529F3" w:rsidRPr="009E71E6" w:rsidRDefault="001529F3" w:rsidP="008274A1">
      <w:pPr>
        <w:rPr>
          <w:rFonts w:ascii="Tahoma" w:hAnsi="Tahoma" w:cs="Tahoma"/>
          <w:sz w:val="20"/>
          <w:szCs w:val="20"/>
        </w:rPr>
      </w:pPr>
    </w:p>
    <w:p w:rsidR="001529F3" w:rsidRPr="005C141F" w:rsidRDefault="001529F3" w:rsidP="005C141F"/>
    <w:p w:rsidR="001529F3" w:rsidRDefault="001529F3">
      <w:pPr>
        <w:pStyle w:val="Spistreci1"/>
        <w:tabs>
          <w:tab w:val="right" w:leader="dot" w:pos="9394"/>
        </w:tabs>
      </w:pPr>
      <w:r w:rsidRPr="005371A5">
        <w:rPr>
          <w:rFonts w:ascii="Tahoma" w:hAnsi="Tahoma" w:cs="Tahoma"/>
          <w:sz w:val="20"/>
          <w:szCs w:val="20"/>
        </w:rPr>
        <w:fldChar w:fldCharType="begin"/>
      </w:r>
      <w:r w:rsidRPr="005371A5">
        <w:rPr>
          <w:rFonts w:ascii="Tahoma" w:hAnsi="Tahoma" w:cs="Tahoma"/>
          <w:sz w:val="20"/>
          <w:szCs w:val="20"/>
        </w:rPr>
        <w:instrText xml:space="preserve"> TOC \o "1-3" \h \z \u </w:instrText>
      </w:r>
      <w:r w:rsidRPr="005371A5">
        <w:rPr>
          <w:rFonts w:ascii="Tahoma" w:hAnsi="Tahoma" w:cs="Tahoma"/>
          <w:sz w:val="20"/>
          <w:szCs w:val="20"/>
        </w:rPr>
        <w:fldChar w:fldCharType="separate"/>
      </w:r>
      <w:hyperlink w:anchor="_Toc460479224" w:history="1">
        <w:r w:rsidRPr="005C141F">
          <w:rPr>
            <w:rStyle w:val="Hipercze"/>
            <w:rFonts w:ascii="Tahoma" w:hAnsi="Tahoma" w:cs="Tahoma"/>
            <w:b/>
            <w:noProof/>
            <w:sz w:val="20"/>
            <w:szCs w:val="20"/>
          </w:rPr>
          <w:t>ROZDZIAŁ I</w:t>
        </w:r>
        <w:r w:rsidRPr="005371A5">
          <w:rPr>
            <w:rStyle w:val="Hipercze"/>
            <w:rFonts w:ascii="Tahoma" w:hAnsi="Tahoma" w:cs="Tahoma"/>
            <w:noProof/>
            <w:sz w:val="20"/>
            <w:szCs w:val="20"/>
          </w:rPr>
          <w:t xml:space="preserve"> </w:t>
        </w:r>
        <w:r w:rsidRPr="005C141F">
          <w:rPr>
            <w:rStyle w:val="Hipercze"/>
            <w:rFonts w:ascii="Tahoma" w:hAnsi="Tahoma" w:cs="Tahoma"/>
            <w:b/>
            <w:noProof/>
            <w:sz w:val="20"/>
            <w:szCs w:val="20"/>
          </w:rPr>
          <w:t>Instrukcja dla Wykonawców</w:t>
        </w:r>
      </w:hyperlink>
    </w:p>
    <w:p w:rsidR="001529F3" w:rsidRPr="00691B86" w:rsidRDefault="001529F3" w:rsidP="00691B86"/>
    <w:p w:rsidR="001529F3" w:rsidRPr="005371A5" w:rsidRDefault="0093072B">
      <w:pPr>
        <w:pStyle w:val="Spistreci1"/>
        <w:tabs>
          <w:tab w:val="right" w:leader="dot" w:pos="9394"/>
        </w:tabs>
        <w:rPr>
          <w:rFonts w:ascii="Tahoma" w:hAnsi="Tahoma" w:cs="Tahoma"/>
          <w:noProof/>
          <w:sz w:val="20"/>
          <w:szCs w:val="20"/>
        </w:rPr>
      </w:pPr>
      <w:hyperlink w:anchor="_Toc460479247" w:history="1">
        <w:r w:rsidR="001529F3" w:rsidRPr="005C141F">
          <w:rPr>
            <w:rStyle w:val="Hipercze"/>
            <w:rFonts w:ascii="Tahoma" w:hAnsi="Tahoma" w:cs="Tahoma"/>
            <w:b/>
            <w:noProof/>
            <w:sz w:val="20"/>
            <w:szCs w:val="20"/>
          </w:rPr>
          <w:t>ROZDZIAŁ II</w:t>
        </w:r>
        <w:r w:rsidR="001529F3" w:rsidRPr="005371A5">
          <w:rPr>
            <w:rStyle w:val="Hipercze"/>
            <w:rFonts w:ascii="Tahoma" w:hAnsi="Tahoma" w:cs="Tahoma"/>
            <w:noProof/>
            <w:sz w:val="20"/>
            <w:szCs w:val="20"/>
          </w:rPr>
          <w:t xml:space="preserve"> Załączniki</w:t>
        </w:r>
      </w:hyperlink>
    </w:p>
    <w:p w:rsidR="001529F3" w:rsidRPr="005371A5" w:rsidRDefault="0093072B" w:rsidP="004979A4">
      <w:pPr>
        <w:pStyle w:val="Spistreci2"/>
        <w:rPr>
          <w:rFonts w:ascii="Tahoma" w:hAnsi="Tahoma" w:cs="Tahoma"/>
          <w:noProof/>
          <w:sz w:val="20"/>
          <w:szCs w:val="20"/>
        </w:rPr>
      </w:pPr>
      <w:hyperlink w:anchor="_Toc460479249" w:history="1">
        <w:r w:rsidR="001529F3" w:rsidRPr="005C141F">
          <w:rPr>
            <w:rStyle w:val="Hipercze"/>
            <w:rFonts w:ascii="Tahoma" w:hAnsi="Tahoma" w:cs="Tahoma"/>
            <w:b/>
            <w:noProof/>
            <w:sz w:val="20"/>
            <w:szCs w:val="20"/>
          </w:rPr>
          <w:t>Załącznik nr 1</w:t>
        </w:r>
        <w:r w:rsidR="001529F3" w:rsidRPr="005371A5">
          <w:rPr>
            <w:rStyle w:val="Hipercze"/>
            <w:rFonts w:ascii="Tahoma" w:hAnsi="Tahoma" w:cs="Tahoma"/>
            <w:noProof/>
            <w:sz w:val="20"/>
            <w:szCs w:val="20"/>
          </w:rPr>
          <w:t xml:space="preserve"> – Wskazówki wypełniania Jednolitego Europejskiego Dokumentu Zamówienia</w:t>
        </w:r>
      </w:hyperlink>
    </w:p>
    <w:p w:rsidR="001529F3" w:rsidRPr="005371A5" w:rsidRDefault="0093072B" w:rsidP="004979A4">
      <w:pPr>
        <w:pStyle w:val="Spistreci2"/>
        <w:rPr>
          <w:rFonts w:ascii="Tahoma" w:hAnsi="Tahoma" w:cs="Tahoma"/>
          <w:noProof/>
          <w:sz w:val="20"/>
          <w:szCs w:val="20"/>
        </w:rPr>
      </w:pPr>
      <w:hyperlink w:anchor="_Toc460479251" w:history="1">
        <w:r w:rsidR="001529F3" w:rsidRPr="005C141F">
          <w:rPr>
            <w:rStyle w:val="Hipercze"/>
            <w:rFonts w:ascii="Tahoma" w:hAnsi="Tahoma" w:cs="Tahoma"/>
            <w:b/>
            <w:noProof/>
            <w:sz w:val="20"/>
            <w:szCs w:val="20"/>
          </w:rPr>
          <w:t>Załącznik nr 2</w:t>
        </w:r>
        <w:r w:rsidR="001529F3" w:rsidRPr="005371A5">
          <w:rPr>
            <w:rStyle w:val="Hipercze"/>
            <w:rFonts w:ascii="Tahoma" w:hAnsi="Tahoma" w:cs="Tahoma"/>
            <w:noProof/>
            <w:sz w:val="20"/>
            <w:szCs w:val="20"/>
          </w:rPr>
          <w:t xml:space="preserve"> – Wzór oświadczenia Wykonawcy o przynależności lub braku przynależności do tej </w:t>
        </w:r>
        <w:r w:rsidR="001529F3">
          <w:rPr>
            <w:rStyle w:val="Hipercze"/>
            <w:rFonts w:ascii="Tahoma" w:hAnsi="Tahoma" w:cs="Tahoma"/>
            <w:noProof/>
            <w:sz w:val="20"/>
            <w:szCs w:val="20"/>
          </w:rPr>
          <w:t xml:space="preserve">  </w:t>
        </w:r>
        <w:r w:rsidR="001529F3" w:rsidRPr="005371A5">
          <w:rPr>
            <w:rStyle w:val="Hipercze"/>
            <w:rFonts w:ascii="Tahoma" w:hAnsi="Tahoma" w:cs="Tahoma"/>
            <w:noProof/>
            <w:sz w:val="20"/>
            <w:szCs w:val="20"/>
          </w:rPr>
          <w:t>samej grupy kapitałowej</w:t>
        </w:r>
      </w:hyperlink>
    </w:p>
    <w:p w:rsidR="001529F3" w:rsidRDefault="001529F3" w:rsidP="005371A5">
      <w:pPr>
        <w:ind w:left="1680" w:hanging="1680"/>
        <w:rPr>
          <w:rFonts w:ascii="Tahoma" w:hAnsi="Tahoma" w:cs="Tahoma"/>
          <w:noProof/>
          <w:sz w:val="20"/>
          <w:szCs w:val="20"/>
        </w:rPr>
      </w:pPr>
      <w:r w:rsidRPr="005371A5">
        <w:rPr>
          <w:rFonts w:ascii="Tahoma" w:hAnsi="Tahoma" w:cs="Tahoma"/>
          <w:noProof/>
          <w:sz w:val="20"/>
          <w:szCs w:val="20"/>
        </w:rPr>
        <w:t xml:space="preserve">   </w:t>
      </w:r>
      <w:r w:rsidRPr="005C141F">
        <w:rPr>
          <w:rFonts w:ascii="Tahoma" w:hAnsi="Tahoma" w:cs="Tahoma"/>
          <w:b/>
          <w:noProof/>
          <w:sz w:val="20"/>
          <w:szCs w:val="20"/>
        </w:rPr>
        <w:t xml:space="preserve"> Załącznik nr 3 </w:t>
      </w:r>
      <w:r w:rsidRPr="005371A5">
        <w:rPr>
          <w:rFonts w:ascii="Tahoma" w:hAnsi="Tahoma" w:cs="Tahoma"/>
          <w:noProof/>
          <w:sz w:val="20"/>
          <w:szCs w:val="20"/>
        </w:rPr>
        <w:t>- Wzór oświadczenia Wykonawcy o nie</w:t>
      </w:r>
      <w:r>
        <w:rPr>
          <w:rFonts w:ascii="Tahoma" w:hAnsi="Tahoma" w:cs="Tahoma"/>
          <w:noProof/>
          <w:sz w:val="20"/>
          <w:szCs w:val="20"/>
        </w:rPr>
        <w:t xml:space="preserve"> </w:t>
      </w:r>
      <w:r w:rsidRPr="005371A5">
        <w:rPr>
          <w:rFonts w:ascii="Tahoma" w:hAnsi="Tahoma" w:cs="Tahoma"/>
          <w:noProof/>
          <w:sz w:val="20"/>
          <w:szCs w:val="20"/>
        </w:rPr>
        <w:t xml:space="preserve">zaleganiu z uiszczaniem podatków, opłat lub </w:t>
      </w:r>
      <w:r>
        <w:rPr>
          <w:rFonts w:ascii="Tahoma" w:hAnsi="Tahoma" w:cs="Tahoma"/>
          <w:noProof/>
          <w:sz w:val="20"/>
          <w:szCs w:val="20"/>
        </w:rPr>
        <w:t xml:space="preserve"> </w:t>
      </w:r>
      <w:r w:rsidRPr="005371A5">
        <w:rPr>
          <w:rFonts w:ascii="Tahoma" w:hAnsi="Tahoma" w:cs="Tahoma"/>
          <w:noProof/>
          <w:sz w:val="20"/>
          <w:szCs w:val="20"/>
        </w:rPr>
        <w:t>składek na ubezpieczenie</w:t>
      </w:r>
    </w:p>
    <w:p w:rsidR="001529F3" w:rsidRPr="005371A5" w:rsidRDefault="001529F3" w:rsidP="005371A5">
      <w:pPr>
        <w:ind w:left="1680" w:hanging="1680"/>
        <w:rPr>
          <w:rFonts w:ascii="Tahoma" w:hAnsi="Tahoma" w:cs="Tahoma"/>
          <w:noProof/>
          <w:sz w:val="20"/>
          <w:szCs w:val="20"/>
        </w:rPr>
      </w:pPr>
      <w:r>
        <w:rPr>
          <w:rFonts w:ascii="Tahoma" w:hAnsi="Tahoma" w:cs="Tahoma"/>
          <w:b/>
          <w:noProof/>
          <w:sz w:val="20"/>
          <w:szCs w:val="20"/>
        </w:rPr>
        <w:t xml:space="preserve">    </w:t>
      </w:r>
      <w:r w:rsidRPr="00691B86">
        <w:rPr>
          <w:rFonts w:ascii="Tahoma" w:hAnsi="Tahoma" w:cs="Tahoma"/>
          <w:b/>
          <w:noProof/>
          <w:sz w:val="20"/>
          <w:szCs w:val="20"/>
        </w:rPr>
        <w:t xml:space="preserve">Załącznik nr 4 </w:t>
      </w:r>
      <w:r>
        <w:rPr>
          <w:rFonts w:ascii="Tahoma" w:hAnsi="Tahoma" w:cs="Tahoma"/>
          <w:noProof/>
          <w:sz w:val="20"/>
          <w:szCs w:val="20"/>
        </w:rPr>
        <w:t>- Formularz cenowy - znajduje się w oddzielmnym pliku</w:t>
      </w:r>
    </w:p>
    <w:p w:rsidR="001529F3" w:rsidRDefault="001529F3">
      <w:pPr>
        <w:pStyle w:val="Spistreci1"/>
        <w:tabs>
          <w:tab w:val="right" w:leader="dot" w:pos="9394"/>
        </w:tabs>
      </w:pPr>
    </w:p>
    <w:p w:rsidR="001529F3" w:rsidRDefault="0093072B">
      <w:pPr>
        <w:pStyle w:val="Spistreci1"/>
        <w:tabs>
          <w:tab w:val="right" w:leader="dot" w:pos="9394"/>
        </w:tabs>
        <w:rPr>
          <w:rFonts w:ascii="Tahoma" w:hAnsi="Tahoma" w:cs="Tahoma"/>
          <w:noProof/>
          <w:sz w:val="20"/>
          <w:szCs w:val="20"/>
        </w:rPr>
      </w:pPr>
      <w:hyperlink w:anchor="_Toc460479252" w:history="1">
        <w:r w:rsidR="001529F3" w:rsidRPr="005C141F">
          <w:rPr>
            <w:rStyle w:val="Hipercze"/>
            <w:rFonts w:ascii="Tahoma" w:hAnsi="Tahoma" w:cs="Tahoma"/>
            <w:b/>
            <w:noProof/>
            <w:sz w:val="20"/>
            <w:szCs w:val="20"/>
          </w:rPr>
          <w:t>ROZDZIAŁ III</w:t>
        </w:r>
        <w:r w:rsidR="001529F3" w:rsidRPr="005371A5">
          <w:rPr>
            <w:rStyle w:val="Hipercze"/>
            <w:rFonts w:ascii="Tahoma" w:hAnsi="Tahoma" w:cs="Tahoma"/>
            <w:noProof/>
            <w:sz w:val="20"/>
            <w:szCs w:val="20"/>
          </w:rPr>
          <w:t xml:space="preserve"> Formularz oferty</w:t>
        </w:r>
      </w:hyperlink>
    </w:p>
    <w:p w:rsidR="001529F3" w:rsidRPr="00691B86" w:rsidRDefault="001529F3" w:rsidP="00691B86"/>
    <w:p w:rsidR="001529F3" w:rsidRPr="005371A5" w:rsidRDefault="0093072B">
      <w:pPr>
        <w:pStyle w:val="Spistreci1"/>
        <w:tabs>
          <w:tab w:val="right" w:leader="dot" w:pos="9394"/>
        </w:tabs>
        <w:rPr>
          <w:rFonts w:ascii="Tahoma" w:hAnsi="Tahoma" w:cs="Tahoma"/>
          <w:noProof/>
          <w:sz w:val="20"/>
          <w:szCs w:val="20"/>
        </w:rPr>
      </w:pPr>
      <w:hyperlink w:anchor="_Toc460479254" w:history="1">
        <w:r w:rsidR="001529F3" w:rsidRPr="005C141F">
          <w:rPr>
            <w:rStyle w:val="Hipercze"/>
            <w:rFonts w:ascii="Tahoma" w:hAnsi="Tahoma" w:cs="Tahoma"/>
            <w:b/>
            <w:noProof/>
            <w:sz w:val="20"/>
            <w:szCs w:val="20"/>
          </w:rPr>
          <w:t>ROZDZIAŁ IV</w:t>
        </w:r>
        <w:r w:rsidR="001529F3" w:rsidRPr="005371A5">
          <w:rPr>
            <w:rStyle w:val="Hipercze"/>
            <w:rFonts w:ascii="Tahoma" w:hAnsi="Tahoma" w:cs="Tahoma"/>
            <w:noProof/>
            <w:sz w:val="20"/>
            <w:szCs w:val="20"/>
          </w:rPr>
          <w:t xml:space="preserve"> Wzór umowy</w:t>
        </w:r>
      </w:hyperlink>
    </w:p>
    <w:p w:rsidR="001529F3" w:rsidRPr="005371A5" w:rsidRDefault="0093072B" w:rsidP="004979A4">
      <w:pPr>
        <w:pStyle w:val="Spistreci2"/>
        <w:rPr>
          <w:rFonts w:ascii="Tahoma" w:hAnsi="Tahoma" w:cs="Tahoma"/>
          <w:noProof/>
          <w:sz w:val="20"/>
          <w:szCs w:val="20"/>
        </w:rPr>
      </w:pPr>
      <w:hyperlink w:anchor="_Toc460479256" w:history="1">
        <w:r w:rsidR="001529F3" w:rsidRPr="005C141F">
          <w:rPr>
            <w:rStyle w:val="Hipercze"/>
            <w:rFonts w:ascii="Tahoma" w:hAnsi="Tahoma" w:cs="Tahoma"/>
            <w:b/>
            <w:noProof/>
            <w:sz w:val="20"/>
            <w:szCs w:val="20"/>
          </w:rPr>
          <w:t>Załącznik nr 1</w:t>
        </w:r>
        <w:r w:rsidR="001529F3" w:rsidRPr="005371A5">
          <w:rPr>
            <w:rStyle w:val="Hipercze"/>
            <w:rFonts w:ascii="Tahoma" w:hAnsi="Tahoma" w:cs="Tahoma"/>
            <w:noProof/>
            <w:sz w:val="20"/>
            <w:szCs w:val="20"/>
          </w:rPr>
          <w:t xml:space="preserve">  - Wzór zabezpieczenia z tytułu należytego wykonania umowy</w:t>
        </w:r>
      </w:hyperlink>
    </w:p>
    <w:p w:rsidR="001529F3" w:rsidRDefault="001529F3" w:rsidP="00392832">
      <w:pPr>
        <w:rPr>
          <w:rFonts w:ascii="Tahoma" w:hAnsi="Tahoma" w:cs="Tahoma"/>
          <w:noProof/>
          <w:sz w:val="20"/>
          <w:szCs w:val="20"/>
        </w:rPr>
      </w:pPr>
      <w:r w:rsidRPr="005371A5">
        <w:rPr>
          <w:rFonts w:ascii="Tahoma" w:hAnsi="Tahoma" w:cs="Tahoma"/>
          <w:noProof/>
          <w:sz w:val="20"/>
          <w:szCs w:val="20"/>
        </w:rPr>
        <w:t xml:space="preserve">    </w:t>
      </w:r>
      <w:r w:rsidRPr="005C141F">
        <w:rPr>
          <w:rFonts w:ascii="Tahoma" w:hAnsi="Tahoma" w:cs="Tahoma"/>
          <w:b/>
          <w:noProof/>
          <w:sz w:val="20"/>
          <w:szCs w:val="20"/>
        </w:rPr>
        <w:t>Załącznik nr 2</w:t>
      </w:r>
      <w:r>
        <w:rPr>
          <w:rFonts w:ascii="Tahoma" w:hAnsi="Tahoma" w:cs="Tahoma"/>
          <w:noProof/>
          <w:sz w:val="20"/>
          <w:szCs w:val="20"/>
        </w:rPr>
        <w:t xml:space="preserve">  - Wzór zabezpieczenia z tytułu rękojmi</w:t>
      </w:r>
    </w:p>
    <w:p w:rsidR="001529F3" w:rsidRPr="005371A5" w:rsidRDefault="001529F3" w:rsidP="00392832">
      <w:pPr>
        <w:rPr>
          <w:rFonts w:ascii="Tahoma" w:hAnsi="Tahoma" w:cs="Tahoma"/>
          <w:noProof/>
          <w:sz w:val="20"/>
          <w:szCs w:val="20"/>
        </w:rPr>
      </w:pPr>
    </w:p>
    <w:p w:rsidR="001529F3" w:rsidRPr="005371A5" w:rsidRDefault="0093072B">
      <w:pPr>
        <w:pStyle w:val="Spistreci1"/>
        <w:tabs>
          <w:tab w:val="right" w:leader="dot" w:pos="9394"/>
        </w:tabs>
        <w:rPr>
          <w:rFonts w:ascii="Tahoma" w:hAnsi="Tahoma" w:cs="Tahoma"/>
          <w:noProof/>
          <w:sz w:val="20"/>
          <w:szCs w:val="20"/>
        </w:rPr>
      </w:pPr>
      <w:hyperlink w:anchor="_Toc460479258" w:history="1">
        <w:r w:rsidR="001529F3" w:rsidRPr="005C141F">
          <w:rPr>
            <w:rStyle w:val="Hipercze"/>
            <w:rFonts w:ascii="Tahoma" w:hAnsi="Tahoma" w:cs="Tahoma"/>
            <w:b/>
            <w:noProof/>
            <w:sz w:val="20"/>
            <w:szCs w:val="20"/>
          </w:rPr>
          <w:t>ROZDZIAŁ V</w:t>
        </w:r>
        <w:r w:rsidR="001529F3" w:rsidRPr="005371A5">
          <w:rPr>
            <w:rStyle w:val="Hipercze"/>
            <w:rFonts w:ascii="Tahoma" w:hAnsi="Tahoma" w:cs="Tahoma"/>
            <w:noProof/>
            <w:sz w:val="20"/>
            <w:szCs w:val="20"/>
          </w:rPr>
          <w:t xml:space="preserve"> Opis Przedmiotu Zamówienia</w:t>
        </w:r>
      </w:hyperlink>
    </w:p>
    <w:p w:rsidR="001529F3" w:rsidRPr="005371A5" w:rsidRDefault="001529F3">
      <w:pPr>
        <w:pStyle w:val="Spistreci1"/>
        <w:tabs>
          <w:tab w:val="right" w:leader="dot" w:pos="9394"/>
        </w:tabs>
        <w:rPr>
          <w:rFonts w:ascii="Tahoma" w:hAnsi="Tahoma" w:cs="Tahoma"/>
          <w:noProof/>
          <w:sz w:val="20"/>
          <w:szCs w:val="20"/>
        </w:rPr>
      </w:pPr>
    </w:p>
    <w:p w:rsidR="001529F3" w:rsidRPr="00691B86" w:rsidRDefault="001529F3" w:rsidP="00691B86">
      <w:pPr>
        <w:rPr>
          <w:rFonts w:ascii="Tahoma" w:hAnsi="Tahoma" w:cs="Tahoma"/>
          <w:sz w:val="20"/>
          <w:szCs w:val="20"/>
        </w:rPr>
      </w:pPr>
      <w:r w:rsidRPr="005371A5">
        <w:rPr>
          <w:rFonts w:ascii="Tahoma" w:hAnsi="Tahoma" w:cs="Tahoma"/>
          <w:sz w:val="20"/>
          <w:szCs w:val="20"/>
        </w:rPr>
        <w:fldChar w:fldCharType="end"/>
      </w:r>
    </w:p>
    <w:p w:rsidR="001529F3" w:rsidRPr="00984183" w:rsidRDefault="001529F3">
      <w:pPr>
        <w:pStyle w:val="Tekstpodstawowywcity"/>
        <w:ind w:left="0"/>
        <w:jc w:val="both"/>
        <w:rPr>
          <w:rFonts w:ascii="Tahoma" w:hAnsi="Tahoma" w:cs="Tahoma"/>
          <w:sz w:val="20"/>
        </w:rPr>
      </w:pPr>
    </w:p>
    <w:p w:rsidR="001529F3" w:rsidRPr="00984183" w:rsidRDefault="001529F3">
      <w:pPr>
        <w:pStyle w:val="Tekstpodstawowywcity"/>
        <w:ind w:left="0"/>
        <w:jc w:val="both"/>
        <w:rPr>
          <w:rFonts w:ascii="Tahoma" w:hAnsi="Tahoma" w:cs="Tahoma"/>
          <w:sz w:val="20"/>
        </w:rPr>
      </w:pPr>
    </w:p>
    <w:p w:rsidR="001529F3" w:rsidRPr="00984183" w:rsidRDefault="001529F3">
      <w:pPr>
        <w:pStyle w:val="Tekstpodstawowywcity"/>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Pr>
          <w:rFonts w:ascii="Tahoma" w:hAnsi="Tahoma" w:cs="Tahoma"/>
          <w:b/>
          <w:sz w:val="20"/>
        </w:rPr>
        <w:t>„</w:t>
      </w:r>
      <w:r w:rsidRPr="00984183">
        <w:rPr>
          <w:rFonts w:ascii="Tahoma" w:hAnsi="Tahoma" w:cs="Tahoma"/>
          <w:b/>
          <w:sz w:val="20"/>
        </w:rPr>
        <w:t>Specyfikacją Istotnych Warunków Zamówienia</w:t>
      </w:r>
      <w:r>
        <w:rPr>
          <w:rFonts w:ascii="Tahoma" w:hAnsi="Tahoma" w:cs="Tahoma"/>
          <w:b/>
          <w:sz w:val="20"/>
        </w:rPr>
        <w:t>”</w:t>
      </w:r>
      <w:r w:rsidRPr="00984183">
        <w:rPr>
          <w:rFonts w:ascii="Tahoma" w:hAnsi="Tahoma" w:cs="Tahoma"/>
          <w:b/>
          <w:sz w:val="20"/>
        </w:rPr>
        <w:t xml:space="preserve">, </w:t>
      </w:r>
      <w:r>
        <w:rPr>
          <w:rFonts w:ascii="Tahoma" w:hAnsi="Tahoma" w:cs="Tahoma"/>
          <w:b/>
          <w:sz w:val="20"/>
        </w:rPr>
        <w:t>„</w:t>
      </w:r>
      <w:r w:rsidRPr="00984183">
        <w:rPr>
          <w:rFonts w:ascii="Tahoma" w:hAnsi="Tahoma" w:cs="Tahoma"/>
          <w:b/>
          <w:sz w:val="20"/>
        </w:rPr>
        <w:t>SIWZ</w:t>
      </w:r>
      <w:r>
        <w:rPr>
          <w:rFonts w:ascii="Tahoma" w:hAnsi="Tahoma" w:cs="Tahoma"/>
          <w:b/>
          <w:sz w:val="20"/>
        </w:rPr>
        <w:t>”</w:t>
      </w:r>
      <w:r w:rsidRPr="00984183">
        <w:rPr>
          <w:rFonts w:ascii="Tahoma" w:hAnsi="Tahoma" w:cs="Tahoma"/>
          <w:b/>
          <w:sz w:val="20"/>
        </w:rPr>
        <w:t xml:space="preserve"> lub </w:t>
      </w:r>
      <w:r>
        <w:rPr>
          <w:rFonts w:ascii="Tahoma" w:hAnsi="Tahoma" w:cs="Tahoma"/>
          <w:b/>
          <w:sz w:val="20"/>
        </w:rPr>
        <w:t>„</w:t>
      </w:r>
      <w:r w:rsidRPr="00984183">
        <w:rPr>
          <w:rFonts w:ascii="Tahoma" w:hAnsi="Tahoma" w:cs="Tahoma"/>
          <w:b/>
          <w:sz w:val="20"/>
        </w:rPr>
        <w:t>Specyfikacją</w:t>
      </w:r>
      <w:r>
        <w:rPr>
          <w:rFonts w:ascii="Tahoma" w:hAnsi="Tahoma" w:cs="Tahoma"/>
          <w:b/>
          <w:sz w:val="20"/>
        </w:rPr>
        <w:t>”</w:t>
      </w:r>
      <w:r w:rsidRPr="00984183">
        <w:rPr>
          <w:rFonts w:ascii="Tahoma" w:hAnsi="Tahoma" w:cs="Tahoma"/>
          <w:b/>
          <w:sz w:val="20"/>
        </w:rPr>
        <w:t>.</w:t>
      </w: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r w:rsidRPr="00984183">
        <w:t xml:space="preserve">NINIEJSZA SPECYFIKACJA ISTOTNYCH WARUNKÓW ZAMÓWIENIA JEST DOSTĘPNA  NA INTERNETOWEJ STRONIE ZAMAWIAJĄCEGO </w:t>
      </w:r>
      <w:hyperlink r:id="rId9" w:history="1">
        <w:r w:rsidRPr="00984183">
          <w:rPr>
            <w:rStyle w:val="Hipercze"/>
            <w:rFonts w:cs="Tahoma"/>
          </w:rPr>
          <w:t>www.zdm.waw.pl</w:t>
        </w:r>
      </w:hyperlink>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767A4E">
      <w:pPr>
        <w:pStyle w:val="Nagwek1"/>
        <w:jc w:val="center"/>
        <w:rPr>
          <w:rFonts w:ascii="Tahoma" w:hAnsi="Tahoma" w:cs="Tahoma"/>
          <w:sz w:val="24"/>
        </w:rPr>
      </w:pPr>
      <w:bookmarkStart w:id="0" w:name="_Toc460479224"/>
    </w:p>
    <w:p w:rsidR="001529F3" w:rsidRDefault="001529F3" w:rsidP="00691B86"/>
    <w:p w:rsidR="001529F3" w:rsidRDefault="001529F3" w:rsidP="00691B86"/>
    <w:p w:rsidR="001529F3" w:rsidRDefault="001529F3" w:rsidP="00691B86"/>
    <w:p w:rsidR="001529F3" w:rsidRDefault="001529F3" w:rsidP="00691B86"/>
    <w:p w:rsidR="001529F3" w:rsidRDefault="001529F3" w:rsidP="00691B86"/>
    <w:p w:rsidR="001529F3" w:rsidRDefault="001529F3" w:rsidP="00691B86"/>
    <w:p w:rsidR="001529F3" w:rsidRPr="00691B86" w:rsidRDefault="001529F3" w:rsidP="00691B86"/>
    <w:p w:rsidR="001529F3" w:rsidRPr="00416A3D" w:rsidRDefault="001529F3" w:rsidP="00767A4E">
      <w:pPr>
        <w:pStyle w:val="Nagwek1"/>
        <w:jc w:val="center"/>
        <w:rPr>
          <w:rFonts w:ascii="Tahoma" w:hAnsi="Tahoma" w:cs="Tahoma"/>
          <w:sz w:val="24"/>
        </w:rPr>
      </w:pPr>
      <w:r w:rsidRPr="00416A3D">
        <w:rPr>
          <w:rFonts w:ascii="Tahoma" w:hAnsi="Tahoma" w:cs="Tahoma"/>
          <w:sz w:val="24"/>
        </w:rPr>
        <w:t>ROZDZIAŁ I</w:t>
      </w:r>
      <w:bookmarkEnd w:id="0"/>
      <w:r w:rsidRPr="00416A3D">
        <w:rPr>
          <w:rFonts w:ascii="Tahoma" w:hAnsi="Tahoma" w:cs="Tahoma"/>
          <w:sz w:val="24"/>
        </w:rPr>
        <w:t xml:space="preserve"> </w:t>
      </w:r>
    </w:p>
    <w:p w:rsidR="001529F3" w:rsidRPr="00416A3D" w:rsidRDefault="001529F3" w:rsidP="00767A4E">
      <w:pPr>
        <w:pStyle w:val="Nagwek1"/>
        <w:jc w:val="center"/>
        <w:rPr>
          <w:rFonts w:ascii="Tahoma" w:hAnsi="Tahoma" w:cs="Tahoma"/>
          <w:sz w:val="24"/>
        </w:rPr>
      </w:pPr>
      <w:bookmarkStart w:id="1" w:name="_Toc460479225"/>
      <w:r w:rsidRPr="00416A3D">
        <w:rPr>
          <w:rFonts w:ascii="Tahoma" w:hAnsi="Tahoma" w:cs="Tahoma"/>
          <w:sz w:val="24"/>
        </w:rPr>
        <w:t>Instrukcja dla Wykonawców</w:t>
      </w:r>
      <w:bookmarkEnd w:id="1"/>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2" w:name="_Toc459195120"/>
      <w:bookmarkStart w:id="3" w:name="_Toc460479226"/>
      <w:r w:rsidRPr="00043A08">
        <w:rPr>
          <w:rFonts w:ascii="Tahoma" w:hAnsi="Tahoma" w:cs="Tahoma"/>
          <w:b/>
          <w:sz w:val="18"/>
          <w:szCs w:val="18"/>
          <w:highlight w:val="lightGray"/>
        </w:rPr>
        <w:lastRenderedPageBreak/>
        <w:t>Zamawiający</w:t>
      </w:r>
      <w:bookmarkEnd w:id="2"/>
      <w:bookmarkEnd w:id="3"/>
    </w:p>
    <w:p w:rsidR="001529F3" w:rsidRPr="00452E7B" w:rsidRDefault="001529F3" w:rsidP="009618D7">
      <w:pPr>
        <w:pStyle w:val="Akapitzlist"/>
        <w:numPr>
          <w:ilvl w:val="1"/>
          <w:numId w:val="21"/>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1529F3" w:rsidRPr="00416A3D" w:rsidRDefault="001529F3" w:rsidP="00CE0780">
      <w:pPr>
        <w:pStyle w:val="Akapitzlist"/>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10" w:history="1">
        <w:r w:rsidRPr="00416A3D">
          <w:rPr>
            <w:lang w:val="en-US"/>
          </w:rPr>
          <w:t>zzp@zdm.waw.pl</w:t>
        </w:r>
      </w:hyperlink>
      <w:r w:rsidRPr="00416A3D">
        <w:rPr>
          <w:lang w:val="en-US"/>
        </w:rPr>
        <w:t>,</w:t>
      </w:r>
    </w:p>
    <w:p w:rsidR="001529F3" w:rsidRPr="006B2114" w:rsidRDefault="0093072B" w:rsidP="00CE0780">
      <w:pPr>
        <w:pStyle w:val="Akapitzlist"/>
        <w:spacing w:after="0" w:line="240" w:lineRule="auto"/>
        <w:jc w:val="both"/>
        <w:rPr>
          <w:rFonts w:ascii="Tahoma" w:hAnsi="Tahoma" w:cs="Tahoma"/>
          <w:sz w:val="18"/>
          <w:szCs w:val="18"/>
          <w:lang w:val="en-US"/>
        </w:rPr>
      </w:pPr>
      <w:hyperlink r:id="rId11" w:history="1">
        <w:r w:rsidR="001529F3" w:rsidRPr="00416A3D">
          <w:rPr>
            <w:lang w:val="en-US"/>
          </w:rPr>
          <w:t>http://www.zdm.waw.pl</w:t>
        </w:r>
      </w:hyperlink>
      <w:r w:rsidR="001529F3" w:rsidRPr="00416A3D">
        <w:rPr>
          <w:sz w:val="18"/>
          <w:szCs w:val="18"/>
          <w:lang w:val="en-US"/>
        </w:rPr>
        <w:br/>
      </w:r>
    </w:p>
    <w:p w:rsidR="001529F3" w:rsidRPr="00043A08" w:rsidRDefault="001529F3" w:rsidP="009618D7">
      <w:pPr>
        <w:pStyle w:val="Nagwek2"/>
        <w:numPr>
          <w:ilvl w:val="0"/>
          <w:numId w:val="20"/>
        </w:numPr>
        <w:spacing w:line="276" w:lineRule="auto"/>
        <w:ind w:left="652" w:hanging="652"/>
        <w:rPr>
          <w:rFonts w:ascii="Tahoma" w:hAnsi="Tahoma" w:cs="Tahoma"/>
          <w:b/>
          <w:sz w:val="18"/>
          <w:szCs w:val="18"/>
          <w:highlight w:val="lightGray"/>
        </w:rPr>
      </w:pPr>
      <w:bookmarkStart w:id="4" w:name="_Toc459195121"/>
      <w:bookmarkStart w:id="5" w:name="_Toc460479227"/>
      <w:r w:rsidRPr="00043A08">
        <w:rPr>
          <w:rFonts w:ascii="Tahoma" w:hAnsi="Tahoma" w:cs="Tahoma"/>
          <w:b/>
          <w:sz w:val="18"/>
          <w:szCs w:val="18"/>
          <w:highlight w:val="lightGray"/>
        </w:rPr>
        <w:t>Opis sposobu porozumienia się Zamawiającego z Wykonawcami wraz ze wskazaniem przez  Zamawiającego osób uprawnionych do kontaktów</w:t>
      </w:r>
      <w:bookmarkEnd w:id="4"/>
      <w:bookmarkEnd w:id="5"/>
    </w:p>
    <w:p w:rsidR="001529F3" w:rsidRPr="00CE0780" w:rsidRDefault="001529F3" w:rsidP="00CE0780">
      <w:pPr>
        <w:pStyle w:val="Akapitzlist"/>
        <w:numPr>
          <w:ilvl w:val="0"/>
          <w:numId w:val="21"/>
        </w:numPr>
        <w:jc w:val="both"/>
        <w:rPr>
          <w:rFonts w:ascii="Tahoma" w:hAnsi="Tahoma" w:cs="Tahoma"/>
          <w:vanish/>
          <w:sz w:val="18"/>
          <w:szCs w:val="18"/>
        </w:rPr>
      </w:pPr>
    </w:p>
    <w:p w:rsidR="001529F3" w:rsidRPr="00984183"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1529F3" w:rsidRPr="00984183"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1529F3" w:rsidRPr="00984183"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1529F3" w:rsidRPr="00984183"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rsidR="001529F3" w:rsidRPr="00984183"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790603">
        <w:rPr>
          <w:rFonts w:ascii="Tahoma" w:hAnsi="Tahoma" w:cs="Tahoma"/>
          <w:b/>
          <w:sz w:val="18"/>
          <w:szCs w:val="18"/>
        </w:rPr>
        <w:t>DPZ/113/PN/96/16</w:t>
      </w:r>
      <w:r w:rsidRPr="00984183">
        <w:rPr>
          <w:rFonts w:ascii="Tahoma" w:hAnsi="Tahoma" w:cs="Tahoma"/>
          <w:sz w:val="18"/>
          <w:szCs w:val="18"/>
        </w:rPr>
        <w:t>. Wykonawcy winni we wszelkich kontaktach z Zamawiającym powoływać się na wyżej podane oznaczenie.</w:t>
      </w:r>
    </w:p>
    <w:p w:rsidR="001529F3" w:rsidRPr="00984183"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Małgorzata </w:t>
      </w:r>
      <w:r>
        <w:rPr>
          <w:rFonts w:ascii="Tahoma" w:hAnsi="Tahoma" w:cs="Tahoma"/>
          <w:sz w:val="18"/>
          <w:szCs w:val="18"/>
        </w:rPr>
        <w:t>Maciejewska</w:t>
      </w:r>
      <w:r w:rsidRPr="00984183">
        <w:rPr>
          <w:rFonts w:ascii="Tahoma" w:hAnsi="Tahoma" w:cs="Tahoma"/>
          <w:sz w:val="18"/>
          <w:szCs w:val="18"/>
        </w:rPr>
        <w:t>, fax: (22) 890-92-11.</w:t>
      </w:r>
    </w:p>
    <w:p w:rsidR="001529F3" w:rsidRPr="00984183" w:rsidRDefault="001529F3" w:rsidP="002035A9">
      <w:pPr>
        <w:rPr>
          <w:rFonts w:ascii="Tahoma" w:hAnsi="Tahoma" w:cs="Tahoma"/>
          <w:sz w:val="18"/>
          <w:szCs w:val="18"/>
        </w:rPr>
      </w:pPr>
    </w:p>
    <w:p w:rsidR="001529F3" w:rsidRPr="00043A08" w:rsidRDefault="001529F3" w:rsidP="009618D7">
      <w:pPr>
        <w:pStyle w:val="Nagwek2"/>
        <w:numPr>
          <w:ilvl w:val="0"/>
          <w:numId w:val="20"/>
        </w:numPr>
        <w:spacing w:line="276" w:lineRule="auto"/>
        <w:ind w:left="652" w:hanging="652"/>
        <w:rPr>
          <w:rFonts w:ascii="Tahoma" w:hAnsi="Tahoma" w:cs="Tahoma"/>
          <w:b/>
          <w:sz w:val="18"/>
          <w:szCs w:val="18"/>
          <w:highlight w:val="lightGray"/>
        </w:rPr>
      </w:pPr>
      <w:bookmarkStart w:id="6" w:name="_Toc459195122"/>
      <w:bookmarkStart w:id="7" w:name="_Toc460479228"/>
      <w:r w:rsidRPr="00043A08">
        <w:rPr>
          <w:rFonts w:ascii="Tahoma" w:hAnsi="Tahoma" w:cs="Tahoma"/>
          <w:b/>
          <w:sz w:val="18"/>
          <w:szCs w:val="18"/>
          <w:highlight w:val="lightGray"/>
        </w:rPr>
        <w:t>Tryb udzielenia zamówienia</w:t>
      </w:r>
      <w:bookmarkEnd w:id="6"/>
      <w:bookmarkEnd w:id="7"/>
    </w:p>
    <w:p w:rsidR="001529F3" w:rsidRPr="00CE0780" w:rsidRDefault="001529F3" w:rsidP="00CE0780">
      <w:pPr>
        <w:pStyle w:val="Akapitzlist"/>
        <w:numPr>
          <w:ilvl w:val="0"/>
          <w:numId w:val="21"/>
        </w:numPr>
        <w:spacing w:after="0" w:line="240" w:lineRule="auto"/>
        <w:jc w:val="both"/>
        <w:rPr>
          <w:rFonts w:ascii="Tahoma" w:hAnsi="Tahoma" w:cs="Tahoma"/>
          <w:vanish/>
          <w:sz w:val="18"/>
          <w:szCs w:val="18"/>
        </w:rPr>
      </w:pPr>
    </w:p>
    <w:p w:rsidR="001529F3" w:rsidRPr="00984183"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rsidR="001529F3" w:rsidRPr="00CE0780"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rsidR="001529F3" w:rsidRPr="00984183" w:rsidRDefault="001529F3" w:rsidP="0004006E">
      <w:pPr>
        <w:ind w:left="720" w:hanging="720"/>
        <w:jc w:val="both"/>
        <w:rPr>
          <w:rFonts w:ascii="Tahoma" w:hAnsi="Tahoma" w:cs="Tahoma"/>
          <w:sz w:val="18"/>
          <w:szCs w:val="18"/>
        </w:rPr>
      </w:pPr>
    </w:p>
    <w:p w:rsidR="001529F3" w:rsidRPr="00043A08" w:rsidRDefault="001529F3" w:rsidP="009618D7">
      <w:pPr>
        <w:pStyle w:val="Nagwek2"/>
        <w:numPr>
          <w:ilvl w:val="0"/>
          <w:numId w:val="20"/>
        </w:numPr>
        <w:spacing w:line="276" w:lineRule="auto"/>
        <w:ind w:left="652" w:hanging="652"/>
        <w:rPr>
          <w:rFonts w:ascii="Tahoma" w:hAnsi="Tahoma" w:cs="Tahoma"/>
          <w:b/>
          <w:sz w:val="18"/>
          <w:szCs w:val="18"/>
          <w:highlight w:val="lightGray"/>
        </w:rPr>
      </w:pPr>
      <w:bookmarkStart w:id="8" w:name="_Toc459195123"/>
      <w:bookmarkStart w:id="9" w:name="_Toc460479229"/>
      <w:r w:rsidRPr="00043A08">
        <w:rPr>
          <w:rFonts w:ascii="Tahoma" w:hAnsi="Tahoma" w:cs="Tahoma"/>
          <w:b/>
          <w:sz w:val="18"/>
          <w:szCs w:val="18"/>
          <w:highlight w:val="lightGray"/>
        </w:rPr>
        <w:t>Opis przedmiotu zamówienia, oferty częściowe, podwykonawcy</w:t>
      </w:r>
      <w:bookmarkEnd w:id="8"/>
      <w:bookmarkEnd w:id="9"/>
    </w:p>
    <w:p w:rsidR="001529F3" w:rsidRPr="00CE0780" w:rsidRDefault="001529F3" w:rsidP="00CE0780">
      <w:pPr>
        <w:pStyle w:val="Akapitzlist"/>
        <w:numPr>
          <w:ilvl w:val="0"/>
          <w:numId w:val="21"/>
        </w:numPr>
        <w:spacing w:after="0" w:line="240" w:lineRule="auto"/>
        <w:jc w:val="both"/>
        <w:rPr>
          <w:rFonts w:ascii="Tahoma" w:hAnsi="Tahoma" w:cs="Tahoma"/>
          <w:vanish/>
          <w:sz w:val="18"/>
          <w:szCs w:val="18"/>
        </w:rPr>
      </w:pPr>
    </w:p>
    <w:p w:rsidR="001529F3" w:rsidRPr="00F5388E"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sidRPr="00F85C44">
        <w:rPr>
          <w:rFonts w:ascii="Tahoma" w:hAnsi="Tahoma" w:cs="Tahoma"/>
          <w:b/>
          <w:sz w:val="18"/>
          <w:szCs w:val="18"/>
        </w:rPr>
        <w:t>usługa polegająca na utrzymaniu systemu odwodnienia Trasy Siekierkowskiej i ul. Wał Miedzeszyński wraz z obiektami i urządzeniami towarzyszącymi, oraz skrzyżowania ul. Marsa z Trasą S-2</w:t>
      </w:r>
      <w:r>
        <w:rPr>
          <w:rFonts w:ascii="Tahoma" w:hAnsi="Tahoma" w:cs="Tahoma"/>
          <w:sz w:val="18"/>
          <w:szCs w:val="18"/>
        </w:rPr>
        <w:t>.</w:t>
      </w:r>
    </w:p>
    <w:p w:rsidR="001529F3" w:rsidRDefault="001529F3" w:rsidP="009618D7">
      <w:pPr>
        <w:pStyle w:val="Akapitzlist"/>
        <w:numPr>
          <w:ilvl w:val="1"/>
          <w:numId w:val="21"/>
        </w:numPr>
        <w:spacing w:after="0" w:line="240" w:lineRule="auto"/>
        <w:ind w:left="720"/>
        <w:jc w:val="both"/>
        <w:rPr>
          <w:rFonts w:ascii="Tahoma" w:hAnsi="Tahoma" w:cs="Tahoma"/>
          <w:sz w:val="18"/>
          <w:szCs w:val="18"/>
        </w:rPr>
      </w:pPr>
      <w:r w:rsidRPr="00F5388E">
        <w:rPr>
          <w:rFonts w:ascii="Tahoma" w:hAnsi="Tahoma" w:cs="Tahoma"/>
          <w:sz w:val="18"/>
          <w:szCs w:val="18"/>
        </w:rPr>
        <w:t>Główny przedmiot zamówienia</w:t>
      </w:r>
      <w:r w:rsidRPr="00CE0780">
        <w:rPr>
          <w:rFonts w:ascii="Tahoma" w:hAnsi="Tahoma" w:cs="Tahoma"/>
          <w:sz w:val="18"/>
          <w:szCs w:val="18"/>
        </w:rPr>
        <w:t xml:space="preserve"> wg Wspólnego Słownika Zamówień (CPV):</w:t>
      </w:r>
    </w:p>
    <w:p w:rsidR="001529F3" w:rsidRDefault="001529F3" w:rsidP="009618D7">
      <w:pPr>
        <w:pStyle w:val="Akapitzlist"/>
        <w:numPr>
          <w:ilvl w:val="1"/>
          <w:numId w:val="21"/>
        </w:numPr>
        <w:spacing w:after="0" w:line="240" w:lineRule="auto"/>
        <w:ind w:left="720"/>
        <w:jc w:val="both"/>
        <w:rPr>
          <w:rFonts w:ascii="Tahoma" w:hAnsi="Tahoma" w:cs="Tahoma"/>
          <w:sz w:val="18"/>
          <w:szCs w:val="18"/>
        </w:rPr>
      </w:pPr>
      <w:r>
        <w:rPr>
          <w:rFonts w:ascii="Tahoma" w:hAnsi="Tahoma" w:cs="Tahoma"/>
          <w:sz w:val="18"/>
          <w:szCs w:val="18"/>
        </w:rPr>
        <w:t>90640000-5 – usługi czyszczenia i opróżniania kanałów ściekowych;</w:t>
      </w:r>
      <w:r w:rsidRPr="00CE0780">
        <w:rPr>
          <w:rFonts w:ascii="Tahoma" w:hAnsi="Tahoma" w:cs="Tahoma"/>
          <w:sz w:val="18"/>
          <w:szCs w:val="18"/>
        </w:rPr>
        <w:t xml:space="preserve"> </w:t>
      </w:r>
    </w:p>
    <w:p w:rsidR="001529F3" w:rsidRDefault="001529F3" w:rsidP="00A53838">
      <w:pPr>
        <w:ind w:left="720"/>
      </w:pPr>
      <w:r>
        <w:rPr>
          <w:rFonts w:ascii="Tahoma" w:hAnsi="Tahoma" w:cs="Tahoma"/>
          <w:sz w:val="18"/>
          <w:szCs w:val="18"/>
        </w:rPr>
        <w:t>35125100-7</w:t>
      </w:r>
      <w:r w:rsidRPr="0020436E">
        <w:rPr>
          <w:rFonts w:ascii="Tahoma" w:hAnsi="Tahoma" w:cs="Tahoma"/>
          <w:sz w:val="18"/>
          <w:szCs w:val="18"/>
        </w:rPr>
        <w:t xml:space="preserve"> </w:t>
      </w:r>
      <w:r>
        <w:rPr>
          <w:rFonts w:ascii="Tahoma" w:hAnsi="Tahoma" w:cs="Tahoma"/>
          <w:sz w:val="18"/>
          <w:szCs w:val="18"/>
        </w:rPr>
        <w:t>–</w:t>
      </w:r>
      <w:r w:rsidRPr="0020436E">
        <w:rPr>
          <w:rFonts w:ascii="Tahoma" w:hAnsi="Tahoma" w:cs="Tahoma"/>
          <w:sz w:val="18"/>
          <w:szCs w:val="18"/>
        </w:rPr>
        <w:t xml:space="preserve"> </w:t>
      </w:r>
      <w:r>
        <w:rPr>
          <w:rFonts w:ascii="Tahoma" w:hAnsi="Tahoma" w:cs="Tahoma"/>
          <w:sz w:val="18"/>
          <w:szCs w:val="18"/>
        </w:rPr>
        <w:t>czujniki.</w:t>
      </w:r>
      <w:r>
        <w:t xml:space="preserve"> </w:t>
      </w:r>
    </w:p>
    <w:p w:rsidR="001529F3" w:rsidRDefault="001529F3" w:rsidP="009618D7">
      <w:pPr>
        <w:pStyle w:val="Akapitzlist"/>
        <w:numPr>
          <w:ilvl w:val="1"/>
          <w:numId w:val="21"/>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w:t>
      </w:r>
      <w:r w:rsidRPr="00F76614">
        <w:rPr>
          <w:rFonts w:ascii="Tahoma" w:hAnsi="Tahoma" w:cs="Tahoma"/>
          <w:sz w:val="18"/>
          <w:szCs w:val="18"/>
        </w:rPr>
        <w:t>Rozdział V).</w:t>
      </w:r>
      <w:r>
        <w:rPr>
          <w:rFonts w:ascii="Tahoma" w:hAnsi="Tahoma" w:cs="Tahoma"/>
          <w:sz w:val="18"/>
          <w:szCs w:val="18"/>
        </w:rPr>
        <w:t xml:space="preserve"> </w:t>
      </w:r>
    </w:p>
    <w:p w:rsidR="001529F3" w:rsidRDefault="001529F3" w:rsidP="009618D7">
      <w:pPr>
        <w:pStyle w:val="Akapitzlist"/>
        <w:numPr>
          <w:ilvl w:val="1"/>
          <w:numId w:val="21"/>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BD1385">
        <w:rPr>
          <w:rFonts w:ascii="Tahoma" w:hAnsi="Tahoma" w:cs="Tahoma"/>
          <w:sz w:val="18"/>
          <w:szCs w:val="18"/>
        </w:rPr>
        <w:t>nie dopuszcza możliwości składania ofert częściowych.</w:t>
      </w:r>
    </w:p>
    <w:p w:rsidR="001529F3" w:rsidRDefault="001529F3" w:rsidP="009618D7">
      <w:pPr>
        <w:pStyle w:val="Akapitzlist"/>
        <w:numPr>
          <w:ilvl w:val="1"/>
          <w:numId w:val="21"/>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1529F3" w:rsidRPr="00CE0780" w:rsidRDefault="001529F3" w:rsidP="009618D7">
      <w:pPr>
        <w:pStyle w:val="Akapitzlist"/>
        <w:numPr>
          <w:ilvl w:val="1"/>
          <w:numId w:val="21"/>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w:t>
      </w:r>
      <w:r w:rsidRPr="00CE0780">
        <w:rPr>
          <w:rFonts w:ascii="Tahoma" w:hAnsi="Tahoma" w:cs="Tahoma"/>
          <w:sz w:val="18"/>
          <w:szCs w:val="18"/>
        </w:rPr>
        <w:lastRenderedPageBreak/>
        <w:t xml:space="preserve">których mowa w zdaniu pierwszym, w trakcie realizacji zamówienia, a także przekazuje informacje na temat nowych podwykonawców, którym w późniejszym okresie zamierza powierzyć realizację usług. </w:t>
      </w:r>
    </w:p>
    <w:p w:rsidR="001529F3" w:rsidRPr="00CE0780" w:rsidRDefault="001529F3" w:rsidP="009618D7">
      <w:pPr>
        <w:pStyle w:val="Akapitzlist"/>
        <w:numPr>
          <w:ilvl w:val="1"/>
          <w:numId w:val="21"/>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529F3" w:rsidRPr="00CE0780" w:rsidRDefault="001529F3" w:rsidP="009618D7">
      <w:pPr>
        <w:pStyle w:val="Akapitzlist"/>
        <w:numPr>
          <w:ilvl w:val="1"/>
          <w:numId w:val="21"/>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1529F3" w:rsidRDefault="001529F3" w:rsidP="009618D7">
      <w:pPr>
        <w:pStyle w:val="Akapitzlist"/>
        <w:numPr>
          <w:ilvl w:val="1"/>
          <w:numId w:val="21"/>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1529F3" w:rsidRPr="00984183" w:rsidRDefault="001529F3" w:rsidP="00C364CE">
      <w:pPr>
        <w:ind w:left="840" w:hanging="1200"/>
        <w:jc w:val="both"/>
        <w:rPr>
          <w:rFonts w:ascii="Tahoma" w:hAnsi="Tahoma" w:cs="Tahoma"/>
          <w:b/>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10" w:name="_Toc459195124"/>
      <w:bookmarkStart w:id="11" w:name="_Toc460479230"/>
      <w:r w:rsidRPr="00043A08">
        <w:rPr>
          <w:rFonts w:ascii="Tahoma" w:hAnsi="Tahoma" w:cs="Tahoma"/>
          <w:b/>
          <w:sz w:val="18"/>
          <w:szCs w:val="18"/>
          <w:highlight w:val="lightGray"/>
        </w:rPr>
        <w:t>Termin realizacji zamówienia</w:t>
      </w:r>
      <w:bookmarkEnd w:id="10"/>
      <w:bookmarkEnd w:id="11"/>
    </w:p>
    <w:p w:rsidR="001529F3" w:rsidRPr="00CE0780" w:rsidRDefault="001529F3" w:rsidP="00CE0780">
      <w:pPr>
        <w:pStyle w:val="Akapitzlist"/>
        <w:numPr>
          <w:ilvl w:val="0"/>
          <w:numId w:val="21"/>
        </w:numPr>
        <w:spacing w:after="0" w:line="240" w:lineRule="auto"/>
        <w:jc w:val="both"/>
        <w:rPr>
          <w:rFonts w:ascii="Tahoma" w:hAnsi="Tahoma" w:cs="Tahoma"/>
          <w:vanish/>
          <w:sz w:val="18"/>
          <w:szCs w:val="18"/>
        </w:rPr>
      </w:pPr>
    </w:p>
    <w:p w:rsidR="001529F3" w:rsidRPr="00394A73" w:rsidRDefault="001529F3" w:rsidP="009618D7">
      <w:pPr>
        <w:pStyle w:val="Akapitzlist"/>
        <w:numPr>
          <w:ilvl w:val="1"/>
          <w:numId w:val="21"/>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1529F3" w:rsidRPr="006C0F71" w:rsidRDefault="001529F3" w:rsidP="009618D7">
      <w:pPr>
        <w:pStyle w:val="Akapitzlist"/>
        <w:numPr>
          <w:ilvl w:val="2"/>
          <w:numId w:val="21"/>
        </w:numPr>
        <w:spacing w:after="0" w:line="240" w:lineRule="auto"/>
        <w:ind w:left="680" w:hanging="680"/>
        <w:jc w:val="both"/>
        <w:rPr>
          <w:rFonts w:ascii="Tahoma" w:hAnsi="Tahoma" w:cs="Tahoma"/>
          <w:color w:val="000000"/>
          <w:sz w:val="18"/>
          <w:szCs w:val="18"/>
        </w:rPr>
      </w:pPr>
      <w:r w:rsidRPr="00984183">
        <w:rPr>
          <w:rFonts w:ascii="Tahoma" w:hAnsi="Tahoma" w:cs="Tahoma"/>
          <w:sz w:val="18"/>
          <w:szCs w:val="18"/>
        </w:rPr>
        <w:t xml:space="preserve">rozpoczęcie: </w:t>
      </w:r>
      <w:r w:rsidRPr="006C0F71">
        <w:rPr>
          <w:rFonts w:ascii="Tahoma" w:hAnsi="Tahoma" w:cs="Tahoma"/>
          <w:b/>
          <w:color w:val="000000"/>
          <w:sz w:val="18"/>
          <w:szCs w:val="18"/>
        </w:rPr>
        <w:t>w dniu podpisania umowy</w:t>
      </w:r>
      <w:r w:rsidRPr="006C0F71">
        <w:rPr>
          <w:rFonts w:ascii="Tahoma" w:hAnsi="Tahoma" w:cs="Tahoma"/>
          <w:color w:val="000000"/>
          <w:sz w:val="18"/>
          <w:szCs w:val="18"/>
        </w:rPr>
        <w:t xml:space="preserve">  </w:t>
      </w:r>
    </w:p>
    <w:p w:rsidR="001529F3" w:rsidRPr="00E21914" w:rsidRDefault="001529F3" w:rsidP="009618D7">
      <w:pPr>
        <w:pStyle w:val="Akapitzlist"/>
        <w:numPr>
          <w:ilvl w:val="2"/>
          <w:numId w:val="21"/>
        </w:numPr>
        <w:spacing w:after="0" w:line="240" w:lineRule="auto"/>
        <w:ind w:left="680" w:hanging="680"/>
        <w:jc w:val="both"/>
        <w:rPr>
          <w:rFonts w:ascii="Tahoma" w:hAnsi="Tahoma" w:cs="Tahoma"/>
          <w:sz w:val="18"/>
          <w:szCs w:val="18"/>
        </w:rPr>
      </w:pPr>
      <w:r w:rsidRPr="00B54D9B">
        <w:rPr>
          <w:rFonts w:ascii="Tahoma" w:hAnsi="Tahoma" w:cs="Tahoma"/>
          <w:sz w:val="18"/>
          <w:szCs w:val="18"/>
        </w:rPr>
        <w:t xml:space="preserve">zakończenie: </w:t>
      </w:r>
      <w:r w:rsidRPr="00813BB1">
        <w:rPr>
          <w:rFonts w:ascii="Tahoma" w:hAnsi="Tahoma" w:cs="Tahoma"/>
          <w:b/>
          <w:sz w:val="18"/>
          <w:szCs w:val="18"/>
        </w:rPr>
        <w:t>31.12.2017r</w:t>
      </w:r>
      <w:r>
        <w:rPr>
          <w:rFonts w:ascii="Tahoma" w:hAnsi="Tahoma" w:cs="Tahoma"/>
          <w:sz w:val="18"/>
          <w:szCs w:val="18"/>
        </w:rPr>
        <w:t>.</w:t>
      </w:r>
      <w:r w:rsidRPr="00E21914">
        <w:rPr>
          <w:rFonts w:ascii="Tahoma" w:hAnsi="Tahoma" w:cs="Tahoma"/>
          <w:sz w:val="18"/>
          <w:szCs w:val="18"/>
        </w:rPr>
        <w:t xml:space="preserve"> </w:t>
      </w:r>
    </w:p>
    <w:p w:rsidR="001529F3" w:rsidRPr="003F58E2" w:rsidRDefault="001529F3" w:rsidP="00E21914">
      <w:pPr>
        <w:pStyle w:val="Akapitzlist"/>
        <w:spacing w:after="0" w:line="240" w:lineRule="auto"/>
        <w:jc w:val="both"/>
        <w:rPr>
          <w:rFonts w:ascii="Tahoma" w:hAnsi="Tahoma" w:cs="Tahoma"/>
          <w:sz w:val="18"/>
          <w:szCs w:val="18"/>
          <w:highlight w:val="cyan"/>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12" w:name="_Toc459195125"/>
      <w:bookmarkStart w:id="13" w:name="_Toc460479231"/>
      <w:r w:rsidRPr="00043A08">
        <w:rPr>
          <w:rFonts w:ascii="Tahoma" w:hAnsi="Tahoma" w:cs="Tahoma"/>
          <w:b/>
          <w:sz w:val="18"/>
          <w:szCs w:val="18"/>
          <w:highlight w:val="lightGray"/>
        </w:rPr>
        <w:t>Oferty wariantowe oraz informacja o powtórzeniu podobnych zamówień</w:t>
      </w:r>
      <w:bookmarkEnd w:id="12"/>
      <w:bookmarkEnd w:id="13"/>
    </w:p>
    <w:p w:rsidR="001529F3" w:rsidRPr="00CE0780" w:rsidRDefault="001529F3" w:rsidP="00CE0780">
      <w:pPr>
        <w:pStyle w:val="Akapitzlist"/>
        <w:numPr>
          <w:ilvl w:val="0"/>
          <w:numId w:val="21"/>
        </w:numPr>
        <w:spacing w:after="0" w:line="240" w:lineRule="auto"/>
        <w:jc w:val="both"/>
        <w:rPr>
          <w:rFonts w:ascii="Tahoma" w:hAnsi="Tahoma" w:cs="Tahoma"/>
          <w:vanish/>
          <w:sz w:val="18"/>
          <w:szCs w:val="18"/>
        </w:rPr>
      </w:pPr>
    </w:p>
    <w:p w:rsidR="001529F3" w:rsidRPr="00CE0780" w:rsidRDefault="001529F3" w:rsidP="009618D7">
      <w:pPr>
        <w:pStyle w:val="Akapitzlist"/>
        <w:numPr>
          <w:ilvl w:val="1"/>
          <w:numId w:val="21"/>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1529F3" w:rsidRPr="00001841" w:rsidRDefault="001529F3" w:rsidP="009618D7">
      <w:pPr>
        <w:pStyle w:val="Akapitzlist"/>
        <w:numPr>
          <w:ilvl w:val="1"/>
          <w:numId w:val="21"/>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001841">
        <w:rPr>
          <w:rFonts w:ascii="Tahoma" w:hAnsi="Tahoma" w:cs="Tahoma"/>
          <w:sz w:val="18"/>
          <w:szCs w:val="18"/>
        </w:rPr>
        <w:t xml:space="preserve">nie przewiduje możliwość udzielenia zamówień uzupełniających, o których mowa w art. 67 ust. 1 pkt 6 ustawy </w:t>
      </w:r>
      <w:proofErr w:type="spellStart"/>
      <w:r w:rsidRPr="00001841">
        <w:rPr>
          <w:rFonts w:ascii="Tahoma" w:hAnsi="Tahoma" w:cs="Tahoma"/>
          <w:sz w:val="18"/>
          <w:szCs w:val="18"/>
        </w:rPr>
        <w:t>Pzp</w:t>
      </w:r>
      <w:proofErr w:type="spellEnd"/>
      <w:r w:rsidRPr="00001841">
        <w:rPr>
          <w:rFonts w:ascii="Tahoma" w:hAnsi="Tahoma" w:cs="Tahoma"/>
          <w:sz w:val="18"/>
          <w:szCs w:val="18"/>
        </w:rPr>
        <w:t>.</w:t>
      </w:r>
    </w:p>
    <w:p w:rsidR="001529F3" w:rsidRPr="00984183" w:rsidRDefault="001529F3" w:rsidP="004E1F4B">
      <w:pPr>
        <w:tabs>
          <w:tab w:val="left" w:pos="3030"/>
        </w:tabs>
        <w:ind w:left="720" w:hanging="720"/>
        <w:jc w:val="both"/>
        <w:rPr>
          <w:rStyle w:val="tekstdokbold"/>
          <w:rFonts w:ascii="Tahoma" w:hAnsi="Tahoma" w:cs="Tahoma"/>
          <w:b w:val="0"/>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14" w:name="_Toc459195126"/>
      <w:bookmarkStart w:id="15" w:name="_Toc460479232"/>
      <w:r w:rsidRPr="00043A08">
        <w:rPr>
          <w:rFonts w:ascii="Tahoma" w:hAnsi="Tahoma" w:cs="Tahoma"/>
          <w:b/>
          <w:sz w:val="18"/>
          <w:szCs w:val="18"/>
          <w:highlight w:val="lightGray"/>
        </w:rPr>
        <w:t>Warunki udziału w postępowaniu i podstawy wykluczenia</w:t>
      </w:r>
      <w:bookmarkEnd w:id="14"/>
      <w:bookmarkEnd w:id="15"/>
    </w:p>
    <w:p w:rsidR="001529F3" w:rsidRPr="00984183" w:rsidRDefault="001529F3"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1529F3" w:rsidRPr="00394A73" w:rsidRDefault="001529F3" w:rsidP="00394A73">
      <w:pPr>
        <w:pStyle w:val="Akapitzlist"/>
        <w:numPr>
          <w:ilvl w:val="0"/>
          <w:numId w:val="21"/>
        </w:numPr>
        <w:spacing w:after="0" w:line="240" w:lineRule="auto"/>
        <w:jc w:val="both"/>
        <w:rPr>
          <w:rFonts w:ascii="Tahoma" w:hAnsi="Tahoma" w:cs="Tahoma"/>
          <w:vanish/>
          <w:sz w:val="18"/>
          <w:szCs w:val="18"/>
        </w:rPr>
      </w:pPr>
    </w:p>
    <w:p w:rsidR="001529F3" w:rsidRPr="00984183"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1529F3" w:rsidRPr="00394A73" w:rsidRDefault="001529F3" w:rsidP="009618D7">
      <w:pPr>
        <w:pStyle w:val="Akapitzlist"/>
        <w:numPr>
          <w:ilvl w:val="1"/>
          <w:numId w:val="21"/>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1529F3" w:rsidRDefault="001529F3" w:rsidP="009618D7">
      <w:pPr>
        <w:pStyle w:val="Akapitzlist"/>
        <w:numPr>
          <w:ilvl w:val="2"/>
          <w:numId w:val="21"/>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1529F3" w:rsidRPr="0066261F" w:rsidRDefault="001529F3" w:rsidP="0041123F">
      <w:pPr>
        <w:ind w:left="1560" w:hanging="840"/>
        <w:jc w:val="both"/>
        <w:rPr>
          <w:rFonts w:ascii="Tahoma" w:hAnsi="Tahoma" w:cs="Tahoma"/>
          <w:sz w:val="18"/>
          <w:szCs w:val="18"/>
        </w:rPr>
      </w:pPr>
      <w:r>
        <w:rPr>
          <w:rFonts w:ascii="Tahoma" w:hAnsi="Tahoma" w:cs="Tahoma"/>
          <w:iCs/>
          <w:sz w:val="18"/>
          <w:szCs w:val="18"/>
        </w:rPr>
        <w:t xml:space="preserve">7.2.1.1.    </w:t>
      </w:r>
      <w:r w:rsidRPr="0066261F">
        <w:rPr>
          <w:rFonts w:ascii="Tahoma" w:hAnsi="Tahoma" w:cs="Tahoma"/>
          <w:iCs/>
          <w:sz w:val="18"/>
          <w:szCs w:val="18"/>
        </w:rPr>
        <w:t>Wykonawca j</w:t>
      </w:r>
      <w:r w:rsidRPr="0066261F">
        <w:rPr>
          <w:rFonts w:ascii="Tahoma" w:hAnsi="Tahoma" w:cs="Tahoma"/>
          <w:bCs/>
          <w:iCs/>
          <w:sz w:val="18"/>
          <w:szCs w:val="18"/>
        </w:rPr>
        <w:t xml:space="preserve">est </w:t>
      </w:r>
      <w:r w:rsidRPr="0066261F">
        <w:rPr>
          <w:rFonts w:ascii="Tahoma" w:hAnsi="Tahoma" w:cs="Tahoma"/>
          <w:sz w:val="18"/>
          <w:szCs w:val="18"/>
        </w:rPr>
        <w:t xml:space="preserve">ubezpieczony od odpowiedzialności cywilnej w zakresie prowadzonej działalności </w:t>
      </w:r>
      <w:r>
        <w:rPr>
          <w:rFonts w:ascii="Tahoma" w:hAnsi="Tahoma" w:cs="Tahoma"/>
          <w:sz w:val="18"/>
          <w:szCs w:val="18"/>
        </w:rPr>
        <w:t xml:space="preserve">  </w:t>
      </w:r>
      <w:r w:rsidRPr="0066261F">
        <w:rPr>
          <w:rFonts w:ascii="Tahoma" w:hAnsi="Tahoma" w:cs="Tahoma"/>
          <w:sz w:val="18"/>
          <w:szCs w:val="18"/>
        </w:rPr>
        <w:t xml:space="preserve">związanej z przedmiotem niniejszego zamówienia, </w:t>
      </w:r>
      <w:r w:rsidRPr="0066261F">
        <w:rPr>
          <w:rFonts w:ascii="Tahoma" w:hAnsi="Tahoma" w:cs="Tahoma"/>
          <w:iCs/>
          <w:sz w:val="18"/>
          <w:szCs w:val="18"/>
        </w:rPr>
        <w:t>na sumę gwarancyjną co najmniej</w:t>
      </w:r>
      <w:r w:rsidRPr="0066261F" w:rsidDel="004B200A">
        <w:rPr>
          <w:rFonts w:ascii="Tahoma" w:hAnsi="Tahoma" w:cs="Tahoma"/>
          <w:iCs/>
          <w:sz w:val="18"/>
          <w:szCs w:val="18"/>
        </w:rPr>
        <w:t xml:space="preserve"> </w:t>
      </w:r>
      <w:r>
        <w:rPr>
          <w:rFonts w:ascii="Tahoma" w:hAnsi="Tahoma" w:cs="Tahoma"/>
          <w:b/>
          <w:sz w:val="18"/>
          <w:szCs w:val="18"/>
        </w:rPr>
        <w:t>35</w:t>
      </w:r>
      <w:r w:rsidRPr="0066261F">
        <w:rPr>
          <w:rFonts w:ascii="Tahoma" w:hAnsi="Tahoma" w:cs="Tahoma"/>
          <w:b/>
          <w:sz w:val="18"/>
          <w:szCs w:val="18"/>
        </w:rPr>
        <w:t xml:space="preserve">0 000,00 zł </w:t>
      </w:r>
      <w:r w:rsidRPr="0066261F">
        <w:rPr>
          <w:rFonts w:ascii="Tahoma" w:hAnsi="Tahoma" w:cs="Tahoma"/>
          <w:sz w:val="18"/>
          <w:szCs w:val="18"/>
        </w:rPr>
        <w:t>(</w:t>
      </w:r>
      <w:r w:rsidRPr="0066261F">
        <w:rPr>
          <w:rFonts w:ascii="Tahoma" w:hAnsi="Tahoma" w:cs="Tahoma"/>
          <w:b/>
          <w:sz w:val="18"/>
          <w:szCs w:val="18"/>
        </w:rPr>
        <w:t xml:space="preserve">słownie: trzysta </w:t>
      </w:r>
      <w:r>
        <w:rPr>
          <w:rFonts w:ascii="Tahoma" w:hAnsi="Tahoma" w:cs="Tahoma"/>
          <w:b/>
          <w:sz w:val="18"/>
          <w:szCs w:val="18"/>
        </w:rPr>
        <w:t xml:space="preserve">pięćdziesiąt </w:t>
      </w:r>
      <w:r w:rsidRPr="0066261F">
        <w:rPr>
          <w:rFonts w:ascii="Tahoma" w:hAnsi="Tahoma" w:cs="Tahoma"/>
          <w:b/>
          <w:sz w:val="18"/>
          <w:szCs w:val="18"/>
        </w:rPr>
        <w:t>tysięcy złotych)</w:t>
      </w:r>
      <w:r w:rsidRPr="0066261F">
        <w:rPr>
          <w:rFonts w:ascii="Tahoma" w:hAnsi="Tahoma" w:cs="Tahoma"/>
          <w:sz w:val="18"/>
          <w:szCs w:val="18"/>
        </w:rPr>
        <w:t>.</w:t>
      </w:r>
    </w:p>
    <w:p w:rsidR="001529F3" w:rsidRDefault="001529F3" w:rsidP="009618D7">
      <w:pPr>
        <w:pStyle w:val="Akapitzlist"/>
        <w:numPr>
          <w:ilvl w:val="3"/>
          <w:numId w:val="71"/>
        </w:numPr>
        <w:spacing w:after="0" w:line="240" w:lineRule="auto"/>
        <w:ind w:hanging="840"/>
        <w:jc w:val="both"/>
        <w:rPr>
          <w:rFonts w:ascii="Tahoma" w:hAnsi="Tahoma" w:cs="Tahoma"/>
          <w:b/>
          <w:sz w:val="18"/>
          <w:szCs w:val="18"/>
        </w:rPr>
      </w:pPr>
      <w:r w:rsidRPr="0066261F">
        <w:rPr>
          <w:rFonts w:ascii="Tahoma" w:hAnsi="Tahoma" w:cs="Tahoma"/>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Pr>
          <w:rFonts w:ascii="Tahoma" w:hAnsi="Tahoma" w:cs="Tahoma"/>
          <w:b/>
          <w:sz w:val="18"/>
          <w:szCs w:val="18"/>
        </w:rPr>
        <w:t>7</w:t>
      </w:r>
      <w:r w:rsidRPr="0066261F">
        <w:rPr>
          <w:rFonts w:ascii="Tahoma" w:hAnsi="Tahoma" w:cs="Tahoma"/>
          <w:b/>
          <w:sz w:val="18"/>
          <w:szCs w:val="18"/>
        </w:rPr>
        <w:t>00 000,00 (słownie: s</w:t>
      </w:r>
      <w:r>
        <w:rPr>
          <w:rFonts w:ascii="Tahoma" w:hAnsi="Tahoma" w:cs="Tahoma"/>
          <w:b/>
          <w:sz w:val="18"/>
          <w:szCs w:val="18"/>
        </w:rPr>
        <w:t>iedemset</w:t>
      </w:r>
      <w:r w:rsidRPr="0066261F">
        <w:rPr>
          <w:rFonts w:ascii="Tahoma" w:hAnsi="Tahoma" w:cs="Tahoma"/>
          <w:b/>
          <w:sz w:val="18"/>
          <w:szCs w:val="18"/>
        </w:rPr>
        <w:t xml:space="preserve"> tysięcy złotych)</w:t>
      </w:r>
    </w:p>
    <w:p w:rsidR="001529F3" w:rsidRPr="00984183" w:rsidRDefault="001529F3" w:rsidP="009618D7">
      <w:pPr>
        <w:pStyle w:val="Akapitzlist"/>
        <w:numPr>
          <w:ilvl w:val="2"/>
          <w:numId w:val="72"/>
        </w:numPr>
        <w:tabs>
          <w:tab w:val="clear" w:pos="1278"/>
          <w:tab w:val="num" w:pos="840"/>
        </w:tabs>
        <w:spacing w:after="0" w:line="240" w:lineRule="auto"/>
        <w:ind w:hanging="1278"/>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1529F3" w:rsidRPr="00DF3940" w:rsidRDefault="001529F3" w:rsidP="0071746B">
      <w:pPr>
        <w:pStyle w:val="Akapitzlist"/>
        <w:spacing w:after="0" w:line="240" w:lineRule="auto"/>
        <w:ind w:left="1588" w:hanging="868"/>
        <w:jc w:val="both"/>
        <w:rPr>
          <w:rFonts w:ascii="Tahoma" w:hAnsi="Tahoma" w:cs="Tahoma"/>
          <w:sz w:val="18"/>
          <w:szCs w:val="18"/>
        </w:rPr>
      </w:pPr>
      <w:r>
        <w:rPr>
          <w:rFonts w:ascii="Tahoma" w:hAnsi="Tahoma" w:cs="Tahoma"/>
          <w:sz w:val="18"/>
          <w:szCs w:val="18"/>
        </w:rPr>
        <w:t>7.2.2.1.</w:t>
      </w:r>
      <w:r>
        <w:rPr>
          <w:rFonts w:ascii="Tahoma" w:hAnsi="Tahoma" w:cs="Tahoma"/>
          <w:sz w:val="18"/>
          <w:szCs w:val="18"/>
        </w:rPr>
        <w:tab/>
      </w:r>
      <w:r w:rsidRPr="000C6A2B">
        <w:rPr>
          <w:rFonts w:ascii="Tahoma" w:hAnsi="Tahoma" w:cs="Tahoma"/>
          <w:sz w:val="18"/>
          <w:szCs w:val="18"/>
        </w:rPr>
        <w:t xml:space="preserve">Wykonawca w okresie ostatnich 3 lat przed upływem terminu składania ofert, a jeżeli okres prowadzenia działalności jest krótszy – w tym okresie, </w:t>
      </w:r>
      <w:r w:rsidRPr="00CA60C9">
        <w:rPr>
          <w:rFonts w:ascii="Tahoma" w:hAnsi="Tahoma" w:cs="Tahoma"/>
          <w:sz w:val="18"/>
          <w:szCs w:val="18"/>
        </w:rPr>
        <w:t>wykonał (w przypadku świadczeń okresowych lub ciągłych również wykonuje)</w:t>
      </w:r>
      <w:r>
        <w:rPr>
          <w:rFonts w:ascii="Tahoma" w:hAnsi="Tahoma" w:cs="Tahoma"/>
          <w:sz w:val="18"/>
          <w:szCs w:val="18"/>
        </w:rPr>
        <w:t xml:space="preserve"> </w:t>
      </w:r>
      <w:r w:rsidRPr="005907A2">
        <w:rPr>
          <w:rFonts w:ascii="Tahoma" w:hAnsi="Tahoma" w:cs="Tahoma"/>
          <w:color w:val="000000"/>
          <w:sz w:val="18"/>
          <w:szCs w:val="18"/>
        </w:rPr>
        <w:t xml:space="preserve">co najmniej dwa zamówienia o wartości nie mniejszej niż 800 000,00 zł każde, w zakresie eksploatacji urządzeń systemów kanalizacyjnych (przepompownie ścieków, zbiorniki retencyjne, osadniki, kanały ściekowe, </w:t>
      </w:r>
      <w:proofErr w:type="spellStart"/>
      <w:r w:rsidRPr="005907A2">
        <w:rPr>
          <w:rFonts w:ascii="Tahoma" w:hAnsi="Tahoma" w:cs="Tahoma"/>
          <w:color w:val="000000"/>
          <w:sz w:val="18"/>
          <w:szCs w:val="18"/>
        </w:rPr>
        <w:t>przykanaliki</w:t>
      </w:r>
      <w:proofErr w:type="spellEnd"/>
      <w:r w:rsidRPr="005907A2">
        <w:rPr>
          <w:rFonts w:ascii="Tahoma" w:hAnsi="Tahoma" w:cs="Tahoma"/>
          <w:color w:val="000000"/>
          <w:sz w:val="18"/>
          <w:szCs w:val="18"/>
        </w:rPr>
        <w:t xml:space="preserve">, studnie, zasuwy), w tym był operatorem systemu monitoringu elektronicznego pracy przepompowni i innych urządzeń odwodnienia, </w:t>
      </w:r>
      <w:r>
        <w:rPr>
          <w:rFonts w:ascii="Tahoma" w:hAnsi="Tahoma" w:cs="Tahoma"/>
          <w:color w:val="000000"/>
          <w:sz w:val="18"/>
          <w:szCs w:val="18"/>
        </w:rPr>
        <w:t>w zakresie którego dokumentował</w:t>
      </w:r>
      <w:r w:rsidRPr="005907A2">
        <w:rPr>
          <w:rFonts w:ascii="Tahoma" w:hAnsi="Tahoma" w:cs="Tahoma"/>
          <w:color w:val="000000"/>
          <w:sz w:val="18"/>
          <w:szCs w:val="18"/>
        </w:rPr>
        <w:t xml:space="preserve"> na nośniku elektronicznym historyczne dane monitorowanych parametrów </w:t>
      </w:r>
      <w:r>
        <w:rPr>
          <w:rFonts w:ascii="Tahoma" w:hAnsi="Tahoma" w:cs="Tahoma"/>
          <w:color w:val="000000"/>
          <w:sz w:val="18"/>
          <w:szCs w:val="18"/>
        </w:rPr>
        <w:t>wraz z wizualizacją monitoringu na urządzeniach Zamawiającego, oraz był</w:t>
      </w:r>
      <w:r w:rsidRPr="005907A2">
        <w:rPr>
          <w:rFonts w:ascii="Tahoma" w:hAnsi="Tahoma" w:cs="Tahoma"/>
          <w:color w:val="000000"/>
          <w:sz w:val="18"/>
          <w:szCs w:val="18"/>
        </w:rPr>
        <w:t xml:space="preserve"> konserwatorem systemu kanalizacji z obsługą pomp zatapialnych, ponadto Wykonawca musi wykazać, że przez co najmniej 2 lata był operatorem systemu sterowania instalacjami odwodnienia </w:t>
      </w:r>
      <w:r>
        <w:rPr>
          <w:rFonts w:ascii="Tahoma" w:hAnsi="Tahoma" w:cs="Tahoma"/>
          <w:color w:val="000000"/>
          <w:sz w:val="18"/>
          <w:szCs w:val="18"/>
        </w:rPr>
        <w:t xml:space="preserve">wraz z monitoringiem elektronicznym i wizualizacją pracy tego systemu </w:t>
      </w:r>
      <w:r w:rsidRPr="005907A2">
        <w:rPr>
          <w:rFonts w:ascii="Tahoma" w:hAnsi="Tahoma" w:cs="Tahoma"/>
          <w:color w:val="000000"/>
          <w:sz w:val="18"/>
          <w:szCs w:val="18"/>
        </w:rPr>
        <w:t>o rocznej wartości co najmniej 350 000,00 zł.</w:t>
      </w:r>
    </w:p>
    <w:p w:rsidR="001529F3" w:rsidRDefault="001529F3" w:rsidP="00CA5104">
      <w:pPr>
        <w:pStyle w:val="Akapitzlist"/>
        <w:spacing w:after="0" w:line="240" w:lineRule="auto"/>
        <w:ind w:left="1588"/>
        <w:jc w:val="both"/>
        <w:rPr>
          <w:rFonts w:ascii="Tahoma" w:hAnsi="Tahoma" w:cs="Tahoma"/>
          <w:sz w:val="18"/>
          <w:szCs w:val="18"/>
        </w:rPr>
      </w:pPr>
    </w:p>
    <w:p w:rsidR="001529F3" w:rsidRPr="00984183" w:rsidRDefault="001529F3" w:rsidP="009618D7">
      <w:pPr>
        <w:pStyle w:val="Akapitzlist"/>
        <w:numPr>
          <w:ilvl w:val="3"/>
          <w:numId w:val="42"/>
        </w:numPr>
        <w:tabs>
          <w:tab w:val="clear" w:pos="1815"/>
          <w:tab w:val="num" w:pos="1560"/>
        </w:tabs>
        <w:spacing w:after="0" w:line="240" w:lineRule="auto"/>
        <w:ind w:left="1560" w:hanging="825"/>
        <w:jc w:val="both"/>
        <w:rPr>
          <w:rFonts w:ascii="Tahoma" w:hAnsi="Tahoma" w:cs="Tahoma"/>
          <w:sz w:val="18"/>
          <w:szCs w:val="18"/>
        </w:rPr>
      </w:pPr>
      <w:r w:rsidRPr="00984183">
        <w:rPr>
          <w:rFonts w:ascii="Tahoma" w:hAnsi="Tahoma" w:cs="Tahoma"/>
          <w:sz w:val="18"/>
          <w:szCs w:val="18"/>
        </w:rPr>
        <w:t xml:space="preserve">Wykonawca </w:t>
      </w:r>
      <w:r w:rsidRPr="00C054D1">
        <w:rPr>
          <w:rFonts w:ascii="Tahoma" w:hAnsi="Tahoma" w:cs="Tahoma"/>
          <w:sz w:val="18"/>
          <w:szCs w:val="18"/>
        </w:rPr>
        <w:t>ma do dyspozycji</w:t>
      </w:r>
      <w:r w:rsidRPr="00984183">
        <w:rPr>
          <w:rFonts w:ascii="Tahoma" w:hAnsi="Tahoma" w:cs="Tahoma"/>
          <w:sz w:val="18"/>
          <w:szCs w:val="18"/>
        </w:rPr>
        <w:t xml:space="preserve">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1529F3" w:rsidRDefault="001529F3" w:rsidP="00394A73">
      <w:pPr>
        <w:pStyle w:val="Akapitzlist"/>
        <w:spacing w:after="0" w:line="240" w:lineRule="auto"/>
        <w:ind w:left="1588"/>
        <w:jc w:val="both"/>
        <w:rPr>
          <w:rFonts w:ascii="Tahoma" w:hAnsi="Tahoma" w:cs="Tahoma"/>
          <w:sz w:val="18"/>
          <w:szCs w:val="18"/>
        </w:rPr>
      </w:pPr>
    </w:p>
    <w:p w:rsidR="001529F3" w:rsidRPr="00984183" w:rsidRDefault="001529F3" w:rsidP="00EF550B">
      <w:pPr>
        <w:pStyle w:val="Akapitzlist"/>
        <w:spacing w:after="0" w:line="240" w:lineRule="auto"/>
        <w:ind w:left="1588"/>
        <w:jc w:val="both"/>
        <w:rPr>
          <w:rFonts w:ascii="Tahoma" w:hAnsi="Tahoma" w:cs="Tahoma"/>
          <w:sz w:val="18"/>
          <w:szCs w:val="18"/>
        </w:rPr>
      </w:pPr>
      <w:r w:rsidRPr="00984183">
        <w:rPr>
          <w:rFonts w:ascii="Tahoma" w:hAnsi="Tahoma" w:cs="Tahoma"/>
          <w:sz w:val="18"/>
          <w:szCs w:val="18"/>
        </w:rPr>
        <w:t xml:space="preserve">Lp. Stanowisko - Wymagana liczba osób </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Okres posiadania wymaganych uprawnień - Doświadczenie zawodowe  – P</w:t>
      </w:r>
      <w:r w:rsidRPr="00984183">
        <w:rPr>
          <w:rFonts w:ascii="Tahoma" w:hAnsi="Tahoma" w:cs="Tahoma"/>
          <w:sz w:val="18"/>
          <w:szCs w:val="18"/>
        </w:rPr>
        <w:t xml:space="preserve">odstawa dysponowania. </w:t>
      </w:r>
    </w:p>
    <w:p w:rsidR="001529F3" w:rsidRPr="00984183" w:rsidRDefault="001529F3" w:rsidP="00EF550B">
      <w:pPr>
        <w:ind w:left="705"/>
        <w:jc w:val="both"/>
        <w:rPr>
          <w:rFonts w:ascii="Tahoma" w:hAnsi="Tahoma" w:cs="Tahoma"/>
          <w:sz w:val="18"/>
          <w:szCs w:val="18"/>
        </w:rPr>
      </w:pPr>
    </w:p>
    <w:p w:rsidR="001529F3" w:rsidRPr="00B442E4" w:rsidRDefault="001529F3" w:rsidP="00790603">
      <w:pPr>
        <w:pStyle w:val="NormalnyWeb"/>
        <w:spacing w:before="0" w:beforeAutospacing="0" w:after="0" w:afterAutospacing="0"/>
        <w:ind w:left="1678" w:hanging="720"/>
        <w:rPr>
          <w:rFonts w:ascii="Tahoma" w:hAnsi="Tahoma" w:cs="Tahoma"/>
          <w:sz w:val="18"/>
          <w:szCs w:val="18"/>
        </w:rPr>
      </w:pPr>
      <w:r w:rsidRPr="00903611">
        <w:rPr>
          <w:rFonts w:ascii="Tahoma" w:hAnsi="Tahoma" w:cs="Tahoma"/>
          <w:sz w:val="18"/>
          <w:szCs w:val="18"/>
        </w:rPr>
        <w:t xml:space="preserve">1. </w:t>
      </w:r>
      <w:r>
        <w:rPr>
          <w:rFonts w:ascii="Tahoma" w:hAnsi="Tahoma" w:cs="Tahoma"/>
          <w:sz w:val="18"/>
          <w:szCs w:val="18"/>
          <w:u w:val="single"/>
        </w:rPr>
        <w:t xml:space="preserve">Monter sieci </w:t>
      </w:r>
      <w:proofErr w:type="spellStart"/>
      <w:r>
        <w:rPr>
          <w:rFonts w:ascii="Tahoma" w:hAnsi="Tahoma" w:cs="Tahoma"/>
          <w:sz w:val="18"/>
          <w:szCs w:val="18"/>
          <w:u w:val="single"/>
        </w:rPr>
        <w:t>wodno</w:t>
      </w:r>
      <w:proofErr w:type="spellEnd"/>
      <w:r>
        <w:rPr>
          <w:rFonts w:ascii="Tahoma" w:hAnsi="Tahoma" w:cs="Tahoma"/>
          <w:sz w:val="18"/>
          <w:szCs w:val="18"/>
          <w:u w:val="single"/>
        </w:rPr>
        <w:t xml:space="preserve"> - kanalizacyjnej</w:t>
      </w:r>
      <w:r>
        <w:rPr>
          <w:rFonts w:ascii="Tahoma" w:hAnsi="Tahoma" w:cs="Tahoma"/>
          <w:sz w:val="18"/>
          <w:szCs w:val="18"/>
        </w:rPr>
        <w:t xml:space="preserve"> – 5 osób</w:t>
      </w:r>
      <w:r w:rsidRPr="00903611">
        <w:rPr>
          <w:rFonts w:ascii="Tahoma" w:hAnsi="Tahoma" w:cs="Tahoma"/>
          <w:sz w:val="18"/>
          <w:szCs w:val="18"/>
        </w:rPr>
        <w:t xml:space="preserve"> </w:t>
      </w:r>
      <w:r>
        <w:rPr>
          <w:rFonts w:ascii="Tahoma" w:hAnsi="Tahoma" w:cs="Tahoma"/>
          <w:sz w:val="18"/>
          <w:szCs w:val="18"/>
        </w:rPr>
        <w:t xml:space="preserve">– 5 lat – 5 lat – podstawa do dysponowania; </w:t>
      </w:r>
    </w:p>
    <w:p w:rsidR="001529F3" w:rsidRDefault="001529F3" w:rsidP="00790603">
      <w:pPr>
        <w:pStyle w:val="NormalnyWeb"/>
        <w:spacing w:before="0" w:beforeAutospacing="0" w:after="0" w:afterAutospacing="0"/>
        <w:ind w:left="1678" w:hanging="720"/>
        <w:rPr>
          <w:rFonts w:ascii="Tahoma" w:hAnsi="Tahoma" w:cs="Tahoma"/>
          <w:sz w:val="18"/>
          <w:szCs w:val="18"/>
        </w:rPr>
      </w:pPr>
      <w:r w:rsidRPr="00B442E4">
        <w:rPr>
          <w:rFonts w:ascii="Tahoma" w:hAnsi="Tahoma" w:cs="Tahoma"/>
          <w:sz w:val="18"/>
          <w:szCs w:val="18"/>
        </w:rPr>
        <w:t xml:space="preserve">2. </w:t>
      </w:r>
      <w:r>
        <w:rPr>
          <w:rFonts w:ascii="Tahoma" w:hAnsi="Tahoma" w:cs="Tahoma"/>
          <w:sz w:val="18"/>
          <w:szCs w:val="18"/>
          <w:u w:val="single"/>
        </w:rPr>
        <w:t xml:space="preserve">Automatyk z uprawnieniami eksploatacyjnymi do 1 </w:t>
      </w:r>
      <w:proofErr w:type="spellStart"/>
      <w:r>
        <w:rPr>
          <w:rFonts w:ascii="Tahoma" w:hAnsi="Tahoma" w:cs="Tahoma"/>
          <w:sz w:val="18"/>
          <w:szCs w:val="18"/>
          <w:u w:val="single"/>
        </w:rPr>
        <w:t>kV</w:t>
      </w:r>
      <w:proofErr w:type="spellEnd"/>
      <w:r>
        <w:rPr>
          <w:rFonts w:ascii="Tahoma" w:hAnsi="Tahoma" w:cs="Tahoma"/>
          <w:sz w:val="18"/>
          <w:szCs w:val="18"/>
          <w:u w:val="single"/>
        </w:rPr>
        <w:t xml:space="preserve"> </w:t>
      </w:r>
      <w:r w:rsidRPr="0071746B">
        <w:rPr>
          <w:rFonts w:ascii="Tahoma" w:hAnsi="Tahoma" w:cs="Tahoma"/>
          <w:sz w:val="18"/>
          <w:szCs w:val="18"/>
        </w:rPr>
        <w:t>– 1 osoba – 5 lat – 5 lat</w:t>
      </w:r>
      <w:r>
        <w:rPr>
          <w:rFonts w:ascii="Tahoma" w:hAnsi="Tahoma" w:cs="Tahoma"/>
          <w:sz w:val="18"/>
          <w:szCs w:val="18"/>
        </w:rPr>
        <w:t xml:space="preserve"> - podstawa do dysponowania;</w:t>
      </w:r>
    </w:p>
    <w:p w:rsidR="001529F3" w:rsidRDefault="001529F3" w:rsidP="0071746B">
      <w:pPr>
        <w:ind w:left="1680" w:hanging="720"/>
        <w:jc w:val="both"/>
        <w:rPr>
          <w:rFonts w:ascii="Tahoma" w:hAnsi="Tahoma" w:cs="Tahoma"/>
          <w:sz w:val="18"/>
          <w:szCs w:val="18"/>
        </w:rPr>
      </w:pPr>
      <w:r>
        <w:rPr>
          <w:rFonts w:ascii="Tahoma" w:hAnsi="Tahoma" w:cs="Tahoma"/>
          <w:sz w:val="18"/>
          <w:szCs w:val="18"/>
        </w:rPr>
        <w:t xml:space="preserve">3. </w:t>
      </w:r>
      <w:r w:rsidRPr="0071746B">
        <w:rPr>
          <w:rFonts w:ascii="Tahoma" w:hAnsi="Tahoma" w:cs="Tahoma"/>
          <w:sz w:val="18"/>
          <w:szCs w:val="18"/>
          <w:u w:val="single"/>
        </w:rPr>
        <w:t>Monter robót teletechnicznych</w:t>
      </w:r>
      <w:r>
        <w:rPr>
          <w:rFonts w:ascii="Tahoma" w:hAnsi="Tahoma" w:cs="Tahoma"/>
          <w:sz w:val="18"/>
          <w:szCs w:val="18"/>
        </w:rPr>
        <w:t xml:space="preserve"> – 1 osoba – 5 lat – 5 lat – podstawa do dysponowania;</w:t>
      </w:r>
    </w:p>
    <w:p w:rsidR="001529F3" w:rsidRDefault="001529F3" w:rsidP="0071746B">
      <w:pPr>
        <w:ind w:left="1680" w:hanging="720"/>
        <w:jc w:val="both"/>
        <w:rPr>
          <w:rFonts w:ascii="Tahoma" w:hAnsi="Tahoma" w:cs="Tahoma"/>
          <w:sz w:val="18"/>
          <w:szCs w:val="18"/>
        </w:rPr>
      </w:pPr>
      <w:r>
        <w:rPr>
          <w:rFonts w:ascii="Tahoma" w:hAnsi="Tahoma" w:cs="Tahoma"/>
          <w:sz w:val="18"/>
          <w:szCs w:val="18"/>
        </w:rPr>
        <w:lastRenderedPageBreak/>
        <w:t xml:space="preserve">4. </w:t>
      </w:r>
      <w:r w:rsidRPr="005907A2">
        <w:rPr>
          <w:rFonts w:ascii="Tahoma" w:hAnsi="Tahoma" w:cs="Tahoma"/>
          <w:sz w:val="18"/>
          <w:szCs w:val="18"/>
          <w:u w:val="single"/>
        </w:rPr>
        <w:t>Kierownik robót wodociągowych, kan. deszczowej, sanitarnej, c.o.</w:t>
      </w:r>
      <w:r>
        <w:rPr>
          <w:rFonts w:ascii="Tahoma" w:hAnsi="Tahoma" w:cs="Tahoma"/>
          <w:sz w:val="18"/>
          <w:szCs w:val="18"/>
        </w:rPr>
        <w:t xml:space="preserve"> – 1 osoba – 5 lat – 5 lat –</w:t>
      </w:r>
      <w:r w:rsidRPr="00B16F27">
        <w:rPr>
          <w:rFonts w:ascii="Tahoma" w:hAnsi="Tahoma" w:cs="Tahoma"/>
          <w:sz w:val="18"/>
          <w:szCs w:val="18"/>
        </w:rPr>
        <w:t xml:space="preserve"> </w:t>
      </w:r>
      <w:r>
        <w:rPr>
          <w:rFonts w:ascii="Tahoma" w:hAnsi="Tahoma" w:cs="Tahoma"/>
          <w:sz w:val="18"/>
          <w:szCs w:val="18"/>
        </w:rPr>
        <w:t>podstawa do dysponowania .</w:t>
      </w:r>
    </w:p>
    <w:p w:rsidR="001529F3" w:rsidRDefault="001529F3" w:rsidP="003665F1">
      <w:pPr>
        <w:ind w:left="1680"/>
        <w:jc w:val="both"/>
        <w:rPr>
          <w:rFonts w:ascii="Tahoma" w:hAnsi="Tahoma" w:cs="Tahoma"/>
          <w:sz w:val="18"/>
          <w:szCs w:val="18"/>
        </w:rPr>
      </w:pPr>
    </w:p>
    <w:p w:rsidR="001529F3" w:rsidRPr="00EE6179" w:rsidRDefault="001529F3" w:rsidP="0071746B">
      <w:pPr>
        <w:ind w:left="720"/>
        <w:jc w:val="both"/>
        <w:rPr>
          <w:rFonts w:ascii="Tahoma" w:hAnsi="Tahoma" w:cs="Tahoma"/>
          <w:color w:val="000000"/>
          <w:sz w:val="18"/>
          <w:szCs w:val="18"/>
        </w:rPr>
      </w:pPr>
      <w:r w:rsidRPr="00EE6179">
        <w:rPr>
          <w:rFonts w:ascii="Tahoma" w:hAnsi="Tahoma" w:cs="Tahoma"/>
          <w:color w:val="000000"/>
          <w:sz w:val="18"/>
          <w:szCs w:val="18"/>
        </w:rPr>
        <w:t>Osob</w:t>
      </w:r>
      <w:r>
        <w:rPr>
          <w:rFonts w:ascii="Tahoma" w:hAnsi="Tahoma" w:cs="Tahoma"/>
          <w:color w:val="000000"/>
          <w:sz w:val="18"/>
          <w:szCs w:val="18"/>
        </w:rPr>
        <w:t>y</w:t>
      </w:r>
      <w:r w:rsidRPr="00EE6179">
        <w:rPr>
          <w:rFonts w:ascii="Tahoma" w:hAnsi="Tahoma" w:cs="Tahoma"/>
          <w:color w:val="000000"/>
          <w:sz w:val="18"/>
          <w:szCs w:val="18"/>
        </w:rPr>
        <w:t xml:space="preserve"> wskazane powyżej winny posiadać odpowiednie uprawnienia budowlane, a więc uprawnienia do sprawowania samodzielnych funkcji technicznych w budownictwie, wydane na podstawie ustawy z dnia 7.07.1994 r. Prawo budowlane (</w:t>
      </w:r>
      <w:proofErr w:type="spellStart"/>
      <w:r w:rsidRPr="00EE6179">
        <w:rPr>
          <w:rFonts w:ascii="Tahoma" w:hAnsi="Tahoma" w:cs="Tahoma"/>
          <w:color w:val="000000"/>
          <w:sz w:val="18"/>
          <w:szCs w:val="18"/>
        </w:rPr>
        <w:t>t.j</w:t>
      </w:r>
      <w:proofErr w:type="spellEnd"/>
      <w:r w:rsidRPr="00EE6179">
        <w:rPr>
          <w:rFonts w:ascii="Tahoma" w:hAnsi="Tahoma" w:cs="Tahoma"/>
          <w:color w:val="000000"/>
          <w:sz w:val="18"/>
          <w:szCs w:val="18"/>
        </w:rPr>
        <w:t>.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w:t>
      </w:r>
      <w:proofErr w:type="spellStart"/>
      <w:r w:rsidRPr="00EE6179">
        <w:rPr>
          <w:rFonts w:ascii="Tahoma" w:hAnsi="Tahoma" w:cs="Tahoma"/>
          <w:color w:val="000000"/>
          <w:sz w:val="18"/>
          <w:szCs w:val="18"/>
        </w:rPr>
        <w:t>t.j</w:t>
      </w:r>
      <w:proofErr w:type="spellEnd"/>
      <w:r w:rsidRPr="00EE6179">
        <w:rPr>
          <w:rFonts w:ascii="Tahoma" w:hAnsi="Tahoma" w:cs="Tahoma"/>
          <w:color w:val="000000"/>
          <w:sz w:val="18"/>
          <w:szCs w:val="18"/>
        </w:rPr>
        <w:t xml:space="preserve">. Dz. U. z 2016 poz. 1946 z </w:t>
      </w:r>
      <w:proofErr w:type="spellStart"/>
      <w:r w:rsidRPr="00EE6179">
        <w:rPr>
          <w:rFonts w:ascii="Tahoma" w:hAnsi="Tahoma" w:cs="Tahoma"/>
          <w:color w:val="000000"/>
          <w:sz w:val="18"/>
          <w:szCs w:val="18"/>
        </w:rPr>
        <w:t>późn</w:t>
      </w:r>
      <w:proofErr w:type="spellEnd"/>
      <w:r w:rsidRPr="00EE6179">
        <w:rPr>
          <w:rFonts w:ascii="Tahoma" w:hAnsi="Tahoma" w:cs="Tahoma"/>
          <w:color w:val="000000"/>
          <w:sz w:val="18"/>
          <w:szCs w:val="18"/>
        </w:rPr>
        <w:t>. zm.).</w:t>
      </w:r>
    </w:p>
    <w:p w:rsidR="001529F3" w:rsidRPr="00EE6179" w:rsidRDefault="001529F3" w:rsidP="0071746B">
      <w:pPr>
        <w:ind w:left="720"/>
        <w:jc w:val="both"/>
        <w:rPr>
          <w:rFonts w:ascii="Tahoma" w:hAnsi="Tahoma" w:cs="Tahoma"/>
          <w:color w:val="000000"/>
          <w:sz w:val="18"/>
          <w:szCs w:val="18"/>
        </w:rPr>
      </w:pPr>
      <w:r w:rsidRPr="00EE6179">
        <w:rPr>
          <w:rFonts w:ascii="Tahoma" w:hAnsi="Tahoma" w:cs="Tahoma"/>
          <w:color w:val="000000"/>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1529F3" w:rsidRDefault="001529F3" w:rsidP="003665F1">
      <w:pPr>
        <w:ind w:left="1680"/>
        <w:jc w:val="both"/>
        <w:rPr>
          <w:rFonts w:ascii="Tahoma" w:hAnsi="Tahoma" w:cs="Tahoma"/>
          <w:sz w:val="18"/>
          <w:szCs w:val="18"/>
        </w:rPr>
      </w:pPr>
    </w:p>
    <w:p w:rsidR="001529F3" w:rsidRDefault="001529F3" w:rsidP="009618D7">
      <w:pPr>
        <w:numPr>
          <w:ilvl w:val="3"/>
          <w:numId w:val="42"/>
        </w:numPr>
        <w:tabs>
          <w:tab w:val="clear" w:pos="1815"/>
          <w:tab w:val="num" w:pos="1560"/>
        </w:tabs>
        <w:ind w:left="1560" w:hanging="825"/>
        <w:jc w:val="both"/>
        <w:rPr>
          <w:rFonts w:ascii="Tahoma" w:hAnsi="Tahoma" w:cs="Tahoma"/>
          <w:sz w:val="18"/>
          <w:szCs w:val="18"/>
        </w:rPr>
      </w:pPr>
      <w:r>
        <w:rPr>
          <w:rFonts w:ascii="Tahoma" w:hAnsi="Tahoma" w:cs="Tahoma"/>
          <w:sz w:val="18"/>
          <w:szCs w:val="18"/>
        </w:rPr>
        <w:t>Wykonawca ma do dyspozycji w celu wykonania zamówienia publicznego następujące narzędzia, wyposażenie zakładu lub urządzenia techniczne:</w:t>
      </w:r>
    </w:p>
    <w:p w:rsidR="001529F3" w:rsidRDefault="001529F3" w:rsidP="00790603">
      <w:pPr>
        <w:ind w:left="735"/>
        <w:jc w:val="both"/>
        <w:rPr>
          <w:rFonts w:ascii="Tahoma" w:hAnsi="Tahoma" w:cs="Tahoma"/>
          <w:sz w:val="18"/>
          <w:szCs w:val="18"/>
        </w:rPr>
      </w:pPr>
    </w:p>
    <w:p w:rsidR="001529F3" w:rsidRDefault="001529F3" w:rsidP="00B16F27">
      <w:pPr>
        <w:ind w:left="735" w:hanging="15"/>
        <w:jc w:val="both"/>
        <w:rPr>
          <w:rFonts w:ascii="Tahoma" w:hAnsi="Tahoma" w:cs="Tahoma"/>
          <w:sz w:val="18"/>
          <w:szCs w:val="18"/>
        </w:rPr>
      </w:pPr>
      <w:r>
        <w:rPr>
          <w:rFonts w:ascii="Tahoma" w:hAnsi="Tahoma" w:cs="Tahoma"/>
          <w:sz w:val="18"/>
          <w:szCs w:val="18"/>
        </w:rPr>
        <w:t>Lp. – narzędzia wyposażenie zakładu lub urządzenia techniczne – ilość – podstawa do dysponowania</w:t>
      </w:r>
    </w:p>
    <w:p w:rsidR="001529F3" w:rsidRDefault="001529F3" w:rsidP="00B16F27">
      <w:pPr>
        <w:ind w:left="735" w:hanging="15"/>
        <w:jc w:val="both"/>
        <w:rPr>
          <w:rFonts w:ascii="Tahoma" w:hAnsi="Tahoma" w:cs="Tahoma"/>
          <w:sz w:val="18"/>
          <w:szCs w:val="18"/>
        </w:rPr>
      </w:pPr>
    </w:p>
    <w:p w:rsidR="001529F3" w:rsidRDefault="001529F3" w:rsidP="009618D7">
      <w:pPr>
        <w:numPr>
          <w:ilvl w:val="3"/>
          <w:numId w:val="20"/>
        </w:numPr>
        <w:ind w:left="1200" w:hanging="480"/>
        <w:jc w:val="both"/>
        <w:rPr>
          <w:rFonts w:ascii="Tahoma" w:hAnsi="Tahoma" w:cs="Tahoma"/>
          <w:sz w:val="18"/>
          <w:szCs w:val="18"/>
        </w:rPr>
      </w:pPr>
      <w:r>
        <w:rPr>
          <w:rFonts w:ascii="Tahoma" w:hAnsi="Tahoma" w:cs="Tahoma"/>
          <w:sz w:val="18"/>
          <w:szCs w:val="18"/>
        </w:rPr>
        <w:t>pompy do wody brudnej – x – podstawa do dysponowania</w:t>
      </w:r>
    </w:p>
    <w:p w:rsidR="001529F3" w:rsidRDefault="001529F3" w:rsidP="009618D7">
      <w:pPr>
        <w:numPr>
          <w:ilvl w:val="3"/>
          <w:numId w:val="20"/>
        </w:numPr>
        <w:ind w:left="1200" w:hanging="480"/>
        <w:jc w:val="both"/>
        <w:rPr>
          <w:rFonts w:ascii="Tahoma" w:hAnsi="Tahoma" w:cs="Tahoma"/>
          <w:sz w:val="18"/>
          <w:szCs w:val="18"/>
        </w:rPr>
      </w:pPr>
      <w:r>
        <w:rPr>
          <w:rFonts w:ascii="Tahoma" w:hAnsi="Tahoma" w:cs="Tahoma"/>
          <w:sz w:val="18"/>
          <w:szCs w:val="18"/>
        </w:rPr>
        <w:t>samochód specjalny próżniowo ssący do czyszczenia kanałów, studzienek, przepustów – 1 szt. – podstawa do dysponowania;</w:t>
      </w:r>
    </w:p>
    <w:p w:rsidR="001529F3" w:rsidRDefault="001529F3" w:rsidP="009618D7">
      <w:pPr>
        <w:numPr>
          <w:ilvl w:val="3"/>
          <w:numId w:val="20"/>
        </w:numPr>
        <w:ind w:left="1200" w:hanging="480"/>
        <w:jc w:val="both"/>
        <w:rPr>
          <w:rFonts w:ascii="Tahoma" w:hAnsi="Tahoma" w:cs="Tahoma"/>
          <w:sz w:val="18"/>
          <w:szCs w:val="18"/>
        </w:rPr>
      </w:pPr>
      <w:r>
        <w:rPr>
          <w:rFonts w:ascii="Tahoma" w:hAnsi="Tahoma" w:cs="Tahoma"/>
          <w:sz w:val="18"/>
          <w:szCs w:val="18"/>
        </w:rPr>
        <w:t>samochód specjalny do przewozu odpadów niebezpiecznych z separatorów – 1 szt. – podstawa do dysponowania.</w:t>
      </w:r>
    </w:p>
    <w:p w:rsidR="001529F3" w:rsidRPr="00984183" w:rsidRDefault="001529F3" w:rsidP="00790603">
      <w:pPr>
        <w:ind w:left="720"/>
        <w:jc w:val="both"/>
        <w:rPr>
          <w:rFonts w:ascii="Tahoma" w:hAnsi="Tahoma" w:cs="Tahoma"/>
          <w:sz w:val="18"/>
          <w:szCs w:val="18"/>
        </w:rPr>
      </w:pPr>
    </w:p>
    <w:p w:rsidR="001529F3" w:rsidRPr="00BC21E6" w:rsidRDefault="001529F3" w:rsidP="009618D7">
      <w:pPr>
        <w:pStyle w:val="Akapitzlist"/>
        <w:numPr>
          <w:ilvl w:val="1"/>
          <w:numId w:val="42"/>
        </w:numPr>
        <w:tabs>
          <w:tab w:val="clear" w:pos="965"/>
          <w:tab w:val="num" w:pos="720"/>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70256B">
        <w:rPr>
          <w:rFonts w:ascii="Tahoma" w:hAnsi="Tahoma" w:cs="Tahoma"/>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p>
    <w:p w:rsidR="001529F3" w:rsidRPr="00984183" w:rsidRDefault="001529F3" w:rsidP="008C2679">
      <w:pPr>
        <w:pStyle w:val="Default"/>
        <w:jc w:val="both"/>
        <w:rPr>
          <w:rFonts w:ascii="Tahoma" w:hAnsi="Tahoma" w:cs="Tahoma"/>
        </w:rPr>
      </w:pPr>
      <w:r w:rsidRPr="00984183">
        <w:rPr>
          <w:rFonts w:ascii="Tahoma" w:hAnsi="Tahoma" w:cs="Tahoma"/>
        </w:rPr>
        <w:t xml:space="preserve">           </w:t>
      </w:r>
    </w:p>
    <w:p w:rsidR="001529F3" w:rsidRPr="00BC21E6"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529F3" w:rsidRPr="00984183" w:rsidRDefault="001529F3" w:rsidP="00B16F27">
      <w:pPr>
        <w:pStyle w:val="Akapitzlist"/>
        <w:numPr>
          <w:ilvl w:val="3"/>
          <w:numId w:val="42"/>
        </w:numPr>
        <w:spacing w:after="0" w:line="240" w:lineRule="auto"/>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lub art. 46 lub art. 48 ustawy z dnia 25 czerwca 2010 r. o sporcie (Dz. U. z 2016 r. poz. 176), </w:t>
      </w:r>
    </w:p>
    <w:p w:rsidR="001529F3" w:rsidRPr="00984183" w:rsidRDefault="001529F3" w:rsidP="009618D7">
      <w:pPr>
        <w:pStyle w:val="Akapitzlist"/>
        <w:numPr>
          <w:ilvl w:val="3"/>
          <w:numId w:val="42"/>
        </w:numPr>
        <w:spacing w:after="0" w:line="240" w:lineRule="auto"/>
        <w:ind w:left="1800" w:hanging="1063"/>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w:t>
      </w:r>
      <w:r>
        <w:rPr>
          <w:rFonts w:ascii="Tahoma" w:hAnsi="Tahoma" w:cs="Tahoma"/>
          <w:sz w:val="18"/>
          <w:szCs w:val="18"/>
        </w:rPr>
        <w:t xml:space="preserve">  </w:t>
      </w:r>
      <w:r w:rsidRPr="00984183">
        <w:rPr>
          <w:rFonts w:ascii="Tahoma" w:hAnsi="Tahoma" w:cs="Tahoma"/>
          <w:sz w:val="18"/>
          <w:szCs w:val="18"/>
        </w:rPr>
        <w:t xml:space="preserve">r. - Kodeks karny, </w:t>
      </w:r>
    </w:p>
    <w:p w:rsidR="001529F3" w:rsidRPr="00984183" w:rsidRDefault="001529F3" w:rsidP="009618D7">
      <w:pPr>
        <w:pStyle w:val="Akapitzlist"/>
        <w:numPr>
          <w:ilvl w:val="3"/>
          <w:numId w:val="42"/>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1529F3" w:rsidRPr="00984183" w:rsidRDefault="001529F3" w:rsidP="009618D7">
      <w:pPr>
        <w:pStyle w:val="Akapitzlist"/>
        <w:numPr>
          <w:ilvl w:val="3"/>
          <w:numId w:val="42"/>
        </w:numPr>
        <w:spacing w:after="0" w:line="240" w:lineRule="auto"/>
        <w:ind w:left="1800" w:hanging="1063"/>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529F3" w:rsidRPr="0098418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1529F3" w:rsidRPr="00984183" w:rsidRDefault="001529F3"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sz w:val="18"/>
          <w:szCs w:val="18"/>
        </w:rPr>
        <w:t>:</w:t>
      </w:r>
    </w:p>
    <w:p w:rsidR="001529F3" w:rsidRPr="00BC21E6"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rsidR="001529F3" w:rsidRPr="00BC21E6"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529F3"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rsidR="001529F3" w:rsidRPr="00BC21E6" w:rsidRDefault="001529F3" w:rsidP="00682164">
      <w:pPr>
        <w:pStyle w:val="Akapitzlist"/>
        <w:spacing w:after="0" w:line="240" w:lineRule="auto"/>
        <w:ind w:left="0"/>
        <w:jc w:val="both"/>
        <w:rPr>
          <w:rFonts w:ascii="Tahoma" w:hAnsi="Tahoma" w:cs="Tahoma"/>
          <w:sz w:val="18"/>
          <w:szCs w:val="18"/>
        </w:rPr>
      </w:pPr>
    </w:p>
    <w:p w:rsidR="001529F3" w:rsidRPr="00BC21E6" w:rsidRDefault="001529F3" w:rsidP="009618D7">
      <w:pPr>
        <w:pStyle w:val="Akapitzlist"/>
        <w:numPr>
          <w:ilvl w:val="1"/>
          <w:numId w:val="42"/>
        </w:numPr>
        <w:tabs>
          <w:tab w:val="clear" w:pos="965"/>
          <w:tab w:val="num" w:pos="72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1529F3" w:rsidRPr="00BC21E6"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w:t>
      </w:r>
      <w:r>
        <w:rPr>
          <w:rFonts w:ascii="Tahoma" w:hAnsi="Tahoma" w:cs="Tahoma"/>
          <w:sz w:val="18"/>
          <w:szCs w:val="18"/>
        </w:rPr>
        <w:t>1. -7.3.2.3.</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1. -7.3.2.3.</w:t>
      </w:r>
      <w:r w:rsidRPr="002761FA">
        <w:rPr>
          <w:rFonts w:ascii="Tahoma" w:hAnsi="Tahoma" w:cs="Tahoma"/>
          <w:sz w:val="18"/>
          <w:szCs w:val="18"/>
        </w:rPr>
        <w:t>, jeżeli nie upłynęło 5 lat od dnia uprawomocnienia się wyroku potwierdzającego zaistnienie jednej z podstaw wykluczenia, chyba że w tym wyroku został określony inny okres wykluczenia;</w:t>
      </w:r>
    </w:p>
    <w:p w:rsidR="001529F3" w:rsidRPr="00BC21E6"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1529F3" w:rsidRPr="00BC21E6" w:rsidRDefault="001529F3" w:rsidP="009618D7">
      <w:pPr>
        <w:pStyle w:val="Akapitzlist"/>
        <w:numPr>
          <w:ilvl w:val="3"/>
          <w:numId w:val="42"/>
        </w:numPr>
        <w:tabs>
          <w:tab w:val="clear" w:pos="1815"/>
          <w:tab w:val="num" w:pos="720"/>
        </w:tabs>
        <w:spacing w:after="0" w:line="240" w:lineRule="auto"/>
        <w:ind w:left="720" w:hanging="720"/>
        <w:jc w:val="both"/>
        <w:rPr>
          <w:rFonts w:ascii="Tahoma" w:hAnsi="Tahoma" w:cs="Tahoma"/>
          <w:sz w:val="18"/>
          <w:szCs w:val="18"/>
        </w:rPr>
      </w:pPr>
      <w:r w:rsidRPr="002761FA">
        <w:rPr>
          <w:rFonts w:ascii="Tahoma" w:hAnsi="Tahoma" w:cs="Tahoma"/>
          <w:sz w:val="18"/>
          <w:szCs w:val="18"/>
        </w:rPr>
        <w:t>w pkt 7.3.2.</w:t>
      </w:r>
      <w:r>
        <w:rPr>
          <w:rFonts w:ascii="Tahoma" w:hAnsi="Tahoma" w:cs="Tahoma"/>
          <w:sz w:val="18"/>
          <w:szCs w:val="18"/>
        </w:rPr>
        <w:t>4.</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4.</w:t>
      </w:r>
      <w:r w:rsidRPr="002761FA">
        <w:rPr>
          <w:rFonts w:ascii="Tahoma" w:hAnsi="Tahoma" w:cs="Tahoma"/>
          <w:sz w:val="18"/>
          <w:szCs w:val="18"/>
        </w:rPr>
        <w:t xml:space="preserve">, </w:t>
      </w:r>
    </w:p>
    <w:p w:rsidR="001529F3" w:rsidRDefault="001529F3" w:rsidP="009618D7">
      <w:pPr>
        <w:pStyle w:val="Akapitzlist"/>
        <w:numPr>
          <w:ilvl w:val="3"/>
          <w:numId w:val="42"/>
        </w:numPr>
        <w:tabs>
          <w:tab w:val="clear" w:pos="1815"/>
          <w:tab w:val="num" w:pos="720"/>
        </w:tabs>
        <w:spacing w:after="0" w:line="240" w:lineRule="auto"/>
        <w:ind w:left="720" w:hanging="720"/>
        <w:jc w:val="both"/>
        <w:rPr>
          <w:rFonts w:ascii="Tahoma" w:hAnsi="Tahoma" w:cs="Tahoma"/>
          <w:sz w:val="18"/>
          <w:szCs w:val="18"/>
        </w:rPr>
      </w:pPr>
      <w:r w:rsidRPr="00036DED">
        <w:rPr>
          <w:rFonts w:ascii="Tahoma" w:hAnsi="Tahoma" w:cs="Tahoma"/>
          <w:sz w:val="18"/>
          <w:szCs w:val="18"/>
        </w:rPr>
        <w:t xml:space="preserve">w pkt 7.3.4. </w:t>
      </w:r>
    </w:p>
    <w:p w:rsidR="001529F3" w:rsidRPr="00036DED" w:rsidRDefault="001529F3" w:rsidP="00E71DEE">
      <w:pPr>
        <w:pStyle w:val="Akapitzlist"/>
        <w:spacing w:after="0" w:line="240" w:lineRule="auto"/>
        <w:ind w:hanging="40"/>
        <w:jc w:val="both"/>
        <w:rPr>
          <w:rFonts w:ascii="Tahoma" w:hAnsi="Tahoma" w:cs="Tahoma"/>
          <w:sz w:val="18"/>
          <w:szCs w:val="18"/>
        </w:rPr>
      </w:pPr>
      <w:r w:rsidRPr="00036DED">
        <w:rPr>
          <w:rFonts w:ascii="Tahoma" w:hAnsi="Tahoma" w:cs="Tahoma"/>
          <w:sz w:val="18"/>
          <w:szCs w:val="18"/>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529F3" w:rsidRPr="004C5CC4"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529F3" w:rsidRPr="004C5CC4"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529F3" w:rsidRPr="004C5CC4"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529F3" w:rsidRPr="004C5CC4" w:rsidRDefault="001529F3" w:rsidP="009618D7">
      <w:pPr>
        <w:pStyle w:val="Akapitzlist"/>
        <w:numPr>
          <w:ilvl w:val="1"/>
          <w:numId w:val="42"/>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2A2286">
        <w:rPr>
          <w:rFonts w:ascii="Tahoma" w:hAnsi="Tahoma" w:cs="Tahoma"/>
          <w:sz w:val="18"/>
          <w:szCs w:val="18"/>
        </w:rPr>
        <w:t>pkt 7.3.2., 7.3.3., 7.3.5. – 7.3.9. lub pkt 7.3.13. - 7.3.15.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4C5CC4">
        <w:rPr>
          <w:rFonts w:ascii="Tahoma" w:hAnsi="Tahoma" w:cs="Tahoma"/>
          <w:sz w:val="18"/>
          <w:szCs w:val="18"/>
        </w:rPr>
        <w:lastRenderedPageBreak/>
        <w:t>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529F3" w:rsidRPr="004C5CC4"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529F3" w:rsidRPr="004C5CC4" w:rsidRDefault="001529F3" w:rsidP="009618D7">
      <w:pPr>
        <w:pStyle w:val="Akapitzlist"/>
        <w:numPr>
          <w:ilvl w:val="2"/>
          <w:numId w:val="42"/>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529F3" w:rsidRPr="004C5CC4" w:rsidRDefault="001529F3" w:rsidP="009618D7">
      <w:pPr>
        <w:pStyle w:val="Akapitzlist"/>
        <w:numPr>
          <w:ilvl w:val="1"/>
          <w:numId w:val="42"/>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529F3" w:rsidRPr="004C5CC4" w:rsidRDefault="001529F3" w:rsidP="009618D7">
      <w:pPr>
        <w:pStyle w:val="Akapitzlist"/>
        <w:numPr>
          <w:ilvl w:val="1"/>
          <w:numId w:val="42"/>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529F3" w:rsidRPr="004C5CC4" w:rsidRDefault="001529F3" w:rsidP="009618D7">
      <w:pPr>
        <w:pStyle w:val="Akapitzlist"/>
        <w:numPr>
          <w:ilvl w:val="1"/>
          <w:numId w:val="42"/>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529F3" w:rsidRPr="00984183" w:rsidRDefault="001529F3" w:rsidP="000B116D">
      <w:pPr>
        <w:ind w:left="709" w:hanging="709"/>
        <w:jc w:val="both"/>
        <w:rPr>
          <w:rFonts w:ascii="Tahoma" w:hAnsi="Tahoma" w:cs="Tahoma"/>
          <w:iCs/>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16" w:name="_Toc459195127"/>
      <w:bookmarkStart w:id="17" w:name="_Toc460479233"/>
      <w:r w:rsidRPr="00043A08">
        <w:rPr>
          <w:rFonts w:ascii="Tahoma" w:hAnsi="Tahoma" w:cs="Tahoma"/>
          <w:b/>
          <w:sz w:val="18"/>
          <w:szCs w:val="18"/>
          <w:highlight w:val="lightGray"/>
        </w:rPr>
        <w:t>Opis sposobu przygotowania ofert</w:t>
      </w:r>
      <w:bookmarkEnd w:id="16"/>
      <w:bookmarkEnd w:id="17"/>
    </w:p>
    <w:p w:rsidR="001529F3" w:rsidRPr="007A6503" w:rsidRDefault="001529F3" w:rsidP="00F85C44">
      <w:pPr>
        <w:pStyle w:val="Akapitzlist"/>
        <w:spacing w:after="0" w:line="240" w:lineRule="auto"/>
        <w:ind w:left="0"/>
        <w:jc w:val="both"/>
        <w:rPr>
          <w:rFonts w:ascii="Tahoma" w:hAnsi="Tahoma" w:cs="Tahoma"/>
          <w:vanish/>
          <w:sz w:val="18"/>
          <w:szCs w:val="18"/>
        </w:rPr>
      </w:pPr>
      <w:r>
        <w:rPr>
          <w:rFonts w:ascii="Tahoma" w:hAnsi="Tahoma" w:cs="Tahoma"/>
          <w:sz w:val="18"/>
          <w:szCs w:val="18"/>
        </w:rPr>
        <w:t>8.1.</w:t>
      </w:r>
      <w:r>
        <w:rPr>
          <w:rFonts w:ascii="Tahoma" w:hAnsi="Tahoma" w:cs="Tahoma"/>
          <w:sz w:val="18"/>
          <w:szCs w:val="18"/>
        </w:rPr>
        <w:tab/>
      </w:r>
    </w:p>
    <w:p w:rsidR="001529F3" w:rsidRPr="00984183" w:rsidRDefault="001529F3" w:rsidP="009618D7">
      <w:pPr>
        <w:pStyle w:val="Akapitzlist"/>
        <w:numPr>
          <w:ilvl w:val="1"/>
          <w:numId w:val="42"/>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529F3" w:rsidRPr="00984183" w:rsidRDefault="001529F3" w:rsidP="00F85C44">
      <w:pPr>
        <w:pStyle w:val="Akapitzlist"/>
        <w:numPr>
          <w:ilvl w:val="1"/>
          <w:numId w:val="41"/>
        </w:numPr>
        <w:spacing w:after="0" w:line="240" w:lineRule="auto"/>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1529F3" w:rsidRPr="00B965C8" w:rsidRDefault="001529F3" w:rsidP="00F85C44">
      <w:pPr>
        <w:pStyle w:val="Akapitzlist"/>
        <w:numPr>
          <w:ilvl w:val="1"/>
          <w:numId w:val="41"/>
        </w:numPr>
        <w:spacing w:after="0" w:line="240" w:lineRule="auto"/>
        <w:jc w:val="both"/>
        <w:rPr>
          <w:rFonts w:ascii="Tahoma" w:hAnsi="Tahoma" w:cs="Tahoma"/>
          <w:sz w:val="18"/>
          <w:szCs w:val="18"/>
        </w:rPr>
      </w:pPr>
      <w:r w:rsidRPr="00B965C8">
        <w:rPr>
          <w:rFonts w:ascii="Tahoma" w:hAnsi="Tahoma" w:cs="Tahoma"/>
          <w:sz w:val="18"/>
          <w:szCs w:val="18"/>
        </w:rPr>
        <w:t xml:space="preserve">Do oferty należy załączyć </w:t>
      </w:r>
      <w:r w:rsidRPr="008D56D1">
        <w:rPr>
          <w:rFonts w:ascii="Tahoma" w:hAnsi="Tahoma" w:cs="Tahoma"/>
          <w:sz w:val="18"/>
          <w:szCs w:val="18"/>
        </w:rPr>
        <w:t>aktualne na dzień składania ofert</w:t>
      </w:r>
      <w:r w:rsidRPr="00B965C8">
        <w:rPr>
          <w:rFonts w:ascii="Tahoma" w:hAnsi="Tahoma" w:cs="Tahoma"/>
          <w:sz w:val="18"/>
          <w:szCs w:val="18"/>
        </w:rPr>
        <w:t xml:space="preserve"> oświadczenie składane na formularzu jednolitego europejskiego dokumentu zamówienia, sporządzone zgodnie z wzorem standardowego formularza określonego w rozporządzeniu wykonawczym Komisji Europejskiej wydanym na podstawie art. 59 ust. 2 dyrektywy 2014/24/UE, zwanego dalej „JEDZ"</w:t>
      </w:r>
      <w:r w:rsidRPr="00B965C8">
        <w:rPr>
          <w:rFonts w:ascii="Tahoma" w:hAnsi="Tahoma" w:cs="Tahoma"/>
          <w:iCs/>
          <w:sz w:val="18"/>
          <w:szCs w:val="18"/>
        </w:rPr>
        <w:t xml:space="preserve">. </w:t>
      </w:r>
    </w:p>
    <w:p w:rsidR="001529F3" w:rsidRPr="00B965C8" w:rsidRDefault="001529F3" w:rsidP="0079085D">
      <w:pPr>
        <w:pStyle w:val="Tekstpodstawowy2"/>
        <w:overflowPunct/>
        <w:autoSpaceDE/>
        <w:autoSpaceDN/>
        <w:adjustRightInd/>
        <w:ind w:left="720"/>
        <w:textAlignment w:val="auto"/>
        <w:rPr>
          <w:rFonts w:ascii="Tahoma" w:hAnsi="Tahoma" w:cs="Tahoma"/>
          <w:b/>
          <w:bCs/>
          <w:sz w:val="18"/>
          <w:szCs w:val="18"/>
          <w:u w:val="single"/>
        </w:rPr>
      </w:pPr>
      <w:r w:rsidRPr="00B965C8">
        <w:rPr>
          <w:rFonts w:ascii="Tahoma" w:hAnsi="Tahoma" w:cs="Tahoma"/>
          <w:b/>
          <w:bCs/>
          <w:sz w:val="18"/>
          <w:szCs w:val="18"/>
          <w:u w:val="single"/>
        </w:rPr>
        <w:t>Informacje zawarte w oświadczeniu będą stan</w:t>
      </w:r>
      <w:r>
        <w:rPr>
          <w:rFonts w:ascii="Tahoma" w:hAnsi="Tahoma" w:cs="Tahoma"/>
          <w:b/>
          <w:bCs/>
          <w:sz w:val="18"/>
          <w:szCs w:val="18"/>
          <w:u w:val="single"/>
        </w:rPr>
        <w:t>owić wstępne potwierdzenie, że W</w:t>
      </w:r>
      <w:r w:rsidRPr="00B965C8">
        <w:rPr>
          <w:rFonts w:ascii="Tahoma" w:hAnsi="Tahoma" w:cs="Tahoma"/>
          <w:b/>
          <w:bCs/>
          <w:sz w:val="18"/>
          <w:szCs w:val="18"/>
          <w:u w:val="single"/>
        </w:rPr>
        <w:t>ykonawca nie podlega wykluczeniu oraz spełnia warunki udziału w postępowaniu</w:t>
      </w:r>
      <w:r>
        <w:rPr>
          <w:rFonts w:ascii="Tahoma" w:hAnsi="Tahoma" w:cs="Tahoma"/>
          <w:b/>
          <w:bCs/>
          <w:sz w:val="18"/>
          <w:szCs w:val="18"/>
          <w:u w:val="single"/>
        </w:rPr>
        <w:t>.</w:t>
      </w:r>
    </w:p>
    <w:p w:rsidR="001529F3" w:rsidRPr="00B965C8" w:rsidRDefault="001529F3" w:rsidP="0079085D">
      <w:pPr>
        <w:ind w:left="720"/>
        <w:jc w:val="both"/>
        <w:rPr>
          <w:rFonts w:ascii="Tahoma" w:hAnsi="Tahoma" w:cs="Tahoma"/>
          <w:sz w:val="18"/>
          <w:szCs w:val="18"/>
        </w:rPr>
      </w:pPr>
    </w:p>
    <w:p w:rsidR="001529F3" w:rsidRPr="00893322" w:rsidRDefault="001529F3" w:rsidP="00644270">
      <w:pPr>
        <w:ind w:left="720"/>
        <w:jc w:val="both"/>
        <w:rPr>
          <w:rFonts w:ascii="Tahoma" w:hAnsi="Tahoma" w:cs="Tahoma"/>
          <w:sz w:val="18"/>
          <w:szCs w:val="18"/>
        </w:rPr>
      </w:pPr>
      <w:r w:rsidRPr="00644270">
        <w:rPr>
          <w:rFonts w:ascii="Tahoma" w:hAnsi="Tahoma" w:cs="Tahoma"/>
          <w:iCs/>
          <w:sz w:val="18"/>
          <w:szCs w:val="18"/>
          <w:u w:val="single"/>
        </w:rPr>
        <w:t xml:space="preserve">JEDZ należy złożyć w formie pisemnej albo w postaci elektronicznej na adres email: </w:t>
      </w:r>
      <w:hyperlink r:id="rId13" w:history="1">
        <w:r w:rsidRPr="00644270">
          <w:rPr>
            <w:rStyle w:val="Hipercze"/>
            <w:rFonts w:ascii="Tahoma" w:hAnsi="Tahoma" w:cs="Tahoma"/>
            <w:iCs/>
            <w:color w:val="auto"/>
            <w:sz w:val="18"/>
            <w:szCs w:val="18"/>
          </w:rPr>
          <w:t>zzp@zdm.waw.pl</w:t>
        </w:r>
      </w:hyperlink>
      <w:r w:rsidRPr="00644270">
        <w:rPr>
          <w:rFonts w:ascii="Tahoma" w:hAnsi="Tahoma" w:cs="Tahoma"/>
          <w:iCs/>
          <w:sz w:val="18"/>
          <w:szCs w:val="18"/>
          <w:u w:val="single"/>
        </w:rPr>
        <w:t>.</w:t>
      </w:r>
      <w:r>
        <w:rPr>
          <w:rFonts w:ascii="Tahoma" w:hAnsi="Tahoma" w:cs="Tahoma"/>
          <w:iCs/>
          <w:sz w:val="18"/>
          <w:szCs w:val="18"/>
          <w:u w:val="single"/>
        </w:rPr>
        <w:t xml:space="preserve"> </w:t>
      </w:r>
      <w:r w:rsidRPr="00644270">
        <w:rPr>
          <w:rFonts w:ascii="Tahoma" w:hAnsi="Tahoma" w:cs="Tahoma"/>
          <w:iCs/>
          <w:sz w:val="18"/>
          <w:szCs w:val="18"/>
        </w:rPr>
        <w:t xml:space="preserve">(JEDZ w postaci elektronicznej winien być </w:t>
      </w:r>
      <w:r w:rsidRPr="00644270">
        <w:rPr>
          <w:rFonts w:ascii="Tahoma" w:hAnsi="Tahoma" w:cs="Tahoma"/>
          <w:sz w:val="18"/>
          <w:szCs w:val="18"/>
        </w:rPr>
        <w:t>podpisany bezpiecznym podpisem elektronicznym weryfikowanym</w:t>
      </w:r>
      <w:r w:rsidRPr="00893322">
        <w:rPr>
          <w:rFonts w:ascii="Tahoma" w:hAnsi="Tahoma" w:cs="Tahoma"/>
          <w:sz w:val="18"/>
          <w:szCs w:val="18"/>
        </w:rPr>
        <w:t xml:space="preserve"> przy pomocy ważnego kwalifikowanego certyfikatu lub równoważnego środka, spełniającego wymagania dla tego rodzaju podpisu</w:t>
      </w:r>
      <w:r>
        <w:rPr>
          <w:rFonts w:ascii="Tahoma" w:hAnsi="Tahoma" w:cs="Tahoma"/>
          <w:sz w:val="18"/>
          <w:szCs w:val="18"/>
        </w:rPr>
        <w:t>)</w:t>
      </w:r>
      <w:r w:rsidRPr="00893322">
        <w:rPr>
          <w:rFonts w:ascii="Tahoma" w:hAnsi="Tahoma" w:cs="Tahoma"/>
          <w:sz w:val="18"/>
          <w:szCs w:val="18"/>
        </w:rPr>
        <w:t>.</w:t>
      </w:r>
    </w:p>
    <w:p w:rsidR="001529F3" w:rsidRPr="00B965C8" w:rsidRDefault="001529F3" w:rsidP="0079085D">
      <w:pPr>
        <w:ind w:left="720"/>
        <w:jc w:val="both"/>
        <w:rPr>
          <w:rFonts w:ascii="Tahoma" w:hAnsi="Tahoma" w:cs="Tahoma"/>
          <w:sz w:val="18"/>
          <w:szCs w:val="18"/>
        </w:rPr>
      </w:pP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Zamawiający w celu ułatwienia wypełniania JEDZ przez Wykonawców załącza go w wersji edytowalnej z wykreślonymi polami, których nie trzeba wypełniać. </w:t>
      </w: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Wskazówki wypełniania JEDZ stanowią </w:t>
      </w:r>
      <w:r w:rsidRPr="008D56D1">
        <w:rPr>
          <w:rFonts w:ascii="Tahoma" w:hAnsi="Tahoma" w:cs="Tahoma"/>
          <w:b/>
          <w:sz w:val="18"/>
          <w:szCs w:val="18"/>
          <w:u w:val="single"/>
        </w:rPr>
        <w:t>Załącznik nr 1 do SIWZ.</w:t>
      </w:r>
      <w:r w:rsidRPr="00B965C8">
        <w:rPr>
          <w:rFonts w:ascii="Tahoma" w:hAnsi="Tahoma" w:cs="Tahoma"/>
          <w:b/>
          <w:sz w:val="18"/>
          <w:szCs w:val="18"/>
          <w:u w:val="single"/>
        </w:rPr>
        <w:t xml:space="preserve"> </w:t>
      </w:r>
    </w:p>
    <w:p w:rsidR="001529F3" w:rsidRDefault="001529F3" w:rsidP="00E44A74">
      <w:pPr>
        <w:pStyle w:val="Akapitzlist"/>
        <w:spacing w:after="0" w:line="240" w:lineRule="auto"/>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Default="0093072B" w:rsidP="00E44A74">
      <w:pPr>
        <w:pStyle w:val="Akapitzlist"/>
        <w:spacing w:after="0" w:line="240" w:lineRule="auto"/>
        <w:jc w:val="both"/>
      </w:pPr>
      <w:hyperlink r:id="rId14"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Pr="00133DF3" w:rsidRDefault="001529F3" w:rsidP="004E2635">
      <w:pPr>
        <w:numPr>
          <w:ilvl w:val="2"/>
          <w:numId w:val="41"/>
        </w:numPr>
        <w:jc w:val="both"/>
        <w:rPr>
          <w:rFonts w:ascii="Tahoma" w:hAnsi="Tahoma" w:cs="Tahoma"/>
          <w:b/>
          <w:sz w:val="18"/>
          <w:szCs w:val="18"/>
        </w:rPr>
      </w:pPr>
      <w:r w:rsidRPr="00133DF3">
        <w:rPr>
          <w:rFonts w:ascii="Tahoma" w:hAnsi="Tahoma" w:cs="Tahoma"/>
          <w:b/>
          <w:sz w:val="18"/>
          <w:szCs w:val="18"/>
        </w:rPr>
        <w:t>Formularz cenowy – załącznik nr 4 do SIWZ.</w:t>
      </w:r>
    </w:p>
    <w:p w:rsidR="001529F3" w:rsidRPr="007A6503" w:rsidRDefault="001529F3" w:rsidP="0079085D">
      <w:pPr>
        <w:pStyle w:val="Akapitzlist"/>
        <w:spacing w:after="0" w:line="240" w:lineRule="auto"/>
        <w:ind w:left="0"/>
        <w:jc w:val="both"/>
        <w:rPr>
          <w:rFonts w:ascii="Tahoma" w:hAnsi="Tahoma" w:cs="Tahoma"/>
          <w:sz w:val="18"/>
          <w:szCs w:val="18"/>
        </w:rPr>
      </w:pPr>
    </w:p>
    <w:p w:rsidR="001529F3" w:rsidRPr="007A6503" w:rsidRDefault="001529F3" w:rsidP="00F85C44">
      <w:pPr>
        <w:pStyle w:val="Akapitzlist"/>
        <w:numPr>
          <w:ilvl w:val="1"/>
          <w:numId w:val="41"/>
        </w:numPr>
        <w:spacing w:after="0" w:line="240" w:lineRule="auto"/>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1529F3" w:rsidRPr="00984183" w:rsidRDefault="001529F3" w:rsidP="00E8434A">
      <w:pPr>
        <w:jc w:val="both"/>
        <w:rPr>
          <w:rFonts w:ascii="Tahoma" w:hAnsi="Tahoma" w:cs="Tahoma"/>
          <w:sz w:val="18"/>
          <w:szCs w:val="18"/>
        </w:rPr>
      </w:pPr>
    </w:p>
    <w:p w:rsidR="001529F3" w:rsidRPr="00984183" w:rsidRDefault="001529F3" w:rsidP="00F85C44">
      <w:pPr>
        <w:pStyle w:val="Akapitzlist"/>
        <w:numPr>
          <w:ilvl w:val="1"/>
          <w:numId w:val="41"/>
        </w:numPr>
        <w:spacing w:after="0" w:line="240" w:lineRule="auto"/>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1529F3" w:rsidRPr="003841DD" w:rsidRDefault="001529F3" w:rsidP="009618D7">
      <w:pPr>
        <w:pStyle w:val="Akapitzlist"/>
        <w:numPr>
          <w:ilvl w:val="2"/>
          <w:numId w:val="41"/>
        </w:numPr>
        <w:spacing w:after="0" w:line="240" w:lineRule="auto"/>
        <w:ind w:left="680" w:hanging="680"/>
        <w:jc w:val="both"/>
        <w:rPr>
          <w:rFonts w:ascii="Tahoma" w:hAnsi="Tahoma" w:cs="Tahoma"/>
          <w:sz w:val="18"/>
          <w:szCs w:val="18"/>
        </w:rPr>
      </w:pPr>
      <w:r w:rsidRPr="00AD797D">
        <w:rPr>
          <w:rFonts w:ascii="Tahoma" w:hAnsi="Tahoma" w:cs="Tahoma"/>
          <w:b/>
          <w:sz w:val="18"/>
          <w:szCs w:val="18"/>
        </w:rPr>
        <w:t>Wymagane oświadczenie wskazane w pkt 8.3.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1529F3" w:rsidRPr="00984183" w:rsidRDefault="001529F3" w:rsidP="009618D7">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1529F3" w:rsidRPr="00A512F5" w:rsidRDefault="001529F3" w:rsidP="008B66B7">
      <w:pPr>
        <w:pStyle w:val="Akapitzlist"/>
        <w:spacing w:after="0" w:line="240" w:lineRule="auto"/>
        <w:jc w:val="both"/>
        <w:rPr>
          <w:rFonts w:ascii="Tahoma" w:hAnsi="Tahoma" w:cs="Tahoma"/>
          <w:strike/>
          <w:color w:val="FF0000"/>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1529F3" w:rsidRPr="00984183" w:rsidRDefault="001529F3" w:rsidP="009618D7">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1529F3" w:rsidRPr="00984183" w:rsidRDefault="001529F3" w:rsidP="009618D7">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529F3" w:rsidRPr="00984183" w:rsidRDefault="001529F3" w:rsidP="00E8434A">
      <w:pPr>
        <w:ind w:left="720" w:hanging="720"/>
        <w:jc w:val="both"/>
        <w:rPr>
          <w:rFonts w:ascii="Tahoma" w:hAnsi="Tahoma" w:cs="Tahoma"/>
          <w:b/>
          <w:sz w:val="18"/>
          <w:szCs w:val="18"/>
        </w:rPr>
      </w:pPr>
    </w:p>
    <w:p w:rsidR="001529F3" w:rsidRPr="007A6503" w:rsidRDefault="001529F3" w:rsidP="00FB645D">
      <w:pPr>
        <w:pStyle w:val="Akapitzlist"/>
        <w:numPr>
          <w:ilvl w:val="1"/>
          <w:numId w:val="41"/>
        </w:numPr>
        <w:spacing w:after="0" w:line="240" w:lineRule="auto"/>
        <w:jc w:val="both"/>
        <w:rPr>
          <w:rFonts w:ascii="Tahoma" w:hAnsi="Tahoma" w:cs="Tahoma"/>
          <w:b/>
          <w:sz w:val="18"/>
          <w:szCs w:val="18"/>
        </w:rPr>
      </w:pPr>
      <w:r w:rsidRPr="007A6503">
        <w:rPr>
          <w:rFonts w:ascii="Tahoma" w:hAnsi="Tahoma" w:cs="Tahoma"/>
          <w:b/>
          <w:sz w:val="18"/>
          <w:szCs w:val="18"/>
        </w:rPr>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1529F3" w:rsidRPr="00984183" w:rsidRDefault="001529F3" w:rsidP="00E8434A">
      <w:pPr>
        <w:jc w:val="both"/>
        <w:rPr>
          <w:rFonts w:ascii="Tahoma" w:hAnsi="Tahoma" w:cs="Tahoma"/>
          <w:sz w:val="18"/>
          <w:szCs w:val="18"/>
        </w:rPr>
      </w:pPr>
    </w:p>
    <w:p w:rsidR="001529F3" w:rsidRPr="007A6503" w:rsidRDefault="001529F3" w:rsidP="00FB645D">
      <w:pPr>
        <w:pStyle w:val="Akapitzlist"/>
        <w:numPr>
          <w:ilvl w:val="1"/>
          <w:numId w:val="41"/>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529F3" w:rsidRPr="007A6503" w:rsidRDefault="001529F3" w:rsidP="00FB645D">
      <w:pPr>
        <w:pStyle w:val="Akapitzlist"/>
        <w:numPr>
          <w:ilvl w:val="1"/>
          <w:numId w:val="41"/>
        </w:numPr>
        <w:spacing w:after="0" w:line="240" w:lineRule="auto"/>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rsidR="001529F3" w:rsidRPr="007A6503" w:rsidRDefault="001529F3" w:rsidP="00FB645D">
      <w:pPr>
        <w:pStyle w:val="Akapitzlist"/>
        <w:numPr>
          <w:ilvl w:val="1"/>
          <w:numId w:val="41"/>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529F3" w:rsidRPr="007A6503" w:rsidRDefault="001529F3" w:rsidP="00FB645D">
      <w:pPr>
        <w:pStyle w:val="Akapitzlist"/>
        <w:numPr>
          <w:ilvl w:val="1"/>
          <w:numId w:val="41"/>
        </w:numPr>
        <w:spacing w:after="0" w:line="240" w:lineRule="auto"/>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1529F3" w:rsidRPr="007A6503" w:rsidRDefault="001529F3" w:rsidP="00FB645D">
      <w:pPr>
        <w:pStyle w:val="Akapitzlist"/>
        <w:numPr>
          <w:ilvl w:val="1"/>
          <w:numId w:val="41"/>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529F3" w:rsidRPr="007A6503" w:rsidRDefault="001529F3" w:rsidP="00FB645D">
      <w:pPr>
        <w:pStyle w:val="Akapitzlist"/>
        <w:numPr>
          <w:ilvl w:val="1"/>
          <w:numId w:val="41"/>
        </w:numPr>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1529F3" w:rsidRPr="007A6503" w:rsidRDefault="001529F3"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„Oferta na</w:t>
      </w:r>
      <w:r>
        <w:rPr>
          <w:rFonts w:ascii="Tahoma" w:hAnsi="Tahoma" w:cs="Tahoma"/>
          <w:b/>
          <w:sz w:val="18"/>
          <w:szCs w:val="18"/>
        </w:rPr>
        <w:t xml:space="preserve"> </w:t>
      </w:r>
      <w:r w:rsidRPr="00F85C44">
        <w:rPr>
          <w:rFonts w:ascii="Tahoma" w:hAnsi="Tahoma" w:cs="Tahoma"/>
          <w:b/>
          <w:sz w:val="18"/>
          <w:szCs w:val="18"/>
        </w:rPr>
        <w:t>usług</w:t>
      </w:r>
      <w:r>
        <w:rPr>
          <w:rFonts w:ascii="Tahoma" w:hAnsi="Tahoma" w:cs="Tahoma"/>
          <w:b/>
          <w:sz w:val="18"/>
          <w:szCs w:val="18"/>
        </w:rPr>
        <w:t>ę</w:t>
      </w:r>
      <w:r w:rsidRPr="00F85C44">
        <w:rPr>
          <w:rFonts w:ascii="Tahoma" w:hAnsi="Tahoma" w:cs="Tahoma"/>
          <w:b/>
          <w:sz w:val="18"/>
          <w:szCs w:val="18"/>
        </w:rPr>
        <w:t xml:space="preserve"> polegając</w:t>
      </w:r>
      <w:r>
        <w:rPr>
          <w:rFonts w:ascii="Tahoma" w:hAnsi="Tahoma" w:cs="Tahoma"/>
          <w:b/>
          <w:sz w:val="18"/>
          <w:szCs w:val="18"/>
        </w:rPr>
        <w:t>ą</w:t>
      </w:r>
      <w:r w:rsidRPr="00F85C44">
        <w:rPr>
          <w:rFonts w:ascii="Tahoma" w:hAnsi="Tahoma" w:cs="Tahoma"/>
          <w:b/>
          <w:sz w:val="18"/>
          <w:szCs w:val="18"/>
        </w:rPr>
        <w:t xml:space="preserve"> na utrzymaniu systemu od</w:t>
      </w:r>
      <w:r>
        <w:rPr>
          <w:rFonts w:ascii="Tahoma" w:hAnsi="Tahoma" w:cs="Tahoma"/>
          <w:b/>
          <w:sz w:val="18"/>
          <w:szCs w:val="18"/>
        </w:rPr>
        <w:t>wodnienia Trasy Siekierkowskiej</w:t>
      </w:r>
      <w:r>
        <w:rPr>
          <w:rFonts w:ascii="Tahoma" w:hAnsi="Tahoma" w:cs="Tahoma"/>
          <w:b/>
          <w:sz w:val="18"/>
          <w:szCs w:val="18"/>
        </w:rPr>
        <w:br/>
      </w:r>
      <w:r w:rsidRPr="00F85C44">
        <w:rPr>
          <w:rFonts w:ascii="Tahoma" w:hAnsi="Tahoma" w:cs="Tahoma"/>
          <w:b/>
          <w:sz w:val="18"/>
          <w:szCs w:val="18"/>
        </w:rPr>
        <w:t>i ul. Wał Miedzeszyński wraz z obiektami i urządzeniami towarzyszącymi, ora</w:t>
      </w:r>
      <w:r>
        <w:rPr>
          <w:rFonts w:ascii="Tahoma" w:hAnsi="Tahoma" w:cs="Tahoma"/>
          <w:b/>
          <w:sz w:val="18"/>
          <w:szCs w:val="18"/>
        </w:rPr>
        <w:t>z skrzyżowania</w:t>
      </w:r>
      <w:r>
        <w:rPr>
          <w:rFonts w:ascii="Tahoma" w:hAnsi="Tahoma" w:cs="Tahoma"/>
          <w:b/>
          <w:sz w:val="18"/>
          <w:szCs w:val="18"/>
        </w:rPr>
        <w:br/>
      </w:r>
      <w:r w:rsidRPr="00F85C44">
        <w:rPr>
          <w:rFonts w:ascii="Tahoma" w:hAnsi="Tahoma" w:cs="Tahoma"/>
          <w:b/>
          <w:sz w:val="18"/>
          <w:szCs w:val="18"/>
        </w:rPr>
        <w:t>ul. Marsa z Trasą S-2</w:t>
      </w:r>
      <w:r w:rsidRPr="007A6503">
        <w:rPr>
          <w:rFonts w:ascii="Tahoma" w:hAnsi="Tahoma" w:cs="Tahoma"/>
          <w:b/>
          <w:sz w:val="18"/>
          <w:szCs w:val="18"/>
        </w:rPr>
        <w:t>” Nr postępowania DPZ/</w:t>
      </w:r>
      <w:r>
        <w:rPr>
          <w:rFonts w:ascii="Tahoma" w:hAnsi="Tahoma" w:cs="Tahoma"/>
          <w:b/>
          <w:sz w:val="18"/>
          <w:szCs w:val="18"/>
        </w:rPr>
        <w:t>113</w:t>
      </w:r>
      <w:r w:rsidRPr="007A6503">
        <w:rPr>
          <w:rFonts w:ascii="Tahoma" w:hAnsi="Tahoma" w:cs="Tahoma"/>
          <w:b/>
          <w:sz w:val="18"/>
          <w:szCs w:val="18"/>
        </w:rPr>
        <w:t>/PN/</w:t>
      </w:r>
      <w:r>
        <w:rPr>
          <w:rFonts w:ascii="Tahoma" w:hAnsi="Tahoma" w:cs="Tahoma"/>
          <w:b/>
          <w:sz w:val="18"/>
          <w:szCs w:val="18"/>
        </w:rPr>
        <w:t>96</w:t>
      </w:r>
      <w:r w:rsidRPr="007A6503">
        <w:rPr>
          <w:rFonts w:ascii="Tahoma" w:hAnsi="Tahoma" w:cs="Tahoma"/>
          <w:b/>
          <w:sz w:val="18"/>
          <w:szCs w:val="18"/>
        </w:rPr>
        <w:t xml:space="preserve">/16. Nie otwierać przed dniem </w:t>
      </w:r>
      <w:r w:rsidR="0093072B">
        <w:rPr>
          <w:rFonts w:ascii="Tahoma" w:hAnsi="Tahoma" w:cs="Tahoma"/>
          <w:b/>
          <w:sz w:val="18"/>
          <w:szCs w:val="18"/>
        </w:rPr>
        <w:t>27.12.2016 r.</w:t>
      </w:r>
      <w:r w:rsidRPr="007A6503">
        <w:rPr>
          <w:rFonts w:ascii="Tahoma" w:hAnsi="Tahoma" w:cs="Tahoma"/>
          <w:b/>
          <w:sz w:val="18"/>
          <w:szCs w:val="18"/>
        </w:rPr>
        <w:t xml:space="preserve"> do godz. </w:t>
      </w:r>
      <w:r w:rsidR="0093072B">
        <w:rPr>
          <w:rFonts w:ascii="Tahoma" w:hAnsi="Tahoma" w:cs="Tahoma"/>
          <w:b/>
          <w:sz w:val="18"/>
          <w:szCs w:val="18"/>
        </w:rPr>
        <w:t>10:30</w:t>
      </w:r>
      <w:r w:rsidRPr="007A6503">
        <w:rPr>
          <w:rFonts w:ascii="Tahoma" w:hAnsi="Tahoma" w:cs="Tahoma"/>
          <w:b/>
          <w:sz w:val="18"/>
          <w:szCs w:val="18"/>
        </w:rPr>
        <w:t xml:space="preserve">”.                                         </w:t>
      </w:r>
    </w:p>
    <w:p w:rsidR="001529F3" w:rsidRPr="007A6503" w:rsidRDefault="001529F3" w:rsidP="00FB645D">
      <w:pPr>
        <w:pStyle w:val="Akapitzlist"/>
        <w:numPr>
          <w:ilvl w:val="1"/>
          <w:numId w:val="41"/>
        </w:numPr>
        <w:spacing w:after="0" w:line="240" w:lineRule="auto"/>
        <w:jc w:val="both"/>
        <w:rPr>
          <w:rFonts w:ascii="Tahoma" w:hAnsi="Tahoma" w:cs="Tahoma"/>
          <w:sz w:val="18"/>
          <w:szCs w:val="18"/>
        </w:rPr>
      </w:pPr>
      <w:r w:rsidRPr="007A6503">
        <w:rPr>
          <w:rFonts w:ascii="Tahoma" w:hAnsi="Tahoma" w:cs="Tahoma"/>
          <w:sz w:val="18"/>
          <w:szCs w:val="18"/>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529F3" w:rsidRPr="00984183" w:rsidRDefault="001529F3" w:rsidP="00FB645D">
      <w:pPr>
        <w:pStyle w:val="Akapitzlist"/>
        <w:numPr>
          <w:ilvl w:val="1"/>
          <w:numId w:val="41"/>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529F3" w:rsidRPr="007A6503" w:rsidRDefault="001529F3" w:rsidP="00FB645D">
      <w:pPr>
        <w:pStyle w:val="Akapitzlist"/>
        <w:numPr>
          <w:ilvl w:val="1"/>
          <w:numId w:val="41"/>
        </w:numPr>
        <w:spacing w:after="0" w:line="240" w:lineRule="auto"/>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529F3" w:rsidRDefault="001529F3"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załącznik </w:t>
      </w:r>
      <w:r w:rsidRPr="00EE5836">
        <w:rPr>
          <w:rFonts w:ascii="Tahoma" w:hAnsi="Tahoma" w:cs="Tahoma"/>
          <w:b/>
          <w:sz w:val="18"/>
          <w:szCs w:val="18"/>
        </w:rPr>
        <w:t>nr 2.</w:t>
      </w:r>
      <w:r w:rsidRPr="007A6503">
        <w:rPr>
          <w:rFonts w:ascii="Tahoma" w:hAnsi="Tahoma" w:cs="Tahoma"/>
          <w:b/>
          <w:sz w:val="18"/>
          <w:szCs w:val="18"/>
        </w:rPr>
        <w:t xml:space="preserve"> </w:t>
      </w:r>
    </w:p>
    <w:p w:rsidR="001529F3" w:rsidRPr="00D061A7" w:rsidRDefault="001529F3" w:rsidP="007A6503">
      <w:pPr>
        <w:pStyle w:val="Akapitzlist"/>
        <w:spacing w:after="0" w:line="240" w:lineRule="auto"/>
        <w:jc w:val="both"/>
        <w:rPr>
          <w:rFonts w:ascii="Tahoma" w:hAnsi="Tahoma" w:cs="Tahoma"/>
          <w:b/>
          <w:color w:val="FF0000"/>
          <w:sz w:val="18"/>
          <w:szCs w:val="18"/>
        </w:rPr>
      </w:pPr>
    </w:p>
    <w:p w:rsidR="001529F3" w:rsidRPr="00043A08" w:rsidRDefault="001529F3" w:rsidP="006A569F">
      <w:pPr>
        <w:jc w:val="both"/>
        <w:rPr>
          <w:rStyle w:val="tekstdokbold"/>
          <w:rFonts w:ascii="Tahoma" w:hAnsi="Tahoma" w:cs="Tahoma"/>
          <w:color w:val="000000"/>
          <w:sz w:val="18"/>
          <w:szCs w:val="18"/>
          <w:highlight w:val="lightGray"/>
        </w:rPr>
      </w:pPr>
      <w:r w:rsidRPr="00043A08">
        <w:rPr>
          <w:rStyle w:val="tekstdokbold"/>
          <w:rFonts w:ascii="Tahoma" w:hAnsi="Tahoma" w:cs="Tahoma"/>
          <w:color w:val="000000"/>
          <w:sz w:val="18"/>
          <w:szCs w:val="18"/>
          <w:highlight w:val="lightGray"/>
        </w:rPr>
        <w:t>8a.</w:t>
      </w:r>
      <w:r w:rsidRPr="00043A08">
        <w:rPr>
          <w:rStyle w:val="tekstdokbold"/>
          <w:rFonts w:ascii="Tahoma" w:hAnsi="Tahoma" w:cs="Tahoma"/>
          <w:color w:val="000000"/>
          <w:sz w:val="18"/>
          <w:szCs w:val="18"/>
          <w:highlight w:val="lightGray"/>
        </w:rPr>
        <w:tab/>
        <w:t>Procedura odwrócona</w:t>
      </w:r>
    </w:p>
    <w:p w:rsidR="001529F3" w:rsidRPr="00EE6179" w:rsidRDefault="001529F3" w:rsidP="006A569F">
      <w:pPr>
        <w:pStyle w:val="Akapitzlist"/>
        <w:spacing w:after="0" w:line="240" w:lineRule="auto"/>
        <w:jc w:val="both"/>
        <w:rPr>
          <w:rFonts w:ascii="Tahoma" w:hAnsi="Tahoma" w:cs="Tahoma"/>
          <w:b/>
          <w:color w:val="000000"/>
          <w:sz w:val="18"/>
          <w:szCs w:val="18"/>
        </w:rPr>
      </w:pPr>
      <w:r w:rsidRPr="00EE6179">
        <w:rPr>
          <w:rStyle w:val="tekstdokbold"/>
          <w:rFonts w:ascii="Tahoma" w:hAnsi="Tahoma" w:cs="Tahoma"/>
          <w:b w:val="0"/>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1529F3" w:rsidRPr="00984183" w:rsidRDefault="001529F3" w:rsidP="00E8434A">
      <w:pPr>
        <w:autoSpaceDE w:val="0"/>
        <w:autoSpaceDN w:val="0"/>
        <w:adjustRightInd w:val="0"/>
        <w:ind w:left="720"/>
        <w:jc w:val="both"/>
        <w:rPr>
          <w:rFonts w:ascii="Tahoma" w:hAnsi="Tahoma" w:cs="Tahoma"/>
          <w:b/>
          <w:sz w:val="18"/>
          <w:szCs w:val="18"/>
        </w:rPr>
      </w:pPr>
    </w:p>
    <w:p w:rsidR="001529F3" w:rsidRPr="00043A08" w:rsidRDefault="001529F3" w:rsidP="009618D7">
      <w:pPr>
        <w:pStyle w:val="Nagwek2"/>
        <w:numPr>
          <w:ilvl w:val="0"/>
          <w:numId w:val="20"/>
        </w:numPr>
        <w:spacing w:line="276" w:lineRule="auto"/>
        <w:ind w:left="652" w:hanging="652"/>
        <w:rPr>
          <w:rFonts w:ascii="Tahoma" w:hAnsi="Tahoma" w:cs="Tahoma"/>
          <w:b/>
          <w:sz w:val="18"/>
          <w:szCs w:val="18"/>
          <w:highlight w:val="lightGray"/>
        </w:rPr>
      </w:pPr>
      <w:bookmarkStart w:id="18" w:name="_Toc459195128"/>
      <w:bookmarkStart w:id="19" w:name="_Toc460479234"/>
      <w:r w:rsidRPr="00043A08">
        <w:rPr>
          <w:rFonts w:ascii="Tahoma" w:hAnsi="Tahoma" w:cs="Tahoma"/>
          <w:b/>
          <w:sz w:val="18"/>
          <w:szCs w:val="18"/>
          <w:highlight w:val="lightGray"/>
        </w:rPr>
        <w:t>Wykaz oświadczeń i dokumentów potwierdzających spełnianie warunków udziału w postępowaniu oraz brak podstaw  wykluczenia</w:t>
      </w:r>
      <w:bookmarkEnd w:id="18"/>
      <w:bookmarkEnd w:id="19"/>
      <w:r w:rsidRPr="00043A08">
        <w:rPr>
          <w:rFonts w:ascii="Tahoma" w:hAnsi="Tahoma" w:cs="Tahoma"/>
          <w:b/>
          <w:sz w:val="18"/>
          <w:szCs w:val="18"/>
          <w:highlight w:val="lightGray"/>
        </w:rPr>
        <w:t xml:space="preserve"> </w:t>
      </w:r>
    </w:p>
    <w:p w:rsidR="001529F3" w:rsidRPr="00984183" w:rsidRDefault="001529F3" w:rsidP="00B04A55">
      <w:pPr>
        <w:ind w:left="720"/>
        <w:jc w:val="both"/>
        <w:rPr>
          <w:rFonts w:ascii="Tahoma" w:hAnsi="Tahoma" w:cs="Tahoma"/>
          <w:b/>
          <w:sz w:val="18"/>
          <w:szCs w:val="18"/>
          <w:u w:val="single"/>
        </w:rPr>
      </w:pPr>
    </w:p>
    <w:p w:rsidR="001529F3" w:rsidRPr="009B607E" w:rsidRDefault="001529F3" w:rsidP="0041123F">
      <w:pPr>
        <w:numPr>
          <w:ilvl w:val="1"/>
          <w:numId w:val="76"/>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10</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 xml:space="preserve">potwierdzają okoliczność spełniania warunków udziału w postępowaniu oraz braku podstaw do wykluczenia </w:t>
      </w:r>
      <w:r w:rsidRPr="005E4529">
        <w:rPr>
          <w:rFonts w:ascii="Tahoma" w:hAnsi="Tahoma" w:cs="Tahoma"/>
          <w:b/>
          <w:sz w:val="18"/>
          <w:szCs w:val="18"/>
          <w:u w:val="single"/>
        </w:rPr>
        <w:t xml:space="preserve">tj. </w:t>
      </w:r>
      <w:r>
        <w:rPr>
          <w:rFonts w:ascii="Tahoma" w:hAnsi="Tahoma" w:cs="Tahoma"/>
          <w:b/>
          <w:sz w:val="18"/>
          <w:szCs w:val="18"/>
          <w:u w:val="single"/>
        </w:rPr>
        <w:t>następujące dokumenty:</w:t>
      </w:r>
    </w:p>
    <w:p w:rsidR="001529F3" w:rsidRPr="00C83C31" w:rsidRDefault="001529F3" w:rsidP="0041123F">
      <w:pPr>
        <w:tabs>
          <w:tab w:val="num" w:pos="2340"/>
        </w:tabs>
        <w:ind w:left="720"/>
        <w:jc w:val="both"/>
        <w:rPr>
          <w:rFonts w:ascii="Tahoma" w:hAnsi="Tahoma" w:cs="Tahoma"/>
          <w:sz w:val="18"/>
          <w:szCs w:val="18"/>
        </w:rPr>
      </w:pPr>
    </w:p>
    <w:p w:rsidR="001529F3" w:rsidRDefault="001529F3" w:rsidP="0041123F">
      <w:pPr>
        <w:numPr>
          <w:ilvl w:val="2"/>
          <w:numId w:val="76"/>
        </w:numPr>
        <w:jc w:val="both"/>
        <w:rPr>
          <w:rFonts w:ascii="Tahoma" w:hAnsi="Tahoma" w:cs="Tahoma"/>
          <w:sz w:val="18"/>
          <w:szCs w:val="18"/>
        </w:rPr>
      </w:pPr>
      <w:r>
        <w:rPr>
          <w:rFonts w:ascii="Tahoma" w:hAnsi="Tahoma" w:cs="Tahoma"/>
          <w:sz w:val="18"/>
          <w:szCs w:val="18"/>
        </w:rPr>
        <w:t xml:space="preserve">Dowody określające czy usługi potwierdzające spełnianie warunku o którym mowa w pkt. 7.2.1.1. SIWZ wykazane przez Wykonawcę w JEDZ zostały wykonane należycie, przy czym dowodami są referencje bądź inne dokumenty wystawione przez podmiot, na rzecz których dostawy lub usługi były wykonywane, a w przypadku świadczeń ciągłych lub okresowych są wykonywane, a jeżeli z uzasadnionej przyczyny o obiektywnym charakterze Wykonawca nie jest w stanie uzyskać tych dokumentów – oświadczenie Wykonawcy; </w:t>
      </w:r>
      <w:r w:rsidRPr="00826BBD">
        <w:rPr>
          <w:rFonts w:ascii="Tahoma" w:hAnsi="Tahoma" w:cs="Tahoma"/>
          <w:sz w:val="18"/>
          <w:szCs w:val="18"/>
        </w:rPr>
        <w:t>w przypadku świadczeń okresowych lub ciągłych nadal wykonywanych referencje bądź inne dokumenty potwierdzające</w:t>
      </w:r>
      <w:r>
        <w:rPr>
          <w:rFonts w:ascii="Tahoma" w:hAnsi="Tahoma" w:cs="Tahoma"/>
          <w:sz w:val="18"/>
          <w:szCs w:val="18"/>
        </w:rPr>
        <w:t xml:space="preserve"> </w:t>
      </w:r>
      <w:r w:rsidRPr="00826BBD">
        <w:rPr>
          <w:rFonts w:ascii="Tahoma" w:hAnsi="Tahoma" w:cs="Tahoma"/>
          <w:sz w:val="18"/>
          <w:szCs w:val="18"/>
        </w:rPr>
        <w:t>ich należyte wykonywanie powinny być wydane nie wcześniej niż 3 miesiące przed upływem terminu</w:t>
      </w:r>
      <w:r>
        <w:rPr>
          <w:rFonts w:ascii="Tahoma" w:hAnsi="Tahoma" w:cs="Tahoma"/>
          <w:sz w:val="18"/>
          <w:szCs w:val="18"/>
        </w:rPr>
        <w:t xml:space="preserve"> </w:t>
      </w:r>
      <w:r w:rsidRPr="00826BBD">
        <w:rPr>
          <w:rFonts w:ascii="Tahoma" w:hAnsi="Tahoma" w:cs="Tahoma"/>
          <w:sz w:val="18"/>
          <w:szCs w:val="18"/>
        </w:rPr>
        <w:t>składania ofert albo wniosków o dopuszczenie do udziału w postępowaniu</w:t>
      </w:r>
      <w:r>
        <w:rPr>
          <w:rFonts w:ascii="Tahoma" w:hAnsi="Tahoma" w:cs="Tahoma"/>
          <w:sz w:val="18"/>
          <w:szCs w:val="18"/>
        </w:rPr>
        <w:t xml:space="preserve">. </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  9.1.2.</w:t>
      </w:r>
      <w:r>
        <w:rPr>
          <w:rFonts w:ascii="Tahoma" w:hAnsi="Tahoma" w:cs="Tahoma"/>
          <w:sz w:val="18"/>
          <w:szCs w:val="18"/>
        </w:rPr>
        <w:tab/>
        <w:t>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badanego</w:t>
      </w:r>
      <w:r w:rsidRPr="00ED5A92">
        <w:rPr>
          <w:rFonts w:ascii="Tahoma" w:hAnsi="Tahoma" w:cs="Tahoma"/>
          <w:sz w:val="18"/>
          <w:szCs w:val="18"/>
        </w:rPr>
        <w:t xml:space="preserve">  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p>
    <w:p w:rsidR="001529F3" w:rsidRPr="009B607E" w:rsidRDefault="001529F3" w:rsidP="0041123F">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9B607E">
        <w:rPr>
          <w:rFonts w:ascii="Tahoma" w:hAnsi="Tahoma" w:cs="Tahoma"/>
          <w:sz w:val="18"/>
          <w:szCs w:val="18"/>
          <w:u w:val="single"/>
        </w:rPr>
        <w:t>za „ inne dokumenty” uzna m.in. deklarację podatkowa PIT złożoną w Urzędzie Skarbowym.</w:t>
      </w:r>
    </w:p>
    <w:p w:rsidR="001529F3" w:rsidRPr="006B4B53" w:rsidRDefault="001529F3" w:rsidP="0041123F">
      <w:pPr>
        <w:pStyle w:val="NormalnyWeb"/>
        <w:spacing w:before="0" w:beforeAutospacing="0" w:after="0" w:afterAutospacing="0"/>
        <w:ind w:left="705" w:hanging="705"/>
        <w:rPr>
          <w:rFonts w:ascii="Tahoma" w:hAnsi="Tahoma" w:cs="Tahoma"/>
          <w:sz w:val="18"/>
          <w:szCs w:val="18"/>
        </w:rPr>
      </w:pPr>
      <w:r>
        <w:rPr>
          <w:rFonts w:ascii="Tahoma" w:hAnsi="Tahoma" w:cs="Tahoma"/>
          <w:sz w:val="18"/>
          <w:szCs w:val="18"/>
        </w:rPr>
        <w:t xml:space="preserve">  9.1.3.</w:t>
      </w:r>
      <w:r>
        <w:rPr>
          <w:rFonts w:ascii="Tahoma" w:hAnsi="Tahoma" w:cs="Tahoma"/>
          <w:sz w:val="18"/>
          <w:szCs w:val="18"/>
        </w:rPr>
        <w:tab/>
        <w:t>Potwierdzające, że</w:t>
      </w:r>
      <w:r w:rsidRPr="00896DD6">
        <w:rPr>
          <w:rFonts w:ascii="Tahoma" w:hAnsi="Tahoma" w:cs="Tahoma"/>
          <w:sz w:val="18"/>
          <w:szCs w:val="18"/>
        </w:rPr>
        <w:t xml:space="preserve"> Wykonawca jest ubezpieczony od odpowiedzialności cywilnej w zakresie prowadzonej działalności związanej z przedmiotem niniejszego zamówienia na sumę gwarancyjną określoną przez Zamawiającego</w:t>
      </w:r>
      <w:r w:rsidRPr="00EE1D3C">
        <w:rPr>
          <w:rFonts w:ascii="Tahoma" w:hAnsi="Tahoma" w:cs="Tahoma"/>
          <w:sz w:val="18"/>
          <w:szCs w:val="18"/>
        </w:rPr>
        <w:t>(</w:t>
      </w:r>
      <w:r w:rsidRPr="002B7D6A">
        <w:rPr>
          <w:rFonts w:ascii="Tahoma" w:hAnsi="Tahoma" w:cs="Tahoma"/>
          <w:sz w:val="18"/>
          <w:szCs w:val="18"/>
          <w:u w:val="single"/>
        </w:rPr>
        <w:t xml:space="preserve">zawierającą potwierdzenie zapłaty </w:t>
      </w:r>
      <w:r w:rsidRPr="006B4B53">
        <w:rPr>
          <w:rFonts w:ascii="Tahoma" w:hAnsi="Tahoma" w:cs="Tahoma"/>
          <w:sz w:val="18"/>
          <w:szCs w:val="18"/>
          <w:u w:val="single"/>
        </w:rPr>
        <w:t>ubezpieczenia).</w:t>
      </w:r>
    </w:p>
    <w:p w:rsidR="001529F3" w:rsidRDefault="001529F3" w:rsidP="0041123F">
      <w:pPr>
        <w:pStyle w:val="NormalnyWeb"/>
        <w:spacing w:before="0" w:beforeAutospacing="0" w:after="0" w:afterAutospacing="0"/>
        <w:ind w:left="720" w:hanging="720"/>
        <w:rPr>
          <w:rFonts w:ascii="Tahoma" w:hAnsi="Tahoma" w:cs="Tahoma"/>
          <w:bCs/>
          <w:sz w:val="18"/>
          <w:szCs w:val="18"/>
        </w:rPr>
      </w:pPr>
      <w:r>
        <w:rPr>
          <w:rFonts w:ascii="Tahoma" w:hAnsi="Tahoma" w:cs="Tahoma"/>
          <w:sz w:val="18"/>
          <w:szCs w:val="18"/>
        </w:rPr>
        <w:lastRenderedPageBreak/>
        <w:t xml:space="preserve">  9.1.4.  </w:t>
      </w:r>
      <w:r w:rsidRPr="00553DE8">
        <w:rPr>
          <w:rFonts w:ascii="Tahoma" w:hAnsi="Tahoma" w:cs="Tahoma"/>
          <w:bCs/>
          <w:sz w:val="18"/>
          <w:szCs w:val="18"/>
        </w:rPr>
        <w:t xml:space="preserve">Z uwagi na to, że treść informacji przekazanych przez wykonawcę w jednolitym europejskim dokumencie zamówienia, odpowiada zakresowi informacji, których Zamawiający wymaga poprzez żądanie dokumentów, w szczególności, o których mowa w § 2 ust. 2 pkt 2 i ust. 4 rozporządzenia o dokumentach, Zamawiający odstępuje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w:t>
      </w:r>
      <w:proofErr w:type="spellStart"/>
      <w:r w:rsidRPr="00553DE8">
        <w:rPr>
          <w:rFonts w:ascii="Tahoma" w:hAnsi="Tahoma" w:cs="Tahoma"/>
          <w:bCs/>
          <w:sz w:val="18"/>
          <w:szCs w:val="18"/>
        </w:rPr>
        <w:t>Pzp</w:t>
      </w:r>
      <w:proofErr w:type="spellEnd"/>
      <w:r w:rsidRPr="00553DE8">
        <w:rPr>
          <w:rFonts w:ascii="Tahoma" w:hAnsi="Tahoma" w:cs="Tahoma"/>
          <w:bCs/>
          <w:sz w:val="18"/>
          <w:szCs w:val="18"/>
        </w:rPr>
        <w:t>, w jednolitym europejskim dokumencie zamówienia.</w:t>
      </w:r>
    </w:p>
    <w:p w:rsidR="001529F3" w:rsidRPr="00553DE8" w:rsidRDefault="001529F3" w:rsidP="0041123F">
      <w:pPr>
        <w:pStyle w:val="NormalnyWeb"/>
        <w:spacing w:before="0" w:beforeAutospacing="0" w:after="0" w:afterAutospacing="0"/>
        <w:ind w:left="720" w:hanging="720"/>
        <w:rPr>
          <w:rFonts w:ascii="Tahoma" w:hAnsi="Tahoma" w:cs="Tahoma"/>
          <w:sz w:val="18"/>
          <w:szCs w:val="18"/>
        </w:rPr>
      </w:pPr>
    </w:p>
    <w:p w:rsidR="001529F3" w:rsidRDefault="001529F3" w:rsidP="0041123F">
      <w:pPr>
        <w:pStyle w:val="NormalnyWeb"/>
        <w:spacing w:before="0" w:beforeAutospacing="0" w:after="0" w:afterAutospacing="0"/>
        <w:ind w:left="705" w:hanging="705"/>
        <w:rPr>
          <w:rFonts w:ascii="Tahoma" w:hAnsi="Tahoma" w:cs="Tahoma"/>
          <w:sz w:val="18"/>
          <w:szCs w:val="18"/>
          <w:u w:val="single"/>
        </w:rPr>
      </w:pPr>
      <w:r>
        <w:rPr>
          <w:rFonts w:ascii="Tahoma" w:hAnsi="Tahoma" w:cs="Tahoma"/>
          <w:sz w:val="18"/>
          <w:szCs w:val="18"/>
          <w:u w:val="single"/>
        </w:rPr>
        <w:t>9.2.</w:t>
      </w:r>
      <w:r>
        <w:rPr>
          <w:rFonts w:ascii="Tahoma" w:hAnsi="Tahoma" w:cs="Tahoma"/>
          <w:sz w:val="18"/>
          <w:szCs w:val="18"/>
          <w:u w:val="single"/>
        </w:rPr>
        <w:tab/>
        <w:t>W celu potwierdzenia niepodlegania wykluczeniu:</w:t>
      </w:r>
    </w:p>
    <w:p w:rsidR="001529F3" w:rsidRDefault="001529F3" w:rsidP="0041123F">
      <w:pPr>
        <w:pStyle w:val="NormalnyWeb"/>
        <w:spacing w:before="0" w:beforeAutospacing="0" w:after="0" w:afterAutospacing="0"/>
        <w:ind w:left="705" w:hanging="705"/>
        <w:rPr>
          <w:rFonts w:ascii="Tahoma" w:hAnsi="Tahoma" w:cs="Tahoma"/>
          <w:sz w:val="18"/>
          <w:szCs w:val="18"/>
          <w:u w:val="single"/>
        </w:rPr>
      </w:pPr>
    </w:p>
    <w:p w:rsidR="001529F3" w:rsidRPr="003D2C0F" w:rsidRDefault="001529F3" w:rsidP="0041123F">
      <w:pPr>
        <w:pStyle w:val="Akapitzlist"/>
        <w:spacing w:after="0" w:line="240" w:lineRule="auto"/>
        <w:ind w:hanging="720"/>
        <w:jc w:val="both"/>
        <w:rPr>
          <w:rFonts w:ascii="Tahoma" w:hAnsi="Tahoma" w:cs="Tahoma"/>
          <w:sz w:val="18"/>
          <w:szCs w:val="18"/>
        </w:rPr>
      </w:pPr>
      <w:r>
        <w:rPr>
          <w:rFonts w:ascii="Tahoma" w:hAnsi="Tahoma" w:cs="Tahoma"/>
          <w:sz w:val="18"/>
          <w:szCs w:val="18"/>
        </w:rPr>
        <w:t xml:space="preserve">9.2.1.    </w:t>
      </w:r>
      <w:r w:rsidRPr="003D2C0F">
        <w:rPr>
          <w:rFonts w:ascii="Tahoma" w:hAnsi="Tahoma" w:cs="Tahoma"/>
          <w:sz w:val="18"/>
          <w:szCs w:val="18"/>
        </w:rPr>
        <w:t xml:space="preserve">W celu potwierdzenia braku podstaw wykluczenia: na podstawie art. 24 ust. 5 pkt 1 ustawy </w:t>
      </w:r>
      <w:proofErr w:type="spellStart"/>
      <w:r w:rsidRPr="003D2C0F">
        <w:rPr>
          <w:rFonts w:ascii="Tahoma" w:hAnsi="Tahoma" w:cs="Tahoma"/>
          <w:sz w:val="18"/>
          <w:szCs w:val="18"/>
        </w:rPr>
        <w:t>Pzp</w:t>
      </w:r>
      <w:proofErr w:type="spellEnd"/>
      <w:r w:rsidRPr="003D2C0F">
        <w:rPr>
          <w:rFonts w:ascii="Tahoma" w:hAnsi="Tahoma" w:cs="Tahoma"/>
          <w:sz w:val="18"/>
          <w:szCs w:val="18"/>
        </w:rPr>
        <w:t xml:space="preserve"> – odpis z właściwego rejestru lub z centralnej ewidencji i informacji o działalności gospodarczej, jeżeli odrębne przepisy wymagają wpisu do rejestru lub ewidencji.</w:t>
      </w:r>
    </w:p>
    <w:p w:rsidR="001529F3" w:rsidRPr="00D56F8F" w:rsidRDefault="001529F3" w:rsidP="0041123F">
      <w:pPr>
        <w:ind w:left="720" w:hanging="720"/>
        <w:jc w:val="both"/>
        <w:rPr>
          <w:rFonts w:ascii="Tahoma" w:hAnsi="Tahoma" w:cs="Tahoma"/>
          <w:i/>
          <w:sz w:val="18"/>
          <w:szCs w:val="18"/>
        </w:rPr>
      </w:pPr>
      <w:r>
        <w:rPr>
          <w:rFonts w:ascii="Tahoma" w:hAnsi="Tahoma" w:cs="Tahoma"/>
          <w:sz w:val="18"/>
          <w:szCs w:val="18"/>
        </w:rPr>
        <w:t xml:space="preserve">9.2.2.    </w:t>
      </w:r>
      <w:r w:rsidRPr="00D56F8F">
        <w:rPr>
          <w:rFonts w:ascii="Tahoma" w:hAnsi="Tahoma" w:cs="Tahoma"/>
          <w:sz w:val="18"/>
          <w:szCs w:val="18"/>
        </w:rPr>
        <w:t>zaświadczenie właściwego naczelnika urzędu skarbowego potwierdzające</w:t>
      </w:r>
      <w:r>
        <w:rPr>
          <w:rFonts w:ascii="Tahoma" w:hAnsi="Tahoma" w:cs="Tahoma"/>
          <w:sz w:val="18"/>
          <w:szCs w:val="18"/>
        </w:rPr>
        <w:t>go</w:t>
      </w:r>
      <w:r w:rsidRPr="00D56F8F">
        <w:rPr>
          <w:rFonts w:ascii="Tahoma" w:hAnsi="Tahoma" w:cs="Tahoma"/>
          <w:sz w:val="18"/>
          <w:szCs w:val="18"/>
        </w:rPr>
        <w:t>, że Wykonawca nie zalega z opłacaniem podatków</w:t>
      </w:r>
      <w:r>
        <w:rPr>
          <w:rFonts w:ascii="Tahoma" w:hAnsi="Tahoma" w:cs="Tahoma"/>
          <w:sz w:val="18"/>
          <w:szCs w:val="18"/>
        </w:rPr>
        <w:t>,</w:t>
      </w:r>
      <w:r w:rsidRPr="00D56F8F">
        <w:rPr>
          <w:rFonts w:ascii="Tahoma" w:hAnsi="Tahoma" w:cs="Tahoma"/>
          <w:sz w:val="18"/>
          <w:szCs w:val="18"/>
        </w:rPr>
        <w:t xml:space="preserve"> </w:t>
      </w:r>
      <w:r w:rsidRPr="009B607E">
        <w:rPr>
          <w:rFonts w:ascii="Tahoma" w:hAnsi="Tahoma" w:cs="Tahoma"/>
          <w:sz w:val="18"/>
          <w:szCs w:val="18"/>
        </w:rPr>
        <w:t xml:space="preserve">wystawionego nie wcześniej niż 3 miesiące przed upływem terminu składania ofert </w:t>
      </w:r>
      <w:r w:rsidRPr="00D56F8F">
        <w:rPr>
          <w:rFonts w:ascii="Tahoma" w:hAnsi="Tahoma" w:cs="Tahoma"/>
          <w:sz w:val="18"/>
          <w:szCs w:val="18"/>
        </w:rPr>
        <w:t>lub</w:t>
      </w:r>
      <w:r>
        <w:rPr>
          <w:rFonts w:ascii="Tahoma" w:hAnsi="Tahoma" w:cs="Tahoma"/>
          <w:sz w:val="18"/>
          <w:szCs w:val="18"/>
        </w:rPr>
        <w:t xml:space="preserve">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56F8F">
        <w:rPr>
          <w:rFonts w:ascii="Tahoma" w:hAnsi="Tahoma" w:cs="Tahoma"/>
          <w:i/>
          <w:sz w:val="18"/>
          <w:szCs w:val="18"/>
        </w:rPr>
        <w:t xml:space="preserve">. </w:t>
      </w:r>
    </w:p>
    <w:p w:rsidR="001529F3" w:rsidRPr="009B607E" w:rsidRDefault="001529F3" w:rsidP="0041123F">
      <w:pPr>
        <w:numPr>
          <w:ilvl w:val="2"/>
          <w:numId w:val="74"/>
        </w:numPr>
        <w:jc w:val="both"/>
        <w:rPr>
          <w:rFonts w:ascii="Tahoma" w:hAnsi="Tahoma" w:cs="Tahoma"/>
          <w:i/>
          <w:sz w:val="18"/>
          <w:szCs w:val="18"/>
        </w:rPr>
      </w:pPr>
      <w:r w:rsidRPr="009B607E">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sz w:val="18"/>
          <w:szCs w:val="18"/>
        </w:rPr>
        <w:t>,</w:t>
      </w:r>
    </w:p>
    <w:p w:rsidR="001529F3" w:rsidRPr="007304B9" w:rsidRDefault="001529F3" w:rsidP="0041123F">
      <w:pPr>
        <w:numPr>
          <w:ilvl w:val="2"/>
          <w:numId w:val="75"/>
        </w:numPr>
        <w:jc w:val="both"/>
        <w:rPr>
          <w:rFonts w:ascii="Tahoma" w:hAnsi="Tahoma" w:cs="Tahoma"/>
          <w:i/>
          <w:sz w:val="18"/>
          <w:szCs w:val="18"/>
        </w:rPr>
      </w:pPr>
      <w:r w:rsidRPr="009B607E">
        <w:rPr>
          <w:rFonts w:ascii="Tahoma" w:hAnsi="Tahoma" w:cs="Tahoma"/>
          <w:sz w:val="18"/>
          <w:szCs w:val="18"/>
        </w:rPr>
        <w:t xml:space="preserve">informację z Krajowego Rejestru Karnego w zakresie określonym w art. 24 ust. 1 pkt </w:t>
      </w:r>
      <w:r>
        <w:rPr>
          <w:rFonts w:ascii="Tahoma" w:hAnsi="Tahoma" w:cs="Tahoma"/>
          <w:sz w:val="18"/>
          <w:szCs w:val="18"/>
        </w:rPr>
        <w:t xml:space="preserve">13, 14 i 21 </w:t>
      </w:r>
      <w:r w:rsidRPr="009B607E">
        <w:rPr>
          <w:rFonts w:ascii="Tahoma" w:hAnsi="Tahoma" w:cs="Tahoma"/>
          <w:sz w:val="18"/>
          <w:szCs w:val="18"/>
        </w:rPr>
        <w:t xml:space="preserve">ustawy  </w:t>
      </w:r>
      <w:proofErr w:type="spellStart"/>
      <w:r w:rsidRPr="009B607E">
        <w:rPr>
          <w:rFonts w:ascii="Tahoma" w:hAnsi="Tahoma" w:cs="Tahoma"/>
          <w:sz w:val="18"/>
          <w:szCs w:val="18"/>
        </w:rPr>
        <w:t>Pzp</w:t>
      </w:r>
      <w:proofErr w:type="spellEnd"/>
      <w:r w:rsidRPr="009B607E">
        <w:rPr>
          <w:rFonts w:ascii="Tahoma" w:hAnsi="Tahoma" w:cs="Tahoma"/>
          <w:sz w:val="18"/>
          <w:szCs w:val="18"/>
        </w:rPr>
        <w:t xml:space="preserve">, </w:t>
      </w:r>
      <w:r w:rsidRPr="009B607E">
        <w:rPr>
          <w:rFonts w:ascii="Tahoma" w:hAnsi="Tahoma" w:cs="Tahoma"/>
          <w:i/>
          <w:sz w:val="18"/>
          <w:szCs w:val="18"/>
        </w:rPr>
        <w:t>wystawioną nie wcześniej niż 6 miesięcy przed upływem terminu składania ofert</w:t>
      </w:r>
      <w:r>
        <w:rPr>
          <w:rFonts w:ascii="Tahoma" w:hAnsi="Tahoma" w:cs="Tahoma"/>
          <w:i/>
          <w:sz w:val="18"/>
          <w:szCs w:val="18"/>
        </w:rPr>
        <w:t xml:space="preserve">( </w:t>
      </w:r>
      <w:r w:rsidRPr="007304B9">
        <w:rPr>
          <w:rFonts w:ascii="Tahoma" w:hAnsi="Tahoma" w:cs="Tahoma"/>
          <w:bCs/>
          <w:sz w:val="18"/>
          <w:szCs w:val="18"/>
        </w:rPr>
        <w:t xml:space="preserve">w tym dla urzędującego członka organu </w:t>
      </w:r>
      <w:r w:rsidRPr="007304B9">
        <w:rPr>
          <w:rFonts w:ascii="Tahoma" w:hAnsi="Tahoma" w:cs="Tahoma"/>
          <w:b/>
          <w:bCs/>
          <w:sz w:val="18"/>
          <w:szCs w:val="18"/>
          <w:u w:val="single"/>
        </w:rPr>
        <w:t>zarządzającego lub</w:t>
      </w:r>
      <w:r w:rsidRPr="007304B9">
        <w:rPr>
          <w:rFonts w:ascii="Tahoma" w:hAnsi="Tahoma" w:cs="Tahoma"/>
          <w:bCs/>
          <w:sz w:val="18"/>
          <w:szCs w:val="18"/>
          <w:u w:val="single"/>
        </w:rPr>
        <w:t xml:space="preserve"> </w:t>
      </w:r>
      <w:r w:rsidRPr="007304B9">
        <w:rPr>
          <w:rFonts w:ascii="Tahoma" w:hAnsi="Tahoma" w:cs="Tahoma"/>
          <w:b/>
          <w:bCs/>
          <w:sz w:val="18"/>
          <w:szCs w:val="18"/>
          <w:u w:val="single"/>
        </w:rPr>
        <w:t>nadzorczego</w:t>
      </w:r>
      <w:r w:rsidRPr="007304B9">
        <w:rPr>
          <w:rFonts w:ascii="Tahoma" w:hAnsi="Tahoma" w:cs="Tahoma"/>
          <w:bCs/>
          <w:sz w:val="18"/>
          <w:szCs w:val="18"/>
        </w:rPr>
        <w:t xml:space="preserve"> Wykonawcy, wspólnika spółki w spółce jawnej lub partnerskiej albo komplementariusza w spółce komandytowej lub komandytowo-akcyjnej lub </w:t>
      </w:r>
      <w:r w:rsidRPr="007304B9">
        <w:rPr>
          <w:rFonts w:ascii="Tahoma" w:hAnsi="Tahoma" w:cs="Tahoma"/>
          <w:b/>
          <w:bCs/>
          <w:sz w:val="18"/>
          <w:szCs w:val="18"/>
          <w:u w:val="single"/>
        </w:rPr>
        <w:t>prokurenta</w:t>
      </w:r>
      <w:r w:rsidRPr="007304B9">
        <w:rPr>
          <w:rFonts w:ascii="Tahoma" w:hAnsi="Tahoma" w:cs="Tahoma"/>
          <w:bCs/>
          <w:sz w:val="18"/>
          <w:szCs w:val="18"/>
        </w:rPr>
        <w:t>, o ile dotyczy</w:t>
      </w:r>
      <w:r>
        <w:rPr>
          <w:rFonts w:ascii="Tahoma" w:hAnsi="Tahoma" w:cs="Tahoma"/>
          <w:bCs/>
          <w:sz w:val="18"/>
          <w:szCs w:val="18"/>
        </w:rPr>
        <w:t>)</w:t>
      </w:r>
    </w:p>
    <w:p w:rsidR="001529F3" w:rsidRPr="009B607E" w:rsidRDefault="001529F3" w:rsidP="0041123F">
      <w:pPr>
        <w:numPr>
          <w:ilvl w:val="2"/>
          <w:numId w:val="75"/>
        </w:numPr>
        <w:jc w:val="both"/>
        <w:rPr>
          <w:rFonts w:ascii="Tahoma" w:hAnsi="Tahoma" w:cs="Tahoma"/>
          <w:i/>
          <w:sz w:val="18"/>
          <w:szCs w:val="18"/>
        </w:rPr>
      </w:pPr>
      <w:r>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 </w:t>
      </w:r>
    </w:p>
    <w:p w:rsidR="001529F3" w:rsidRDefault="001529F3" w:rsidP="0041123F">
      <w:pPr>
        <w:pStyle w:val="NormalnyWeb"/>
        <w:spacing w:before="0" w:beforeAutospacing="0" w:after="0" w:afterAutospacing="0"/>
        <w:ind w:left="705" w:hanging="705"/>
        <w:rPr>
          <w:rFonts w:ascii="Tahoma" w:hAnsi="Tahoma" w:cs="Tahoma"/>
          <w:sz w:val="18"/>
          <w:szCs w:val="18"/>
          <w:u w:val="single"/>
        </w:rPr>
      </w:pPr>
    </w:p>
    <w:p w:rsidR="001529F3" w:rsidRDefault="001529F3" w:rsidP="0041123F">
      <w:pPr>
        <w:numPr>
          <w:ilvl w:val="2"/>
          <w:numId w:val="75"/>
        </w:numPr>
        <w:jc w:val="both"/>
        <w:rPr>
          <w:rFonts w:ascii="Tahoma" w:hAnsi="Tahoma" w:cs="Tahoma"/>
          <w:sz w:val="18"/>
          <w:szCs w:val="18"/>
          <w:u w:val="single"/>
        </w:rPr>
      </w:pPr>
      <w:r w:rsidRPr="00A42875">
        <w:rPr>
          <w:rFonts w:ascii="Tahoma" w:hAnsi="Tahoma" w:cs="Tahoma"/>
          <w:sz w:val="18"/>
          <w:szCs w:val="18"/>
          <w:u w:val="single"/>
        </w:rPr>
        <w:t xml:space="preserve">UWAGA: Wykonawca </w:t>
      </w:r>
      <w:r w:rsidRPr="00A42875">
        <w:rPr>
          <w:rFonts w:ascii="Tahoma" w:hAnsi="Tahoma" w:cs="Tahoma"/>
          <w:b/>
          <w:sz w:val="18"/>
          <w:szCs w:val="18"/>
          <w:u w:val="single"/>
        </w:rPr>
        <w:t>nie jest obowiązany</w:t>
      </w:r>
      <w:r w:rsidRPr="00A42875">
        <w:rPr>
          <w:rFonts w:ascii="Tahoma" w:hAnsi="Tahoma" w:cs="Tahoma"/>
          <w:sz w:val="18"/>
          <w:szCs w:val="18"/>
          <w:u w:val="single"/>
        </w:rPr>
        <w:t xml:space="preserve"> do złożenia dokumentów potwierdzających okoliczności, o których mowa w </w:t>
      </w:r>
      <w:r>
        <w:rPr>
          <w:rFonts w:ascii="Tahoma" w:hAnsi="Tahoma" w:cs="Tahoma"/>
          <w:sz w:val="18"/>
          <w:szCs w:val="18"/>
          <w:u w:val="single"/>
        </w:rPr>
        <w:t xml:space="preserve">pkt. 9.1. i 9.2., </w:t>
      </w:r>
      <w:r w:rsidRPr="00A42875">
        <w:rPr>
          <w:rFonts w:ascii="Tahoma" w:hAnsi="Tahoma" w:cs="Tahoma"/>
          <w:sz w:val="18"/>
          <w:szCs w:val="18"/>
          <w:u w:val="single"/>
        </w:rPr>
        <w:t>jeżeli</w:t>
      </w:r>
      <w:r>
        <w:rPr>
          <w:rFonts w:ascii="Tahoma" w:hAnsi="Tahoma" w:cs="Tahoma"/>
          <w:sz w:val="18"/>
          <w:szCs w:val="18"/>
          <w:u w:val="single"/>
        </w:rPr>
        <w:t>:</w:t>
      </w:r>
    </w:p>
    <w:p w:rsidR="001529F3" w:rsidRDefault="001529F3" w:rsidP="0041123F">
      <w:pPr>
        <w:numPr>
          <w:ilvl w:val="0"/>
          <w:numId w:val="73"/>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1529F3" w:rsidRPr="00A42875" w:rsidRDefault="001529F3" w:rsidP="0041123F">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w:t>
      </w:r>
      <w:proofErr w:type="spellStart"/>
      <w:r w:rsidRPr="00A42875">
        <w:rPr>
          <w:rFonts w:ascii="Tahoma" w:hAnsi="Tahoma" w:cs="Tahoma"/>
          <w:sz w:val="18"/>
          <w:szCs w:val="18"/>
          <w:u w:val="single"/>
        </w:rPr>
        <w:t>pózn</w:t>
      </w:r>
      <w:proofErr w:type="spellEnd"/>
      <w:r w:rsidRPr="00A42875">
        <w:rPr>
          <w:rFonts w:ascii="Tahoma" w:hAnsi="Tahoma" w:cs="Tahoma"/>
          <w:sz w:val="18"/>
          <w:szCs w:val="18"/>
          <w:u w:val="single"/>
        </w:rPr>
        <w:t xml:space="preserve">.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 xml:space="preserve">2015 r., poz. 584, z </w:t>
      </w:r>
      <w:proofErr w:type="spellStart"/>
      <w:r>
        <w:rPr>
          <w:rFonts w:ascii="Tahoma" w:hAnsi="Tahoma" w:cs="Tahoma"/>
          <w:sz w:val="18"/>
          <w:szCs w:val="18"/>
          <w:u w:val="single"/>
        </w:rPr>
        <w:t>późn</w:t>
      </w:r>
      <w:proofErr w:type="spellEnd"/>
      <w:r>
        <w:rPr>
          <w:rFonts w:ascii="Tahoma" w:hAnsi="Tahoma" w:cs="Tahoma"/>
          <w:sz w:val="18"/>
          <w:szCs w:val="18"/>
          <w:u w:val="single"/>
        </w:rPr>
        <w:t>. zm.),</w:t>
      </w:r>
    </w:p>
    <w:p w:rsidR="001529F3" w:rsidRDefault="001529F3" w:rsidP="0041123F">
      <w:pPr>
        <w:jc w:val="both"/>
        <w:rPr>
          <w:rFonts w:ascii="Tahoma" w:hAnsi="Tahoma" w:cs="Tahoma"/>
          <w:sz w:val="18"/>
          <w:szCs w:val="18"/>
          <w:u w:val="single"/>
        </w:rPr>
      </w:pPr>
    </w:p>
    <w:p w:rsidR="001529F3" w:rsidRPr="009B607E" w:rsidRDefault="001529F3" w:rsidP="009618D7">
      <w:pPr>
        <w:numPr>
          <w:ilvl w:val="0"/>
          <w:numId w:val="73"/>
        </w:numPr>
        <w:ind w:left="1134" w:hanging="425"/>
        <w:jc w:val="both"/>
        <w:rPr>
          <w:rFonts w:ascii="Tahoma" w:hAnsi="Tahoma" w:cs="Tahoma"/>
          <w:sz w:val="18"/>
          <w:szCs w:val="18"/>
          <w:u w:val="single"/>
        </w:rPr>
      </w:pPr>
      <w:r w:rsidRPr="009B607E">
        <w:rPr>
          <w:rFonts w:ascii="Tahoma" w:hAnsi="Tahoma" w:cs="Tahoma"/>
          <w:sz w:val="18"/>
          <w:szCs w:val="18"/>
          <w:u w:val="single"/>
        </w:rPr>
        <w:t>W</w:t>
      </w:r>
      <w:r>
        <w:rPr>
          <w:rFonts w:ascii="Tahoma" w:hAnsi="Tahoma" w:cs="Tahoma"/>
          <w:sz w:val="18"/>
          <w:szCs w:val="18"/>
          <w:u w:val="single"/>
        </w:rPr>
        <w:t>ykonawca wskaże o</w:t>
      </w:r>
      <w:r w:rsidRPr="009B607E">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9B607E">
        <w:rPr>
          <w:rFonts w:ascii="Tahoma" w:hAnsi="Tahoma" w:cs="Tahoma"/>
          <w:sz w:val="18"/>
          <w:szCs w:val="18"/>
          <w:u w:val="single"/>
        </w:rPr>
        <w:t>, które</w:t>
      </w:r>
      <w:r>
        <w:rPr>
          <w:rFonts w:ascii="Tahoma" w:hAnsi="Tahoma" w:cs="Tahoma"/>
          <w:sz w:val="18"/>
          <w:szCs w:val="18"/>
          <w:u w:val="single"/>
        </w:rPr>
        <w:t xml:space="preserve"> </w:t>
      </w:r>
      <w:r w:rsidRPr="009B607E">
        <w:rPr>
          <w:rFonts w:ascii="Tahoma" w:hAnsi="Tahoma" w:cs="Tahoma"/>
          <w:sz w:val="18"/>
          <w:szCs w:val="18"/>
          <w:u w:val="single"/>
        </w:rPr>
        <w:t xml:space="preserve">znajdują się w posiadaniu Zamawiającego, w szczególności oświadczenia lub dokumenty przechowywane przez Zamawiającego zgodnie z art. 97 ust. 1 ustawy </w:t>
      </w:r>
      <w:proofErr w:type="spellStart"/>
      <w:r w:rsidRPr="009B607E">
        <w:rPr>
          <w:rFonts w:ascii="Tahoma" w:hAnsi="Tahoma" w:cs="Tahoma"/>
          <w:sz w:val="18"/>
          <w:szCs w:val="18"/>
          <w:u w:val="single"/>
        </w:rPr>
        <w:t>Pzp</w:t>
      </w:r>
      <w:proofErr w:type="spellEnd"/>
      <w:r w:rsidRPr="009B607E">
        <w:rPr>
          <w:rFonts w:ascii="Tahoma" w:hAnsi="Tahoma" w:cs="Tahoma"/>
          <w:sz w:val="18"/>
          <w:szCs w:val="18"/>
          <w:u w:val="single"/>
        </w:rPr>
        <w:t xml:space="preserve">. W takim przypadku </w:t>
      </w:r>
      <w:r>
        <w:rPr>
          <w:rFonts w:ascii="Tahoma" w:hAnsi="Tahoma" w:cs="Tahoma"/>
          <w:sz w:val="18"/>
          <w:szCs w:val="18"/>
          <w:u w:val="single"/>
        </w:rPr>
        <w:t>Z</w:t>
      </w:r>
      <w:r w:rsidRPr="009B607E">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1529F3" w:rsidRPr="00F2400D" w:rsidRDefault="001529F3" w:rsidP="0041123F">
      <w:pPr>
        <w:pStyle w:val="NormalnyWeb"/>
        <w:spacing w:before="0" w:beforeAutospacing="0" w:after="0" w:afterAutospacing="0"/>
        <w:ind w:left="705" w:hanging="705"/>
        <w:rPr>
          <w:rFonts w:ascii="Tahoma" w:hAnsi="Tahoma" w:cs="Tahoma"/>
          <w:sz w:val="18"/>
          <w:szCs w:val="18"/>
        </w:rPr>
      </w:pPr>
    </w:p>
    <w:p w:rsidR="001529F3" w:rsidRDefault="001529F3" w:rsidP="0041123F">
      <w:pPr>
        <w:ind w:left="720" w:hanging="720"/>
        <w:jc w:val="both"/>
        <w:rPr>
          <w:rFonts w:ascii="Tahoma" w:hAnsi="Tahoma" w:cs="Tahoma"/>
          <w:sz w:val="18"/>
          <w:szCs w:val="18"/>
        </w:rPr>
      </w:pPr>
      <w:r>
        <w:rPr>
          <w:rFonts w:ascii="Tahoma" w:hAnsi="Tahoma" w:cs="Tahoma"/>
          <w:sz w:val="18"/>
          <w:szCs w:val="18"/>
        </w:rPr>
        <w:lastRenderedPageBreak/>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9.1.2. i 9.1.3.</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 xml:space="preserve"> </w:t>
      </w:r>
    </w:p>
    <w:p w:rsidR="001529F3" w:rsidRDefault="001529F3" w:rsidP="0041123F">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9.1.1. Zamawiający może dopuścić złożenie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1529F3" w:rsidRDefault="001529F3" w:rsidP="0041123F">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r>
      <w:r>
        <w:rPr>
          <w:rFonts w:ascii="Tahoma" w:hAnsi="Tahoma" w:cs="Tahoma"/>
          <w:sz w:val="18"/>
          <w:szCs w:val="18"/>
        </w:rPr>
        <w:t>W p</w:t>
      </w:r>
      <w:r w:rsidRPr="002335A4">
        <w:rPr>
          <w:rFonts w:ascii="Tahoma" w:hAnsi="Tahoma" w:cs="Tahoma"/>
          <w:sz w:val="18"/>
          <w:szCs w:val="18"/>
        </w:rPr>
        <w:t xml:space="preserve">rzypadku wykonawcy mającego siedzibę na terytorium Rzeczypospolitej Polskiej, </w:t>
      </w:r>
      <w:r>
        <w:rPr>
          <w:rFonts w:ascii="Tahoma" w:hAnsi="Tahoma" w:cs="Tahoma"/>
          <w:sz w:val="18"/>
          <w:szCs w:val="18"/>
        </w:rPr>
        <w:t xml:space="preserve">w odniesieniu do </w:t>
      </w:r>
      <w:r w:rsidRPr="002335A4">
        <w:rPr>
          <w:rFonts w:ascii="Tahoma" w:hAnsi="Tahoma" w:cs="Tahoma"/>
          <w:sz w:val="18"/>
          <w:szCs w:val="18"/>
        </w:rPr>
        <w:t>osoby</w:t>
      </w:r>
      <w:r>
        <w:rPr>
          <w:rFonts w:ascii="Tahoma" w:hAnsi="Tahoma" w:cs="Tahoma"/>
          <w:sz w:val="18"/>
          <w:szCs w:val="18"/>
        </w:rPr>
        <w:t xml:space="preserve"> mającej miejsce zamieszkania poza terytorium Rzeczypospolitej Polskiej, której dotyczy dokument wskazany w pkt. 9.2.4. SIWZ, składa dokument </w:t>
      </w:r>
      <w:r w:rsidRPr="002335A4">
        <w:rPr>
          <w:rFonts w:ascii="Tahoma" w:hAnsi="Tahoma" w:cs="Tahoma"/>
          <w:sz w:val="18"/>
          <w:szCs w:val="18"/>
        </w:rPr>
        <w:t>o który</w:t>
      </w:r>
      <w:r>
        <w:rPr>
          <w:rFonts w:ascii="Tahoma" w:hAnsi="Tahoma" w:cs="Tahoma"/>
          <w:sz w:val="18"/>
          <w:szCs w:val="18"/>
        </w:rPr>
        <w:t>m</w:t>
      </w:r>
      <w:r w:rsidRPr="002335A4">
        <w:rPr>
          <w:rFonts w:ascii="Tahoma" w:hAnsi="Tahoma" w:cs="Tahoma"/>
          <w:sz w:val="18"/>
          <w:szCs w:val="18"/>
        </w:rPr>
        <w:t xml:space="preserve"> mowa w </w:t>
      </w:r>
      <w:r>
        <w:rPr>
          <w:rFonts w:ascii="Tahoma" w:hAnsi="Tahoma" w:cs="Tahoma"/>
          <w:sz w:val="18"/>
          <w:szCs w:val="18"/>
        </w:rPr>
        <w:t xml:space="preserve">pkt. 9.7.1. </w:t>
      </w:r>
      <w:r w:rsidRPr="00E918DD">
        <w:rPr>
          <w:rFonts w:ascii="Tahoma" w:hAnsi="Tahoma" w:cs="Tahoma"/>
          <w:sz w:val="18"/>
          <w:szCs w:val="18"/>
        </w:rPr>
        <w:t>w zakresie określonym w art. 24 ust. 1 pkt 1</w:t>
      </w:r>
      <w:r>
        <w:rPr>
          <w:rFonts w:ascii="Tahoma" w:hAnsi="Tahoma" w:cs="Tahoma"/>
          <w:sz w:val="18"/>
          <w:szCs w:val="18"/>
        </w:rPr>
        <w:t xml:space="preserve">3,14 i 21 ustawy </w:t>
      </w:r>
      <w:proofErr w:type="spellStart"/>
      <w:r>
        <w:rPr>
          <w:rFonts w:ascii="Tahoma" w:hAnsi="Tahoma" w:cs="Tahoma"/>
          <w:sz w:val="18"/>
          <w:szCs w:val="18"/>
        </w:rPr>
        <w:t>Pzp</w:t>
      </w:r>
      <w:proofErr w:type="spellEnd"/>
      <w:r>
        <w:rPr>
          <w:rFonts w:ascii="Tahoma" w:hAnsi="Tahoma" w:cs="Tahoma"/>
          <w:sz w:val="18"/>
          <w:szCs w:val="18"/>
        </w:rPr>
        <w:t xml:space="preserve">. </w:t>
      </w:r>
      <w:r w:rsidRPr="00E918DD">
        <w:rPr>
          <w:rFonts w:ascii="Tahoma" w:hAnsi="Tahoma" w:cs="Tahoma"/>
          <w:sz w:val="18"/>
          <w:szCs w:val="18"/>
        </w:rPr>
        <w:t>Jeżeli w kraju, w którym miejsce zamieszkania ma osoba, której dokument miał dotyczyć, nie wydaje się takich dokumentów,</w:t>
      </w:r>
      <w:r>
        <w:rPr>
          <w:rFonts w:ascii="Tahoma" w:hAnsi="Tahoma" w:cs="Tahoma"/>
          <w:sz w:val="18"/>
          <w:szCs w:val="18"/>
        </w:rPr>
        <w:t xml:space="preserve"> </w:t>
      </w:r>
      <w:r w:rsidRPr="00E918DD">
        <w:rPr>
          <w:rFonts w:ascii="Tahoma" w:hAnsi="Tahoma" w:cs="Tahoma"/>
          <w:sz w:val="18"/>
          <w:szCs w:val="18"/>
        </w:rPr>
        <w:t>zastępuje się go dokumentem zawierającym oświadczenie tej osoby złożonym przed notariuszem lub przed organem</w:t>
      </w:r>
      <w:r>
        <w:rPr>
          <w:rFonts w:ascii="Tahoma" w:hAnsi="Tahoma" w:cs="Tahoma"/>
          <w:sz w:val="18"/>
          <w:szCs w:val="18"/>
        </w:rPr>
        <w:t xml:space="preserve"> </w:t>
      </w:r>
      <w:r w:rsidRPr="00E918DD">
        <w:rPr>
          <w:rFonts w:ascii="Tahoma" w:hAnsi="Tahoma" w:cs="Tahoma"/>
          <w:sz w:val="18"/>
          <w:szCs w:val="18"/>
        </w:rPr>
        <w:t>sądowym, administracyjnym albo organem samorządu zawodowego lub gospodarczego właściwym ze względu na miejsce</w:t>
      </w:r>
      <w:r>
        <w:rPr>
          <w:rFonts w:ascii="Tahoma" w:hAnsi="Tahoma" w:cs="Tahoma"/>
          <w:sz w:val="18"/>
          <w:szCs w:val="18"/>
        </w:rPr>
        <w:t xml:space="preserve"> </w:t>
      </w:r>
      <w:r w:rsidRPr="00E918DD">
        <w:rPr>
          <w:rFonts w:ascii="Tahoma" w:hAnsi="Tahoma" w:cs="Tahoma"/>
          <w:sz w:val="18"/>
          <w:szCs w:val="18"/>
        </w:rPr>
        <w:t xml:space="preserve">zamieszkania tej osoby. </w:t>
      </w:r>
      <w:r>
        <w:rPr>
          <w:rFonts w:ascii="Tahoma" w:hAnsi="Tahoma" w:cs="Tahoma"/>
          <w:sz w:val="18"/>
          <w:szCs w:val="18"/>
        </w:rPr>
        <w:t xml:space="preserve">Pkt 9.8. zdanie pierwsze </w:t>
      </w:r>
      <w:r w:rsidRPr="00E918DD">
        <w:rPr>
          <w:rFonts w:ascii="Tahoma" w:hAnsi="Tahoma" w:cs="Tahoma"/>
          <w:sz w:val="18"/>
          <w:szCs w:val="18"/>
        </w:rPr>
        <w:t>stosuje się.</w:t>
      </w:r>
      <w:r>
        <w:rPr>
          <w:rFonts w:ascii="Tahoma" w:hAnsi="Tahoma" w:cs="Tahoma"/>
          <w:sz w:val="18"/>
          <w:szCs w:val="18"/>
        </w:rPr>
        <w:t xml:space="preserve"> </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E918DD">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E918DD">
        <w:rPr>
          <w:rFonts w:ascii="Tahoma" w:hAnsi="Tahoma" w:cs="Tahoma"/>
          <w:sz w:val="18"/>
          <w:szCs w:val="18"/>
        </w:rPr>
        <w:t>właściwych organów kraju, w którym miejsce zamieszkania ma osoba, której dokument dotyczy, o udzielenie niezbędnych</w:t>
      </w:r>
      <w:r>
        <w:rPr>
          <w:rFonts w:ascii="Tahoma" w:hAnsi="Tahoma" w:cs="Tahoma"/>
          <w:sz w:val="18"/>
          <w:szCs w:val="18"/>
        </w:rPr>
        <w:t xml:space="preserve"> </w:t>
      </w:r>
      <w:r w:rsidRPr="00E918DD">
        <w:rPr>
          <w:rFonts w:ascii="Tahoma" w:hAnsi="Tahoma" w:cs="Tahoma"/>
          <w:sz w:val="18"/>
          <w:szCs w:val="18"/>
        </w:rPr>
        <w:t>informacji dotyczących tego dokumentu.</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9.7.</w:t>
      </w:r>
      <w:r w:rsidRPr="002335A4">
        <w:rPr>
          <w:rFonts w:ascii="Tahoma" w:hAnsi="Tahoma" w:cs="Tahoma"/>
          <w:sz w:val="18"/>
          <w:szCs w:val="18"/>
        </w:rPr>
        <w:tab/>
        <w:t>Jeżeli Wykonawca ma siedzibę lub miejsce zamieszkania poza terytori</w:t>
      </w:r>
      <w:r>
        <w:rPr>
          <w:rFonts w:ascii="Tahoma" w:hAnsi="Tahoma" w:cs="Tahoma"/>
          <w:sz w:val="18"/>
          <w:szCs w:val="18"/>
        </w:rPr>
        <w:t xml:space="preserve">um Rzeczypospolitej Polskiej, </w:t>
      </w:r>
      <w:r w:rsidRPr="002335A4">
        <w:rPr>
          <w:rFonts w:ascii="Tahoma" w:hAnsi="Tahoma" w:cs="Tahoma"/>
          <w:sz w:val="18"/>
          <w:szCs w:val="18"/>
        </w:rPr>
        <w:t>zamiast dokumentów, o których mowa:</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9.7.1. </w:t>
      </w:r>
      <w:r>
        <w:rPr>
          <w:rFonts w:ascii="Tahoma" w:hAnsi="Tahoma" w:cs="Tahoma"/>
          <w:sz w:val="18"/>
          <w:szCs w:val="18"/>
        </w:rPr>
        <w:tab/>
        <w:t xml:space="preserve">w pkt 9.2.4. - </w:t>
      </w:r>
      <w:r w:rsidRPr="002335A4">
        <w:rPr>
          <w:rFonts w:ascii="Tahoma" w:hAnsi="Tahoma" w:cs="Tahoma"/>
          <w:sz w:val="18"/>
          <w:szCs w:val="18"/>
        </w:rPr>
        <w:t xml:space="preserve">składa </w:t>
      </w:r>
      <w:r w:rsidRPr="00343DF6">
        <w:rPr>
          <w:rFonts w:ascii="Tahoma" w:hAnsi="Tahoma" w:cs="Tahoma"/>
          <w:sz w:val="18"/>
          <w:szCs w:val="18"/>
        </w:rPr>
        <w:t>informację z odpowiedniego rejestru albo, w przypadku braku takiego rejestru, inny równoważny</w:t>
      </w:r>
      <w:r>
        <w:rPr>
          <w:rFonts w:ascii="Tahoma" w:hAnsi="Tahoma" w:cs="Tahoma"/>
          <w:sz w:val="18"/>
          <w:szCs w:val="18"/>
        </w:rPr>
        <w:t xml:space="preserve"> </w:t>
      </w:r>
      <w:r w:rsidRPr="00343DF6">
        <w:rPr>
          <w:rFonts w:ascii="Tahoma" w:hAnsi="Tahoma" w:cs="Tahoma"/>
          <w:sz w:val="18"/>
          <w:szCs w:val="18"/>
        </w:rPr>
        <w:t>dokument wydany przez właściwy organ sądowy lub administracyjny kraju, w którym wykonawca ma siedzibę lub</w:t>
      </w:r>
      <w:r>
        <w:rPr>
          <w:rFonts w:ascii="Tahoma" w:hAnsi="Tahoma" w:cs="Tahoma"/>
          <w:sz w:val="18"/>
          <w:szCs w:val="18"/>
        </w:rPr>
        <w:t xml:space="preserve"> </w:t>
      </w:r>
      <w:r w:rsidRPr="00343DF6">
        <w:rPr>
          <w:rFonts w:ascii="Tahoma" w:hAnsi="Tahoma" w:cs="Tahoma"/>
          <w:sz w:val="18"/>
          <w:szCs w:val="18"/>
        </w:rPr>
        <w:t>miejsce zamieszkania lub miejsce zamieszkania ma osoba, której dotyczy informacja albo dokument, w zakresie</w:t>
      </w:r>
      <w:r>
        <w:rPr>
          <w:rFonts w:ascii="Tahoma" w:hAnsi="Tahoma" w:cs="Tahoma"/>
          <w:sz w:val="18"/>
          <w:szCs w:val="18"/>
        </w:rPr>
        <w:t xml:space="preserve"> </w:t>
      </w:r>
      <w:r w:rsidRPr="00343DF6">
        <w:rPr>
          <w:rFonts w:ascii="Tahoma" w:hAnsi="Tahoma" w:cs="Tahoma"/>
          <w:sz w:val="18"/>
          <w:szCs w:val="18"/>
        </w:rPr>
        <w:t>określonym w art. 24 ust. 1 pkt 13, 14 i 21 oraz ust. 5 pkt 5 i 6 ustawy</w:t>
      </w:r>
      <w:r>
        <w:rPr>
          <w:rFonts w:ascii="Tahoma" w:hAnsi="Tahoma" w:cs="Tahoma"/>
          <w:sz w:val="18"/>
          <w:szCs w:val="18"/>
        </w:rPr>
        <w:t xml:space="preserve"> </w:t>
      </w:r>
      <w:proofErr w:type="spellStart"/>
      <w:r>
        <w:rPr>
          <w:rFonts w:ascii="Tahoma" w:hAnsi="Tahoma" w:cs="Tahoma"/>
          <w:sz w:val="18"/>
          <w:szCs w:val="18"/>
        </w:rPr>
        <w:t>Pzp</w:t>
      </w:r>
      <w:proofErr w:type="spellEnd"/>
      <w:r>
        <w:rPr>
          <w:rFonts w:ascii="Tahoma" w:hAnsi="Tahoma" w:cs="Tahoma"/>
          <w:sz w:val="18"/>
          <w:szCs w:val="18"/>
        </w:rPr>
        <w:t>;</w:t>
      </w:r>
    </w:p>
    <w:p w:rsidR="001529F3" w:rsidRPr="00343DF6" w:rsidRDefault="001529F3" w:rsidP="0041123F">
      <w:pPr>
        <w:ind w:left="708" w:hanging="708"/>
        <w:jc w:val="both"/>
        <w:rPr>
          <w:rFonts w:ascii="Tahoma" w:hAnsi="Tahoma" w:cs="Tahoma"/>
          <w:sz w:val="18"/>
          <w:szCs w:val="18"/>
        </w:rPr>
      </w:pPr>
      <w:r>
        <w:rPr>
          <w:rFonts w:ascii="Tahoma" w:hAnsi="Tahoma" w:cs="Tahoma"/>
          <w:sz w:val="18"/>
          <w:szCs w:val="18"/>
        </w:rPr>
        <w:t>9.7.2.</w:t>
      </w:r>
      <w:r>
        <w:rPr>
          <w:rFonts w:ascii="Tahoma" w:hAnsi="Tahoma" w:cs="Tahoma"/>
          <w:sz w:val="18"/>
          <w:szCs w:val="18"/>
        </w:rPr>
        <w:tab/>
        <w:t>w pkt 9.2.2. – 9.2.3.</w:t>
      </w:r>
      <w:r w:rsidRPr="002335A4">
        <w:rPr>
          <w:rFonts w:ascii="Tahoma" w:hAnsi="Tahoma" w:cs="Tahoma"/>
          <w:sz w:val="18"/>
          <w:szCs w:val="18"/>
        </w:rPr>
        <w:t xml:space="preserve"> -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w:t>
      </w:r>
      <w:r w:rsidRPr="00343DF6">
        <w:rPr>
          <w:rFonts w:ascii="Tahoma" w:hAnsi="Tahoma" w:cs="Tahoma"/>
          <w:sz w:val="18"/>
          <w:szCs w:val="18"/>
        </w:rPr>
        <w:t>potwierdzające odpowiednio, że:</w:t>
      </w:r>
    </w:p>
    <w:p w:rsidR="001529F3" w:rsidRPr="00343DF6" w:rsidRDefault="001529F3" w:rsidP="0041123F">
      <w:pPr>
        <w:ind w:left="708"/>
        <w:jc w:val="both"/>
        <w:rPr>
          <w:rFonts w:ascii="Tahoma" w:hAnsi="Tahoma" w:cs="Tahoma"/>
          <w:sz w:val="18"/>
          <w:szCs w:val="18"/>
        </w:rPr>
      </w:pPr>
      <w:r w:rsidRPr="00343DF6">
        <w:rPr>
          <w:rFonts w:ascii="Tahoma" w:hAnsi="Tahoma" w:cs="Tahoma"/>
          <w:sz w:val="18"/>
          <w:szCs w:val="18"/>
        </w:rPr>
        <w:t>a) nie zalega z opłacaniem podatków, opłat, składek na ubezpieczenie społeczne lub zdrowotne albo że zawarł porozumienie</w:t>
      </w:r>
      <w:r>
        <w:rPr>
          <w:rFonts w:ascii="Tahoma" w:hAnsi="Tahoma" w:cs="Tahoma"/>
          <w:sz w:val="18"/>
          <w:szCs w:val="18"/>
        </w:rPr>
        <w:t xml:space="preserve"> </w:t>
      </w:r>
      <w:r w:rsidRPr="00343DF6">
        <w:rPr>
          <w:rFonts w:ascii="Tahoma" w:hAnsi="Tahoma" w:cs="Tahoma"/>
          <w:sz w:val="18"/>
          <w:szCs w:val="18"/>
        </w:rPr>
        <w:t>z właściwym organem w sprawie spłat tych należności wraz z ewentualnymi odsetkami lub grzywnami,</w:t>
      </w:r>
      <w:r>
        <w:rPr>
          <w:rFonts w:ascii="Tahoma" w:hAnsi="Tahoma" w:cs="Tahoma"/>
          <w:sz w:val="18"/>
          <w:szCs w:val="18"/>
        </w:rPr>
        <w:t xml:space="preserve"> </w:t>
      </w:r>
      <w:r w:rsidRPr="00343DF6">
        <w:rPr>
          <w:rFonts w:ascii="Tahoma" w:hAnsi="Tahoma" w:cs="Tahoma"/>
          <w:sz w:val="18"/>
          <w:szCs w:val="18"/>
        </w:rPr>
        <w:t>w szczególności uzyskał przewidziane prawem zwolnienie, odroczenie lub rozłożenie na raty zaległych</w:t>
      </w:r>
      <w:r>
        <w:rPr>
          <w:rFonts w:ascii="Tahoma" w:hAnsi="Tahoma" w:cs="Tahoma"/>
          <w:sz w:val="18"/>
          <w:szCs w:val="18"/>
        </w:rPr>
        <w:t xml:space="preserve"> </w:t>
      </w:r>
      <w:r w:rsidRPr="00343DF6">
        <w:rPr>
          <w:rFonts w:ascii="Tahoma" w:hAnsi="Tahoma" w:cs="Tahoma"/>
          <w:sz w:val="18"/>
          <w:szCs w:val="18"/>
        </w:rPr>
        <w:t>płatności lub wstrzymanie w całości wykonania decyzji właściwego organu,</w:t>
      </w:r>
    </w:p>
    <w:p w:rsidR="001529F3" w:rsidRPr="002335A4" w:rsidRDefault="001529F3" w:rsidP="0041123F">
      <w:pPr>
        <w:ind w:left="708"/>
        <w:jc w:val="both"/>
        <w:rPr>
          <w:rFonts w:ascii="Tahoma" w:hAnsi="Tahoma" w:cs="Tahoma"/>
          <w:sz w:val="18"/>
          <w:szCs w:val="18"/>
        </w:rPr>
      </w:pPr>
      <w:r w:rsidRPr="00343DF6">
        <w:rPr>
          <w:rFonts w:ascii="Tahoma" w:hAnsi="Tahoma" w:cs="Tahoma"/>
          <w:sz w:val="18"/>
          <w:szCs w:val="18"/>
        </w:rPr>
        <w:t>b) nie otwarto jego likwidacji ani nie ogłoszono upadłości.</w:t>
      </w:r>
      <w:r w:rsidRPr="002335A4">
        <w:rPr>
          <w:rFonts w:ascii="Tahoma" w:hAnsi="Tahoma" w:cs="Tahoma"/>
          <w:sz w:val="18"/>
          <w:szCs w:val="18"/>
        </w:rPr>
        <w:t>.</w:t>
      </w:r>
    </w:p>
    <w:p w:rsidR="001529F3" w:rsidRDefault="001529F3" w:rsidP="0041123F">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9.7.1</w:t>
      </w:r>
      <w:r w:rsidRPr="002335A4">
        <w:rPr>
          <w:rFonts w:ascii="Tahoma" w:hAnsi="Tahoma" w:cs="Tahoma"/>
          <w:sz w:val="18"/>
          <w:szCs w:val="18"/>
        </w:rPr>
        <w:t xml:space="preserve"> oraz pkt </w:t>
      </w:r>
      <w:r>
        <w:rPr>
          <w:rFonts w:ascii="Tahoma" w:hAnsi="Tahoma" w:cs="Tahoma"/>
          <w:sz w:val="18"/>
          <w:szCs w:val="18"/>
        </w:rPr>
        <w:t>9.7.2. lit. b</w:t>
      </w:r>
      <w:r w:rsidRPr="002335A4">
        <w:rPr>
          <w:rFonts w:ascii="Tahoma" w:hAnsi="Tahoma" w:cs="Tahoma"/>
          <w:sz w:val="18"/>
          <w:szCs w:val="18"/>
        </w:rPr>
        <w:t xml:space="preserve">, powinny być wystawione nie wcześniej niż 6 miesięcy przed upływem terminu składania ofert. Dokument, o którym mowa w pkt </w:t>
      </w:r>
      <w:r>
        <w:rPr>
          <w:rFonts w:ascii="Tahoma" w:hAnsi="Tahoma" w:cs="Tahoma"/>
          <w:sz w:val="18"/>
          <w:szCs w:val="18"/>
        </w:rPr>
        <w:t xml:space="preserve">9.7.2. </w:t>
      </w:r>
      <w:r w:rsidRPr="002335A4">
        <w:rPr>
          <w:rFonts w:ascii="Tahoma" w:hAnsi="Tahoma" w:cs="Tahoma"/>
          <w:sz w:val="18"/>
          <w:szCs w:val="18"/>
        </w:rPr>
        <w:t xml:space="preserve">lit. </w:t>
      </w:r>
      <w:r>
        <w:rPr>
          <w:rFonts w:ascii="Tahoma" w:hAnsi="Tahoma" w:cs="Tahoma"/>
          <w:sz w:val="18"/>
          <w:szCs w:val="18"/>
        </w:rPr>
        <w:t>a</w:t>
      </w:r>
      <w:r w:rsidRPr="002335A4">
        <w:rPr>
          <w:rFonts w:ascii="Tahoma" w:hAnsi="Tahoma" w:cs="Tahoma"/>
          <w:sz w:val="18"/>
          <w:szCs w:val="18"/>
        </w:rPr>
        <w:t>, powinien być wystawiony nie wcześniej niż 3 miesiące przed upływem terminu składania ofert.</w:t>
      </w:r>
    </w:p>
    <w:p w:rsidR="001529F3" w:rsidRDefault="001529F3" w:rsidP="0041123F">
      <w:pPr>
        <w:autoSpaceDE w:val="0"/>
        <w:autoSpaceDN w:val="0"/>
        <w:adjustRightInd w:val="0"/>
        <w:ind w:left="720" w:hanging="720"/>
        <w:jc w:val="both"/>
      </w:pPr>
      <w:r>
        <w:rPr>
          <w:rFonts w:ascii="Tahoma" w:hAnsi="Tahoma" w:cs="Tahoma"/>
          <w:sz w:val="18"/>
          <w:szCs w:val="18"/>
        </w:rPr>
        <w:t>9.9.</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9.10</w:t>
      </w:r>
      <w:r w:rsidRPr="0041123F">
        <w:rPr>
          <w:rFonts w:ascii="Tahoma" w:hAnsi="Tahoma" w:cs="Tahoma"/>
          <w:sz w:val="18"/>
          <w:szCs w:val="18"/>
        </w:rPr>
        <w:tab/>
        <w:t xml:space="preserve">Składane dokumenty (określone w pkt. 9 niniejszej Instrukcji dla wykonawców) mogą być złożone w oryginale lub kopii poświadczonej za zgodność z oryginałem. </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9.11.</w:t>
      </w:r>
      <w:r w:rsidRPr="0041123F">
        <w:rPr>
          <w:rFonts w:ascii="Tahoma" w:hAnsi="Tahoma" w:cs="Tahoma"/>
          <w:sz w:val="18"/>
          <w:szCs w:val="18"/>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9.12.</w:t>
      </w:r>
      <w:r w:rsidRPr="0041123F">
        <w:rPr>
          <w:rFonts w:ascii="Tahoma" w:hAnsi="Tahoma" w:cs="Tahoma"/>
          <w:sz w:val="18"/>
          <w:szCs w:val="18"/>
        </w:rPr>
        <w:tab/>
        <w:t>Poświadczenie za zgodność z oryginałem następuje w formie pisemnej lub w formie elektronicznej.</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9.13</w:t>
      </w:r>
      <w:r w:rsidRPr="0041123F">
        <w:rPr>
          <w:rFonts w:ascii="Tahoma" w:hAnsi="Tahoma" w:cs="Tahoma"/>
          <w:sz w:val="18"/>
          <w:szCs w:val="18"/>
        </w:rPr>
        <w:tab/>
        <w:t>Zamawiający może żądać przedstawienia oryginału lub notarialnie poświadczonej kopii dokumentów, o których mowa w pkt. 9.1. i 9.2. SIWZ, innych niż oświadczenia, wyłącznie wtedy, gdy złożona kopia dokumentu jest nieczytelna lub budzi wątpliwości co do jej prawdziwości.</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9.14.</w:t>
      </w:r>
      <w:r w:rsidRPr="0041123F">
        <w:rPr>
          <w:rFonts w:ascii="Tahoma" w:hAnsi="Tahoma" w:cs="Tahoma"/>
          <w:sz w:val="18"/>
          <w:szCs w:val="18"/>
        </w:rPr>
        <w:tab/>
        <w:t>Dokumenty sporządzone w języku obcym są składane wraz z tłumaczeniem na język polski. W razie wątpliwości uznaje się, iż wersja polskojęzyczna jest wersją wiążącą.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9.15.</w:t>
      </w:r>
      <w:r w:rsidRPr="0041123F">
        <w:rPr>
          <w:rFonts w:ascii="Tahoma" w:hAnsi="Tahoma" w:cs="Tahoma"/>
          <w:sz w:val="18"/>
          <w:szCs w:val="18"/>
        </w:rPr>
        <w:tab/>
        <w:t>W przypadku, o którym mowa w pkt. 9.2.5. SIWZ Zamawiający może żądać od wykonawcy przedstawienia tłumaczenia na język polski wskazanych przez wykonawcę i pobranych samodzielnie przez zamawiającego dokumentów.</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9.16.</w:t>
      </w:r>
      <w:r w:rsidRPr="0041123F">
        <w:rPr>
          <w:rFonts w:ascii="Tahoma" w:hAnsi="Tahoma" w:cs="Tahoma"/>
          <w:sz w:val="18"/>
          <w:szCs w:val="18"/>
        </w:rPr>
        <w:tab/>
        <w:t>Dokumenty, dla których Zamawiający określił wzory w formie załączników do niniejszego Rozdziału, powinny być sporządzone zgodnie z tymi wzorami, co do treści oraz formy, w tym opisu kolumn i wierszy.</w:t>
      </w:r>
    </w:p>
    <w:p w:rsidR="001529F3" w:rsidRPr="0041123F" w:rsidRDefault="001529F3" w:rsidP="0041123F">
      <w:pPr>
        <w:pStyle w:val="Tekstpodstawowy2"/>
        <w:ind w:left="709" w:hanging="709"/>
        <w:rPr>
          <w:rFonts w:ascii="Tahoma" w:hAnsi="Tahoma" w:cs="Tahoma"/>
          <w:sz w:val="18"/>
          <w:szCs w:val="18"/>
        </w:rPr>
      </w:pPr>
      <w:r w:rsidRPr="0041123F">
        <w:rPr>
          <w:rFonts w:ascii="Tahoma" w:hAnsi="Tahoma" w:cs="Tahoma"/>
          <w:sz w:val="18"/>
          <w:szCs w:val="18"/>
        </w:rPr>
        <w:t>9.17.</w:t>
      </w:r>
      <w:r w:rsidRPr="0041123F">
        <w:rPr>
          <w:rFonts w:ascii="Tahoma" w:hAnsi="Tahoma" w:cs="Tahoma"/>
          <w:sz w:val="18"/>
          <w:szCs w:val="18"/>
        </w:rPr>
        <w:tab/>
        <w:t xml:space="preserve">Każda poprawka w treści dokumentów, a w szczególności każde przerobienie, przekreślenie, uzupełnienie, nadpisanie, przesłonięcie korektorem, </w:t>
      </w:r>
      <w:proofErr w:type="spellStart"/>
      <w:r w:rsidRPr="0041123F">
        <w:rPr>
          <w:rFonts w:ascii="Tahoma" w:hAnsi="Tahoma" w:cs="Tahoma"/>
          <w:sz w:val="18"/>
          <w:szCs w:val="18"/>
        </w:rPr>
        <w:t>etc</w:t>
      </w:r>
      <w:proofErr w:type="spellEnd"/>
      <w:r w:rsidRPr="0041123F">
        <w:rPr>
          <w:rFonts w:ascii="Tahoma" w:hAnsi="Tahoma" w:cs="Tahoma"/>
          <w:sz w:val="18"/>
          <w:szCs w:val="18"/>
        </w:rPr>
        <w:t xml:space="preserve"> powinny być podpisane przez Wykonawcę.</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lastRenderedPageBreak/>
        <w:t>9.18.</w:t>
      </w:r>
      <w:r w:rsidRPr="0041123F">
        <w:rPr>
          <w:rFonts w:ascii="Tahoma" w:hAnsi="Tahoma" w:cs="Tahoma"/>
          <w:sz w:val="18"/>
          <w:szCs w:val="18"/>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1529F3" w:rsidRPr="00984183" w:rsidRDefault="001529F3" w:rsidP="00023FBD">
      <w:pPr>
        <w:jc w:val="both"/>
        <w:rPr>
          <w:rFonts w:ascii="Tahoma" w:hAnsi="Tahoma" w:cs="Tahoma"/>
          <w:sz w:val="22"/>
          <w:szCs w:val="22"/>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20" w:name="_Toc459195129"/>
      <w:bookmarkStart w:id="21" w:name="_Toc460479235"/>
      <w:r w:rsidRPr="00043A08">
        <w:rPr>
          <w:rFonts w:ascii="Tahoma" w:hAnsi="Tahoma" w:cs="Tahoma"/>
          <w:b/>
          <w:sz w:val="18"/>
          <w:szCs w:val="18"/>
          <w:highlight w:val="lightGray"/>
        </w:rPr>
        <w:t>Powoływanie się na zasoby podmiotów trzecich</w:t>
      </w:r>
      <w:bookmarkEnd w:id="20"/>
      <w:bookmarkEnd w:id="21"/>
      <w:r w:rsidRPr="00043A08">
        <w:rPr>
          <w:rFonts w:ascii="Tahoma" w:hAnsi="Tahoma" w:cs="Tahoma"/>
          <w:b/>
          <w:sz w:val="18"/>
          <w:szCs w:val="18"/>
          <w:highlight w:val="lightGray"/>
        </w:rPr>
        <w:t xml:space="preserve"> </w:t>
      </w:r>
    </w:p>
    <w:p w:rsidR="001529F3" w:rsidRPr="000B483A" w:rsidRDefault="001529F3" w:rsidP="00BD2C82">
      <w:pPr>
        <w:pStyle w:val="Akapitzlist"/>
        <w:numPr>
          <w:ilvl w:val="0"/>
          <w:numId w:val="22"/>
        </w:numPr>
        <w:spacing w:after="0" w:line="240" w:lineRule="auto"/>
        <w:jc w:val="both"/>
        <w:rPr>
          <w:rFonts w:ascii="Tahoma" w:hAnsi="Tahoma" w:cs="Tahoma"/>
          <w:vanish/>
          <w:sz w:val="18"/>
          <w:szCs w:val="18"/>
        </w:rPr>
      </w:pPr>
    </w:p>
    <w:p w:rsidR="001529F3" w:rsidRPr="00984183" w:rsidRDefault="001529F3" w:rsidP="009618D7">
      <w:pPr>
        <w:pStyle w:val="Akapitzlist"/>
        <w:numPr>
          <w:ilvl w:val="1"/>
          <w:numId w:val="22"/>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529F3" w:rsidRPr="005C7307" w:rsidRDefault="001529F3" w:rsidP="009618D7">
      <w:pPr>
        <w:pStyle w:val="Akapitzlist"/>
        <w:numPr>
          <w:ilvl w:val="1"/>
          <w:numId w:val="22"/>
        </w:numPr>
        <w:spacing w:after="0" w:line="240" w:lineRule="auto"/>
        <w:ind w:left="720"/>
        <w:jc w:val="both"/>
        <w:rPr>
          <w:rFonts w:ascii="Tahoma" w:hAnsi="Tahoma" w:cs="Tahoma"/>
          <w:b/>
          <w:strike/>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1529F3" w:rsidRPr="005C7307" w:rsidRDefault="001529F3" w:rsidP="009618D7">
      <w:pPr>
        <w:pStyle w:val="Akapitzlist"/>
        <w:numPr>
          <w:ilvl w:val="1"/>
          <w:numId w:val="22"/>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1529F3" w:rsidRPr="00984183" w:rsidRDefault="001529F3" w:rsidP="009618D7">
      <w:pPr>
        <w:pStyle w:val="Akapitzlist"/>
        <w:numPr>
          <w:ilvl w:val="1"/>
          <w:numId w:val="22"/>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9618D7">
      <w:pPr>
        <w:pStyle w:val="Akapitzlist"/>
        <w:numPr>
          <w:ilvl w:val="1"/>
          <w:numId w:val="22"/>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529F3" w:rsidRPr="000B483A" w:rsidRDefault="001529F3" w:rsidP="009618D7">
      <w:pPr>
        <w:pStyle w:val="Akapitzlist"/>
        <w:numPr>
          <w:ilvl w:val="1"/>
          <w:numId w:val="22"/>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1529F3" w:rsidRPr="000B483A" w:rsidRDefault="001529F3" w:rsidP="009618D7">
      <w:pPr>
        <w:pStyle w:val="Akapitzlist"/>
        <w:numPr>
          <w:ilvl w:val="2"/>
          <w:numId w:val="38"/>
        </w:numPr>
        <w:spacing w:after="0" w:line="240" w:lineRule="auto"/>
        <w:ind w:hanging="2160"/>
        <w:jc w:val="both"/>
        <w:rPr>
          <w:rFonts w:ascii="Tahoma" w:hAnsi="Tahoma" w:cs="Tahoma"/>
          <w:sz w:val="18"/>
          <w:szCs w:val="18"/>
        </w:rPr>
      </w:pPr>
      <w:r w:rsidRPr="000B483A">
        <w:rPr>
          <w:rFonts w:ascii="Tahoma" w:hAnsi="Tahoma" w:cs="Tahoma"/>
          <w:sz w:val="18"/>
          <w:szCs w:val="18"/>
        </w:rPr>
        <w:t>zakres dostępnych Wykonawcy zasobów innego podmiotu,</w:t>
      </w:r>
    </w:p>
    <w:p w:rsidR="001529F3" w:rsidRPr="000B483A" w:rsidRDefault="001529F3" w:rsidP="009618D7">
      <w:pPr>
        <w:pStyle w:val="Akapitzlist"/>
        <w:numPr>
          <w:ilvl w:val="2"/>
          <w:numId w:val="38"/>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1529F3" w:rsidRPr="000B483A" w:rsidRDefault="001529F3" w:rsidP="009618D7">
      <w:pPr>
        <w:pStyle w:val="Akapitzlist"/>
        <w:numPr>
          <w:ilvl w:val="2"/>
          <w:numId w:val="38"/>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1529F3" w:rsidRPr="000B483A" w:rsidRDefault="001529F3" w:rsidP="009618D7">
      <w:pPr>
        <w:pStyle w:val="Akapitzlist"/>
        <w:numPr>
          <w:ilvl w:val="2"/>
          <w:numId w:val="38"/>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529F3" w:rsidRPr="000B483A" w:rsidRDefault="001529F3" w:rsidP="009618D7">
      <w:pPr>
        <w:pStyle w:val="Akapitzlist"/>
        <w:numPr>
          <w:ilvl w:val="1"/>
          <w:numId w:val="38"/>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29F3" w:rsidRPr="000B483A" w:rsidRDefault="001529F3" w:rsidP="009618D7">
      <w:pPr>
        <w:pStyle w:val="Akapitzlist"/>
        <w:numPr>
          <w:ilvl w:val="1"/>
          <w:numId w:val="38"/>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1529F3" w:rsidRPr="00984183" w:rsidRDefault="001529F3"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1529F3" w:rsidRPr="00984183" w:rsidRDefault="001529F3"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7.2</w:t>
      </w:r>
      <w:r w:rsidRPr="00984183">
        <w:rPr>
          <w:rStyle w:val="tekstdokbold"/>
          <w:rFonts w:ascii="Tahoma" w:hAnsi="Tahoma" w:cs="Tahoma"/>
          <w:b w:val="0"/>
          <w:sz w:val="18"/>
          <w:szCs w:val="18"/>
        </w:rPr>
        <w:t xml:space="preserve">. </w:t>
      </w:r>
    </w:p>
    <w:p w:rsidR="001529F3" w:rsidRPr="002D49C2" w:rsidRDefault="001529F3" w:rsidP="00023FBD">
      <w:pPr>
        <w:pStyle w:val="Tekstpodstawowy"/>
        <w:jc w:val="both"/>
        <w:rPr>
          <w:rFonts w:ascii="Tahoma" w:hAnsi="Tahoma" w:cs="Tahoma"/>
          <w:sz w:val="20"/>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22" w:name="_Toc459195130"/>
      <w:bookmarkStart w:id="23" w:name="_Toc460479236"/>
      <w:r w:rsidRPr="00043A08">
        <w:rPr>
          <w:rFonts w:ascii="Tahoma" w:hAnsi="Tahoma" w:cs="Tahoma"/>
          <w:b/>
          <w:sz w:val="18"/>
          <w:szCs w:val="18"/>
          <w:highlight w:val="lightGray"/>
        </w:rPr>
        <w:t>Opis sposobu udzielania wyjaśnień treści  SIWZ</w:t>
      </w:r>
      <w:bookmarkEnd w:id="22"/>
      <w:bookmarkEnd w:id="23"/>
      <w:r w:rsidRPr="00043A08">
        <w:rPr>
          <w:rFonts w:ascii="Tahoma" w:hAnsi="Tahoma" w:cs="Tahoma"/>
          <w:b/>
          <w:sz w:val="18"/>
          <w:szCs w:val="18"/>
          <w:highlight w:val="lightGray"/>
        </w:rPr>
        <w:t xml:space="preserve"> </w:t>
      </w:r>
    </w:p>
    <w:p w:rsidR="001529F3" w:rsidRPr="000B483A" w:rsidRDefault="001529F3" w:rsidP="007A5404">
      <w:pPr>
        <w:pStyle w:val="Akapitzlist"/>
        <w:numPr>
          <w:ilvl w:val="0"/>
          <w:numId w:val="39"/>
        </w:numPr>
        <w:spacing w:after="0" w:line="240" w:lineRule="auto"/>
        <w:jc w:val="both"/>
        <w:rPr>
          <w:rFonts w:ascii="Tahoma" w:hAnsi="Tahoma" w:cs="Tahoma"/>
          <w:vanish/>
          <w:sz w:val="18"/>
          <w:szCs w:val="18"/>
        </w:rPr>
      </w:pPr>
    </w:p>
    <w:p w:rsidR="001529F3" w:rsidRPr="00231D3B"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 jednak nie później niż na 6</w:t>
      </w:r>
      <w:r w:rsidRPr="00984183">
        <w:rPr>
          <w:rFonts w:ascii="Tahoma" w:hAnsi="Tahoma" w:cs="Tahoma"/>
          <w:sz w:val="18"/>
          <w:szCs w:val="18"/>
        </w:rPr>
        <w:t xml:space="preserve"> dni przed upływem terminu składania ofert, pod warunkiem, że wniosek o wyjaśnienie treści SIWZ wpłynął do Zamawiającego nie później niż do końca dnia, w którym upływa połowa wyznaczonego terminu składania ofert. Zamawiający za</w:t>
      </w:r>
      <w:r w:rsidRPr="00231D3B">
        <w:rPr>
          <w:rFonts w:ascii="Tahoma" w:hAnsi="Tahoma" w:cs="Tahoma"/>
          <w:sz w:val="18"/>
          <w:szCs w:val="18"/>
        </w:rPr>
        <w:t>mieści treść pytania i odpowiedzi również na stronie internetowej (</w:t>
      </w:r>
      <w:hyperlink r:id="rId15" w:history="1">
        <w:r w:rsidRPr="00231D3B">
          <w:rPr>
            <w:rFonts w:ascii="Tahoma" w:hAnsi="Tahoma" w:cs="Tahoma"/>
            <w:sz w:val="18"/>
            <w:szCs w:val="18"/>
          </w:rPr>
          <w:t>http://www.zdm.waw.pl</w:t>
        </w:r>
      </w:hyperlink>
      <w:r w:rsidRPr="00231D3B">
        <w:rPr>
          <w:rFonts w:ascii="Tahoma" w:hAnsi="Tahoma" w:cs="Tahoma"/>
          <w:sz w:val="18"/>
          <w:szCs w:val="18"/>
        </w:rPr>
        <w:t>).</w:t>
      </w:r>
    </w:p>
    <w:p w:rsidR="001529F3" w:rsidRPr="00231D3B" w:rsidRDefault="001529F3" w:rsidP="009618D7">
      <w:pPr>
        <w:pStyle w:val="Akapitzlist"/>
        <w:numPr>
          <w:ilvl w:val="1"/>
          <w:numId w:val="39"/>
        </w:numPr>
        <w:spacing w:after="0" w:line="240" w:lineRule="auto"/>
        <w:ind w:left="720"/>
        <w:jc w:val="both"/>
        <w:rPr>
          <w:rFonts w:ascii="Tahoma" w:hAnsi="Tahoma" w:cs="Tahoma"/>
          <w:sz w:val="18"/>
          <w:szCs w:val="18"/>
        </w:rPr>
      </w:pPr>
      <w:r w:rsidRPr="00231D3B">
        <w:rPr>
          <w:rFonts w:ascii="Tahoma" w:hAnsi="Tahoma" w:cs="Tahoma"/>
          <w:sz w:val="18"/>
          <w:szCs w:val="18"/>
        </w:rPr>
        <w:t xml:space="preserve">Pytania należy kierować na adres: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lastRenderedPageBreak/>
        <w:t xml:space="preserve">00-801 Warszawa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1529F3" w:rsidRPr="00295749" w:rsidRDefault="001529F3" w:rsidP="00023FBD">
      <w:pPr>
        <w:tabs>
          <w:tab w:val="left" w:leader="dot" w:pos="9072"/>
        </w:tabs>
        <w:ind w:left="720"/>
        <w:jc w:val="center"/>
        <w:rPr>
          <w:rFonts w:ascii="Tahoma" w:hAnsi="Tahoma" w:cs="Tahoma"/>
          <w:b/>
          <w:bCs/>
          <w:sz w:val="18"/>
          <w:szCs w:val="18"/>
        </w:rPr>
      </w:pPr>
      <w:r w:rsidRPr="00295749">
        <w:rPr>
          <w:rFonts w:ascii="Tahoma" w:hAnsi="Tahoma" w:cs="Tahoma"/>
          <w:b/>
          <w:sz w:val="18"/>
          <w:szCs w:val="18"/>
        </w:rPr>
        <w:t xml:space="preserve">faks: (22) 890-92-11    e-mail: </w:t>
      </w:r>
      <w:hyperlink r:id="rId16" w:history="1">
        <w:r w:rsidRPr="00295749">
          <w:rPr>
            <w:rFonts w:ascii="Tahoma" w:hAnsi="Tahoma" w:cs="Tahoma"/>
            <w:b/>
            <w:sz w:val="18"/>
            <w:szCs w:val="18"/>
          </w:rPr>
          <w:t>zzp@zdm.waw.pl</w:t>
        </w:r>
      </w:hyperlink>
    </w:p>
    <w:p w:rsidR="001529F3" w:rsidRPr="00295749" w:rsidRDefault="001529F3" w:rsidP="00023FBD">
      <w:pPr>
        <w:tabs>
          <w:tab w:val="left" w:leader="dot" w:pos="9072"/>
        </w:tabs>
        <w:ind w:left="720"/>
        <w:jc w:val="center"/>
        <w:rPr>
          <w:rFonts w:ascii="Tahoma" w:hAnsi="Tahoma" w:cs="Tahoma"/>
          <w:b/>
          <w:bCs/>
          <w:sz w:val="18"/>
          <w:szCs w:val="18"/>
        </w:rPr>
      </w:pP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7" w:history="1">
        <w:r w:rsidRPr="002A4528">
          <w:rPr>
            <w:rFonts w:ascii="Tahoma" w:hAnsi="Tahoma" w:cs="Tahoma"/>
            <w:sz w:val="18"/>
            <w:szCs w:val="18"/>
          </w:rPr>
          <w:t>http://www.zdm.waw.pl</w:t>
        </w:r>
      </w:hyperlink>
      <w:r w:rsidRPr="002A4528">
        <w:rPr>
          <w:rFonts w:ascii="Tahoma" w:hAnsi="Tahoma" w:cs="Tahoma"/>
          <w:sz w:val="18"/>
          <w:szCs w:val="18"/>
        </w:rPr>
        <w:t>).</w:t>
      </w:r>
    </w:p>
    <w:p w:rsidR="001529F3" w:rsidRPr="00984183" w:rsidRDefault="001529F3" w:rsidP="00023FBD">
      <w:pPr>
        <w:jc w:val="both"/>
        <w:rPr>
          <w:rStyle w:val="tekstdokbold"/>
          <w:rFonts w:ascii="Tahoma" w:hAnsi="Tahoma" w:cs="Tahoma"/>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24" w:name="_Toc459195131"/>
      <w:bookmarkStart w:id="25" w:name="_Toc460479237"/>
      <w:r w:rsidRPr="00043A08">
        <w:rPr>
          <w:rFonts w:ascii="Tahoma" w:hAnsi="Tahoma" w:cs="Tahoma"/>
          <w:b/>
          <w:sz w:val="18"/>
          <w:szCs w:val="18"/>
          <w:highlight w:val="lightGray"/>
        </w:rPr>
        <w:t>Opis sposobu obliczenia ceny oferty</w:t>
      </w:r>
      <w:bookmarkEnd w:id="24"/>
      <w:r w:rsidRPr="00043A08">
        <w:rPr>
          <w:rFonts w:ascii="Tahoma" w:hAnsi="Tahoma" w:cs="Tahoma"/>
          <w:b/>
          <w:sz w:val="18"/>
          <w:szCs w:val="18"/>
          <w:highlight w:val="lightGray"/>
        </w:rPr>
        <w:t xml:space="preserve"> </w:t>
      </w:r>
      <w:bookmarkEnd w:id="25"/>
    </w:p>
    <w:p w:rsidR="001529F3" w:rsidRPr="00E07F12" w:rsidRDefault="001529F3" w:rsidP="00E07F12">
      <w:pPr>
        <w:pStyle w:val="Akapitzlist"/>
        <w:numPr>
          <w:ilvl w:val="0"/>
          <w:numId w:val="39"/>
        </w:numPr>
        <w:spacing w:after="0" w:line="240" w:lineRule="auto"/>
        <w:jc w:val="both"/>
        <w:rPr>
          <w:rFonts w:ascii="Tahoma" w:hAnsi="Tahoma" w:cs="Tahoma"/>
          <w:vanish/>
          <w:sz w:val="18"/>
          <w:szCs w:val="18"/>
        </w:rPr>
      </w:pPr>
    </w:p>
    <w:p w:rsidR="001529F3" w:rsidRPr="00BE61FD" w:rsidRDefault="001529F3" w:rsidP="005D0A19">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t>w Opisie Przedmiotu Zamówienia (Rozdział V</w:t>
      </w:r>
      <w:r w:rsidRPr="00BE61FD">
        <w:rPr>
          <w:rFonts w:ascii="Tahoma" w:hAnsi="Tahoma" w:cs="Tahoma"/>
          <w:sz w:val="18"/>
          <w:szCs w:val="18"/>
        </w:rPr>
        <w:t>)</w:t>
      </w:r>
      <w:r>
        <w:rPr>
          <w:rFonts w:ascii="Tahoma" w:hAnsi="Tahoma" w:cs="Tahoma"/>
          <w:sz w:val="18"/>
          <w:szCs w:val="18"/>
        </w:rPr>
        <w:t>. U</w:t>
      </w:r>
      <w:r w:rsidRPr="00BE61FD">
        <w:rPr>
          <w:rFonts w:ascii="Tahoma" w:hAnsi="Tahoma" w:cs="Tahoma"/>
          <w:sz w:val="18"/>
          <w:szCs w:val="18"/>
        </w:rPr>
        <w:t xml:space="preserve">znaje się, że </w:t>
      </w:r>
      <w:r>
        <w:rPr>
          <w:rFonts w:ascii="Tahoma" w:hAnsi="Tahoma" w:cs="Tahoma"/>
          <w:sz w:val="18"/>
          <w:szCs w:val="18"/>
        </w:rPr>
        <w:t xml:space="preserve">cena oferty </w:t>
      </w:r>
      <w:r w:rsidRPr="00BE61FD">
        <w:rPr>
          <w:rFonts w:ascii="Tahoma" w:hAnsi="Tahoma" w:cs="Tahoma"/>
          <w:sz w:val="18"/>
          <w:szCs w:val="18"/>
        </w:rPr>
        <w:t xml:space="preserve">w całości pokrywa wynagrodzenie Wykonawcy. </w:t>
      </w:r>
    </w:p>
    <w:p w:rsidR="001529F3" w:rsidRPr="00FD6E53" w:rsidRDefault="001529F3" w:rsidP="005D0A19">
      <w:pPr>
        <w:pStyle w:val="Tekstpodstawowy"/>
        <w:ind w:left="708" w:hanging="708"/>
        <w:jc w:val="both"/>
        <w:rPr>
          <w:rFonts w:ascii="Tahoma" w:hAnsi="Tahoma" w:cs="Tahoma"/>
          <w:sz w:val="18"/>
          <w:szCs w:val="18"/>
          <w:highlight w:val="yellow"/>
        </w:rPr>
      </w:pPr>
      <w:r w:rsidRPr="00AE1A3B">
        <w:rPr>
          <w:rFonts w:ascii="Tahoma" w:hAnsi="Tahoma" w:cs="Tahoma"/>
          <w:sz w:val="18"/>
          <w:szCs w:val="18"/>
        </w:rPr>
        <w:t>1</w:t>
      </w:r>
      <w:r>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Pr>
          <w:rFonts w:ascii="Tahoma" w:hAnsi="Tahoma" w:cs="Tahoma"/>
          <w:sz w:val="18"/>
          <w:szCs w:val="18"/>
        </w:rPr>
        <w:t>Cena oferty musi obejmować całkowity koszt wykonania przedmiotu zamówienia, w tym również wszelkie koszty towarzyszące wykonaniu prac.</w:t>
      </w:r>
    </w:p>
    <w:p w:rsidR="001529F3" w:rsidRDefault="001529F3" w:rsidP="005D0A19">
      <w:pPr>
        <w:ind w:left="705" w:hanging="705"/>
        <w:jc w:val="both"/>
        <w:rPr>
          <w:rFonts w:ascii="Tahoma" w:hAnsi="Tahoma" w:cs="Tahoma"/>
          <w:sz w:val="18"/>
          <w:szCs w:val="18"/>
        </w:rPr>
      </w:pPr>
      <w:r w:rsidRPr="00A53420">
        <w:rPr>
          <w:rFonts w:ascii="Tahoma" w:hAnsi="Tahoma" w:cs="Tahoma"/>
          <w:sz w:val="18"/>
          <w:szCs w:val="18"/>
        </w:rPr>
        <w:t>1</w:t>
      </w:r>
      <w:r>
        <w:rPr>
          <w:rFonts w:ascii="Tahoma" w:hAnsi="Tahoma" w:cs="Tahoma"/>
          <w:sz w:val="18"/>
          <w:szCs w:val="18"/>
        </w:rPr>
        <w:t>2</w:t>
      </w:r>
      <w:r w:rsidRPr="00A53420">
        <w:rPr>
          <w:rFonts w:ascii="Tahoma" w:hAnsi="Tahoma" w:cs="Tahoma"/>
          <w:sz w:val="18"/>
          <w:szCs w:val="18"/>
        </w:rPr>
        <w:t>.3.</w:t>
      </w:r>
      <w:r w:rsidRPr="00A53420">
        <w:rPr>
          <w:rFonts w:ascii="Tahoma" w:hAnsi="Tahoma" w:cs="Tahoma"/>
          <w:sz w:val="18"/>
          <w:szCs w:val="18"/>
        </w:rPr>
        <w:tab/>
      </w:r>
      <w:r w:rsidRPr="00E520C6">
        <w:rPr>
          <w:rFonts w:ascii="Tahoma" w:hAnsi="Tahoma" w:cs="Tahoma"/>
          <w:sz w:val="18"/>
          <w:szCs w:val="18"/>
        </w:rPr>
        <w:t xml:space="preserve">Wykonawca przedstawi w </w:t>
      </w:r>
      <w:r>
        <w:rPr>
          <w:rFonts w:ascii="Tahoma" w:hAnsi="Tahoma" w:cs="Tahoma"/>
          <w:b/>
          <w:bCs/>
          <w:sz w:val="18"/>
          <w:szCs w:val="18"/>
        </w:rPr>
        <w:t>formularzu</w:t>
      </w:r>
      <w:r w:rsidRPr="00E520C6">
        <w:rPr>
          <w:rFonts w:ascii="Tahoma" w:hAnsi="Tahoma" w:cs="Tahoma"/>
          <w:b/>
          <w:bCs/>
          <w:sz w:val="18"/>
          <w:szCs w:val="18"/>
        </w:rPr>
        <w:t xml:space="preserve"> cenowy</w:t>
      </w:r>
      <w:r>
        <w:rPr>
          <w:rFonts w:ascii="Tahoma" w:hAnsi="Tahoma" w:cs="Tahoma"/>
          <w:b/>
          <w:bCs/>
          <w:sz w:val="18"/>
          <w:szCs w:val="18"/>
        </w:rPr>
        <w:t>m</w:t>
      </w:r>
      <w:r>
        <w:rPr>
          <w:rFonts w:ascii="Tahoma" w:hAnsi="Tahoma" w:cs="Tahoma"/>
          <w:sz w:val="18"/>
          <w:szCs w:val="18"/>
        </w:rPr>
        <w:t xml:space="preserve"> ceny netto, VAT i brutto </w:t>
      </w:r>
      <w:r w:rsidRPr="00E520C6">
        <w:rPr>
          <w:rFonts w:ascii="Tahoma" w:hAnsi="Tahoma" w:cs="Tahoma"/>
          <w:sz w:val="18"/>
          <w:szCs w:val="18"/>
        </w:rPr>
        <w:t>dla każdej wyszczególnionej pozycji a następnie łączn</w:t>
      </w:r>
      <w:r>
        <w:rPr>
          <w:rFonts w:ascii="Tahoma" w:hAnsi="Tahoma" w:cs="Tahoma"/>
          <w:sz w:val="18"/>
          <w:szCs w:val="18"/>
        </w:rPr>
        <w:t xml:space="preserve">ą wartość ze wszystkich pozycji. </w:t>
      </w:r>
      <w:r w:rsidRPr="00E520C6">
        <w:rPr>
          <w:rFonts w:ascii="Tahoma" w:hAnsi="Tahoma" w:cs="Tahoma"/>
          <w:sz w:val="18"/>
          <w:szCs w:val="18"/>
        </w:rPr>
        <w:t>Cenę oferty</w:t>
      </w:r>
      <w:r>
        <w:rPr>
          <w:rFonts w:ascii="Tahoma" w:hAnsi="Tahoma" w:cs="Tahoma"/>
          <w:sz w:val="18"/>
          <w:szCs w:val="18"/>
        </w:rPr>
        <w:t xml:space="preserve"> netto,</w:t>
      </w:r>
      <w:r w:rsidRPr="00E520C6">
        <w:rPr>
          <w:rFonts w:ascii="Tahoma" w:hAnsi="Tahoma" w:cs="Tahoma"/>
          <w:sz w:val="18"/>
          <w:szCs w:val="18"/>
        </w:rPr>
        <w:t xml:space="preserve"> brutto</w:t>
      </w:r>
      <w:r>
        <w:rPr>
          <w:rFonts w:ascii="Tahoma" w:hAnsi="Tahoma" w:cs="Tahoma"/>
          <w:sz w:val="18"/>
          <w:szCs w:val="18"/>
        </w:rPr>
        <w:t xml:space="preserve"> oraz podatek VAT podane</w:t>
      </w:r>
      <w:r w:rsidRPr="00E520C6">
        <w:rPr>
          <w:rFonts w:ascii="Tahoma" w:hAnsi="Tahoma" w:cs="Tahoma"/>
          <w:sz w:val="18"/>
          <w:szCs w:val="18"/>
        </w:rPr>
        <w:t xml:space="preserve"> w formularzu cenowym, Wykonawca powinie</w:t>
      </w:r>
      <w:r>
        <w:rPr>
          <w:rFonts w:ascii="Tahoma" w:hAnsi="Tahoma" w:cs="Tahoma"/>
          <w:sz w:val="18"/>
          <w:szCs w:val="18"/>
        </w:rPr>
        <w:t>n przenieść</w:t>
      </w:r>
      <w:r w:rsidRPr="00E520C6">
        <w:rPr>
          <w:rFonts w:ascii="Tahoma" w:hAnsi="Tahoma" w:cs="Tahoma"/>
          <w:b/>
          <w:bCs/>
          <w:sz w:val="18"/>
          <w:szCs w:val="18"/>
        </w:rPr>
        <w:t xml:space="preserve"> do formularza oferty</w:t>
      </w:r>
      <w:r w:rsidRPr="00E520C6">
        <w:rPr>
          <w:rFonts w:ascii="Tahoma" w:hAnsi="Tahoma" w:cs="Tahoma"/>
          <w:sz w:val="18"/>
          <w:szCs w:val="18"/>
        </w:rPr>
        <w:t>.</w:t>
      </w:r>
    </w:p>
    <w:p w:rsidR="001529F3" w:rsidRPr="00A53420" w:rsidRDefault="001529F3" w:rsidP="005D0A19">
      <w:pPr>
        <w:ind w:left="705" w:hanging="705"/>
        <w:jc w:val="both"/>
        <w:rPr>
          <w:rFonts w:ascii="Tahoma" w:hAnsi="Tahoma" w:cs="Tahoma"/>
          <w:sz w:val="18"/>
          <w:szCs w:val="18"/>
        </w:rPr>
      </w:pPr>
      <w:r>
        <w:rPr>
          <w:rFonts w:ascii="Tahoma" w:hAnsi="Tahoma" w:cs="Tahoma"/>
          <w:sz w:val="18"/>
          <w:szCs w:val="18"/>
        </w:rPr>
        <w:t>12.4</w:t>
      </w:r>
      <w:r w:rsidRPr="00E520C6">
        <w:rPr>
          <w:rFonts w:ascii="Tahoma" w:hAnsi="Tahoma" w:cs="Tahoma"/>
          <w:sz w:val="18"/>
          <w:szCs w:val="18"/>
        </w:rPr>
        <w:t>.</w:t>
      </w:r>
      <w:r w:rsidRPr="00E520C6">
        <w:rPr>
          <w:rFonts w:ascii="Tahoma" w:hAnsi="Tahoma" w:cs="Tahoma"/>
          <w:sz w:val="18"/>
          <w:szCs w:val="18"/>
        </w:rPr>
        <w:tab/>
        <w:t>Wykonawca, pod rygorem odrzucenia oferty nie może samodzielnie wprowadzać jakichkol</w:t>
      </w:r>
      <w:r>
        <w:rPr>
          <w:rFonts w:ascii="Tahoma" w:hAnsi="Tahoma" w:cs="Tahoma"/>
          <w:sz w:val="18"/>
          <w:szCs w:val="18"/>
        </w:rPr>
        <w:t>wiek zmian w formularzu cenowym.</w:t>
      </w:r>
    </w:p>
    <w:p w:rsidR="001529F3" w:rsidRPr="009056E9" w:rsidRDefault="001529F3" w:rsidP="005D0A19">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5</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1529F3" w:rsidRDefault="001529F3" w:rsidP="005D0A19">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rsidR="001529F3" w:rsidRDefault="001529F3" w:rsidP="005D0A19">
      <w:pPr>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r>
        <w:rPr>
          <w:rFonts w:ascii="Tahoma" w:hAnsi="Tahoma" w:cs="Tahoma"/>
          <w:sz w:val="18"/>
          <w:szCs w:val="18"/>
        </w:rPr>
        <w:t>.</w:t>
      </w:r>
    </w:p>
    <w:p w:rsidR="001529F3" w:rsidRDefault="001529F3" w:rsidP="005D0A19">
      <w:pPr>
        <w:jc w:val="both"/>
        <w:rPr>
          <w:rStyle w:val="tekstdokbold"/>
          <w:rFonts w:ascii="Tahoma" w:hAnsi="Tahoma" w:cs="Tahoma"/>
          <w:strike/>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26" w:name="_Toc459195132"/>
      <w:bookmarkStart w:id="27" w:name="_Toc460479238"/>
      <w:r w:rsidRPr="00043A08">
        <w:rPr>
          <w:rFonts w:ascii="Tahoma" w:hAnsi="Tahoma" w:cs="Tahoma"/>
          <w:b/>
          <w:sz w:val="18"/>
          <w:szCs w:val="18"/>
          <w:highlight w:val="lightGray"/>
        </w:rPr>
        <w:t>Miejsce i termin składania ofert</w:t>
      </w:r>
      <w:bookmarkEnd w:id="26"/>
      <w:bookmarkEnd w:id="27"/>
      <w:r w:rsidRPr="00043A08">
        <w:rPr>
          <w:rFonts w:ascii="Tahoma" w:hAnsi="Tahoma" w:cs="Tahoma"/>
          <w:b/>
          <w:sz w:val="18"/>
          <w:szCs w:val="18"/>
          <w:highlight w:val="lightGray"/>
        </w:rPr>
        <w:t xml:space="preserve">    </w:t>
      </w:r>
    </w:p>
    <w:p w:rsidR="001529F3" w:rsidRPr="00E07F12" w:rsidRDefault="001529F3" w:rsidP="00E07F12">
      <w:pPr>
        <w:pStyle w:val="Akapitzlist"/>
        <w:numPr>
          <w:ilvl w:val="0"/>
          <w:numId w:val="39"/>
        </w:numPr>
        <w:spacing w:after="0" w:line="240" w:lineRule="auto"/>
        <w:jc w:val="both"/>
        <w:rPr>
          <w:rFonts w:ascii="Tahoma" w:hAnsi="Tahoma" w:cs="Tahoma"/>
          <w:vanish/>
          <w:sz w:val="18"/>
          <w:szCs w:val="18"/>
        </w:rPr>
      </w:pPr>
    </w:p>
    <w:p w:rsidR="001529F3" w:rsidRPr="00E07F12"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w:t>
      </w:r>
      <w:r w:rsidR="0093072B">
        <w:rPr>
          <w:rFonts w:ascii="Tahoma" w:hAnsi="Tahoma" w:cs="Tahoma"/>
          <w:b/>
          <w:sz w:val="18"/>
          <w:szCs w:val="18"/>
        </w:rPr>
        <w:t>27.12.2016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1529F3" w:rsidRPr="00984183" w:rsidRDefault="001529F3" w:rsidP="00023FBD">
      <w:pPr>
        <w:ind w:left="708" w:hanging="708"/>
        <w:jc w:val="both"/>
        <w:rPr>
          <w:rFonts w:ascii="Tahoma" w:hAnsi="Tahoma" w:cs="Tahoma"/>
          <w:b/>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28" w:name="_Toc459195133"/>
      <w:bookmarkStart w:id="29" w:name="_Toc460479239"/>
      <w:r w:rsidRPr="00043A08">
        <w:rPr>
          <w:rFonts w:ascii="Tahoma" w:hAnsi="Tahoma" w:cs="Tahoma"/>
          <w:b/>
          <w:sz w:val="18"/>
          <w:szCs w:val="18"/>
          <w:highlight w:val="lightGray"/>
        </w:rPr>
        <w:t>Terminy związania ofertą</w:t>
      </w:r>
      <w:bookmarkEnd w:id="28"/>
      <w:bookmarkEnd w:id="29"/>
    </w:p>
    <w:p w:rsidR="001529F3" w:rsidRPr="00923220" w:rsidRDefault="001529F3" w:rsidP="00923220">
      <w:pPr>
        <w:pStyle w:val="Akapitzlist"/>
        <w:numPr>
          <w:ilvl w:val="0"/>
          <w:numId w:val="39"/>
        </w:numPr>
        <w:spacing w:after="0" w:line="240" w:lineRule="auto"/>
        <w:jc w:val="both"/>
        <w:rPr>
          <w:rFonts w:ascii="Tahoma" w:hAnsi="Tahoma" w:cs="Tahoma"/>
          <w:vanish/>
          <w:sz w:val="18"/>
          <w:szCs w:val="18"/>
        </w:rPr>
      </w:pPr>
    </w:p>
    <w:p w:rsidR="001529F3" w:rsidRPr="00E07F12" w:rsidRDefault="001529F3" w:rsidP="009618D7">
      <w:pPr>
        <w:pStyle w:val="Akapitzlist"/>
        <w:numPr>
          <w:ilvl w:val="1"/>
          <w:numId w:val="39"/>
        </w:numPr>
        <w:spacing w:after="0" w:line="240" w:lineRule="auto"/>
        <w:ind w:left="720"/>
        <w:jc w:val="both"/>
        <w:rPr>
          <w:rFonts w:ascii="Tahoma" w:hAnsi="Tahoma" w:cs="Tahoma"/>
          <w:sz w:val="18"/>
          <w:szCs w:val="18"/>
        </w:rPr>
      </w:pPr>
      <w:r>
        <w:rPr>
          <w:rFonts w:ascii="Tahoma" w:hAnsi="Tahoma" w:cs="Tahoma"/>
          <w:sz w:val="18"/>
          <w:szCs w:val="18"/>
        </w:rPr>
        <w:t>Termin związania ofertą wynosi 6</w:t>
      </w:r>
      <w:r w:rsidRPr="00E07F12">
        <w:rPr>
          <w:rFonts w:ascii="Tahoma" w:hAnsi="Tahoma" w:cs="Tahoma"/>
          <w:sz w:val="18"/>
          <w:szCs w:val="18"/>
        </w:rPr>
        <w:t>0 dni. Bieg terminu związania ofertą rozpoczyna się wraz z upływem terminu składania ofert.</w:t>
      </w:r>
    </w:p>
    <w:p w:rsidR="001529F3" w:rsidRPr="00E07F12" w:rsidRDefault="001529F3" w:rsidP="009618D7">
      <w:pPr>
        <w:pStyle w:val="Akapitzlist"/>
        <w:numPr>
          <w:ilvl w:val="1"/>
          <w:numId w:val="3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1529F3" w:rsidRPr="00984183" w:rsidRDefault="001529F3" w:rsidP="00023FBD">
      <w:pPr>
        <w:pStyle w:val="Tekstpodstawowy"/>
        <w:rPr>
          <w:rFonts w:ascii="Tahoma" w:hAnsi="Tahoma" w:cs="Tahoma"/>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30" w:name="_Toc459195134"/>
      <w:bookmarkStart w:id="31" w:name="_Toc460479240"/>
      <w:r w:rsidRPr="00043A08">
        <w:rPr>
          <w:rFonts w:ascii="Tahoma" w:hAnsi="Tahoma" w:cs="Tahoma"/>
          <w:b/>
          <w:sz w:val="18"/>
          <w:szCs w:val="18"/>
          <w:highlight w:val="lightGray"/>
        </w:rPr>
        <w:lastRenderedPageBreak/>
        <w:t>Miejsce i termin otwarcia ofert oraz ocena ofert</w:t>
      </w:r>
      <w:bookmarkEnd w:id="30"/>
      <w:bookmarkEnd w:id="31"/>
      <w:r w:rsidRPr="00043A08">
        <w:rPr>
          <w:rFonts w:ascii="Tahoma" w:hAnsi="Tahoma" w:cs="Tahoma"/>
          <w:b/>
          <w:sz w:val="18"/>
          <w:szCs w:val="18"/>
          <w:highlight w:val="lightGray"/>
        </w:rPr>
        <w:t xml:space="preserve">  </w:t>
      </w:r>
    </w:p>
    <w:p w:rsidR="001529F3" w:rsidRPr="00923220" w:rsidRDefault="001529F3" w:rsidP="00923220">
      <w:pPr>
        <w:pStyle w:val="Akapitzlist"/>
        <w:numPr>
          <w:ilvl w:val="0"/>
          <w:numId w:val="39"/>
        </w:numPr>
        <w:spacing w:after="0" w:line="240" w:lineRule="auto"/>
        <w:jc w:val="both"/>
        <w:rPr>
          <w:rFonts w:ascii="Tahoma" w:hAnsi="Tahoma" w:cs="Tahoma"/>
          <w:vanish/>
          <w:sz w:val="18"/>
          <w:szCs w:val="18"/>
        </w:rPr>
      </w:pPr>
    </w:p>
    <w:p w:rsidR="001529F3" w:rsidRPr="00923220" w:rsidRDefault="001529F3" w:rsidP="009618D7">
      <w:pPr>
        <w:pStyle w:val="Akapitzlist"/>
        <w:numPr>
          <w:ilvl w:val="1"/>
          <w:numId w:val="39"/>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sidR="0093072B">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67261E">
        <w:rPr>
          <w:rFonts w:ascii="Tahoma" w:hAnsi="Tahoma" w:cs="Tahoma"/>
          <w:b/>
          <w:sz w:val="18"/>
          <w:szCs w:val="18"/>
        </w:rPr>
        <w:t>w dniu</w:t>
      </w:r>
      <w:r w:rsidRPr="00923220">
        <w:rPr>
          <w:rFonts w:ascii="Tahoma" w:hAnsi="Tahoma" w:cs="Tahoma"/>
          <w:sz w:val="18"/>
          <w:szCs w:val="18"/>
        </w:rPr>
        <w:t xml:space="preserve"> </w:t>
      </w:r>
      <w:r w:rsidR="0093072B">
        <w:rPr>
          <w:rFonts w:ascii="Tahoma" w:hAnsi="Tahoma" w:cs="Tahoma"/>
          <w:b/>
          <w:sz w:val="18"/>
          <w:szCs w:val="18"/>
        </w:rPr>
        <w:t>27.12.2016 r.</w:t>
      </w:r>
      <w:r w:rsidRPr="00FB422E">
        <w:rPr>
          <w:rFonts w:ascii="Tahoma" w:hAnsi="Tahoma" w:cs="Tahoma"/>
          <w:b/>
          <w:sz w:val="18"/>
          <w:szCs w:val="18"/>
        </w:rPr>
        <w:t xml:space="preserve"> , o godz. </w:t>
      </w:r>
      <w:r w:rsidR="0093072B">
        <w:rPr>
          <w:rFonts w:ascii="Tahoma" w:hAnsi="Tahoma" w:cs="Tahoma"/>
          <w:b/>
          <w:sz w:val="18"/>
          <w:szCs w:val="18"/>
        </w:rPr>
        <w:t>10:30</w:t>
      </w:r>
      <w:r w:rsidRPr="00923220">
        <w:rPr>
          <w:rFonts w:ascii="Tahoma" w:hAnsi="Tahoma" w:cs="Tahoma"/>
          <w:sz w:val="18"/>
          <w:szCs w:val="18"/>
        </w:rPr>
        <w:t xml:space="preserve"> . </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1529F3" w:rsidRPr="00984183" w:rsidRDefault="001529F3"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1529F3" w:rsidRPr="001744E0" w:rsidRDefault="001529F3" w:rsidP="009618D7">
      <w:pPr>
        <w:pStyle w:val="Akapitzlist"/>
        <w:numPr>
          <w:ilvl w:val="1"/>
          <w:numId w:val="39"/>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529F3" w:rsidRPr="001744E0" w:rsidRDefault="001529F3"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1529F3" w:rsidRPr="00FF2A63" w:rsidRDefault="001529F3" w:rsidP="009618D7">
      <w:pPr>
        <w:pStyle w:val="Akapitzlist"/>
        <w:numPr>
          <w:ilvl w:val="1"/>
          <w:numId w:val="3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1529F3" w:rsidRPr="00FF2A6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529F3" w:rsidRPr="00FF2A6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1529F3" w:rsidRPr="00984183" w:rsidRDefault="001529F3"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rsidR="001529F3" w:rsidRPr="00984183" w:rsidRDefault="001529F3" w:rsidP="009618D7">
      <w:pPr>
        <w:pStyle w:val="Akapitzlist"/>
        <w:numPr>
          <w:ilvl w:val="2"/>
          <w:numId w:val="3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1529F3" w:rsidRPr="00984183" w:rsidRDefault="001529F3" w:rsidP="003325CC">
      <w:pPr>
        <w:jc w:val="both"/>
        <w:rPr>
          <w:rFonts w:ascii="Tahoma" w:hAnsi="Tahoma" w:cs="Tahoma"/>
          <w:sz w:val="18"/>
          <w:szCs w:val="18"/>
        </w:rPr>
      </w:pPr>
      <w:r w:rsidRPr="00984183">
        <w:rPr>
          <w:rFonts w:ascii="Tahoma" w:hAnsi="Tahoma" w:cs="Tahoma"/>
          <w:sz w:val="18"/>
          <w:szCs w:val="18"/>
        </w:rPr>
        <w:t>– podając uzasadnienie faktyczne i prawne.</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8" w:history="1">
        <w:r w:rsidRPr="005127C3">
          <w:t>http://www.zdm.waw.pl</w:t>
        </w:r>
      </w:hyperlink>
      <w:r w:rsidRPr="00984183">
        <w:rPr>
          <w:rFonts w:ascii="Tahoma" w:hAnsi="Tahoma" w:cs="Tahoma"/>
          <w:sz w:val="18"/>
          <w:szCs w:val="18"/>
        </w:rPr>
        <w:t>).</w:t>
      </w:r>
    </w:p>
    <w:p w:rsidR="001529F3" w:rsidRPr="00984183" w:rsidRDefault="001529F3" w:rsidP="009618D7">
      <w:pPr>
        <w:pStyle w:val="Akapitzlist"/>
        <w:numPr>
          <w:ilvl w:val="1"/>
          <w:numId w:val="3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9056E9">
      <w:pPr>
        <w:ind w:left="720" w:hanging="720"/>
        <w:jc w:val="both"/>
        <w:rPr>
          <w:rFonts w:ascii="Tahoma" w:hAnsi="Tahoma" w:cs="Tahoma"/>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32" w:name="_Toc459195135"/>
      <w:bookmarkStart w:id="33" w:name="_Toc460479241"/>
      <w:r w:rsidRPr="00043A08">
        <w:rPr>
          <w:rFonts w:ascii="Tahoma" w:hAnsi="Tahoma" w:cs="Tahoma"/>
          <w:b/>
          <w:sz w:val="18"/>
          <w:szCs w:val="18"/>
          <w:highlight w:val="lightGray"/>
        </w:rPr>
        <w:t>Opis kryteriów oceny ofert oraz aukcja elektroniczna</w:t>
      </w:r>
      <w:bookmarkEnd w:id="32"/>
      <w:bookmarkEnd w:id="33"/>
      <w:r w:rsidRPr="00043A08">
        <w:rPr>
          <w:rFonts w:ascii="Tahoma" w:hAnsi="Tahoma" w:cs="Tahoma"/>
          <w:b/>
          <w:sz w:val="18"/>
          <w:szCs w:val="18"/>
          <w:highlight w:val="lightGray"/>
        </w:rPr>
        <w:t xml:space="preserve"> </w:t>
      </w:r>
    </w:p>
    <w:p w:rsidR="001529F3" w:rsidRPr="005127C3" w:rsidRDefault="001529F3" w:rsidP="005127C3">
      <w:pPr>
        <w:pStyle w:val="Akapitzlist"/>
        <w:numPr>
          <w:ilvl w:val="0"/>
          <w:numId w:val="39"/>
        </w:numPr>
        <w:spacing w:after="0" w:line="240" w:lineRule="auto"/>
        <w:jc w:val="both"/>
        <w:rPr>
          <w:rFonts w:ascii="Tahoma" w:hAnsi="Tahoma" w:cs="Tahoma"/>
          <w:vanish/>
          <w:sz w:val="18"/>
          <w:szCs w:val="18"/>
        </w:rPr>
      </w:pPr>
    </w:p>
    <w:p w:rsidR="001529F3" w:rsidRPr="005127C3" w:rsidRDefault="001529F3" w:rsidP="009618D7">
      <w:pPr>
        <w:pStyle w:val="Akapitzlist"/>
        <w:numPr>
          <w:ilvl w:val="1"/>
          <w:numId w:val="39"/>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1529F3" w:rsidRPr="00625613" w:rsidRDefault="001529F3" w:rsidP="005127C3">
      <w:pPr>
        <w:pStyle w:val="Akapitzlist"/>
        <w:spacing w:after="0" w:line="240" w:lineRule="auto"/>
        <w:jc w:val="both"/>
        <w:rPr>
          <w:rFonts w:ascii="Tahoma" w:hAnsi="Tahoma" w:cs="Tahoma"/>
          <w:sz w:val="18"/>
          <w:szCs w:val="18"/>
          <w:u w:val="single"/>
        </w:rPr>
      </w:pPr>
      <w:r>
        <w:rPr>
          <w:rFonts w:ascii="Tahoma" w:hAnsi="Tahoma" w:cs="Tahoma"/>
          <w:sz w:val="18"/>
          <w:szCs w:val="18"/>
        </w:rPr>
        <w:t xml:space="preserve">- </w:t>
      </w:r>
      <w:r>
        <w:rPr>
          <w:rFonts w:ascii="Tahoma" w:hAnsi="Tahoma" w:cs="Tahoma"/>
          <w:sz w:val="18"/>
          <w:szCs w:val="18"/>
          <w:u w:val="single"/>
        </w:rPr>
        <w:t>cena brutto: 60</w:t>
      </w:r>
      <w:r w:rsidRPr="00625613">
        <w:rPr>
          <w:rFonts w:ascii="Tahoma" w:hAnsi="Tahoma" w:cs="Tahoma"/>
          <w:sz w:val="18"/>
          <w:szCs w:val="18"/>
          <w:u w:val="single"/>
        </w:rPr>
        <w:t>%</w:t>
      </w:r>
    </w:p>
    <w:p w:rsidR="001529F3" w:rsidRPr="00936D71" w:rsidRDefault="001529F3" w:rsidP="005127C3">
      <w:pPr>
        <w:pStyle w:val="Akapitzlist"/>
        <w:spacing w:after="0" w:line="240" w:lineRule="auto"/>
        <w:jc w:val="both"/>
        <w:rPr>
          <w:rFonts w:ascii="Tahoma" w:hAnsi="Tahoma" w:cs="Tahoma"/>
          <w:color w:val="000000"/>
          <w:sz w:val="18"/>
          <w:szCs w:val="18"/>
          <w:u w:val="single"/>
        </w:rPr>
      </w:pPr>
      <w:r w:rsidRPr="00936D71">
        <w:rPr>
          <w:rFonts w:ascii="Tahoma" w:hAnsi="Tahoma" w:cs="Tahoma"/>
          <w:color w:val="000000"/>
          <w:sz w:val="18"/>
          <w:szCs w:val="18"/>
          <w:u w:val="single"/>
        </w:rPr>
        <w:t>- czas reakcji w przypadku awarii: 40%</w:t>
      </w:r>
    </w:p>
    <w:p w:rsidR="001529F3" w:rsidRPr="005127C3" w:rsidRDefault="001529F3" w:rsidP="009618D7">
      <w:pPr>
        <w:pStyle w:val="Akapitzlist"/>
        <w:numPr>
          <w:ilvl w:val="1"/>
          <w:numId w:val="3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1529F3" w:rsidRPr="00A16AD1" w:rsidRDefault="001529F3" w:rsidP="009618D7">
      <w:pPr>
        <w:pStyle w:val="Akapitzlist"/>
        <w:numPr>
          <w:ilvl w:val="2"/>
          <w:numId w:val="37"/>
        </w:numPr>
        <w:spacing w:after="0" w:line="240" w:lineRule="auto"/>
        <w:ind w:hanging="2160"/>
        <w:jc w:val="both"/>
        <w:rPr>
          <w:rFonts w:ascii="Tahoma" w:hAnsi="Tahoma" w:cs="Tahoma"/>
          <w:sz w:val="18"/>
          <w:szCs w:val="18"/>
          <w:u w:val="single"/>
        </w:rPr>
      </w:pPr>
      <w:r w:rsidRPr="00A16AD1">
        <w:rPr>
          <w:rFonts w:ascii="Tahoma" w:hAnsi="Tahoma" w:cs="Tahoma"/>
          <w:sz w:val="18"/>
          <w:szCs w:val="18"/>
          <w:u w:val="single"/>
        </w:rPr>
        <w:t>W zakresie kryterium „</w:t>
      </w:r>
      <w:r w:rsidRPr="00A16AD1">
        <w:rPr>
          <w:rFonts w:ascii="Tahoma" w:hAnsi="Tahoma" w:cs="Tahoma"/>
          <w:b/>
          <w:sz w:val="18"/>
          <w:szCs w:val="18"/>
          <w:u w:val="single"/>
        </w:rPr>
        <w:t>cena brutto”</w:t>
      </w:r>
      <w:r w:rsidRPr="00A16AD1">
        <w:rPr>
          <w:rFonts w:ascii="Tahoma" w:hAnsi="Tahoma" w:cs="Tahoma"/>
          <w:sz w:val="18"/>
          <w:szCs w:val="18"/>
          <w:u w:val="single"/>
        </w:rPr>
        <w:t xml:space="preserve"> of</w:t>
      </w:r>
      <w:r>
        <w:rPr>
          <w:rFonts w:ascii="Tahoma" w:hAnsi="Tahoma" w:cs="Tahoma"/>
          <w:sz w:val="18"/>
          <w:szCs w:val="18"/>
          <w:u w:val="single"/>
        </w:rPr>
        <w:t>erta może uzyskać maksymalnie 60</w:t>
      </w:r>
      <w:r w:rsidRPr="00A16AD1">
        <w:rPr>
          <w:rFonts w:ascii="Tahoma" w:hAnsi="Tahoma" w:cs="Tahoma"/>
          <w:sz w:val="18"/>
          <w:szCs w:val="18"/>
          <w:u w:val="single"/>
        </w:rPr>
        <w:t xml:space="preserve"> punkty, w tym:</w:t>
      </w:r>
    </w:p>
    <w:p w:rsidR="001529F3" w:rsidRDefault="001529F3" w:rsidP="00260CC3">
      <w:pPr>
        <w:ind w:firstLine="680"/>
        <w:rPr>
          <w:rStyle w:val="tekstdokbold"/>
          <w:rFonts w:ascii="Tahoma" w:hAnsi="Tahoma" w:cs="Tahoma"/>
          <w:b w:val="0"/>
          <w:sz w:val="18"/>
          <w:szCs w:val="18"/>
        </w:rPr>
      </w:pPr>
    </w:p>
    <w:p w:rsidR="001529F3" w:rsidRPr="0042363E" w:rsidRDefault="001529F3" w:rsidP="0016214C">
      <w:pPr>
        <w:rPr>
          <w:rStyle w:val="tekstdokbold"/>
          <w:rFonts w:ascii="Tahoma" w:hAnsi="Tahoma" w:cs="Tahoma"/>
          <w:b w:val="0"/>
          <w:sz w:val="18"/>
          <w:szCs w:val="18"/>
        </w:rPr>
      </w:pPr>
      <w:r w:rsidRPr="0042363E">
        <w:rPr>
          <w:rStyle w:val="tekstdokbold"/>
          <w:rFonts w:ascii="Tahoma" w:hAnsi="Tahoma" w:cs="Tahoma"/>
          <w:b w:val="0"/>
          <w:sz w:val="18"/>
          <w:szCs w:val="18"/>
        </w:rPr>
        <w:t>Ocena punktowa dokonana zostanie zgodnie z formułą:</w:t>
      </w:r>
    </w:p>
    <w:p w:rsidR="001529F3" w:rsidRPr="0042363E" w:rsidRDefault="001529F3" w:rsidP="0016214C">
      <w:pPr>
        <w:rPr>
          <w:rStyle w:val="tekstdokbold"/>
          <w:rFonts w:ascii="Tahoma" w:hAnsi="Tahoma" w:cs="Tahoma"/>
          <w:b w:val="0"/>
          <w:sz w:val="18"/>
          <w:szCs w:val="18"/>
        </w:rPr>
      </w:pPr>
    </w:p>
    <w:p w:rsidR="001529F3" w:rsidRPr="009716DE" w:rsidRDefault="001529F3" w:rsidP="0016214C">
      <w:pPr>
        <w:rPr>
          <w:rStyle w:val="tekstdokbold"/>
          <w:rFonts w:ascii="Tahoma" w:hAnsi="Tahoma" w:cs="Tahoma"/>
          <w:bCs/>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bCs/>
          <w:sz w:val="18"/>
          <w:szCs w:val="18"/>
        </w:rPr>
        <w:t>Cena minimalna</w:t>
      </w:r>
    </w:p>
    <w:p w:rsidR="001529F3" w:rsidRPr="009716DE" w:rsidRDefault="001529F3" w:rsidP="0016214C">
      <w:pPr>
        <w:rPr>
          <w:rStyle w:val="tekstdokbold"/>
          <w:rFonts w:ascii="Tahoma" w:hAnsi="Tahoma" w:cs="Tahoma"/>
          <w:bCs/>
          <w:sz w:val="18"/>
          <w:szCs w:val="18"/>
        </w:rPr>
      </w:pPr>
      <w:r w:rsidRPr="0042363E">
        <w:rPr>
          <w:rStyle w:val="tekstdokbold"/>
          <w:rFonts w:ascii="Tahoma" w:hAnsi="Tahoma" w:cs="Tahoma"/>
          <w:b w:val="0"/>
          <w:sz w:val="18"/>
          <w:szCs w:val="18"/>
        </w:rPr>
        <w:tab/>
      </w:r>
      <w:proofErr w:type="spellStart"/>
      <w:r w:rsidRPr="009716DE">
        <w:rPr>
          <w:rStyle w:val="tekstdokbold"/>
          <w:rFonts w:ascii="Tahoma" w:hAnsi="Tahoma" w:cs="Tahoma"/>
          <w:bCs/>
          <w:sz w:val="18"/>
          <w:szCs w:val="18"/>
        </w:rPr>
        <w:t>Wc</w:t>
      </w:r>
      <w:proofErr w:type="spellEnd"/>
      <w:r w:rsidRPr="0042363E">
        <w:rPr>
          <w:rStyle w:val="tekstdokbold"/>
          <w:rFonts w:ascii="Tahoma" w:hAnsi="Tahoma" w:cs="Tahoma"/>
          <w:b w:val="0"/>
          <w:sz w:val="18"/>
          <w:szCs w:val="18"/>
        </w:rPr>
        <w:t xml:space="preserve"> = </w:t>
      </w:r>
      <w:r w:rsidRPr="009716DE">
        <w:rPr>
          <w:rStyle w:val="tekstdokbold"/>
          <w:rFonts w:ascii="Tahoma" w:hAnsi="Tahoma" w:cs="Tahoma"/>
          <w:bCs/>
          <w:sz w:val="18"/>
          <w:szCs w:val="18"/>
        </w:rPr>
        <w:t xml:space="preserve">------------------------------ x </w:t>
      </w:r>
      <w:r>
        <w:rPr>
          <w:rStyle w:val="tekstdokbold"/>
          <w:rFonts w:ascii="Tahoma" w:hAnsi="Tahoma" w:cs="Tahoma"/>
          <w:bCs/>
          <w:sz w:val="18"/>
          <w:szCs w:val="18"/>
        </w:rPr>
        <w:t>6</w:t>
      </w:r>
      <w:r w:rsidRPr="009716DE">
        <w:rPr>
          <w:rStyle w:val="tekstdokbold"/>
          <w:rFonts w:ascii="Tahoma" w:hAnsi="Tahoma" w:cs="Tahoma"/>
          <w:bCs/>
          <w:sz w:val="18"/>
          <w:szCs w:val="18"/>
        </w:rPr>
        <w:t>0 pkt</w:t>
      </w:r>
      <w:r>
        <w:rPr>
          <w:rStyle w:val="tekstdokbold"/>
          <w:rFonts w:ascii="Tahoma" w:hAnsi="Tahoma" w:cs="Tahoma"/>
          <w:bCs/>
          <w:sz w:val="18"/>
          <w:szCs w:val="18"/>
        </w:rPr>
        <w:t xml:space="preserve"> (waga kryterium)</w:t>
      </w:r>
    </w:p>
    <w:p w:rsidR="001529F3" w:rsidRPr="009716DE" w:rsidRDefault="001529F3" w:rsidP="0016214C">
      <w:pPr>
        <w:rPr>
          <w:rFonts w:ascii="Tahoma" w:hAnsi="Tahoma" w:cs="Tahoma"/>
          <w:sz w:val="18"/>
          <w:szCs w:val="18"/>
        </w:rPr>
      </w:pPr>
      <w:r w:rsidRPr="009716DE">
        <w:rPr>
          <w:rStyle w:val="tekstdokbold"/>
          <w:rFonts w:ascii="Tahoma" w:hAnsi="Tahoma" w:cs="Tahoma"/>
          <w:bCs/>
          <w:sz w:val="18"/>
          <w:szCs w:val="18"/>
        </w:rPr>
        <w:tab/>
      </w:r>
      <w:r w:rsidRPr="009716DE">
        <w:rPr>
          <w:rStyle w:val="tekstdokbold"/>
          <w:rFonts w:ascii="Tahoma" w:hAnsi="Tahoma" w:cs="Tahoma"/>
          <w:bCs/>
          <w:sz w:val="18"/>
          <w:szCs w:val="18"/>
        </w:rPr>
        <w:tab/>
        <w:t>Cena ofertowa</w:t>
      </w:r>
    </w:p>
    <w:p w:rsidR="001529F3" w:rsidRDefault="001529F3" w:rsidP="0016214C">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1529F3" w:rsidRDefault="001529F3" w:rsidP="0016214C">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1529F3" w:rsidRPr="006C45F2" w:rsidRDefault="001529F3" w:rsidP="0071425B">
      <w:pPr>
        <w:pStyle w:val="NormalnyWeb"/>
        <w:spacing w:before="0" w:beforeAutospacing="0" w:after="0" w:afterAutospacing="0"/>
        <w:rPr>
          <w:rStyle w:val="tekstdokbold"/>
          <w:rFonts w:ascii="Tahoma" w:hAnsi="Tahoma" w:cs="Tahoma"/>
          <w:b w:val="0"/>
          <w:color w:val="FF0000"/>
          <w:sz w:val="18"/>
          <w:szCs w:val="18"/>
        </w:rPr>
      </w:pPr>
      <w:r w:rsidRPr="006C45F2">
        <w:rPr>
          <w:color w:val="FF0000"/>
        </w:rPr>
        <w:t xml:space="preserve"> </w:t>
      </w:r>
      <w:r w:rsidRPr="006C45F2">
        <w:rPr>
          <w:color w:val="FF0000"/>
        </w:rPr>
        <w:tab/>
      </w:r>
    </w:p>
    <w:p w:rsidR="001529F3" w:rsidRPr="00936D71" w:rsidRDefault="001529F3" w:rsidP="006C45F2">
      <w:pPr>
        <w:numPr>
          <w:ilvl w:val="2"/>
          <w:numId w:val="43"/>
        </w:numPr>
        <w:rPr>
          <w:rStyle w:val="tekstdokbold"/>
          <w:rFonts w:ascii="Tahoma" w:hAnsi="Tahoma" w:cs="Tahoma"/>
          <w:b w:val="0"/>
          <w:color w:val="000000"/>
          <w:sz w:val="18"/>
          <w:szCs w:val="18"/>
        </w:rPr>
      </w:pPr>
      <w:r w:rsidRPr="00936D71">
        <w:rPr>
          <w:rStyle w:val="tekstdokbold"/>
          <w:rFonts w:ascii="Tahoma" w:hAnsi="Tahoma" w:cs="Tahoma"/>
          <w:b w:val="0"/>
          <w:color w:val="000000"/>
          <w:sz w:val="18"/>
          <w:szCs w:val="18"/>
          <w:u w:val="single"/>
        </w:rPr>
        <w:t>W zakresie kryterium</w:t>
      </w:r>
      <w:r w:rsidRPr="00936D71">
        <w:rPr>
          <w:rStyle w:val="tekstdokbold"/>
          <w:rFonts w:ascii="Tahoma" w:hAnsi="Tahoma" w:cs="Tahoma"/>
          <w:b w:val="0"/>
          <w:color w:val="000000"/>
          <w:sz w:val="18"/>
          <w:szCs w:val="18"/>
        </w:rPr>
        <w:t xml:space="preserve"> </w:t>
      </w:r>
      <w:r w:rsidRPr="00936D71">
        <w:rPr>
          <w:rStyle w:val="tekstdokbold"/>
          <w:rFonts w:ascii="Tahoma" w:hAnsi="Tahoma" w:cs="Tahoma"/>
          <w:color w:val="000000"/>
          <w:sz w:val="18"/>
          <w:szCs w:val="18"/>
        </w:rPr>
        <w:t>„</w:t>
      </w:r>
      <w:r w:rsidRPr="00936D71">
        <w:rPr>
          <w:rFonts w:ascii="Tahoma" w:hAnsi="Tahoma" w:cs="Tahoma"/>
          <w:b/>
          <w:color w:val="000000"/>
          <w:sz w:val="18"/>
          <w:szCs w:val="18"/>
        </w:rPr>
        <w:t>czas reakcji w przypadku awarii</w:t>
      </w:r>
      <w:r w:rsidRPr="00936D71">
        <w:rPr>
          <w:rStyle w:val="tekstdokbold"/>
          <w:rFonts w:ascii="Tahoma" w:hAnsi="Tahoma" w:cs="Tahoma"/>
          <w:color w:val="000000"/>
          <w:sz w:val="18"/>
          <w:szCs w:val="18"/>
        </w:rPr>
        <w:t>”</w:t>
      </w:r>
      <w:r w:rsidRPr="00936D71">
        <w:rPr>
          <w:rStyle w:val="tekstdokbold"/>
          <w:rFonts w:ascii="Tahoma" w:hAnsi="Tahoma" w:cs="Tahoma"/>
          <w:b w:val="0"/>
          <w:color w:val="000000"/>
          <w:sz w:val="18"/>
          <w:szCs w:val="18"/>
        </w:rPr>
        <w:t xml:space="preserve"> </w:t>
      </w:r>
      <w:r w:rsidRPr="00936D71">
        <w:rPr>
          <w:rStyle w:val="tekstdokbold"/>
          <w:rFonts w:ascii="Tahoma" w:hAnsi="Tahoma" w:cs="Tahoma"/>
          <w:b w:val="0"/>
          <w:color w:val="000000"/>
          <w:sz w:val="18"/>
          <w:szCs w:val="18"/>
          <w:u w:val="single"/>
        </w:rPr>
        <w:t>oferta może uzyskać maks. 40 punktów.</w:t>
      </w:r>
      <w:r w:rsidRPr="00936D71">
        <w:rPr>
          <w:rStyle w:val="tekstdokbold"/>
          <w:rFonts w:ascii="Tahoma" w:hAnsi="Tahoma" w:cs="Tahoma"/>
          <w:b w:val="0"/>
          <w:color w:val="000000"/>
          <w:sz w:val="18"/>
          <w:szCs w:val="18"/>
        </w:rPr>
        <w:t xml:space="preserve"> </w:t>
      </w:r>
    </w:p>
    <w:p w:rsidR="001529F3" w:rsidRPr="00936D71" w:rsidRDefault="001529F3" w:rsidP="006C45F2">
      <w:pPr>
        <w:rPr>
          <w:rFonts w:ascii="Tahoma" w:hAnsi="Tahoma" w:cs="Tahoma"/>
          <w:bCs/>
          <w:color w:val="000000"/>
          <w:sz w:val="18"/>
          <w:szCs w:val="18"/>
        </w:rPr>
      </w:pPr>
      <w:r w:rsidRPr="00936D71">
        <w:rPr>
          <w:rStyle w:val="tekstdokbold"/>
          <w:rFonts w:ascii="Tahoma" w:hAnsi="Tahoma" w:cs="Tahoma"/>
          <w:b w:val="0"/>
          <w:color w:val="000000"/>
          <w:sz w:val="18"/>
          <w:szCs w:val="18"/>
        </w:rPr>
        <w:tab/>
      </w:r>
      <w:r w:rsidRPr="00936D71">
        <w:rPr>
          <w:rFonts w:ascii="Tahoma" w:hAnsi="Tahoma" w:cs="Tahoma"/>
          <w:bCs/>
          <w:color w:val="000000"/>
          <w:sz w:val="18"/>
          <w:szCs w:val="18"/>
        </w:rPr>
        <w:t>Ocena punktowa dokonana zostanie wg wzoru:</w:t>
      </w:r>
    </w:p>
    <w:p w:rsidR="001529F3" w:rsidRPr="00936D71" w:rsidRDefault="001529F3" w:rsidP="006C45F2">
      <w:pPr>
        <w:rPr>
          <w:rFonts w:ascii="Tahoma" w:hAnsi="Tahoma" w:cs="Tahoma"/>
          <w:bCs/>
          <w:color w:val="000000"/>
          <w:sz w:val="18"/>
          <w:szCs w:val="18"/>
        </w:rPr>
      </w:pPr>
    </w:p>
    <w:p w:rsidR="001529F3" w:rsidRPr="00936D71" w:rsidRDefault="001529F3" w:rsidP="006C45F2">
      <w:pPr>
        <w:rPr>
          <w:rStyle w:val="tekstdokbold"/>
          <w:rFonts w:ascii="Tahoma" w:hAnsi="Tahoma" w:cs="Tahoma"/>
          <w:b w:val="0"/>
          <w:color w:val="000000"/>
          <w:sz w:val="18"/>
          <w:szCs w:val="18"/>
        </w:rPr>
      </w:pPr>
      <w:r w:rsidRPr="00936D71">
        <w:rPr>
          <w:rStyle w:val="tekstdokbold"/>
          <w:rFonts w:ascii="Tahoma" w:hAnsi="Tahoma" w:cs="Tahoma"/>
          <w:b w:val="0"/>
          <w:color w:val="000000"/>
          <w:sz w:val="18"/>
          <w:szCs w:val="18"/>
        </w:rPr>
        <w:tab/>
        <w:t>Czas reakcji po uruchomieniu alarmu monitoringu – ilość przyznanych punktów</w:t>
      </w:r>
    </w:p>
    <w:p w:rsidR="001529F3" w:rsidRPr="00936D71" w:rsidRDefault="001529F3" w:rsidP="006C45F2">
      <w:pPr>
        <w:rPr>
          <w:rFonts w:ascii="Tahoma" w:hAnsi="Tahoma" w:cs="Tahoma"/>
          <w:bCs/>
          <w:color w:val="000000"/>
          <w:sz w:val="18"/>
          <w:szCs w:val="18"/>
        </w:rPr>
      </w:pPr>
      <w:r w:rsidRPr="00936D71">
        <w:rPr>
          <w:rStyle w:val="tekstdokbold"/>
          <w:rFonts w:ascii="Tahoma" w:hAnsi="Tahoma" w:cs="Tahoma"/>
          <w:b w:val="0"/>
          <w:color w:val="000000"/>
          <w:sz w:val="18"/>
          <w:szCs w:val="18"/>
        </w:rPr>
        <w:tab/>
        <w:t>15 minut  – 40 pkt</w:t>
      </w:r>
    </w:p>
    <w:p w:rsidR="001529F3" w:rsidRPr="00936D71" w:rsidRDefault="001529F3" w:rsidP="006C45F2">
      <w:pPr>
        <w:ind w:firstLine="708"/>
        <w:jc w:val="both"/>
        <w:rPr>
          <w:rFonts w:ascii="Tahoma" w:hAnsi="Tahoma" w:cs="Tahoma"/>
          <w:bCs/>
          <w:color w:val="000000"/>
          <w:sz w:val="18"/>
          <w:szCs w:val="18"/>
        </w:rPr>
      </w:pPr>
      <w:r w:rsidRPr="00936D71">
        <w:rPr>
          <w:rFonts w:ascii="Tahoma" w:hAnsi="Tahoma" w:cs="Tahoma"/>
          <w:bCs/>
          <w:color w:val="000000"/>
          <w:sz w:val="18"/>
          <w:szCs w:val="18"/>
        </w:rPr>
        <w:t>30 minut – 30 pkt</w:t>
      </w:r>
    </w:p>
    <w:p w:rsidR="001529F3" w:rsidRPr="00936D71" w:rsidRDefault="001529F3" w:rsidP="006C45F2">
      <w:pPr>
        <w:ind w:firstLine="708"/>
        <w:jc w:val="both"/>
        <w:rPr>
          <w:rFonts w:ascii="Tahoma" w:hAnsi="Tahoma" w:cs="Tahoma"/>
          <w:bCs/>
          <w:color w:val="000000"/>
          <w:sz w:val="18"/>
          <w:szCs w:val="18"/>
        </w:rPr>
      </w:pPr>
      <w:r w:rsidRPr="00936D71">
        <w:rPr>
          <w:rFonts w:ascii="Tahoma" w:hAnsi="Tahoma" w:cs="Tahoma"/>
          <w:bCs/>
          <w:color w:val="000000"/>
          <w:sz w:val="18"/>
          <w:szCs w:val="18"/>
        </w:rPr>
        <w:t>45 minut – 15 pkt</w:t>
      </w:r>
    </w:p>
    <w:p w:rsidR="001529F3" w:rsidRDefault="001529F3" w:rsidP="006C45F2">
      <w:pPr>
        <w:ind w:firstLine="708"/>
        <w:jc w:val="both"/>
        <w:rPr>
          <w:rFonts w:ascii="Tahoma" w:hAnsi="Tahoma" w:cs="Tahoma"/>
          <w:bCs/>
          <w:color w:val="000000"/>
          <w:sz w:val="18"/>
          <w:szCs w:val="18"/>
        </w:rPr>
      </w:pPr>
      <w:r w:rsidRPr="00936D71">
        <w:rPr>
          <w:rFonts w:ascii="Tahoma" w:hAnsi="Tahoma" w:cs="Tahoma"/>
          <w:bCs/>
          <w:color w:val="000000"/>
          <w:sz w:val="18"/>
          <w:szCs w:val="18"/>
        </w:rPr>
        <w:t>1 godzina – 0 pkt</w:t>
      </w:r>
    </w:p>
    <w:p w:rsidR="001529F3" w:rsidRPr="00936D71" w:rsidRDefault="001529F3" w:rsidP="006C45F2">
      <w:pPr>
        <w:ind w:firstLine="708"/>
        <w:jc w:val="both"/>
        <w:rPr>
          <w:rFonts w:ascii="Tahoma" w:hAnsi="Tahoma" w:cs="Tahoma"/>
          <w:bCs/>
          <w:color w:val="000000"/>
          <w:sz w:val="18"/>
          <w:szCs w:val="18"/>
        </w:rPr>
      </w:pPr>
    </w:p>
    <w:p w:rsidR="001529F3" w:rsidRPr="00936D71" w:rsidRDefault="001529F3" w:rsidP="006C45F2">
      <w:pPr>
        <w:ind w:left="720"/>
        <w:jc w:val="both"/>
        <w:rPr>
          <w:rFonts w:ascii="Tahoma" w:hAnsi="Tahoma" w:cs="Tahoma"/>
          <w:b/>
          <w:bCs/>
          <w:color w:val="000000"/>
          <w:sz w:val="18"/>
          <w:szCs w:val="18"/>
        </w:rPr>
      </w:pPr>
      <w:r w:rsidRPr="00936D71">
        <w:rPr>
          <w:rFonts w:ascii="Tahoma" w:hAnsi="Tahoma" w:cs="Tahoma"/>
          <w:b/>
          <w:bCs/>
          <w:color w:val="000000"/>
          <w:sz w:val="18"/>
          <w:szCs w:val="18"/>
        </w:rPr>
        <w:t>W przypadku gdy Wykonawca nie zadeklaruje w formularzu ofertowym czasu reakcji w przypadku awarii Zamawiając</w:t>
      </w:r>
      <w:r>
        <w:rPr>
          <w:rFonts w:ascii="Tahoma" w:hAnsi="Tahoma" w:cs="Tahoma"/>
          <w:b/>
          <w:bCs/>
          <w:color w:val="000000"/>
          <w:sz w:val="18"/>
          <w:szCs w:val="18"/>
        </w:rPr>
        <w:t>y przyjmie, iż czas ten wynosi 1 godzinę</w:t>
      </w:r>
      <w:r w:rsidRPr="00936D71">
        <w:rPr>
          <w:rFonts w:ascii="Tahoma" w:hAnsi="Tahoma" w:cs="Tahoma"/>
          <w:b/>
          <w:bCs/>
          <w:color w:val="000000"/>
          <w:sz w:val="18"/>
          <w:szCs w:val="18"/>
        </w:rPr>
        <w:t>.</w:t>
      </w:r>
    </w:p>
    <w:p w:rsidR="001529F3" w:rsidRPr="00936D71" w:rsidRDefault="001529F3" w:rsidP="006C45F2">
      <w:pPr>
        <w:ind w:left="720"/>
        <w:jc w:val="both"/>
        <w:rPr>
          <w:rFonts w:ascii="Tahoma" w:hAnsi="Tahoma" w:cs="Tahoma"/>
          <w:bCs/>
          <w:color w:val="000000"/>
          <w:sz w:val="18"/>
          <w:szCs w:val="18"/>
        </w:rPr>
      </w:pPr>
    </w:p>
    <w:p w:rsidR="001529F3" w:rsidRDefault="001529F3" w:rsidP="00B80599">
      <w:pPr>
        <w:ind w:left="720"/>
        <w:jc w:val="both"/>
        <w:rPr>
          <w:rFonts w:ascii="Tahoma" w:hAnsi="Tahoma" w:cs="Tahoma"/>
          <w:b/>
          <w:bCs/>
          <w:sz w:val="18"/>
          <w:szCs w:val="18"/>
          <w:u w:val="single"/>
        </w:rPr>
      </w:pPr>
      <w:r w:rsidRPr="00B80599">
        <w:rPr>
          <w:rFonts w:ascii="Tahoma" w:hAnsi="Tahoma" w:cs="Tahoma"/>
          <w:sz w:val="18"/>
          <w:szCs w:val="18"/>
        </w:rPr>
        <w:t xml:space="preserve">Zaoferowany </w:t>
      </w:r>
      <w:r w:rsidRPr="00B80599">
        <w:rPr>
          <w:rStyle w:val="tekstdokbold"/>
          <w:rFonts w:ascii="Tahoma" w:hAnsi="Tahoma" w:cs="Tahoma"/>
          <w:color w:val="000000"/>
          <w:sz w:val="18"/>
          <w:szCs w:val="18"/>
          <w:u w:val="single"/>
        </w:rPr>
        <w:t>c</w:t>
      </w:r>
      <w:r w:rsidRPr="00936D71">
        <w:rPr>
          <w:rStyle w:val="tekstdokbold"/>
          <w:rFonts w:ascii="Tahoma" w:hAnsi="Tahoma" w:cs="Tahoma"/>
          <w:color w:val="000000"/>
          <w:sz w:val="18"/>
          <w:szCs w:val="18"/>
          <w:u w:val="single"/>
        </w:rPr>
        <w:t xml:space="preserve">zas reakcji w przypadku awarii </w:t>
      </w:r>
      <w:r w:rsidRPr="0007786B">
        <w:rPr>
          <w:rFonts w:ascii="Tahoma" w:hAnsi="Tahoma" w:cs="Tahoma"/>
          <w:b/>
          <w:bCs/>
          <w:sz w:val="18"/>
          <w:szCs w:val="18"/>
        </w:rPr>
        <w:t xml:space="preserve">Wykonawca zobowiązany jest podać w składanej </w:t>
      </w:r>
      <w:r>
        <w:rPr>
          <w:rFonts w:ascii="Tahoma" w:hAnsi="Tahoma" w:cs="Tahoma"/>
          <w:b/>
          <w:bCs/>
          <w:sz w:val="18"/>
          <w:szCs w:val="18"/>
        </w:rPr>
        <w:t xml:space="preserve">ofercie (formularzu ofertowym pkt 5) </w:t>
      </w:r>
      <w:r w:rsidRPr="004338C0">
        <w:rPr>
          <w:rFonts w:ascii="Tahoma" w:hAnsi="Tahoma" w:cs="Tahoma"/>
          <w:b/>
          <w:bCs/>
          <w:sz w:val="18"/>
          <w:szCs w:val="18"/>
          <w:u w:val="single"/>
        </w:rPr>
        <w:t>zaznaczając znakiem X w odpowiednim oknie (pozycji) tabeli.</w:t>
      </w:r>
    </w:p>
    <w:p w:rsidR="001529F3" w:rsidRPr="00936D71" w:rsidRDefault="001529F3" w:rsidP="00B80599">
      <w:pPr>
        <w:ind w:left="720"/>
        <w:jc w:val="both"/>
      </w:pPr>
    </w:p>
    <w:p w:rsidR="001529F3" w:rsidRPr="005127C3" w:rsidRDefault="001529F3" w:rsidP="009618D7">
      <w:pPr>
        <w:pStyle w:val="Akapitzlist"/>
        <w:numPr>
          <w:ilvl w:val="1"/>
          <w:numId w:val="37"/>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1529F3" w:rsidRPr="005127C3" w:rsidRDefault="001529F3" w:rsidP="009618D7">
      <w:pPr>
        <w:pStyle w:val="Akapitzlist"/>
        <w:numPr>
          <w:ilvl w:val="1"/>
          <w:numId w:val="37"/>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1529F3" w:rsidRPr="005127C3" w:rsidRDefault="001529F3" w:rsidP="009618D7">
      <w:pPr>
        <w:pStyle w:val="Akapitzlist"/>
        <w:numPr>
          <w:ilvl w:val="1"/>
          <w:numId w:val="37"/>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1529F3" w:rsidRPr="00984183" w:rsidRDefault="001529F3"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34" w:name="_Toc459195136"/>
      <w:bookmarkStart w:id="35" w:name="_Toc460479242"/>
      <w:r w:rsidRPr="00043A08">
        <w:rPr>
          <w:rFonts w:ascii="Tahoma" w:hAnsi="Tahoma" w:cs="Tahoma"/>
          <w:b/>
          <w:sz w:val="18"/>
          <w:szCs w:val="18"/>
          <w:highlight w:val="lightGray"/>
        </w:rPr>
        <w:t>Udzielenie zamówienia</w:t>
      </w:r>
      <w:bookmarkEnd w:id="34"/>
      <w:bookmarkEnd w:id="35"/>
      <w:r w:rsidRPr="00043A08">
        <w:rPr>
          <w:rFonts w:ascii="Tahoma" w:hAnsi="Tahoma" w:cs="Tahoma"/>
          <w:b/>
          <w:sz w:val="18"/>
          <w:szCs w:val="18"/>
          <w:highlight w:val="lightGray"/>
        </w:rPr>
        <w:t xml:space="preserve"> </w:t>
      </w:r>
    </w:p>
    <w:p w:rsidR="001529F3" w:rsidRPr="005127C3" w:rsidRDefault="001529F3" w:rsidP="00AF6588">
      <w:pPr>
        <w:pStyle w:val="Akapitzlist"/>
        <w:numPr>
          <w:ilvl w:val="0"/>
          <w:numId w:val="40"/>
        </w:numPr>
        <w:spacing w:after="0" w:line="240" w:lineRule="auto"/>
        <w:jc w:val="both"/>
        <w:rPr>
          <w:rFonts w:ascii="Tahoma" w:hAnsi="Tahoma" w:cs="Tahoma"/>
          <w:vanish/>
          <w:sz w:val="18"/>
          <w:szCs w:val="18"/>
        </w:rPr>
      </w:pPr>
    </w:p>
    <w:p w:rsidR="001529F3" w:rsidRPr="005127C3" w:rsidRDefault="001529F3" w:rsidP="009618D7">
      <w:pPr>
        <w:pStyle w:val="Akapitzlist"/>
        <w:numPr>
          <w:ilvl w:val="1"/>
          <w:numId w:val="40"/>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rsidR="001529F3" w:rsidRPr="005127C3" w:rsidRDefault="001529F3" w:rsidP="009618D7">
      <w:pPr>
        <w:pStyle w:val="Akapitzlist"/>
        <w:numPr>
          <w:ilvl w:val="1"/>
          <w:numId w:val="40"/>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1529F3" w:rsidRPr="005127C3" w:rsidRDefault="001529F3" w:rsidP="009618D7">
      <w:pPr>
        <w:pStyle w:val="Akapitzlist"/>
        <w:numPr>
          <w:ilvl w:val="1"/>
          <w:numId w:val="40"/>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529F3" w:rsidRPr="005127C3" w:rsidRDefault="001529F3" w:rsidP="009618D7">
      <w:pPr>
        <w:pStyle w:val="Akapitzlist"/>
        <w:numPr>
          <w:ilvl w:val="1"/>
          <w:numId w:val="40"/>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529F3" w:rsidRPr="00984183" w:rsidRDefault="001529F3" w:rsidP="00023FBD">
      <w:pPr>
        <w:ind w:left="720" w:hanging="720"/>
        <w:jc w:val="both"/>
        <w:rPr>
          <w:rFonts w:ascii="Tahoma" w:hAnsi="Tahoma" w:cs="Tahoma"/>
          <w:spacing w:val="4"/>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36" w:name="_Toc459195137"/>
      <w:bookmarkStart w:id="37" w:name="_Toc460479243"/>
      <w:r w:rsidRPr="00043A08">
        <w:rPr>
          <w:rFonts w:ascii="Tahoma" w:hAnsi="Tahoma" w:cs="Tahoma"/>
          <w:b/>
          <w:sz w:val="18"/>
          <w:szCs w:val="18"/>
          <w:highlight w:val="lightGray"/>
        </w:rPr>
        <w:t>Zabezpieczenie należytego wykonania umowy</w:t>
      </w:r>
      <w:bookmarkEnd w:id="36"/>
      <w:bookmarkEnd w:id="37"/>
    </w:p>
    <w:p w:rsidR="001529F3" w:rsidRPr="009B296D" w:rsidRDefault="001529F3" w:rsidP="005127C3">
      <w:pPr>
        <w:pStyle w:val="Akapitzlist"/>
        <w:numPr>
          <w:ilvl w:val="0"/>
          <w:numId w:val="40"/>
        </w:numPr>
        <w:spacing w:after="0" w:line="240" w:lineRule="auto"/>
        <w:jc w:val="both"/>
        <w:rPr>
          <w:rFonts w:ascii="Tahoma" w:hAnsi="Tahoma" w:cs="Tahoma"/>
          <w:vanish/>
          <w:color w:val="000000"/>
          <w:sz w:val="18"/>
          <w:szCs w:val="18"/>
        </w:rPr>
      </w:pPr>
    </w:p>
    <w:p w:rsidR="001529F3" w:rsidRPr="009B296D" w:rsidRDefault="001529F3" w:rsidP="009618D7">
      <w:pPr>
        <w:pStyle w:val="Akapitzlist"/>
        <w:numPr>
          <w:ilvl w:val="1"/>
          <w:numId w:val="40"/>
        </w:numPr>
        <w:spacing w:after="0" w:line="240" w:lineRule="auto"/>
        <w:ind w:left="720"/>
        <w:jc w:val="both"/>
        <w:rPr>
          <w:rFonts w:ascii="Tahoma" w:hAnsi="Tahoma" w:cs="Tahoma"/>
          <w:color w:val="000000"/>
          <w:sz w:val="18"/>
          <w:szCs w:val="18"/>
        </w:rPr>
      </w:pPr>
      <w:r w:rsidRPr="009B296D">
        <w:rPr>
          <w:rFonts w:ascii="Tahoma" w:hAnsi="Tahoma" w:cs="Tahoma"/>
          <w:color w:val="000000"/>
          <w:sz w:val="18"/>
          <w:szCs w:val="18"/>
        </w:rPr>
        <w:t xml:space="preserve">Wykonawca zobowiązany jest do wniesienia zabezpieczenia należytego wykonania umowy na kwotę stanowiącą </w:t>
      </w:r>
      <w:r>
        <w:rPr>
          <w:rFonts w:ascii="Tahoma" w:hAnsi="Tahoma" w:cs="Tahoma"/>
          <w:b/>
          <w:color w:val="000000"/>
          <w:sz w:val="18"/>
          <w:szCs w:val="18"/>
        </w:rPr>
        <w:t>5</w:t>
      </w:r>
      <w:r w:rsidRPr="009B296D">
        <w:rPr>
          <w:rFonts w:ascii="Tahoma" w:hAnsi="Tahoma" w:cs="Tahoma"/>
          <w:b/>
          <w:color w:val="000000"/>
          <w:sz w:val="18"/>
          <w:szCs w:val="18"/>
        </w:rPr>
        <w:t>%</w:t>
      </w:r>
      <w:r w:rsidRPr="009B296D">
        <w:rPr>
          <w:rFonts w:ascii="Tahoma" w:hAnsi="Tahoma" w:cs="Tahoma"/>
          <w:color w:val="000000"/>
          <w:sz w:val="18"/>
          <w:szCs w:val="18"/>
        </w:rPr>
        <w:t xml:space="preserve"> zaoferowanej ceny brutto (całkowita wartość oferty) w następujących formie/formach, w zależności od wyboru Wykonawcy:</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2016 poz. 359).</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wykonania umowy – zał. nr 1</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enia z tytułu rękojmi– zał. nr 2</w:t>
      </w:r>
      <w:r w:rsidRPr="00F319C6">
        <w:rPr>
          <w:rFonts w:ascii="Tahoma" w:hAnsi="Tahoma" w:cs="Tahoma"/>
          <w:iCs/>
          <w:sz w:val="18"/>
          <w:szCs w:val="18"/>
        </w:rPr>
        <w:t xml:space="preserve"> do wzoru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1529F3" w:rsidRPr="00F319C6" w:rsidRDefault="001529F3" w:rsidP="0084622E">
      <w:pPr>
        <w:ind w:left="720" w:hanging="720"/>
        <w:jc w:val="both"/>
        <w:rPr>
          <w:rFonts w:ascii="Tahoma" w:hAnsi="Tahoma" w:cs="Tahoma"/>
          <w:iCs/>
          <w:sz w:val="18"/>
          <w:szCs w:val="18"/>
        </w:rPr>
      </w:pPr>
      <w:r w:rsidRPr="00F319C6">
        <w:rPr>
          <w:rFonts w:ascii="Tahoma" w:hAnsi="Tahoma" w:cs="Tahoma"/>
          <w:iCs/>
          <w:sz w:val="18"/>
          <w:szCs w:val="18"/>
        </w:rPr>
        <w:lastRenderedPageBreak/>
        <w:t>1</w:t>
      </w:r>
      <w:r>
        <w:rPr>
          <w:rFonts w:ascii="Tahoma" w:hAnsi="Tahoma" w:cs="Tahoma"/>
          <w:iCs/>
          <w:sz w:val="18"/>
          <w:szCs w:val="18"/>
        </w:rPr>
        <w:t>8</w:t>
      </w:r>
      <w:r w:rsidRPr="00F319C6">
        <w:rPr>
          <w:rFonts w:ascii="Tahoma" w:hAnsi="Tahoma" w:cs="Tahoma"/>
          <w:iCs/>
          <w:sz w:val="18"/>
          <w:szCs w:val="18"/>
        </w:rPr>
        <w:t>.7.1.  30 dni od daty obustronnie podpisanego protokołu odbioru końcowego przedmiotu umowy (70 % wartości zabezpieczenia);</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1529F3" w:rsidRPr="00E31F0B" w:rsidRDefault="001529F3" w:rsidP="0084622E">
      <w:pPr>
        <w:ind w:left="720" w:hanging="720"/>
        <w:jc w:val="both"/>
        <w:rPr>
          <w:rFonts w:ascii="Tahoma" w:hAnsi="Tahoma" w:cs="Tahoma"/>
          <w:b/>
          <w:color w:val="000000"/>
          <w:sz w:val="18"/>
          <w:szCs w:val="18"/>
        </w:rPr>
      </w:pPr>
      <w:r w:rsidRPr="00E31F0B">
        <w:rPr>
          <w:rFonts w:ascii="Tahoma" w:hAnsi="Tahoma" w:cs="Tahoma"/>
          <w:b/>
          <w:iCs/>
          <w:color w:val="000000"/>
          <w:sz w:val="18"/>
          <w:szCs w:val="18"/>
        </w:rPr>
        <w:t xml:space="preserve">18.9.   </w:t>
      </w:r>
      <w:r w:rsidRPr="00E31F0B">
        <w:rPr>
          <w:rFonts w:ascii="Tahoma" w:hAnsi="Tahoma" w:cs="Tahoma"/>
          <w:b/>
          <w:color w:val="000000"/>
          <w:sz w:val="18"/>
          <w:szCs w:val="18"/>
        </w:rPr>
        <w:t xml:space="preserve">Wykonawca jest odpowiedzialny z tytułu rękojmi za wady przedmiotu umowy w okresie 12 miesięcy od daty odbioru końcowego przedmiotu umowy (dotyczy wymiany elementów na nowe).  </w:t>
      </w:r>
    </w:p>
    <w:p w:rsidR="001529F3" w:rsidRDefault="001529F3" w:rsidP="00127D50">
      <w:pPr>
        <w:pStyle w:val="Akapitzlist"/>
        <w:spacing w:after="0" w:line="240" w:lineRule="auto"/>
        <w:jc w:val="both"/>
        <w:rPr>
          <w:rFonts w:ascii="Tahoma" w:hAnsi="Tahoma" w:cs="Tahoma"/>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38" w:name="_Toc459195138"/>
      <w:bookmarkStart w:id="39" w:name="_Toc460479244"/>
      <w:r w:rsidRPr="00043A08">
        <w:rPr>
          <w:rFonts w:ascii="Tahoma" w:hAnsi="Tahoma" w:cs="Tahoma"/>
          <w:b/>
          <w:sz w:val="18"/>
          <w:szCs w:val="18"/>
          <w:highlight w:val="lightGray"/>
        </w:rPr>
        <w:t>Wadium</w:t>
      </w:r>
      <w:bookmarkEnd w:id="38"/>
      <w:bookmarkEnd w:id="39"/>
    </w:p>
    <w:p w:rsidR="001529F3" w:rsidRPr="00A86940" w:rsidRDefault="001529F3" w:rsidP="00A86940">
      <w:pPr>
        <w:pStyle w:val="Akapitzlist"/>
        <w:numPr>
          <w:ilvl w:val="0"/>
          <w:numId w:val="40"/>
        </w:numPr>
        <w:spacing w:after="0" w:line="240" w:lineRule="auto"/>
        <w:jc w:val="both"/>
        <w:rPr>
          <w:rFonts w:ascii="Tahoma" w:hAnsi="Tahoma" w:cs="Tahoma"/>
          <w:vanish/>
          <w:sz w:val="18"/>
          <w:szCs w:val="18"/>
        </w:rPr>
      </w:pPr>
    </w:p>
    <w:p w:rsidR="001529F3" w:rsidRPr="00984183" w:rsidRDefault="001529F3" w:rsidP="009618D7">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p>
    <w:p w:rsidR="001529F3" w:rsidRPr="00A86940" w:rsidRDefault="001529F3" w:rsidP="0071425B">
      <w:pPr>
        <w:pStyle w:val="Akapitzlist"/>
        <w:spacing w:after="0" w:line="240" w:lineRule="auto"/>
        <w:ind w:left="0" w:firstLine="708"/>
        <w:jc w:val="both"/>
        <w:rPr>
          <w:rFonts w:ascii="Tahoma" w:hAnsi="Tahoma" w:cs="Tahoma"/>
          <w:b/>
          <w:sz w:val="18"/>
          <w:szCs w:val="18"/>
        </w:rPr>
      </w:pPr>
      <w:r>
        <w:rPr>
          <w:rFonts w:ascii="Tahoma" w:hAnsi="Tahoma" w:cs="Tahoma"/>
          <w:b/>
          <w:sz w:val="18"/>
          <w:szCs w:val="18"/>
        </w:rPr>
        <w:t>36</w:t>
      </w:r>
      <w:r w:rsidRPr="004C1BDA">
        <w:rPr>
          <w:rFonts w:ascii="Tahoma" w:hAnsi="Tahoma" w:cs="Tahoma"/>
          <w:b/>
          <w:sz w:val="18"/>
          <w:szCs w:val="18"/>
        </w:rPr>
        <w:t>.000,00 zł (słownie</w:t>
      </w:r>
      <w:r w:rsidRPr="00A86940">
        <w:rPr>
          <w:rFonts w:ascii="Tahoma" w:hAnsi="Tahoma" w:cs="Tahoma"/>
          <w:b/>
          <w:sz w:val="18"/>
          <w:szCs w:val="18"/>
        </w:rPr>
        <w:t xml:space="preserve"> złotych: </w:t>
      </w:r>
      <w:r>
        <w:rPr>
          <w:rFonts w:ascii="Tahoma" w:hAnsi="Tahoma" w:cs="Tahoma"/>
          <w:b/>
          <w:sz w:val="18"/>
          <w:szCs w:val="18"/>
        </w:rPr>
        <w:t>trzydzieści sześć tysięcy złotych</w:t>
      </w:r>
      <w:r w:rsidRPr="00A86940">
        <w:rPr>
          <w:rFonts w:ascii="Tahoma" w:hAnsi="Tahoma" w:cs="Tahoma"/>
          <w:b/>
          <w:sz w:val="18"/>
          <w:szCs w:val="18"/>
        </w:rPr>
        <w:t>).</w:t>
      </w:r>
      <w:r>
        <w:rPr>
          <w:rFonts w:ascii="Tahoma" w:hAnsi="Tahoma" w:cs="Tahoma"/>
          <w:b/>
          <w:sz w:val="18"/>
          <w:szCs w:val="18"/>
        </w:rPr>
        <w:t xml:space="preserve"> </w:t>
      </w:r>
    </w:p>
    <w:p w:rsidR="001529F3" w:rsidRPr="00984183" w:rsidRDefault="001529F3" w:rsidP="009618D7">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xml:space="preserve">. Dz. U. 2014 poz. 1804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1529F3" w:rsidRPr="00984183" w:rsidRDefault="001529F3" w:rsidP="009618D7">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1529F3" w:rsidRPr="00984183" w:rsidRDefault="001529F3" w:rsidP="009618D7">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1529F3" w:rsidRPr="00984183" w:rsidRDefault="001529F3" w:rsidP="009618D7">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1529F3" w:rsidRPr="00984183" w:rsidRDefault="001529F3" w:rsidP="009618D7">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1529F3" w:rsidRPr="00984183" w:rsidRDefault="001529F3" w:rsidP="009618D7">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1529F3" w:rsidRPr="00984183" w:rsidRDefault="001529F3" w:rsidP="009618D7">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1529F3" w:rsidRPr="00A86940" w:rsidRDefault="001529F3" w:rsidP="009618D7">
      <w:pPr>
        <w:pStyle w:val="Akapitzlist"/>
        <w:numPr>
          <w:ilvl w:val="1"/>
          <w:numId w:val="40"/>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rsidR="001529F3" w:rsidRPr="00984183" w:rsidRDefault="001529F3" w:rsidP="009618D7">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1529F3" w:rsidRPr="00984183"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1529F3" w:rsidRPr="00A86940" w:rsidRDefault="001529F3" w:rsidP="009618D7">
      <w:pPr>
        <w:pStyle w:val="Akapitzlist"/>
        <w:numPr>
          <w:ilvl w:val="2"/>
          <w:numId w:val="40"/>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1529F3" w:rsidRPr="00984183" w:rsidRDefault="001529F3" w:rsidP="00802839">
      <w:pPr>
        <w:jc w:val="both"/>
        <w:rPr>
          <w:rFonts w:ascii="Tahoma" w:hAnsi="Tahoma" w:cs="Tahoma"/>
          <w:iCs/>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40" w:name="_Toc459195139"/>
      <w:bookmarkStart w:id="41" w:name="_Toc460479245"/>
      <w:r w:rsidRPr="00043A08">
        <w:rPr>
          <w:rFonts w:ascii="Tahoma" w:hAnsi="Tahoma" w:cs="Tahoma"/>
          <w:b/>
          <w:sz w:val="18"/>
          <w:szCs w:val="18"/>
          <w:highlight w:val="lightGray"/>
        </w:rPr>
        <w:t>Pouczenie o środkach ochrony prawnej</w:t>
      </w:r>
      <w:bookmarkEnd w:id="40"/>
      <w:bookmarkEnd w:id="41"/>
      <w:r w:rsidRPr="00043A08">
        <w:rPr>
          <w:rFonts w:ascii="Tahoma" w:hAnsi="Tahoma" w:cs="Tahoma"/>
          <w:b/>
          <w:sz w:val="18"/>
          <w:szCs w:val="18"/>
          <w:highlight w:val="lightGray"/>
        </w:rPr>
        <w:t xml:space="preserve"> </w:t>
      </w:r>
    </w:p>
    <w:p w:rsidR="001529F3" w:rsidRPr="00057AFC" w:rsidRDefault="001529F3" w:rsidP="009618D7">
      <w:pPr>
        <w:pStyle w:val="Akapitzlist"/>
        <w:numPr>
          <w:ilvl w:val="1"/>
          <w:numId w:val="23"/>
        </w:numPr>
        <w:tabs>
          <w:tab w:val="clear" w:pos="0"/>
          <w:tab w:val="num" w:pos="-480"/>
        </w:tabs>
        <w:spacing w:after="0" w:line="240"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w:t>
      </w:r>
      <w:proofErr w:type="spellStart"/>
      <w:r w:rsidRPr="00057AFC">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1529F3" w:rsidRPr="005D6D4F"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529F3" w:rsidRPr="005D6D4F"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1529F3" w:rsidRPr="00057AFC" w:rsidRDefault="001529F3" w:rsidP="009618D7">
      <w:pPr>
        <w:pStyle w:val="Akapitzlist"/>
        <w:numPr>
          <w:ilvl w:val="1"/>
          <w:numId w:val="2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1529F3" w:rsidRPr="00043A08" w:rsidRDefault="001529F3" w:rsidP="00034473">
      <w:pPr>
        <w:rPr>
          <w:sz w:val="18"/>
          <w:szCs w:val="18"/>
          <w:highlight w:val="lightGray"/>
        </w:rPr>
      </w:pPr>
    </w:p>
    <w:p w:rsidR="001529F3" w:rsidRPr="00404B85" w:rsidRDefault="001529F3" w:rsidP="00A86940">
      <w:pPr>
        <w:pStyle w:val="Akapitzlist"/>
        <w:numPr>
          <w:ilvl w:val="0"/>
          <w:numId w:val="23"/>
        </w:numPr>
        <w:spacing w:after="0" w:line="240" w:lineRule="auto"/>
        <w:jc w:val="both"/>
        <w:rPr>
          <w:rFonts w:ascii="Tahoma" w:hAnsi="Tahoma" w:cs="Tahoma"/>
          <w:vanish/>
          <w:sz w:val="18"/>
          <w:szCs w:val="18"/>
        </w:rPr>
      </w:pPr>
    </w:p>
    <w:p w:rsidR="001529F3" w:rsidRPr="00043A08" w:rsidRDefault="001529F3" w:rsidP="009618D7">
      <w:pPr>
        <w:pStyle w:val="Nagwek2"/>
        <w:numPr>
          <w:ilvl w:val="0"/>
          <w:numId w:val="20"/>
        </w:numPr>
        <w:spacing w:line="276" w:lineRule="auto"/>
        <w:ind w:left="652" w:hanging="652"/>
        <w:jc w:val="left"/>
        <w:rPr>
          <w:rFonts w:ascii="Tahoma" w:hAnsi="Tahoma" w:cs="Tahoma"/>
          <w:b/>
          <w:sz w:val="18"/>
          <w:szCs w:val="18"/>
          <w:highlight w:val="lightGray"/>
        </w:rPr>
      </w:pPr>
      <w:bookmarkStart w:id="42" w:name="_Toc459195140"/>
      <w:bookmarkStart w:id="43" w:name="_Toc460479246"/>
      <w:r w:rsidRPr="00043A08">
        <w:rPr>
          <w:rFonts w:ascii="Tahoma" w:hAnsi="Tahoma" w:cs="Tahoma"/>
          <w:b/>
          <w:sz w:val="18"/>
          <w:szCs w:val="18"/>
          <w:highlight w:val="lightGray"/>
        </w:rPr>
        <w:t>Ochrona danych osobowych, inne informacje</w:t>
      </w:r>
      <w:bookmarkEnd w:id="42"/>
      <w:bookmarkEnd w:id="43"/>
    </w:p>
    <w:p w:rsidR="001529F3" w:rsidRPr="007A499C" w:rsidRDefault="001529F3" w:rsidP="00903B35">
      <w:pPr>
        <w:pStyle w:val="Akapitzlist"/>
        <w:numPr>
          <w:ilvl w:val="0"/>
          <w:numId w:val="24"/>
        </w:numPr>
        <w:spacing w:after="0" w:line="240" w:lineRule="auto"/>
        <w:jc w:val="both"/>
        <w:rPr>
          <w:rFonts w:ascii="Tahoma" w:hAnsi="Tahoma" w:cs="Tahoma"/>
          <w:vanish/>
          <w:sz w:val="18"/>
          <w:szCs w:val="18"/>
        </w:rPr>
      </w:pPr>
    </w:p>
    <w:p w:rsidR="001529F3" w:rsidRPr="007A499C" w:rsidRDefault="001529F3" w:rsidP="009618D7">
      <w:pPr>
        <w:pStyle w:val="Akapitzlist"/>
        <w:numPr>
          <w:ilvl w:val="1"/>
          <w:numId w:val="24"/>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29F3" w:rsidRPr="00984183" w:rsidRDefault="001529F3" w:rsidP="009618D7">
      <w:pPr>
        <w:pStyle w:val="Akapitzlist"/>
        <w:numPr>
          <w:ilvl w:val="1"/>
          <w:numId w:val="24"/>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1529F3" w:rsidRPr="00984183" w:rsidRDefault="001529F3" w:rsidP="00023FBD">
      <w:pPr>
        <w:ind w:left="708" w:hanging="708"/>
        <w:jc w:val="center"/>
        <w:rPr>
          <w:rFonts w:ascii="Tahoma" w:hAnsi="Tahoma" w:cs="Tahoma"/>
          <w:b/>
        </w:rPr>
      </w:pPr>
    </w:p>
    <w:p w:rsidR="001529F3" w:rsidRPr="00984183" w:rsidRDefault="001529F3" w:rsidP="00023FBD">
      <w:pPr>
        <w:ind w:left="708" w:hanging="708"/>
        <w:jc w:val="center"/>
        <w:rPr>
          <w:rFonts w:ascii="Tahoma" w:hAnsi="Tahoma" w:cs="Tahoma"/>
          <w:b/>
        </w:rPr>
      </w:pPr>
    </w:p>
    <w:p w:rsidR="001529F3" w:rsidRPr="00984183" w:rsidRDefault="001529F3" w:rsidP="00023FBD">
      <w:pPr>
        <w:ind w:left="708" w:hanging="708"/>
        <w:jc w:val="center"/>
        <w:rPr>
          <w:rFonts w:ascii="Tahoma" w:hAnsi="Tahoma" w:cs="Tahoma"/>
          <w:b/>
        </w:rPr>
      </w:pPr>
    </w:p>
    <w:p w:rsidR="001529F3" w:rsidRPr="00984183" w:rsidRDefault="001529F3" w:rsidP="00023FBD">
      <w:pPr>
        <w:ind w:left="708" w:hanging="708"/>
        <w:jc w:val="center"/>
        <w:rPr>
          <w:rFonts w:ascii="Tahoma" w:hAnsi="Tahoma" w:cs="Tahoma"/>
          <w:b/>
        </w:rPr>
      </w:pPr>
    </w:p>
    <w:p w:rsidR="001529F3" w:rsidRPr="00984183" w:rsidRDefault="001529F3" w:rsidP="00023FBD">
      <w:pPr>
        <w:ind w:left="708" w:hanging="708"/>
        <w:jc w:val="center"/>
        <w:rPr>
          <w:rFonts w:ascii="Tahoma" w:hAnsi="Tahoma" w:cs="Tahoma"/>
          <w:b/>
        </w:rPr>
      </w:pPr>
    </w:p>
    <w:p w:rsidR="001529F3" w:rsidRPr="00984183" w:rsidRDefault="001529F3" w:rsidP="0026345C">
      <w:pPr>
        <w:rPr>
          <w:rFonts w:ascii="Tahoma" w:hAnsi="Tahoma" w:cs="Tahoma"/>
          <w:b/>
        </w:rPr>
      </w:pPr>
    </w:p>
    <w:p w:rsidR="001529F3" w:rsidRPr="00984183" w:rsidRDefault="001529F3" w:rsidP="0026345C">
      <w:pPr>
        <w:rPr>
          <w:rFonts w:ascii="Tahoma" w:hAnsi="Tahoma" w:cs="Tahoma"/>
          <w:b/>
        </w:rPr>
      </w:pPr>
    </w:p>
    <w:p w:rsidR="001529F3" w:rsidRDefault="001529F3" w:rsidP="00736477">
      <w:bookmarkStart w:id="44" w:name="_Toc460479247"/>
    </w:p>
    <w:p w:rsidR="001529F3" w:rsidRDefault="001529F3" w:rsidP="00736477"/>
    <w:p w:rsidR="001529F3" w:rsidRDefault="001529F3" w:rsidP="00736477"/>
    <w:p w:rsidR="001529F3" w:rsidRDefault="001529F3" w:rsidP="00736477"/>
    <w:p w:rsidR="001529F3" w:rsidRDefault="001529F3" w:rsidP="00736477"/>
    <w:p w:rsidR="001529F3" w:rsidRDefault="001529F3" w:rsidP="00736477"/>
    <w:p w:rsidR="001529F3" w:rsidRDefault="001529F3" w:rsidP="00736477"/>
    <w:p w:rsidR="001529F3" w:rsidRDefault="001529F3" w:rsidP="00736477"/>
    <w:p w:rsidR="001529F3" w:rsidRPr="00736477" w:rsidRDefault="001529F3" w:rsidP="00736477"/>
    <w:p w:rsidR="001529F3" w:rsidRPr="005F756E" w:rsidRDefault="001529F3" w:rsidP="00767A4E">
      <w:pPr>
        <w:pStyle w:val="Nagwek1"/>
        <w:jc w:val="center"/>
        <w:rPr>
          <w:rFonts w:ascii="Tahoma" w:hAnsi="Tahoma" w:cs="Tahoma"/>
          <w:sz w:val="24"/>
        </w:rPr>
      </w:pPr>
      <w:r w:rsidRPr="005F756E">
        <w:rPr>
          <w:rFonts w:ascii="Tahoma" w:hAnsi="Tahoma" w:cs="Tahoma"/>
          <w:sz w:val="24"/>
        </w:rPr>
        <w:t>ROZDZIAŁ II</w:t>
      </w:r>
      <w:bookmarkEnd w:id="44"/>
      <w:r w:rsidRPr="005F756E">
        <w:rPr>
          <w:rFonts w:ascii="Tahoma" w:hAnsi="Tahoma" w:cs="Tahoma"/>
          <w:sz w:val="24"/>
        </w:rPr>
        <w:t xml:space="preserve"> </w:t>
      </w:r>
    </w:p>
    <w:p w:rsidR="001529F3" w:rsidRDefault="001529F3" w:rsidP="00767A4E">
      <w:pPr>
        <w:pStyle w:val="Nagwek1"/>
        <w:jc w:val="center"/>
        <w:rPr>
          <w:rFonts w:ascii="Tahoma" w:hAnsi="Tahoma" w:cs="Tahoma"/>
          <w:sz w:val="24"/>
        </w:rPr>
      </w:pPr>
      <w:bookmarkStart w:id="45" w:name="_Toc460479248"/>
      <w:r w:rsidRPr="005F756E">
        <w:rPr>
          <w:rFonts w:ascii="Tahoma" w:hAnsi="Tahoma" w:cs="Tahoma"/>
          <w:sz w:val="24"/>
        </w:rPr>
        <w:t>Załączniki</w:t>
      </w:r>
      <w:bookmarkEnd w:id="45"/>
      <w:r w:rsidRPr="005F756E">
        <w:rPr>
          <w:rFonts w:ascii="Tahoma" w:hAnsi="Tahoma" w:cs="Tahoma"/>
          <w:sz w:val="24"/>
        </w:rPr>
        <w:t xml:space="preserve"> </w:t>
      </w:r>
    </w:p>
    <w:p w:rsidR="001529F3" w:rsidRPr="00371E41" w:rsidRDefault="001529F3" w:rsidP="00371E41">
      <w:pPr>
        <w:jc w:val="center"/>
        <w:rPr>
          <w:rFonts w:ascii="Tahoma" w:hAnsi="Tahoma" w:cs="Tahoma"/>
          <w:b/>
          <w:sz w:val="18"/>
          <w:szCs w:val="18"/>
        </w:rPr>
      </w:pPr>
      <w:r w:rsidRPr="00371E41">
        <w:rPr>
          <w:rFonts w:ascii="Tahoma" w:hAnsi="Tahoma" w:cs="Tahoma"/>
          <w:b/>
          <w:sz w:val="18"/>
          <w:szCs w:val="18"/>
        </w:rPr>
        <w:t>(załącznik nr 4 – Formularz cenowy – znajduje się w oddzielnym pliku)</w:t>
      </w:r>
    </w:p>
    <w:p w:rsidR="001529F3" w:rsidRPr="00371E41" w:rsidRDefault="001529F3" w:rsidP="00371E41">
      <w:pPr>
        <w:jc w:val="center"/>
        <w:rPr>
          <w:rFonts w:ascii="Tahoma" w:hAnsi="Tahoma" w:cs="Tahoma"/>
          <w:b/>
          <w:sz w:val="18"/>
          <w:szCs w:val="18"/>
          <w:u w:val="single"/>
        </w:rPr>
      </w:pPr>
    </w:p>
    <w:p w:rsidR="001529F3" w:rsidRPr="00576FFB" w:rsidRDefault="001529F3" w:rsidP="00371E41">
      <w:pPr>
        <w:pStyle w:val="Nagwek2"/>
        <w:jc w:val="center"/>
        <w:rPr>
          <w:rFonts w:ascii="Tahoma" w:hAnsi="Tahoma" w:cs="Tahoma"/>
          <w:b/>
          <w:color w:val="000000"/>
        </w:rPr>
      </w:pPr>
      <w:r w:rsidRPr="00371E41">
        <w:rPr>
          <w:rFonts w:ascii="Tahoma" w:hAnsi="Tahoma" w:cs="Tahoma"/>
          <w:b/>
          <w:sz w:val="18"/>
          <w:szCs w:val="18"/>
          <w:u w:val="single"/>
        </w:rPr>
        <w:br w:type="column"/>
      </w:r>
      <w:bookmarkStart w:id="46" w:name="_Toc460479249"/>
      <w:r w:rsidRPr="00576FFB">
        <w:rPr>
          <w:rFonts w:ascii="Tahoma" w:hAnsi="Tahoma" w:cs="Tahoma"/>
          <w:b/>
          <w:color w:val="000000"/>
        </w:rPr>
        <w:lastRenderedPageBreak/>
        <w:t>Załącznik nr 1</w:t>
      </w:r>
      <w:bookmarkEnd w:id="46"/>
    </w:p>
    <w:p w:rsidR="001529F3" w:rsidRDefault="001529F3" w:rsidP="0070538C">
      <w:pPr>
        <w:jc w:val="center"/>
        <w:rPr>
          <w:rFonts w:ascii="Tahoma" w:hAnsi="Tahoma" w:cs="Tahoma"/>
          <w:b/>
        </w:rPr>
      </w:pPr>
    </w:p>
    <w:p w:rsidR="001529F3" w:rsidRPr="00AC177B" w:rsidRDefault="001529F3" w:rsidP="000727D6">
      <w:pPr>
        <w:pStyle w:val="Nagwek2"/>
        <w:jc w:val="center"/>
        <w:rPr>
          <w:rFonts w:ascii="Tahoma" w:hAnsi="Tahoma" w:cs="Tahoma"/>
          <w:b/>
        </w:rPr>
      </w:pPr>
      <w:bookmarkStart w:id="47" w:name="_Toc460479250"/>
      <w:r>
        <w:rPr>
          <w:rFonts w:ascii="Tahoma" w:hAnsi="Tahoma" w:cs="Tahoma"/>
          <w:b/>
        </w:rPr>
        <w:t>Wskazówki wypełniania Jednolitego Europejskiego Dokumentu Zamówienia</w:t>
      </w:r>
      <w:bookmarkEnd w:id="47"/>
    </w:p>
    <w:p w:rsidR="001529F3" w:rsidRPr="00C83C31"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Pr>
          <w:rFonts w:ascii="Tahoma" w:hAnsi="Tahoma" w:cs="Tahoma"/>
          <w:b/>
          <w:sz w:val="18"/>
          <w:szCs w:val="18"/>
        </w:rPr>
        <w:t xml:space="preserve">UWAGA: </w:t>
      </w:r>
    </w:p>
    <w:p w:rsidR="001529F3" w:rsidRDefault="001529F3" w:rsidP="0070538C">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1529F3" w:rsidRDefault="001529F3" w:rsidP="0070538C">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1529F3" w:rsidRDefault="001529F3" w:rsidP="0070538C">
      <w:pPr>
        <w:jc w:val="both"/>
        <w:rPr>
          <w:rFonts w:ascii="Tahoma" w:hAnsi="Tahoma" w:cs="Tahoma"/>
          <w:b/>
          <w:sz w:val="18"/>
          <w:szCs w:val="18"/>
        </w:rPr>
      </w:pPr>
    </w:p>
    <w:p w:rsidR="001529F3" w:rsidRDefault="001529F3" w:rsidP="00570D00">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Pr="00A42875" w:rsidRDefault="0093072B" w:rsidP="00570D00">
      <w:pPr>
        <w:jc w:val="both"/>
        <w:rPr>
          <w:rFonts w:ascii="Tahoma" w:hAnsi="Tahoma" w:cs="Tahoma"/>
          <w:b/>
          <w:sz w:val="18"/>
          <w:szCs w:val="18"/>
        </w:rPr>
      </w:pPr>
      <w:hyperlink r:id="rId19"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sidRPr="00043A08">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1529F3" w:rsidRPr="00A42875" w:rsidRDefault="001529F3" w:rsidP="0070538C">
      <w:pPr>
        <w:jc w:val="both"/>
        <w:rPr>
          <w:rFonts w:ascii="Tahoma" w:hAnsi="Tahoma" w:cs="Tahoma"/>
          <w:b/>
          <w:sz w:val="18"/>
          <w:szCs w:val="18"/>
        </w:rPr>
      </w:pPr>
    </w:p>
    <w:p w:rsidR="001529F3" w:rsidRDefault="001529F3" w:rsidP="0070538C">
      <w:pPr>
        <w:numPr>
          <w:ilvl w:val="0"/>
          <w:numId w:val="26"/>
        </w:numPr>
        <w:jc w:val="both"/>
        <w:rPr>
          <w:rFonts w:ascii="Tahoma" w:hAnsi="Tahoma" w:cs="Tahoma"/>
          <w:sz w:val="18"/>
          <w:szCs w:val="18"/>
        </w:rPr>
      </w:pPr>
      <w:r w:rsidRPr="00043A08">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1529F3" w:rsidRDefault="001529F3" w:rsidP="00C21B19">
      <w:pPr>
        <w:numPr>
          <w:ilvl w:val="0"/>
          <w:numId w:val="36"/>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1529F3" w:rsidRDefault="001529F3" w:rsidP="00C21B19">
      <w:pPr>
        <w:numPr>
          <w:ilvl w:val="0"/>
          <w:numId w:val="36"/>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1529F3" w:rsidRPr="004B1573" w:rsidRDefault="001529F3" w:rsidP="00C21B19">
      <w:pPr>
        <w:numPr>
          <w:ilvl w:val="0"/>
          <w:numId w:val="26"/>
        </w:numPr>
        <w:jc w:val="both"/>
        <w:rPr>
          <w:rFonts w:ascii="Arial" w:hAnsi="Arial" w:cs="Arial"/>
          <w:sz w:val="18"/>
          <w:szCs w:val="18"/>
        </w:rPr>
      </w:pPr>
      <w:r w:rsidRPr="00043A08">
        <w:rPr>
          <w:rFonts w:ascii="Tahoma" w:hAnsi="Tahoma" w:cs="Tahoma"/>
          <w:b/>
          <w:sz w:val="18"/>
          <w:szCs w:val="18"/>
          <w:highlight w:val="lightGray"/>
          <w:u w:val="single"/>
        </w:rPr>
        <w:t>Tabela D:</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1529F3" w:rsidRPr="004B1573" w:rsidRDefault="001529F3"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1529F3" w:rsidRPr="00A95EAB" w:rsidRDefault="001529F3" w:rsidP="004C0976">
      <w:pPr>
        <w:ind w:left="360"/>
        <w:jc w:val="both"/>
        <w:rPr>
          <w:rFonts w:ascii="Tahoma" w:hAnsi="Tahoma" w:cs="Tahoma"/>
          <w:sz w:val="18"/>
          <w:szCs w:val="18"/>
        </w:rPr>
      </w:pPr>
      <w:r w:rsidRPr="00A95EAB">
        <w:rPr>
          <w:rFonts w:ascii="Tahoma" w:hAnsi="Tahoma" w:cs="Tahoma"/>
          <w:b/>
          <w:sz w:val="18"/>
          <w:szCs w:val="18"/>
        </w:rPr>
        <w:t xml:space="preserve">  </w:t>
      </w:r>
    </w:p>
    <w:p w:rsidR="001529F3" w:rsidRDefault="001529F3" w:rsidP="0070538C">
      <w:pPr>
        <w:ind w:left="708" w:hanging="708"/>
        <w:jc w:val="both"/>
        <w:rPr>
          <w:rFonts w:ascii="Tahoma" w:hAnsi="Tahoma" w:cs="Tahoma"/>
          <w:b/>
          <w:sz w:val="18"/>
          <w:szCs w:val="18"/>
        </w:rPr>
      </w:pPr>
      <w:r w:rsidRPr="00043A08">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1529F3" w:rsidRPr="00A42875" w:rsidRDefault="001529F3" w:rsidP="0070538C">
      <w:pPr>
        <w:ind w:left="708" w:hanging="708"/>
        <w:jc w:val="both"/>
        <w:rPr>
          <w:rFonts w:ascii="Tahoma" w:hAnsi="Tahoma" w:cs="Tahoma"/>
          <w:b/>
          <w:sz w:val="18"/>
          <w:szCs w:val="18"/>
        </w:rPr>
      </w:pPr>
    </w:p>
    <w:p w:rsidR="001529F3" w:rsidRPr="00A42875" w:rsidRDefault="001529F3" w:rsidP="0070538C">
      <w:pPr>
        <w:numPr>
          <w:ilvl w:val="0"/>
          <w:numId w:val="27"/>
        </w:numPr>
        <w:jc w:val="both"/>
        <w:rPr>
          <w:rFonts w:ascii="Tahoma" w:hAnsi="Tahoma" w:cs="Tahoma"/>
          <w:b/>
          <w:sz w:val="18"/>
          <w:szCs w:val="18"/>
        </w:rPr>
      </w:pPr>
      <w:r w:rsidRPr="00043A08">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1529F3" w:rsidRDefault="001529F3" w:rsidP="0070538C">
      <w:pPr>
        <w:numPr>
          <w:ilvl w:val="0"/>
          <w:numId w:val="28"/>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1529F3" w:rsidRDefault="001529F3"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1529F3" w:rsidRDefault="001529F3" w:rsidP="0070538C">
      <w:pPr>
        <w:ind w:left="708" w:hanging="708"/>
        <w:jc w:val="both"/>
        <w:rPr>
          <w:rFonts w:ascii="Tahoma" w:hAnsi="Tahoma" w:cs="Tahoma"/>
          <w:sz w:val="18"/>
          <w:szCs w:val="18"/>
        </w:rPr>
      </w:pPr>
    </w:p>
    <w:p w:rsidR="001529F3" w:rsidRPr="00516E15" w:rsidRDefault="001529F3" w:rsidP="00516E15">
      <w:pPr>
        <w:numPr>
          <w:ilvl w:val="0"/>
          <w:numId w:val="27"/>
        </w:numPr>
        <w:jc w:val="both"/>
        <w:rPr>
          <w:rFonts w:ascii="Tahoma" w:hAnsi="Tahoma" w:cs="Tahoma"/>
          <w:b/>
          <w:sz w:val="18"/>
          <w:szCs w:val="18"/>
        </w:rPr>
      </w:pPr>
      <w:r w:rsidRPr="00043A08">
        <w:rPr>
          <w:rFonts w:ascii="Tahoma" w:hAnsi="Tahoma" w:cs="Tahoma"/>
          <w:b/>
          <w:sz w:val="18"/>
          <w:szCs w:val="18"/>
          <w:highlight w:val="lightGray"/>
        </w:rPr>
        <w:t>Tabela C:</w:t>
      </w:r>
      <w:r w:rsidRPr="00516E15">
        <w:rPr>
          <w:rFonts w:ascii="Tahoma" w:hAnsi="Tahoma" w:cs="Tahoma"/>
          <w:b/>
          <w:sz w:val="18"/>
          <w:szCs w:val="18"/>
        </w:rPr>
        <w:t xml:space="preserve"> Podstawy związane z niewypłacalnością, konfliktem interesów lub wykroczeniami zawodowymi</w:t>
      </w:r>
    </w:p>
    <w:p w:rsidR="001529F3" w:rsidRDefault="001529F3" w:rsidP="004751E1">
      <w:pPr>
        <w:ind w:left="720"/>
        <w:jc w:val="both"/>
        <w:rPr>
          <w:rFonts w:ascii="Arial" w:hAnsi="Arial" w:cs="Arial"/>
          <w:i/>
          <w:sz w:val="18"/>
          <w:szCs w:val="18"/>
        </w:rPr>
      </w:pPr>
      <w:r w:rsidRPr="00A9395A">
        <w:rPr>
          <w:rFonts w:ascii="Tahoma" w:hAnsi="Tahoma" w:cs="Tahoma"/>
          <w:sz w:val="18"/>
          <w:szCs w:val="18"/>
        </w:rPr>
        <w:lastRenderedPageBreak/>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1529F3" w:rsidRDefault="001529F3"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1529F3" w:rsidRPr="004751E1" w:rsidRDefault="001529F3"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1529F3" w:rsidRPr="00516E15" w:rsidRDefault="001529F3"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1529F3" w:rsidRPr="0077409C" w:rsidRDefault="001529F3" w:rsidP="0070538C">
      <w:pPr>
        <w:numPr>
          <w:ilvl w:val="0"/>
          <w:numId w:val="27"/>
        </w:numPr>
        <w:jc w:val="both"/>
        <w:rPr>
          <w:rFonts w:ascii="Tahoma" w:hAnsi="Tahoma" w:cs="Tahoma"/>
          <w:b/>
          <w:sz w:val="18"/>
          <w:szCs w:val="18"/>
        </w:rPr>
      </w:pPr>
      <w:r w:rsidRPr="00043A08">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1529F3" w:rsidRPr="0077409C" w:rsidRDefault="001529F3" w:rsidP="0070538C">
      <w:pPr>
        <w:ind w:left="284"/>
        <w:jc w:val="both"/>
        <w:rPr>
          <w:rFonts w:ascii="Tahoma" w:hAnsi="Tahoma" w:cs="Tahoma"/>
          <w:sz w:val="18"/>
          <w:szCs w:val="18"/>
        </w:rPr>
      </w:pPr>
    </w:p>
    <w:p w:rsidR="001529F3" w:rsidRPr="00D1051E" w:rsidRDefault="001529F3" w:rsidP="009618D7">
      <w:pPr>
        <w:numPr>
          <w:ilvl w:val="0"/>
          <w:numId w:val="29"/>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1529F3" w:rsidRPr="0077409C" w:rsidRDefault="001529F3" w:rsidP="00DD625A">
      <w:pPr>
        <w:numPr>
          <w:ilvl w:val="0"/>
          <w:numId w:val="25"/>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72428F" w:rsidRDefault="001529F3" w:rsidP="0070538C">
      <w:pPr>
        <w:numPr>
          <w:ilvl w:val="0"/>
          <w:numId w:val="25"/>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1529F3" w:rsidRPr="0072428F" w:rsidRDefault="001529F3" w:rsidP="000069C4">
      <w:pPr>
        <w:numPr>
          <w:ilvl w:val="0"/>
          <w:numId w:val="25"/>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1529F3" w:rsidRPr="0072428F" w:rsidRDefault="001529F3" w:rsidP="0070538C">
      <w:pPr>
        <w:ind w:left="708" w:hanging="708"/>
        <w:jc w:val="both"/>
        <w:rPr>
          <w:rFonts w:ascii="Tahoma" w:hAnsi="Tahoma" w:cs="Tahoma"/>
          <w:sz w:val="18"/>
          <w:szCs w:val="18"/>
        </w:rPr>
      </w:pPr>
    </w:p>
    <w:p w:rsidR="001529F3" w:rsidRPr="0072428F" w:rsidRDefault="001529F3" w:rsidP="0070538C">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1529F3" w:rsidRPr="0072428F" w:rsidRDefault="001529F3" w:rsidP="0070538C">
      <w:pPr>
        <w:ind w:left="708" w:hanging="708"/>
        <w:jc w:val="both"/>
        <w:rPr>
          <w:rFonts w:ascii="Tahoma" w:hAnsi="Tahoma" w:cs="Tahoma"/>
          <w:b/>
          <w:sz w:val="18"/>
          <w:szCs w:val="18"/>
        </w:rPr>
      </w:pPr>
    </w:p>
    <w:p w:rsidR="001529F3" w:rsidRPr="0072428F" w:rsidRDefault="001529F3" w:rsidP="009618D7">
      <w:pPr>
        <w:numPr>
          <w:ilvl w:val="0"/>
          <w:numId w:val="30"/>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p>
    <w:p w:rsidR="001529F3" w:rsidRPr="0072428F" w:rsidRDefault="001529F3" w:rsidP="009618D7">
      <w:pPr>
        <w:numPr>
          <w:ilvl w:val="0"/>
          <w:numId w:val="30"/>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1529F3" w:rsidRPr="007B1CD7" w:rsidRDefault="001529F3" w:rsidP="002463B8">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1529F3" w:rsidRPr="00572149" w:rsidRDefault="001529F3" w:rsidP="009618D7">
      <w:pPr>
        <w:numPr>
          <w:ilvl w:val="0"/>
          <w:numId w:val="30"/>
        </w:numPr>
        <w:spacing w:after="120"/>
        <w:ind w:left="720"/>
        <w:jc w:val="both"/>
        <w:rPr>
          <w:rFonts w:ascii="Tahoma" w:hAnsi="Tahoma" w:cs="Tahoma"/>
          <w:b/>
          <w:sz w:val="18"/>
          <w:szCs w:val="18"/>
        </w:rPr>
      </w:pPr>
      <w:r>
        <w:rPr>
          <w:rFonts w:ascii="Tahoma" w:hAnsi="Tahoma" w:cs="Tahoma"/>
          <w:b/>
          <w:sz w:val="18"/>
          <w:szCs w:val="18"/>
        </w:rPr>
        <w:t xml:space="preserve"> </w:t>
      </w:r>
      <w:r w:rsidRPr="00043A08">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1529F3" w:rsidRPr="00572149" w:rsidRDefault="001529F3" w:rsidP="0070538C">
      <w:pPr>
        <w:numPr>
          <w:ilvl w:val="0"/>
          <w:numId w:val="31"/>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odpowiadać na pytania 1a-5,</w:t>
      </w:r>
    </w:p>
    <w:p w:rsidR="001529F3" w:rsidRPr="001916BB" w:rsidRDefault="001529F3" w:rsidP="0070538C">
      <w:pPr>
        <w:numPr>
          <w:ilvl w:val="0"/>
          <w:numId w:val="31"/>
        </w:numPr>
        <w:jc w:val="both"/>
        <w:rPr>
          <w:rFonts w:ascii="Tahoma" w:hAnsi="Tahoma" w:cs="Tahoma"/>
          <w:sz w:val="18"/>
          <w:szCs w:val="18"/>
        </w:rPr>
      </w:pPr>
      <w:r>
        <w:rPr>
          <w:rFonts w:ascii="Tahoma" w:hAnsi="Tahoma" w:cs="Tahoma"/>
          <w:b/>
          <w:sz w:val="18"/>
          <w:szCs w:val="18"/>
        </w:rPr>
        <w:t>w</w:t>
      </w:r>
      <w:r w:rsidRPr="00572149">
        <w:rPr>
          <w:rFonts w:ascii="Tahoma" w:hAnsi="Tahoma" w:cs="Tahoma"/>
          <w:b/>
          <w:sz w:val="18"/>
          <w:szCs w:val="18"/>
        </w:rPr>
        <w:t xml:space="preserve"> odpowiedzi na pytanie </w:t>
      </w:r>
      <w:r w:rsidRPr="00572149">
        <w:rPr>
          <w:rFonts w:ascii="Tahoma" w:hAnsi="Tahoma" w:cs="Tahoma"/>
          <w:b/>
          <w:sz w:val="18"/>
          <w:szCs w:val="18"/>
          <w:u w:val="single"/>
        </w:rPr>
        <w:t>6</w:t>
      </w:r>
      <w:r w:rsidRPr="00572149">
        <w:rPr>
          <w:rFonts w:ascii="Tahoma" w:hAnsi="Tahoma" w:cs="Tahoma"/>
          <w:b/>
          <w:sz w:val="18"/>
          <w:szCs w:val="18"/>
        </w:rPr>
        <w:t xml:space="preserve"> należy</w:t>
      </w:r>
      <w:r w:rsidRPr="00572149">
        <w:rPr>
          <w:rFonts w:ascii="Tahoma" w:hAnsi="Tahoma" w:cs="Tahoma"/>
          <w:sz w:val="18"/>
          <w:szCs w:val="18"/>
        </w:rPr>
        <w:t xml:space="preserve"> </w:t>
      </w:r>
      <w:r w:rsidRPr="00572149">
        <w:rPr>
          <w:rFonts w:ascii="Tahoma" w:hAnsi="Tahoma" w:cs="Tahoma"/>
          <w:b/>
          <w:sz w:val="18"/>
          <w:szCs w:val="18"/>
        </w:rPr>
        <w:t>wpisać</w:t>
      </w:r>
      <w:r>
        <w:rPr>
          <w:rFonts w:ascii="Tahoma" w:hAnsi="Tahoma" w:cs="Tahoma"/>
          <w:b/>
          <w:sz w:val="18"/>
          <w:szCs w:val="18"/>
        </w:rPr>
        <w:t>:</w:t>
      </w:r>
    </w:p>
    <w:p w:rsidR="001529F3" w:rsidRDefault="001529F3" w:rsidP="001916BB">
      <w:pPr>
        <w:ind w:left="840" w:hanging="132"/>
        <w:jc w:val="both"/>
        <w:rPr>
          <w:rFonts w:ascii="Tahoma" w:hAnsi="Tahoma" w:cs="Tahoma"/>
          <w:sz w:val="18"/>
          <w:szCs w:val="18"/>
        </w:rPr>
      </w:pPr>
      <w:r>
        <w:rPr>
          <w:rFonts w:ascii="Tahoma" w:hAnsi="Tahoma" w:cs="Tahoma"/>
          <w:b/>
          <w:sz w:val="18"/>
          <w:szCs w:val="18"/>
        </w:rPr>
        <w:t>-</w:t>
      </w:r>
      <w:r w:rsidRPr="00572149">
        <w:rPr>
          <w:rFonts w:ascii="Tahoma" w:hAnsi="Tahoma" w:cs="Tahoma"/>
          <w:b/>
          <w:sz w:val="18"/>
          <w:szCs w:val="18"/>
        </w:rPr>
        <w:t xml:space="preserve"> </w:t>
      </w:r>
      <w:r w:rsidRPr="007B1CD7">
        <w:rPr>
          <w:rFonts w:ascii="Tahoma" w:hAnsi="Tahoma" w:cs="Tahoma"/>
          <w:sz w:val="18"/>
          <w:szCs w:val="18"/>
        </w:rPr>
        <w:t>wysokość</w:t>
      </w:r>
      <w:r>
        <w:rPr>
          <w:rFonts w:ascii="Tahoma" w:hAnsi="Tahoma" w:cs="Tahoma"/>
          <w:b/>
          <w:sz w:val="18"/>
          <w:szCs w:val="18"/>
        </w:rPr>
        <w:t xml:space="preserve"> </w:t>
      </w:r>
      <w:r w:rsidRPr="00001841">
        <w:rPr>
          <w:rFonts w:ascii="Tahoma" w:hAnsi="Tahoma" w:cs="Tahoma"/>
          <w:sz w:val="18"/>
          <w:szCs w:val="18"/>
        </w:rPr>
        <w:t>średni</w:t>
      </w:r>
      <w:r>
        <w:rPr>
          <w:rFonts w:ascii="Tahoma" w:hAnsi="Tahoma" w:cs="Tahoma"/>
          <w:sz w:val="18"/>
          <w:szCs w:val="18"/>
        </w:rPr>
        <w:t>ego przycho</w:t>
      </w:r>
      <w:r w:rsidRPr="00394A73">
        <w:rPr>
          <w:rFonts w:ascii="Tahoma" w:hAnsi="Tahoma" w:cs="Tahoma"/>
          <w:sz w:val="18"/>
          <w:szCs w:val="18"/>
        </w:rPr>
        <w:t>d</w:t>
      </w:r>
      <w:r>
        <w:rPr>
          <w:rFonts w:ascii="Tahoma" w:hAnsi="Tahoma" w:cs="Tahoma"/>
          <w:sz w:val="18"/>
          <w:szCs w:val="18"/>
        </w:rPr>
        <w:t>u</w:t>
      </w:r>
      <w:r w:rsidRPr="00394A73">
        <w:rPr>
          <w:rFonts w:ascii="Tahoma" w:hAnsi="Tahoma" w:cs="Tahoma"/>
          <w:sz w:val="18"/>
          <w:szCs w:val="18"/>
        </w:rPr>
        <w:t xml:space="preserve"> za ostatnie 3 lata obrotowe (na podstawie „rachunków zysku i strat” pozycja „przychód netto ze sprzedaży </w:t>
      </w:r>
      <w:r>
        <w:rPr>
          <w:rFonts w:ascii="Tahoma" w:hAnsi="Tahoma" w:cs="Tahoma"/>
          <w:sz w:val="18"/>
          <w:szCs w:val="18"/>
        </w:rPr>
        <w:t>usług</w:t>
      </w:r>
      <w:r w:rsidRPr="00394A73">
        <w:rPr>
          <w:rFonts w:ascii="Tahoma" w:hAnsi="Tahoma" w:cs="Tahoma"/>
          <w:sz w:val="18"/>
          <w:szCs w:val="18"/>
        </w:rPr>
        <w:t xml:space="preserve">” lub „przychód netto ze </w:t>
      </w:r>
      <w:r w:rsidRPr="00214175">
        <w:rPr>
          <w:rFonts w:ascii="Tahoma" w:hAnsi="Tahoma" w:cs="Tahoma"/>
          <w:sz w:val="18"/>
          <w:szCs w:val="18"/>
        </w:rPr>
        <w:t>sprzedaży</w:t>
      </w:r>
      <w:r>
        <w:rPr>
          <w:rFonts w:ascii="Tahoma" w:hAnsi="Tahoma" w:cs="Tahoma"/>
          <w:sz w:val="18"/>
          <w:szCs w:val="18"/>
        </w:rPr>
        <w:t xml:space="preserve"> usług</w:t>
      </w:r>
      <w:r w:rsidRPr="00394A73">
        <w:rPr>
          <w:rFonts w:ascii="Tahoma" w:hAnsi="Tahoma" w:cs="Tahoma"/>
          <w:sz w:val="18"/>
          <w:szCs w:val="18"/>
        </w:rPr>
        <w:t xml:space="preserve"> i  zrównane z nimi”)</w:t>
      </w:r>
      <w:r>
        <w:rPr>
          <w:rFonts w:ascii="Tahoma" w:hAnsi="Tahoma" w:cs="Tahoma"/>
          <w:sz w:val="18"/>
          <w:szCs w:val="18"/>
        </w:rPr>
        <w:t>;</w:t>
      </w:r>
    </w:p>
    <w:p w:rsidR="001529F3" w:rsidRDefault="001529F3" w:rsidP="001916BB">
      <w:pPr>
        <w:ind w:left="360" w:firstLine="348"/>
        <w:jc w:val="both"/>
        <w:rPr>
          <w:rFonts w:ascii="Tahoma" w:hAnsi="Tahoma" w:cs="Tahoma"/>
          <w:sz w:val="18"/>
          <w:szCs w:val="18"/>
        </w:rPr>
      </w:pPr>
      <w:r>
        <w:rPr>
          <w:rFonts w:ascii="Tahoma" w:hAnsi="Tahoma" w:cs="Tahoma"/>
          <w:b/>
          <w:sz w:val="18"/>
          <w:szCs w:val="18"/>
        </w:rPr>
        <w:t>-</w:t>
      </w:r>
      <w:r>
        <w:rPr>
          <w:rFonts w:ascii="Tahoma" w:hAnsi="Tahoma" w:cs="Tahoma"/>
          <w:sz w:val="18"/>
          <w:szCs w:val="18"/>
        </w:rPr>
        <w:t xml:space="preserve"> </w:t>
      </w:r>
      <w:r w:rsidRPr="007B1CD7">
        <w:rPr>
          <w:rFonts w:ascii="Tahoma" w:hAnsi="Tahoma" w:cs="Tahoma"/>
          <w:sz w:val="18"/>
          <w:szCs w:val="18"/>
        </w:rPr>
        <w:t>wysokość środków finansowych</w:t>
      </w:r>
      <w:r w:rsidRPr="007B1CD7">
        <w:rPr>
          <w:rFonts w:ascii="Tahoma" w:hAnsi="Tahoma" w:cs="Tahoma"/>
          <w:iCs/>
          <w:sz w:val="18"/>
          <w:szCs w:val="18"/>
        </w:rPr>
        <w:t xml:space="preserve"> lub zdolności kredytowej</w:t>
      </w:r>
      <w:r w:rsidRPr="007B1CD7">
        <w:rPr>
          <w:rFonts w:ascii="Tahoma" w:hAnsi="Tahoma" w:cs="Tahoma"/>
          <w:sz w:val="18"/>
          <w:szCs w:val="18"/>
        </w:rPr>
        <w:t xml:space="preserve">, </w:t>
      </w:r>
    </w:p>
    <w:p w:rsidR="001529F3" w:rsidRPr="007B1CD7" w:rsidRDefault="001529F3" w:rsidP="001916BB">
      <w:pPr>
        <w:ind w:left="360" w:firstLine="348"/>
        <w:jc w:val="both"/>
        <w:rPr>
          <w:rFonts w:ascii="Tahoma" w:hAnsi="Tahoma" w:cs="Tahoma"/>
          <w:sz w:val="18"/>
          <w:szCs w:val="18"/>
        </w:rPr>
      </w:pPr>
      <w:r w:rsidRPr="007B1CD7">
        <w:rPr>
          <w:rFonts w:ascii="Tahoma" w:hAnsi="Tahoma" w:cs="Tahoma"/>
          <w:sz w:val="18"/>
          <w:szCs w:val="18"/>
        </w:rPr>
        <w:t>o których mowa w pkt 7.2.1.1. i 7.2.1.2. SIWZ</w:t>
      </w:r>
      <w:r>
        <w:rPr>
          <w:rFonts w:ascii="Tahoma" w:hAnsi="Tahoma" w:cs="Tahoma"/>
          <w:sz w:val="18"/>
          <w:szCs w:val="18"/>
        </w:rPr>
        <w:t>.</w:t>
      </w:r>
      <w:r w:rsidRPr="007B1CD7">
        <w:rPr>
          <w:rFonts w:ascii="Tahoma" w:hAnsi="Tahoma" w:cs="Tahoma"/>
          <w:sz w:val="18"/>
          <w:szCs w:val="18"/>
        </w:rPr>
        <w:t xml:space="preserve"> </w:t>
      </w:r>
    </w:p>
    <w:p w:rsidR="001529F3" w:rsidRPr="00572149" w:rsidRDefault="001529F3" w:rsidP="0070538C">
      <w:pPr>
        <w:ind w:left="708" w:hanging="708"/>
        <w:jc w:val="both"/>
        <w:rPr>
          <w:rFonts w:ascii="Tahoma" w:hAnsi="Tahoma" w:cs="Tahoma"/>
          <w:b/>
          <w:sz w:val="18"/>
          <w:szCs w:val="18"/>
        </w:rPr>
      </w:pPr>
    </w:p>
    <w:p w:rsidR="001529F3" w:rsidRPr="00572149" w:rsidRDefault="001529F3" w:rsidP="009618D7">
      <w:pPr>
        <w:numPr>
          <w:ilvl w:val="0"/>
          <w:numId w:val="30"/>
        </w:numPr>
        <w:ind w:left="720"/>
        <w:jc w:val="both"/>
        <w:rPr>
          <w:rFonts w:ascii="Tahoma" w:hAnsi="Tahoma" w:cs="Tahoma"/>
          <w:b/>
          <w:sz w:val="18"/>
          <w:szCs w:val="18"/>
        </w:rPr>
      </w:pPr>
      <w:r w:rsidRPr="00043A08">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1529F3" w:rsidRPr="00572149" w:rsidRDefault="001529F3" w:rsidP="0070538C">
      <w:pPr>
        <w:ind w:left="1080"/>
        <w:jc w:val="both"/>
        <w:rPr>
          <w:rFonts w:ascii="Tahoma" w:hAnsi="Tahoma" w:cs="Tahoma"/>
          <w:b/>
          <w:sz w:val="18"/>
          <w:szCs w:val="18"/>
        </w:rPr>
      </w:pPr>
    </w:p>
    <w:p w:rsidR="001529F3" w:rsidRPr="00572149" w:rsidRDefault="001529F3" w:rsidP="009618D7">
      <w:pPr>
        <w:numPr>
          <w:ilvl w:val="0"/>
          <w:numId w:val="32"/>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Pr>
          <w:rFonts w:ascii="Tahoma" w:hAnsi="Tahoma" w:cs="Tahoma"/>
          <w:b/>
          <w:sz w:val="18"/>
          <w:szCs w:val="18"/>
        </w:rPr>
        <w:t>niać odpowiedzi na pytania 1a, 3</w:t>
      </w:r>
      <w:r w:rsidRPr="00572149">
        <w:rPr>
          <w:rFonts w:ascii="Tahoma" w:hAnsi="Tahoma" w:cs="Tahoma"/>
          <w:b/>
          <w:sz w:val="18"/>
          <w:szCs w:val="18"/>
        </w:rPr>
        <w:t>-</w:t>
      </w:r>
      <w:r>
        <w:rPr>
          <w:rFonts w:ascii="Tahoma" w:hAnsi="Tahoma" w:cs="Tahoma"/>
          <w:b/>
          <w:sz w:val="18"/>
          <w:szCs w:val="18"/>
        </w:rPr>
        <w:t xml:space="preserve">7, 9, </w:t>
      </w:r>
      <w:r w:rsidRPr="00572149">
        <w:rPr>
          <w:rFonts w:ascii="Tahoma" w:hAnsi="Tahoma" w:cs="Tahoma"/>
          <w:b/>
          <w:sz w:val="18"/>
          <w:szCs w:val="18"/>
        </w:rPr>
        <w:t>11 i 12</w:t>
      </w:r>
      <w:r>
        <w:rPr>
          <w:rFonts w:ascii="Tahoma" w:hAnsi="Tahoma" w:cs="Tahoma"/>
          <w:b/>
          <w:sz w:val="18"/>
          <w:szCs w:val="18"/>
        </w:rPr>
        <w:t>.</w:t>
      </w:r>
    </w:p>
    <w:p w:rsidR="001529F3" w:rsidRDefault="001529F3" w:rsidP="009618D7">
      <w:pPr>
        <w:numPr>
          <w:ilvl w:val="0"/>
          <w:numId w:val="32"/>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1529F3" w:rsidRPr="00BA212E" w:rsidRDefault="001529F3" w:rsidP="00B425B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1529F3" w:rsidRDefault="001529F3" w:rsidP="00B425B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Pr="004734F4">
        <w:rPr>
          <w:rFonts w:ascii="Tahoma" w:hAnsi="Tahoma" w:cs="Tahoma"/>
          <w:sz w:val="18"/>
          <w:szCs w:val="18"/>
        </w:rPr>
        <w:t>pkt 7.2.2.1.</w:t>
      </w:r>
      <w:r>
        <w:rPr>
          <w:rFonts w:ascii="Tahoma" w:hAnsi="Tahoma" w:cs="Tahoma"/>
          <w:sz w:val="18"/>
          <w:szCs w:val="18"/>
        </w:rPr>
        <w:t xml:space="preserve"> SIWZ.</w:t>
      </w:r>
    </w:p>
    <w:p w:rsidR="001529F3" w:rsidRDefault="001529F3" w:rsidP="003D2528">
      <w:pPr>
        <w:jc w:val="both"/>
        <w:rPr>
          <w:rFonts w:ascii="Tahoma" w:hAnsi="Tahoma" w:cs="Tahoma"/>
          <w:b/>
          <w:sz w:val="18"/>
          <w:szCs w:val="18"/>
        </w:rPr>
      </w:pPr>
    </w:p>
    <w:p w:rsidR="001529F3" w:rsidRDefault="001529F3" w:rsidP="009618D7">
      <w:pPr>
        <w:numPr>
          <w:ilvl w:val="0"/>
          <w:numId w:val="32"/>
        </w:numPr>
        <w:ind w:left="720"/>
        <w:jc w:val="both"/>
        <w:rPr>
          <w:rFonts w:ascii="Tahoma" w:hAnsi="Tahoma" w:cs="Tahoma"/>
          <w:b/>
          <w:sz w:val="18"/>
          <w:szCs w:val="18"/>
        </w:rPr>
      </w:pPr>
      <w:r>
        <w:rPr>
          <w:rFonts w:ascii="Tahoma" w:hAnsi="Tahoma" w:cs="Tahoma"/>
          <w:b/>
          <w:sz w:val="18"/>
          <w:szCs w:val="18"/>
        </w:rPr>
        <w:lastRenderedPageBreak/>
        <w:t xml:space="preserve">W odpowiedzi na pytanie </w:t>
      </w:r>
      <w:r>
        <w:rPr>
          <w:rFonts w:ascii="Tahoma" w:hAnsi="Tahoma" w:cs="Tahoma"/>
          <w:b/>
          <w:sz w:val="18"/>
          <w:szCs w:val="18"/>
          <w:u w:val="single"/>
        </w:rPr>
        <w:t>2</w:t>
      </w:r>
      <w:r>
        <w:rPr>
          <w:rFonts w:ascii="Tahoma" w:hAnsi="Tahoma" w:cs="Tahoma"/>
          <w:b/>
          <w:sz w:val="18"/>
          <w:szCs w:val="18"/>
        </w:rPr>
        <w:t xml:space="preserve"> należy wpisać:</w:t>
      </w:r>
    </w:p>
    <w:p w:rsidR="001529F3" w:rsidRDefault="001529F3" w:rsidP="00B425BB">
      <w:pPr>
        <w:ind w:left="720"/>
        <w:jc w:val="both"/>
        <w:rPr>
          <w:rFonts w:ascii="Tahoma" w:hAnsi="Tahoma" w:cs="Tahoma"/>
          <w:b/>
          <w:sz w:val="18"/>
          <w:szCs w:val="18"/>
        </w:rPr>
      </w:pPr>
      <w:r w:rsidRPr="008643FC">
        <w:rPr>
          <w:rFonts w:ascii="Tahoma" w:hAnsi="Tahoma" w:cs="Tahoma"/>
          <w:b/>
          <w:sz w:val="18"/>
          <w:szCs w:val="18"/>
        </w:rPr>
        <w:t xml:space="preserve">wykaz osób, </w:t>
      </w:r>
      <w:r w:rsidRPr="008643FC">
        <w:rPr>
          <w:rFonts w:ascii="Tahoma" w:hAnsi="Tahoma" w:cs="Tahoma"/>
          <w:sz w:val="18"/>
          <w:szCs w:val="18"/>
        </w:rPr>
        <w:t xml:space="preserve">skierowanych przez Wykonawcę do realizacji zamówienia publicznego, zgodnie z </w:t>
      </w:r>
      <w:r w:rsidRPr="001A322C">
        <w:rPr>
          <w:rFonts w:ascii="Tahoma" w:hAnsi="Tahoma" w:cs="Tahoma"/>
          <w:sz w:val="18"/>
          <w:szCs w:val="18"/>
        </w:rPr>
        <w:t>pkt 7.2.2</w:t>
      </w:r>
      <w:r>
        <w:rPr>
          <w:rFonts w:ascii="Tahoma" w:hAnsi="Tahoma" w:cs="Tahoma"/>
          <w:sz w:val="18"/>
          <w:szCs w:val="18"/>
        </w:rPr>
        <w:t>.2.</w:t>
      </w:r>
      <w:r w:rsidRPr="008643FC">
        <w:rPr>
          <w:rFonts w:ascii="Tahoma" w:hAnsi="Tahoma" w:cs="Tahoma"/>
          <w:sz w:val="18"/>
          <w:szCs w:val="18"/>
        </w:rPr>
        <w:t xml:space="preserve"> SIWZ</w:t>
      </w:r>
      <w:r>
        <w:rPr>
          <w:rFonts w:ascii="Tahoma" w:hAnsi="Tahoma" w:cs="Tahoma"/>
          <w:sz w:val="18"/>
          <w:szCs w:val="18"/>
        </w:rPr>
        <w:t>.</w:t>
      </w:r>
      <w:r w:rsidRPr="008643FC">
        <w:rPr>
          <w:rFonts w:ascii="Tahoma" w:hAnsi="Tahoma" w:cs="Tahoma"/>
          <w:b/>
          <w:sz w:val="18"/>
          <w:szCs w:val="18"/>
        </w:rPr>
        <w:t xml:space="preserve"> </w:t>
      </w:r>
    </w:p>
    <w:p w:rsidR="001529F3" w:rsidRPr="00EE6179" w:rsidRDefault="001529F3" w:rsidP="009618D7">
      <w:pPr>
        <w:numPr>
          <w:ilvl w:val="0"/>
          <w:numId w:val="32"/>
        </w:numPr>
        <w:ind w:left="720"/>
        <w:jc w:val="both"/>
        <w:rPr>
          <w:rFonts w:ascii="Tahoma" w:hAnsi="Tahoma" w:cs="Tahoma"/>
          <w:color w:val="000000"/>
          <w:sz w:val="18"/>
          <w:szCs w:val="18"/>
        </w:rPr>
      </w:pPr>
      <w:r w:rsidRPr="00EE6179">
        <w:rPr>
          <w:rFonts w:ascii="Tahoma" w:hAnsi="Tahoma" w:cs="Tahoma"/>
          <w:b/>
          <w:color w:val="000000"/>
          <w:sz w:val="18"/>
          <w:szCs w:val="18"/>
        </w:rPr>
        <w:t xml:space="preserve">w odpowiedzi na pytanie </w:t>
      </w:r>
      <w:r w:rsidRPr="00EE6179">
        <w:rPr>
          <w:rFonts w:ascii="Tahoma" w:hAnsi="Tahoma" w:cs="Tahoma"/>
          <w:b/>
          <w:color w:val="000000"/>
          <w:sz w:val="18"/>
          <w:szCs w:val="18"/>
          <w:u w:val="single"/>
        </w:rPr>
        <w:t>3</w:t>
      </w:r>
      <w:r w:rsidRPr="00EE6179">
        <w:rPr>
          <w:rFonts w:ascii="Tahoma" w:hAnsi="Tahoma" w:cs="Tahoma"/>
          <w:b/>
          <w:color w:val="000000"/>
          <w:sz w:val="18"/>
          <w:szCs w:val="18"/>
        </w:rPr>
        <w:t xml:space="preserve"> należy wpisać:</w:t>
      </w:r>
    </w:p>
    <w:p w:rsidR="001529F3" w:rsidRPr="00EE6179" w:rsidRDefault="001529F3" w:rsidP="00C47A62">
      <w:pPr>
        <w:ind w:left="720"/>
        <w:jc w:val="both"/>
        <w:rPr>
          <w:rFonts w:ascii="Tahoma" w:hAnsi="Tahoma" w:cs="Tahoma"/>
          <w:color w:val="000000"/>
          <w:sz w:val="18"/>
          <w:szCs w:val="18"/>
        </w:rPr>
      </w:pPr>
      <w:r w:rsidRPr="00EE6179">
        <w:rPr>
          <w:rFonts w:ascii="Tahoma" w:hAnsi="Tahoma" w:cs="Tahoma"/>
          <w:color w:val="000000"/>
          <w:sz w:val="18"/>
          <w:szCs w:val="18"/>
        </w:rPr>
        <w:t>wykaz narzędzi, wyposażenia zakładu lub urządzeń technicznych zgodnie z pkt 7.2.2.3. SIWZ.</w:t>
      </w:r>
    </w:p>
    <w:p w:rsidR="001529F3" w:rsidRPr="00A42875" w:rsidRDefault="001529F3" w:rsidP="00576FFB">
      <w:pPr>
        <w:jc w:val="both"/>
        <w:rPr>
          <w:rFonts w:ascii="Tahoma" w:hAnsi="Tahoma" w:cs="Tahoma"/>
          <w:b/>
          <w:sz w:val="18"/>
          <w:szCs w:val="18"/>
        </w:rPr>
      </w:pPr>
    </w:p>
    <w:p w:rsidR="001529F3" w:rsidRDefault="001529F3" w:rsidP="009618D7">
      <w:pPr>
        <w:numPr>
          <w:ilvl w:val="0"/>
          <w:numId w:val="30"/>
        </w:numPr>
        <w:ind w:left="720"/>
        <w:jc w:val="both"/>
        <w:rPr>
          <w:rFonts w:ascii="Tahoma" w:hAnsi="Tahoma" w:cs="Tahoma"/>
          <w:b/>
          <w:sz w:val="18"/>
          <w:szCs w:val="18"/>
        </w:rPr>
      </w:pPr>
      <w:r w:rsidRPr="00043A08">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1529F3" w:rsidRPr="00A42875" w:rsidRDefault="001529F3" w:rsidP="0070538C">
      <w:pPr>
        <w:ind w:left="360"/>
        <w:jc w:val="both"/>
        <w:rPr>
          <w:rFonts w:ascii="Tahoma" w:hAnsi="Tahoma" w:cs="Tahoma"/>
          <w:b/>
          <w:sz w:val="18"/>
          <w:szCs w:val="18"/>
        </w:rPr>
      </w:pPr>
    </w:p>
    <w:p w:rsidR="001529F3" w:rsidRPr="00A42875" w:rsidRDefault="001529F3" w:rsidP="0070538C">
      <w:pPr>
        <w:jc w:val="both"/>
        <w:rPr>
          <w:rFonts w:ascii="Tahoma" w:hAnsi="Tahoma" w:cs="Tahoma"/>
          <w:b/>
          <w:sz w:val="18"/>
          <w:szCs w:val="18"/>
        </w:rPr>
      </w:pPr>
      <w:r w:rsidRPr="00043A08">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p>
    <w:p w:rsidR="001529F3" w:rsidRDefault="001529F3" w:rsidP="0070538C">
      <w:pPr>
        <w:ind w:left="360"/>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Pr="00F522F2" w:rsidRDefault="001529F3" w:rsidP="0070538C">
      <w:pPr>
        <w:spacing w:before="120" w:after="120"/>
        <w:jc w:val="center"/>
        <w:rPr>
          <w:rFonts w:ascii="Arial" w:hAnsi="Arial" w:cs="Arial"/>
          <w:b/>
          <w:caps/>
          <w:sz w:val="20"/>
          <w:szCs w:val="20"/>
          <w:lang w:eastAsia="en-GB"/>
        </w:rPr>
      </w:pPr>
      <w:r w:rsidRPr="00F522F2">
        <w:rPr>
          <w:rFonts w:ascii="Arial" w:hAnsi="Arial" w:cs="Arial"/>
          <w:b/>
          <w:caps/>
          <w:sz w:val="20"/>
          <w:szCs w:val="20"/>
          <w:lang w:eastAsia="en-GB"/>
        </w:rPr>
        <w:lastRenderedPageBreak/>
        <w:t>Standardowy formularz jednolitego europejskiego dokumentu zamówienia</w:t>
      </w:r>
    </w:p>
    <w:p w:rsidR="001529F3" w:rsidRDefault="001529F3" w:rsidP="00AF5C54">
      <w:pPr>
        <w:keepNext/>
        <w:spacing w:before="120" w:after="120"/>
        <w:jc w:val="center"/>
        <w:rPr>
          <w:rFonts w:ascii="Arial" w:hAnsi="Arial" w:cs="Arial"/>
          <w:b/>
          <w:sz w:val="20"/>
          <w:szCs w:val="20"/>
          <w:lang w:eastAsia="en-GB"/>
        </w:rPr>
      </w:pPr>
    </w:p>
    <w:p w:rsidR="001529F3" w:rsidRDefault="001529F3" w:rsidP="00AF5C54">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1529F3" w:rsidRPr="00F522F2" w:rsidRDefault="001529F3" w:rsidP="00AF5C54">
      <w:pPr>
        <w:keepNext/>
        <w:spacing w:before="120" w:after="120"/>
        <w:jc w:val="center"/>
        <w:rPr>
          <w:rFonts w:ascii="Arial" w:hAnsi="Arial" w:cs="Arial"/>
          <w:b/>
          <w:sz w:val="20"/>
          <w:szCs w:val="20"/>
          <w:lang w:eastAsia="en-GB"/>
        </w:rPr>
      </w:pP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t>
      </w:r>
      <w:bookmarkStart w:id="48" w:name="_GoBack"/>
      <w:bookmarkEnd w:id="48"/>
      <w:r w:rsidRPr="00F522F2">
        <w:rPr>
          <w:rFonts w:ascii="Arial" w:hAnsi="Arial" w:cs="Arial"/>
          <w:b/>
          <w:sz w:val="20"/>
          <w:szCs w:val="20"/>
          <w:lang w:eastAsia="en-GB"/>
        </w:rPr>
        <w:t>wym Unii Europejskiej:</w:t>
      </w:r>
    </w:p>
    <w:p w:rsidR="001529F3" w:rsidRPr="009F6C34"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val="en-US" w:eastAsia="en-GB"/>
        </w:rPr>
      </w:pPr>
      <w:proofErr w:type="spellStart"/>
      <w:r w:rsidRPr="009F6C34">
        <w:rPr>
          <w:rFonts w:ascii="Arial" w:hAnsi="Arial" w:cs="Arial"/>
          <w:b/>
          <w:sz w:val="20"/>
          <w:szCs w:val="20"/>
          <w:lang w:val="en-US" w:eastAsia="en-GB"/>
        </w:rPr>
        <w:t>Dz.U</w:t>
      </w:r>
      <w:proofErr w:type="spellEnd"/>
      <w:r w:rsidRPr="009F6C34">
        <w:rPr>
          <w:rFonts w:ascii="Arial" w:hAnsi="Arial" w:cs="Arial"/>
          <w:b/>
          <w:sz w:val="20"/>
          <w:szCs w:val="20"/>
          <w:lang w:val="en-US" w:eastAsia="en-GB"/>
        </w:rPr>
        <w:t xml:space="preserve">. UE S </w:t>
      </w:r>
      <w:proofErr w:type="spellStart"/>
      <w:r w:rsidRPr="009F6C34">
        <w:rPr>
          <w:rFonts w:ascii="Arial" w:hAnsi="Arial" w:cs="Arial"/>
          <w:b/>
          <w:sz w:val="20"/>
          <w:szCs w:val="20"/>
          <w:lang w:val="en-US" w:eastAsia="en-GB"/>
        </w:rPr>
        <w:t>numer</w:t>
      </w:r>
      <w:proofErr w:type="spellEnd"/>
      <w:r w:rsidRPr="009F6C34">
        <w:rPr>
          <w:rFonts w:ascii="Arial" w:hAnsi="Arial" w:cs="Arial"/>
          <w:b/>
          <w:sz w:val="20"/>
          <w:szCs w:val="20"/>
          <w:lang w:val="en-US" w:eastAsia="en-GB"/>
        </w:rPr>
        <w:t xml:space="preserve"> </w:t>
      </w:r>
      <w:r w:rsidR="009F6C34" w:rsidRPr="009F6C34">
        <w:rPr>
          <w:rFonts w:ascii="Arial" w:hAnsi="Arial" w:cs="Arial"/>
          <w:b/>
          <w:sz w:val="20"/>
          <w:szCs w:val="20"/>
          <w:lang w:val="en-US" w:eastAsia="en-GB"/>
        </w:rPr>
        <w:t>401075</w:t>
      </w:r>
      <w:r w:rsidRPr="009F6C34">
        <w:rPr>
          <w:rFonts w:ascii="Arial" w:hAnsi="Arial" w:cs="Arial"/>
          <w:b/>
          <w:sz w:val="20"/>
          <w:szCs w:val="20"/>
          <w:lang w:val="en-US" w:eastAsia="en-GB"/>
        </w:rPr>
        <w:t xml:space="preserve">, data </w:t>
      </w:r>
      <w:r w:rsidR="009F6C34" w:rsidRPr="009F6C34">
        <w:rPr>
          <w:rFonts w:ascii="Arial" w:hAnsi="Arial" w:cs="Arial"/>
          <w:b/>
          <w:sz w:val="20"/>
          <w:szCs w:val="20"/>
          <w:lang w:val="en-US" w:eastAsia="en-GB"/>
        </w:rPr>
        <w:t>15/11/2016</w:t>
      </w:r>
      <w:r w:rsidRPr="009F6C34">
        <w:rPr>
          <w:rFonts w:ascii="Arial" w:hAnsi="Arial" w:cs="Arial"/>
          <w:b/>
          <w:sz w:val="20"/>
          <w:szCs w:val="20"/>
          <w:lang w:val="en-US" w:eastAsia="en-GB"/>
        </w:rPr>
        <w:t xml:space="preserve">, </w:t>
      </w:r>
      <w:proofErr w:type="spellStart"/>
      <w:r w:rsidRPr="009F6C34">
        <w:rPr>
          <w:rFonts w:ascii="Arial" w:hAnsi="Arial" w:cs="Arial"/>
          <w:b/>
          <w:sz w:val="20"/>
          <w:szCs w:val="20"/>
          <w:lang w:val="en-US" w:eastAsia="en-GB"/>
        </w:rPr>
        <w:t>strona</w:t>
      </w:r>
      <w:proofErr w:type="spellEnd"/>
      <w:r w:rsidRPr="009F6C34">
        <w:rPr>
          <w:rFonts w:ascii="Arial" w:hAnsi="Arial" w:cs="Arial"/>
          <w:b/>
          <w:sz w:val="20"/>
          <w:szCs w:val="20"/>
          <w:lang w:val="en-US" w:eastAsia="en-GB"/>
        </w:rPr>
        <w:t xml:space="preserve"> </w:t>
      </w:r>
      <w:r w:rsidR="009F6C34" w:rsidRPr="009F6C34">
        <w:rPr>
          <w:rFonts w:ascii="Arial" w:hAnsi="Arial" w:cs="Arial"/>
          <w:b/>
          <w:sz w:val="20"/>
          <w:szCs w:val="20"/>
          <w:lang w:val="en-US" w:eastAsia="en-GB"/>
        </w:rPr>
        <w:t>220</w:t>
      </w:r>
      <w:r w:rsidRPr="009F6C34">
        <w:rPr>
          <w:rFonts w:ascii="Arial" w:hAnsi="Arial" w:cs="Arial"/>
          <w:b/>
          <w:sz w:val="20"/>
          <w:szCs w:val="20"/>
          <w:lang w:val="en-US" w:eastAsia="en-GB"/>
        </w:rPr>
        <w:t xml:space="preserve">, </w:t>
      </w:r>
    </w:p>
    <w:p w:rsidR="001529F3" w:rsidRPr="009F6C34"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9F6C34">
        <w:rPr>
          <w:rFonts w:ascii="Arial" w:hAnsi="Arial" w:cs="Arial"/>
          <w:b/>
          <w:sz w:val="20"/>
          <w:szCs w:val="20"/>
          <w:lang w:eastAsia="en-GB"/>
        </w:rPr>
        <w:t xml:space="preserve">Numer ogłoszenia w Dz.U. S: </w:t>
      </w:r>
      <w:r w:rsidR="009F6C34" w:rsidRPr="009F6C34">
        <w:rPr>
          <w:rFonts w:ascii="Arial" w:hAnsi="Arial" w:cs="Arial"/>
          <w:b/>
          <w:sz w:val="20"/>
          <w:szCs w:val="20"/>
          <w:lang w:eastAsia="en-GB"/>
        </w:rPr>
        <w:t>2016/S 220-401075</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1529F3" w:rsidRPr="00F522F2" w:rsidRDefault="001529F3"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1529F3" w:rsidRPr="00F522F2" w:rsidTr="00810A3D">
        <w:trPr>
          <w:trHeight w:val="485"/>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Jakiego zamówienia dotyczy niniejszy dokument?</w:t>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Odpowiedź:</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Pr>
                <w:rFonts w:ascii="Arial" w:hAnsi="Arial" w:cs="Arial"/>
                <w:sz w:val="20"/>
                <w:szCs w:val="20"/>
              </w:rPr>
              <w:t>Usługa polegająca na utrzymaniu systemu odwodnienia Trasy Siekierkowskiej i ul. Wał Miedzeszyński wraz z obiektami i urządzeniami towarzyszącymi, oraz skrzyżowania ul. Marsa z Trasą S-2.</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Pr>
                <w:rFonts w:ascii="Arial" w:hAnsi="Arial" w:cs="Arial"/>
                <w:sz w:val="20"/>
                <w:szCs w:val="20"/>
                <w:lang w:eastAsia="en-GB"/>
              </w:rPr>
              <w:t>DPZ/113/PN/96/16</w:t>
            </w:r>
          </w:p>
        </w:tc>
      </w:tr>
    </w:tbl>
    <w:p w:rsidR="001529F3" w:rsidRPr="00F522F2" w:rsidRDefault="001529F3" w:rsidP="009B086A">
      <w:pPr>
        <w:pBdr>
          <w:top w:val="single" w:sz="4" w:space="1" w:color="auto"/>
          <w:left w:val="single" w:sz="4" w:space="4" w:color="auto"/>
          <w:bottom w:val="single" w:sz="4" w:space="1" w:color="auto"/>
          <w:right w:val="single" w:sz="4" w:space="0"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1529F3" w:rsidRPr="00F522F2" w:rsidRDefault="001529F3"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1529F3" w:rsidRPr="00F522F2" w:rsidRDefault="001529F3"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rPr>
          <w:trHeight w:val="137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rPr>
          <w:trHeight w:val="200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9E3206">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lastRenderedPageBreak/>
              <w:t>Jeżeli tak,</w:t>
            </w:r>
            <w:r w:rsidRPr="00F522F2">
              <w:rPr>
                <w:rFonts w:ascii="Arial" w:hAnsi="Arial" w:cs="Arial"/>
                <w:sz w:val="20"/>
                <w:szCs w:val="20"/>
                <w:lang w:eastAsia="en-GB"/>
              </w:rPr>
              <w:br/>
              <w:t xml:space="preserve">jaki jest odpowiedni odsetek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w:t>
            </w:r>
            <w:r w:rsidRPr="00F522F2">
              <w:rPr>
                <w:rFonts w:ascii="Arial" w:hAnsi="Arial" w:cs="Arial"/>
                <w:sz w:val="20"/>
                <w:szCs w:val="20"/>
                <w:lang w:eastAsia="en-GB"/>
              </w:rPr>
              <w:br/>
              <w:t xml:space="preserve">Jeżeli jest to wymagane, proszę określić, do której kategorii lub których kategorii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 xml:space="preserve"> należą dani pracownicy.</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9E3206">
              <w:rPr>
                <w:rFonts w:ascii="Arial" w:hAnsi="Arial" w:cs="Arial"/>
                <w:sz w:val="20"/>
                <w:szCs w:val="20"/>
                <w:lang w:eastAsia="en-GB"/>
              </w:rPr>
              <w:lastRenderedPageBreak/>
              <w:t>Jeżeli dotyczy, czy wykonawca jest wpisany do urzędowego</w:t>
            </w:r>
            <w:r w:rsidRPr="00F522F2">
              <w:rPr>
                <w:rFonts w:ascii="Arial" w:hAnsi="Arial" w:cs="Arial"/>
                <w:sz w:val="20"/>
                <w:szCs w:val="20"/>
                <w:lang w:eastAsia="en-GB"/>
              </w:rPr>
              <w:t xml:space="preserve"> wykazu zatwierdzonych wykonawców lub posiada równoważne zaświadczenie (np. w ramach krajowego systemu (wstępnego) kwalifikowania)?</w:t>
            </w:r>
          </w:p>
        </w:tc>
        <w:tc>
          <w:tcPr>
            <w:tcW w:w="4645" w:type="dxa"/>
          </w:tcPr>
          <w:p w:rsidR="001529F3" w:rsidRPr="00D80EA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22F2">
              <w:rPr>
                <w:rFonts w:ascii="Arial" w:hAnsi="Arial" w:cs="Arial"/>
                <w:sz w:val="20"/>
                <w:szCs w:val="20"/>
                <w:lang w:eastAsia="en-GB"/>
              </w:rPr>
              <w:br/>
              <w:t xml:space="preserve">Jeżeli odnośna dokumentacja jest dostępna w </w:t>
            </w:r>
            <w:r w:rsidRPr="00F522F2">
              <w:rPr>
                <w:rFonts w:ascii="Arial" w:hAnsi="Arial" w:cs="Arial"/>
                <w:sz w:val="20"/>
                <w:szCs w:val="20"/>
                <w:lang w:eastAsia="en-GB"/>
              </w:rPr>
              <w:lastRenderedPageBreak/>
              <w:t xml:space="preserve">formie elektronicznej, proszę wskazać: </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w:t>
            </w:r>
            <w:r w:rsidRPr="00F522F2">
              <w:rPr>
                <w:rFonts w:ascii="Arial" w:hAnsi="Arial" w:cs="Arial"/>
                <w:sz w:val="20"/>
                <w:szCs w:val="20"/>
                <w:lang w:eastAsia="en-GB"/>
              </w:rPr>
              <w:br/>
            </w:r>
            <w:r w:rsidRPr="00F522F2">
              <w:rPr>
                <w:rFonts w:ascii="Arial" w:hAnsi="Arial" w:cs="Arial"/>
                <w:sz w:val="20"/>
                <w:szCs w:val="20"/>
                <w:lang w:eastAsia="en-GB"/>
              </w:rPr>
              <w:lastRenderedPageBreak/>
              <w:t>[……][……][……][……]</w:t>
            </w: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Rodzaj uczestnictwa: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c>
          <w:tcPr>
            <w:tcW w:w="9289" w:type="dxa"/>
            <w:gridSpan w:val="2"/>
            <w:shd w:val="clear" w:color="auto" w:fill="BFBFBF"/>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1529F3" w:rsidRPr="00F522F2" w:rsidTr="004C55F7">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4C55F7">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1529F3" w:rsidRPr="00F522F2" w:rsidRDefault="001529F3"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w:t>
      </w:r>
      <w:proofErr w:type="spellStart"/>
      <w:r w:rsidRPr="00F522F2">
        <w:rPr>
          <w:rFonts w:ascii="Arial" w:hAnsi="Arial" w:cs="Arial"/>
          <w:i/>
          <w:sz w:val="20"/>
          <w:szCs w:val="20"/>
          <w:lang w:eastAsia="en-GB"/>
        </w:rPr>
        <w:t>ych</w:t>
      </w:r>
      <w:proofErr w:type="spellEnd"/>
      <w:r w:rsidRPr="00F522F2">
        <w:rPr>
          <w:rFonts w:ascii="Arial"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razie potrzeby proszę podać szczegółowe informacje dotyczące przedstawicielstwa (jego form, zakresu, celu itd.):</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1529F3" w:rsidRPr="00F522F2" w:rsidRDefault="001529F3"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1529F3" w:rsidRPr="00B00C1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260608">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1529F3" w:rsidRPr="00F522F2" w:rsidTr="00260608">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1529F3" w:rsidRPr="00F522F2" w:rsidRDefault="001529F3" w:rsidP="0070538C">
      <w:pPr>
        <w:spacing w:after="160" w:line="259" w:lineRule="auto"/>
        <w:rPr>
          <w:rFonts w:ascii="Arial" w:hAnsi="Arial" w:cs="Arial"/>
          <w:b/>
          <w:sz w:val="20"/>
          <w:szCs w:val="20"/>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1529F3" w:rsidRPr="00D95850" w:rsidRDefault="001529F3" w:rsidP="0070538C">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1529F3" w:rsidRPr="001A2B12" w:rsidRDefault="001529F3" w:rsidP="001A2B12">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043A08">
        <w:rPr>
          <w:rFonts w:ascii="Arial" w:hAnsi="Arial" w:cs="Arial"/>
          <w:b/>
          <w:sz w:val="20"/>
          <w:szCs w:val="20"/>
          <w:highlight w:val="lightGray"/>
          <w:lang w:eastAsia="en-GB"/>
        </w:rPr>
        <w:t>korupcja</w:t>
      </w:r>
      <w:r w:rsidRPr="00043A08">
        <w:rPr>
          <w:rFonts w:ascii="Arial" w:hAnsi="Arial" w:cs="Arial"/>
          <w:b/>
          <w:sz w:val="20"/>
          <w:szCs w:val="20"/>
          <w:highlight w:val="lightGray"/>
          <w:vertAlign w:val="superscript"/>
          <w:lang w:eastAsia="en-GB"/>
        </w:rPr>
        <w:footnoteReference w:id="14"/>
      </w:r>
      <w:r w:rsidRPr="00043A08">
        <w:rPr>
          <w:rFonts w:ascii="Arial" w:hAnsi="Arial" w:cs="Arial"/>
          <w:sz w:val="20"/>
          <w:szCs w:val="20"/>
          <w:highlight w:val="lightGray"/>
          <w:lang w:eastAsia="en-GB"/>
        </w:rPr>
        <w:t>;</w:t>
      </w:r>
    </w:p>
    <w:p w:rsidR="001529F3" w:rsidRDefault="001529F3" w:rsidP="001A2B12">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50" w:name="_DV_M1264"/>
      <w:bookmarkEnd w:id="50"/>
      <w:r w:rsidRPr="00F522F2">
        <w:rPr>
          <w:rFonts w:ascii="Arial" w:hAnsi="Arial" w:cs="Arial"/>
          <w:b/>
          <w:w w:val="0"/>
          <w:sz w:val="20"/>
          <w:szCs w:val="20"/>
          <w:lang w:eastAsia="en-GB"/>
        </w:rPr>
        <w:lastRenderedPageBreak/>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51" w:name="_DV_M1266"/>
      <w:bookmarkEnd w:id="51"/>
    </w:p>
    <w:p w:rsidR="001529F3" w:rsidRPr="001A2B12" w:rsidRDefault="001529F3" w:rsidP="001A2B12">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52" w:name="_DV_M1268"/>
      <w:bookmarkEnd w:id="52"/>
      <w:r w:rsidRPr="00F522F2">
        <w:rPr>
          <w:rFonts w:ascii="Arial" w:hAnsi="Arial" w:cs="Arial"/>
          <w:b/>
          <w:w w:val="0"/>
          <w:sz w:val="20"/>
          <w:szCs w:val="20"/>
          <w:vertAlign w:val="superscript"/>
          <w:lang w:eastAsia="en-GB"/>
        </w:rPr>
        <w:footnoteReference w:id="16"/>
      </w:r>
    </w:p>
    <w:p w:rsidR="001529F3" w:rsidRPr="001A2B12" w:rsidRDefault="001529F3" w:rsidP="001A2B12">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1529F3" w:rsidRPr="00F522F2" w:rsidRDefault="001529F3" w:rsidP="001A2B12">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w:t>
            </w:r>
            <w:proofErr w:type="spellStart"/>
            <w:r w:rsidRPr="00F522F2">
              <w:rPr>
                <w:rFonts w:ascii="Arial" w:hAnsi="Arial" w:cs="Arial"/>
                <w:sz w:val="20"/>
                <w:szCs w:val="20"/>
                <w:lang w:eastAsia="en-GB"/>
              </w:rPr>
              <w:t>ych</w:t>
            </w:r>
            <w:proofErr w:type="spellEnd"/>
            <w:r w:rsidRPr="00F522F2">
              <w:rPr>
                <w:rFonts w:ascii="Arial" w:hAnsi="Arial" w:cs="Arial"/>
                <w:sz w:val="20"/>
                <w:szCs w:val="20"/>
                <w:lang w:eastAsia="en-GB"/>
              </w:rPr>
              <w:t>) to dotyczy.</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9B607E">
              <w:rPr>
                <w:rFonts w:ascii="Arial" w:hAnsi="Arial" w:cs="Arial"/>
                <w:sz w:val="20"/>
                <w:szCs w:val="20"/>
                <w:vertAlign w:val="superscript"/>
                <w:lang w:eastAsia="en-GB"/>
              </w:rPr>
              <w:footnoteReference w:id="21"/>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323"/>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rPr>
          <w:trHeight w:val="470"/>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1529F3" w:rsidRPr="00F522F2" w:rsidRDefault="001529F3"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1529F3" w:rsidRPr="00F522F2" w:rsidRDefault="001529F3" w:rsidP="00810A3D">
            <w:pPr>
              <w:numPr>
                <w:ilvl w:val="0"/>
                <w:numId w:val="34"/>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1529F3" w:rsidRPr="00F522F2" w:rsidRDefault="001529F3" w:rsidP="00810A3D">
            <w:pPr>
              <w:numPr>
                <w:ilvl w:val="0"/>
                <w:numId w:val="34"/>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1529F3" w:rsidRPr="009F339C" w:rsidRDefault="001529F3"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1529F3" w:rsidRPr="00F522F2" w:rsidRDefault="001529F3"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Podatki</w:t>
            </w:r>
          </w:p>
        </w:tc>
        <w:tc>
          <w:tcPr>
            <w:tcW w:w="2323"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1529F3" w:rsidRPr="00F522F2" w:rsidTr="00810A3D">
        <w:trPr>
          <w:trHeight w:val="1977"/>
        </w:trPr>
        <w:tc>
          <w:tcPr>
            <w:tcW w:w="4644" w:type="dxa"/>
            <w:vMerge/>
          </w:tcPr>
          <w:p w:rsidR="001529F3" w:rsidRPr="00F522F2" w:rsidRDefault="001529F3" w:rsidP="00810A3D">
            <w:pPr>
              <w:spacing w:before="120" w:after="120"/>
              <w:rPr>
                <w:rFonts w:ascii="Arial" w:hAnsi="Arial" w:cs="Arial"/>
                <w:b/>
                <w:sz w:val="20"/>
                <w:szCs w:val="20"/>
                <w:lang w:eastAsia="en-GB"/>
              </w:rPr>
            </w:pPr>
          </w:p>
        </w:tc>
        <w:tc>
          <w:tcPr>
            <w:tcW w:w="2322"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810A3D">
            <w:pPr>
              <w:numPr>
                <w:ilvl w:val="0"/>
                <w:numId w:val="3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810A3D">
            <w:pPr>
              <w:numPr>
                <w:ilvl w:val="0"/>
                <w:numId w:val="3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jc w:val="both"/>
              <w:rPr>
                <w:rFonts w:ascii="Arial" w:hAnsi="Arial" w:cs="Arial"/>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c>
          <w:tcPr>
            <w:tcW w:w="2323"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810A3D">
            <w:pPr>
              <w:numPr>
                <w:ilvl w:val="0"/>
                <w:numId w:val="33"/>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810A3D">
            <w:pPr>
              <w:numPr>
                <w:ilvl w:val="0"/>
                <w:numId w:val="3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810A3D">
            <w:pPr>
              <w:numPr>
                <w:ilvl w:val="0"/>
                <w:numId w:val="3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rPr>
                <w:rFonts w:ascii="Arial" w:hAnsi="Arial" w:cs="Arial"/>
                <w:w w:val="0"/>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r>
      <w:tr w:rsidR="001529F3" w:rsidRPr="00F522F2" w:rsidTr="00810A3D">
        <w:tc>
          <w:tcPr>
            <w:tcW w:w="4644" w:type="dxa"/>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3B3343">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3B3343">
        <w:trPr>
          <w:trHeight w:val="406"/>
        </w:trPr>
        <w:tc>
          <w:tcPr>
            <w:tcW w:w="4644" w:type="dxa"/>
            <w:vMerge w:val="restart"/>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1529F3" w:rsidRPr="003B334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1529F3" w:rsidRPr="00F522F2" w:rsidTr="003B3343">
        <w:trPr>
          <w:trHeight w:val="405"/>
        </w:trPr>
        <w:tc>
          <w:tcPr>
            <w:tcW w:w="4644" w:type="dxa"/>
            <w:vMerge/>
          </w:tcPr>
          <w:p w:rsidR="001529F3" w:rsidRPr="00F522F2" w:rsidRDefault="001529F3" w:rsidP="00810A3D">
            <w:pPr>
              <w:spacing w:before="120" w:after="120"/>
              <w:jc w:val="both"/>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1529F3" w:rsidRPr="00F522F2" w:rsidRDefault="001529F3" w:rsidP="00810A3D">
            <w:pPr>
              <w:numPr>
                <w:ilvl w:val="0"/>
                <w:numId w:val="33"/>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1529F3" w:rsidRPr="00F522F2" w:rsidRDefault="001529F3" w:rsidP="00810A3D">
            <w:pPr>
              <w:numPr>
                <w:ilvl w:val="0"/>
                <w:numId w:val="33"/>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Proszę podać powody, które pomimo powyższej sytuacji umożliwiają realizację zamówienia, z uwzględnieniem mających zastosowanie przepisów krajowych i </w:t>
            </w:r>
            <w:r w:rsidRPr="00F522F2">
              <w:rPr>
                <w:rFonts w:ascii="Arial" w:hAnsi="Arial" w:cs="Arial"/>
                <w:sz w:val="20"/>
                <w:szCs w:val="20"/>
                <w:lang w:eastAsia="en-GB"/>
              </w:rPr>
              <w:lastRenderedPageBreak/>
              <w:t>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810A3D">
            <w:pPr>
              <w:numPr>
                <w:ilvl w:val="0"/>
                <w:numId w:val="33"/>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numPr>
                <w:ilvl w:val="0"/>
                <w:numId w:val="33"/>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br/>
            </w:r>
          </w:p>
          <w:p w:rsidR="001529F3" w:rsidRPr="00F522F2" w:rsidRDefault="001529F3" w:rsidP="00810A3D">
            <w:pPr>
              <w:spacing w:before="120" w:after="120"/>
              <w:ind w:left="850"/>
              <w:jc w:val="both"/>
              <w:rPr>
                <w:rFonts w:ascii="Arial" w:hAnsi="Arial" w:cs="Arial"/>
                <w:sz w:val="20"/>
                <w:szCs w:val="20"/>
                <w:lang w:eastAsia="en-GB"/>
              </w:rPr>
            </w:pP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1529F3" w:rsidRPr="00F522F2" w:rsidTr="00810A3D">
        <w:trPr>
          <w:trHeight w:val="303"/>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1529F3" w:rsidRPr="00F522F2" w:rsidTr="00810A3D">
        <w:trPr>
          <w:trHeight w:val="303"/>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rPr>
          <w:trHeight w:val="515"/>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516E15">
        <w:trPr>
          <w:trHeight w:val="514"/>
        </w:trPr>
        <w:tc>
          <w:tcPr>
            <w:tcW w:w="4644" w:type="dxa"/>
            <w:vMerge/>
          </w:tcPr>
          <w:p w:rsidR="001529F3" w:rsidRPr="00F522F2" w:rsidRDefault="001529F3" w:rsidP="00810A3D">
            <w:pPr>
              <w:spacing w:before="120" w:after="120"/>
              <w:rPr>
                <w:rFonts w:ascii="Arial" w:hAnsi="Arial" w:cs="Arial"/>
                <w:w w:val="0"/>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516E15">
        <w:trPr>
          <w:trHeight w:val="1316"/>
        </w:trPr>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1544"/>
        </w:trPr>
        <w:tc>
          <w:tcPr>
            <w:tcW w:w="4644" w:type="dxa"/>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2"/>
        </w:trPr>
        <w:tc>
          <w:tcPr>
            <w:tcW w:w="4644" w:type="dxa"/>
            <w:vMerge w:val="restart"/>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xml:space="preserve">, lub w której nałożone zostało odszkodowanie bądź inne porównywalne sankcje </w:t>
            </w:r>
            <w:r w:rsidRPr="00F522F2">
              <w:rPr>
                <w:rFonts w:ascii="Arial" w:hAnsi="Arial" w:cs="Arial"/>
                <w:sz w:val="20"/>
                <w:szCs w:val="20"/>
                <w:lang w:eastAsia="en-GB"/>
              </w:rPr>
              <w:lastRenderedPageBreak/>
              <w:t>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1"/>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firstRow="1" w:lastRow="0" w:firstColumn="1" w:lastColumn="0" w:noHBand="0" w:noVBand="0"/>
      </w:tblPr>
      <w:tblGrid>
        <w:gridCol w:w="4644"/>
        <w:gridCol w:w="4645"/>
      </w:tblGrid>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1529F3"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lastRenderedPageBreak/>
        <w:t>Część IV: Kryteria kwalifikacji</w:t>
      </w:r>
    </w:p>
    <w:p w:rsidR="001529F3" w:rsidRPr="00F522F2" w:rsidRDefault="001529F3"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01089">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2B471C">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1) Figuruje w odpowiednim rejestrze zawodowym lub handlowym</w:t>
            </w:r>
            <w:r w:rsidRPr="00A42875">
              <w:rPr>
                <w:rFonts w:ascii="Arial" w:hAnsi="Arial" w:cs="Arial"/>
                <w:sz w:val="20"/>
                <w:szCs w:val="20"/>
                <w:lang w:eastAsia="en-GB"/>
              </w:rPr>
              <w:t xml:space="preserve"> prowadzonym w państwie członkowskim siedziby wykonawcy</w:t>
            </w:r>
            <w:r w:rsidRPr="00A42875">
              <w:rPr>
                <w:rFonts w:ascii="Arial" w:hAnsi="Arial" w:cs="Arial"/>
                <w:sz w:val="20"/>
                <w:szCs w:val="20"/>
                <w:vertAlign w:val="superscript"/>
                <w:lang w:eastAsia="en-GB"/>
              </w:rPr>
              <w:footnoteReference w:id="32"/>
            </w:r>
            <w:r w:rsidRPr="00A42875">
              <w:rPr>
                <w:rFonts w:ascii="Arial" w:hAnsi="Arial" w:cs="Arial"/>
                <w:sz w:val="20"/>
                <w:szCs w:val="20"/>
                <w:lang w:eastAsia="en-GB"/>
              </w:rPr>
              <w:t>:</w:t>
            </w:r>
            <w:r w:rsidRPr="00A42875">
              <w:rPr>
                <w:rFonts w:ascii="Arial" w:hAnsi="Arial" w:cs="Arial"/>
                <w:sz w:val="20"/>
                <w:szCs w:val="20"/>
                <w:lang w:eastAsia="en-GB"/>
              </w:rPr>
              <w:br/>
              <w:t>Jeżeli odnośna dokumentacja jest dostępna w formie elektronicznej, proszę wskazać:</w:t>
            </w:r>
          </w:p>
        </w:tc>
        <w:tc>
          <w:tcPr>
            <w:tcW w:w="4645" w:type="dxa"/>
          </w:tcPr>
          <w:p w:rsidR="001529F3" w:rsidRPr="00A1574B" w:rsidRDefault="001529F3"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2B471C">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Sytuacja ekonomiczna i finansowa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F3F74">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Sytuacja ekonomiczna i finansowa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A42875" w:rsidTr="007F3F74">
        <w:tc>
          <w:tcPr>
            <w:tcW w:w="4644"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1529F3" w:rsidRPr="00212575" w:rsidRDefault="001529F3"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w:t>
            </w:r>
            <w:proofErr w:type="spellStart"/>
            <w:r w:rsidRPr="00A42875">
              <w:rPr>
                <w:rFonts w:ascii="Arial" w:hAnsi="Arial" w:cs="Arial"/>
                <w:sz w:val="20"/>
                <w:szCs w:val="20"/>
                <w:lang w:eastAsia="en-GB"/>
              </w:rPr>
              <w:t>ych</w:t>
            </w:r>
            <w:proofErr w:type="spellEnd"/>
            <w:r w:rsidRPr="00A42875">
              <w:rPr>
                <w:rFonts w:ascii="Arial" w:hAnsi="Arial" w:cs="Arial"/>
                <w:sz w:val="20"/>
                <w:szCs w:val="20"/>
                <w:lang w:eastAsia="en-GB"/>
              </w:rPr>
              <w:t>) wskaźnika(-ów) jest (są) następująca(-e):</w:t>
            </w:r>
            <w:r w:rsidRPr="00A42875">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5) W ramach </w:t>
            </w:r>
            <w:r w:rsidRPr="00A42875">
              <w:rPr>
                <w:rFonts w:ascii="Arial" w:hAnsi="Arial" w:cs="Arial"/>
                <w:b/>
                <w:sz w:val="20"/>
                <w:szCs w:val="20"/>
                <w:lang w:eastAsia="en-GB"/>
              </w:rPr>
              <w:t>ubezpieczenia z tytułu ryzyka zawodowego</w:t>
            </w:r>
            <w:r w:rsidRPr="00A42875">
              <w:rPr>
                <w:rFonts w:ascii="Arial" w:hAnsi="Arial" w:cs="Arial"/>
                <w:sz w:val="20"/>
                <w:szCs w:val="20"/>
                <w:lang w:eastAsia="en-GB"/>
              </w:rPr>
              <w:t xml:space="preserve"> wykonawca jest ubezpieczony na następującą kwotę:</w:t>
            </w:r>
            <w:r w:rsidRPr="00A42875">
              <w:rPr>
                <w:rFonts w:ascii="Arial" w:hAnsi="Arial" w:cs="Arial"/>
                <w:sz w:val="20"/>
                <w:szCs w:val="20"/>
                <w:lang w:eastAsia="en-GB"/>
              </w:rPr>
              <w:br/>
              <w:t>Jeżeli te informacje są dostępne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xml:space="preserve">6) W odniesieniu do </w:t>
            </w:r>
            <w:r w:rsidRPr="00F522F2">
              <w:rPr>
                <w:rFonts w:ascii="Arial" w:hAnsi="Arial" w:cs="Arial"/>
                <w:b/>
                <w:sz w:val="20"/>
                <w:szCs w:val="20"/>
                <w:lang w:eastAsia="en-GB"/>
              </w:rPr>
              <w:t>innych ewentualnych wymogów ekonomicznych lub finansowych</w:t>
            </w:r>
            <w:r w:rsidRPr="00F522F2">
              <w:rPr>
                <w:rFonts w:ascii="Arial" w:hAnsi="Arial" w:cs="Arial"/>
                <w:sz w:val="20"/>
                <w:szCs w:val="20"/>
                <w:lang w:eastAsia="en-GB"/>
              </w:rPr>
              <w:t>, które mogły zostać określone w stosownym ogłoszeniu lub dokumentach zamówienia, wykonawca oświadcza, że</w:t>
            </w:r>
            <w:r>
              <w:rPr>
                <w:rFonts w:ascii="Arial" w:hAnsi="Arial" w:cs="Arial"/>
                <w:sz w:val="20"/>
                <w:szCs w:val="20"/>
                <w:lang w:eastAsia="en-GB"/>
              </w:rPr>
              <w:t xml:space="preserve">  </w:t>
            </w:r>
            <w:r w:rsidRPr="00F522F2">
              <w:rPr>
                <w:rFonts w:ascii="Arial" w:hAnsi="Arial" w:cs="Arial"/>
                <w:sz w:val="20"/>
                <w:szCs w:val="20"/>
                <w:lang w:eastAsia="en-GB"/>
              </w:rPr>
              <w:br/>
              <w:t xml:space="preserve">Jeżeli odnośna dokumentacja, która </w:t>
            </w:r>
            <w:r w:rsidRPr="00F522F2">
              <w:rPr>
                <w:rFonts w:ascii="Arial" w:hAnsi="Arial" w:cs="Arial"/>
                <w:b/>
                <w:sz w:val="20"/>
                <w:szCs w:val="20"/>
                <w:lang w:eastAsia="en-GB"/>
              </w:rPr>
              <w:t>mogła</w:t>
            </w:r>
            <w:r w:rsidRPr="00F522F2">
              <w:rPr>
                <w:rFonts w:ascii="Arial" w:hAnsi="Arial" w:cs="Arial"/>
                <w:sz w:val="20"/>
                <w:szCs w:val="20"/>
                <w:lang w:eastAsia="en-GB"/>
              </w:rPr>
              <w:t xml:space="preserve"> zostać określona w stosownym ogłoszeniu lub w dokumentach zamówienia, jest dostępna w formie elektronicznej, proszę wskazać:</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Zdolność techniczna i zawodowa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p w:rsidR="001529F3" w:rsidRPr="00EC3B3D" w:rsidRDefault="001529F3" w:rsidP="0070538C">
      <w:pPr>
        <w:pStyle w:val="SectionTitle"/>
        <w:rPr>
          <w:rFonts w:ascii="Arial" w:hAnsi="Arial" w:cs="Arial"/>
          <w:b w:val="0"/>
          <w:sz w:val="20"/>
          <w:szCs w:val="20"/>
        </w:rPr>
      </w:pPr>
      <w:bookmarkStart w:id="53" w:name="_DV_M4300"/>
      <w:bookmarkStart w:id="54" w:name="_DV_M4301"/>
      <w:bookmarkStart w:id="55" w:name="_DV_M4307"/>
      <w:bookmarkStart w:id="56" w:name="_DV_M4308"/>
      <w:bookmarkStart w:id="57" w:name="_DV_M4309"/>
      <w:bookmarkStart w:id="58" w:name="_DV_M4310"/>
      <w:bookmarkStart w:id="59" w:name="_DV_M4311"/>
      <w:bookmarkStart w:id="60" w:name="_DV_M4312"/>
      <w:bookmarkEnd w:id="53"/>
      <w:bookmarkEnd w:id="54"/>
      <w:bookmarkEnd w:id="55"/>
      <w:bookmarkEnd w:id="56"/>
      <w:bookmarkEnd w:id="57"/>
      <w:bookmarkEnd w:id="58"/>
      <w:bookmarkEnd w:id="59"/>
      <w:bookmarkEnd w:id="60"/>
      <w:r w:rsidRPr="00EC3B3D">
        <w:rPr>
          <w:rFonts w:ascii="Arial" w:hAnsi="Arial" w:cs="Arial"/>
          <w:b w:val="0"/>
          <w:sz w:val="20"/>
          <w:szCs w:val="20"/>
        </w:rPr>
        <w:t>C: Zdolność techniczna i zawodowa</w:t>
      </w:r>
    </w:p>
    <w:p w:rsidR="001529F3" w:rsidRPr="00C52B99" w:rsidRDefault="001529F3"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8"/>
        <w:gridCol w:w="4981"/>
      </w:tblGrid>
      <w:tr w:rsidR="001529F3" w:rsidRPr="00682DD7" w:rsidTr="007111DE">
        <w:tc>
          <w:tcPr>
            <w:tcW w:w="4308" w:type="dxa"/>
          </w:tcPr>
          <w:p w:rsidR="001529F3" w:rsidRPr="00C52B99" w:rsidRDefault="001529F3" w:rsidP="00810A3D">
            <w:pPr>
              <w:rPr>
                <w:rFonts w:ascii="Arial" w:hAnsi="Arial" w:cs="Arial"/>
                <w:b/>
                <w:sz w:val="20"/>
                <w:szCs w:val="20"/>
              </w:rPr>
            </w:pPr>
            <w:r w:rsidRPr="00C52B99">
              <w:rPr>
                <w:rFonts w:ascii="Arial" w:hAnsi="Arial" w:cs="Arial"/>
                <w:b/>
                <w:sz w:val="20"/>
                <w:szCs w:val="20"/>
              </w:rPr>
              <w:t>Zdolność techniczna i zawodowa</w:t>
            </w:r>
          </w:p>
        </w:tc>
        <w:tc>
          <w:tcPr>
            <w:tcW w:w="4981" w:type="dxa"/>
          </w:tcPr>
          <w:p w:rsidR="001529F3" w:rsidRPr="00C52B99" w:rsidRDefault="001529F3" w:rsidP="00810A3D">
            <w:pPr>
              <w:rPr>
                <w:rFonts w:ascii="Arial" w:hAnsi="Arial" w:cs="Arial"/>
                <w:b/>
                <w:sz w:val="20"/>
                <w:szCs w:val="20"/>
              </w:rPr>
            </w:pPr>
            <w:r w:rsidRPr="00C52B99">
              <w:rPr>
                <w:rFonts w:ascii="Arial" w:hAnsi="Arial" w:cs="Arial"/>
                <w:b/>
                <w:sz w:val="20"/>
                <w:szCs w:val="20"/>
              </w:rPr>
              <w:t>Odpowiedź:</w:t>
            </w:r>
          </w:p>
        </w:tc>
      </w:tr>
      <w:tr w:rsidR="001529F3" w:rsidRPr="00682DD7" w:rsidTr="007111DE">
        <w:tc>
          <w:tcPr>
            <w:tcW w:w="4308"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981"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1529F3" w:rsidRPr="00682DD7" w:rsidTr="007111DE">
        <w:tc>
          <w:tcPr>
            <w:tcW w:w="4308" w:type="dxa"/>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shd w:val="clear" w:color="auto" w:fill="FFFFFF"/>
              </w:rPr>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Odwoanieprzypisudolnego"/>
                <w:rFonts w:ascii="Arial" w:hAnsi="Arial" w:cs="Arial"/>
                <w:sz w:val="20"/>
                <w:szCs w:val="20"/>
              </w:rPr>
              <w:footnoteReference w:id="40"/>
            </w:r>
            <w:r w:rsidRPr="00A42875">
              <w:rPr>
                <w:rFonts w:ascii="Arial" w:hAnsi="Arial" w:cs="Arial"/>
                <w:sz w:val="20"/>
                <w:szCs w:val="20"/>
              </w:rPr>
              <w:t>:</w:t>
            </w:r>
          </w:p>
        </w:tc>
        <w:tc>
          <w:tcPr>
            <w:tcW w:w="4981" w:type="dxa"/>
          </w:tcPr>
          <w:p w:rsidR="001529F3" w:rsidRDefault="001529F3"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p w:rsidR="001529F3" w:rsidRDefault="001529F3" w:rsidP="00810A3D">
            <w:pPr>
              <w:rPr>
                <w:rFonts w:ascii="Arial" w:hAnsi="Arial" w:cs="Arial"/>
                <w:sz w:val="20"/>
                <w:szCs w:val="20"/>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900"/>
              <w:gridCol w:w="900"/>
              <w:gridCol w:w="1080"/>
            </w:tblGrid>
            <w:tr w:rsidR="001529F3" w:rsidRPr="00C81160" w:rsidTr="0027502D">
              <w:trPr>
                <w:cantSplit/>
              </w:trPr>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1529F3" w:rsidRPr="00C81160" w:rsidRDefault="001529F3" w:rsidP="0027502D">
                  <w:pPr>
                    <w:pStyle w:val="Zwykytekst"/>
                    <w:spacing w:before="12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Wartość zamówienia</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(brutto)</w:t>
                  </w:r>
                </w:p>
                <w:p w:rsidR="001529F3" w:rsidRPr="00C81160" w:rsidRDefault="001529F3" w:rsidP="0027502D">
                  <w:pPr>
                    <w:pStyle w:val="Zwykytekst"/>
                    <w:spacing w:before="12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Czas realizacji</w:t>
                  </w:r>
                </w:p>
                <w:p w:rsidR="001529F3" w:rsidRPr="00C81160" w:rsidRDefault="001529F3" w:rsidP="0027502D">
                  <w:pPr>
                    <w:pStyle w:val="Zwykytekst"/>
                    <w:spacing w:before="120"/>
                    <w:ind w:left="-250" w:firstLine="250"/>
                    <w:jc w:val="center"/>
                    <w:rPr>
                      <w:rFonts w:ascii="Arial" w:hAnsi="Arial" w:cs="Arial"/>
                      <w:sz w:val="12"/>
                      <w:szCs w:val="12"/>
                    </w:rPr>
                  </w:pPr>
                  <w:r w:rsidRPr="00C81160">
                    <w:rPr>
                      <w:rFonts w:ascii="Arial" w:hAnsi="Arial" w:cs="Arial"/>
                      <w:sz w:val="12"/>
                      <w:szCs w:val="12"/>
                    </w:rPr>
                    <w:t>od ..... do .....</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(daty dzienne)</w:t>
                  </w:r>
                </w:p>
              </w:tc>
              <w:tc>
                <w:tcPr>
                  <w:tcW w:w="108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adres zamawiającego</w:t>
                  </w:r>
                </w:p>
                <w:p w:rsidR="001529F3" w:rsidRPr="00C81160" w:rsidRDefault="001529F3" w:rsidP="0027502D">
                  <w:pPr>
                    <w:pStyle w:val="Zwykytekst"/>
                    <w:spacing w:before="120"/>
                    <w:jc w:val="center"/>
                    <w:rPr>
                      <w:rFonts w:ascii="Arial" w:hAnsi="Arial" w:cs="Arial"/>
                      <w:sz w:val="12"/>
                      <w:szCs w:val="12"/>
                    </w:rPr>
                  </w:pPr>
                </w:p>
              </w:tc>
            </w:tr>
            <w:tr w:rsidR="001529F3" w:rsidRPr="00C81160" w:rsidTr="0027502D">
              <w:trPr>
                <w:trHeight w:val="256"/>
              </w:trPr>
              <w:tc>
                <w:tcPr>
                  <w:tcW w:w="900"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left="96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left="132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firstLine="480"/>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ind w:firstLine="480"/>
                    <w:jc w:val="center"/>
                    <w:rPr>
                      <w:rFonts w:ascii="Arial" w:hAnsi="Arial" w:cs="Arial"/>
                      <w:sz w:val="12"/>
                      <w:szCs w:val="12"/>
                    </w:rPr>
                  </w:pPr>
                </w:p>
              </w:tc>
            </w:tr>
            <w:tr w:rsidR="001529F3" w:rsidRPr="00C81160" w:rsidTr="0027502D">
              <w:trPr>
                <w:trHeight w:val="342"/>
              </w:trPr>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27502D">
              <w:trPr>
                <w:trHeight w:val="338"/>
              </w:trPr>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27502D">
              <w:trPr>
                <w:trHeight w:val="338"/>
              </w:trPr>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bl>
          <w:p w:rsidR="001529F3" w:rsidRPr="00A42875" w:rsidRDefault="001529F3" w:rsidP="00810A3D">
            <w:pPr>
              <w:rPr>
                <w:rFonts w:ascii="Arial" w:hAnsi="Arial" w:cs="Arial"/>
                <w:sz w:val="20"/>
                <w:szCs w:val="20"/>
              </w:rPr>
            </w:pPr>
          </w:p>
        </w:tc>
      </w:tr>
      <w:tr w:rsidR="001529F3" w:rsidRPr="00682DD7" w:rsidTr="001701D9">
        <w:tc>
          <w:tcPr>
            <w:tcW w:w="4308" w:type="dxa"/>
          </w:tcPr>
          <w:p w:rsidR="001529F3" w:rsidRPr="00A42875" w:rsidRDefault="001529F3" w:rsidP="00810A3D">
            <w:pPr>
              <w:rPr>
                <w:rFonts w:ascii="Arial" w:hAnsi="Arial" w:cs="Arial"/>
                <w:sz w:val="20"/>
                <w:szCs w:val="20"/>
                <w:shd w:val="clear" w:color="auto" w:fill="BFBFBF"/>
              </w:rPr>
            </w:pPr>
            <w:r w:rsidRPr="00DA4AB1">
              <w:rPr>
                <w:rFonts w:ascii="Arial" w:hAnsi="Arial" w:cs="Arial"/>
                <w:sz w:val="20"/>
                <w:szCs w:val="20"/>
              </w:rPr>
              <w:lastRenderedPageBreak/>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Odwoanieprzypisudolnego"/>
                <w:rFonts w:ascii="Arial" w:hAnsi="Arial" w:cs="Arial"/>
                <w:b/>
                <w:sz w:val="20"/>
                <w:szCs w:val="20"/>
              </w:rPr>
              <w:footnoteReference w:id="41"/>
            </w:r>
            <w:r w:rsidRPr="00A42875">
              <w:rPr>
                <w:rFonts w:ascii="Arial" w:hAnsi="Arial" w:cs="Arial"/>
                <w:sz w:val="20"/>
                <w:szCs w:val="20"/>
              </w:rPr>
              <w:t>, w szczególności tych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981" w:type="dxa"/>
          </w:tcPr>
          <w:tbl>
            <w:tblPr>
              <w:tblpPr w:leftFromText="141" w:rightFromText="141" w:vertAnchor="text" w:horzAnchor="page" w:tblpX="448" w:tblpY="232"/>
              <w:tblW w:w="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
              <w:gridCol w:w="1080"/>
              <w:gridCol w:w="1080"/>
              <w:gridCol w:w="1031"/>
              <w:gridCol w:w="1080"/>
            </w:tblGrid>
            <w:tr w:rsidR="001529F3" w:rsidRPr="00F41B84" w:rsidTr="00446BB6">
              <w:trPr>
                <w:trHeight w:val="957"/>
              </w:trPr>
              <w:tc>
                <w:tcPr>
                  <w:tcW w:w="715" w:type="dxa"/>
                  <w:tcBorders>
                    <w:top w:val="single" w:sz="4" w:space="0" w:color="auto"/>
                    <w:left w:val="single" w:sz="4" w:space="0" w:color="auto"/>
                    <w:bottom w:val="single" w:sz="4" w:space="0" w:color="auto"/>
                    <w:right w:val="single" w:sz="4" w:space="0" w:color="auto"/>
                  </w:tcBorders>
                </w:tcPr>
                <w:p w:rsidR="001529F3" w:rsidRPr="00F41B84" w:rsidRDefault="001529F3" w:rsidP="009563B5">
                  <w:pPr>
                    <w:suppressAutoHyphens/>
                    <w:jc w:val="center"/>
                    <w:rPr>
                      <w:rFonts w:ascii="Arial" w:hAnsi="Arial" w:cs="Arial"/>
                      <w:sz w:val="12"/>
                      <w:szCs w:val="12"/>
                    </w:rPr>
                  </w:pPr>
                  <w:r w:rsidRPr="00F41B84">
                    <w:rPr>
                      <w:rFonts w:ascii="Arial" w:hAnsi="Arial" w:cs="Arial"/>
                      <w:sz w:val="12"/>
                      <w:szCs w:val="12"/>
                    </w:rPr>
                    <w:t>Imię i nazwisko</w:t>
                  </w:r>
                </w:p>
              </w:tc>
              <w:tc>
                <w:tcPr>
                  <w:tcW w:w="1080" w:type="dxa"/>
                  <w:tcBorders>
                    <w:top w:val="single" w:sz="4" w:space="0" w:color="auto"/>
                    <w:left w:val="single" w:sz="4" w:space="0" w:color="auto"/>
                    <w:bottom w:val="single" w:sz="4" w:space="0" w:color="auto"/>
                    <w:right w:val="single" w:sz="4" w:space="0" w:color="auto"/>
                  </w:tcBorders>
                </w:tcPr>
                <w:p w:rsidR="001529F3" w:rsidRPr="00F41B84" w:rsidRDefault="001529F3" w:rsidP="009563B5">
                  <w:pPr>
                    <w:suppressAutoHyphens/>
                    <w:jc w:val="center"/>
                    <w:rPr>
                      <w:rFonts w:ascii="Arial" w:hAnsi="Arial" w:cs="Arial"/>
                      <w:sz w:val="12"/>
                      <w:szCs w:val="12"/>
                    </w:rPr>
                  </w:pPr>
                  <w:r w:rsidRPr="00F41B84">
                    <w:rPr>
                      <w:rFonts w:ascii="Arial" w:hAnsi="Arial" w:cs="Arial"/>
                      <w:sz w:val="12"/>
                      <w:szCs w:val="12"/>
                    </w:rPr>
                    <w:t>Rola w realizacji zamówienia</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sz w:val="12"/>
                      <w:szCs w:val="12"/>
                    </w:rPr>
                  </w:pPr>
                  <w:r>
                    <w:rPr>
                      <w:rFonts w:ascii="Arial" w:hAnsi="Arial" w:cs="Arial"/>
                      <w:sz w:val="12"/>
                      <w:szCs w:val="12"/>
                    </w:rPr>
                    <w:t xml:space="preserve">Kwalifikacje zawodowe </w:t>
                  </w:r>
                </w:p>
                <w:p w:rsidR="001529F3" w:rsidRDefault="001529F3" w:rsidP="009563B5">
                  <w:pPr>
                    <w:jc w:val="center"/>
                    <w:rPr>
                      <w:rFonts w:ascii="Arial" w:hAnsi="Arial" w:cs="Arial"/>
                      <w:sz w:val="12"/>
                      <w:szCs w:val="12"/>
                    </w:rPr>
                  </w:pPr>
                  <w:r>
                    <w:rPr>
                      <w:rFonts w:ascii="Arial" w:hAnsi="Arial" w:cs="Arial"/>
                      <w:sz w:val="12"/>
                      <w:szCs w:val="12"/>
                    </w:rPr>
                    <w:t>(nr uprawnień)</w:t>
                  </w:r>
                </w:p>
                <w:p w:rsidR="001529F3" w:rsidRDefault="001529F3" w:rsidP="009563B5">
                  <w:pPr>
                    <w:jc w:val="center"/>
                    <w:rPr>
                      <w:rFonts w:ascii="Arial" w:hAnsi="Arial" w:cs="Arial"/>
                      <w:sz w:val="12"/>
                      <w:szCs w:val="12"/>
                    </w:rPr>
                  </w:pPr>
                  <w:r>
                    <w:rPr>
                      <w:rFonts w:ascii="Arial" w:hAnsi="Arial" w:cs="Arial"/>
                      <w:sz w:val="12"/>
                      <w:szCs w:val="12"/>
                    </w:rPr>
                    <w:t>oraz okres posiadania wymaganych uprawnień</w:t>
                  </w:r>
                </w:p>
                <w:p w:rsidR="001529F3" w:rsidRPr="00F41B84" w:rsidRDefault="001529F3" w:rsidP="009563B5">
                  <w:pPr>
                    <w:jc w:val="center"/>
                    <w:rPr>
                      <w:rFonts w:ascii="Arial" w:hAnsi="Arial" w:cs="Arial"/>
                      <w:sz w:val="12"/>
                      <w:szCs w:val="12"/>
                    </w:rPr>
                  </w:pPr>
                  <w:r>
                    <w:rPr>
                      <w:rFonts w:ascii="Arial" w:hAnsi="Arial" w:cs="Arial"/>
                      <w:sz w:val="12"/>
                      <w:szCs w:val="12"/>
                    </w:rPr>
                    <w:t>(w latach)</w:t>
                  </w:r>
                </w:p>
              </w:tc>
              <w:tc>
                <w:tcPr>
                  <w:tcW w:w="1031" w:type="dxa"/>
                  <w:tcBorders>
                    <w:top w:val="single" w:sz="4" w:space="0" w:color="auto"/>
                    <w:left w:val="single" w:sz="4" w:space="0" w:color="auto"/>
                    <w:bottom w:val="single" w:sz="4" w:space="0" w:color="auto"/>
                    <w:right w:val="single" w:sz="4" w:space="0" w:color="auto"/>
                  </w:tcBorders>
                </w:tcPr>
                <w:p w:rsidR="001529F3" w:rsidRPr="00F41B84" w:rsidRDefault="001529F3" w:rsidP="009563B5">
                  <w:pPr>
                    <w:jc w:val="center"/>
                    <w:rPr>
                      <w:rFonts w:ascii="Arial" w:hAnsi="Arial" w:cs="Arial"/>
                      <w:sz w:val="12"/>
                      <w:szCs w:val="12"/>
                    </w:rPr>
                  </w:pPr>
                  <w:r w:rsidRPr="00F41B84">
                    <w:rPr>
                      <w:rFonts w:ascii="Arial" w:hAnsi="Arial" w:cs="Arial"/>
                      <w:sz w:val="12"/>
                      <w:szCs w:val="12"/>
                    </w:rPr>
                    <w:t>Doświadczenie zawodowe</w:t>
                  </w:r>
                </w:p>
                <w:p w:rsidR="001529F3" w:rsidRPr="00F41B84" w:rsidRDefault="001529F3" w:rsidP="009563B5">
                  <w:pPr>
                    <w:jc w:val="center"/>
                    <w:rPr>
                      <w:rFonts w:ascii="Arial" w:hAnsi="Arial" w:cs="Arial"/>
                      <w:sz w:val="12"/>
                      <w:szCs w:val="12"/>
                    </w:rPr>
                  </w:pPr>
                  <w:r w:rsidRPr="00F41B84">
                    <w:rPr>
                      <w:rFonts w:ascii="Arial" w:hAnsi="Arial" w:cs="Arial"/>
                      <w:sz w:val="12"/>
                      <w:szCs w:val="12"/>
                    </w:rPr>
                    <w:t>(opis zgodnie z wymogami określonymi w pkt 7.2.2.2. SIWZ)</w:t>
                  </w:r>
                </w:p>
                <w:p w:rsidR="001529F3" w:rsidRPr="00F41B84" w:rsidRDefault="001529F3" w:rsidP="009563B5">
                  <w:pPr>
                    <w:jc w:val="center"/>
                    <w:rPr>
                      <w:rFonts w:ascii="Arial" w:hAnsi="Arial" w:cs="Arial"/>
                      <w:color w:val="FF0000"/>
                      <w:sz w:val="12"/>
                      <w:szCs w:val="12"/>
                    </w:rPr>
                  </w:pPr>
                </w:p>
              </w:tc>
              <w:tc>
                <w:tcPr>
                  <w:tcW w:w="1080" w:type="dxa"/>
                  <w:tcBorders>
                    <w:top w:val="single" w:sz="4" w:space="0" w:color="auto"/>
                    <w:left w:val="single" w:sz="4" w:space="0" w:color="auto"/>
                    <w:bottom w:val="single" w:sz="4" w:space="0" w:color="auto"/>
                    <w:right w:val="single" w:sz="4" w:space="0" w:color="auto"/>
                  </w:tcBorders>
                </w:tcPr>
                <w:p w:rsidR="001529F3" w:rsidRPr="00F41B84" w:rsidRDefault="001529F3" w:rsidP="009563B5">
                  <w:pPr>
                    <w:jc w:val="center"/>
                    <w:rPr>
                      <w:rFonts w:ascii="Arial" w:hAnsi="Arial" w:cs="Arial"/>
                      <w:sz w:val="12"/>
                      <w:szCs w:val="12"/>
                    </w:rPr>
                  </w:pPr>
                  <w:r w:rsidRPr="00F41B84">
                    <w:rPr>
                      <w:rFonts w:ascii="Arial" w:hAnsi="Arial" w:cs="Arial"/>
                      <w:sz w:val="12"/>
                      <w:szCs w:val="12"/>
                    </w:rPr>
                    <w:t>Podstawa do dysponowania osobą</w:t>
                  </w:r>
                </w:p>
                <w:p w:rsidR="001529F3" w:rsidRPr="00F41B84" w:rsidRDefault="001529F3" w:rsidP="009563B5">
                  <w:pPr>
                    <w:jc w:val="center"/>
                    <w:rPr>
                      <w:rFonts w:ascii="Arial" w:hAnsi="Arial" w:cs="Arial"/>
                      <w:sz w:val="12"/>
                      <w:szCs w:val="12"/>
                    </w:rPr>
                  </w:pPr>
                  <w:r w:rsidRPr="00F41B84">
                    <w:rPr>
                      <w:rFonts w:ascii="Arial" w:hAnsi="Arial" w:cs="Arial"/>
                      <w:sz w:val="12"/>
                      <w:szCs w:val="12"/>
                    </w:rPr>
                    <w:t>(pracownik własny – np. umowa o pracę, umowa zlecenie)/pracownik oddany do dyspozycji przez inny podmiot)</w:t>
                  </w:r>
                </w:p>
              </w:tc>
            </w:tr>
            <w:tr w:rsidR="001529F3" w:rsidRPr="004360C2" w:rsidTr="00446BB6">
              <w:trPr>
                <w:trHeight w:val="404"/>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r w:rsidRPr="004360C2">
                    <w:rPr>
                      <w:rFonts w:ascii="Arial" w:hAnsi="Arial" w:cs="Arial"/>
                      <w:sz w:val="12"/>
                      <w:szCs w:val="12"/>
                    </w:rPr>
                    <w:t xml:space="preserve">   </w:t>
                  </w: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vAlign w:val="center"/>
                </w:tcPr>
                <w:p w:rsidR="001529F3" w:rsidRPr="004360C2" w:rsidRDefault="001529F3" w:rsidP="009563B5">
                  <w:pPr>
                    <w:jc w:val="center"/>
                    <w:rPr>
                      <w:rFonts w:ascii="Arial" w:hAnsi="Arial" w:cs="Arial"/>
                      <w:sz w:val="12"/>
                      <w:szCs w:val="12"/>
                    </w:rPr>
                  </w:pPr>
                  <w:r>
                    <w:rPr>
                      <w:rFonts w:ascii="Arial" w:hAnsi="Arial" w:cs="Arial"/>
                      <w:sz w:val="12"/>
                      <w:szCs w:val="12"/>
                    </w:rPr>
                    <w:t xml:space="preserve">Monter sieci </w:t>
                  </w:r>
                  <w:proofErr w:type="spellStart"/>
                  <w:r>
                    <w:rPr>
                      <w:rFonts w:ascii="Arial" w:hAnsi="Arial" w:cs="Arial"/>
                      <w:sz w:val="12"/>
                      <w:szCs w:val="12"/>
                    </w:rPr>
                    <w:t>wodno</w:t>
                  </w:r>
                  <w:proofErr w:type="spellEnd"/>
                  <w:r>
                    <w:rPr>
                      <w:rFonts w:ascii="Arial" w:hAnsi="Arial" w:cs="Arial"/>
                      <w:sz w:val="12"/>
                      <w:szCs w:val="12"/>
                    </w:rPr>
                    <w:t xml:space="preserve"> - kanalizacyjnej</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sz w:val="12"/>
                      <w:szCs w:val="12"/>
                    </w:rPr>
                  </w:pPr>
                </w:p>
                <w:p w:rsidR="001529F3" w:rsidRDefault="001529F3" w:rsidP="009563B5">
                  <w:pPr>
                    <w:jc w:val="center"/>
                    <w:rPr>
                      <w:rFonts w:ascii="Arial" w:hAnsi="Arial" w:cs="Arial"/>
                      <w:sz w:val="12"/>
                      <w:szCs w:val="12"/>
                    </w:rPr>
                  </w:pPr>
                  <w:r>
                    <w:rPr>
                      <w:rFonts w:ascii="Arial" w:hAnsi="Arial" w:cs="Arial"/>
                      <w:sz w:val="12"/>
                      <w:szCs w:val="12"/>
                    </w:rPr>
                    <w:t>…………… lat</w:t>
                  </w:r>
                </w:p>
                <w:p w:rsidR="001529F3" w:rsidRPr="004360C2" w:rsidRDefault="001529F3" w:rsidP="009563B5">
                  <w:pPr>
                    <w:jc w:val="center"/>
                    <w:rPr>
                      <w:rFonts w:ascii="Arial" w:hAnsi="Arial" w:cs="Arial"/>
                      <w:sz w:val="12"/>
                      <w:szCs w:val="12"/>
                    </w:rPr>
                  </w:pPr>
                  <w:r>
                    <w:rPr>
                      <w:rFonts w:ascii="Arial" w:hAnsi="Arial" w:cs="Arial"/>
                      <w:sz w:val="12"/>
                      <w:szCs w:val="12"/>
                    </w:rPr>
                    <w:t>(co najmniej 5 lat)</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sidRPr="004360C2">
                    <w:rPr>
                      <w:rFonts w:ascii="Arial" w:hAnsi="Arial" w:cs="Arial"/>
                      <w:sz w:val="12"/>
                      <w:szCs w:val="12"/>
                    </w:rPr>
                    <w:t xml:space="preserve">     </w:t>
                  </w: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b/>
                      <w:sz w:val="12"/>
                      <w:szCs w:val="12"/>
                    </w:rPr>
                  </w:pPr>
                </w:p>
              </w:tc>
            </w:tr>
            <w:tr w:rsidR="001529F3" w:rsidRPr="004360C2" w:rsidTr="00446BB6">
              <w:trPr>
                <w:trHeight w:val="354"/>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vAlign w:val="center"/>
                </w:tcPr>
                <w:p w:rsidR="001529F3" w:rsidRPr="004360C2" w:rsidRDefault="001529F3" w:rsidP="009563B5">
                  <w:pPr>
                    <w:jc w:val="center"/>
                    <w:rPr>
                      <w:rFonts w:ascii="Arial" w:hAnsi="Arial" w:cs="Arial"/>
                      <w:sz w:val="12"/>
                      <w:szCs w:val="12"/>
                    </w:rPr>
                  </w:pPr>
                  <w:r>
                    <w:rPr>
                      <w:rFonts w:ascii="Arial" w:hAnsi="Arial" w:cs="Arial"/>
                      <w:sz w:val="12"/>
                      <w:szCs w:val="12"/>
                    </w:rPr>
                    <w:t xml:space="preserve">Monter sieci </w:t>
                  </w:r>
                  <w:proofErr w:type="spellStart"/>
                  <w:r>
                    <w:rPr>
                      <w:rFonts w:ascii="Arial" w:hAnsi="Arial" w:cs="Arial"/>
                      <w:sz w:val="12"/>
                      <w:szCs w:val="12"/>
                    </w:rPr>
                    <w:t>wodno</w:t>
                  </w:r>
                  <w:proofErr w:type="spellEnd"/>
                  <w:r>
                    <w:rPr>
                      <w:rFonts w:ascii="Arial" w:hAnsi="Arial" w:cs="Arial"/>
                      <w:sz w:val="12"/>
                      <w:szCs w:val="12"/>
                    </w:rPr>
                    <w:t xml:space="preserve"> - kanalizacyjnej</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sidRPr="004360C2">
                    <w:rPr>
                      <w:rFonts w:ascii="Arial" w:hAnsi="Arial" w:cs="Arial"/>
                      <w:sz w:val="12"/>
                      <w:szCs w:val="12"/>
                    </w:rPr>
                    <w:t xml:space="preserve">         </w:t>
                  </w: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b/>
                      <w:sz w:val="12"/>
                      <w:szCs w:val="12"/>
                    </w:rPr>
                  </w:pPr>
                </w:p>
              </w:tc>
            </w:tr>
            <w:tr w:rsidR="001529F3" w:rsidRPr="004360C2" w:rsidTr="00446BB6">
              <w:trPr>
                <w:trHeight w:val="354"/>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vAlign w:val="center"/>
                </w:tcPr>
                <w:p w:rsidR="001529F3" w:rsidRPr="004360C2" w:rsidRDefault="001529F3" w:rsidP="009563B5">
                  <w:pPr>
                    <w:jc w:val="center"/>
                    <w:rPr>
                      <w:rFonts w:ascii="Arial" w:hAnsi="Arial" w:cs="Arial"/>
                      <w:sz w:val="12"/>
                      <w:szCs w:val="12"/>
                    </w:rPr>
                  </w:pPr>
                  <w:r>
                    <w:rPr>
                      <w:rFonts w:ascii="Arial" w:hAnsi="Arial" w:cs="Arial"/>
                      <w:sz w:val="12"/>
                      <w:szCs w:val="12"/>
                    </w:rPr>
                    <w:t xml:space="preserve">Monter sieci </w:t>
                  </w:r>
                  <w:proofErr w:type="spellStart"/>
                  <w:r>
                    <w:rPr>
                      <w:rFonts w:ascii="Arial" w:hAnsi="Arial" w:cs="Arial"/>
                      <w:sz w:val="12"/>
                      <w:szCs w:val="12"/>
                    </w:rPr>
                    <w:t>wodno</w:t>
                  </w:r>
                  <w:proofErr w:type="spellEnd"/>
                  <w:r>
                    <w:rPr>
                      <w:rFonts w:ascii="Arial" w:hAnsi="Arial" w:cs="Arial"/>
                      <w:sz w:val="12"/>
                      <w:szCs w:val="12"/>
                    </w:rPr>
                    <w:t xml:space="preserve"> - kanalizacyjnej</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sidRPr="004360C2">
                    <w:rPr>
                      <w:rFonts w:ascii="Arial" w:hAnsi="Arial" w:cs="Arial"/>
                      <w:sz w:val="12"/>
                      <w:szCs w:val="12"/>
                    </w:rPr>
                    <w:t xml:space="preserve">         </w:t>
                  </w: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b/>
                      <w:sz w:val="12"/>
                      <w:szCs w:val="12"/>
                    </w:rPr>
                  </w:pPr>
                </w:p>
              </w:tc>
            </w:tr>
            <w:tr w:rsidR="001529F3" w:rsidRPr="004360C2" w:rsidTr="00446BB6">
              <w:trPr>
                <w:trHeight w:val="354"/>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vAlign w:val="center"/>
                </w:tcPr>
                <w:p w:rsidR="001529F3" w:rsidRPr="004360C2" w:rsidRDefault="001529F3" w:rsidP="009563B5">
                  <w:pPr>
                    <w:jc w:val="center"/>
                    <w:rPr>
                      <w:rFonts w:ascii="Arial" w:hAnsi="Arial" w:cs="Arial"/>
                      <w:sz w:val="12"/>
                      <w:szCs w:val="12"/>
                    </w:rPr>
                  </w:pPr>
                  <w:r>
                    <w:rPr>
                      <w:rFonts w:ascii="Arial" w:hAnsi="Arial" w:cs="Arial"/>
                      <w:sz w:val="12"/>
                      <w:szCs w:val="12"/>
                    </w:rPr>
                    <w:t xml:space="preserve">Monter sieci </w:t>
                  </w:r>
                  <w:proofErr w:type="spellStart"/>
                  <w:r>
                    <w:rPr>
                      <w:rFonts w:ascii="Arial" w:hAnsi="Arial" w:cs="Arial"/>
                      <w:sz w:val="12"/>
                      <w:szCs w:val="12"/>
                    </w:rPr>
                    <w:t>wodno</w:t>
                  </w:r>
                  <w:proofErr w:type="spellEnd"/>
                  <w:r>
                    <w:rPr>
                      <w:rFonts w:ascii="Arial" w:hAnsi="Arial" w:cs="Arial"/>
                      <w:sz w:val="12"/>
                      <w:szCs w:val="12"/>
                    </w:rPr>
                    <w:t xml:space="preserve"> - kanalizacyjnej</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sidRPr="004360C2">
                    <w:rPr>
                      <w:rFonts w:ascii="Arial" w:hAnsi="Arial" w:cs="Arial"/>
                      <w:sz w:val="12"/>
                      <w:szCs w:val="12"/>
                    </w:rPr>
                    <w:t xml:space="preserve">         </w:t>
                  </w: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b/>
                      <w:sz w:val="12"/>
                      <w:szCs w:val="12"/>
                    </w:rPr>
                  </w:pPr>
                </w:p>
              </w:tc>
            </w:tr>
            <w:tr w:rsidR="001529F3" w:rsidRPr="004360C2" w:rsidTr="00446BB6">
              <w:trPr>
                <w:trHeight w:val="390"/>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Pr>
                      <w:rFonts w:ascii="Arial" w:hAnsi="Arial" w:cs="Arial"/>
                      <w:sz w:val="12"/>
                      <w:szCs w:val="12"/>
                    </w:rPr>
                    <w:t xml:space="preserve">Monter sieci </w:t>
                  </w:r>
                  <w:proofErr w:type="spellStart"/>
                  <w:r>
                    <w:rPr>
                      <w:rFonts w:ascii="Arial" w:hAnsi="Arial" w:cs="Arial"/>
                      <w:sz w:val="12"/>
                      <w:szCs w:val="12"/>
                    </w:rPr>
                    <w:t>wodno</w:t>
                  </w:r>
                  <w:proofErr w:type="spellEnd"/>
                  <w:r>
                    <w:rPr>
                      <w:rFonts w:ascii="Arial" w:hAnsi="Arial" w:cs="Arial"/>
                      <w:sz w:val="12"/>
                      <w:szCs w:val="12"/>
                    </w:rPr>
                    <w:t xml:space="preserve"> - kanalizacyjnej</w:t>
                  </w:r>
                  <w:r w:rsidRPr="004360C2">
                    <w:rPr>
                      <w:rFonts w:ascii="Arial" w:hAnsi="Arial" w:cs="Arial"/>
                      <w:sz w:val="12"/>
                      <w:szCs w:val="12"/>
                      <w:u w:val="single"/>
                    </w:rPr>
                    <w:t xml:space="preserve"> </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b/>
                      <w:sz w:val="12"/>
                      <w:szCs w:val="12"/>
                    </w:rPr>
                  </w:pPr>
                </w:p>
              </w:tc>
            </w:tr>
            <w:tr w:rsidR="001529F3" w:rsidRPr="004360C2" w:rsidTr="00446BB6">
              <w:trPr>
                <w:trHeight w:val="404"/>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Pr>
                      <w:rFonts w:ascii="Arial" w:hAnsi="Arial" w:cs="Arial"/>
                      <w:sz w:val="12"/>
                      <w:szCs w:val="12"/>
                    </w:rPr>
                    <w:t xml:space="preserve">Automatyk z uprawnieniami eksploatacyjnymi do 1 </w:t>
                  </w:r>
                  <w:proofErr w:type="spellStart"/>
                  <w:r>
                    <w:rPr>
                      <w:rFonts w:ascii="Arial" w:hAnsi="Arial" w:cs="Arial"/>
                      <w:sz w:val="12"/>
                      <w:szCs w:val="12"/>
                    </w:rPr>
                    <w:t>kv</w:t>
                  </w:r>
                  <w:proofErr w:type="spellEnd"/>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b/>
                      <w:sz w:val="12"/>
                      <w:szCs w:val="12"/>
                    </w:rPr>
                  </w:pPr>
                </w:p>
              </w:tc>
            </w:tr>
            <w:tr w:rsidR="001529F3" w:rsidRPr="004360C2" w:rsidTr="00446BB6">
              <w:trPr>
                <w:trHeight w:val="410"/>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446BB6">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p>
                <w:p w:rsidR="001529F3" w:rsidRPr="004360C2" w:rsidRDefault="001529F3" w:rsidP="009563B5">
                  <w:pPr>
                    <w:jc w:val="center"/>
                    <w:rPr>
                      <w:rFonts w:ascii="Arial" w:hAnsi="Arial" w:cs="Arial"/>
                      <w:sz w:val="12"/>
                      <w:szCs w:val="12"/>
                    </w:rPr>
                  </w:pPr>
                  <w:r>
                    <w:rPr>
                      <w:rFonts w:ascii="Arial" w:hAnsi="Arial" w:cs="Arial"/>
                      <w:sz w:val="12"/>
                      <w:szCs w:val="12"/>
                    </w:rPr>
                    <w:t>Monter robót teletechnicznych</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31"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sidRPr="004360C2">
                    <w:rPr>
                      <w:rFonts w:ascii="Arial" w:hAnsi="Arial" w:cs="Arial"/>
                      <w:sz w:val="12"/>
                      <w:szCs w:val="12"/>
                    </w:rPr>
                    <w:t xml:space="preserve">         </w:t>
                  </w: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b/>
                      <w:sz w:val="12"/>
                      <w:szCs w:val="12"/>
                    </w:rPr>
                  </w:pPr>
                </w:p>
              </w:tc>
            </w:tr>
            <w:tr w:rsidR="001529F3" w:rsidRPr="004360C2" w:rsidTr="00446BB6">
              <w:trPr>
                <w:trHeight w:val="410"/>
              </w:trPr>
              <w:tc>
                <w:tcPr>
                  <w:tcW w:w="715" w:type="dxa"/>
                  <w:tcBorders>
                    <w:top w:val="single" w:sz="4" w:space="0" w:color="auto"/>
                    <w:left w:val="single" w:sz="4" w:space="0" w:color="auto"/>
                    <w:bottom w:val="single" w:sz="4" w:space="0" w:color="auto"/>
                    <w:right w:val="single" w:sz="4" w:space="0" w:color="auto"/>
                  </w:tcBorders>
                </w:tcPr>
                <w:p w:rsidR="001529F3" w:rsidRDefault="001529F3" w:rsidP="009563B5">
                  <w:pPr>
                    <w:spacing w:before="120"/>
                    <w:jc w:val="center"/>
                    <w:rPr>
                      <w:rFonts w:ascii="Arial" w:hAnsi="Arial" w:cs="Arial"/>
                      <w:sz w:val="12"/>
                      <w:szCs w:val="12"/>
                    </w:rPr>
                  </w:pPr>
                </w:p>
                <w:p w:rsidR="001529F3" w:rsidRPr="004360C2" w:rsidRDefault="001529F3" w:rsidP="009563B5">
                  <w:pPr>
                    <w:spacing w:before="120"/>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sz w:val="12"/>
                      <w:szCs w:val="12"/>
                    </w:rPr>
                  </w:pPr>
                  <w:r>
                    <w:rPr>
                      <w:rFonts w:ascii="Arial" w:hAnsi="Arial" w:cs="Arial"/>
                      <w:sz w:val="12"/>
                      <w:szCs w:val="12"/>
                    </w:rPr>
                    <w:t>Kierownik robót wodociągowych, kan. Deszczowej, sanitarnej, c.o.</w:t>
                  </w:r>
                </w:p>
              </w:tc>
              <w:tc>
                <w:tcPr>
                  <w:tcW w:w="1080" w:type="dxa"/>
                  <w:tcBorders>
                    <w:top w:val="single" w:sz="4" w:space="0" w:color="auto"/>
                    <w:left w:val="single" w:sz="4" w:space="0" w:color="auto"/>
                    <w:bottom w:val="single" w:sz="4" w:space="0" w:color="auto"/>
                    <w:right w:val="single" w:sz="4" w:space="0" w:color="auto"/>
                  </w:tcBorders>
                </w:tcPr>
                <w:p w:rsidR="001529F3" w:rsidRDefault="001529F3" w:rsidP="00446BB6">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Default="001529F3" w:rsidP="00446BB6">
                  <w:pPr>
                    <w:jc w:val="center"/>
                    <w:rPr>
                      <w:rFonts w:ascii="Arial" w:hAnsi="Arial" w:cs="Arial"/>
                      <w:sz w:val="12"/>
                      <w:szCs w:val="12"/>
                    </w:rPr>
                  </w:pPr>
                  <w:r>
                    <w:rPr>
                      <w:rFonts w:ascii="Arial" w:hAnsi="Arial" w:cs="Arial"/>
                      <w:sz w:val="12"/>
                      <w:szCs w:val="12"/>
                    </w:rPr>
                    <w:t>(co najmniej 5 lat)</w:t>
                  </w:r>
                </w:p>
              </w:tc>
              <w:tc>
                <w:tcPr>
                  <w:tcW w:w="1031" w:type="dxa"/>
                  <w:tcBorders>
                    <w:top w:val="single" w:sz="4" w:space="0" w:color="auto"/>
                    <w:left w:val="single" w:sz="4" w:space="0" w:color="auto"/>
                    <w:bottom w:val="single" w:sz="4" w:space="0" w:color="auto"/>
                    <w:right w:val="single" w:sz="4" w:space="0" w:color="auto"/>
                  </w:tcBorders>
                </w:tcPr>
                <w:p w:rsidR="001529F3" w:rsidRDefault="001529F3" w:rsidP="009563B5">
                  <w:pPr>
                    <w:jc w:val="center"/>
                    <w:rPr>
                      <w:rFonts w:ascii="Arial" w:hAnsi="Arial" w:cs="Arial"/>
                      <w:sz w:val="12"/>
                      <w:szCs w:val="12"/>
                    </w:rPr>
                  </w:pPr>
                </w:p>
                <w:p w:rsidR="001529F3" w:rsidRDefault="001529F3" w:rsidP="00446BB6">
                  <w:pPr>
                    <w:jc w:val="center"/>
                    <w:rPr>
                      <w:rFonts w:ascii="Arial" w:hAnsi="Arial" w:cs="Arial"/>
                      <w:sz w:val="12"/>
                      <w:szCs w:val="12"/>
                    </w:rPr>
                  </w:pPr>
                  <w:r>
                    <w:rPr>
                      <w:rFonts w:ascii="Arial" w:hAnsi="Arial" w:cs="Arial"/>
                      <w:sz w:val="12"/>
                      <w:szCs w:val="12"/>
                    </w:rPr>
                    <w:t>…………… lat</w:t>
                  </w:r>
                </w:p>
                <w:p w:rsidR="001529F3" w:rsidRPr="004360C2" w:rsidRDefault="001529F3" w:rsidP="00446BB6">
                  <w:pPr>
                    <w:jc w:val="center"/>
                    <w:rPr>
                      <w:rFonts w:ascii="Arial" w:hAnsi="Arial" w:cs="Arial"/>
                      <w:sz w:val="12"/>
                      <w:szCs w:val="12"/>
                    </w:rPr>
                  </w:pPr>
                  <w:r>
                    <w:rPr>
                      <w:rFonts w:ascii="Arial" w:hAnsi="Arial" w:cs="Arial"/>
                      <w:sz w:val="12"/>
                      <w:szCs w:val="12"/>
                    </w:rPr>
                    <w:t>(co najmniej 5 lat)</w:t>
                  </w:r>
                </w:p>
              </w:tc>
              <w:tc>
                <w:tcPr>
                  <w:tcW w:w="1080" w:type="dxa"/>
                  <w:tcBorders>
                    <w:top w:val="single" w:sz="4" w:space="0" w:color="auto"/>
                    <w:left w:val="single" w:sz="4" w:space="0" w:color="auto"/>
                    <w:bottom w:val="single" w:sz="4" w:space="0" w:color="auto"/>
                    <w:right w:val="single" w:sz="4" w:space="0" w:color="auto"/>
                  </w:tcBorders>
                </w:tcPr>
                <w:p w:rsidR="001529F3" w:rsidRPr="004360C2" w:rsidRDefault="001529F3" w:rsidP="009563B5">
                  <w:pPr>
                    <w:jc w:val="center"/>
                    <w:rPr>
                      <w:rFonts w:ascii="Arial" w:hAnsi="Arial" w:cs="Arial"/>
                      <w:b/>
                      <w:sz w:val="12"/>
                      <w:szCs w:val="12"/>
                    </w:rPr>
                  </w:pPr>
                </w:p>
              </w:tc>
            </w:tr>
          </w:tbl>
          <w:p w:rsidR="001529F3" w:rsidRPr="008507DB" w:rsidRDefault="001529F3" w:rsidP="00810A3D">
            <w:pPr>
              <w:rPr>
                <w:rFonts w:ascii="Arial" w:hAnsi="Arial" w:cs="Arial"/>
                <w:strike/>
                <w:sz w:val="20"/>
                <w:szCs w:val="20"/>
              </w:rPr>
            </w:pPr>
          </w:p>
        </w:tc>
      </w:tr>
      <w:tr w:rsidR="001529F3" w:rsidRPr="00682DD7" w:rsidTr="00D0294A">
        <w:trPr>
          <w:trHeight w:val="2439"/>
        </w:trPr>
        <w:tc>
          <w:tcPr>
            <w:tcW w:w="4308" w:type="dxa"/>
          </w:tcPr>
          <w:p w:rsidR="001529F3" w:rsidRPr="00A42875" w:rsidRDefault="001529F3" w:rsidP="00810A3D">
            <w:pPr>
              <w:rPr>
                <w:rFonts w:ascii="Arial" w:hAnsi="Arial" w:cs="Arial"/>
                <w:sz w:val="20"/>
                <w:szCs w:val="20"/>
              </w:rPr>
            </w:pPr>
            <w:r w:rsidRPr="00A42875">
              <w:rPr>
                <w:rFonts w:ascii="Arial" w:hAnsi="Arial" w:cs="Arial"/>
                <w:sz w:val="20"/>
                <w:szCs w:val="20"/>
              </w:rPr>
              <w:t xml:space="preserve">3) Korzysta z następujących </w:t>
            </w:r>
            <w:r w:rsidRPr="00A42875">
              <w:rPr>
                <w:rFonts w:ascii="Arial" w:hAnsi="Arial" w:cs="Arial"/>
                <w:b/>
                <w:sz w:val="20"/>
                <w:szCs w:val="20"/>
              </w:rPr>
              <w:t>urządzeń technicznych oraz środków w celu zapewnienia jakości</w:t>
            </w:r>
            <w:r w:rsidRPr="00A42875">
              <w:rPr>
                <w:rFonts w:ascii="Arial" w:hAnsi="Arial" w:cs="Arial"/>
                <w:sz w:val="20"/>
                <w:szCs w:val="20"/>
              </w:rPr>
              <w:t xml:space="preserve">, a jego </w:t>
            </w:r>
            <w:r w:rsidRPr="00A42875">
              <w:rPr>
                <w:rFonts w:ascii="Arial" w:hAnsi="Arial" w:cs="Arial"/>
                <w:b/>
                <w:sz w:val="20"/>
                <w:szCs w:val="20"/>
              </w:rPr>
              <w:t>zaplecze naukowo-badawcze</w:t>
            </w:r>
            <w:r w:rsidRPr="00A42875">
              <w:rPr>
                <w:rFonts w:ascii="Arial" w:hAnsi="Arial" w:cs="Arial"/>
                <w:sz w:val="20"/>
                <w:szCs w:val="20"/>
              </w:rPr>
              <w:t xml:space="preserve"> jest następujące: </w:t>
            </w:r>
          </w:p>
        </w:tc>
        <w:tc>
          <w:tcPr>
            <w:tcW w:w="4981" w:type="dxa"/>
          </w:tcPr>
          <w:tbl>
            <w:tblPr>
              <w:tblpPr w:leftFromText="141" w:rightFromText="141" w:vertAnchor="text" w:horzAnchor="page" w:tblpX="448" w:tblpY="232"/>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5"/>
              <w:gridCol w:w="1320"/>
              <w:gridCol w:w="1200"/>
            </w:tblGrid>
            <w:tr w:rsidR="001529F3" w:rsidRPr="00F41B84" w:rsidTr="00D0294A">
              <w:trPr>
                <w:trHeight w:val="635"/>
              </w:trPr>
              <w:tc>
                <w:tcPr>
                  <w:tcW w:w="2515" w:type="dxa"/>
                  <w:tcBorders>
                    <w:top w:val="single" w:sz="4" w:space="0" w:color="auto"/>
                    <w:left w:val="single" w:sz="4" w:space="0" w:color="auto"/>
                    <w:bottom w:val="single" w:sz="4" w:space="0" w:color="auto"/>
                    <w:right w:val="single" w:sz="4" w:space="0" w:color="auto"/>
                  </w:tcBorders>
                  <w:vAlign w:val="center"/>
                </w:tcPr>
                <w:p w:rsidR="001529F3" w:rsidRPr="00F41B84" w:rsidRDefault="001529F3" w:rsidP="00D0294A">
                  <w:pPr>
                    <w:suppressAutoHyphens/>
                    <w:jc w:val="center"/>
                    <w:rPr>
                      <w:rFonts w:ascii="Arial" w:hAnsi="Arial" w:cs="Arial"/>
                      <w:sz w:val="12"/>
                      <w:szCs w:val="12"/>
                    </w:rPr>
                  </w:pPr>
                  <w:r>
                    <w:rPr>
                      <w:rFonts w:ascii="Arial" w:hAnsi="Arial" w:cs="Arial"/>
                      <w:sz w:val="12"/>
                      <w:szCs w:val="12"/>
                    </w:rPr>
                    <w:t>Rodzaj narzędzi, wyposażenia zakładu i urządzeń technicznych</w:t>
                  </w:r>
                </w:p>
              </w:tc>
              <w:tc>
                <w:tcPr>
                  <w:tcW w:w="1320" w:type="dxa"/>
                  <w:tcBorders>
                    <w:top w:val="single" w:sz="4" w:space="0" w:color="auto"/>
                    <w:left w:val="single" w:sz="4" w:space="0" w:color="auto"/>
                    <w:bottom w:val="single" w:sz="4" w:space="0" w:color="auto"/>
                    <w:right w:val="single" w:sz="4" w:space="0" w:color="auto"/>
                  </w:tcBorders>
                  <w:vAlign w:val="center"/>
                </w:tcPr>
                <w:p w:rsidR="001529F3" w:rsidRPr="00F41B84" w:rsidRDefault="001529F3" w:rsidP="00D0294A">
                  <w:pPr>
                    <w:suppressAutoHyphens/>
                    <w:jc w:val="center"/>
                    <w:rPr>
                      <w:rFonts w:ascii="Arial" w:hAnsi="Arial" w:cs="Arial"/>
                      <w:sz w:val="12"/>
                      <w:szCs w:val="12"/>
                    </w:rPr>
                  </w:pPr>
                  <w:r>
                    <w:rPr>
                      <w:rFonts w:ascii="Arial" w:hAnsi="Arial" w:cs="Arial"/>
                      <w:sz w:val="12"/>
                      <w:szCs w:val="12"/>
                    </w:rPr>
                    <w:t>Ilość (szt.)</w:t>
                  </w:r>
                </w:p>
              </w:tc>
              <w:tc>
                <w:tcPr>
                  <w:tcW w:w="1200" w:type="dxa"/>
                  <w:tcBorders>
                    <w:top w:val="single" w:sz="4" w:space="0" w:color="auto"/>
                    <w:left w:val="single" w:sz="4" w:space="0" w:color="auto"/>
                    <w:bottom w:val="single" w:sz="4" w:space="0" w:color="auto"/>
                    <w:right w:val="single" w:sz="4" w:space="0" w:color="auto"/>
                  </w:tcBorders>
                  <w:vAlign w:val="center"/>
                </w:tcPr>
                <w:p w:rsidR="001529F3" w:rsidRPr="00F41B84" w:rsidRDefault="001529F3" w:rsidP="00D0294A">
                  <w:pPr>
                    <w:jc w:val="center"/>
                    <w:rPr>
                      <w:rFonts w:ascii="Arial" w:hAnsi="Arial" w:cs="Arial"/>
                      <w:sz w:val="12"/>
                      <w:szCs w:val="12"/>
                    </w:rPr>
                  </w:pPr>
                  <w:r>
                    <w:rPr>
                      <w:rFonts w:ascii="Arial" w:hAnsi="Arial" w:cs="Arial"/>
                      <w:sz w:val="12"/>
                      <w:szCs w:val="12"/>
                    </w:rPr>
                    <w:t>Informacja –o podstawie do dysponowania</w:t>
                  </w:r>
                </w:p>
              </w:tc>
            </w:tr>
            <w:tr w:rsidR="001529F3" w:rsidRPr="004360C2" w:rsidTr="00D0294A">
              <w:trPr>
                <w:trHeight w:val="404"/>
              </w:trPr>
              <w:tc>
                <w:tcPr>
                  <w:tcW w:w="2515" w:type="dxa"/>
                  <w:tcBorders>
                    <w:top w:val="single" w:sz="4" w:space="0" w:color="auto"/>
                    <w:left w:val="single" w:sz="4" w:space="0" w:color="auto"/>
                    <w:bottom w:val="single" w:sz="4" w:space="0" w:color="auto"/>
                    <w:right w:val="single" w:sz="4" w:space="0" w:color="auto"/>
                  </w:tcBorders>
                </w:tcPr>
                <w:p w:rsidR="001529F3" w:rsidRDefault="001529F3" w:rsidP="001701D9">
                  <w:pPr>
                    <w:spacing w:before="120"/>
                    <w:jc w:val="center"/>
                    <w:rPr>
                      <w:rFonts w:ascii="Arial" w:hAnsi="Arial" w:cs="Arial"/>
                      <w:sz w:val="12"/>
                      <w:szCs w:val="12"/>
                    </w:rPr>
                  </w:pPr>
                  <w:r>
                    <w:rPr>
                      <w:rFonts w:ascii="Arial" w:hAnsi="Arial" w:cs="Arial"/>
                      <w:sz w:val="12"/>
                      <w:szCs w:val="12"/>
                    </w:rPr>
                    <w:t>Pompy do wody brudnej</w:t>
                  </w:r>
                  <w:r w:rsidRPr="004360C2">
                    <w:rPr>
                      <w:rFonts w:ascii="Arial" w:hAnsi="Arial" w:cs="Arial"/>
                      <w:sz w:val="12"/>
                      <w:szCs w:val="12"/>
                    </w:rPr>
                    <w:t xml:space="preserve">   </w:t>
                  </w:r>
                </w:p>
                <w:p w:rsidR="001529F3" w:rsidRPr="004360C2" w:rsidRDefault="001529F3" w:rsidP="001701D9">
                  <w:pPr>
                    <w:spacing w:before="120"/>
                    <w:jc w:val="center"/>
                    <w:rPr>
                      <w:rFonts w:ascii="Arial" w:hAnsi="Arial" w:cs="Arial"/>
                      <w:sz w:val="12"/>
                      <w:szCs w:val="12"/>
                    </w:rPr>
                  </w:pPr>
                </w:p>
              </w:tc>
              <w:tc>
                <w:tcPr>
                  <w:tcW w:w="1320" w:type="dxa"/>
                  <w:tcBorders>
                    <w:top w:val="single" w:sz="4" w:space="0" w:color="auto"/>
                    <w:left w:val="single" w:sz="4" w:space="0" w:color="auto"/>
                    <w:bottom w:val="single" w:sz="4" w:space="0" w:color="auto"/>
                    <w:right w:val="single" w:sz="4" w:space="0" w:color="auto"/>
                  </w:tcBorders>
                  <w:vAlign w:val="center"/>
                </w:tcPr>
                <w:p w:rsidR="001529F3" w:rsidRPr="004360C2" w:rsidRDefault="001529F3" w:rsidP="001701D9">
                  <w:pPr>
                    <w:jc w:val="center"/>
                    <w:rPr>
                      <w:rFonts w:ascii="Arial" w:hAnsi="Arial" w:cs="Arial"/>
                      <w:sz w:val="12"/>
                      <w:szCs w:val="12"/>
                    </w:rPr>
                  </w:pPr>
                  <w:r>
                    <w:rPr>
                      <w:rFonts w:ascii="Arial" w:hAnsi="Arial" w:cs="Arial"/>
                      <w:sz w:val="12"/>
                      <w:szCs w:val="12"/>
                    </w:rPr>
                    <w:t>X</w:t>
                  </w:r>
                </w:p>
              </w:tc>
              <w:tc>
                <w:tcPr>
                  <w:tcW w:w="1200" w:type="dxa"/>
                  <w:tcBorders>
                    <w:top w:val="single" w:sz="4" w:space="0" w:color="auto"/>
                    <w:left w:val="single" w:sz="4" w:space="0" w:color="auto"/>
                    <w:bottom w:val="single" w:sz="4" w:space="0" w:color="auto"/>
                    <w:right w:val="single" w:sz="4" w:space="0" w:color="auto"/>
                  </w:tcBorders>
                </w:tcPr>
                <w:p w:rsidR="001529F3" w:rsidRPr="004360C2" w:rsidRDefault="001529F3" w:rsidP="001701D9">
                  <w:pPr>
                    <w:jc w:val="center"/>
                    <w:rPr>
                      <w:rFonts w:ascii="Arial" w:hAnsi="Arial" w:cs="Arial"/>
                      <w:sz w:val="12"/>
                      <w:szCs w:val="12"/>
                    </w:rPr>
                  </w:pPr>
                </w:p>
              </w:tc>
            </w:tr>
            <w:tr w:rsidR="001529F3" w:rsidRPr="004360C2" w:rsidTr="00D0294A">
              <w:trPr>
                <w:trHeight w:val="354"/>
              </w:trPr>
              <w:tc>
                <w:tcPr>
                  <w:tcW w:w="2515" w:type="dxa"/>
                  <w:tcBorders>
                    <w:top w:val="single" w:sz="4" w:space="0" w:color="auto"/>
                    <w:left w:val="single" w:sz="4" w:space="0" w:color="auto"/>
                    <w:bottom w:val="single" w:sz="4" w:space="0" w:color="auto"/>
                    <w:right w:val="single" w:sz="4" w:space="0" w:color="auto"/>
                  </w:tcBorders>
                  <w:vAlign w:val="center"/>
                </w:tcPr>
                <w:p w:rsidR="001529F3" w:rsidRPr="004360C2" w:rsidRDefault="001529F3" w:rsidP="00D0294A">
                  <w:pPr>
                    <w:spacing w:before="120"/>
                    <w:jc w:val="center"/>
                    <w:rPr>
                      <w:rFonts w:ascii="Arial" w:hAnsi="Arial" w:cs="Arial"/>
                      <w:sz w:val="12"/>
                      <w:szCs w:val="12"/>
                    </w:rPr>
                  </w:pPr>
                  <w:r>
                    <w:rPr>
                      <w:rFonts w:ascii="Arial" w:hAnsi="Arial" w:cs="Arial"/>
                      <w:sz w:val="12"/>
                      <w:szCs w:val="12"/>
                    </w:rPr>
                    <w:t>Samochód specjalny próżniowo ssący  do czyszczenia kanałów, studzienek, przepustów</w:t>
                  </w:r>
                </w:p>
              </w:tc>
              <w:tc>
                <w:tcPr>
                  <w:tcW w:w="1320" w:type="dxa"/>
                  <w:tcBorders>
                    <w:top w:val="single" w:sz="4" w:space="0" w:color="auto"/>
                    <w:left w:val="single" w:sz="4" w:space="0" w:color="auto"/>
                    <w:bottom w:val="single" w:sz="4" w:space="0" w:color="auto"/>
                    <w:right w:val="single" w:sz="4" w:space="0" w:color="auto"/>
                  </w:tcBorders>
                  <w:vAlign w:val="center"/>
                </w:tcPr>
                <w:p w:rsidR="001529F3" w:rsidRPr="004360C2" w:rsidRDefault="001529F3" w:rsidP="001701D9">
                  <w:pPr>
                    <w:jc w:val="center"/>
                    <w:rPr>
                      <w:rFonts w:ascii="Arial" w:hAnsi="Arial" w:cs="Arial"/>
                      <w:sz w:val="12"/>
                      <w:szCs w:val="12"/>
                    </w:rPr>
                  </w:pPr>
                  <w:r>
                    <w:rPr>
                      <w:rFonts w:ascii="Arial" w:hAnsi="Arial" w:cs="Arial"/>
                      <w:sz w:val="12"/>
                      <w:szCs w:val="12"/>
                    </w:rPr>
                    <w:t>1</w:t>
                  </w:r>
                </w:p>
              </w:tc>
              <w:tc>
                <w:tcPr>
                  <w:tcW w:w="1200" w:type="dxa"/>
                  <w:tcBorders>
                    <w:top w:val="single" w:sz="4" w:space="0" w:color="auto"/>
                    <w:left w:val="single" w:sz="4" w:space="0" w:color="auto"/>
                    <w:bottom w:val="single" w:sz="4" w:space="0" w:color="auto"/>
                    <w:right w:val="single" w:sz="4" w:space="0" w:color="auto"/>
                  </w:tcBorders>
                </w:tcPr>
                <w:p w:rsidR="001529F3" w:rsidRDefault="001529F3" w:rsidP="001701D9">
                  <w:pPr>
                    <w:jc w:val="center"/>
                    <w:rPr>
                      <w:rFonts w:ascii="Arial" w:hAnsi="Arial" w:cs="Arial"/>
                      <w:sz w:val="12"/>
                      <w:szCs w:val="12"/>
                    </w:rPr>
                  </w:pPr>
                </w:p>
                <w:p w:rsidR="001529F3" w:rsidRPr="004360C2" w:rsidRDefault="001529F3" w:rsidP="001701D9">
                  <w:pPr>
                    <w:jc w:val="center"/>
                    <w:rPr>
                      <w:rFonts w:ascii="Arial" w:hAnsi="Arial" w:cs="Arial"/>
                      <w:sz w:val="12"/>
                      <w:szCs w:val="12"/>
                    </w:rPr>
                  </w:pPr>
                </w:p>
              </w:tc>
            </w:tr>
            <w:tr w:rsidR="001529F3" w:rsidRPr="004360C2" w:rsidTr="00D0294A">
              <w:trPr>
                <w:trHeight w:val="354"/>
              </w:trPr>
              <w:tc>
                <w:tcPr>
                  <w:tcW w:w="2515" w:type="dxa"/>
                  <w:tcBorders>
                    <w:top w:val="single" w:sz="4" w:space="0" w:color="auto"/>
                    <w:left w:val="single" w:sz="4" w:space="0" w:color="auto"/>
                    <w:bottom w:val="single" w:sz="4" w:space="0" w:color="auto"/>
                    <w:right w:val="single" w:sz="4" w:space="0" w:color="auto"/>
                  </w:tcBorders>
                  <w:vAlign w:val="center"/>
                </w:tcPr>
                <w:p w:rsidR="001529F3" w:rsidRPr="004360C2" w:rsidRDefault="001529F3" w:rsidP="00D0294A">
                  <w:pPr>
                    <w:spacing w:before="120"/>
                    <w:jc w:val="center"/>
                    <w:rPr>
                      <w:rFonts w:ascii="Arial" w:hAnsi="Arial" w:cs="Arial"/>
                      <w:sz w:val="12"/>
                      <w:szCs w:val="12"/>
                    </w:rPr>
                  </w:pPr>
                  <w:r>
                    <w:rPr>
                      <w:rFonts w:ascii="Arial" w:hAnsi="Arial" w:cs="Arial"/>
                      <w:sz w:val="12"/>
                      <w:szCs w:val="12"/>
                    </w:rPr>
                    <w:t>Samochód specjalny do przewozu odpadów niebezpiecznych z separatorów</w:t>
                  </w:r>
                </w:p>
              </w:tc>
              <w:tc>
                <w:tcPr>
                  <w:tcW w:w="1320" w:type="dxa"/>
                  <w:tcBorders>
                    <w:top w:val="single" w:sz="4" w:space="0" w:color="auto"/>
                    <w:left w:val="single" w:sz="4" w:space="0" w:color="auto"/>
                    <w:bottom w:val="single" w:sz="4" w:space="0" w:color="auto"/>
                    <w:right w:val="single" w:sz="4" w:space="0" w:color="auto"/>
                  </w:tcBorders>
                  <w:vAlign w:val="center"/>
                </w:tcPr>
                <w:p w:rsidR="001529F3" w:rsidRPr="004360C2" w:rsidRDefault="001529F3" w:rsidP="001701D9">
                  <w:pPr>
                    <w:jc w:val="center"/>
                    <w:rPr>
                      <w:rFonts w:ascii="Arial" w:hAnsi="Arial" w:cs="Arial"/>
                      <w:sz w:val="12"/>
                      <w:szCs w:val="12"/>
                    </w:rPr>
                  </w:pPr>
                  <w:r>
                    <w:rPr>
                      <w:rFonts w:ascii="Arial" w:hAnsi="Arial" w:cs="Arial"/>
                      <w:sz w:val="12"/>
                      <w:szCs w:val="12"/>
                    </w:rPr>
                    <w:t>1</w:t>
                  </w:r>
                </w:p>
              </w:tc>
              <w:tc>
                <w:tcPr>
                  <w:tcW w:w="1200" w:type="dxa"/>
                  <w:tcBorders>
                    <w:top w:val="single" w:sz="4" w:space="0" w:color="auto"/>
                    <w:left w:val="single" w:sz="4" w:space="0" w:color="auto"/>
                    <w:bottom w:val="single" w:sz="4" w:space="0" w:color="auto"/>
                    <w:right w:val="single" w:sz="4" w:space="0" w:color="auto"/>
                  </w:tcBorders>
                </w:tcPr>
                <w:p w:rsidR="001529F3" w:rsidRDefault="001529F3" w:rsidP="001701D9">
                  <w:pPr>
                    <w:jc w:val="center"/>
                    <w:rPr>
                      <w:rFonts w:ascii="Arial" w:hAnsi="Arial" w:cs="Arial"/>
                      <w:sz w:val="12"/>
                      <w:szCs w:val="12"/>
                    </w:rPr>
                  </w:pPr>
                </w:p>
                <w:p w:rsidR="001529F3" w:rsidRPr="004360C2" w:rsidRDefault="001529F3" w:rsidP="001701D9">
                  <w:pPr>
                    <w:jc w:val="center"/>
                    <w:rPr>
                      <w:rFonts w:ascii="Arial" w:hAnsi="Arial" w:cs="Arial"/>
                      <w:sz w:val="12"/>
                      <w:szCs w:val="12"/>
                    </w:rPr>
                  </w:pPr>
                </w:p>
              </w:tc>
            </w:tr>
          </w:tbl>
          <w:p w:rsidR="001529F3" w:rsidRPr="008507DB" w:rsidRDefault="001529F3" w:rsidP="00810A3D">
            <w:pPr>
              <w:rPr>
                <w:rFonts w:ascii="Arial" w:hAnsi="Arial" w:cs="Arial"/>
                <w:strike/>
                <w:sz w:val="20"/>
                <w:szCs w:val="20"/>
              </w:rPr>
            </w:pPr>
          </w:p>
        </w:tc>
      </w:tr>
      <w:tr w:rsidR="001529F3" w:rsidRPr="00682DD7" w:rsidTr="007111DE">
        <w:tc>
          <w:tcPr>
            <w:tcW w:w="4308"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4981" w:type="dxa"/>
            <w:tcBorders>
              <w:tl2br w:val="single" w:sz="4" w:space="0" w:color="auto"/>
            </w:tcBorders>
          </w:tcPr>
          <w:p w:rsidR="001529F3" w:rsidRPr="008507DB" w:rsidRDefault="001529F3" w:rsidP="00810A3D">
            <w:pPr>
              <w:rPr>
                <w:rFonts w:ascii="Arial" w:hAnsi="Arial" w:cs="Arial"/>
                <w:strike/>
                <w:sz w:val="20"/>
                <w:szCs w:val="20"/>
              </w:rPr>
            </w:pPr>
            <w:r w:rsidRPr="008507DB">
              <w:rPr>
                <w:rFonts w:ascii="Arial" w:hAnsi="Arial" w:cs="Arial"/>
                <w:strike/>
                <w:sz w:val="20"/>
                <w:szCs w:val="20"/>
              </w:rPr>
              <w:t>[……]</w:t>
            </w:r>
          </w:p>
        </w:tc>
      </w:tr>
      <w:tr w:rsidR="001529F3" w:rsidRPr="00682DD7" w:rsidTr="007111DE">
        <w:tc>
          <w:tcPr>
            <w:tcW w:w="4308"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5)</w:t>
            </w:r>
            <w:r w:rsidRPr="00A42875">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Odwoanieprzypisudolnego"/>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w:t>
            </w:r>
            <w:r w:rsidRPr="00A42875">
              <w:rPr>
                <w:rFonts w:ascii="Arial" w:hAnsi="Arial" w:cs="Arial"/>
                <w:sz w:val="20"/>
                <w:szCs w:val="20"/>
              </w:rPr>
              <w:lastRenderedPageBreak/>
              <w:t xml:space="preserve">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również </w:t>
            </w:r>
            <w:r w:rsidRPr="00A42875">
              <w:rPr>
                <w:rFonts w:ascii="Arial" w:hAnsi="Arial" w:cs="Arial"/>
                <w:b/>
                <w:sz w:val="20"/>
                <w:szCs w:val="20"/>
              </w:rPr>
              <w:t>środków kontroli jakości</w:t>
            </w:r>
            <w:r w:rsidRPr="00A42875">
              <w:rPr>
                <w:rFonts w:ascii="Arial" w:hAnsi="Arial" w:cs="Arial"/>
                <w:sz w:val="20"/>
                <w:szCs w:val="20"/>
              </w:rPr>
              <w:t>?</w:t>
            </w:r>
          </w:p>
        </w:tc>
        <w:tc>
          <w:tcPr>
            <w:tcW w:w="4981" w:type="dxa"/>
            <w:tcBorders>
              <w:tl2br w:val="single" w:sz="4" w:space="0" w:color="auto"/>
            </w:tcBorders>
          </w:tcPr>
          <w:p w:rsidR="001529F3" w:rsidRPr="00A42875" w:rsidRDefault="001529F3" w:rsidP="00810A3D">
            <w:pPr>
              <w:rPr>
                <w:rFonts w:ascii="Arial" w:hAnsi="Arial" w:cs="Arial"/>
                <w:sz w:val="20"/>
                <w:szCs w:val="20"/>
              </w:rPr>
            </w:pPr>
            <w:r w:rsidRPr="008507DB">
              <w:rPr>
                <w:rFonts w:ascii="Arial" w:hAnsi="Arial" w:cs="Arial"/>
                <w:strike/>
                <w:sz w:val="20"/>
                <w:szCs w:val="20"/>
              </w:rPr>
              <w:lastRenderedPageBreak/>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t>[] Tak [] Nie</w:t>
            </w:r>
          </w:p>
        </w:tc>
      </w:tr>
      <w:tr w:rsidR="001529F3" w:rsidRPr="00682DD7" w:rsidTr="007111DE">
        <w:tc>
          <w:tcPr>
            <w:tcW w:w="4308" w:type="dxa"/>
            <w:tcBorders>
              <w:tl2br w:val="single" w:sz="4" w:space="0" w:color="auto"/>
              <w:tr2bl w:val="single" w:sz="4" w:space="0" w:color="auto"/>
            </w:tcBorders>
          </w:tcPr>
          <w:p w:rsidR="001529F3" w:rsidRPr="00682DD7" w:rsidRDefault="001529F3" w:rsidP="00810A3D">
            <w:pPr>
              <w:rPr>
                <w:rFonts w:ascii="Arial" w:hAnsi="Arial" w:cs="Arial"/>
                <w:b/>
                <w:sz w:val="20"/>
                <w:szCs w:val="20"/>
                <w:shd w:val="clear" w:color="auto" w:fill="BFBFBF"/>
              </w:rPr>
            </w:pPr>
            <w:r w:rsidRPr="00CF3E0E">
              <w:rPr>
                <w:rFonts w:ascii="Arial" w:hAnsi="Arial" w:cs="Arial"/>
                <w:sz w:val="20"/>
                <w:szCs w:val="20"/>
              </w:rPr>
              <w:lastRenderedPageBreak/>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981" w:type="dxa"/>
            <w:tcBorders>
              <w:tl2br w:val="single" w:sz="4" w:space="0" w:color="auto"/>
              <w:tr2bl w:val="single" w:sz="4" w:space="0" w:color="auto"/>
            </w:tcBorders>
          </w:tcPr>
          <w:p w:rsidR="001529F3" w:rsidRDefault="001529F3"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1529F3" w:rsidRPr="00682DD7" w:rsidRDefault="001529F3" w:rsidP="00810A3D">
            <w:pPr>
              <w:rPr>
                <w:rFonts w:ascii="Arial" w:hAnsi="Arial" w:cs="Arial"/>
                <w:sz w:val="20"/>
                <w:szCs w:val="20"/>
              </w:rPr>
            </w:pPr>
          </w:p>
        </w:tc>
      </w:tr>
      <w:tr w:rsidR="001529F3" w:rsidRPr="00682DD7" w:rsidTr="00B57340">
        <w:tc>
          <w:tcPr>
            <w:tcW w:w="4308"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4981"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w:t>
            </w:r>
          </w:p>
        </w:tc>
      </w:tr>
      <w:tr w:rsidR="001529F3" w:rsidRPr="00682DD7" w:rsidTr="00B57340">
        <w:tc>
          <w:tcPr>
            <w:tcW w:w="4308"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średniego rocznego zatrudnienia</w:t>
            </w:r>
            <w:r w:rsidRPr="00A42875">
              <w:rPr>
                <w:rFonts w:ascii="Arial" w:hAnsi="Arial" w:cs="Arial"/>
                <w:sz w:val="20"/>
                <w:szCs w:val="20"/>
              </w:rPr>
              <w:t xml:space="preserve"> u wykonawcy oraz liczebność kadry kierowniczej w ostatnich trzech latach są następujące</w:t>
            </w:r>
          </w:p>
        </w:tc>
        <w:tc>
          <w:tcPr>
            <w:tcW w:w="4981"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Rok, średnie roczne zatrudnienie:</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1529F3" w:rsidRPr="00682DD7" w:rsidTr="007111DE">
        <w:tc>
          <w:tcPr>
            <w:tcW w:w="4308" w:type="dxa"/>
            <w:tcBorders>
              <w:tl2br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981" w:type="dxa"/>
            <w:tcBorders>
              <w:tl2br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7111DE">
        <w:tc>
          <w:tcPr>
            <w:tcW w:w="4308" w:type="dxa"/>
          </w:tcPr>
          <w:p w:rsidR="001529F3" w:rsidRPr="00682DD7" w:rsidRDefault="001529F3" w:rsidP="00810A3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981" w:type="dxa"/>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7111DE">
        <w:tc>
          <w:tcPr>
            <w:tcW w:w="4308"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Wykonawca dostarczy wymagane próbki, opisy lub fotografie produktów, które mają być dostarczone i którym nie musi towarzyszyć świadectwo autentyczności.</w:t>
            </w:r>
            <w:r w:rsidRPr="00A42875">
              <w:rPr>
                <w:rFonts w:ascii="Arial" w:hAnsi="Arial" w:cs="Arial"/>
                <w:sz w:val="20"/>
                <w:szCs w:val="20"/>
              </w:rPr>
              <w:br/>
              <w:t>Wykonawca oświadcza ponadto, że w stosownych przypadkach przedstawi wymagane świadectwa autentyczności.</w:t>
            </w:r>
            <w:r w:rsidRPr="00A42875">
              <w:rPr>
                <w:rFonts w:ascii="Arial" w:hAnsi="Arial" w:cs="Arial"/>
                <w:sz w:val="20"/>
                <w:szCs w:val="20"/>
              </w:rPr>
              <w:br/>
              <w:t>Jeżeli odnośna dokumentacja jest dostępna w formie elektronicznej, proszę wskazać:</w:t>
            </w:r>
          </w:p>
        </w:tc>
        <w:tc>
          <w:tcPr>
            <w:tcW w:w="4981"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dokładne dane referencyjne dokumentacji): [……][……][……]</w:t>
            </w:r>
          </w:p>
        </w:tc>
      </w:tr>
      <w:tr w:rsidR="001529F3" w:rsidRPr="00682DD7" w:rsidTr="007111DE">
        <w:tc>
          <w:tcPr>
            <w:tcW w:w="4308" w:type="dxa"/>
            <w:tcBorders>
              <w:tl2br w:val="single" w:sz="4" w:space="0" w:color="auto"/>
            </w:tcBorders>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rPr>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lastRenderedPageBreak/>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4981"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lastRenderedPageBreak/>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lastRenderedPageBreak/>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D: Systemy zapewniania jakości i normy zarządzania środowiskowego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 Ograniczanie liczby kwalifikujących się kandydatów</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1529F3" w:rsidRPr="00F522F2" w:rsidRDefault="001529F3"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lastRenderedPageBreak/>
              <w:t>Ograniczanie liczby kandydatów</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b/>
                <w:w w:val="0"/>
                <w:sz w:val="20"/>
                <w:szCs w:val="20"/>
                <w:lang w:eastAsia="en-GB"/>
              </w:rPr>
            </w:pPr>
            <w:r w:rsidRPr="00A42875">
              <w:rPr>
                <w:rFonts w:ascii="Arial" w:hAnsi="Arial" w:cs="Arial"/>
                <w:sz w:val="20"/>
                <w:szCs w:val="20"/>
                <w:lang w:eastAsia="en-GB"/>
              </w:rPr>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VI: Oświadczenia końcowe</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1529F3" w:rsidRPr="00F522F2" w:rsidRDefault="001529F3"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1529F3" w:rsidRPr="00F522F2" w:rsidRDefault="001529F3"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1529F3" w:rsidRDefault="001529F3" w:rsidP="0070538C">
      <w:pPr>
        <w:spacing w:before="120"/>
        <w:rPr>
          <w:rFonts w:ascii="Tahoma" w:hAnsi="Tahoma" w:cs="Tahoma"/>
          <w:b/>
          <w:sz w:val="20"/>
          <w:szCs w:val="20"/>
        </w:rPr>
      </w:pPr>
    </w:p>
    <w:p w:rsidR="001529F3" w:rsidRDefault="001529F3" w:rsidP="0070538C">
      <w:pPr>
        <w:spacing w:before="120"/>
        <w:rPr>
          <w:rFonts w:ascii="Tahoma" w:hAnsi="Tahoma" w:cs="Tahoma"/>
          <w:b/>
          <w:sz w:val="20"/>
          <w:szCs w:val="20"/>
        </w:rPr>
      </w:pPr>
    </w:p>
    <w:p w:rsidR="001529F3" w:rsidRDefault="001529F3" w:rsidP="0070538C">
      <w:pPr>
        <w:spacing w:before="120"/>
        <w:rPr>
          <w:rFonts w:ascii="Tahoma" w:hAnsi="Tahoma" w:cs="Tahoma"/>
          <w:b/>
          <w:sz w:val="20"/>
          <w:szCs w:val="20"/>
        </w:rPr>
      </w:pPr>
    </w:p>
    <w:p w:rsidR="001529F3" w:rsidRDefault="001529F3" w:rsidP="0070538C">
      <w:pPr>
        <w:pStyle w:val="Zwykytekst"/>
        <w:ind w:firstLine="6379"/>
        <w:rPr>
          <w:rFonts w:ascii="Tahoma" w:hAnsi="Tahoma" w:cs="Tahoma"/>
          <w:sz w:val="18"/>
          <w:szCs w:val="18"/>
        </w:rPr>
      </w:pPr>
    </w:p>
    <w:p w:rsidR="001529F3" w:rsidRDefault="001529F3" w:rsidP="0070538C">
      <w:pPr>
        <w:pStyle w:val="Zwykytekst"/>
        <w:ind w:firstLine="6379"/>
        <w:rPr>
          <w:rFonts w:ascii="Tahoma" w:hAnsi="Tahoma" w:cs="Tahoma"/>
          <w:sz w:val="18"/>
          <w:szCs w:val="18"/>
        </w:rPr>
      </w:pPr>
    </w:p>
    <w:p w:rsidR="001529F3" w:rsidRDefault="001529F3" w:rsidP="0016635D">
      <w:pPr>
        <w:pStyle w:val="Nagwek2"/>
        <w:rPr>
          <w:rFonts w:ascii="Tahoma" w:hAnsi="Tahoma" w:cs="Tahoma"/>
          <w:b/>
        </w:rPr>
      </w:pPr>
      <w:bookmarkStart w:id="61" w:name="_Toc460479251"/>
    </w:p>
    <w:p w:rsidR="001529F3" w:rsidRPr="00D1051E" w:rsidRDefault="001529F3" w:rsidP="00D1051E"/>
    <w:p w:rsidR="001529F3" w:rsidRDefault="001529F3" w:rsidP="00640CCD">
      <w:pPr>
        <w:pStyle w:val="Nagwek2"/>
        <w:jc w:val="right"/>
        <w:rPr>
          <w:rFonts w:ascii="Tahoma" w:hAnsi="Tahoma" w:cs="Tahoma"/>
          <w:b/>
        </w:rPr>
      </w:pPr>
      <w:r w:rsidRPr="00640CCD">
        <w:rPr>
          <w:rFonts w:ascii="Tahoma" w:hAnsi="Tahoma" w:cs="Tahoma"/>
          <w:b/>
        </w:rPr>
        <w:lastRenderedPageBreak/>
        <w:t>Załącznik</w:t>
      </w:r>
      <w:r w:rsidRPr="007820FD">
        <w:rPr>
          <w:rFonts w:ascii="Tahoma" w:hAnsi="Tahoma" w:cs="Tahoma"/>
          <w:b/>
          <w:szCs w:val="24"/>
        </w:rPr>
        <w:t xml:space="preserve"> nr </w:t>
      </w:r>
      <w:r>
        <w:rPr>
          <w:rFonts w:ascii="Tahoma" w:hAnsi="Tahoma" w:cs="Tahoma"/>
          <w:b/>
          <w:szCs w:val="24"/>
        </w:rPr>
        <w:t>2</w:t>
      </w:r>
      <w:r>
        <w:rPr>
          <w:rFonts w:ascii="Tahoma" w:hAnsi="Tahoma" w:cs="Tahoma"/>
          <w:b/>
        </w:rPr>
        <w:t xml:space="preserve"> </w:t>
      </w:r>
    </w:p>
    <w:p w:rsidR="001529F3" w:rsidRDefault="001529F3" w:rsidP="00640CCD">
      <w:pPr>
        <w:pStyle w:val="Nagwek2"/>
        <w:jc w:val="right"/>
        <w:rPr>
          <w:rFonts w:ascii="Tahoma" w:hAnsi="Tahoma" w:cs="Tahoma"/>
          <w:b/>
        </w:rPr>
      </w:pPr>
    </w:p>
    <w:bookmarkEnd w:id="61"/>
    <w:p w:rsidR="001529F3" w:rsidRPr="00984183" w:rsidRDefault="001529F3" w:rsidP="00C65533">
      <w:pPr>
        <w:pStyle w:val="Zwykyteks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 xml:space="preserve">ust. 1 pkt 23 ustawy </w:t>
      </w:r>
      <w:proofErr w:type="spellStart"/>
      <w:r w:rsidRPr="007A499C">
        <w:rPr>
          <w:rFonts w:ascii="Tahoma" w:hAnsi="Tahoma" w:cs="Tahoma"/>
          <w:b/>
          <w:bCs/>
        </w:rPr>
        <w:t>Pzp</w:t>
      </w:r>
      <w:proofErr w:type="spellEnd"/>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 xml:space="preserve">o której mowa w art. 86 ust. 5 ustawy </w:t>
      </w:r>
      <w:proofErr w:type="spellStart"/>
      <w:r w:rsidRPr="007A499C">
        <w:rPr>
          <w:rFonts w:ascii="Tahoma" w:hAnsi="Tahoma" w:cs="Tahoma"/>
          <w:b/>
          <w:bCs/>
        </w:rPr>
        <w:t>Pzp</w:t>
      </w:r>
      <w:proofErr w:type="spellEnd"/>
    </w:p>
    <w:p w:rsidR="001529F3" w:rsidRPr="00984183" w:rsidRDefault="001529F3" w:rsidP="00C65533">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529F3" w:rsidRPr="00984183" w:rsidTr="0072114D">
        <w:tc>
          <w:tcPr>
            <w:tcW w:w="3434" w:type="dxa"/>
          </w:tcPr>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r w:rsidRPr="00984183">
              <w:rPr>
                <w:rFonts w:ascii="Tahoma" w:hAnsi="Tahoma" w:cs="Tahoma"/>
                <w:i/>
                <w:sz w:val="18"/>
              </w:rPr>
              <w:t>(pieczęć Wykonawcy/Wykonawców)</w:t>
            </w:r>
          </w:p>
          <w:p w:rsidR="001529F3" w:rsidRPr="00984183" w:rsidRDefault="001529F3" w:rsidP="0072114D">
            <w:pPr>
              <w:jc w:val="center"/>
              <w:rPr>
                <w:rFonts w:ascii="Tahoma" w:hAnsi="Tahoma" w:cs="Tahoma"/>
                <w:b/>
                <w:sz w:val="28"/>
                <w:szCs w:val="28"/>
              </w:rPr>
            </w:pPr>
          </w:p>
        </w:tc>
        <w:tc>
          <w:tcPr>
            <w:tcW w:w="6394" w:type="dxa"/>
            <w:shd w:val="clear" w:color="auto" w:fill="A6A6A6"/>
          </w:tcPr>
          <w:p w:rsidR="001529F3" w:rsidRPr="00984183" w:rsidRDefault="001529F3" w:rsidP="0072114D">
            <w:pPr>
              <w:jc w:val="center"/>
              <w:rPr>
                <w:rFonts w:ascii="Tahoma" w:hAnsi="Tahoma" w:cs="Tahoma"/>
                <w:b/>
                <w:sz w:val="18"/>
                <w:szCs w:val="18"/>
              </w:rPr>
            </w:pPr>
          </w:p>
          <w:p w:rsidR="001529F3" w:rsidRPr="00984183" w:rsidRDefault="001529F3" w:rsidP="0072114D">
            <w:pPr>
              <w:jc w:val="center"/>
              <w:rPr>
                <w:rFonts w:ascii="Tahoma" w:hAnsi="Tahoma" w:cs="Tahoma"/>
                <w:b/>
                <w:sz w:val="18"/>
                <w:szCs w:val="18"/>
              </w:rPr>
            </w:pPr>
          </w:p>
          <w:p w:rsidR="001529F3" w:rsidRPr="00984183" w:rsidRDefault="001529F3" w:rsidP="0072114D">
            <w:pPr>
              <w:jc w:val="center"/>
              <w:rPr>
                <w:rFonts w:ascii="Tahoma" w:hAnsi="Tahoma" w:cs="Tahoma"/>
                <w:b/>
                <w:sz w:val="28"/>
                <w:szCs w:val="28"/>
              </w:rPr>
            </w:pPr>
            <w:r w:rsidRPr="00984183">
              <w:rPr>
                <w:rFonts w:ascii="Tahoma" w:hAnsi="Tahoma" w:cs="Tahoma"/>
                <w:b/>
                <w:sz w:val="28"/>
                <w:szCs w:val="28"/>
              </w:rPr>
              <w:t>OŚWIADCZENIE WYKONAWCY</w:t>
            </w:r>
          </w:p>
          <w:p w:rsidR="001529F3" w:rsidRPr="00984183" w:rsidRDefault="001529F3" w:rsidP="0072114D">
            <w:pPr>
              <w:jc w:val="center"/>
              <w:rPr>
                <w:rFonts w:ascii="Tahoma" w:hAnsi="Tahoma" w:cs="Tahoma"/>
                <w:b/>
                <w:sz w:val="28"/>
                <w:szCs w:val="28"/>
              </w:rPr>
            </w:pPr>
          </w:p>
        </w:tc>
      </w:tr>
    </w:tbl>
    <w:p w:rsidR="001529F3" w:rsidRPr="00984183" w:rsidRDefault="001529F3" w:rsidP="00C65533">
      <w:pPr>
        <w:rPr>
          <w:rFonts w:ascii="Tahoma" w:hAnsi="Tahoma" w:cs="Tahoma"/>
          <w:sz w:val="18"/>
          <w:szCs w:val="18"/>
        </w:rPr>
      </w:pPr>
    </w:p>
    <w:p w:rsidR="001529F3" w:rsidRPr="00984183" w:rsidRDefault="001529F3" w:rsidP="00C65533">
      <w:pPr>
        <w:rPr>
          <w:rFonts w:ascii="Tahoma" w:hAnsi="Tahoma" w:cs="Tahoma"/>
          <w:sz w:val="18"/>
          <w:szCs w:val="18"/>
        </w:rPr>
      </w:pPr>
    </w:p>
    <w:p w:rsidR="001529F3" w:rsidRPr="00984183" w:rsidRDefault="001529F3" w:rsidP="00C65533">
      <w:pPr>
        <w:jc w:val="center"/>
        <w:rPr>
          <w:rFonts w:ascii="Tahoma" w:hAnsi="Tahoma" w:cs="Tahoma"/>
          <w:b/>
          <w:sz w:val="22"/>
          <w:szCs w:val="22"/>
        </w:rPr>
      </w:pPr>
      <w:r w:rsidRPr="00984183">
        <w:rPr>
          <w:rFonts w:ascii="Tahoma" w:hAnsi="Tahoma" w:cs="Tahoma"/>
          <w:b/>
          <w:sz w:val="22"/>
          <w:szCs w:val="22"/>
        </w:rPr>
        <w:t>Oświadczenie</w:t>
      </w:r>
    </w:p>
    <w:p w:rsidR="001529F3" w:rsidRPr="00984183" w:rsidRDefault="001529F3" w:rsidP="00C65533">
      <w:pPr>
        <w:ind w:right="48"/>
        <w:jc w:val="center"/>
        <w:rPr>
          <w:rFonts w:ascii="Tahoma" w:hAnsi="Tahoma" w:cs="Tahoma"/>
          <w:b/>
          <w:sz w:val="22"/>
          <w:szCs w:val="22"/>
        </w:rPr>
      </w:pPr>
    </w:p>
    <w:p w:rsidR="001529F3" w:rsidRPr="00984183" w:rsidRDefault="001529F3" w:rsidP="00C65533">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Pr>
          <w:rFonts w:ascii="Tahoma" w:hAnsi="Tahoma" w:cs="Tahoma"/>
          <w:b/>
          <w:sz w:val="18"/>
          <w:szCs w:val="18"/>
        </w:rPr>
        <w:t>usługę polegającą na utrzymaniu systemu odwodnienia Trasy Siekierkowskiej i ul. Wał Miedzeszyński wraz z obiektami i urządzeniami towarzyszącymi, oraz skrzyżowania ul. Marsa z Trasą S-2</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113/PN/96</w:t>
      </w:r>
      <w:r w:rsidRPr="00984183">
        <w:rPr>
          <w:rFonts w:ascii="Tahoma" w:hAnsi="Tahoma" w:cs="Tahoma"/>
          <w:b/>
          <w:sz w:val="18"/>
          <w:szCs w:val="18"/>
        </w:rPr>
        <w:t>/16</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r>
        <w:rPr>
          <w:rFonts w:ascii="Tahoma" w:hAnsi="Tahoma" w:cs="Tahoma"/>
          <w:sz w:val="18"/>
          <w:szCs w:val="18"/>
        </w:rPr>
        <w:t>:</w:t>
      </w:r>
    </w:p>
    <w:p w:rsidR="001529F3" w:rsidRPr="00984183" w:rsidRDefault="001529F3" w:rsidP="00C65533">
      <w:pPr>
        <w:pStyle w:val="Tekstpodstawowy2"/>
        <w:tabs>
          <w:tab w:val="left" w:pos="284"/>
        </w:tabs>
        <w:overflowPunct/>
        <w:autoSpaceDE/>
        <w:autoSpaceDN/>
        <w:adjustRightInd/>
        <w:spacing w:before="120"/>
        <w:ind w:left="284" w:hanging="284"/>
        <w:textAlignment w:val="auto"/>
        <w:rPr>
          <w:rFonts w:ascii="Tahoma" w:hAnsi="Tahoma" w:cs="Tahoma"/>
          <w:b/>
          <w:bCs/>
          <w:sz w:val="18"/>
          <w:szCs w:val="18"/>
        </w:rPr>
      </w:pPr>
      <w:r w:rsidRPr="00984183">
        <w:rPr>
          <w:rFonts w:ascii="Tahoma" w:hAnsi="Tahoma" w:cs="Tahoma"/>
          <w:b/>
          <w:sz w:val="18"/>
          <w:szCs w:val="18"/>
        </w:rPr>
        <w:t>1.</w:t>
      </w:r>
      <w:r w:rsidRPr="00984183">
        <w:rPr>
          <w:rFonts w:ascii="Tahoma" w:hAnsi="Tahoma" w:cs="Tahoma"/>
          <w:b/>
          <w:sz w:val="18"/>
          <w:szCs w:val="18"/>
        </w:rPr>
        <w:tab/>
        <w:t xml:space="preserve">nie należymy do </w:t>
      </w:r>
      <w:r w:rsidRPr="00984183">
        <w:rPr>
          <w:rFonts w:ascii="Tahoma" w:hAnsi="Tahoma" w:cs="Tahoma"/>
          <w:b/>
          <w:bCs/>
          <w:sz w:val="18"/>
          <w:szCs w:val="18"/>
        </w:rPr>
        <w:t>tej samej grupy kapitałowej, co inni wykonawcy, którzy w tym postępowaniu złożyli oferty *</w:t>
      </w:r>
    </w:p>
    <w:p w:rsidR="001529F3" w:rsidRPr="00984183" w:rsidRDefault="001529F3" w:rsidP="00C65533">
      <w:pPr>
        <w:pStyle w:val="Tekstpodstawowy2"/>
        <w:tabs>
          <w:tab w:val="left" w:pos="284"/>
        </w:tabs>
        <w:overflowPunct/>
        <w:autoSpaceDE/>
        <w:autoSpaceDN/>
        <w:adjustRightInd/>
        <w:spacing w:before="120"/>
        <w:ind w:left="284" w:hanging="284"/>
        <w:textAlignment w:val="auto"/>
        <w:rPr>
          <w:rFonts w:ascii="Tahoma" w:hAnsi="Tahoma" w:cs="Tahoma"/>
          <w:b/>
          <w:bCs/>
          <w:sz w:val="18"/>
          <w:szCs w:val="18"/>
        </w:rPr>
      </w:pPr>
      <w:r w:rsidRPr="00984183">
        <w:rPr>
          <w:rFonts w:ascii="Tahoma" w:hAnsi="Tahoma" w:cs="Tahoma"/>
          <w:b/>
          <w:sz w:val="18"/>
          <w:szCs w:val="18"/>
        </w:rPr>
        <w:t>2.</w:t>
      </w:r>
      <w:r w:rsidRPr="00984183">
        <w:rPr>
          <w:rFonts w:ascii="Tahoma" w:hAnsi="Tahoma" w:cs="Tahoma"/>
          <w:b/>
          <w:sz w:val="18"/>
          <w:szCs w:val="18"/>
        </w:rPr>
        <w:tab/>
        <w:t xml:space="preserve">należymy do grupy kapitałowej </w:t>
      </w:r>
      <w:r w:rsidRPr="00984183">
        <w:rPr>
          <w:rFonts w:ascii="Tahoma" w:hAnsi="Tahoma" w:cs="Tahoma"/>
          <w:b/>
          <w:bCs/>
          <w:sz w:val="18"/>
          <w:szCs w:val="18"/>
        </w:rPr>
        <w:t xml:space="preserve">co inni wykonawcy, którzy w tym postępowaniu złożyli oferty </w:t>
      </w:r>
      <w:r w:rsidRPr="00984183">
        <w:rPr>
          <w:rFonts w:ascii="Tahoma" w:hAnsi="Tahoma" w:cs="Tahoma"/>
          <w:b/>
          <w:sz w:val="18"/>
          <w:szCs w:val="18"/>
        </w:rPr>
        <w:t>i p</w:t>
      </w:r>
      <w:r w:rsidRPr="00984183">
        <w:rPr>
          <w:rFonts w:ascii="Tahoma" w:hAnsi="Tahoma" w:cs="Tahoma"/>
          <w:b/>
          <w:bCs/>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1529F3" w:rsidRPr="00984183" w:rsidRDefault="001529F3" w:rsidP="00C65533">
      <w:pPr>
        <w:pStyle w:val="Stopka"/>
        <w:rPr>
          <w:rFonts w:ascii="Tahoma" w:hAnsi="Tahoma" w:cs="Tahoma"/>
          <w:sz w:val="18"/>
          <w:szCs w:val="18"/>
        </w:rPr>
      </w:pPr>
    </w:p>
    <w:p w:rsidR="001529F3" w:rsidRPr="00984183" w:rsidRDefault="001529F3" w:rsidP="00C65533">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1529F3" w:rsidRPr="00984183" w:rsidRDefault="001529F3" w:rsidP="00C65533">
      <w:pPr>
        <w:pStyle w:val="Zwykytekst"/>
        <w:spacing w:before="120"/>
        <w:ind w:left="900" w:hanging="900"/>
        <w:rPr>
          <w:rFonts w:ascii="Tahoma" w:hAnsi="Tahoma" w:cs="Tahoma"/>
          <w:sz w:val="18"/>
          <w:szCs w:val="18"/>
        </w:rPr>
      </w:pPr>
      <w:r w:rsidRPr="00984183">
        <w:rPr>
          <w:rFonts w:ascii="Tahoma" w:hAnsi="Tahoma" w:cs="Tahoma"/>
          <w:sz w:val="18"/>
          <w:szCs w:val="18"/>
        </w:rPr>
        <w:t>Uwaga:</w:t>
      </w:r>
    </w:p>
    <w:p w:rsidR="001529F3" w:rsidRPr="00984183" w:rsidRDefault="001529F3" w:rsidP="00C65533">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1529F3" w:rsidRPr="00984183" w:rsidRDefault="001529F3" w:rsidP="00C65533">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1529F3" w:rsidRPr="00984183" w:rsidRDefault="001529F3" w:rsidP="00C65533">
      <w:pPr>
        <w:pStyle w:val="Stopka"/>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C65533">
      <w:pPr>
        <w:pStyle w:val="Zwykytekst"/>
        <w:spacing w:before="120"/>
        <w:rPr>
          <w:rFonts w:ascii="Tahoma" w:hAnsi="Tahoma" w:cs="Tahoma"/>
          <w:sz w:val="18"/>
          <w:szCs w:val="18"/>
        </w:rPr>
      </w:pPr>
    </w:p>
    <w:p w:rsidR="001529F3" w:rsidRPr="00984183" w:rsidRDefault="001529F3" w:rsidP="00C65533">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Pr="003508C5" w:rsidRDefault="001529F3" w:rsidP="00C65533">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1529F3" w:rsidRDefault="001529F3" w:rsidP="0070538C">
      <w:pPr>
        <w:pStyle w:val="Zwykytekst"/>
        <w:jc w:val="both"/>
        <w:rPr>
          <w:rFonts w:ascii="Tahoma" w:hAnsi="Tahoma" w:cs="Tahoma"/>
          <w:b/>
          <w:sz w:val="18"/>
          <w:szCs w:val="18"/>
        </w:rPr>
      </w:pPr>
    </w:p>
    <w:p w:rsidR="001529F3" w:rsidRDefault="001529F3" w:rsidP="0070538C">
      <w:pPr>
        <w:pStyle w:val="Zwykytekst"/>
        <w:jc w:val="both"/>
        <w:rPr>
          <w:rFonts w:ascii="Tahoma" w:hAnsi="Tahoma" w:cs="Tahoma"/>
          <w:b/>
          <w:sz w:val="18"/>
          <w:szCs w:val="18"/>
        </w:rPr>
      </w:pPr>
    </w:p>
    <w:p w:rsidR="001529F3" w:rsidRDefault="001529F3" w:rsidP="0070538C">
      <w:pPr>
        <w:pStyle w:val="Zwykytekst"/>
        <w:jc w:val="both"/>
        <w:rPr>
          <w:rFonts w:ascii="Tahoma" w:hAnsi="Tahoma" w:cs="Tahoma"/>
          <w:b/>
          <w:sz w:val="18"/>
          <w:szCs w:val="18"/>
        </w:rPr>
      </w:pPr>
    </w:p>
    <w:p w:rsidR="001529F3" w:rsidRDefault="001529F3" w:rsidP="0070538C">
      <w:pPr>
        <w:jc w:val="center"/>
        <w:rPr>
          <w:rFonts w:ascii="Tahoma" w:hAnsi="Tahoma" w:cs="Tahoma"/>
          <w:b/>
        </w:rPr>
      </w:pPr>
    </w:p>
    <w:p w:rsidR="001529F3" w:rsidRDefault="001529F3" w:rsidP="0070538C">
      <w:pPr>
        <w:pStyle w:val="Zwykytekst"/>
        <w:spacing w:before="120"/>
        <w:ind w:left="6372" w:firstLine="708"/>
        <w:rPr>
          <w:rFonts w:ascii="Tahoma" w:hAnsi="Tahoma" w:cs="Tahoma"/>
          <w:b/>
          <w:sz w:val="24"/>
          <w:szCs w:val="24"/>
        </w:rPr>
      </w:pPr>
    </w:p>
    <w:p w:rsidR="001529F3" w:rsidRPr="009D3F88" w:rsidRDefault="001529F3" w:rsidP="000B3A36">
      <w:pPr>
        <w:pStyle w:val="Nagwek2"/>
        <w:jc w:val="right"/>
        <w:rPr>
          <w:rFonts w:ascii="Tahoma" w:hAnsi="Tahoma" w:cs="Tahoma"/>
          <w:b/>
          <w:szCs w:val="24"/>
        </w:rPr>
      </w:pPr>
      <w:r w:rsidRPr="009D3F88">
        <w:rPr>
          <w:rFonts w:ascii="Tahoma" w:hAnsi="Tahoma" w:cs="Tahoma"/>
          <w:b/>
        </w:rPr>
        <w:lastRenderedPageBreak/>
        <w:t>Załącznik</w:t>
      </w:r>
      <w:r w:rsidRPr="009D3F88">
        <w:rPr>
          <w:rFonts w:ascii="Tahoma" w:hAnsi="Tahoma" w:cs="Tahoma"/>
          <w:b/>
          <w:szCs w:val="24"/>
        </w:rPr>
        <w:t xml:space="preserve"> </w:t>
      </w:r>
      <w:r w:rsidRPr="00C97D65">
        <w:rPr>
          <w:rFonts w:ascii="Tahoma" w:hAnsi="Tahoma" w:cs="Tahoma"/>
          <w:b/>
          <w:szCs w:val="24"/>
        </w:rPr>
        <w:t>nr 3</w:t>
      </w:r>
      <w:r w:rsidRPr="009D3F88">
        <w:rPr>
          <w:rFonts w:ascii="Tahoma" w:hAnsi="Tahoma" w:cs="Tahoma"/>
          <w:b/>
          <w:szCs w:val="24"/>
        </w:rPr>
        <w:t xml:space="preserve"> </w:t>
      </w:r>
    </w:p>
    <w:p w:rsidR="001529F3" w:rsidRDefault="001529F3" w:rsidP="00CC7360">
      <w:pPr>
        <w:pStyle w:val="Normalny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529F3" w:rsidRPr="00984183" w:rsidTr="00B515CF">
        <w:tc>
          <w:tcPr>
            <w:tcW w:w="3434" w:type="dxa"/>
          </w:tcPr>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r w:rsidRPr="00984183">
              <w:rPr>
                <w:rFonts w:ascii="Tahoma" w:hAnsi="Tahoma" w:cs="Tahoma"/>
                <w:i/>
                <w:sz w:val="18"/>
              </w:rPr>
              <w:t>(pieczęć Wykonawcy/Wykonawców)</w:t>
            </w:r>
          </w:p>
          <w:p w:rsidR="001529F3" w:rsidRPr="00984183" w:rsidRDefault="001529F3" w:rsidP="00B515CF">
            <w:pPr>
              <w:jc w:val="center"/>
              <w:rPr>
                <w:rFonts w:ascii="Tahoma" w:hAnsi="Tahoma" w:cs="Tahoma"/>
                <w:b/>
                <w:sz w:val="28"/>
                <w:szCs w:val="28"/>
              </w:rPr>
            </w:pPr>
          </w:p>
        </w:tc>
        <w:tc>
          <w:tcPr>
            <w:tcW w:w="6394" w:type="dxa"/>
            <w:shd w:val="clear" w:color="auto" w:fill="A6A6A6"/>
          </w:tcPr>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28"/>
                <w:szCs w:val="28"/>
              </w:rPr>
            </w:pPr>
            <w:r w:rsidRPr="00984183">
              <w:rPr>
                <w:rFonts w:ascii="Tahoma" w:hAnsi="Tahoma" w:cs="Tahoma"/>
                <w:b/>
                <w:sz w:val="28"/>
                <w:szCs w:val="28"/>
              </w:rPr>
              <w:t>OŚWIADCZENIE WYKONAWCY</w:t>
            </w:r>
          </w:p>
          <w:p w:rsidR="001529F3" w:rsidRPr="00BD0330" w:rsidRDefault="001529F3" w:rsidP="00B515CF">
            <w:pPr>
              <w:jc w:val="center"/>
              <w:rPr>
                <w:rFonts w:ascii="Tahoma" w:hAnsi="Tahoma" w:cs="Tahoma"/>
                <w:b/>
                <w:sz w:val="18"/>
                <w:szCs w:val="18"/>
              </w:rPr>
            </w:pPr>
            <w:r w:rsidRPr="00BD0330">
              <w:rPr>
                <w:rFonts w:ascii="Tahoma" w:hAnsi="Tahoma" w:cs="Tahoma"/>
                <w:sz w:val="18"/>
                <w:szCs w:val="18"/>
              </w:rPr>
              <w:t>o nie zaleganiu z uiszczaniem podatków, opłat lub składek na ubezpieczenie</w:t>
            </w:r>
          </w:p>
        </w:tc>
      </w:tr>
    </w:tbl>
    <w:p w:rsidR="001529F3" w:rsidRDefault="001529F3" w:rsidP="00CC7360">
      <w:pPr>
        <w:pStyle w:val="NormalnyWeb"/>
      </w:pPr>
    </w:p>
    <w:p w:rsidR="001529F3" w:rsidRPr="00BD0330" w:rsidRDefault="001529F3" w:rsidP="00CC7360">
      <w:pPr>
        <w:pStyle w:val="NormalnyWeb"/>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Pr>
          <w:rFonts w:ascii="Tahoma" w:hAnsi="Tahoma" w:cs="Tahoma"/>
          <w:b/>
          <w:sz w:val="18"/>
          <w:szCs w:val="18"/>
        </w:rPr>
        <w:t>„usługę polegającą na utrzymaniu systemu odwodnienia Trasy Siekierkowskiej i ul. Wał Miedzeszyński wraz z obiektami i urządzeniami towarzyszącymi, oraz skrzyżowania ul. Marsa z Trasą S-2</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113/PN/96</w:t>
      </w:r>
      <w:r w:rsidRPr="00984183">
        <w:rPr>
          <w:rFonts w:ascii="Tahoma" w:hAnsi="Tahoma" w:cs="Tahoma"/>
          <w:b/>
          <w:sz w:val="18"/>
          <w:szCs w:val="18"/>
        </w:rPr>
        <w:t>/16</w:t>
      </w:r>
      <w:r w:rsidRPr="00984183">
        <w:rPr>
          <w:rFonts w:ascii="Tahoma" w:hAnsi="Tahoma" w:cs="Tahoma"/>
          <w:sz w:val="18"/>
          <w:szCs w:val="18"/>
        </w:rPr>
        <w:t>, oświadczamy, że</w:t>
      </w:r>
      <w:r>
        <w:rPr>
          <w:rFonts w:ascii="Tahoma" w:hAnsi="Tahoma" w:cs="Tahoma"/>
          <w:sz w:val="18"/>
          <w:szCs w:val="18"/>
        </w:rPr>
        <w:t>:</w:t>
      </w:r>
      <w:r w:rsidRPr="00BD0330">
        <w:rPr>
          <w:rFonts w:ascii="Tahoma" w:hAnsi="Tahoma" w:cs="Tahoma"/>
          <w:sz w:val="18"/>
          <w:szCs w:val="18"/>
        </w:rPr>
        <w:t xml:space="preserve"> </w:t>
      </w:r>
    </w:p>
    <w:p w:rsidR="001529F3" w:rsidRPr="00BD0330" w:rsidRDefault="001529F3" w:rsidP="00CC7360">
      <w:pPr>
        <w:pStyle w:val="NormalnyWeb"/>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1529F3" w:rsidRDefault="001529F3" w:rsidP="00CC7360">
      <w:pPr>
        <w:pStyle w:val="Zwykytekst"/>
        <w:spacing w:before="120"/>
        <w:rPr>
          <w:rFonts w:ascii="Tahoma" w:hAnsi="Tahoma" w:cs="Tahoma"/>
          <w:sz w:val="18"/>
          <w:szCs w:val="18"/>
        </w:rPr>
      </w:pPr>
    </w:p>
    <w:p w:rsidR="001529F3" w:rsidRPr="003F23F3" w:rsidRDefault="001529F3" w:rsidP="00CC7360">
      <w:pPr>
        <w:pStyle w:val="Zwykytekst"/>
        <w:spacing w:before="120"/>
        <w:ind w:left="900" w:hanging="900"/>
        <w:rPr>
          <w:rFonts w:ascii="Tahoma" w:hAnsi="Tahoma" w:cs="Tahoma"/>
          <w:sz w:val="18"/>
          <w:szCs w:val="18"/>
        </w:rPr>
      </w:pPr>
      <w:r w:rsidRPr="003F23F3">
        <w:rPr>
          <w:rFonts w:ascii="Tahoma" w:hAnsi="Tahoma" w:cs="Tahoma"/>
          <w:sz w:val="18"/>
          <w:szCs w:val="18"/>
        </w:rPr>
        <w:t>Uwaga:</w:t>
      </w:r>
    </w:p>
    <w:p w:rsidR="001529F3" w:rsidRPr="00BD0330" w:rsidRDefault="001529F3" w:rsidP="00CC7360">
      <w:pPr>
        <w:rPr>
          <w:rFonts w:ascii="Tahoma" w:hAnsi="Tahoma" w:cs="Tahoma"/>
          <w:sz w:val="18"/>
          <w:szCs w:val="18"/>
        </w:rPr>
      </w:pPr>
      <w:r w:rsidRPr="003F23F3">
        <w:rPr>
          <w:rFonts w:ascii="Tahoma" w:hAnsi="Tahoma" w:cs="Tahoma"/>
          <w:sz w:val="18"/>
          <w:szCs w:val="18"/>
        </w:rPr>
        <w:t>W przypadku złożenia oferty przez podmioty występujące wspólnie, wymagane oświadczenie winno być złożone przez każdy podmiot.</w:t>
      </w:r>
    </w:p>
    <w:p w:rsidR="001529F3" w:rsidRPr="00BD0330" w:rsidRDefault="001529F3" w:rsidP="00CC7360">
      <w:pPr>
        <w:rPr>
          <w:rFonts w:ascii="Tahoma" w:hAnsi="Tahoma" w:cs="Tahoma"/>
          <w:sz w:val="18"/>
          <w:szCs w:val="18"/>
        </w:rPr>
      </w:pPr>
    </w:p>
    <w:p w:rsidR="001529F3" w:rsidRPr="00BB7CBD" w:rsidRDefault="001529F3" w:rsidP="00BB7CBD">
      <w:pPr>
        <w:pStyle w:val="NormalnyWeb"/>
        <w:spacing w:before="0" w:beforeAutospacing="0" w:after="0" w:afterAutospacing="0"/>
        <w:rPr>
          <w:rFonts w:ascii="Tahoma" w:hAnsi="Tahoma" w:cs="Tahoma"/>
          <w:sz w:val="18"/>
          <w:szCs w:val="18"/>
        </w:rPr>
      </w:pPr>
      <w:r w:rsidRPr="00BD0330">
        <w:rPr>
          <w:rFonts w:ascii="Tahoma" w:hAnsi="Tahoma" w:cs="Tahoma"/>
          <w:sz w:val="18"/>
          <w:szCs w:val="18"/>
        </w:rPr>
        <w:t>*</w:t>
      </w:r>
      <w:r>
        <w:rPr>
          <w:rFonts w:ascii="Tahoma" w:hAnsi="Tahoma" w:cs="Tahoma"/>
          <w:sz w:val="18"/>
          <w:szCs w:val="18"/>
        </w:rPr>
        <w:t>n</w:t>
      </w:r>
      <w:r w:rsidRPr="00BB7CBD">
        <w:rPr>
          <w:rFonts w:ascii="Tahoma" w:hAnsi="Tahoma" w:cs="Tahoma"/>
          <w:sz w:val="18"/>
          <w:szCs w:val="18"/>
        </w:rPr>
        <w:t>iepotrzebne skreślić</w:t>
      </w:r>
    </w:p>
    <w:p w:rsidR="001529F3" w:rsidRPr="00BB7CBD" w:rsidRDefault="001529F3" w:rsidP="00BB7CBD">
      <w:pPr>
        <w:pStyle w:val="rozdzia"/>
        <w:jc w:val="both"/>
        <w:rPr>
          <w:b w:val="0"/>
        </w:rPr>
      </w:pPr>
      <w:r w:rsidRPr="00BB7CBD">
        <w:rPr>
          <w:b w:val="0"/>
          <w:sz w:val="18"/>
          <w:szCs w:val="18"/>
        </w:rPr>
        <w:t>**</w:t>
      </w:r>
      <w:r>
        <w:rPr>
          <w:b w:val="0"/>
          <w:sz w:val="18"/>
          <w:szCs w:val="18"/>
        </w:rPr>
        <w:t>w</w:t>
      </w:r>
      <w:r w:rsidRPr="00BB7CBD">
        <w:rPr>
          <w:b w:val="0"/>
          <w:sz w:val="18"/>
          <w:szCs w:val="18"/>
        </w:rPr>
        <w:t xml:space="preserve">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1529F3" w:rsidRPr="00BB7CBD" w:rsidRDefault="001529F3" w:rsidP="00BB7CBD">
      <w:pPr>
        <w:pStyle w:val="rozdzia"/>
        <w:jc w:val="both"/>
        <w:rPr>
          <w:b w:val="0"/>
        </w:rPr>
      </w:pPr>
    </w:p>
    <w:p w:rsidR="001529F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Default="001529F3" w:rsidP="0033566D">
      <w:pPr>
        <w:pStyle w:val="Zwykyteks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283A50" w:rsidRDefault="001529F3" w:rsidP="004214CD">
      <w:pPr>
        <w:pStyle w:val="rozdzia"/>
      </w:pPr>
    </w:p>
    <w:p w:rsidR="001529F3" w:rsidRPr="00283A50" w:rsidRDefault="001529F3" w:rsidP="004214CD">
      <w:pPr>
        <w:pStyle w:val="rozdzia"/>
      </w:pPr>
    </w:p>
    <w:p w:rsidR="001529F3" w:rsidRPr="00283A50" w:rsidRDefault="001529F3" w:rsidP="004214CD">
      <w:pPr>
        <w:pStyle w:val="rozdzia"/>
      </w:pPr>
    </w:p>
    <w:p w:rsidR="001529F3" w:rsidRPr="00283A50" w:rsidRDefault="001529F3" w:rsidP="004214CD">
      <w:pPr>
        <w:pStyle w:val="rozdzia"/>
      </w:pPr>
    </w:p>
    <w:p w:rsidR="001529F3" w:rsidRDefault="001529F3" w:rsidP="00767A4E">
      <w:pPr>
        <w:pStyle w:val="Nagwek1"/>
        <w:jc w:val="center"/>
        <w:rPr>
          <w:rFonts w:ascii="Tahoma" w:hAnsi="Tahoma" w:cs="Tahoma"/>
        </w:rPr>
      </w:pPr>
      <w:bookmarkStart w:id="62" w:name="_Toc460479252"/>
    </w:p>
    <w:p w:rsidR="001529F3" w:rsidRDefault="001529F3" w:rsidP="00960D3B"/>
    <w:p w:rsidR="001529F3" w:rsidRDefault="001529F3" w:rsidP="00960D3B"/>
    <w:p w:rsidR="001529F3" w:rsidRPr="00960D3B" w:rsidRDefault="001529F3" w:rsidP="00960D3B"/>
    <w:p w:rsidR="001529F3" w:rsidRDefault="001529F3" w:rsidP="00767A4E">
      <w:pPr>
        <w:pStyle w:val="Nagwek1"/>
        <w:jc w:val="center"/>
        <w:rPr>
          <w:rFonts w:ascii="Tahoma" w:hAnsi="Tahoma" w:cs="Tahoma"/>
        </w:rPr>
      </w:pPr>
    </w:p>
    <w:p w:rsidR="001529F3" w:rsidRDefault="001529F3" w:rsidP="00767A4E">
      <w:pPr>
        <w:pStyle w:val="Nagwek1"/>
        <w:jc w:val="center"/>
        <w:rPr>
          <w:rFonts w:ascii="Tahoma" w:hAnsi="Tahoma" w:cs="Tahoma"/>
        </w:rPr>
      </w:pPr>
    </w:p>
    <w:p w:rsidR="001529F3" w:rsidRPr="00960D3B" w:rsidRDefault="001529F3" w:rsidP="00767A4E">
      <w:pPr>
        <w:pStyle w:val="Nagwek1"/>
        <w:jc w:val="center"/>
        <w:rPr>
          <w:rFonts w:ascii="Tahoma" w:hAnsi="Tahoma" w:cs="Tahoma"/>
          <w:sz w:val="24"/>
        </w:rPr>
      </w:pPr>
      <w:r w:rsidRPr="00960D3B">
        <w:rPr>
          <w:rFonts w:ascii="Tahoma" w:hAnsi="Tahoma" w:cs="Tahoma"/>
          <w:sz w:val="24"/>
        </w:rPr>
        <w:t>ROZDZIAŁ III</w:t>
      </w:r>
      <w:bookmarkEnd w:id="62"/>
      <w:r w:rsidRPr="00960D3B">
        <w:rPr>
          <w:rFonts w:ascii="Tahoma" w:hAnsi="Tahoma" w:cs="Tahoma"/>
          <w:sz w:val="24"/>
        </w:rPr>
        <w:t xml:space="preserve"> </w:t>
      </w:r>
    </w:p>
    <w:p w:rsidR="001529F3" w:rsidRPr="00960D3B" w:rsidRDefault="001529F3" w:rsidP="00767A4E">
      <w:pPr>
        <w:pStyle w:val="Nagwek1"/>
        <w:jc w:val="center"/>
        <w:rPr>
          <w:rFonts w:ascii="Tahoma" w:hAnsi="Tahoma" w:cs="Tahoma"/>
          <w:sz w:val="24"/>
        </w:rPr>
      </w:pPr>
      <w:bookmarkStart w:id="63" w:name="_Toc460479253"/>
      <w:r w:rsidRPr="00960D3B">
        <w:rPr>
          <w:rFonts w:ascii="Tahoma" w:hAnsi="Tahoma" w:cs="Tahoma"/>
          <w:sz w:val="24"/>
        </w:rPr>
        <w:t>Formularz Oferty</w:t>
      </w:r>
      <w:bookmarkEnd w:id="63"/>
    </w:p>
    <w:p w:rsidR="001529F3" w:rsidRPr="00960D3B" w:rsidRDefault="001529F3" w:rsidP="00560200">
      <w:pPr>
        <w:pStyle w:val="Zwykytekst"/>
        <w:spacing w:before="120"/>
        <w:rPr>
          <w:rFonts w:ascii="Tahoma" w:hAnsi="Tahoma" w:cs="Tahoma"/>
          <w:sz w:val="24"/>
          <w:szCs w:val="24"/>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2D5A63">
      <w:pPr>
        <w:pStyle w:val="Zwykytekst"/>
        <w:spacing w:before="120"/>
        <w:rPr>
          <w:rFonts w:ascii="Tahoma" w:hAnsi="Tahoma" w:cs="Tahoma"/>
          <w:b/>
          <w:sz w:val="22"/>
          <w:szCs w:val="22"/>
        </w:rPr>
      </w:pPr>
    </w:p>
    <w:p w:rsidR="001529F3" w:rsidRPr="00984183" w:rsidRDefault="0093072B" w:rsidP="002D5A63">
      <w:pPr>
        <w:pStyle w:val="Zwykytekst"/>
        <w:spacing w:before="120"/>
        <w:rPr>
          <w:rFonts w:ascii="Tahoma" w:hAnsi="Tahoma" w:cs="Tahoma"/>
          <w:b/>
        </w:rPr>
      </w:pPr>
      <w:r>
        <w:rPr>
          <w:noProof/>
        </w:rPr>
        <w:lastRenderedPageBrea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1;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93072B" w:rsidRDefault="0093072B" w:rsidP="00023FBD">
                  <w:pPr>
                    <w:jc w:val="center"/>
                    <w:rPr>
                      <w:i/>
                      <w:sz w:val="18"/>
                    </w:rPr>
                  </w:pPr>
                </w:p>
                <w:p w:rsidR="0093072B" w:rsidRDefault="0093072B" w:rsidP="00023FBD">
                  <w:pPr>
                    <w:jc w:val="center"/>
                    <w:rPr>
                      <w:i/>
                      <w:sz w:val="18"/>
                    </w:rPr>
                  </w:pPr>
                </w:p>
                <w:p w:rsidR="0093072B" w:rsidRDefault="0093072B" w:rsidP="00023FBD">
                  <w:pPr>
                    <w:jc w:val="center"/>
                    <w:rPr>
                      <w:i/>
                      <w:sz w:val="18"/>
                    </w:rPr>
                  </w:pPr>
                </w:p>
                <w:p w:rsidR="0093072B" w:rsidRDefault="0093072B" w:rsidP="00023FBD">
                  <w:pPr>
                    <w:jc w:val="center"/>
                    <w:rPr>
                      <w:i/>
                      <w:sz w:val="18"/>
                    </w:rPr>
                  </w:pPr>
                </w:p>
                <w:p w:rsidR="0093072B" w:rsidRDefault="0093072B" w:rsidP="00023FBD">
                  <w:pPr>
                    <w:jc w:val="center"/>
                    <w:rPr>
                      <w:i/>
                      <w:sz w:val="18"/>
                    </w:rPr>
                  </w:pPr>
                </w:p>
                <w:p w:rsidR="0093072B" w:rsidRDefault="0093072B"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93072B" w:rsidRDefault="0093072B" w:rsidP="00023FBD">
                  <w:pPr>
                    <w:jc w:val="center"/>
                    <w:rPr>
                      <w:b/>
                      <w:sz w:val="32"/>
                    </w:rPr>
                  </w:pPr>
                </w:p>
                <w:p w:rsidR="0093072B" w:rsidRDefault="0093072B" w:rsidP="00023FBD">
                  <w:pPr>
                    <w:jc w:val="center"/>
                    <w:rPr>
                      <w:b/>
                      <w:sz w:val="32"/>
                    </w:rPr>
                  </w:pPr>
                  <w:r>
                    <w:rPr>
                      <w:b/>
                      <w:sz w:val="32"/>
                    </w:rPr>
                    <w:t>OFERTA</w:t>
                  </w:r>
                </w:p>
              </w:txbxContent>
            </v:textbox>
            <w10:wrap type="tight"/>
          </v:shape>
        </w:pict>
      </w:r>
    </w:p>
    <w:p w:rsidR="001529F3" w:rsidRDefault="001529F3" w:rsidP="00023FBD">
      <w:pPr>
        <w:ind w:left="6108" w:hanging="444"/>
        <w:rPr>
          <w:rFonts w:ascii="Tahoma" w:hAnsi="Tahoma" w:cs="Tahoma"/>
          <w:b/>
          <w:sz w:val="20"/>
          <w:szCs w:val="20"/>
        </w:rPr>
      </w:pPr>
    </w:p>
    <w:p w:rsidR="001529F3" w:rsidRDefault="001529F3" w:rsidP="00023FBD">
      <w:pPr>
        <w:ind w:left="6108" w:hanging="444"/>
        <w:rPr>
          <w:rFonts w:ascii="Tahoma" w:hAnsi="Tahoma" w:cs="Tahoma"/>
          <w:b/>
          <w:sz w:val="20"/>
          <w:szCs w:val="20"/>
        </w:rPr>
      </w:pPr>
    </w:p>
    <w:p w:rsidR="001529F3" w:rsidRPr="00984183" w:rsidRDefault="001529F3"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1529F3" w:rsidRPr="00984183" w:rsidRDefault="001529F3"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1529F3" w:rsidRPr="00984183" w:rsidRDefault="001529F3" w:rsidP="00023FBD">
      <w:pPr>
        <w:pStyle w:val="Zwykytekst"/>
        <w:tabs>
          <w:tab w:val="left" w:leader="dot" w:pos="9072"/>
        </w:tabs>
        <w:spacing w:before="120"/>
        <w:jc w:val="both"/>
        <w:rPr>
          <w:rFonts w:ascii="Tahoma" w:hAnsi="Tahoma" w:cs="Tahoma"/>
          <w:b/>
        </w:rPr>
      </w:pPr>
    </w:p>
    <w:p w:rsidR="001529F3" w:rsidRPr="00984183" w:rsidRDefault="001529F3"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Pr>
          <w:rFonts w:ascii="Tahoma" w:hAnsi="Tahoma" w:cs="Tahoma"/>
          <w:b/>
          <w:sz w:val="18"/>
          <w:szCs w:val="18"/>
        </w:rPr>
        <w:t>usługę polegającą na utrzymaniu systemu odwodnienia Trasy Siekierkowskiej i ul. Wał Miedzeszyński wraz z obiektami i urządzeniami towarzyszącymi, oraz skrzyżowania ul. Marsa z Trasą S-2</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113</w:t>
      </w:r>
      <w:r w:rsidRPr="00984183">
        <w:rPr>
          <w:rFonts w:ascii="Tahoma" w:hAnsi="Tahoma" w:cs="Tahoma"/>
          <w:b/>
          <w:sz w:val="18"/>
          <w:szCs w:val="18"/>
        </w:rPr>
        <w:t>/PN/</w:t>
      </w:r>
      <w:r>
        <w:rPr>
          <w:rFonts w:ascii="Tahoma" w:hAnsi="Tahoma" w:cs="Tahoma"/>
          <w:b/>
          <w:sz w:val="18"/>
          <w:szCs w:val="18"/>
        </w:rPr>
        <w:t>96</w:t>
      </w:r>
      <w:r w:rsidRPr="00984183">
        <w:rPr>
          <w:rFonts w:ascii="Tahoma" w:hAnsi="Tahoma" w:cs="Tahoma"/>
          <w:b/>
          <w:sz w:val="18"/>
          <w:szCs w:val="18"/>
        </w:rPr>
        <w:t>/16</w:t>
      </w:r>
    </w:p>
    <w:p w:rsidR="001529F3" w:rsidRPr="00984183" w:rsidRDefault="001529F3" w:rsidP="00023FBD">
      <w:pPr>
        <w:pStyle w:val="Tekstpodstawowy"/>
        <w:spacing w:line="360" w:lineRule="auto"/>
        <w:ind w:right="-427"/>
        <w:jc w:val="both"/>
        <w:rPr>
          <w:rFonts w:ascii="Tahoma" w:hAnsi="Tahoma" w:cs="Tahoma"/>
          <w:b/>
          <w:sz w:val="18"/>
          <w:szCs w:val="18"/>
        </w:rPr>
      </w:pPr>
    </w:p>
    <w:p w:rsidR="001529F3" w:rsidRPr="00984183" w:rsidRDefault="001529F3"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1529F3" w:rsidRPr="00984183" w:rsidRDefault="001529F3"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1529F3" w:rsidRPr="00984183" w:rsidRDefault="001529F3"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1529F3" w:rsidRPr="00984183" w:rsidRDefault="001529F3"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1529F3" w:rsidRPr="00984183" w:rsidRDefault="001529F3"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1529F3" w:rsidRPr="00984183" w:rsidRDefault="001529F3"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1529F3" w:rsidRPr="00984183" w:rsidRDefault="001529F3"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1529F3" w:rsidRPr="00984183" w:rsidRDefault="001529F3"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1529F3" w:rsidRPr="00984183" w:rsidRDefault="001529F3" w:rsidP="00023FBD">
      <w:pPr>
        <w:pStyle w:val="Zwykytekst"/>
        <w:tabs>
          <w:tab w:val="left" w:leader="dot" w:pos="9072"/>
        </w:tabs>
        <w:spacing w:before="120"/>
        <w:jc w:val="center"/>
        <w:rPr>
          <w:rFonts w:ascii="Tahoma" w:hAnsi="Tahoma" w:cs="Tahoma"/>
          <w:sz w:val="16"/>
          <w:szCs w:val="16"/>
        </w:rPr>
      </w:pPr>
    </w:p>
    <w:p w:rsidR="001529F3" w:rsidRPr="00984183" w:rsidRDefault="001529F3" w:rsidP="009618D7">
      <w:pPr>
        <w:pStyle w:val="Zwykytekst"/>
        <w:numPr>
          <w:ilvl w:val="0"/>
          <w:numId w:val="15"/>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1529F3" w:rsidRPr="00984183" w:rsidRDefault="001529F3" w:rsidP="009618D7">
      <w:pPr>
        <w:pStyle w:val="Zwykytekst"/>
        <w:numPr>
          <w:ilvl w:val="0"/>
          <w:numId w:val="15"/>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1529F3" w:rsidRPr="00984183" w:rsidRDefault="001529F3" w:rsidP="009618D7">
      <w:pPr>
        <w:pStyle w:val="Zwykytekst"/>
        <w:numPr>
          <w:ilvl w:val="0"/>
          <w:numId w:val="15"/>
        </w:numPr>
        <w:spacing w:before="120"/>
        <w:ind w:left="360"/>
        <w:jc w:val="both"/>
        <w:rPr>
          <w:rFonts w:ascii="Tahoma" w:hAnsi="Tahoma" w:cs="Tahoma"/>
          <w:sz w:val="18"/>
          <w:szCs w:val="18"/>
        </w:rPr>
      </w:pPr>
      <w:r w:rsidRPr="00692530">
        <w:rPr>
          <w:rFonts w:ascii="Tahoma" w:hAnsi="Tahoma" w:cs="Tahoma"/>
          <w:b/>
          <w:sz w:val="18"/>
          <w:szCs w:val="18"/>
        </w:rPr>
        <w:t xml:space="preserve">OFERUJEMY </w:t>
      </w:r>
      <w:r w:rsidRPr="00692530">
        <w:rPr>
          <w:rFonts w:ascii="Tahoma" w:hAnsi="Tahoma" w:cs="Tahoma"/>
          <w:sz w:val="18"/>
          <w:szCs w:val="18"/>
        </w:rPr>
        <w:t>wykonanie przedmiotu zamówienia za cenę:</w:t>
      </w:r>
    </w:p>
    <w:p w:rsidR="001529F3" w:rsidRDefault="001529F3" w:rsidP="00D86D28">
      <w:pPr>
        <w:pStyle w:val="Zwykytekst"/>
        <w:ind w:left="480"/>
        <w:jc w:val="both"/>
        <w:rPr>
          <w:rFonts w:ascii="Tahoma" w:hAnsi="Tahoma" w:cs="Tahoma"/>
          <w:sz w:val="18"/>
          <w:szCs w:val="18"/>
        </w:rPr>
      </w:pPr>
    </w:p>
    <w:p w:rsidR="001529F3" w:rsidRDefault="001529F3" w:rsidP="00D86D28">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1529F3" w:rsidRPr="00692530" w:rsidRDefault="001529F3" w:rsidP="00D86D28">
      <w:pPr>
        <w:ind w:left="480"/>
        <w:jc w:val="both"/>
        <w:rPr>
          <w:rFonts w:ascii="Tahoma" w:hAnsi="Tahoma" w:cs="Tahoma"/>
          <w:sz w:val="18"/>
          <w:szCs w:val="18"/>
        </w:rPr>
      </w:pPr>
    </w:p>
    <w:p w:rsidR="001529F3" w:rsidRDefault="001529F3" w:rsidP="00D86D28">
      <w:pPr>
        <w:pStyle w:val="Zwykytekst"/>
        <w:ind w:left="480"/>
        <w:jc w:val="both"/>
        <w:rPr>
          <w:rFonts w:ascii="Tahoma" w:hAnsi="Tahoma" w:cs="Tahoma"/>
          <w:sz w:val="18"/>
          <w:szCs w:val="18"/>
        </w:rPr>
      </w:pPr>
      <w:r w:rsidRPr="009D3F88">
        <w:rPr>
          <w:rFonts w:ascii="Tahoma" w:hAnsi="Tahoma" w:cs="Tahoma"/>
          <w:sz w:val="18"/>
          <w:szCs w:val="18"/>
        </w:rPr>
        <w:t>podatek VAT 23 % ____________</w:t>
      </w:r>
      <w:r w:rsidRPr="00692530">
        <w:rPr>
          <w:rFonts w:ascii="Tahoma" w:hAnsi="Tahoma" w:cs="Tahoma"/>
          <w:sz w:val="18"/>
          <w:szCs w:val="18"/>
        </w:rPr>
        <w:t xml:space="preserve"> zł</w:t>
      </w:r>
    </w:p>
    <w:p w:rsidR="001529F3" w:rsidRPr="00692530" w:rsidRDefault="001529F3" w:rsidP="00D86D28">
      <w:pPr>
        <w:pStyle w:val="Zwykytekst"/>
        <w:ind w:left="480"/>
        <w:jc w:val="both"/>
        <w:rPr>
          <w:rFonts w:ascii="Tahoma" w:hAnsi="Tahoma" w:cs="Tahoma"/>
          <w:sz w:val="18"/>
          <w:szCs w:val="18"/>
        </w:rPr>
      </w:pPr>
    </w:p>
    <w:p w:rsidR="001529F3" w:rsidRPr="00692530" w:rsidRDefault="001529F3" w:rsidP="00D86D28">
      <w:pPr>
        <w:pStyle w:val="Zwykytekst"/>
        <w:ind w:left="480"/>
        <w:jc w:val="both"/>
        <w:rPr>
          <w:rFonts w:ascii="Tahoma" w:hAnsi="Tahoma" w:cs="Tahoma"/>
          <w:sz w:val="18"/>
          <w:szCs w:val="18"/>
        </w:rPr>
      </w:pPr>
      <w:r w:rsidRPr="00043A08">
        <w:rPr>
          <w:rFonts w:ascii="Tahoma" w:hAnsi="Tahoma" w:cs="Tahoma"/>
          <w:sz w:val="18"/>
          <w:szCs w:val="18"/>
          <w:highlight w:val="lightGray"/>
          <w:shd w:val="clear" w:color="auto" w:fill="FFFFFF"/>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1529F3" w:rsidRDefault="001529F3" w:rsidP="00D86D28">
      <w:pPr>
        <w:pStyle w:val="Zwykytekst"/>
        <w:ind w:left="480"/>
        <w:jc w:val="both"/>
        <w:rPr>
          <w:rFonts w:ascii="Tahoma" w:hAnsi="Tahoma" w:cs="Tahoma"/>
          <w:sz w:val="18"/>
          <w:szCs w:val="18"/>
        </w:rPr>
      </w:pPr>
    </w:p>
    <w:p w:rsidR="001529F3" w:rsidRPr="00692530" w:rsidRDefault="001529F3" w:rsidP="00226C92">
      <w:pPr>
        <w:pStyle w:val="Zwykytekst"/>
        <w:ind w:left="480"/>
        <w:jc w:val="both"/>
        <w:rPr>
          <w:rFonts w:ascii="Tahoma" w:hAnsi="Tahoma" w:cs="Tahoma"/>
          <w:sz w:val="18"/>
          <w:szCs w:val="18"/>
        </w:rPr>
      </w:pPr>
      <w:r>
        <w:rPr>
          <w:rFonts w:ascii="Tahoma" w:hAnsi="Tahoma" w:cs="Tahoma"/>
          <w:sz w:val="18"/>
          <w:szCs w:val="18"/>
        </w:rPr>
        <w:t xml:space="preserve">Jest to całkowita wartość oferty. </w:t>
      </w:r>
    </w:p>
    <w:p w:rsidR="001529F3" w:rsidRDefault="001529F3" w:rsidP="00D86D28">
      <w:pPr>
        <w:ind w:left="480"/>
        <w:rPr>
          <w:rFonts w:ascii="Tahoma" w:hAnsi="Tahoma" w:cs="Tahoma"/>
          <w:sz w:val="18"/>
          <w:szCs w:val="18"/>
        </w:rPr>
      </w:pPr>
      <w:r w:rsidRPr="0057205B">
        <w:rPr>
          <w:rFonts w:ascii="Tahoma" w:hAnsi="Tahoma" w:cs="Tahoma"/>
          <w:sz w:val="18"/>
          <w:szCs w:val="18"/>
        </w:rPr>
        <w:t>W cenie zawarto wszystkie koszt</w:t>
      </w:r>
      <w:r w:rsidRPr="00692530">
        <w:rPr>
          <w:rFonts w:ascii="Tahoma" w:hAnsi="Tahoma" w:cs="Tahoma"/>
          <w:sz w:val="18"/>
          <w:szCs w:val="18"/>
        </w:rPr>
        <w:t xml:space="preserve">y związane z pełnym i prawidłowym wykonaniem przedmiotu zamówienia </w:t>
      </w:r>
    </w:p>
    <w:p w:rsidR="001529F3" w:rsidRDefault="001529F3" w:rsidP="00D86D28">
      <w:pPr>
        <w:ind w:left="480"/>
        <w:rPr>
          <w:rFonts w:ascii="Tahoma" w:hAnsi="Tahoma" w:cs="Tahoma"/>
          <w:sz w:val="18"/>
          <w:szCs w:val="18"/>
        </w:rPr>
      </w:pPr>
    </w:p>
    <w:p w:rsidR="001529F3" w:rsidRDefault="001529F3" w:rsidP="000D4F7C">
      <w:pPr>
        <w:pStyle w:val="WW-Tekstpodstawowy2"/>
        <w:overflowPunct w:val="0"/>
        <w:autoSpaceDE w:val="0"/>
        <w:autoSpaceDN w:val="0"/>
        <w:adjustRightInd w:val="0"/>
        <w:rPr>
          <w:rFonts w:ascii="Tahoma" w:hAnsi="Tahoma" w:cs="Tahoma"/>
          <w:sz w:val="18"/>
          <w:szCs w:val="18"/>
        </w:rPr>
      </w:pPr>
    </w:p>
    <w:p w:rsidR="001529F3" w:rsidRDefault="001529F3" w:rsidP="000D4F7C">
      <w:pPr>
        <w:pStyle w:val="WW-Tekstpodstawowy2"/>
        <w:overflowPunct w:val="0"/>
        <w:autoSpaceDE w:val="0"/>
        <w:autoSpaceDN w:val="0"/>
        <w:adjustRightInd w:val="0"/>
        <w:rPr>
          <w:rFonts w:ascii="Tahoma" w:hAnsi="Tahoma" w:cs="Tahoma"/>
          <w:sz w:val="18"/>
          <w:szCs w:val="18"/>
        </w:rPr>
      </w:pPr>
    </w:p>
    <w:p w:rsidR="001529F3" w:rsidRDefault="001529F3" w:rsidP="000D4F7C">
      <w:pPr>
        <w:pStyle w:val="WW-Tekstpodstawowy2"/>
        <w:overflowPunct w:val="0"/>
        <w:autoSpaceDE w:val="0"/>
        <w:autoSpaceDN w:val="0"/>
        <w:adjustRightInd w:val="0"/>
        <w:rPr>
          <w:rFonts w:ascii="Tahoma" w:hAnsi="Tahoma" w:cs="Tahoma"/>
          <w:sz w:val="18"/>
          <w:szCs w:val="18"/>
        </w:rPr>
      </w:pPr>
    </w:p>
    <w:p w:rsidR="001529F3" w:rsidRDefault="001529F3" w:rsidP="000D4F7C">
      <w:pPr>
        <w:pStyle w:val="WW-Tekstpodstawowy2"/>
        <w:overflowPunct w:val="0"/>
        <w:autoSpaceDE w:val="0"/>
        <w:autoSpaceDN w:val="0"/>
        <w:adjustRightInd w:val="0"/>
        <w:rPr>
          <w:rFonts w:ascii="Tahoma" w:hAnsi="Tahoma" w:cs="Tahoma"/>
          <w:sz w:val="18"/>
          <w:szCs w:val="18"/>
        </w:rPr>
      </w:pPr>
    </w:p>
    <w:p w:rsidR="001529F3" w:rsidRDefault="001529F3" w:rsidP="000D4F7C">
      <w:pPr>
        <w:pStyle w:val="WW-Tekstpodstawowy2"/>
        <w:overflowPunct w:val="0"/>
        <w:autoSpaceDE w:val="0"/>
        <w:autoSpaceDN w:val="0"/>
        <w:adjustRightInd w:val="0"/>
        <w:rPr>
          <w:rFonts w:ascii="Tahoma" w:hAnsi="Tahoma" w:cs="Tahoma"/>
          <w:sz w:val="18"/>
          <w:szCs w:val="18"/>
        </w:rPr>
      </w:pPr>
    </w:p>
    <w:p w:rsidR="001529F3" w:rsidRPr="00984183" w:rsidRDefault="001529F3" w:rsidP="000D4F7C">
      <w:pPr>
        <w:pStyle w:val="WW-Tekstpodstawowy2"/>
        <w:overflowPunct w:val="0"/>
        <w:autoSpaceDE w:val="0"/>
        <w:autoSpaceDN w:val="0"/>
        <w:adjustRightInd w:val="0"/>
        <w:rPr>
          <w:rFonts w:ascii="Tahoma" w:hAnsi="Tahoma" w:cs="Tahoma"/>
          <w:sz w:val="18"/>
          <w:szCs w:val="18"/>
        </w:rPr>
      </w:pP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
          <w:sz w:val="18"/>
          <w:szCs w:val="18"/>
        </w:rPr>
        <w:lastRenderedPageBreak/>
        <w:t>4</w:t>
      </w:r>
      <w:r w:rsidRPr="00984183">
        <w:rPr>
          <w:rFonts w:ascii="Tahoma" w:hAnsi="Tahoma" w:cs="Tahoma"/>
          <w:sz w:val="18"/>
          <w:szCs w:val="18"/>
        </w:rPr>
        <w:t xml:space="preserve">.  </w:t>
      </w: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984183">
        <w:rPr>
          <w:rFonts w:ascii="Tahoma" w:hAnsi="Tahoma" w:cs="Tahoma"/>
          <w:sz w:val="18"/>
          <w:szCs w:val="18"/>
        </w:rPr>
        <w:t xml:space="preserve"> </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1529F3" w:rsidRPr="00984183">
        <w:tc>
          <w:tcPr>
            <w:tcW w:w="8574" w:type="dxa"/>
          </w:tcPr>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p>
        </w:tc>
      </w:tr>
      <w:tr w:rsidR="001529F3" w:rsidRPr="00984183">
        <w:tc>
          <w:tcPr>
            <w:tcW w:w="8574" w:type="dxa"/>
          </w:tcPr>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1529F3" w:rsidRPr="00984183" w:rsidRDefault="001529F3" w:rsidP="00560200">
            <w:pPr>
              <w:pStyle w:val="WW-Tekstpodstawowy2"/>
              <w:overflowPunct w:val="0"/>
              <w:autoSpaceDE w:val="0"/>
              <w:autoSpaceDN w:val="0"/>
              <w:adjustRightInd w:val="0"/>
              <w:rPr>
                <w:rFonts w:ascii="Tahoma" w:hAnsi="Tahoma" w:cs="Tahoma"/>
                <w:sz w:val="18"/>
                <w:szCs w:val="18"/>
              </w:rPr>
            </w:pPr>
          </w:p>
        </w:tc>
      </w:tr>
    </w:tbl>
    <w:p w:rsidR="001529F3" w:rsidRPr="00984183" w:rsidRDefault="001529F3"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1529F3" w:rsidRPr="00984183" w:rsidRDefault="001529F3" w:rsidP="00023FBD">
      <w:pPr>
        <w:pStyle w:val="WW-Tekstpodstawowy2"/>
        <w:overflowPunct w:val="0"/>
        <w:autoSpaceDE w:val="0"/>
        <w:autoSpaceDN w:val="0"/>
        <w:adjustRightInd w:val="0"/>
        <w:ind w:firstLine="360"/>
        <w:rPr>
          <w:rFonts w:ascii="Tahoma" w:hAnsi="Tahoma" w:cs="Tahoma"/>
          <w:b/>
          <w:sz w:val="18"/>
          <w:szCs w:val="18"/>
        </w:rPr>
      </w:pPr>
    </w:p>
    <w:p w:rsidR="001529F3" w:rsidRPr="00111F89" w:rsidRDefault="001529F3" w:rsidP="00B80599">
      <w:pPr>
        <w:pStyle w:val="WW-Tekstpodstawowy2"/>
        <w:overflowPunct w:val="0"/>
        <w:autoSpaceDE w:val="0"/>
        <w:autoSpaceDN w:val="0"/>
        <w:adjustRightInd w:val="0"/>
        <w:ind w:left="480" w:hanging="480"/>
        <w:rPr>
          <w:rFonts w:ascii="Tahoma" w:hAnsi="Tahoma" w:cs="Tahoma"/>
          <w:b/>
          <w:sz w:val="18"/>
          <w:szCs w:val="18"/>
        </w:rPr>
      </w:pPr>
      <w:r w:rsidRPr="00B80599">
        <w:rPr>
          <w:rFonts w:ascii="Tahoma" w:hAnsi="Tahoma" w:cs="Tahoma"/>
          <w:b/>
          <w:color w:val="000000"/>
          <w:sz w:val="18"/>
          <w:szCs w:val="18"/>
        </w:rPr>
        <w:t>5.</w:t>
      </w:r>
      <w:r w:rsidRPr="00B80599">
        <w:rPr>
          <w:rFonts w:ascii="Tahoma" w:hAnsi="Tahoma" w:cs="Tahoma"/>
          <w:b/>
          <w:color w:val="000000"/>
          <w:sz w:val="18"/>
          <w:szCs w:val="18"/>
        </w:rPr>
        <w:tab/>
      </w: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oferujemy czas reakcji w przypadku awarii </w:t>
      </w:r>
      <w:r w:rsidRPr="00111F89">
        <w:rPr>
          <w:rFonts w:ascii="Tahoma" w:hAnsi="Tahoma" w:cs="Tahoma"/>
          <w:b/>
          <w:sz w:val="18"/>
          <w:szCs w:val="18"/>
        </w:rPr>
        <w:t>(zaznaczając znakiem „X” w odpowiednim oknie poniższej tabeli):</w:t>
      </w:r>
    </w:p>
    <w:p w:rsidR="001529F3" w:rsidRDefault="001529F3" w:rsidP="00B80599">
      <w:pPr>
        <w:pStyle w:val="WW-Tekstpodstawowy2"/>
        <w:overflowPunct w:val="0"/>
        <w:autoSpaceDE w:val="0"/>
        <w:autoSpaceDN w:val="0"/>
        <w:adjustRightInd w:val="0"/>
        <w:ind w:left="120"/>
        <w:rPr>
          <w:rFonts w:ascii="Tahoma" w:hAnsi="Tahoma" w:cs="Tahoma"/>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86"/>
        <w:gridCol w:w="2386"/>
        <w:gridCol w:w="2386"/>
      </w:tblGrid>
      <w:tr w:rsidR="001529F3" w:rsidRPr="00B80599" w:rsidTr="009C000B">
        <w:tc>
          <w:tcPr>
            <w:tcW w:w="9544" w:type="dxa"/>
            <w:gridSpan w:val="4"/>
          </w:tcPr>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p>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r w:rsidRPr="009C000B">
              <w:rPr>
                <w:rFonts w:ascii="Tahoma" w:hAnsi="Tahoma" w:cs="Tahoma"/>
                <w:b/>
                <w:color w:val="000000"/>
                <w:sz w:val="18"/>
                <w:szCs w:val="18"/>
              </w:rPr>
              <w:t>Czas reakcji w przypadku awarii</w:t>
            </w:r>
          </w:p>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p>
        </w:tc>
      </w:tr>
      <w:tr w:rsidR="001529F3" w:rsidRPr="00B80599" w:rsidTr="009C000B">
        <w:tc>
          <w:tcPr>
            <w:tcW w:w="2386" w:type="dxa"/>
          </w:tcPr>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p>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r w:rsidRPr="009C000B">
              <w:rPr>
                <w:rFonts w:ascii="Tahoma" w:hAnsi="Tahoma" w:cs="Tahoma"/>
                <w:b/>
                <w:color w:val="000000"/>
                <w:sz w:val="18"/>
                <w:szCs w:val="18"/>
              </w:rPr>
              <w:t>15 minut</w:t>
            </w:r>
          </w:p>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p>
        </w:tc>
        <w:tc>
          <w:tcPr>
            <w:tcW w:w="2386" w:type="dxa"/>
          </w:tcPr>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p>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r w:rsidRPr="009C000B">
              <w:rPr>
                <w:rFonts w:ascii="Tahoma" w:hAnsi="Tahoma" w:cs="Tahoma"/>
                <w:b/>
                <w:color w:val="000000"/>
                <w:sz w:val="18"/>
                <w:szCs w:val="18"/>
              </w:rPr>
              <w:t>30 minut</w:t>
            </w:r>
          </w:p>
        </w:tc>
        <w:tc>
          <w:tcPr>
            <w:tcW w:w="2386" w:type="dxa"/>
          </w:tcPr>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p>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r w:rsidRPr="009C000B">
              <w:rPr>
                <w:rFonts w:ascii="Tahoma" w:hAnsi="Tahoma" w:cs="Tahoma"/>
                <w:b/>
                <w:color w:val="000000"/>
                <w:sz w:val="18"/>
                <w:szCs w:val="18"/>
              </w:rPr>
              <w:t>45 minut</w:t>
            </w:r>
          </w:p>
        </w:tc>
        <w:tc>
          <w:tcPr>
            <w:tcW w:w="2386" w:type="dxa"/>
          </w:tcPr>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p>
          <w:p w:rsidR="001529F3" w:rsidRPr="009C000B" w:rsidRDefault="001529F3" w:rsidP="009C000B">
            <w:pPr>
              <w:pStyle w:val="WW-Tekstpodstawowy2"/>
              <w:overflowPunct w:val="0"/>
              <w:autoSpaceDE w:val="0"/>
              <w:autoSpaceDN w:val="0"/>
              <w:adjustRightInd w:val="0"/>
              <w:jc w:val="center"/>
              <w:rPr>
                <w:rFonts w:ascii="Tahoma" w:hAnsi="Tahoma" w:cs="Tahoma"/>
                <w:b/>
                <w:color w:val="000000"/>
                <w:sz w:val="18"/>
                <w:szCs w:val="18"/>
              </w:rPr>
            </w:pPr>
            <w:r w:rsidRPr="009C000B">
              <w:rPr>
                <w:rFonts w:ascii="Tahoma" w:hAnsi="Tahoma" w:cs="Tahoma"/>
                <w:b/>
                <w:color w:val="000000"/>
                <w:sz w:val="18"/>
                <w:szCs w:val="18"/>
              </w:rPr>
              <w:t>1 godzina</w:t>
            </w:r>
          </w:p>
        </w:tc>
      </w:tr>
      <w:tr w:rsidR="001529F3" w:rsidRPr="00B80599" w:rsidTr="009C000B">
        <w:tc>
          <w:tcPr>
            <w:tcW w:w="2386" w:type="dxa"/>
          </w:tcPr>
          <w:p w:rsidR="001529F3" w:rsidRPr="009C000B" w:rsidRDefault="001529F3" w:rsidP="009C000B">
            <w:pPr>
              <w:pStyle w:val="WW-Tekstpodstawowy2"/>
              <w:overflowPunct w:val="0"/>
              <w:autoSpaceDE w:val="0"/>
              <w:autoSpaceDN w:val="0"/>
              <w:adjustRightInd w:val="0"/>
              <w:jc w:val="center"/>
              <w:rPr>
                <w:rFonts w:ascii="Tahoma" w:hAnsi="Tahoma" w:cs="Tahoma"/>
                <w:color w:val="000000"/>
                <w:sz w:val="18"/>
                <w:szCs w:val="18"/>
              </w:rPr>
            </w:pPr>
          </w:p>
          <w:p w:rsidR="001529F3" w:rsidRPr="009C000B" w:rsidRDefault="001529F3" w:rsidP="009C000B">
            <w:pPr>
              <w:pStyle w:val="WW-Tekstpodstawowy2"/>
              <w:overflowPunct w:val="0"/>
              <w:autoSpaceDE w:val="0"/>
              <w:autoSpaceDN w:val="0"/>
              <w:adjustRightInd w:val="0"/>
              <w:jc w:val="center"/>
              <w:rPr>
                <w:rFonts w:ascii="Tahoma" w:hAnsi="Tahoma" w:cs="Tahoma"/>
                <w:color w:val="000000"/>
                <w:sz w:val="18"/>
                <w:szCs w:val="18"/>
              </w:rPr>
            </w:pPr>
            <w:r w:rsidRPr="009C000B">
              <w:rPr>
                <w:rFonts w:ascii="Tahoma" w:hAnsi="Tahoma" w:cs="Tahoma"/>
                <w:color w:val="000000"/>
                <w:sz w:val="18"/>
                <w:szCs w:val="18"/>
              </w:rPr>
              <w:t>40 punktów</w:t>
            </w:r>
          </w:p>
          <w:p w:rsidR="001529F3" w:rsidRPr="009C000B" w:rsidRDefault="001529F3" w:rsidP="009C000B">
            <w:pPr>
              <w:pStyle w:val="WW-Tekstpodstawowy2"/>
              <w:overflowPunct w:val="0"/>
              <w:autoSpaceDE w:val="0"/>
              <w:autoSpaceDN w:val="0"/>
              <w:adjustRightInd w:val="0"/>
              <w:jc w:val="center"/>
              <w:rPr>
                <w:rFonts w:ascii="Tahoma" w:hAnsi="Tahoma" w:cs="Tahoma"/>
                <w:color w:val="000000"/>
                <w:sz w:val="18"/>
                <w:szCs w:val="18"/>
              </w:rPr>
            </w:pPr>
          </w:p>
        </w:tc>
        <w:tc>
          <w:tcPr>
            <w:tcW w:w="2386" w:type="dxa"/>
          </w:tcPr>
          <w:p w:rsidR="001529F3" w:rsidRPr="009C000B" w:rsidRDefault="001529F3" w:rsidP="009C000B">
            <w:pPr>
              <w:pStyle w:val="WW-Tekstpodstawowy2"/>
              <w:overflowPunct w:val="0"/>
              <w:autoSpaceDE w:val="0"/>
              <w:autoSpaceDN w:val="0"/>
              <w:adjustRightInd w:val="0"/>
              <w:jc w:val="center"/>
              <w:rPr>
                <w:rFonts w:ascii="Tahoma" w:hAnsi="Tahoma" w:cs="Tahoma"/>
                <w:color w:val="000000"/>
                <w:sz w:val="18"/>
                <w:szCs w:val="18"/>
              </w:rPr>
            </w:pPr>
          </w:p>
          <w:p w:rsidR="001529F3" w:rsidRPr="009C000B" w:rsidRDefault="001529F3" w:rsidP="009C000B">
            <w:pPr>
              <w:pStyle w:val="WW-Tekstpodstawowy2"/>
              <w:overflowPunct w:val="0"/>
              <w:autoSpaceDE w:val="0"/>
              <w:autoSpaceDN w:val="0"/>
              <w:adjustRightInd w:val="0"/>
              <w:jc w:val="center"/>
              <w:rPr>
                <w:rFonts w:ascii="Tahoma" w:hAnsi="Tahoma" w:cs="Tahoma"/>
                <w:color w:val="000000"/>
                <w:sz w:val="18"/>
                <w:szCs w:val="18"/>
              </w:rPr>
            </w:pPr>
            <w:r w:rsidRPr="009C000B">
              <w:rPr>
                <w:rFonts w:ascii="Tahoma" w:hAnsi="Tahoma" w:cs="Tahoma"/>
                <w:color w:val="000000"/>
                <w:sz w:val="18"/>
                <w:szCs w:val="18"/>
              </w:rPr>
              <w:t>30 punktów</w:t>
            </w:r>
          </w:p>
        </w:tc>
        <w:tc>
          <w:tcPr>
            <w:tcW w:w="2386" w:type="dxa"/>
          </w:tcPr>
          <w:p w:rsidR="001529F3" w:rsidRPr="009C000B" w:rsidRDefault="001529F3" w:rsidP="009C000B">
            <w:pPr>
              <w:pStyle w:val="WW-Tekstpodstawowy2"/>
              <w:overflowPunct w:val="0"/>
              <w:autoSpaceDE w:val="0"/>
              <w:autoSpaceDN w:val="0"/>
              <w:adjustRightInd w:val="0"/>
              <w:jc w:val="center"/>
              <w:rPr>
                <w:rFonts w:ascii="Tahoma" w:hAnsi="Tahoma" w:cs="Tahoma"/>
                <w:color w:val="000000"/>
                <w:sz w:val="18"/>
                <w:szCs w:val="18"/>
              </w:rPr>
            </w:pPr>
          </w:p>
          <w:p w:rsidR="001529F3" w:rsidRPr="009C000B" w:rsidRDefault="001529F3" w:rsidP="009C000B">
            <w:pPr>
              <w:pStyle w:val="WW-Tekstpodstawowy2"/>
              <w:overflowPunct w:val="0"/>
              <w:autoSpaceDE w:val="0"/>
              <w:autoSpaceDN w:val="0"/>
              <w:adjustRightInd w:val="0"/>
              <w:jc w:val="center"/>
              <w:rPr>
                <w:rFonts w:ascii="Tahoma" w:hAnsi="Tahoma" w:cs="Tahoma"/>
                <w:color w:val="000000"/>
                <w:sz w:val="18"/>
                <w:szCs w:val="18"/>
              </w:rPr>
            </w:pPr>
            <w:r w:rsidRPr="009C000B">
              <w:rPr>
                <w:rFonts w:ascii="Tahoma" w:hAnsi="Tahoma" w:cs="Tahoma"/>
                <w:color w:val="000000"/>
                <w:sz w:val="18"/>
                <w:szCs w:val="18"/>
              </w:rPr>
              <w:t>10 punktów</w:t>
            </w:r>
          </w:p>
        </w:tc>
        <w:tc>
          <w:tcPr>
            <w:tcW w:w="2386" w:type="dxa"/>
          </w:tcPr>
          <w:p w:rsidR="001529F3" w:rsidRPr="009C000B" w:rsidRDefault="001529F3" w:rsidP="009C000B">
            <w:pPr>
              <w:pStyle w:val="WW-Tekstpodstawowy2"/>
              <w:overflowPunct w:val="0"/>
              <w:autoSpaceDE w:val="0"/>
              <w:autoSpaceDN w:val="0"/>
              <w:adjustRightInd w:val="0"/>
              <w:jc w:val="center"/>
              <w:rPr>
                <w:rFonts w:ascii="Tahoma" w:hAnsi="Tahoma" w:cs="Tahoma"/>
                <w:color w:val="000000"/>
                <w:sz w:val="18"/>
                <w:szCs w:val="18"/>
              </w:rPr>
            </w:pPr>
          </w:p>
          <w:p w:rsidR="001529F3" w:rsidRPr="009C000B" w:rsidRDefault="001529F3" w:rsidP="009C000B">
            <w:pPr>
              <w:pStyle w:val="WW-Tekstpodstawowy2"/>
              <w:overflowPunct w:val="0"/>
              <w:autoSpaceDE w:val="0"/>
              <w:autoSpaceDN w:val="0"/>
              <w:adjustRightInd w:val="0"/>
              <w:jc w:val="center"/>
              <w:rPr>
                <w:rFonts w:ascii="Tahoma" w:hAnsi="Tahoma" w:cs="Tahoma"/>
                <w:color w:val="000000"/>
                <w:sz w:val="18"/>
                <w:szCs w:val="18"/>
              </w:rPr>
            </w:pPr>
            <w:r w:rsidRPr="009C000B">
              <w:rPr>
                <w:rFonts w:ascii="Tahoma" w:hAnsi="Tahoma" w:cs="Tahoma"/>
                <w:color w:val="000000"/>
                <w:sz w:val="18"/>
                <w:szCs w:val="18"/>
              </w:rPr>
              <w:t>0 punktów</w:t>
            </w:r>
          </w:p>
        </w:tc>
      </w:tr>
      <w:tr w:rsidR="001529F3" w:rsidTr="009C000B">
        <w:tc>
          <w:tcPr>
            <w:tcW w:w="2386" w:type="dxa"/>
          </w:tcPr>
          <w:p w:rsidR="001529F3" w:rsidRPr="009C000B" w:rsidRDefault="001529F3" w:rsidP="009C000B">
            <w:pPr>
              <w:pStyle w:val="WW-Tekstpodstawowy2"/>
              <w:overflowPunct w:val="0"/>
              <w:autoSpaceDE w:val="0"/>
              <w:autoSpaceDN w:val="0"/>
              <w:adjustRightInd w:val="0"/>
              <w:rPr>
                <w:rFonts w:ascii="Tahoma" w:hAnsi="Tahoma" w:cs="Tahoma"/>
                <w:color w:val="FF0000"/>
                <w:sz w:val="18"/>
                <w:szCs w:val="18"/>
              </w:rPr>
            </w:pPr>
          </w:p>
          <w:p w:rsidR="001529F3" w:rsidRPr="009C000B" w:rsidRDefault="001529F3" w:rsidP="009C000B">
            <w:pPr>
              <w:pStyle w:val="WW-Tekstpodstawowy2"/>
              <w:overflowPunct w:val="0"/>
              <w:autoSpaceDE w:val="0"/>
              <w:autoSpaceDN w:val="0"/>
              <w:adjustRightInd w:val="0"/>
              <w:rPr>
                <w:rFonts w:ascii="Tahoma" w:hAnsi="Tahoma" w:cs="Tahoma"/>
                <w:color w:val="FF0000"/>
                <w:sz w:val="18"/>
                <w:szCs w:val="18"/>
              </w:rPr>
            </w:pPr>
          </w:p>
        </w:tc>
        <w:tc>
          <w:tcPr>
            <w:tcW w:w="2386" w:type="dxa"/>
          </w:tcPr>
          <w:p w:rsidR="001529F3" w:rsidRPr="009C000B" w:rsidRDefault="001529F3" w:rsidP="009C000B">
            <w:pPr>
              <w:pStyle w:val="WW-Tekstpodstawowy2"/>
              <w:overflowPunct w:val="0"/>
              <w:autoSpaceDE w:val="0"/>
              <w:autoSpaceDN w:val="0"/>
              <w:adjustRightInd w:val="0"/>
              <w:rPr>
                <w:rFonts w:ascii="Tahoma" w:hAnsi="Tahoma" w:cs="Tahoma"/>
                <w:color w:val="FF0000"/>
                <w:sz w:val="18"/>
                <w:szCs w:val="18"/>
              </w:rPr>
            </w:pPr>
          </w:p>
        </w:tc>
        <w:tc>
          <w:tcPr>
            <w:tcW w:w="2386" w:type="dxa"/>
          </w:tcPr>
          <w:p w:rsidR="001529F3" w:rsidRPr="009C000B" w:rsidRDefault="001529F3" w:rsidP="009C000B">
            <w:pPr>
              <w:pStyle w:val="WW-Tekstpodstawowy2"/>
              <w:overflowPunct w:val="0"/>
              <w:autoSpaceDE w:val="0"/>
              <w:autoSpaceDN w:val="0"/>
              <w:adjustRightInd w:val="0"/>
              <w:rPr>
                <w:rFonts w:ascii="Tahoma" w:hAnsi="Tahoma" w:cs="Tahoma"/>
                <w:color w:val="FF0000"/>
                <w:sz w:val="18"/>
                <w:szCs w:val="18"/>
              </w:rPr>
            </w:pPr>
          </w:p>
        </w:tc>
        <w:tc>
          <w:tcPr>
            <w:tcW w:w="2386" w:type="dxa"/>
          </w:tcPr>
          <w:p w:rsidR="001529F3" w:rsidRPr="009C000B" w:rsidRDefault="001529F3" w:rsidP="009C000B">
            <w:pPr>
              <w:pStyle w:val="WW-Tekstpodstawowy2"/>
              <w:overflowPunct w:val="0"/>
              <w:autoSpaceDE w:val="0"/>
              <w:autoSpaceDN w:val="0"/>
              <w:adjustRightInd w:val="0"/>
              <w:rPr>
                <w:rFonts w:ascii="Tahoma" w:hAnsi="Tahoma" w:cs="Tahoma"/>
                <w:color w:val="FF0000"/>
                <w:sz w:val="18"/>
                <w:szCs w:val="18"/>
              </w:rPr>
            </w:pPr>
          </w:p>
        </w:tc>
      </w:tr>
    </w:tbl>
    <w:p w:rsidR="001529F3" w:rsidRPr="00A2165A" w:rsidRDefault="001529F3" w:rsidP="0004059B">
      <w:pPr>
        <w:pStyle w:val="WW-Tekstpodstawowy2"/>
        <w:overflowPunct w:val="0"/>
        <w:autoSpaceDE w:val="0"/>
        <w:autoSpaceDN w:val="0"/>
        <w:adjustRightInd w:val="0"/>
        <w:rPr>
          <w:rFonts w:ascii="Tahoma" w:hAnsi="Tahoma" w:cs="Tahoma"/>
          <w:color w:val="FF0000"/>
          <w:sz w:val="18"/>
          <w:szCs w:val="18"/>
        </w:rPr>
      </w:pPr>
    </w:p>
    <w:p w:rsidR="001529F3" w:rsidRDefault="001529F3" w:rsidP="0004059B">
      <w:pPr>
        <w:pStyle w:val="WW-Tekstpodstawowy2"/>
        <w:overflowPunct w:val="0"/>
        <w:autoSpaceDE w:val="0"/>
        <w:autoSpaceDN w:val="0"/>
        <w:adjustRightInd w:val="0"/>
        <w:rPr>
          <w:rFonts w:ascii="Tahoma" w:hAnsi="Tahoma" w:cs="Tahoma"/>
          <w:b/>
          <w:color w:val="000000"/>
          <w:sz w:val="18"/>
          <w:szCs w:val="18"/>
        </w:rPr>
      </w:pPr>
      <w:r w:rsidRPr="00B80599">
        <w:rPr>
          <w:rFonts w:ascii="Tahoma" w:hAnsi="Tahoma" w:cs="Tahoma"/>
          <w:b/>
          <w:color w:val="000000"/>
          <w:sz w:val="18"/>
          <w:szCs w:val="18"/>
        </w:rPr>
        <w:t xml:space="preserve">      UWAGA! patrz pkt 16.2.2. Instrukcji dla Wykonawców </w:t>
      </w:r>
    </w:p>
    <w:p w:rsidR="001529F3" w:rsidRPr="00B80599" w:rsidRDefault="001529F3" w:rsidP="0004059B">
      <w:pPr>
        <w:pStyle w:val="WW-Tekstpodstawowy2"/>
        <w:overflowPunct w:val="0"/>
        <w:autoSpaceDE w:val="0"/>
        <w:autoSpaceDN w:val="0"/>
        <w:adjustRightInd w:val="0"/>
        <w:rPr>
          <w:rFonts w:ascii="Tahoma" w:hAnsi="Tahoma" w:cs="Tahoma"/>
          <w:b/>
          <w:color w:val="000000"/>
          <w:sz w:val="18"/>
          <w:szCs w:val="18"/>
        </w:rPr>
      </w:pPr>
    </w:p>
    <w:p w:rsidR="001529F3" w:rsidRPr="00984183" w:rsidRDefault="001529F3" w:rsidP="00FA47BB">
      <w:pPr>
        <w:pStyle w:val="Zwykytekst"/>
        <w:spacing w:before="120"/>
        <w:ind w:left="480" w:hanging="480"/>
        <w:jc w:val="both"/>
        <w:rPr>
          <w:rFonts w:ascii="Tahoma" w:hAnsi="Tahoma" w:cs="Tahoma"/>
          <w:sz w:val="18"/>
          <w:szCs w:val="18"/>
        </w:rPr>
      </w:pPr>
      <w:r>
        <w:rPr>
          <w:rFonts w:ascii="Tahoma" w:hAnsi="Tahoma" w:cs="Tahoma"/>
          <w:b/>
          <w:sz w:val="18"/>
          <w:szCs w:val="18"/>
        </w:rPr>
        <w:t>6</w:t>
      </w:r>
      <w:r w:rsidRPr="00984183">
        <w:rPr>
          <w:rFonts w:ascii="Tahoma" w:hAnsi="Tahoma" w:cs="Tahoma"/>
          <w:b/>
          <w:sz w:val="18"/>
          <w:szCs w:val="18"/>
        </w:rPr>
        <w:t>.</w:t>
      </w:r>
      <w:r w:rsidRPr="00984183">
        <w:rPr>
          <w:rFonts w:ascii="Tahoma" w:hAnsi="Tahoma" w:cs="Tahoma"/>
          <w:sz w:val="18"/>
          <w:szCs w:val="18"/>
        </w:rPr>
        <w:t xml:space="preserve">   </w:t>
      </w: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w:t>
      </w:r>
      <w:r w:rsidRPr="00C90A7E">
        <w:rPr>
          <w:rFonts w:ascii="Tahoma" w:hAnsi="Tahoma" w:cs="Tahoma"/>
          <w:sz w:val="18"/>
          <w:szCs w:val="18"/>
        </w:rPr>
        <w:t>pkt 5 powyżej</w:t>
      </w:r>
      <w:r w:rsidRPr="00984183">
        <w:rPr>
          <w:rFonts w:ascii="Tahoma" w:hAnsi="Tahoma" w:cs="Tahoma"/>
          <w:sz w:val="18"/>
          <w:szCs w:val="18"/>
        </w:rPr>
        <w:t>.</w:t>
      </w:r>
    </w:p>
    <w:p w:rsidR="001529F3" w:rsidRPr="00984183" w:rsidRDefault="001529F3" w:rsidP="00FA47BB">
      <w:pPr>
        <w:pStyle w:val="Zwykyteks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1529F3" w:rsidRPr="00984183" w:rsidRDefault="001529F3" w:rsidP="00FA47BB">
      <w:pPr>
        <w:pStyle w:val="Zwykyteks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1529F3" w:rsidRPr="00984183" w:rsidRDefault="001529F3"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1529F3" w:rsidRPr="00984183" w:rsidRDefault="001529F3" w:rsidP="00FA47BB">
      <w:pPr>
        <w:pStyle w:val="Zwykyteks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w:t>
      </w:r>
      <w:r>
        <w:rPr>
          <w:rFonts w:ascii="Tahoma" w:hAnsi="Tahoma" w:cs="Tahoma"/>
          <w:sz w:val="18"/>
          <w:szCs w:val="18"/>
        </w:rPr>
        <w:t>ów Zamówienia, tj. przez okres 6</w:t>
      </w:r>
      <w:r w:rsidRPr="00984183">
        <w:rPr>
          <w:rFonts w:ascii="Tahoma" w:hAnsi="Tahoma" w:cs="Tahoma"/>
          <w:sz w:val="18"/>
          <w:szCs w:val="18"/>
        </w:rPr>
        <w:t xml:space="preserve">0  dni od upływu terminu składania ofert.   </w:t>
      </w:r>
    </w:p>
    <w:p w:rsidR="001529F3" w:rsidRPr="00984183" w:rsidRDefault="001529F3" w:rsidP="00FA47BB">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0</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1529F3" w:rsidRPr="00984183" w:rsidRDefault="001529F3" w:rsidP="00FA47BB">
      <w:pPr>
        <w:pStyle w:val="Zwykytekst"/>
        <w:spacing w:before="120" w:line="360" w:lineRule="auto"/>
        <w:ind w:left="120"/>
        <w:jc w:val="both"/>
        <w:rPr>
          <w:rFonts w:ascii="Tahoma" w:hAnsi="Tahoma" w:cs="Tahoma"/>
          <w:sz w:val="18"/>
          <w:szCs w:val="18"/>
        </w:rPr>
      </w:pPr>
      <w:r>
        <w:rPr>
          <w:rFonts w:ascii="Tahoma" w:hAnsi="Tahoma" w:cs="Tahoma"/>
          <w:sz w:val="18"/>
          <w:szCs w:val="18"/>
        </w:rPr>
        <w:t xml:space="preserve">       </w:t>
      </w:r>
      <w:r w:rsidRPr="00AA137E">
        <w:rPr>
          <w:rFonts w:ascii="Tahoma" w:hAnsi="Tahoma" w:cs="Tahoma"/>
          <w:bCs/>
          <w:sz w:val="18"/>
          <w:szCs w:val="18"/>
        </w:rPr>
        <w:t>*</w:t>
      </w:r>
      <w:r>
        <w:rPr>
          <w:rFonts w:ascii="Tahoma" w:hAnsi="Tahoma" w:cs="Tahoma"/>
          <w:bCs/>
          <w:sz w:val="18"/>
          <w:szCs w:val="18"/>
        </w:rPr>
        <w:t xml:space="preserve"> niepotrzebne skreślić</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1529F3" w:rsidRPr="00984183" w:rsidTr="00F31C70">
        <w:tc>
          <w:tcPr>
            <w:tcW w:w="4772" w:type="dxa"/>
          </w:tcPr>
          <w:p w:rsidR="001529F3" w:rsidRPr="00984183" w:rsidRDefault="001529F3"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1529F3" w:rsidRPr="00984183" w:rsidRDefault="001529F3"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1529F3" w:rsidRPr="00984183" w:rsidTr="00F31C70">
        <w:tc>
          <w:tcPr>
            <w:tcW w:w="4772" w:type="dxa"/>
          </w:tcPr>
          <w:p w:rsidR="001529F3" w:rsidRPr="00984183" w:rsidRDefault="001529F3" w:rsidP="00F31C70">
            <w:pPr>
              <w:pStyle w:val="Zwykytekst"/>
              <w:spacing w:before="120" w:line="360" w:lineRule="auto"/>
              <w:jc w:val="both"/>
              <w:rPr>
                <w:rFonts w:ascii="Tahoma" w:hAnsi="Tahoma" w:cs="Tahoma"/>
                <w:sz w:val="18"/>
                <w:szCs w:val="18"/>
              </w:rPr>
            </w:pPr>
          </w:p>
        </w:tc>
        <w:tc>
          <w:tcPr>
            <w:tcW w:w="4772" w:type="dxa"/>
          </w:tcPr>
          <w:p w:rsidR="001529F3" w:rsidRPr="00984183" w:rsidRDefault="001529F3" w:rsidP="00F31C70">
            <w:pPr>
              <w:pStyle w:val="Zwykytekst"/>
              <w:spacing w:before="120" w:line="360" w:lineRule="auto"/>
              <w:jc w:val="both"/>
              <w:rPr>
                <w:rFonts w:ascii="Tahoma" w:hAnsi="Tahoma" w:cs="Tahoma"/>
                <w:sz w:val="18"/>
                <w:szCs w:val="18"/>
              </w:rPr>
            </w:pPr>
          </w:p>
        </w:tc>
      </w:tr>
    </w:tbl>
    <w:p w:rsidR="001529F3" w:rsidRPr="00984183" w:rsidRDefault="001529F3" w:rsidP="00FA47BB">
      <w:pPr>
        <w:pStyle w:val="Zwykytekst"/>
        <w:spacing w:before="120" w:line="360" w:lineRule="auto"/>
        <w:ind w:left="120"/>
        <w:jc w:val="both"/>
        <w:rPr>
          <w:rFonts w:ascii="Tahoma" w:hAnsi="Tahoma" w:cs="Tahoma"/>
          <w:sz w:val="18"/>
          <w:szCs w:val="18"/>
        </w:rPr>
      </w:pPr>
      <w:r w:rsidRPr="00984183">
        <w:rPr>
          <w:rFonts w:ascii="Tahoma" w:hAnsi="Tahoma" w:cs="Tahoma"/>
          <w:sz w:val="18"/>
          <w:szCs w:val="18"/>
        </w:rPr>
        <w:lastRenderedPageBreak/>
        <w:t xml:space="preserve">    </w:t>
      </w:r>
    </w:p>
    <w:p w:rsidR="001529F3" w:rsidRPr="00984183" w:rsidRDefault="001529F3"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t>
      </w:r>
      <w:r w:rsidRPr="00EE6179">
        <w:rPr>
          <w:rFonts w:ascii="Tahoma" w:hAnsi="Tahoma" w:cs="Tahoma"/>
          <w:color w:val="000000"/>
          <w:sz w:val="18"/>
          <w:szCs w:val="18"/>
        </w:rPr>
        <w:t>w wysokości 5 % ceny brutto</w:t>
      </w:r>
      <w:r w:rsidRPr="00B31A9E">
        <w:rPr>
          <w:rFonts w:ascii="Tahoma" w:hAnsi="Tahoma" w:cs="Tahoma"/>
          <w:sz w:val="18"/>
          <w:szCs w:val="18"/>
        </w:rPr>
        <w:t xml:space="preserve"> określonej w pkt 3 ofert</w:t>
      </w:r>
      <w:r w:rsidRPr="00984183">
        <w:rPr>
          <w:rFonts w:ascii="Tahoma" w:hAnsi="Tahoma" w:cs="Tahoma"/>
          <w:sz w:val="18"/>
          <w:szCs w:val="18"/>
        </w:rPr>
        <w:t>y</w:t>
      </w:r>
      <w:r>
        <w:rPr>
          <w:rFonts w:ascii="Tahoma" w:hAnsi="Tahoma" w:cs="Tahoma"/>
          <w:sz w:val="18"/>
          <w:szCs w:val="18"/>
        </w:rPr>
        <w:t xml:space="preserve"> (całkowita wartość oferty)</w:t>
      </w:r>
      <w:r w:rsidRPr="00984183">
        <w:rPr>
          <w:rFonts w:ascii="Tahoma" w:hAnsi="Tahoma" w:cs="Tahoma"/>
          <w:sz w:val="18"/>
          <w:szCs w:val="18"/>
        </w:rPr>
        <w:t>, w przypadku otrzymania od Zamawiającego informacji o wyborze złożonej oferty jako oferty najkorzystniejszej (przed podpisaniem umowy).</w:t>
      </w:r>
    </w:p>
    <w:p w:rsidR="001529F3" w:rsidRPr="00984183" w:rsidRDefault="001529F3" w:rsidP="00754FB6">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529F3" w:rsidRPr="00984183" w:rsidRDefault="001529F3" w:rsidP="00FA47BB">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1529F3" w:rsidRPr="00416A3D" w:rsidRDefault="001529F3" w:rsidP="00FE2C6D">
      <w:pPr>
        <w:pStyle w:val="Zwykyteks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1529F3" w:rsidRPr="00416A3D" w:rsidRDefault="001529F3" w:rsidP="00FE2C6D">
      <w:pPr>
        <w:pStyle w:val="Zwykytekst"/>
        <w:jc w:val="both"/>
        <w:rPr>
          <w:rFonts w:ascii="Tahoma" w:hAnsi="Tahoma" w:cs="Tahoma"/>
          <w:sz w:val="18"/>
          <w:szCs w:val="18"/>
          <w:lang w:val="en-US"/>
        </w:rPr>
      </w:pPr>
    </w:p>
    <w:p w:rsidR="001529F3" w:rsidRPr="00416A3D" w:rsidRDefault="001529F3" w:rsidP="00FE2C6D">
      <w:pPr>
        <w:pStyle w:val="Zwykytekst"/>
        <w:jc w:val="both"/>
        <w:rPr>
          <w:rFonts w:ascii="Tahoma" w:hAnsi="Tahoma" w:cs="Tahoma"/>
          <w:sz w:val="18"/>
          <w:szCs w:val="18"/>
          <w:lang w:val="en-US"/>
        </w:rPr>
      </w:pPr>
    </w:p>
    <w:p w:rsidR="001529F3" w:rsidRDefault="001529F3" w:rsidP="00FE2C6D">
      <w:pPr>
        <w:pStyle w:val="Zwykytekst"/>
        <w:jc w:val="both"/>
        <w:rPr>
          <w:rFonts w:ascii="Tahoma" w:hAnsi="Tahoma" w:cs="Tahoma"/>
          <w:sz w:val="18"/>
          <w:szCs w:val="18"/>
          <w:lang w:val="en-US"/>
        </w:rPr>
      </w:pPr>
      <w:proofErr w:type="spellStart"/>
      <w:r w:rsidRPr="00416A3D">
        <w:rPr>
          <w:rFonts w:ascii="Tahoma" w:hAnsi="Tahoma" w:cs="Tahoma"/>
          <w:sz w:val="18"/>
          <w:szCs w:val="18"/>
          <w:lang w:val="en-US"/>
        </w:rPr>
        <w:t>nr</w:t>
      </w:r>
      <w:proofErr w:type="spellEnd"/>
      <w:r w:rsidRPr="00416A3D">
        <w:rPr>
          <w:rFonts w:ascii="Tahoma" w:hAnsi="Tahoma" w:cs="Tahoma"/>
          <w:sz w:val="18"/>
          <w:szCs w:val="18"/>
          <w:lang w:val="en-US"/>
        </w:rPr>
        <w:t xml:space="preserve"> fax ___________________</w:t>
      </w:r>
    </w:p>
    <w:p w:rsidR="001529F3" w:rsidRPr="00416A3D" w:rsidRDefault="001529F3" w:rsidP="00FE2C6D">
      <w:pPr>
        <w:pStyle w:val="Zwykytekst"/>
        <w:jc w:val="both"/>
        <w:rPr>
          <w:rFonts w:ascii="Tahoma" w:hAnsi="Tahoma" w:cs="Tahoma"/>
          <w:sz w:val="18"/>
          <w:szCs w:val="18"/>
          <w:lang w:val="en-US"/>
        </w:rPr>
      </w:pPr>
    </w:p>
    <w:p w:rsidR="001529F3" w:rsidRDefault="001529F3" w:rsidP="00FE2C6D">
      <w:pPr>
        <w:pStyle w:val="Zwykytekst"/>
        <w:jc w:val="both"/>
        <w:rPr>
          <w:rFonts w:ascii="Tahoma" w:hAnsi="Tahoma" w:cs="Tahoma"/>
          <w:sz w:val="18"/>
          <w:szCs w:val="18"/>
          <w:lang w:val="en-US"/>
        </w:rPr>
      </w:pPr>
      <w:proofErr w:type="spellStart"/>
      <w:r w:rsidRPr="00416A3D">
        <w:rPr>
          <w:rFonts w:ascii="Tahoma" w:hAnsi="Tahoma" w:cs="Tahoma"/>
          <w:sz w:val="18"/>
          <w:szCs w:val="18"/>
          <w:lang w:val="en-US"/>
        </w:rPr>
        <w:t>nr</w:t>
      </w:r>
      <w:proofErr w:type="spellEnd"/>
      <w:r w:rsidRPr="00416A3D">
        <w:rPr>
          <w:rFonts w:ascii="Tahoma" w:hAnsi="Tahoma" w:cs="Tahoma"/>
          <w:sz w:val="18"/>
          <w:szCs w:val="18"/>
          <w:lang w:val="en-US"/>
        </w:rPr>
        <w:t xml:space="preserve"> tel. ___________________</w:t>
      </w:r>
    </w:p>
    <w:p w:rsidR="001529F3" w:rsidRPr="00416A3D" w:rsidRDefault="001529F3" w:rsidP="00FE2C6D">
      <w:pPr>
        <w:pStyle w:val="Zwykytekst"/>
        <w:jc w:val="both"/>
        <w:rPr>
          <w:rFonts w:ascii="Tahoma" w:hAnsi="Tahoma" w:cs="Tahoma"/>
          <w:sz w:val="18"/>
          <w:szCs w:val="18"/>
          <w:lang w:val="en-US"/>
        </w:rPr>
      </w:pPr>
    </w:p>
    <w:p w:rsidR="001529F3" w:rsidRPr="00416A3D" w:rsidRDefault="001529F3" w:rsidP="00FE2C6D">
      <w:pPr>
        <w:pStyle w:val="Zwykytekst"/>
        <w:jc w:val="both"/>
        <w:rPr>
          <w:rFonts w:ascii="Tahoma" w:hAnsi="Tahoma" w:cs="Tahoma"/>
          <w:sz w:val="18"/>
          <w:szCs w:val="18"/>
          <w:lang w:val="en-US"/>
        </w:rPr>
      </w:pPr>
      <w:r w:rsidRPr="00416A3D">
        <w:rPr>
          <w:rFonts w:ascii="Tahoma" w:hAnsi="Tahoma" w:cs="Tahoma"/>
          <w:sz w:val="18"/>
          <w:szCs w:val="18"/>
          <w:lang w:val="en-US"/>
        </w:rPr>
        <w:t>e-mail ___________________</w:t>
      </w:r>
    </w:p>
    <w:p w:rsidR="001529F3" w:rsidRPr="00984183" w:rsidRDefault="001529F3" w:rsidP="00FA47BB">
      <w:pPr>
        <w:pStyle w:val="Zwykyteks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1529F3" w:rsidRPr="00984183" w:rsidRDefault="001529F3" w:rsidP="00FA47BB">
      <w:pPr>
        <w:pStyle w:val="Zwykytekst"/>
        <w:spacing w:before="120"/>
        <w:rPr>
          <w:rFonts w:ascii="Tahoma" w:hAnsi="Tahoma" w:cs="Tahoma"/>
          <w:sz w:val="18"/>
          <w:szCs w:val="18"/>
        </w:rPr>
      </w:pPr>
    </w:p>
    <w:p w:rsidR="001529F3" w:rsidRPr="00984183" w:rsidRDefault="001529F3"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rsidR="001529F3" w:rsidRPr="00984183" w:rsidRDefault="001529F3"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1529F3" w:rsidRPr="00984183" w:rsidRDefault="001529F3"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1529F3" w:rsidRPr="00984183" w:rsidRDefault="001529F3" w:rsidP="00046460">
      <w:pPr>
        <w:shd w:val="clear" w:color="auto" w:fill="FFFFFF"/>
        <w:tabs>
          <w:tab w:val="left" w:pos="2490"/>
        </w:tabs>
        <w:spacing w:line="454" w:lineRule="exact"/>
        <w:rPr>
          <w:rFonts w:ascii="Tahoma" w:hAnsi="Tahoma" w:cs="Tahoma"/>
          <w:bCs/>
          <w:i/>
          <w:iCs/>
          <w:spacing w:val="2"/>
          <w:sz w:val="18"/>
          <w:szCs w:val="18"/>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754FB6">
      <w:pPr>
        <w:pStyle w:val="rozdzia"/>
        <w:jc w:val="left"/>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84622E" w:rsidRDefault="001529F3" w:rsidP="00767A4E">
      <w:pPr>
        <w:pStyle w:val="Nagwek1"/>
        <w:jc w:val="center"/>
        <w:rPr>
          <w:rFonts w:ascii="Tahoma" w:hAnsi="Tahoma" w:cs="Tahoma"/>
          <w:sz w:val="24"/>
        </w:rPr>
      </w:pPr>
      <w:bookmarkStart w:id="64" w:name="_Toc460479254"/>
      <w:r w:rsidRPr="0084622E">
        <w:rPr>
          <w:rFonts w:ascii="Tahoma" w:hAnsi="Tahoma" w:cs="Tahoma"/>
          <w:sz w:val="24"/>
        </w:rPr>
        <w:t>ROZDZIAŁ IV</w:t>
      </w:r>
      <w:bookmarkEnd w:id="64"/>
      <w:r w:rsidRPr="0084622E">
        <w:rPr>
          <w:rFonts w:ascii="Tahoma" w:hAnsi="Tahoma" w:cs="Tahoma"/>
          <w:sz w:val="24"/>
        </w:rPr>
        <w:t xml:space="preserve"> </w:t>
      </w:r>
    </w:p>
    <w:p w:rsidR="001529F3" w:rsidRPr="007F1318" w:rsidRDefault="001529F3" w:rsidP="00767A4E">
      <w:pPr>
        <w:pStyle w:val="Nagwek1"/>
        <w:jc w:val="center"/>
        <w:rPr>
          <w:rFonts w:ascii="Tahoma" w:hAnsi="Tahoma" w:cs="Tahoma"/>
          <w:color w:val="000000"/>
          <w:sz w:val="24"/>
        </w:rPr>
      </w:pPr>
      <w:bookmarkStart w:id="65" w:name="_Toc460479255"/>
      <w:r w:rsidRPr="007F1318">
        <w:rPr>
          <w:rFonts w:ascii="Tahoma" w:hAnsi="Tahoma" w:cs="Tahoma"/>
          <w:color w:val="000000"/>
          <w:sz w:val="24"/>
        </w:rPr>
        <w:t>Wzór Umowy</w:t>
      </w:r>
      <w:bookmarkEnd w:id="65"/>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A5631B">
      <w:pPr>
        <w:rPr>
          <w:rFonts w:ascii="Tahoma" w:hAnsi="Tahoma" w:cs="Tahoma"/>
          <w:sz w:val="18"/>
          <w:szCs w:val="18"/>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1529F3" w:rsidRPr="00984183" w:rsidRDefault="001529F3" w:rsidP="00023FBD">
      <w:pPr>
        <w:spacing w:before="120"/>
        <w:jc w:val="center"/>
        <w:rPr>
          <w:rFonts w:ascii="Tahoma" w:hAnsi="Tahoma" w:cs="Tahoma"/>
        </w:rPr>
      </w:pPr>
    </w:p>
    <w:p w:rsidR="001529F3" w:rsidRDefault="001529F3" w:rsidP="00023FBD">
      <w:pPr>
        <w:spacing w:before="120"/>
        <w:jc w:val="center"/>
        <w:rPr>
          <w:rFonts w:ascii="Tahoma" w:hAnsi="Tahoma" w:cs="Tahoma"/>
        </w:rPr>
      </w:pPr>
      <w:r w:rsidRPr="00984183">
        <w:rPr>
          <w:rFonts w:ascii="Tahoma" w:hAnsi="Tahoma" w:cs="Tahoma"/>
        </w:rPr>
        <w:br/>
      </w:r>
    </w:p>
    <w:p w:rsidR="001529F3" w:rsidRDefault="001529F3" w:rsidP="00023FBD">
      <w:pPr>
        <w:spacing w:before="120"/>
        <w:jc w:val="center"/>
        <w:rPr>
          <w:rFonts w:ascii="Tahoma" w:hAnsi="Tahoma" w:cs="Tahoma"/>
        </w:rPr>
      </w:pPr>
    </w:p>
    <w:p w:rsidR="001529F3" w:rsidRPr="00D62E23" w:rsidRDefault="001529F3" w:rsidP="007F1318">
      <w:pPr>
        <w:pStyle w:val="Tytu0"/>
        <w:spacing w:line="360" w:lineRule="auto"/>
        <w:ind w:right="-19"/>
        <w:rPr>
          <w:rFonts w:ascii="Tahoma" w:hAnsi="Tahoma" w:cs="Tahoma"/>
          <w:b/>
          <w:sz w:val="18"/>
          <w:szCs w:val="18"/>
        </w:rPr>
      </w:pPr>
      <w:r>
        <w:rPr>
          <w:rFonts w:ascii="Tahoma" w:hAnsi="Tahoma" w:cs="Tahoma"/>
          <w:b/>
          <w:sz w:val="18"/>
          <w:szCs w:val="18"/>
        </w:rPr>
        <w:lastRenderedPageBreak/>
        <w:t>WZÓR UMOWY DPZ/113/PN/96/16</w:t>
      </w:r>
    </w:p>
    <w:p w:rsidR="001529F3" w:rsidRPr="00D56F8F" w:rsidRDefault="001529F3" w:rsidP="007F1318">
      <w:pPr>
        <w:jc w:val="center"/>
        <w:outlineLvl w:val="0"/>
        <w:rPr>
          <w:rFonts w:ascii="Tahoma" w:hAnsi="Tahoma" w:cs="Tahoma"/>
          <w:b/>
          <w:sz w:val="18"/>
          <w:szCs w:val="18"/>
        </w:rPr>
      </w:pPr>
    </w:p>
    <w:p w:rsidR="001529F3" w:rsidRDefault="001529F3" w:rsidP="007F1318">
      <w:pPr>
        <w:jc w:val="both"/>
        <w:rPr>
          <w:rFonts w:ascii="Tahoma" w:hAnsi="Tahoma" w:cs="Tahoma"/>
          <w:sz w:val="18"/>
          <w:szCs w:val="18"/>
        </w:rPr>
      </w:pPr>
      <w:r w:rsidRPr="00BA6F1F">
        <w:rPr>
          <w:rFonts w:ascii="Tahoma" w:hAnsi="Tahoma" w:cs="Tahoma"/>
          <w:sz w:val="18"/>
          <w:szCs w:val="18"/>
        </w:rPr>
        <w:t xml:space="preserve">W dniu ______________ roku w Warszawie pomiędzy </w:t>
      </w:r>
    </w:p>
    <w:p w:rsidR="001529F3" w:rsidRPr="00BA6F1F" w:rsidRDefault="001529F3" w:rsidP="007F1318">
      <w:pPr>
        <w:jc w:val="both"/>
        <w:rPr>
          <w:rFonts w:ascii="Tahoma" w:hAnsi="Tahoma" w:cs="Tahoma"/>
          <w:sz w:val="18"/>
          <w:szCs w:val="18"/>
        </w:rPr>
      </w:pPr>
      <w:r w:rsidRPr="00BA6F1F">
        <w:rPr>
          <w:rFonts w:ascii="Tahoma" w:hAnsi="Tahoma" w:cs="Tahoma"/>
          <w:sz w:val="18"/>
          <w:szCs w:val="18"/>
        </w:rPr>
        <w:t xml:space="preserve">Miastem Stołecznym Warszawa </w:t>
      </w:r>
      <w:r>
        <w:rPr>
          <w:rFonts w:ascii="Tahoma" w:hAnsi="Tahoma" w:cs="Tahoma"/>
          <w:sz w:val="18"/>
          <w:szCs w:val="18"/>
        </w:rPr>
        <w:t xml:space="preserve">pl. Bankowy 3/5, 00-950 Warszawa, NIP 525-22-48-481 w imieniu i na rzecz którego działa </w:t>
      </w:r>
      <w:r w:rsidRPr="00BA6F1F">
        <w:rPr>
          <w:rFonts w:ascii="Tahoma" w:hAnsi="Tahoma" w:cs="Tahoma"/>
          <w:sz w:val="18"/>
          <w:szCs w:val="18"/>
        </w:rPr>
        <w:t>- Z</w:t>
      </w:r>
      <w:r>
        <w:rPr>
          <w:rFonts w:ascii="Tahoma" w:hAnsi="Tahoma" w:cs="Tahoma"/>
          <w:sz w:val="18"/>
          <w:szCs w:val="18"/>
        </w:rPr>
        <w:t xml:space="preserve">arząd Dróg Miejskich, </w:t>
      </w:r>
      <w:r w:rsidRPr="00BA6F1F">
        <w:rPr>
          <w:rFonts w:ascii="Tahoma" w:hAnsi="Tahoma" w:cs="Tahoma"/>
          <w:sz w:val="18"/>
          <w:szCs w:val="18"/>
        </w:rPr>
        <w:t xml:space="preserve">ul. Chmielna 120, 00-801 Warszawa </w:t>
      </w:r>
      <w:r>
        <w:rPr>
          <w:rFonts w:ascii="Tahoma" w:hAnsi="Tahoma" w:cs="Tahoma"/>
          <w:sz w:val="18"/>
          <w:szCs w:val="18"/>
        </w:rPr>
        <w:t>powołany uchwałą</w:t>
      </w:r>
      <w:r w:rsidRPr="00BA6F1F">
        <w:rPr>
          <w:rFonts w:ascii="Tahoma" w:hAnsi="Tahoma" w:cs="Tahoma"/>
          <w:sz w:val="18"/>
          <w:szCs w:val="18"/>
        </w:rPr>
        <w:t xml:space="preserve"> Rady Miasta Stołecznego Warszawy z dnia 26-04-1993 r. nr XLV/259/93 w sprawie utworzenia Zarządu Dróg Miejskich, uchwały Rady Miasta Stołecznego Warszawy z dnia 29 maja 2008 r. nr XXXIV/1023/2008 w sprawie statutu Zarządu Dróg Miejskich</w:t>
      </w:r>
      <w:r>
        <w:rPr>
          <w:rFonts w:ascii="Tahoma" w:hAnsi="Tahoma" w:cs="Tahoma"/>
          <w:sz w:val="18"/>
          <w:szCs w:val="18"/>
        </w:rPr>
        <w:t>, reprezentowanym</w:t>
      </w:r>
      <w:r w:rsidRPr="00BA6F1F">
        <w:rPr>
          <w:rFonts w:ascii="Tahoma" w:hAnsi="Tahoma" w:cs="Tahoma"/>
          <w:sz w:val="18"/>
          <w:szCs w:val="18"/>
        </w:rPr>
        <w:t xml:space="preserve"> </w:t>
      </w:r>
      <w:r>
        <w:rPr>
          <w:rFonts w:ascii="Tahoma" w:hAnsi="Tahoma" w:cs="Tahoma"/>
          <w:sz w:val="18"/>
          <w:szCs w:val="18"/>
        </w:rPr>
        <w:t>na</w:t>
      </w:r>
      <w:r w:rsidRPr="00BA6F1F">
        <w:rPr>
          <w:rFonts w:ascii="Tahoma" w:hAnsi="Tahoma" w:cs="Tahoma"/>
          <w:sz w:val="18"/>
          <w:szCs w:val="18"/>
        </w:rPr>
        <w:t xml:space="preserve"> </w:t>
      </w:r>
      <w:r>
        <w:rPr>
          <w:rFonts w:ascii="Tahoma" w:hAnsi="Tahoma" w:cs="Tahoma"/>
          <w:sz w:val="18"/>
          <w:szCs w:val="18"/>
        </w:rPr>
        <w:t xml:space="preserve">podstawie </w:t>
      </w:r>
      <w:r w:rsidRPr="00BA6F1F">
        <w:rPr>
          <w:rFonts w:ascii="Tahoma" w:hAnsi="Tahoma" w:cs="Tahoma"/>
          <w:sz w:val="18"/>
          <w:szCs w:val="18"/>
        </w:rPr>
        <w:t xml:space="preserve">pełnomocnictwa </w:t>
      </w:r>
      <w:r>
        <w:rPr>
          <w:rFonts w:ascii="Tahoma" w:hAnsi="Tahoma" w:cs="Tahoma"/>
          <w:sz w:val="18"/>
          <w:szCs w:val="18"/>
        </w:rPr>
        <w:t xml:space="preserve">nr …………….. z dnia ……………………r. </w:t>
      </w:r>
      <w:r w:rsidRPr="00BA6F1F">
        <w:rPr>
          <w:rFonts w:ascii="Tahoma" w:hAnsi="Tahoma" w:cs="Tahoma"/>
          <w:sz w:val="18"/>
          <w:szCs w:val="18"/>
        </w:rPr>
        <w:t xml:space="preserve"> </w:t>
      </w:r>
      <w:r>
        <w:rPr>
          <w:rFonts w:ascii="Tahoma" w:hAnsi="Tahoma" w:cs="Tahoma"/>
          <w:sz w:val="18"/>
          <w:szCs w:val="18"/>
        </w:rPr>
        <w:t>…………………………..</w:t>
      </w:r>
      <w:r w:rsidRPr="00BA6F1F">
        <w:rPr>
          <w:rFonts w:ascii="Tahoma" w:hAnsi="Tahoma" w:cs="Tahoma"/>
          <w:sz w:val="18"/>
          <w:szCs w:val="18"/>
        </w:rPr>
        <w:t xml:space="preserve">, </w:t>
      </w:r>
      <w:r>
        <w:rPr>
          <w:rFonts w:ascii="Tahoma" w:hAnsi="Tahoma" w:cs="Tahoma"/>
          <w:sz w:val="18"/>
          <w:szCs w:val="18"/>
        </w:rPr>
        <w:t>.</w:t>
      </w:r>
    </w:p>
    <w:p w:rsidR="001529F3" w:rsidRPr="007F1318" w:rsidRDefault="001529F3" w:rsidP="007F1318">
      <w:pPr>
        <w:pStyle w:val="Tekstpodstawowy"/>
        <w:overflowPunct w:val="0"/>
        <w:autoSpaceDE w:val="0"/>
        <w:autoSpaceDN w:val="0"/>
        <w:adjustRightInd w:val="0"/>
        <w:jc w:val="both"/>
        <w:rPr>
          <w:rFonts w:ascii="Tahoma" w:hAnsi="Tahoma" w:cs="Tahoma"/>
          <w:sz w:val="18"/>
          <w:szCs w:val="18"/>
        </w:rPr>
      </w:pPr>
      <w:r w:rsidRPr="007F1318">
        <w:rPr>
          <w:rFonts w:ascii="Tahoma" w:hAnsi="Tahoma" w:cs="Tahoma"/>
          <w:sz w:val="18"/>
          <w:szCs w:val="18"/>
        </w:rPr>
        <w:t>………………  - …………………..</w:t>
      </w:r>
    </w:p>
    <w:p w:rsidR="001529F3" w:rsidRPr="00BA6F1F" w:rsidRDefault="001529F3" w:rsidP="007F1318">
      <w:pPr>
        <w:jc w:val="both"/>
        <w:rPr>
          <w:rFonts w:ascii="Tahoma" w:hAnsi="Tahoma" w:cs="Tahoma"/>
          <w:sz w:val="18"/>
          <w:szCs w:val="18"/>
        </w:rPr>
      </w:pPr>
      <w:r w:rsidRPr="00BA6F1F">
        <w:rPr>
          <w:rFonts w:ascii="Tahoma" w:hAnsi="Tahoma" w:cs="Tahoma"/>
          <w:sz w:val="18"/>
          <w:szCs w:val="18"/>
        </w:rPr>
        <w:t xml:space="preserve">zwanym dalej „Zamawiającym” </w:t>
      </w:r>
    </w:p>
    <w:p w:rsidR="001529F3" w:rsidRPr="00BA6F1F" w:rsidRDefault="001529F3" w:rsidP="007F1318">
      <w:pPr>
        <w:jc w:val="both"/>
        <w:rPr>
          <w:rFonts w:ascii="Tahoma" w:hAnsi="Tahoma" w:cs="Tahoma"/>
          <w:sz w:val="18"/>
          <w:szCs w:val="18"/>
        </w:rPr>
      </w:pPr>
    </w:p>
    <w:p w:rsidR="001529F3" w:rsidRPr="00FA66AA" w:rsidRDefault="001529F3" w:rsidP="007F1318">
      <w:pPr>
        <w:pStyle w:val="Tekstpodstawowy"/>
        <w:jc w:val="both"/>
        <w:rPr>
          <w:rFonts w:ascii="Tahoma" w:hAnsi="Tahoma" w:cs="Tahoma"/>
          <w:b/>
          <w:bCs/>
          <w:i/>
          <w:sz w:val="18"/>
          <w:szCs w:val="18"/>
        </w:rPr>
      </w:pPr>
      <w:r>
        <w:rPr>
          <w:rFonts w:ascii="Tahoma" w:hAnsi="Tahoma" w:cs="Tahoma"/>
          <w:sz w:val="18"/>
          <w:szCs w:val="18"/>
        </w:rPr>
        <w:t>a firmą …………………………………………………………………………………………..</w:t>
      </w:r>
    </w:p>
    <w:p w:rsidR="001529F3" w:rsidRPr="00BA6F1F" w:rsidRDefault="001529F3" w:rsidP="007F1318">
      <w:pPr>
        <w:pStyle w:val="Tekstpodstawowy"/>
        <w:jc w:val="both"/>
        <w:rPr>
          <w:rFonts w:ascii="Tahoma" w:hAnsi="Tahoma" w:cs="Tahoma"/>
          <w:sz w:val="18"/>
          <w:szCs w:val="18"/>
        </w:rPr>
      </w:pPr>
      <w:r w:rsidRPr="00BA6F1F">
        <w:rPr>
          <w:rFonts w:ascii="Tahoma" w:hAnsi="Tahoma" w:cs="Tahoma"/>
          <w:sz w:val="18"/>
          <w:szCs w:val="18"/>
        </w:rPr>
        <w:t>którą reprezentuje:</w:t>
      </w:r>
    </w:p>
    <w:p w:rsidR="001529F3" w:rsidRPr="00BA6F1F" w:rsidRDefault="001529F3" w:rsidP="007F1318">
      <w:pPr>
        <w:pStyle w:val="Tekstpodstawowy"/>
        <w:overflowPunct w:val="0"/>
        <w:autoSpaceDE w:val="0"/>
        <w:autoSpaceDN w:val="0"/>
        <w:adjustRightInd w:val="0"/>
        <w:jc w:val="both"/>
        <w:rPr>
          <w:rFonts w:ascii="Tahoma" w:hAnsi="Tahoma" w:cs="Tahoma"/>
          <w:sz w:val="18"/>
          <w:szCs w:val="18"/>
        </w:rPr>
      </w:pPr>
      <w:r w:rsidRPr="00BA6F1F">
        <w:rPr>
          <w:rFonts w:ascii="Tahoma" w:hAnsi="Tahoma" w:cs="Tahoma"/>
          <w:sz w:val="18"/>
          <w:szCs w:val="18"/>
        </w:rPr>
        <w:t>_____________________________________________________________________________________</w:t>
      </w:r>
    </w:p>
    <w:p w:rsidR="001529F3" w:rsidRPr="00BA6F1F" w:rsidRDefault="001529F3" w:rsidP="007F1318">
      <w:pPr>
        <w:pStyle w:val="Tekstpodstawowy"/>
        <w:overflowPunct w:val="0"/>
        <w:autoSpaceDE w:val="0"/>
        <w:autoSpaceDN w:val="0"/>
        <w:adjustRightInd w:val="0"/>
        <w:jc w:val="both"/>
        <w:rPr>
          <w:rFonts w:ascii="Tahoma" w:hAnsi="Tahoma" w:cs="Tahoma"/>
          <w:sz w:val="18"/>
          <w:szCs w:val="18"/>
        </w:rPr>
      </w:pPr>
      <w:r w:rsidRPr="00BA6F1F">
        <w:rPr>
          <w:rFonts w:ascii="Tahoma" w:hAnsi="Tahoma" w:cs="Tahoma"/>
          <w:sz w:val="18"/>
          <w:szCs w:val="18"/>
        </w:rPr>
        <w:t>zwanym dalej „Wykonawcą”</w:t>
      </w:r>
    </w:p>
    <w:p w:rsidR="001529F3" w:rsidRPr="00BA6F1F" w:rsidRDefault="001529F3" w:rsidP="007F1318">
      <w:pPr>
        <w:jc w:val="both"/>
        <w:rPr>
          <w:rFonts w:ascii="Tahoma" w:hAnsi="Tahoma" w:cs="Tahoma"/>
          <w:sz w:val="18"/>
          <w:szCs w:val="18"/>
        </w:rPr>
      </w:pPr>
      <w:r w:rsidRPr="00BA6F1F">
        <w:rPr>
          <w:rFonts w:ascii="Tahoma" w:hAnsi="Tahoma" w:cs="Tahoma"/>
          <w:sz w:val="18"/>
          <w:szCs w:val="18"/>
        </w:rPr>
        <w:t>REGON:</w:t>
      </w:r>
      <w:r w:rsidRPr="00BA6F1F">
        <w:rPr>
          <w:rFonts w:ascii="Tahoma" w:hAnsi="Tahoma" w:cs="Tahoma"/>
          <w:sz w:val="18"/>
          <w:szCs w:val="18"/>
        </w:rPr>
        <w:tab/>
        <w:t xml:space="preserve">________ </w:t>
      </w:r>
      <w:r w:rsidRPr="00BA6F1F">
        <w:rPr>
          <w:rFonts w:ascii="Tahoma" w:hAnsi="Tahoma" w:cs="Tahoma"/>
          <w:sz w:val="18"/>
          <w:szCs w:val="18"/>
        </w:rPr>
        <w:tab/>
      </w:r>
      <w:r>
        <w:rPr>
          <w:rFonts w:ascii="Tahoma" w:hAnsi="Tahoma" w:cs="Tahoma"/>
          <w:sz w:val="18"/>
          <w:szCs w:val="18"/>
        </w:rPr>
        <w:t xml:space="preserve">                              </w:t>
      </w:r>
      <w:r w:rsidRPr="00BA6F1F">
        <w:rPr>
          <w:rFonts w:ascii="Tahoma" w:hAnsi="Tahoma" w:cs="Tahoma"/>
          <w:sz w:val="18"/>
          <w:szCs w:val="18"/>
        </w:rPr>
        <w:t>NIP: ________</w:t>
      </w:r>
    </w:p>
    <w:p w:rsidR="001529F3" w:rsidRPr="00BA6F1F" w:rsidRDefault="001529F3" w:rsidP="007F1318">
      <w:pPr>
        <w:tabs>
          <w:tab w:val="left" w:pos="5400"/>
          <w:tab w:val="right" w:pos="9070"/>
        </w:tabs>
        <w:rPr>
          <w:rFonts w:ascii="Tahoma" w:hAnsi="Tahoma" w:cs="Tahoma"/>
          <w:sz w:val="18"/>
          <w:szCs w:val="18"/>
        </w:rPr>
      </w:pPr>
    </w:p>
    <w:p w:rsidR="001529F3" w:rsidRPr="00BA6F1F" w:rsidRDefault="001529F3" w:rsidP="007F1318">
      <w:pPr>
        <w:pStyle w:val="Tekstpodstawowy"/>
        <w:jc w:val="both"/>
        <w:rPr>
          <w:rFonts w:ascii="Tahoma" w:hAnsi="Tahoma" w:cs="Tahoma"/>
          <w:sz w:val="18"/>
          <w:szCs w:val="18"/>
        </w:rPr>
      </w:pPr>
      <w:r w:rsidRPr="00BA6F1F">
        <w:rPr>
          <w:rFonts w:ascii="Tahoma" w:hAnsi="Tahoma" w:cs="Tahoma"/>
          <w:sz w:val="18"/>
          <w:szCs w:val="18"/>
        </w:rPr>
        <w:t xml:space="preserve">została zawarta umowa </w:t>
      </w:r>
      <w:r w:rsidRPr="00BA6F1F">
        <w:rPr>
          <w:rFonts w:ascii="Tahoma" w:hAnsi="Tahoma" w:cs="Tahoma"/>
          <w:bCs/>
          <w:sz w:val="18"/>
          <w:szCs w:val="18"/>
        </w:rPr>
        <w:t xml:space="preserve">w </w:t>
      </w:r>
      <w:r w:rsidRPr="00BA6F1F">
        <w:rPr>
          <w:rFonts w:ascii="Tahoma" w:hAnsi="Tahoma" w:cs="Tahoma"/>
          <w:sz w:val="18"/>
          <w:szCs w:val="18"/>
        </w:rPr>
        <w:t xml:space="preserve">wyniku rozstrzygnięcia </w:t>
      </w:r>
      <w:r>
        <w:rPr>
          <w:rFonts w:ascii="Tahoma" w:hAnsi="Tahoma" w:cs="Tahoma"/>
          <w:sz w:val="18"/>
          <w:szCs w:val="18"/>
        </w:rPr>
        <w:t>postępowania o udzielenie zamówienia publicznego</w:t>
      </w:r>
      <w:r w:rsidRPr="00BA6F1F">
        <w:rPr>
          <w:rFonts w:ascii="Tahoma" w:hAnsi="Tahoma" w:cs="Tahoma"/>
          <w:sz w:val="18"/>
          <w:szCs w:val="18"/>
        </w:rPr>
        <w:t xml:space="preserve"> w </w:t>
      </w:r>
      <w:r w:rsidRPr="00BA6F1F">
        <w:rPr>
          <w:rFonts w:ascii="Tahoma" w:hAnsi="Tahoma" w:cs="Tahoma"/>
          <w:bCs/>
          <w:sz w:val="18"/>
          <w:szCs w:val="18"/>
        </w:rPr>
        <w:t>t</w:t>
      </w:r>
      <w:r>
        <w:rPr>
          <w:rFonts w:ascii="Tahoma" w:hAnsi="Tahoma" w:cs="Tahoma"/>
          <w:bCs/>
          <w:sz w:val="18"/>
          <w:szCs w:val="18"/>
        </w:rPr>
        <w:t>rybie przetargu nieograniczonego prowadzonego na podstawie przepisów ustawy z dnia 29 stycznia 2004r.</w:t>
      </w:r>
      <w:r w:rsidRPr="00BA6F1F">
        <w:rPr>
          <w:rFonts w:ascii="Tahoma" w:hAnsi="Tahoma" w:cs="Tahoma"/>
          <w:bCs/>
          <w:sz w:val="18"/>
          <w:szCs w:val="18"/>
        </w:rPr>
        <w:t xml:space="preserve"> Prawo zamówień publicznych (</w:t>
      </w:r>
      <w:r>
        <w:rPr>
          <w:rFonts w:ascii="Tahoma" w:hAnsi="Tahoma" w:cs="Tahoma"/>
          <w:sz w:val="18"/>
          <w:szCs w:val="18"/>
        </w:rPr>
        <w:t>Dz. U. z 2015</w:t>
      </w:r>
      <w:r w:rsidRPr="008514C6">
        <w:rPr>
          <w:rFonts w:ascii="Tahoma" w:hAnsi="Tahoma" w:cs="Tahoma"/>
          <w:sz w:val="18"/>
          <w:szCs w:val="18"/>
        </w:rPr>
        <w:t xml:space="preserve">, </w:t>
      </w:r>
      <w:r>
        <w:rPr>
          <w:rFonts w:ascii="Tahoma" w:hAnsi="Tahoma" w:cs="Tahoma"/>
          <w:sz w:val="18"/>
          <w:szCs w:val="18"/>
        </w:rPr>
        <w:t xml:space="preserve">poz. 2164 z </w:t>
      </w:r>
      <w:proofErr w:type="spellStart"/>
      <w:r>
        <w:rPr>
          <w:rFonts w:ascii="Tahoma" w:hAnsi="Tahoma" w:cs="Tahoma"/>
          <w:sz w:val="18"/>
          <w:szCs w:val="18"/>
        </w:rPr>
        <w:t>późn</w:t>
      </w:r>
      <w:proofErr w:type="spellEnd"/>
      <w:r>
        <w:rPr>
          <w:rFonts w:ascii="Tahoma" w:hAnsi="Tahoma" w:cs="Tahoma"/>
          <w:sz w:val="18"/>
          <w:szCs w:val="18"/>
        </w:rPr>
        <w:t>. zm.</w:t>
      </w:r>
      <w:r w:rsidRPr="00BA6F1F">
        <w:rPr>
          <w:rFonts w:ascii="Tahoma" w:hAnsi="Tahoma" w:cs="Tahoma"/>
          <w:bCs/>
          <w:sz w:val="18"/>
          <w:szCs w:val="18"/>
        </w:rPr>
        <w:t xml:space="preserve">) </w:t>
      </w:r>
      <w:r>
        <w:rPr>
          <w:rFonts w:ascii="Tahoma" w:hAnsi="Tahoma" w:cs="Tahoma"/>
          <w:bCs/>
          <w:sz w:val="18"/>
          <w:szCs w:val="18"/>
        </w:rPr>
        <w:t xml:space="preserve">o  </w:t>
      </w:r>
      <w:r w:rsidRPr="00BA6F1F">
        <w:rPr>
          <w:rFonts w:ascii="Tahoma" w:hAnsi="Tahoma" w:cs="Tahoma"/>
          <w:bCs/>
          <w:sz w:val="18"/>
          <w:szCs w:val="18"/>
        </w:rPr>
        <w:t>następującej</w:t>
      </w:r>
      <w:r w:rsidRPr="00BA6F1F">
        <w:rPr>
          <w:rFonts w:ascii="Tahoma" w:hAnsi="Tahoma" w:cs="Tahoma"/>
          <w:sz w:val="18"/>
          <w:szCs w:val="18"/>
        </w:rPr>
        <w:t xml:space="preserve"> treści:</w:t>
      </w:r>
    </w:p>
    <w:p w:rsidR="001529F3" w:rsidRPr="00BA6F1F" w:rsidRDefault="001529F3" w:rsidP="007F1318">
      <w:pPr>
        <w:rPr>
          <w:rFonts w:ascii="Tahoma" w:hAnsi="Tahoma" w:cs="Tahoma"/>
          <w:b/>
          <w:sz w:val="18"/>
          <w:szCs w:val="18"/>
        </w:rPr>
      </w:pPr>
    </w:p>
    <w:p w:rsidR="001529F3" w:rsidRPr="00F453B1" w:rsidRDefault="001529F3" w:rsidP="007F1318">
      <w:pPr>
        <w:jc w:val="center"/>
        <w:rPr>
          <w:rFonts w:ascii="Tahoma" w:hAnsi="Tahoma" w:cs="Tahoma"/>
          <w:b/>
          <w:sz w:val="18"/>
          <w:szCs w:val="18"/>
        </w:rPr>
      </w:pPr>
      <w:r w:rsidRPr="00F453B1">
        <w:rPr>
          <w:rFonts w:ascii="Tahoma" w:hAnsi="Tahoma" w:cs="Tahoma"/>
          <w:b/>
          <w:sz w:val="18"/>
          <w:szCs w:val="18"/>
        </w:rPr>
        <w:t>§ 1</w:t>
      </w:r>
    </w:p>
    <w:p w:rsidR="001529F3" w:rsidRPr="004C7A9E" w:rsidRDefault="001529F3" w:rsidP="007F1318">
      <w:pPr>
        <w:ind w:left="360" w:hanging="360"/>
        <w:jc w:val="both"/>
        <w:rPr>
          <w:rFonts w:ascii="Tahoma" w:hAnsi="Tahoma" w:cs="Tahoma"/>
          <w:color w:val="000000"/>
          <w:sz w:val="16"/>
          <w:szCs w:val="16"/>
        </w:rPr>
      </w:pPr>
      <w:r w:rsidRPr="00786F1C">
        <w:rPr>
          <w:rFonts w:ascii="Tahoma" w:hAnsi="Tahoma" w:cs="Tahoma"/>
          <w:sz w:val="18"/>
          <w:szCs w:val="18"/>
        </w:rPr>
        <w:t>1.</w:t>
      </w:r>
      <w:r>
        <w:rPr>
          <w:rFonts w:ascii="Tahoma" w:hAnsi="Tahoma" w:cs="Tahoma"/>
          <w:b/>
          <w:sz w:val="18"/>
          <w:szCs w:val="18"/>
        </w:rPr>
        <w:tab/>
      </w:r>
      <w:r w:rsidRPr="009F26F4">
        <w:rPr>
          <w:rFonts w:ascii="Tahoma" w:hAnsi="Tahoma" w:cs="Tahoma"/>
          <w:sz w:val="18"/>
          <w:szCs w:val="18"/>
        </w:rPr>
        <w:t>Zamawiający</w:t>
      </w:r>
      <w:r>
        <w:rPr>
          <w:rFonts w:ascii="Tahoma" w:hAnsi="Tahoma" w:cs="Tahoma"/>
          <w:sz w:val="18"/>
          <w:szCs w:val="18"/>
        </w:rPr>
        <w:t xml:space="preserve"> zleca</w:t>
      </w:r>
      <w:r w:rsidRPr="009F26F4">
        <w:rPr>
          <w:rFonts w:ascii="Tahoma" w:hAnsi="Tahoma" w:cs="Tahoma"/>
          <w:sz w:val="18"/>
          <w:szCs w:val="18"/>
        </w:rPr>
        <w:t xml:space="preserve">, a Wykonawca przyjmuje do wykonania </w:t>
      </w:r>
      <w:r>
        <w:rPr>
          <w:rFonts w:ascii="Tahoma" w:hAnsi="Tahoma" w:cs="Tahoma"/>
          <w:b/>
          <w:sz w:val="18"/>
          <w:szCs w:val="18"/>
        </w:rPr>
        <w:t>usługę polegającą na utrzymaniu systemu odwodnienia Trasy Siekierkowskiej, ul. Wał Miedzeszyński oraz skrzyżowania drogi krajowej nr 2</w:t>
      </w:r>
      <w:r>
        <w:rPr>
          <w:rFonts w:ascii="Tahoma" w:hAnsi="Tahoma" w:cs="Tahoma"/>
          <w:b/>
          <w:sz w:val="18"/>
          <w:szCs w:val="18"/>
        </w:rPr>
        <w:br/>
        <w:t>z trasą Siekierkowską wraz z obiektami i urządzeniami towarzyszącymi.</w:t>
      </w:r>
    </w:p>
    <w:p w:rsidR="001529F3" w:rsidRPr="00F453B1" w:rsidRDefault="001529F3" w:rsidP="007F1318">
      <w:pPr>
        <w:ind w:left="360" w:hanging="360"/>
        <w:jc w:val="both"/>
        <w:rPr>
          <w:rFonts w:ascii="Tahoma" w:hAnsi="Tahoma" w:cs="Tahoma"/>
          <w:b/>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Wykonawca zobowiązuje się wykonać powyższe prace zgodnie</w:t>
      </w:r>
      <w:r>
        <w:rPr>
          <w:rFonts w:ascii="Tahoma" w:hAnsi="Tahoma" w:cs="Tahoma"/>
          <w:sz w:val="18"/>
          <w:szCs w:val="18"/>
        </w:rPr>
        <w:t xml:space="preserve"> z</w:t>
      </w:r>
      <w:r w:rsidRPr="00F453B1">
        <w:rPr>
          <w:rFonts w:ascii="Tahoma" w:hAnsi="Tahoma" w:cs="Tahoma"/>
          <w:sz w:val="18"/>
          <w:szCs w:val="18"/>
        </w:rPr>
        <w:t xml:space="preserve"> opisem przedmiotu zamówienia</w:t>
      </w:r>
      <w:r>
        <w:rPr>
          <w:rFonts w:ascii="Tahoma" w:hAnsi="Tahoma" w:cs="Tahoma"/>
          <w:sz w:val="18"/>
          <w:szCs w:val="18"/>
        </w:rPr>
        <w:t xml:space="preserve"> (załącznik nr 1 do umowy)</w:t>
      </w:r>
      <w:r w:rsidRPr="00F453B1">
        <w:rPr>
          <w:rFonts w:ascii="Tahoma" w:hAnsi="Tahoma" w:cs="Tahoma"/>
          <w:sz w:val="18"/>
          <w:szCs w:val="18"/>
        </w:rPr>
        <w:t>, formularzem cenowym</w:t>
      </w:r>
      <w:r>
        <w:rPr>
          <w:rFonts w:ascii="Tahoma" w:hAnsi="Tahoma" w:cs="Tahoma"/>
          <w:sz w:val="18"/>
          <w:szCs w:val="18"/>
        </w:rPr>
        <w:t xml:space="preserve"> (załącznik nr 2 do umowy)</w:t>
      </w:r>
      <w:r w:rsidRPr="00F453B1">
        <w:rPr>
          <w:rFonts w:ascii="Tahoma" w:hAnsi="Tahoma" w:cs="Tahoma"/>
          <w:sz w:val="18"/>
          <w:szCs w:val="18"/>
        </w:rPr>
        <w:t xml:space="preserve"> i zaleceniami Inspektora Nadzoru oraz obowiązującymi przepisami. </w:t>
      </w:r>
    </w:p>
    <w:p w:rsidR="001529F3" w:rsidRPr="00F453B1" w:rsidRDefault="001529F3" w:rsidP="007F1318">
      <w:pPr>
        <w:jc w:val="both"/>
        <w:rPr>
          <w:rFonts w:ascii="Tahoma" w:hAnsi="Tahoma" w:cs="Tahoma"/>
          <w:b/>
          <w:sz w:val="18"/>
          <w:szCs w:val="18"/>
        </w:rPr>
      </w:pPr>
    </w:p>
    <w:p w:rsidR="001529F3" w:rsidRPr="00F453B1" w:rsidRDefault="001529F3" w:rsidP="007F1318">
      <w:pPr>
        <w:jc w:val="center"/>
        <w:rPr>
          <w:rFonts w:ascii="Tahoma" w:hAnsi="Tahoma" w:cs="Tahoma"/>
          <w:b/>
          <w:sz w:val="18"/>
          <w:szCs w:val="18"/>
        </w:rPr>
      </w:pPr>
      <w:r w:rsidRPr="00F453B1">
        <w:rPr>
          <w:rFonts w:ascii="Tahoma" w:hAnsi="Tahoma" w:cs="Tahoma"/>
          <w:b/>
          <w:sz w:val="18"/>
          <w:szCs w:val="18"/>
        </w:rPr>
        <w:t>§ 2</w:t>
      </w:r>
    </w:p>
    <w:p w:rsidR="001529F3" w:rsidRPr="006D5F64" w:rsidRDefault="001529F3" w:rsidP="007F1318">
      <w:pPr>
        <w:pStyle w:val="Tekstpodstawowy"/>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F453B1">
        <w:rPr>
          <w:rFonts w:ascii="Tahoma" w:hAnsi="Tahoma" w:cs="Tahoma"/>
          <w:sz w:val="18"/>
          <w:szCs w:val="18"/>
        </w:rPr>
        <w:t xml:space="preserve">Termin rozpoczęcia realizacji </w:t>
      </w:r>
      <w:r w:rsidRPr="006D5F64">
        <w:rPr>
          <w:rFonts w:ascii="Tahoma" w:hAnsi="Tahoma" w:cs="Tahoma"/>
          <w:sz w:val="18"/>
          <w:szCs w:val="18"/>
        </w:rPr>
        <w:t>umowy</w:t>
      </w:r>
      <w:r w:rsidRPr="00E54011">
        <w:rPr>
          <w:rFonts w:ascii="Tahoma" w:hAnsi="Tahoma" w:cs="Tahoma"/>
          <w:sz w:val="18"/>
          <w:szCs w:val="18"/>
        </w:rPr>
        <w:t>:</w:t>
      </w:r>
      <w:r>
        <w:rPr>
          <w:rFonts w:ascii="Tahoma" w:hAnsi="Tahoma" w:cs="Tahoma"/>
          <w:sz w:val="18"/>
          <w:szCs w:val="18"/>
        </w:rPr>
        <w:t xml:space="preserve"> </w:t>
      </w:r>
      <w:r w:rsidRPr="006C0F71">
        <w:rPr>
          <w:rFonts w:ascii="Tahoma" w:hAnsi="Tahoma" w:cs="Tahoma"/>
          <w:b/>
          <w:color w:val="000000"/>
          <w:sz w:val="18"/>
          <w:szCs w:val="18"/>
        </w:rPr>
        <w:t>w dniu podpisania umowy</w:t>
      </w:r>
    </w:p>
    <w:p w:rsidR="001529F3" w:rsidRPr="00F453B1" w:rsidRDefault="001529F3" w:rsidP="007F1318">
      <w:pPr>
        <w:pStyle w:val="Tekstpodstawowy"/>
        <w:ind w:left="360" w:hanging="360"/>
        <w:jc w:val="both"/>
        <w:rPr>
          <w:rFonts w:ascii="Tahoma" w:hAnsi="Tahoma" w:cs="Tahoma"/>
          <w:b/>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Termin zakończenia realizacji umowy Strony ust</w:t>
      </w:r>
      <w:r>
        <w:rPr>
          <w:rFonts w:ascii="Tahoma" w:hAnsi="Tahoma" w:cs="Tahoma"/>
          <w:sz w:val="18"/>
          <w:szCs w:val="18"/>
        </w:rPr>
        <w:t xml:space="preserve">alają na dzień </w:t>
      </w:r>
      <w:r>
        <w:rPr>
          <w:rFonts w:ascii="Tahoma" w:hAnsi="Tahoma" w:cs="Tahoma"/>
          <w:b/>
          <w:sz w:val="18"/>
          <w:szCs w:val="18"/>
        </w:rPr>
        <w:t xml:space="preserve"> 31.12.2017r.</w:t>
      </w:r>
    </w:p>
    <w:p w:rsidR="001529F3" w:rsidRPr="00F453B1" w:rsidRDefault="001529F3" w:rsidP="007F1318">
      <w:pPr>
        <w:jc w:val="both"/>
        <w:rPr>
          <w:rFonts w:ascii="Tahoma" w:hAnsi="Tahoma" w:cs="Tahoma"/>
          <w:b/>
          <w:sz w:val="18"/>
          <w:szCs w:val="18"/>
        </w:rPr>
      </w:pPr>
    </w:p>
    <w:p w:rsidR="001529F3" w:rsidRPr="00F453B1" w:rsidRDefault="001529F3" w:rsidP="007F1318">
      <w:pPr>
        <w:jc w:val="center"/>
        <w:rPr>
          <w:rFonts w:ascii="Tahoma" w:hAnsi="Tahoma" w:cs="Tahoma"/>
          <w:b/>
          <w:sz w:val="18"/>
          <w:szCs w:val="18"/>
        </w:rPr>
      </w:pPr>
      <w:r w:rsidRPr="00F453B1">
        <w:rPr>
          <w:rFonts w:ascii="Tahoma" w:hAnsi="Tahoma" w:cs="Tahoma"/>
          <w:b/>
          <w:sz w:val="18"/>
          <w:szCs w:val="18"/>
        </w:rPr>
        <w:t>§ 3</w:t>
      </w:r>
    </w:p>
    <w:p w:rsidR="001529F3" w:rsidRPr="00F453B1" w:rsidRDefault="001529F3" w:rsidP="009618D7">
      <w:pPr>
        <w:pStyle w:val="Tekstpodstawowy"/>
        <w:numPr>
          <w:ilvl w:val="0"/>
          <w:numId w:val="48"/>
        </w:numPr>
        <w:tabs>
          <w:tab w:val="clear" w:pos="720"/>
          <w:tab w:val="num" w:pos="360"/>
        </w:tabs>
        <w:ind w:left="360"/>
        <w:jc w:val="both"/>
        <w:rPr>
          <w:rFonts w:ascii="Tahoma" w:hAnsi="Tahoma" w:cs="Tahoma"/>
          <w:sz w:val="18"/>
          <w:szCs w:val="18"/>
        </w:rPr>
      </w:pPr>
      <w:r>
        <w:rPr>
          <w:rFonts w:ascii="Tahoma" w:hAnsi="Tahoma" w:cs="Tahoma"/>
          <w:sz w:val="18"/>
          <w:szCs w:val="18"/>
        </w:rPr>
        <w:t>Za prawidłowe i terminowe wykonanie usługi, o której mowa w § 1, Wykonawca otrzyma wynagrodzenie w wysokości</w:t>
      </w:r>
      <w:r w:rsidRPr="00F453B1">
        <w:rPr>
          <w:rFonts w:ascii="Tahoma" w:hAnsi="Tahoma" w:cs="Tahoma"/>
          <w:sz w:val="18"/>
          <w:szCs w:val="18"/>
        </w:rPr>
        <w:t xml:space="preserve">: </w:t>
      </w:r>
    </w:p>
    <w:p w:rsidR="001529F3" w:rsidRPr="00913202" w:rsidRDefault="001529F3" w:rsidP="007F1318">
      <w:pPr>
        <w:pStyle w:val="Tekstpodstawowyzwciciem2"/>
        <w:overflowPunct w:val="0"/>
        <w:autoSpaceDE w:val="0"/>
        <w:autoSpaceDN w:val="0"/>
        <w:adjustRightInd w:val="0"/>
        <w:ind w:left="600" w:firstLine="0"/>
        <w:jc w:val="both"/>
        <w:rPr>
          <w:rFonts w:ascii="Tahoma" w:hAnsi="Tahoma" w:cs="Tahoma"/>
          <w:sz w:val="18"/>
          <w:szCs w:val="18"/>
        </w:rPr>
      </w:pPr>
      <w:r w:rsidRPr="00913202">
        <w:rPr>
          <w:rFonts w:ascii="Tahoma" w:hAnsi="Tahoma" w:cs="Tahoma"/>
          <w:sz w:val="18"/>
          <w:szCs w:val="18"/>
        </w:rPr>
        <w:t>Netto: ……………………………………</w:t>
      </w:r>
      <w:r>
        <w:rPr>
          <w:rFonts w:ascii="Tahoma" w:hAnsi="Tahoma" w:cs="Tahoma"/>
          <w:sz w:val="18"/>
          <w:szCs w:val="18"/>
        </w:rPr>
        <w:t>……słownie ………………………………………………….</w:t>
      </w:r>
    </w:p>
    <w:p w:rsidR="001529F3" w:rsidRDefault="001529F3" w:rsidP="007F1318">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Podatek VAT ……………………………………..</w:t>
      </w:r>
    </w:p>
    <w:p w:rsidR="001529F3" w:rsidRDefault="001529F3" w:rsidP="007F1318">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Brutto …………………………………………słownie …………………………………………………..</w:t>
      </w:r>
    </w:p>
    <w:p w:rsidR="001529F3" w:rsidRDefault="001529F3" w:rsidP="007F1318">
      <w:pPr>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sidRPr="00F66258">
        <w:rPr>
          <w:rFonts w:ascii="Tahoma" w:hAnsi="Tahoma" w:cs="Tahoma"/>
          <w:sz w:val="18"/>
          <w:szCs w:val="18"/>
        </w:rPr>
        <w:t>Należność</w:t>
      </w:r>
      <w:r>
        <w:rPr>
          <w:rFonts w:ascii="Tahoma" w:hAnsi="Tahoma" w:cs="Tahoma"/>
          <w:b/>
          <w:sz w:val="18"/>
          <w:szCs w:val="18"/>
        </w:rPr>
        <w:t xml:space="preserve"> </w:t>
      </w:r>
      <w:r w:rsidRPr="00F66258">
        <w:rPr>
          <w:rFonts w:ascii="Tahoma" w:hAnsi="Tahoma" w:cs="Tahoma"/>
          <w:sz w:val="18"/>
          <w:szCs w:val="18"/>
        </w:rPr>
        <w:t>za wykonanie usługi płatna</w:t>
      </w:r>
      <w:r>
        <w:rPr>
          <w:rFonts w:ascii="Tahoma" w:hAnsi="Tahoma" w:cs="Tahoma"/>
          <w:b/>
          <w:sz w:val="18"/>
          <w:szCs w:val="18"/>
        </w:rPr>
        <w:t xml:space="preserve"> </w:t>
      </w:r>
      <w:r w:rsidRPr="00F453B1">
        <w:rPr>
          <w:rFonts w:ascii="Tahoma" w:hAnsi="Tahoma" w:cs="Tahoma"/>
          <w:sz w:val="18"/>
          <w:szCs w:val="18"/>
        </w:rPr>
        <w:t>będzie</w:t>
      </w:r>
      <w:r>
        <w:rPr>
          <w:rFonts w:ascii="Tahoma" w:hAnsi="Tahoma" w:cs="Tahoma"/>
          <w:sz w:val="18"/>
          <w:szCs w:val="18"/>
        </w:rPr>
        <w:t xml:space="preserve"> w równych comiesięcznych ratach</w:t>
      </w:r>
      <w:r w:rsidRPr="00F453B1">
        <w:rPr>
          <w:rFonts w:ascii="Tahoma" w:hAnsi="Tahoma" w:cs="Tahoma"/>
          <w:sz w:val="18"/>
          <w:szCs w:val="18"/>
        </w:rPr>
        <w:t xml:space="preserve"> </w:t>
      </w:r>
      <w:r>
        <w:rPr>
          <w:rFonts w:ascii="Tahoma" w:hAnsi="Tahoma" w:cs="Tahoma"/>
          <w:sz w:val="18"/>
          <w:szCs w:val="18"/>
        </w:rPr>
        <w:t xml:space="preserve">na podstawie faktur VAT wystawionych w oparciu o podpisane przez Strony częściowe protokoły odbioru potwierdzające należyte wykonanie usług . Odrębnemu dodatkowemu częściowemu odbiorowi podlegają  konserwacje wykonane na danym obiekcie zgodnie z opisem zamówienia, jednakże rozliczenie z tego tytułu uwzględniane jest w comiesięcznych  płatnościach . Podstawą wystawienia ostatniej miesięcznej faktury VAT będzie podpisany przez strony końcowy protokół odbioru prac. </w:t>
      </w:r>
    </w:p>
    <w:p w:rsidR="001529F3" w:rsidRDefault="001529F3" w:rsidP="007F1318">
      <w:pPr>
        <w:ind w:left="360" w:hanging="360"/>
        <w:jc w:val="both"/>
        <w:rPr>
          <w:rFonts w:ascii="Tahoma" w:hAnsi="Tahoma" w:cs="Tahoma"/>
          <w:sz w:val="18"/>
          <w:szCs w:val="18"/>
        </w:rPr>
      </w:pPr>
      <w:r>
        <w:rPr>
          <w:rFonts w:ascii="Tahoma" w:hAnsi="Tahoma" w:cs="Tahoma"/>
          <w:sz w:val="18"/>
          <w:szCs w:val="18"/>
        </w:rPr>
        <w:t xml:space="preserve"> </w:t>
      </w:r>
      <w:r w:rsidRPr="00786F1C">
        <w:rPr>
          <w:rFonts w:ascii="Tahoma" w:hAnsi="Tahoma" w:cs="Tahoma"/>
          <w:sz w:val="18"/>
          <w:szCs w:val="18"/>
        </w:rPr>
        <w:t>3.</w:t>
      </w:r>
      <w:r>
        <w:rPr>
          <w:rFonts w:ascii="Tahoma" w:hAnsi="Tahoma" w:cs="Tahoma"/>
          <w:b/>
          <w:sz w:val="18"/>
          <w:szCs w:val="18"/>
        </w:rPr>
        <w:tab/>
      </w:r>
      <w:r w:rsidRPr="00913202">
        <w:rPr>
          <w:rFonts w:ascii="Tahoma" w:hAnsi="Tahoma" w:cs="Tahoma"/>
          <w:sz w:val="18"/>
          <w:szCs w:val="18"/>
        </w:rPr>
        <w:t>Fakturę należy wystawić na Miasto Stołeczne Warszawa</w:t>
      </w:r>
      <w:r>
        <w:rPr>
          <w:rFonts w:ascii="Tahoma" w:hAnsi="Tahoma" w:cs="Tahoma"/>
          <w:sz w:val="18"/>
          <w:szCs w:val="18"/>
        </w:rPr>
        <w:t>, Pl. Bankowy 3/5, 00 – 950 Warszawa, NIP 525-22-48-481, natomiast odbiorcą faktury i płatnikiem będzie</w:t>
      </w:r>
      <w:r w:rsidRPr="00913202">
        <w:rPr>
          <w:rFonts w:ascii="Tahoma" w:hAnsi="Tahoma" w:cs="Tahoma"/>
          <w:sz w:val="18"/>
          <w:szCs w:val="18"/>
        </w:rPr>
        <w:t xml:space="preserve"> Zarząd Dróg Miejskich </w:t>
      </w:r>
      <w:r>
        <w:rPr>
          <w:rFonts w:ascii="Tahoma" w:hAnsi="Tahoma" w:cs="Tahoma"/>
          <w:sz w:val="18"/>
          <w:szCs w:val="18"/>
        </w:rPr>
        <w:t>ul. Chmielna 120, 00 – 801 Warszawa.</w:t>
      </w:r>
    </w:p>
    <w:p w:rsidR="001529F3" w:rsidRDefault="001529F3" w:rsidP="007F1318">
      <w:pPr>
        <w:ind w:left="360" w:hanging="360"/>
        <w:jc w:val="both"/>
        <w:rPr>
          <w:rFonts w:ascii="Tahoma" w:hAnsi="Tahoma" w:cs="Tahoma"/>
          <w:color w:val="000000"/>
          <w:sz w:val="18"/>
          <w:szCs w:val="18"/>
        </w:rPr>
      </w:pPr>
      <w:r>
        <w:rPr>
          <w:rFonts w:ascii="Tahoma" w:hAnsi="Tahoma" w:cs="Tahoma"/>
          <w:sz w:val="18"/>
          <w:szCs w:val="18"/>
        </w:rPr>
        <w:t xml:space="preserve">4.  Płatność będzie realizowana </w:t>
      </w:r>
      <w:r w:rsidRPr="00913202">
        <w:rPr>
          <w:rFonts w:ascii="Tahoma" w:hAnsi="Tahoma" w:cs="Tahoma"/>
          <w:sz w:val="18"/>
          <w:szCs w:val="18"/>
        </w:rPr>
        <w:t>w ciągu 21 dni od daty złożenia prawidłowo</w:t>
      </w:r>
      <w:r w:rsidRPr="00C959FA">
        <w:rPr>
          <w:rFonts w:ascii="Tahoma" w:hAnsi="Tahoma" w:cs="Tahoma"/>
          <w:sz w:val="18"/>
          <w:szCs w:val="18"/>
        </w:rPr>
        <w:t xml:space="preserve"> wystawionej faktury w kancelarii Zarządu Dróg Miejskich na poniżej podany numer rachunku bankowego </w:t>
      </w:r>
      <w:r w:rsidRPr="00296349">
        <w:rPr>
          <w:rFonts w:ascii="Tahoma" w:hAnsi="Tahoma" w:cs="Tahoma"/>
          <w:i/>
          <w:sz w:val="18"/>
          <w:szCs w:val="18"/>
        </w:rPr>
        <w:t>__________________________________</w:t>
      </w:r>
      <w:r w:rsidRPr="00C959FA">
        <w:rPr>
          <w:rFonts w:ascii="Tahoma" w:hAnsi="Tahoma" w:cs="Tahoma"/>
          <w:sz w:val="18"/>
          <w:szCs w:val="18"/>
        </w:rPr>
        <w:t xml:space="preserve"> w Banku</w:t>
      </w:r>
      <w:r w:rsidRPr="00296349">
        <w:rPr>
          <w:rFonts w:ascii="Tahoma" w:hAnsi="Tahoma" w:cs="Tahoma"/>
          <w:i/>
          <w:sz w:val="18"/>
          <w:szCs w:val="18"/>
        </w:rPr>
        <w:t>______________________________________________</w:t>
      </w:r>
      <w:r w:rsidRPr="00C959FA">
        <w:rPr>
          <w:rFonts w:ascii="Tahoma" w:hAnsi="Tahoma" w:cs="Tahoma"/>
          <w:sz w:val="18"/>
          <w:szCs w:val="18"/>
        </w:rPr>
        <w:t>.</w:t>
      </w:r>
      <w:r>
        <w:rPr>
          <w:rFonts w:ascii="Tahoma" w:hAnsi="Tahoma" w:cs="Tahoma"/>
          <w:color w:val="000000"/>
          <w:sz w:val="18"/>
          <w:szCs w:val="18"/>
        </w:rPr>
        <w:t xml:space="preserve"> </w:t>
      </w:r>
    </w:p>
    <w:p w:rsidR="001529F3" w:rsidRPr="00F453B1" w:rsidRDefault="001529F3" w:rsidP="007F1318">
      <w:pPr>
        <w:ind w:left="360" w:hanging="360"/>
        <w:jc w:val="both"/>
        <w:rPr>
          <w:rFonts w:ascii="Tahoma" w:hAnsi="Tahoma" w:cs="Tahoma"/>
          <w:sz w:val="18"/>
          <w:szCs w:val="18"/>
        </w:rPr>
      </w:pPr>
      <w:r>
        <w:rPr>
          <w:rFonts w:ascii="Tahoma" w:hAnsi="Tahoma" w:cs="Tahoma"/>
          <w:sz w:val="18"/>
          <w:szCs w:val="18"/>
        </w:rPr>
        <w:t>5</w:t>
      </w:r>
      <w:r w:rsidRPr="00786F1C">
        <w:rPr>
          <w:rFonts w:ascii="Tahoma" w:hAnsi="Tahoma" w:cs="Tahoma"/>
          <w:sz w:val="18"/>
          <w:szCs w:val="18"/>
        </w:rPr>
        <w:t>.</w:t>
      </w:r>
      <w:r>
        <w:rPr>
          <w:rFonts w:ascii="Tahoma" w:hAnsi="Tahoma" w:cs="Tahoma"/>
          <w:sz w:val="18"/>
          <w:szCs w:val="18"/>
        </w:rPr>
        <w:tab/>
      </w:r>
      <w:r w:rsidRPr="00F453B1">
        <w:rPr>
          <w:rFonts w:ascii="Tahoma" w:hAnsi="Tahoma" w:cs="Tahoma"/>
          <w:sz w:val="18"/>
          <w:szCs w:val="18"/>
        </w:rPr>
        <w:t>Za termin realizacji faktury uznaje się dzień, w którym Zamawiający polecił swojemu bankowi dokonanie przelewu na rachunek Wykonawcy.</w:t>
      </w:r>
    </w:p>
    <w:p w:rsidR="001529F3" w:rsidRDefault="001529F3" w:rsidP="007F1318">
      <w:pPr>
        <w:ind w:left="360" w:hanging="360"/>
        <w:jc w:val="both"/>
        <w:rPr>
          <w:rFonts w:ascii="Tahoma" w:hAnsi="Tahoma" w:cs="Tahoma"/>
          <w:sz w:val="18"/>
          <w:szCs w:val="18"/>
        </w:rPr>
      </w:pPr>
      <w:r>
        <w:rPr>
          <w:rFonts w:ascii="Tahoma" w:hAnsi="Tahoma" w:cs="Tahoma"/>
          <w:sz w:val="18"/>
          <w:szCs w:val="18"/>
        </w:rPr>
        <w:t xml:space="preserve">6. </w:t>
      </w:r>
      <w:r>
        <w:rPr>
          <w:rFonts w:ascii="Tahoma" w:hAnsi="Tahoma" w:cs="Tahoma"/>
          <w:sz w:val="18"/>
          <w:szCs w:val="18"/>
        </w:rPr>
        <w:tab/>
      </w:r>
      <w:r w:rsidRPr="00F57170">
        <w:rPr>
          <w:rFonts w:ascii="Tahoma" w:hAnsi="Tahoma" w:cs="Tahoma"/>
          <w:sz w:val="18"/>
          <w:szCs w:val="18"/>
        </w:rPr>
        <w:t>W przypadku wystąpienia prac dodatkowych i prac zamiennych, Wykonawca sporządza kosztorys na podstawie KNR-ów i czynników cenotwórczych nie wyższych od średnich publikowanych w wydawnictwie SECOCENBUD obowiązujących w danym okresie rozliczeniowym. Zamawiający indywidualnie rozpatrzy możliwość zlecenia prac dodatkowych temu samemu wykonawcy.</w:t>
      </w:r>
      <w:r>
        <w:rPr>
          <w:rFonts w:ascii="Tahoma" w:hAnsi="Tahoma" w:cs="Tahoma"/>
          <w:sz w:val="18"/>
          <w:szCs w:val="18"/>
        </w:rPr>
        <w:t xml:space="preserve"> </w:t>
      </w:r>
    </w:p>
    <w:p w:rsidR="001529F3" w:rsidRDefault="001529F3" w:rsidP="007F1318">
      <w:pPr>
        <w:ind w:left="360" w:hanging="360"/>
        <w:jc w:val="both"/>
        <w:rPr>
          <w:rFonts w:ascii="Tahoma" w:hAnsi="Tahoma" w:cs="Tahoma"/>
          <w:sz w:val="18"/>
          <w:szCs w:val="18"/>
        </w:rPr>
      </w:pPr>
      <w:r>
        <w:rPr>
          <w:rFonts w:ascii="Tahoma" w:hAnsi="Tahoma" w:cs="Tahoma"/>
          <w:sz w:val="18"/>
          <w:szCs w:val="18"/>
        </w:rPr>
        <w:lastRenderedPageBreak/>
        <w:t>7.  Wykonawca ze względu na specyfikę usługi zobowiązany jest do zapewnienia stałej obecności kierownika robót na terenie m.st. Warszawy na czas realizacji umowy.</w:t>
      </w:r>
    </w:p>
    <w:p w:rsidR="001529F3" w:rsidRDefault="001529F3" w:rsidP="007F1318">
      <w:pPr>
        <w:ind w:left="360" w:hanging="360"/>
        <w:jc w:val="both"/>
        <w:rPr>
          <w:rFonts w:ascii="Tahoma" w:hAnsi="Tahoma" w:cs="Tahoma"/>
          <w:sz w:val="18"/>
          <w:szCs w:val="18"/>
        </w:rPr>
      </w:pPr>
      <w:r>
        <w:rPr>
          <w:rFonts w:ascii="Tahoma" w:hAnsi="Tahoma" w:cs="Tahoma"/>
          <w:sz w:val="18"/>
          <w:szCs w:val="18"/>
        </w:rPr>
        <w:t>8.  Wykonawca jest odpowiedzialny za jakość wykonanej usługi, jej zgodność z obowiązującymi przepisami i normami, opisem przedmiotu zamówienia oraz poleceniami Inspektora Nadzoru.</w:t>
      </w:r>
    </w:p>
    <w:p w:rsidR="001529F3" w:rsidRDefault="001529F3" w:rsidP="007F1318">
      <w:pPr>
        <w:ind w:left="360" w:hanging="360"/>
        <w:jc w:val="both"/>
        <w:rPr>
          <w:rFonts w:ascii="Tahoma" w:hAnsi="Tahoma" w:cs="Tahoma"/>
          <w:sz w:val="18"/>
          <w:szCs w:val="18"/>
        </w:rPr>
      </w:pPr>
      <w:r>
        <w:rPr>
          <w:rFonts w:ascii="Tahoma" w:hAnsi="Tahoma" w:cs="Tahoma"/>
          <w:sz w:val="18"/>
          <w:szCs w:val="18"/>
        </w:rPr>
        <w:t>9.   Wykonawca jest odpowiedzialny za zapewnienie właściwych warunków realizacji i bezpieczeństwa pracy oraz ochronę środowiska w miejscu wykonywanej usługi i w jego otoczeniu.</w:t>
      </w:r>
    </w:p>
    <w:p w:rsidR="001529F3" w:rsidRDefault="001529F3" w:rsidP="007F1318">
      <w:pPr>
        <w:ind w:left="360" w:hanging="360"/>
        <w:jc w:val="both"/>
        <w:rPr>
          <w:rFonts w:ascii="Tahoma" w:hAnsi="Tahoma" w:cs="Tahoma"/>
          <w:sz w:val="18"/>
          <w:szCs w:val="18"/>
        </w:rPr>
      </w:pPr>
      <w:r>
        <w:rPr>
          <w:rFonts w:ascii="Tahoma" w:hAnsi="Tahoma" w:cs="Tahoma"/>
          <w:sz w:val="18"/>
          <w:szCs w:val="18"/>
        </w:rPr>
        <w:t>10. Wykonawca jest odpowiedzialny za używanie materiałów zgodnych ze specyfikacjami technicznymi, posiadającymi aktualne świadectwo dopuszczenia do stosowania, atesty, udokumentowane źródło pochodzenia – akceptowane przez Inspektora Nadzoru.</w:t>
      </w:r>
    </w:p>
    <w:p w:rsidR="001529F3" w:rsidRDefault="001529F3" w:rsidP="007F1318">
      <w:pPr>
        <w:ind w:left="360" w:hanging="360"/>
        <w:jc w:val="both"/>
        <w:rPr>
          <w:rFonts w:ascii="Tahoma" w:hAnsi="Tahoma" w:cs="Tahoma"/>
          <w:sz w:val="18"/>
          <w:szCs w:val="18"/>
        </w:rPr>
      </w:pPr>
      <w:r>
        <w:rPr>
          <w:rFonts w:ascii="Tahoma" w:hAnsi="Tahoma" w:cs="Tahoma"/>
          <w:sz w:val="18"/>
          <w:szCs w:val="18"/>
        </w:rPr>
        <w:t>11.  Wykonawca we własnym zakresie wykona wszelkie usługi i czynności dodatkowe, służące bezpiecznej i zgodnej z przepisami realizacji przedmiotu umowy, w tym związane z opracowaniem wymaganej dokumentacji, uzyskaniem pozwoleń, uzgodnień itp., a w szczególności:                                                            wynikające z opracowania i wdrożenia projektu czasowej organizacji ruchu na czas wykonywania umowy</w:t>
      </w:r>
    </w:p>
    <w:p w:rsidR="001529F3" w:rsidRDefault="001529F3" w:rsidP="007F1318">
      <w:pPr>
        <w:ind w:left="360" w:hanging="360"/>
        <w:jc w:val="both"/>
        <w:rPr>
          <w:rFonts w:ascii="Tahoma" w:hAnsi="Tahoma" w:cs="Tahoma"/>
          <w:sz w:val="18"/>
          <w:szCs w:val="18"/>
        </w:rPr>
      </w:pPr>
      <w:r>
        <w:rPr>
          <w:rFonts w:ascii="Tahoma" w:hAnsi="Tahoma" w:cs="Tahoma"/>
          <w:sz w:val="18"/>
          <w:szCs w:val="18"/>
        </w:rPr>
        <w:t xml:space="preserve">       f</w:t>
      </w:r>
      <w:r w:rsidRPr="00BD3345">
        <w:rPr>
          <w:rFonts w:ascii="Tahoma" w:hAnsi="Tahoma" w:cs="Tahoma"/>
          <w:sz w:val="18"/>
          <w:szCs w:val="18"/>
        </w:rPr>
        <w:t>ormalności związane z pracami na sieciach MPWiK S.A.</w:t>
      </w:r>
      <w:r>
        <w:rPr>
          <w:rFonts w:ascii="Tahoma" w:hAnsi="Tahoma" w:cs="Tahoma"/>
          <w:sz w:val="18"/>
          <w:szCs w:val="18"/>
        </w:rPr>
        <w:t>,</w:t>
      </w:r>
      <w:r w:rsidRPr="00BD3345">
        <w:rPr>
          <w:rFonts w:ascii="Tahoma" w:hAnsi="Tahoma" w:cs="Tahoma"/>
          <w:sz w:val="18"/>
          <w:szCs w:val="18"/>
        </w:rPr>
        <w:t xml:space="preserve"> w tym nadzory i przeglądy</w:t>
      </w:r>
      <w:r>
        <w:rPr>
          <w:rFonts w:ascii="Tahoma" w:hAnsi="Tahoma" w:cs="Tahoma"/>
          <w:sz w:val="18"/>
          <w:szCs w:val="18"/>
        </w:rPr>
        <w:t xml:space="preserve"> (w miarę potrzeb).      </w:t>
      </w:r>
    </w:p>
    <w:p w:rsidR="001529F3" w:rsidRDefault="001529F3" w:rsidP="007F1318">
      <w:pPr>
        <w:ind w:left="360" w:hanging="360"/>
        <w:jc w:val="both"/>
        <w:rPr>
          <w:rFonts w:ascii="Tahoma" w:hAnsi="Tahoma" w:cs="Tahoma"/>
          <w:sz w:val="18"/>
          <w:szCs w:val="18"/>
        </w:rPr>
      </w:pPr>
      <w:r>
        <w:rPr>
          <w:rFonts w:ascii="Tahoma" w:hAnsi="Tahoma" w:cs="Tahoma"/>
          <w:sz w:val="18"/>
          <w:szCs w:val="18"/>
        </w:rPr>
        <w:t>12.  Wykonawca oświadcza, że odpady powstałe w wyniku realizacji przedmiotu umowy zostaną wywiezione i utylizowane przez firmę specjalistyczną posiadającą aktualne zezwolenie na odbiór, transport i utylizację odpadów niebezpiecznych wydaną przez właściwy organ.</w:t>
      </w:r>
    </w:p>
    <w:p w:rsidR="001529F3" w:rsidRDefault="001529F3" w:rsidP="007F1318">
      <w:pPr>
        <w:ind w:left="360" w:hanging="360"/>
        <w:jc w:val="both"/>
        <w:rPr>
          <w:rFonts w:ascii="Tahoma" w:hAnsi="Tahoma" w:cs="Tahoma"/>
          <w:sz w:val="18"/>
          <w:szCs w:val="18"/>
        </w:rPr>
      </w:pPr>
      <w:r>
        <w:rPr>
          <w:rFonts w:ascii="Tahoma" w:hAnsi="Tahoma" w:cs="Tahoma"/>
          <w:sz w:val="18"/>
          <w:szCs w:val="18"/>
        </w:rPr>
        <w:t>13. Wykonawca jest zobowiązany dostarczyć Zamawiającemu oryginał karty przekazania odpadów po każdorazowym transporcie i utylizacji odpadów niebezpiecznych.</w:t>
      </w:r>
    </w:p>
    <w:p w:rsidR="001529F3" w:rsidRDefault="001529F3" w:rsidP="007F1318">
      <w:pPr>
        <w:jc w:val="both"/>
        <w:rPr>
          <w:rFonts w:ascii="Tahoma" w:hAnsi="Tahoma" w:cs="Tahoma"/>
          <w:sz w:val="18"/>
          <w:szCs w:val="18"/>
        </w:rPr>
      </w:pPr>
      <w:r>
        <w:rPr>
          <w:rFonts w:ascii="Tahoma" w:hAnsi="Tahoma" w:cs="Tahoma"/>
          <w:sz w:val="18"/>
          <w:szCs w:val="18"/>
        </w:rPr>
        <w:t>14.  Fakt serwisowania przez Wykonawcę urządzeń należy udokumentować dostarczonym Zamawiającemu</w:t>
      </w:r>
    </w:p>
    <w:p w:rsidR="001529F3" w:rsidRDefault="001529F3" w:rsidP="007F1318">
      <w:pPr>
        <w:jc w:val="both"/>
        <w:rPr>
          <w:rFonts w:ascii="Tahoma" w:hAnsi="Tahoma" w:cs="Tahoma"/>
          <w:sz w:val="18"/>
          <w:szCs w:val="18"/>
        </w:rPr>
      </w:pPr>
      <w:r>
        <w:rPr>
          <w:rFonts w:ascii="Tahoma" w:hAnsi="Tahoma" w:cs="Tahoma"/>
          <w:sz w:val="18"/>
          <w:szCs w:val="18"/>
        </w:rPr>
        <w:t xml:space="preserve">       protokołem przeglądu urządzenia wykonanym przez firmę specjalistyczną.</w:t>
      </w:r>
    </w:p>
    <w:p w:rsidR="001529F3" w:rsidRDefault="001529F3" w:rsidP="007F1318">
      <w:pPr>
        <w:ind w:left="360" w:hanging="360"/>
        <w:jc w:val="both"/>
        <w:rPr>
          <w:rFonts w:ascii="Tahoma" w:hAnsi="Tahoma" w:cs="Tahoma"/>
          <w:sz w:val="18"/>
          <w:szCs w:val="18"/>
        </w:rPr>
      </w:pPr>
      <w:r>
        <w:rPr>
          <w:rFonts w:ascii="Tahoma" w:hAnsi="Tahoma" w:cs="Tahoma"/>
          <w:sz w:val="18"/>
          <w:szCs w:val="18"/>
        </w:rPr>
        <w:t xml:space="preserve">       </w:t>
      </w:r>
    </w:p>
    <w:p w:rsidR="001529F3" w:rsidRPr="00F453B1" w:rsidRDefault="001529F3" w:rsidP="007F1318">
      <w:pPr>
        <w:jc w:val="center"/>
        <w:rPr>
          <w:rFonts w:ascii="Tahoma" w:hAnsi="Tahoma" w:cs="Tahoma"/>
          <w:sz w:val="18"/>
          <w:szCs w:val="18"/>
        </w:rPr>
      </w:pPr>
      <w:r w:rsidRPr="007C578E">
        <w:rPr>
          <w:rFonts w:ascii="Tahoma" w:hAnsi="Tahoma" w:cs="Tahoma"/>
          <w:b/>
          <w:sz w:val="18"/>
          <w:szCs w:val="18"/>
        </w:rPr>
        <w:t>§ 4</w:t>
      </w:r>
    </w:p>
    <w:p w:rsidR="001529F3" w:rsidRPr="00253713" w:rsidRDefault="001529F3" w:rsidP="009618D7">
      <w:pPr>
        <w:pStyle w:val="Tekstpodstawowywcity"/>
        <w:numPr>
          <w:ilvl w:val="0"/>
          <w:numId w:val="49"/>
        </w:numPr>
        <w:ind w:left="357" w:hanging="357"/>
        <w:jc w:val="both"/>
        <w:rPr>
          <w:rFonts w:ascii="Tahoma" w:hAnsi="Tahoma" w:cs="Tahoma"/>
          <w:sz w:val="18"/>
          <w:szCs w:val="18"/>
        </w:rPr>
      </w:pPr>
      <w:r w:rsidRPr="00253713">
        <w:rPr>
          <w:rFonts w:ascii="Tahoma" w:hAnsi="Tahoma" w:cs="Tahoma"/>
          <w:sz w:val="18"/>
          <w:szCs w:val="18"/>
        </w:rPr>
        <w:t xml:space="preserve">Wykonawca wniósł zabezpieczenie należytego wykonania umowy przed </w:t>
      </w:r>
      <w:r>
        <w:rPr>
          <w:rFonts w:ascii="Tahoma" w:hAnsi="Tahoma" w:cs="Tahoma"/>
          <w:sz w:val="18"/>
          <w:szCs w:val="18"/>
        </w:rPr>
        <w:t>zawarciem</w:t>
      </w:r>
      <w:r w:rsidRPr="00253713">
        <w:rPr>
          <w:rFonts w:ascii="Tahoma" w:hAnsi="Tahoma" w:cs="Tahoma"/>
          <w:sz w:val="18"/>
          <w:szCs w:val="18"/>
        </w:rPr>
        <w:t xml:space="preserve"> umowy, w wysokości 5% wartości prac z VAT ustalonej w niniejszej umowie, czyli kwotę: </w:t>
      </w:r>
      <w:r>
        <w:rPr>
          <w:rFonts w:ascii="Tahoma" w:hAnsi="Tahoma" w:cs="Tahoma"/>
          <w:sz w:val="18"/>
          <w:szCs w:val="18"/>
        </w:rPr>
        <w:t xml:space="preserve"> ..................................................... zł.     </w:t>
      </w:r>
    </w:p>
    <w:p w:rsidR="001529F3" w:rsidRPr="00253713" w:rsidRDefault="001529F3" w:rsidP="009618D7">
      <w:pPr>
        <w:pStyle w:val="Tekstpodstawowywcity"/>
        <w:numPr>
          <w:ilvl w:val="0"/>
          <w:numId w:val="49"/>
        </w:numPr>
        <w:ind w:left="357" w:hanging="357"/>
        <w:jc w:val="both"/>
        <w:rPr>
          <w:rFonts w:ascii="Tahoma" w:hAnsi="Tahoma" w:cs="Tahoma"/>
          <w:sz w:val="18"/>
          <w:szCs w:val="18"/>
        </w:rPr>
      </w:pPr>
      <w:r w:rsidRPr="00253713">
        <w:rPr>
          <w:rFonts w:ascii="Tahoma" w:hAnsi="Tahoma" w:cs="Tahoma"/>
          <w:sz w:val="18"/>
          <w:szCs w:val="18"/>
        </w:rPr>
        <w:t>Zabezpieczenie gwarantuje wykonanie prac zgodnie z umową oraz służy do pokrycia roszczeń z tytułu rękojmi za wykonane prace.</w:t>
      </w:r>
    </w:p>
    <w:p w:rsidR="001529F3" w:rsidRPr="003D1B07" w:rsidRDefault="001529F3" w:rsidP="009618D7">
      <w:pPr>
        <w:pStyle w:val="Tekstpodstawowy"/>
        <w:numPr>
          <w:ilvl w:val="0"/>
          <w:numId w:val="49"/>
        </w:numPr>
        <w:overflowPunct w:val="0"/>
        <w:autoSpaceDE w:val="0"/>
        <w:autoSpaceDN w:val="0"/>
        <w:adjustRightInd w:val="0"/>
        <w:ind w:left="357" w:hanging="357"/>
        <w:jc w:val="both"/>
        <w:rPr>
          <w:rFonts w:ascii="Tahoma" w:hAnsi="Tahoma" w:cs="Tahoma"/>
          <w:sz w:val="18"/>
          <w:szCs w:val="18"/>
        </w:rPr>
      </w:pPr>
      <w:r w:rsidRPr="003D1B07">
        <w:rPr>
          <w:rFonts w:ascii="Tahoma" w:hAnsi="Tahoma" w:cs="Tahoma"/>
          <w:sz w:val="18"/>
          <w:szCs w:val="18"/>
        </w:rPr>
        <w:t>Zwrot zabezpieczenia należytego wykonania umowy nastąpi w terminie:</w:t>
      </w:r>
    </w:p>
    <w:p w:rsidR="001529F3" w:rsidRPr="00154BC1" w:rsidRDefault="001529F3" w:rsidP="009618D7">
      <w:pPr>
        <w:numPr>
          <w:ilvl w:val="0"/>
          <w:numId w:val="46"/>
        </w:numPr>
        <w:tabs>
          <w:tab w:val="left" w:pos="360"/>
        </w:tabs>
        <w:overflowPunct w:val="0"/>
        <w:autoSpaceDE w:val="0"/>
        <w:autoSpaceDN w:val="0"/>
        <w:adjustRightInd w:val="0"/>
        <w:ind w:left="720" w:hanging="360"/>
        <w:jc w:val="both"/>
        <w:rPr>
          <w:rFonts w:ascii="Tahoma" w:hAnsi="Tahoma" w:cs="Tahoma"/>
          <w:sz w:val="18"/>
          <w:szCs w:val="18"/>
        </w:rPr>
      </w:pPr>
      <w:r w:rsidRPr="00154BC1">
        <w:rPr>
          <w:rFonts w:ascii="Tahoma" w:hAnsi="Tahoma" w:cs="Tahoma"/>
          <w:sz w:val="18"/>
          <w:szCs w:val="18"/>
        </w:rPr>
        <w:t>30 dni od daty obustronnie podpisanego protokołu odbioru końcowego przedmiotu umow</w:t>
      </w:r>
      <w:r>
        <w:rPr>
          <w:rFonts w:ascii="Tahoma" w:hAnsi="Tahoma" w:cs="Tahoma"/>
          <w:sz w:val="18"/>
          <w:szCs w:val="18"/>
        </w:rPr>
        <w:t>y (70% wartości zabezpieczenia);</w:t>
      </w:r>
    </w:p>
    <w:p w:rsidR="001529F3" w:rsidRPr="00BE365F" w:rsidRDefault="001529F3" w:rsidP="009618D7">
      <w:pPr>
        <w:numPr>
          <w:ilvl w:val="0"/>
          <w:numId w:val="46"/>
        </w:numPr>
        <w:tabs>
          <w:tab w:val="left" w:pos="360"/>
        </w:tabs>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 xml:space="preserve">nie później niż  w </w:t>
      </w:r>
      <w:r w:rsidRPr="00BE365F">
        <w:rPr>
          <w:rFonts w:ascii="Tahoma" w:hAnsi="Tahoma" w:cs="Tahoma"/>
          <w:sz w:val="18"/>
          <w:szCs w:val="18"/>
        </w:rPr>
        <w:t>15 dni</w:t>
      </w:r>
      <w:r>
        <w:rPr>
          <w:rFonts w:ascii="Tahoma" w:hAnsi="Tahoma" w:cs="Tahoma"/>
          <w:sz w:val="18"/>
          <w:szCs w:val="18"/>
        </w:rPr>
        <w:t xml:space="preserve">u po dacie protokołu odbioru ostatecznego sporządzonego po </w:t>
      </w:r>
      <w:r w:rsidRPr="00BE365F">
        <w:rPr>
          <w:rFonts w:ascii="Tahoma" w:hAnsi="Tahoma" w:cs="Tahoma"/>
          <w:sz w:val="18"/>
          <w:szCs w:val="18"/>
        </w:rPr>
        <w:t>upływ</w:t>
      </w:r>
      <w:r>
        <w:rPr>
          <w:rFonts w:ascii="Tahoma" w:hAnsi="Tahoma" w:cs="Tahoma"/>
          <w:sz w:val="18"/>
          <w:szCs w:val="18"/>
        </w:rPr>
        <w:t xml:space="preserve">ie </w:t>
      </w:r>
      <w:r w:rsidRPr="00BE365F">
        <w:rPr>
          <w:rFonts w:ascii="Tahoma" w:hAnsi="Tahoma" w:cs="Tahoma"/>
          <w:sz w:val="18"/>
          <w:szCs w:val="18"/>
        </w:rPr>
        <w:t xml:space="preserve"> okresu rękojmi (30% wartości zabezpieczenia).</w:t>
      </w:r>
    </w:p>
    <w:p w:rsidR="001529F3" w:rsidRPr="004453E6" w:rsidRDefault="001529F3" w:rsidP="009618D7">
      <w:pPr>
        <w:pStyle w:val="Tekstpodstawowy"/>
        <w:numPr>
          <w:ilvl w:val="0"/>
          <w:numId w:val="49"/>
        </w:numPr>
        <w:overflowPunct w:val="0"/>
        <w:autoSpaceDE w:val="0"/>
        <w:autoSpaceDN w:val="0"/>
        <w:adjustRightInd w:val="0"/>
        <w:ind w:left="357" w:hanging="357"/>
        <w:jc w:val="both"/>
        <w:rPr>
          <w:rFonts w:ascii="Tahoma" w:hAnsi="Tahoma" w:cs="Tahoma"/>
          <w:sz w:val="18"/>
          <w:szCs w:val="18"/>
        </w:rPr>
      </w:pPr>
      <w:r w:rsidRPr="004453E6">
        <w:rPr>
          <w:rFonts w:ascii="Tahoma" w:hAnsi="Tahoma" w:cs="Tahoma"/>
          <w:sz w:val="18"/>
          <w:szCs w:val="18"/>
        </w:rPr>
        <w:t xml:space="preserve">W przypadku, gdy przedmiot </w:t>
      </w:r>
      <w:r>
        <w:rPr>
          <w:rFonts w:ascii="Tahoma" w:hAnsi="Tahoma" w:cs="Tahoma"/>
          <w:sz w:val="18"/>
          <w:szCs w:val="18"/>
        </w:rPr>
        <w:t>umowy</w:t>
      </w:r>
      <w:r w:rsidRPr="004453E6">
        <w:rPr>
          <w:rFonts w:ascii="Tahoma" w:hAnsi="Tahoma" w:cs="Tahoma"/>
          <w:sz w:val="18"/>
          <w:szCs w:val="18"/>
        </w:rPr>
        <w:t xml:space="preserve"> nie został wykonany w terminie określonym w § 2 ust. 2. umowy, a zabezpieczenie zostało wniesione w innej formie niż w pieniądzu, najpóźniej na </w:t>
      </w:r>
      <w:r>
        <w:rPr>
          <w:rFonts w:ascii="Tahoma" w:hAnsi="Tahoma" w:cs="Tahoma"/>
          <w:sz w:val="18"/>
          <w:szCs w:val="18"/>
        </w:rPr>
        <w:t>5</w:t>
      </w:r>
      <w:r w:rsidRPr="004453E6">
        <w:rPr>
          <w:rFonts w:ascii="Tahoma" w:hAnsi="Tahoma" w:cs="Tahoma"/>
          <w:sz w:val="18"/>
          <w:szCs w:val="18"/>
        </w:rPr>
        <w:t xml:space="preserve"> dni roboczych</w:t>
      </w:r>
      <w:r>
        <w:rPr>
          <w:rFonts w:ascii="Tahoma" w:hAnsi="Tahoma" w:cs="Tahoma"/>
          <w:sz w:val="18"/>
          <w:szCs w:val="18"/>
        </w:rPr>
        <w:t xml:space="preserve"> (w rozumieniu umowy to dni tygodnia od poniedziałku do piątku za wyjątkiem dni ustawowo wolnych od pracy)</w:t>
      </w:r>
      <w:r w:rsidRPr="004453E6">
        <w:rPr>
          <w:rFonts w:ascii="Tahoma" w:hAnsi="Tahoma" w:cs="Tahoma"/>
          <w:sz w:val="18"/>
          <w:szCs w:val="18"/>
        </w:rPr>
        <w:t xml:space="preserve"> przed upływem ważności zabezpieczenia Wykonawca zobowiązany jest przedłużyć obowiązując</w:t>
      </w:r>
      <w:r>
        <w:rPr>
          <w:rFonts w:ascii="Tahoma" w:hAnsi="Tahoma" w:cs="Tahoma"/>
          <w:sz w:val="18"/>
          <w:szCs w:val="18"/>
        </w:rPr>
        <w:t>ą</w:t>
      </w:r>
      <w:r w:rsidRPr="004453E6">
        <w:rPr>
          <w:rFonts w:ascii="Tahoma" w:hAnsi="Tahoma" w:cs="Tahoma"/>
          <w:sz w:val="18"/>
          <w:szCs w:val="18"/>
        </w:rPr>
        <w:t xml:space="preserve"> gwarancję i/lub poręczenie lub przedłożyć nową gwarancję i/lub poręczenie lub wpłacić pełną kwotę zabezpieczenia na konto Zamawiającego na termin niezbędny do zakończenia prac.</w:t>
      </w:r>
    </w:p>
    <w:p w:rsidR="001529F3" w:rsidRDefault="001529F3" w:rsidP="009618D7">
      <w:pPr>
        <w:pStyle w:val="Tekstpodstawowy"/>
        <w:numPr>
          <w:ilvl w:val="0"/>
          <w:numId w:val="49"/>
        </w:numPr>
        <w:overflowPunct w:val="0"/>
        <w:autoSpaceDE w:val="0"/>
        <w:autoSpaceDN w:val="0"/>
        <w:adjustRightInd w:val="0"/>
        <w:ind w:left="357" w:hanging="357"/>
        <w:jc w:val="both"/>
        <w:rPr>
          <w:rFonts w:ascii="Tahoma" w:hAnsi="Tahoma" w:cs="Tahoma"/>
          <w:sz w:val="18"/>
          <w:szCs w:val="18"/>
        </w:rPr>
      </w:pPr>
      <w:r w:rsidRPr="004453E6">
        <w:rPr>
          <w:rFonts w:ascii="Tahoma" w:hAnsi="Tahoma" w:cs="Tahoma"/>
          <w:sz w:val="18"/>
          <w:szCs w:val="18"/>
        </w:rPr>
        <w:t xml:space="preserve"> Jeśli Wykonawca nie dokona czynności, o których </w:t>
      </w:r>
      <w:r w:rsidRPr="003728C0">
        <w:rPr>
          <w:rFonts w:ascii="Tahoma" w:hAnsi="Tahoma" w:cs="Tahoma"/>
          <w:sz w:val="18"/>
          <w:szCs w:val="18"/>
        </w:rPr>
        <w:t>mowa w § 4 ust. 4,</w:t>
      </w:r>
      <w:r w:rsidRPr="004453E6">
        <w:rPr>
          <w:rFonts w:ascii="Tahoma" w:hAnsi="Tahoma" w:cs="Tahoma"/>
          <w:sz w:val="18"/>
          <w:szCs w:val="18"/>
        </w:rPr>
        <w:t xml:space="preserve"> Zamawiającemu przysługuje prawo wystąpienia z wezwaniem do zapłaty zabezpieczenia w pełnej kwocie z dotychczasowej gwarancji należytego wykonania umowy a także do odstąpienia od umowy z winy Wykonawcy.</w:t>
      </w:r>
    </w:p>
    <w:p w:rsidR="001529F3" w:rsidRDefault="001529F3" w:rsidP="007F1318">
      <w:pPr>
        <w:jc w:val="both"/>
        <w:rPr>
          <w:rFonts w:ascii="Tahoma" w:hAnsi="Tahoma" w:cs="Tahoma"/>
          <w:sz w:val="18"/>
          <w:szCs w:val="18"/>
        </w:rPr>
      </w:pPr>
    </w:p>
    <w:p w:rsidR="001529F3" w:rsidRPr="00C56FEB" w:rsidRDefault="001529F3" w:rsidP="007F1318">
      <w:pPr>
        <w:jc w:val="center"/>
        <w:rPr>
          <w:rFonts w:ascii="Tahoma" w:hAnsi="Tahoma" w:cs="Tahoma"/>
          <w:b/>
          <w:sz w:val="18"/>
          <w:szCs w:val="18"/>
        </w:rPr>
      </w:pPr>
      <w:r w:rsidRPr="00F453B1">
        <w:rPr>
          <w:rFonts w:ascii="Tahoma" w:hAnsi="Tahoma" w:cs="Tahoma"/>
          <w:b/>
          <w:sz w:val="18"/>
          <w:szCs w:val="18"/>
        </w:rPr>
        <w:t>§ 5</w:t>
      </w:r>
    </w:p>
    <w:p w:rsidR="001529F3" w:rsidRDefault="001529F3" w:rsidP="009618D7">
      <w:pPr>
        <w:pStyle w:val="Tekstpodstawowy"/>
        <w:numPr>
          <w:ilvl w:val="0"/>
          <w:numId w:val="50"/>
        </w:numPr>
        <w:tabs>
          <w:tab w:val="clear" w:pos="1440"/>
          <w:tab w:val="num" w:pos="360"/>
        </w:tabs>
        <w:overflowPunct w:val="0"/>
        <w:autoSpaceDE w:val="0"/>
        <w:autoSpaceDN w:val="0"/>
        <w:adjustRightInd w:val="0"/>
        <w:ind w:left="360"/>
        <w:jc w:val="both"/>
        <w:rPr>
          <w:rFonts w:ascii="Tahoma" w:hAnsi="Tahoma" w:cs="Tahoma"/>
          <w:sz w:val="18"/>
          <w:szCs w:val="18"/>
        </w:rPr>
      </w:pPr>
      <w:r w:rsidRPr="007231FE">
        <w:rPr>
          <w:rFonts w:ascii="Tahoma" w:hAnsi="Tahoma" w:cs="Tahoma"/>
          <w:sz w:val="18"/>
          <w:szCs w:val="18"/>
        </w:rPr>
        <w:t xml:space="preserve">Wykonawca jest odpowiedzialny z tytułu rękojmi za wady przedmiotu umowy w </w:t>
      </w:r>
      <w:r w:rsidRPr="00455896">
        <w:rPr>
          <w:rFonts w:ascii="Tahoma" w:hAnsi="Tahoma" w:cs="Tahoma"/>
          <w:sz w:val="18"/>
          <w:szCs w:val="18"/>
        </w:rPr>
        <w:t xml:space="preserve">okresie  </w:t>
      </w:r>
      <w:r>
        <w:rPr>
          <w:rFonts w:ascii="Tahoma" w:hAnsi="Tahoma" w:cs="Tahoma"/>
          <w:sz w:val="18"/>
          <w:szCs w:val="18"/>
        </w:rPr>
        <w:t>12 miesięcy</w:t>
      </w:r>
      <w:r w:rsidRPr="00455896">
        <w:rPr>
          <w:rFonts w:ascii="Tahoma" w:hAnsi="Tahoma" w:cs="Tahoma"/>
          <w:sz w:val="18"/>
          <w:szCs w:val="18"/>
        </w:rPr>
        <w:t xml:space="preserve"> od daty odbioru końcowego prze</w:t>
      </w:r>
      <w:r>
        <w:rPr>
          <w:rFonts w:ascii="Tahoma" w:hAnsi="Tahoma" w:cs="Tahoma"/>
          <w:sz w:val="18"/>
          <w:szCs w:val="18"/>
        </w:rPr>
        <w:t xml:space="preserve">dmiotu </w:t>
      </w:r>
      <w:r w:rsidRPr="00BD3345">
        <w:rPr>
          <w:rFonts w:ascii="Tahoma" w:hAnsi="Tahoma" w:cs="Tahoma"/>
          <w:sz w:val="18"/>
          <w:szCs w:val="18"/>
        </w:rPr>
        <w:t>umowy</w:t>
      </w:r>
      <w:r>
        <w:rPr>
          <w:rFonts w:ascii="Tahoma" w:hAnsi="Tahoma" w:cs="Tahoma"/>
          <w:sz w:val="18"/>
          <w:szCs w:val="18"/>
        </w:rPr>
        <w:t>.</w:t>
      </w:r>
    </w:p>
    <w:p w:rsidR="001529F3" w:rsidRDefault="001529F3" w:rsidP="009618D7">
      <w:pPr>
        <w:pStyle w:val="Tekstpodstawowy"/>
        <w:numPr>
          <w:ilvl w:val="0"/>
          <w:numId w:val="50"/>
        </w:numPr>
        <w:tabs>
          <w:tab w:val="clear" w:pos="1440"/>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Data podpisania przez Strony umowy protokołu odbioru końcowego przedmiotu umowy jest datą rozpoczęcia okresu rękojmi dla prac objętych przedmiotem umowy</w:t>
      </w:r>
    </w:p>
    <w:p w:rsidR="001529F3" w:rsidRDefault="001529F3" w:rsidP="009618D7">
      <w:pPr>
        <w:pStyle w:val="Tekstpodstawowy"/>
        <w:numPr>
          <w:ilvl w:val="0"/>
          <w:numId w:val="50"/>
        </w:numPr>
        <w:tabs>
          <w:tab w:val="clear" w:pos="1440"/>
          <w:tab w:val="num" w:pos="360"/>
        </w:tabs>
        <w:overflowPunct w:val="0"/>
        <w:autoSpaceDE w:val="0"/>
        <w:autoSpaceDN w:val="0"/>
        <w:adjustRightInd w:val="0"/>
        <w:ind w:left="360"/>
        <w:jc w:val="both"/>
        <w:rPr>
          <w:rFonts w:ascii="Tahoma" w:hAnsi="Tahoma" w:cs="Tahoma"/>
          <w:sz w:val="18"/>
          <w:szCs w:val="18"/>
        </w:rPr>
      </w:pPr>
      <w:r w:rsidRPr="00774342">
        <w:rPr>
          <w:rFonts w:ascii="Tahoma" w:hAnsi="Tahoma" w:cs="Tahoma"/>
          <w:sz w:val="18"/>
          <w:szCs w:val="18"/>
        </w:rPr>
        <w:t>W okresie rękojmi Wykonawca jest obowiązany do nieodpłatnego usuwania wad ujawnionych po odbiorze końcowym przedmiotu</w:t>
      </w:r>
      <w:r w:rsidRPr="00A27CD3">
        <w:rPr>
          <w:rFonts w:ascii="Tahoma" w:hAnsi="Tahoma" w:cs="Tahoma"/>
          <w:sz w:val="18"/>
          <w:szCs w:val="18"/>
        </w:rPr>
        <w:t xml:space="preserve"> umowy</w:t>
      </w:r>
      <w:r>
        <w:rPr>
          <w:rFonts w:ascii="Tahoma" w:hAnsi="Tahoma" w:cs="Tahoma"/>
          <w:sz w:val="18"/>
          <w:szCs w:val="18"/>
        </w:rPr>
        <w:t>,</w:t>
      </w:r>
      <w:r w:rsidRPr="00EC558A">
        <w:rPr>
          <w:rFonts w:ascii="Tahoma" w:hAnsi="Tahoma" w:cs="Tahoma"/>
          <w:sz w:val="18"/>
          <w:szCs w:val="18"/>
        </w:rPr>
        <w:t xml:space="preserve"> które wynikną z nieprawidłowego wykonania </w:t>
      </w:r>
      <w:r>
        <w:rPr>
          <w:rFonts w:ascii="Tahoma" w:hAnsi="Tahoma" w:cs="Tahoma"/>
          <w:sz w:val="18"/>
          <w:szCs w:val="18"/>
        </w:rPr>
        <w:t>przedmiotu umowy</w:t>
      </w:r>
      <w:r w:rsidRPr="00EC558A">
        <w:rPr>
          <w:rFonts w:ascii="Tahoma" w:hAnsi="Tahoma" w:cs="Tahoma"/>
          <w:sz w:val="18"/>
          <w:szCs w:val="18"/>
        </w:rPr>
        <w:t xml:space="preserve"> </w:t>
      </w:r>
      <w:r>
        <w:rPr>
          <w:rFonts w:ascii="Tahoma" w:hAnsi="Tahoma" w:cs="Tahoma"/>
          <w:sz w:val="18"/>
          <w:szCs w:val="18"/>
        </w:rPr>
        <w:t>albo</w:t>
      </w:r>
      <w:r w:rsidRPr="00EC558A">
        <w:rPr>
          <w:rFonts w:ascii="Tahoma" w:hAnsi="Tahoma" w:cs="Tahoma"/>
          <w:sz w:val="18"/>
          <w:szCs w:val="18"/>
        </w:rPr>
        <w:t xml:space="preserve"> jego części, lub</w:t>
      </w:r>
      <w:r>
        <w:rPr>
          <w:rFonts w:ascii="Tahoma" w:hAnsi="Tahoma" w:cs="Tahoma"/>
          <w:sz w:val="18"/>
          <w:szCs w:val="18"/>
        </w:rPr>
        <w:t xml:space="preserve"> </w:t>
      </w:r>
      <w:r w:rsidRPr="00EC558A">
        <w:rPr>
          <w:rFonts w:ascii="Tahoma" w:hAnsi="Tahoma" w:cs="Tahoma"/>
          <w:sz w:val="18"/>
          <w:szCs w:val="18"/>
        </w:rPr>
        <w:t>z jakiegokolwiek działania lub zaniedbania Wykonawcy</w:t>
      </w:r>
      <w:r w:rsidRPr="00A27CD3">
        <w:rPr>
          <w:rFonts w:ascii="Tahoma" w:hAnsi="Tahoma" w:cs="Tahoma"/>
          <w:sz w:val="18"/>
          <w:szCs w:val="18"/>
        </w:rPr>
        <w:t>.</w:t>
      </w:r>
    </w:p>
    <w:p w:rsidR="001529F3" w:rsidRDefault="001529F3" w:rsidP="009618D7">
      <w:pPr>
        <w:pStyle w:val="Tekstpodstawowy"/>
        <w:numPr>
          <w:ilvl w:val="0"/>
          <w:numId w:val="50"/>
        </w:numPr>
        <w:tabs>
          <w:tab w:val="clear" w:pos="1440"/>
          <w:tab w:val="num" w:pos="360"/>
        </w:tabs>
        <w:overflowPunct w:val="0"/>
        <w:autoSpaceDE w:val="0"/>
        <w:autoSpaceDN w:val="0"/>
        <w:adjustRightInd w:val="0"/>
        <w:ind w:left="360"/>
        <w:jc w:val="both"/>
        <w:rPr>
          <w:rFonts w:ascii="Tahoma" w:hAnsi="Tahoma" w:cs="Tahoma"/>
          <w:sz w:val="18"/>
          <w:szCs w:val="18"/>
        </w:rPr>
      </w:pPr>
      <w:r w:rsidRPr="00EC558A">
        <w:rPr>
          <w:rFonts w:ascii="Tahoma" w:hAnsi="Tahoma" w:cs="Tahoma"/>
          <w:sz w:val="18"/>
          <w:szCs w:val="18"/>
        </w:rPr>
        <w:t xml:space="preserve">Zamawiający może dochodzić roszczeń z tytułu </w:t>
      </w:r>
      <w:r w:rsidRPr="007231FE">
        <w:rPr>
          <w:rFonts w:ascii="Tahoma" w:hAnsi="Tahoma" w:cs="Tahoma"/>
          <w:sz w:val="18"/>
          <w:szCs w:val="18"/>
        </w:rPr>
        <w:t xml:space="preserve">rękojmi </w:t>
      </w:r>
      <w:r w:rsidRPr="00EC558A">
        <w:rPr>
          <w:rFonts w:ascii="Tahoma" w:hAnsi="Tahoma" w:cs="Tahoma"/>
          <w:sz w:val="18"/>
          <w:szCs w:val="18"/>
        </w:rPr>
        <w:t xml:space="preserve">także po terminie określonym w </w:t>
      </w:r>
      <w:r w:rsidRPr="00635379">
        <w:rPr>
          <w:rFonts w:ascii="Tahoma" w:hAnsi="Tahoma" w:cs="Tahoma"/>
          <w:sz w:val="18"/>
          <w:szCs w:val="18"/>
        </w:rPr>
        <w:t>ust. 1,</w:t>
      </w:r>
      <w:r w:rsidRPr="00EC558A">
        <w:rPr>
          <w:rFonts w:ascii="Tahoma" w:hAnsi="Tahoma" w:cs="Tahoma"/>
          <w:sz w:val="18"/>
          <w:szCs w:val="18"/>
        </w:rPr>
        <w:t xml:space="preserve"> jeżeli reklamował wadę przed upływem tego terminu.</w:t>
      </w:r>
    </w:p>
    <w:p w:rsidR="001529F3" w:rsidRDefault="001529F3" w:rsidP="009618D7">
      <w:pPr>
        <w:pStyle w:val="Tekstpodstawowy"/>
        <w:numPr>
          <w:ilvl w:val="0"/>
          <w:numId w:val="50"/>
        </w:numPr>
        <w:tabs>
          <w:tab w:val="clear" w:pos="1440"/>
          <w:tab w:val="num" w:pos="360"/>
        </w:tabs>
        <w:overflowPunct w:val="0"/>
        <w:autoSpaceDE w:val="0"/>
        <w:autoSpaceDN w:val="0"/>
        <w:adjustRightInd w:val="0"/>
        <w:ind w:left="360"/>
        <w:jc w:val="both"/>
        <w:rPr>
          <w:rFonts w:ascii="Tahoma" w:hAnsi="Tahoma" w:cs="Tahoma"/>
          <w:sz w:val="18"/>
          <w:szCs w:val="18"/>
        </w:rPr>
      </w:pPr>
      <w:r w:rsidRPr="00A27CD3">
        <w:rPr>
          <w:rFonts w:ascii="Tahoma" w:hAnsi="Tahoma" w:cs="Tahoma"/>
          <w:sz w:val="18"/>
          <w:szCs w:val="18"/>
        </w:rPr>
        <w:t>W przypadku zwłoki w usunięciu wad przez Wykonawcę, Zamawiający ma prawo do zlecenia zastępczego ich usunięcia innemu Wykonawcy, a koszt wykonania pokryty zostanie z zabezpieczenia z tytułu rękojmi.</w:t>
      </w:r>
    </w:p>
    <w:p w:rsidR="001529F3" w:rsidRDefault="001529F3" w:rsidP="009618D7">
      <w:pPr>
        <w:pStyle w:val="Tekstpodstawowy"/>
        <w:numPr>
          <w:ilvl w:val="0"/>
          <w:numId w:val="50"/>
        </w:numPr>
        <w:tabs>
          <w:tab w:val="clear" w:pos="1440"/>
          <w:tab w:val="num" w:pos="360"/>
        </w:tabs>
        <w:overflowPunct w:val="0"/>
        <w:autoSpaceDE w:val="0"/>
        <w:autoSpaceDN w:val="0"/>
        <w:adjustRightInd w:val="0"/>
        <w:ind w:left="360"/>
        <w:jc w:val="both"/>
        <w:rPr>
          <w:rFonts w:ascii="Tahoma" w:hAnsi="Tahoma" w:cs="Tahoma"/>
          <w:sz w:val="18"/>
          <w:szCs w:val="18"/>
        </w:rPr>
      </w:pPr>
      <w:r w:rsidRPr="00A27CD3">
        <w:rPr>
          <w:rFonts w:ascii="Tahoma" w:hAnsi="Tahoma" w:cs="Tahoma"/>
          <w:sz w:val="18"/>
          <w:szCs w:val="18"/>
        </w:rPr>
        <w:t xml:space="preserve">W przypadku, gdy koszty usunięcia wad przekroczą kwotę zabezpieczenia z tytułu rękojmi, Wykonawca zobowiązany jest do pokrycia różnicy pomiędzy kosztami </w:t>
      </w:r>
      <w:r>
        <w:rPr>
          <w:rFonts w:ascii="Tahoma" w:hAnsi="Tahoma" w:cs="Tahoma"/>
          <w:sz w:val="18"/>
          <w:szCs w:val="18"/>
        </w:rPr>
        <w:t>prac</w:t>
      </w:r>
      <w:r w:rsidRPr="00A27CD3">
        <w:rPr>
          <w:rFonts w:ascii="Tahoma" w:hAnsi="Tahoma" w:cs="Tahoma"/>
          <w:sz w:val="18"/>
          <w:szCs w:val="18"/>
        </w:rPr>
        <w:t>, a wielkością zabezpieczenia z tytułu rękojmi.</w:t>
      </w:r>
    </w:p>
    <w:p w:rsidR="001529F3" w:rsidRPr="001C18A6" w:rsidRDefault="001529F3" w:rsidP="009618D7">
      <w:pPr>
        <w:pStyle w:val="Tekstpodstawowy"/>
        <w:numPr>
          <w:ilvl w:val="0"/>
          <w:numId w:val="50"/>
        </w:numPr>
        <w:tabs>
          <w:tab w:val="clear" w:pos="1440"/>
          <w:tab w:val="num" w:pos="360"/>
        </w:tabs>
        <w:overflowPunct w:val="0"/>
        <w:autoSpaceDE w:val="0"/>
        <w:autoSpaceDN w:val="0"/>
        <w:adjustRightInd w:val="0"/>
        <w:ind w:left="360"/>
        <w:jc w:val="both"/>
        <w:rPr>
          <w:rFonts w:ascii="Tahoma" w:hAnsi="Tahoma" w:cs="Tahoma"/>
          <w:sz w:val="18"/>
          <w:szCs w:val="18"/>
        </w:rPr>
      </w:pPr>
      <w:r w:rsidRPr="001C18A6">
        <w:rPr>
          <w:rFonts w:ascii="Tahoma" w:hAnsi="Tahoma" w:cs="Tahoma"/>
          <w:sz w:val="18"/>
          <w:szCs w:val="18"/>
        </w:rPr>
        <w:t>Uprawnienia Zamawiającego z tytułu rękojmi za wady fizyczne wygasają po dokonaniu czynności odbioru ostatecznego.</w:t>
      </w:r>
    </w:p>
    <w:p w:rsidR="001529F3" w:rsidRDefault="001529F3" w:rsidP="009618D7">
      <w:pPr>
        <w:pStyle w:val="Tekstpodstawowy"/>
        <w:numPr>
          <w:ilvl w:val="0"/>
          <w:numId w:val="50"/>
        </w:numPr>
        <w:tabs>
          <w:tab w:val="clear" w:pos="1440"/>
          <w:tab w:val="num" w:pos="360"/>
        </w:tabs>
        <w:overflowPunct w:val="0"/>
        <w:autoSpaceDE w:val="0"/>
        <w:autoSpaceDN w:val="0"/>
        <w:adjustRightInd w:val="0"/>
        <w:ind w:left="360"/>
        <w:jc w:val="both"/>
        <w:rPr>
          <w:rFonts w:ascii="Tahoma" w:hAnsi="Tahoma" w:cs="Tahoma"/>
          <w:sz w:val="18"/>
          <w:szCs w:val="18"/>
        </w:rPr>
      </w:pPr>
      <w:r w:rsidRPr="00EC558A">
        <w:rPr>
          <w:rFonts w:ascii="Tahoma" w:hAnsi="Tahoma" w:cs="Tahoma"/>
          <w:sz w:val="18"/>
          <w:szCs w:val="18"/>
        </w:rPr>
        <w:lastRenderedPageBreak/>
        <w:t>Wykonawca zwróci Zamawiającemu koszty, jakie Zamawiający poniósł w związku z wystąpieniem przerw w w</w:t>
      </w:r>
      <w:r>
        <w:rPr>
          <w:rFonts w:ascii="Tahoma" w:hAnsi="Tahoma" w:cs="Tahoma"/>
          <w:sz w:val="18"/>
          <w:szCs w:val="18"/>
        </w:rPr>
        <w:t>ykonywanym przedmiocie umowy</w:t>
      </w:r>
      <w:r w:rsidRPr="00E308A6">
        <w:rPr>
          <w:rFonts w:ascii="Tahoma" w:hAnsi="Tahoma" w:cs="Tahoma"/>
          <w:sz w:val="18"/>
          <w:szCs w:val="18"/>
        </w:rPr>
        <w:t>, jeżeli przerwy</w:t>
      </w:r>
      <w:r w:rsidRPr="00EC558A">
        <w:rPr>
          <w:rFonts w:ascii="Tahoma" w:hAnsi="Tahoma" w:cs="Tahoma"/>
          <w:sz w:val="18"/>
          <w:szCs w:val="18"/>
        </w:rPr>
        <w:t xml:space="preserve"> te i straty powstały z powodu wad ujawnionych w </w:t>
      </w:r>
      <w:r>
        <w:rPr>
          <w:rFonts w:ascii="Tahoma" w:hAnsi="Tahoma" w:cs="Tahoma"/>
          <w:sz w:val="18"/>
          <w:szCs w:val="18"/>
        </w:rPr>
        <w:t xml:space="preserve">pracach </w:t>
      </w:r>
      <w:r w:rsidRPr="00EC558A">
        <w:rPr>
          <w:rFonts w:ascii="Tahoma" w:hAnsi="Tahoma" w:cs="Tahoma"/>
          <w:sz w:val="18"/>
          <w:szCs w:val="18"/>
        </w:rPr>
        <w:t>wykonanych przez Wykonawcę.</w:t>
      </w:r>
    </w:p>
    <w:p w:rsidR="001529F3" w:rsidRDefault="001529F3" w:rsidP="007F1318">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9.  </w:t>
      </w:r>
      <w:r w:rsidRPr="004718EF">
        <w:rPr>
          <w:rFonts w:ascii="Tahoma" w:hAnsi="Tahoma" w:cs="Tahoma"/>
          <w:sz w:val="18"/>
          <w:szCs w:val="18"/>
        </w:rPr>
        <w:t xml:space="preserve">O zauważonych wadach Zamawiający zawiadomi Wykonawcę niezwłocznie po ich ujawnieniu. Wykonawca zobowiązany jest do usunięcia wad w terminie obopólnie uzgodnionym. Uzgodniony przedział czasowy na usunięcie wady nie może mieć wpływu na wydłużenie czasu realizacji </w:t>
      </w:r>
      <w:r>
        <w:rPr>
          <w:rFonts w:ascii="Tahoma" w:hAnsi="Tahoma" w:cs="Tahoma"/>
          <w:sz w:val="18"/>
          <w:szCs w:val="18"/>
        </w:rPr>
        <w:t>usług.</w:t>
      </w:r>
    </w:p>
    <w:p w:rsidR="001529F3" w:rsidRDefault="001529F3" w:rsidP="007F1318">
      <w:pPr>
        <w:jc w:val="both"/>
        <w:rPr>
          <w:rFonts w:ascii="Tahoma" w:hAnsi="Tahoma" w:cs="Tahoma"/>
          <w:sz w:val="18"/>
          <w:szCs w:val="18"/>
        </w:rPr>
      </w:pPr>
      <w:r w:rsidRPr="00847E3C">
        <w:rPr>
          <w:rFonts w:ascii="Tahoma" w:hAnsi="Tahoma" w:cs="Tahoma"/>
          <w:sz w:val="18"/>
          <w:szCs w:val="18"/>
        </w:rPr>
        <w:t>10.  Jeżeli w toku czynności odbioru zostaną stwierdzone wady</w:t>
      </w:r>
      <w:r>
        <w:rPr>
          <w:rFonts w:ascii="Tahoma" w:hAnsi="Tahoma" w:cs="Tahoma"/>
          <w:sz w:val="18"/>
          <w:szCs w:val="18"/>
        </w:rPr>
        <w:t>,</w:t>
      </w:r>
      <w:r w:rsidRPr="00847E3C">
        <w:rPr>
          <w:rFonts w:ascii="Tahoma" w:hAnsi="Tahoma" w:cs="Tahoma"/>
          <w:sz w:val="18"/>
          <w:szCs w:val="18"/>
        </w:rPr>
        <w:t xml:space="preserve"> które</w:t>
      </w:r>
      <w:r>
        <w:rPr>
          <w:rFonts w:ascii="Tahoma" w:hAnsi="Tahoma" w:cs="Tahoma"/>
          <w:sz w:val="18"/>
          <w:szCs w:val="18"/>
        </w:rPr>
        <w:t xml:space="preserve"> n</w:t>
      </w:r>
      <w:r w:rsidRPr="00847E3C">
        <w:rPr>
          <w:rFonts w:ascii="Tahoma" w:hAnsi="Tahoma" w:cs="Tahoma"/>
          <w:sz w:val="18"/>
          <w:szCs w:val="18"/>
        </w:rPr>
        <w:t>adają się do usunięcia – Zamawiający</w:t>
      </w:r>
    </w:p>
    <w:p w:rsidR="001529F3" w:rsidRPr="00847E3C" w:rsidRDefault="001529F3" w:rsidP="007F1318">
      <w:pPr>
        <w:jc w:val="both"/>
        <w:rPr>
          <w:rFonts w:ascii="Tahoma" w:hAnsi="Tahoma" w:cs="Tahoma"/>
          <w:sz w:val="18"/>
          <w:szCs w:val="18"/>
        </w:rPr>
      </w:pPr>
      <w:r>
        <w:rPr>
          <w:rFonts w:ascii="Tahoma" w:hAnsi="Tahoma" w:cs="Tahoma"/>
          <w:sz w:val="18"/>
          <w:szCs w:val="18"/>
        </w:rPr>
        <w:t xml:space="preserve">  </w:t>
      </w:r>
      <w:r w:rsidRPr="00847E3C">
        <w:rPr>
          <w:rFonts w:ascii="Tahoma" w:hAnsi="Tahoma" w:cs="Tahoma"/>
          <w:sz w:val="18"/>
          <w:szCs w:val="18"/>
        </w:rPr>
        <w:t xml:space="preserve"> </w:t>
      </w:r>
      <w:r>
        <w:rPr>
          <w:rFonts w:ascii="Tahoma" w:hAnsi="Tahoma" w:cs="Tahoma"/>
          <w:sz w:val="18"/>
          <w:szCs w:val="18"/>
        </w:rPr>
        <w:t xml:space="preserve">   </w:t>
      </w:r>
      <w:r w:rsidRPr="00847E3C">
        <w:rPr>
          <w:rFonts w:ascii="Tahoma" w:hAnsi="Tahoma" w:cs="Tahoma"/>
          <w:sz w:val="18"/>
          <w:szCs w:val="18"/>
        </w:rPr>
        <w:t xml:space="preserve">wyznaczy dodatkowy termin ich usunięcia.  </w:t>
      </w:r>
    </w:p>
    <w:p w:rsidR="001529F3" w:rsidRDefault="001529F3" w:rsidP="007F1318">
      <w:pPr>
        <w:jc w:val="both"/>
        <w:rPr>
          <w:rFonts w:ascii="Tahoma" w:hAnsi="Tahoma" w:cs="Tahoma"/>
          <w:b/>
          <w:sz w:val="18"/>
          <w:szCs w:val="18"/>
        </w:rPr>
      </w:pPr>
    </w:p>
    <w:p w:rsidR="001529F3" w:rsidRPr="00F453B1" w:rsidRDefault="001529F3" w:rsidP="007F1318">
      <w:pPr>
        <w:jc w:val="center"/>
        <w:rPr>
          <w:rFonts w:ascii="Tahoma" w:hAnsi="Tahoma" w:cs="Tahoma"/>
          <w:b/>
          <w:sz w:val="18"/>
          <w:szCs w:val="18"/>
        </w:rPr>
      </w:pPr>
      <w:r w:rsidRPr="00F453B1">
        <w:rPr>
          <w:rFonts w:ascii="Tahoma" w:hAnsi="Tahoma" w:cs="Tahoma"/>
          <w:b/>
          <w:sz w:val="18"/>
          <w:szCs w:val="18"/>
        </w:rPr>
        <w:t xml:space="preserve">§ </w:t>
      </w:r>
      <w:r>
        <w:rPr>
          <w:rFonts w:ascii="Tahoma" w:hAnsi="Tahoma" w:cs="Tahoma"/>
          <w:b/>
          <w:sz w:val="18"/>
          <w:szCs w:val="18"/>
        </w:rPr>
        <w:t>6</w:t>
      </w:r>
    </w:p>
    <w:p w:rsidR="001529F3" w:rsidRPr="00F453B1" w:rsidRDefault="001529F3" w:rsidP="007F1318">
      <w:pPr>
        <w:ind w:left="360" w:hanging="360"/>
        <w:jc w:val="both"/>
        <w:rPr>
          <w:rFonts w:ascii="Tahoma" w:hAnsi="Tahoma" w:cs="Tahoma"/>
          <w:b/>
          <w:sz w:val="18"/>
          <w:szCs w:val="18"/>
        </w:rPr>
      </w:pPr>
      <w:r w:rsidRPr="00786F1C">
        <w:rPr>
          <w:rFonts w:ascii="Tahoma" w:hAnsi="Tahoma" w:cs="Tahoma"/>
          <w:sz w:val="18"/>
          <w:szCs w:val="18"/>
        </w:rPr>
        <w:t>1.</w:t>
      </w:r>
      <w:r>
        <w:rPr>
          <w:rFonts w:ascii="Tahoma" w:hAnsi="Tahoma" w:cs="Tahoma"/>
          <w:b/>
          <w:sz w:val="18"/>
          <w:szCs w:val="18"/>
        </w:rPr>
        <w:tab/>
      </w:r>
      <w:r w:rsidRPr="00F453B1">
        <w:rPr>
          <w:rFonts w:ascii="Tahoma" w:hAnsi="Tahoma" w:cs="Tahoma"/>
          <w:sz w:val="18"/>
          <w:szCs w:val="18"/>
        </w:rPr>
        <w:t>Nadzór inwestorski ze stro</w:t>
      </w:r>
      <w:r>
        <w:rPr>
          <w:rFonts w:ascii="Tahoma" w:hAnsi="Tahoma" w:cs="Tahoma"/>
          <w:sz w:val="18"/>
          <w:szCs w:val="18"/>
        </w:rPr>
        <w:t xml:space="preserve">ny Zamawiającego pełni Pan Krzysztof </w:t>
      </w:r>
      <w:proofErr w:type="spellStart"/>
      <w:r>
        <w:rPr>
          <w:rFonts w:ascii="Tahoma" w:hAnsi="Tahoma" w:cs="Tahoma"/>
          <w:sz w:val="18"/>
          <w:szCs w:val="18"/>
        </w:rPr>
        <w:t>Czapkiewicz</w:t>
      </w:r>
      <w:proofErr w:type="spellEnd"/>
    </w:p>
    <w:p w:rsidR="001529F3" w:rsidRDefault="001529F3" w:rsidP="007F1318">
      <w:pPr>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sidRPr="00F453B1">
        <w:rPr>
          <w:rFonts w:ascii="Tahoma" w:hAnsi="Tahoma" w:cs="Tahoma"/>
          <w:sz w:val="18"/>
          <w:szCs w:val="18"/>
        </w:rPr>
        <w:t xml:space="preserve">Wykonawca wyznacza p. </w:t>
      </w:r>
      <w:r>
        <w:rPr>
          <w:rFonts w:ascii="Tahoma" w:hAnsi="Tahoma" w:cs="Tahoma"/>
          <w:sz w:val="18"/>
          <w:szCs w:val="18"/>
        </w:rPr>
        <w:t>________________________________</w:t>
      </w:r>
      <w:r w:rsidRPr="00F453B1">
        <w:rPr>
          <w:rFonts w:ascii="Tahoma" w:hAnsi="Tahoma" w:cs="Tahoma"/>
          <w:sz w:val="18"/>
          <w:szCs w:val="18"/>
        </w:rPr>
        <w:t xml:space="preserve"> uprawnienia nr </w:t>
      </w:r>
      <w:r>
        <w:rPr>
          <w:rFonts w:ascii="Tahoma" w:hAnsi="Tahoma" w:cs="Tahoma"/>
          <w:sz w:val="18"/>
          <w:szCs w:val="18"/>
        </w:rPr>
        <w:t>____________________</w:t>
      </w:r>
      <w:r w:rsidRPr="00F453B1">
        <w:rPr>
          <w:rFonts w:ascii="Tahoma" w:hAnsi="Tahoma" w:cs="Tahoma"/>
          <w:sz w:val="18"/>
          <w:szCs w:val="18"/>
        </w:rPr>
        <w:t xml:space="preserve"> do kierowania pracami stanowiącymi przedmiot umowy.</w:t>
      </w:r>
    </w:p>
    <w:p w:rsidR="001529F3" w:rsidRPr="00F453B1" w:rsidRDefault="001529F3" w:rsidP="007F1318">
      <w:pPr>
        <w:ind w:left="360" w:hanging="360"/>
        <w:jc w:val="both"/>
        <w:rPr>
          <w:rFonts w:ascii="Tahoma" w:hAnsi="Tahoma" w:cs="Tahoma"/>
          <w:b/>
          <w:sz w:val="18"/>
          <w:szCs w:val="18"/>
        </w:rPr>
      </w:pPr>
      <w:r>
        <w:rPr>
          <w:rFonts w:ascii="Tahoma" w:hAnsi="Tahoma" w:cs="Tahoma"/>
          <w:sz w:val="18"/>
          <w:szCs w:val="18"/>
        </w:rPr>
        <w:t>3.   O  zmianie osób, o których mowa w ust. 1 i 2 dana Strona zobowiązana jest powiadomić na piśmie drugą Stronę na 7 dni przed dokonaniem zmiany. Zmiany te nie wymagają aneksu do umowy.</w:t>
      </w:r>
    </w:p>
    <w:p w:rsidR="001529F3" w:rsidRDefault="001529F3" w:rsidP="007F1318">
      <w:pPr>
        <w:jc w:val="both"/>
        <w:rPr>
          <w:rFonts w:ascii="Tahoma" w:hAnsi="Tahoma" w:cs="Tahoma"/>
          <w:b/>
          <w:sz w:val="18"/>
          <w:szCs w:val="18"/>
        </w:rPr>
      </w:pPr>
    </w:p>
    <w:p w:rsidR="001529F3" w:rsidRPr="00F453B1" w:rsidRDefault="001529F3" w:rsidP="007F1318">
      <w:pPr>
        <w:jc w:val="center"/>
        <w:rPr>
          <w:rFonts w:ascii="Tahoma" w:hAnsi="Tahoma" w:cs="Tahoma"/>
          <w:b/>
          <w:sz w:val="18"/>
          <w:szCs w:val="18"/>
        </w:rPr>
      </w:pPr>
      <w:r w:rsidRPr="00F453B1">
        <w:rPr>
          <w:rFonts w:ascii="Tahoma" w:hAnsi="Tahoma" w:cs="Tahoma"/>
          <w:b/>
          <w:sz w:val="18"/>
          <w:szCs w:val="18"/>
        </w:rPr>
        <w:t xml:space="preserve">§ </w:t>
      </w:r>
      <w:r>
        <w:rPr>
          <w:rFonts w:ascii="Tahoma" w:hAnsi="Tahoma" w:cs="Tahoma"/>
          <w:b/>
          <w:sz w:val="18"/>
          <w:szCs w:val="18"/>
        </w:rPr>
        <w:t>7</w:t>
      </w:r>
    </w:p>
    <w:p w:rsidR="001529F3" w:rsidRPr="00F453B1" w:rsidRDefault="001529F3" w:rsidP="007F1318">
      <w:pPr>
        <w:pStyle w:val="Tekstpodstawowy"/>
        <w:ind w:left="360" w:hanging="360"/>
        <w:jc w:val="both"/>
        <w:rPr>
          <w:rFonts w:ascii="Tahoma" w:hAnsi="Tahoma" w:cs="Tahoma"/>
          <w:sz w:val="18"/>
          <w:szCs w:val="18"/>
        </w:rPr>
      </w:pPr>
      <w:r w:rsidRPr="00786F1C">
        <w:rPr>
          <w:rFonts w:ascii="Tahoma" w:hAnsi="Tahoma" w:cs="Tahoma"/>
          <w:bCs/>
          <w:sz w:val="18"/>
          <w:szCs w:val="18"/>
        </w:rPr>
        <w:t>1.</w:t>
      </w:r>
      <w:r>
        <w:rPr>
          <w:rFonts w:ascii="Tahoma" w:hAnsi="Tahoma" w:cs="Tahoma"/>
          <w:b/>
          <w:bCs/>
          <w:sz w:val="18"/>
          <w:szCs w:val="18"/>
        </w:rPr>
        <w:tab/>
      </w:r>
      <w:r w:rsidRPr="00F453B1">
        <w:rPr>
          <w:rFonts w:ascii="Tahoma" w:hAnsi="Tahoma" w:cs="Tahoma"/>
          <w:sz w:val="18"/>
          <w:szCs w:val="18"/>
        </w:rPr>
        <w:t>Wykonawca zapłaci Zamawiającemu karę umowną:</w:t>
      </w:r>
    </w:p>
    <w:p w:rsidR="001529F3" w:rsidRPr="00F453B1" w:rsidRDefault="001529F3" w:rsidP="007F1318">
      <w:pPr>
        <w:numPr>
          <w:ilvl w:val="0"/>
          <w:numId w:val="47"/>
        </w:numPr>
        <w:tabs>
          <w:tab w:val="left" w:pos="360"/>
        </w:tabs>
        <w:overflowPunct w:val="0"/>
        <w:autoSpaceDE w:val="0"/>
        <w:autoSpaceDN w:val="0"/>
        <w:adjustRightInd w:val="0"/>
        <w:jc w:val="both"/>
        <w:rPr>
          <w:rFonts w:ascii="Tahoma" w:hAnsi="Tahoma" w:cs="Tahoma"/>
          <w:sz w:val="18"/>
          <w:szCs w:val="18"/>
        </w:rPr>
      </w:pPr>
      <w:r w:rsidRPr="00F453B1">
        <w:rPr>
          <w:rFonts w:ascii="Tahoma" w:hAnsi="Tahoma" w:cs="Tahoma"/>
          <w:sz w:val="18"/>
          <w:szCs w:val="18"/>
        </w:rPr>
        <w:t xml:space="preserve">za </w:t>
      </w:r>
      <w:r>
        <w:rPr>
          <w:rFonts w:ascii="Tahoma" w:hAnsi="Tahoma" w:cs="Tahoma"/>
          <w:sz w:val="18"/>
          <w:szCs w:val="18"/>
        </w:rPr>
        <w:t>zwłokę</w:t>
      </w:r>
      <w:r w:rsidRPr="00F453B1">
        <w:rPr>
          <w:rFonts w:ascii="Tahoma" w:hAnsi="Tahoma" w:cs="Tahoma"/>
          <w:sz w:val="18"/>
          <w:szCs w:val="18"/>
        </w:rPr>
        <w:t xml:space="preserve"> w rozpoczęciu lub zakończeniu prac będących p</w:t>
      </w:r>
      <w:r>
        <w:rPr>
          <w:rFonts w:ascii="Tahoma" w:hAnsi="Tahoma" w:cs="Tahoma"/>
          <w:sz w:val="18"/>
          <w:szCs w:val="18"/>
        </w:rPr>
        <w:t>rzedmiotem umowy - w wysokości 0,2</w:t>
      </w:r>
      <w:r w:rsidRPr="00F453B1">
        <w:rPr>
          <w:rFonts w:ascii="Tahoma" w:hAnsi="Tahoma" w:cs="Tahoma"/>
          <w:sz w:val="18"/>
          <w:szCs w:val="18"/>
        </w:rPr>
        <w:t xml:space="preserve"> % wynagrodzenia umownego brutto, wymienionego w § 3 ust.1 umowy</w:t>
      </w:r>
      <w:r>
        <w:rPr>
          <w:rFonts w:ascii="Tahoma" w:hAnsi="Tahoma" w:cs="Tahoma"/>
          <w:sz w:val="18"/>
          <w:szCs w:val="18"/>
        </w:rPr>
        <w:t>,</w:t>
      </w:r>
      <w:r w:rsidRPr="00F453B1">
        <w:rPr>
          <w:rFonts w:ascii="Tahoma" w:hAnsi="Tahoma" w:cs="Tahoma"/>
          <w:sz w:val="18"/>
          <w:szCs w:val="18"/>
        </w:rPr>
        <w:t xml:space="preserve"> za każdy dzień </w:t>
      </w:r>
      <w:r>
        <w:rPr>
          <w:rFonts w:ascii="Tahoma" w:hAnsi="Tahoma" w:cs="Tahoma"/>
          <w:sz w:val="18"/>
          <w:szCs w:val="18"/>
        </w:rPr>
        <w:t>zwłoki, lecz nie więcej niż 20 % wynagrodzenia umownego brutto,</w:t>
      </w:r>
    </w:p>
    <w:p w:rsidR="001529F3" w:rsidRDefault="001529F3" w:rsidP="007F1318">
      <w:pPr>
        <w:numPr>
          <w:ilvl w:val="0"/>
          <w:numId w:val="47"/>
        </w:numPr>
        <w:tabs>
          <w:tab w:val="left" w:pos="360"/>
        </w:tabs>
        <w:overflowPunct w:val="0"/>
        <w:autoSpaceDE w:val="0"/>
        <w:autoSpaceDN w:val="0"/>
        <w:adjustRightInd w:val="0"/>
        <w:jc w:val="both"/>
        <w:rPr>
          <w:rFonts w:ascii="Tahoma" w:hAnsi="Tahoma" w:cs="Tahoma"/>
          <w:sz w:val="18"/>
          <w:szCs w:val="18"/>
        </w:rPr>
      </w:pPr>
      <w:r w:rsidRPr="00F453B1">
        <w:rPr>
          <w:rFonts w:ascii="Tahoma" w:hAnsi="Tahoma" w:cs="Tahoma"/>
          <w:sz w:val="18"/>
          <w:szCs w:val="18"/>
        </w:rPr>
        <w:t>za odstąpienie od umowy przez Zamawiającego wskutek okoliczności, za które odpowiada Wykonawca</w:t>
      </w:r>
      <w:r>
        <w:rPr>
          <w:rFonts w:ascii="Tahoma" w:hAnsi="Tahoma" w:cs="Tahoma"/>
          <w:sz w:val="18"/>
          <w:szCs w:val="18"/>
        </w:rPr>
        <w:t xml:space="preserve"> lub za odstąpienie od umowy przez Wykonawcę z przyczyn, za które Zamawiający nie ponosi odpowiedzialności</w:t>
      </w:r>
      <w:r w:rsidRPr="00F453B1">
        <w:rPr>
          <w:rFonts w:ascii="Tahoma" w:hAnsi="Tahoma" w:cs="Tahoma"/>
          <w:sz w:val="18"/>
          <w:szCs w:val="18"/>
        </w:rPr>
        <w:t xml:space="preserve">- w wysokości </w:t>
      </w:r>
      <w:r>
        <w:rPr>
          <w:rFonts w:ascii="Tahoma" w:hAnsi="Tahoma" w:cs="Tahoma"/>
          <w:sz w:val="18"/>
          <w:szCs w:val="18"/>
        </w:rPr>
        <w:t>20</w:t>
      </w:r>
      <w:r w:rsidRPr="00F453B1">
        <w:rPr>
          <w:rFonts w:ascii="Tahoma" w:hAnsi="Tahoma" w:cs="Tahoma"/>
          <w:sz w:val="18"/>
          <w:szCs w:val="18"/>
        </w:rPr>
        <w:t xml:space="preserve">% </w:t>
      </w:r>
      <w:r>
        <w:rPr>
          <w:rFonts w:ascii="Tahoma" w:hAnsi="Tahoma" w:cs="Tahoma"/>
          <w:sz w:val="18"/>
          <w:szCs w:val="18"/>
        </w:rPr>
        <w:t>wynagrodzenia umownego brutto,</w:t>
      </w:r>
      <w:r w:rsidRPr="00101B53">
        <w:rPr>
          <w:rFonts w:ascii="Tahoma" w:hAnsi="Tahoma" w:cs="Tahoma"/>
          <w:sz w:val="18"/>
          <w:szCs w:val="18"/>
        </w:rPr>
        <w:t xml:space="preserve"> </w:t>
      </w:r>
      <w:r w:rsidRPr="00F453B1">
        <w:rPr>
          <w:rFonts w:ascii="Tahoma" w:hAnsi="Tahoma" w:cs="Tahoma"/>
          <w:sz w:val="18"/>
          <w:szCs w:val="18"/>
        </w:rPr>
        <w:t>wymienionego w § 3 ust.1 umowy</w:t>
      </w:r>
    </w:p>
    <w:p w:rsidR="001529F3" w:rsidRDefault="001529F3" w:rsidP="007F1318">
      <w:pPr>
        <w:numPr>
          <w:ilvl w:val="0"/>
          <w:numId w:val="47"/>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zwłokę w usunięciu wad stwierdzonych w okresie rękojmi – w wysokości 0,2 % wynagrodzenia umownego brutto, o którym mowa w</w:t>
      </w:r>
      <w:r w:rsidRPr="00F453B1">
        <w:rPr>
          <w:rFonts w:ascii="Tahoma" w:hAnsi="Tahoma" w:cs="Tahoma"/>
          <w:sz w:val="18"/>
          <w:szCs w:val="18"/>
        </w:rPr>
        <w:t>§ 3 ust.1 umowy</w:t>
      </w:r>
      <w:r>
        <w:rPr>
          <w:rFonts w:ascii="Tahoma" w:hAnsi="Tahoma" w:cs="Tahoma"/>
          <w:sz w:val="18"/>
          <w:szCs w:val="18"/>
        </w:rPr>
        <w:t>,</w:t>
      </w:r>
      <w:r w:rsidRPr="00F453B1">
        <w:rPr>
          <w:rFonts w:ascii="Tahoma" w:hAnsi="Tahoma" w:cs="Tahoma"/>
          <w:sz w:val="18"/>
          <w:szCs w:val="18"/>
        </w:rPr>
        <w:t xml:space="preserve"> za każdy dzień </w:t>
      </w:r>
      <w:r>
        <w:rPr>
          <w:rFonts w:ascii="Tahoma" w:hAnsi="Tahoma" w:cs="Tahoma"/>
          <w:sz w:val="18"/>
          <w:szCs w:val="18"/>
        </w:rPr>
        <w:t>zwłoki, lecz nie więcej niż 20 % wynagrodzenia umownego brutto.</w:t>
      </w:r>
    </w:p>
    <w:p w:rsidR="001529F3" w:rsidRDefault="001529F3" w:rsidP="007F1318">
      <w:pPr>
        <w:numPr>
          <w:ilvl w:val="0"/>
          <w:numId w:val="47"/>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realizacji uruchomienia systemu monitoringu, o którym mowa w pkt. 5  załącznika nr 1 do umowy  - w wysokości 0,5% wynagrodzenia umownego brutto, o którym mowa w</w:t>
      </w:r>
      <w:r w:rsidRPr="00F453B1">
        <w:rPr>
          <w:rFonts w:ascii="Tahoma" w:hAnsi="Tahoma" w:cs="Tahoma"/>
          <w:sz w:val="18"/>
          <w:szCs w:val="18"/>
        </w:rPr>
        <w:t>§ 3 ust.1 umowy</w:t>
      </w:r>
      <w:r>
        <w:rPr>
          <w:rFonts w:ascii="Tahoma" w:hAnsi="Tahoma" w:cs="Tahoma"/>
          <w:sz w:val="18"/>
          <w:szCs w:val="18"/>
        </w:rPr>
        <w:t>, za każde rozpoczęte 24 godziny opóźnienia po upływie wymaganych 48 godzin, lecz nie więcej niż 20 % wynagrodzenia umownego brutto,</w:t>
      </w:r>
    </w:p>
    <w:p w:rsidR="001529F3" w:rsidRDefault="001529F3" w:rsidP="007F1318">
      <w:pPr>
        <w:numPr>
          <w:ilvl w:val="0"/>
          <w:numId w:val="47"/>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 do systemu monitoringu,</w:t>
      </w:r>
      <w:r w:rsidRPr="005069A0">
        <w:rPr>
          <w:rFonts w:ascii="Tahoma" w:hAnsi="Tahoma" w:cs="Tahoma"/>
          <w:sz w:val="18"/>
          <w:szCs w:val="18"/>
        </w:rPr>
        <w:t xml:space="preserve"> </w:t>
      </w:r>
      <w:r>
        <w:rPr>
          <w:rFonts w:ascii="Tahoma" w:hAnsi="Tahoma" w:cs="Tahoma"/>
          <w:sz w:val="18"/>
          <w:szCs w:val="18"/>
        </w:rPr>
        <w:t>o którym mowa w pkt. 5  załącznika nr 1 do umowy,  przez okres ciągły powyżej 3 godzin – w wysokości 0,5% wynagrodzenia umownego brutto, o którym mowa w</w:t>
      </w:r>
      <w:r w:rsidRPr="00F453B1">
        <w:rPr>
          <w:rFonts w:ascii="Tahoma" w:hAnsi="Tahoma" w:cs="Tahoma"/>
          <w:sz w:val="18"/>
          <w:szCs w:val="18"/>
        </w:rPr>
        <w:t>§ 3 ust.1 umowy</w:t>
      </w:r>
      <w:r>
        <w:rPr>
          <w:rFonts w:ascii="Tahoma" w:hAnsi="Tahoma" w:cs="Tahoma"/>
          <w:sz w:val="18"/>
          <w:szCs w:val="18"/>
        </w:rPr>
        <w:t>, za każdą rozpoczętą godzinę powyżej dopuszczalnych 3 godzin, lecz nie więcej niż 20 % wynagrodzenia umownego brutto,</w:t>
      </w:r>
    </w:p>
    <w:p w:rsidR="001529F3" w:rsidRDefault="001529F3" w:rsidP="007F1318">
      <w:pPr>
        <w:numPr>
          <w:ilvl w:val="0"/>
          <w:numId w:val="47"/>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 do systemu monitoringu,</w:t>
      </w:r>
      <w:r w:rsidRPr="005069A0">
        <w:rPr>
          <w:rFonts w:ascii="Tahoma" w:hAnsi="Tahoma" w:cs="Tahoma"/>
          <w:sz w:val="18"/>
          <w:szCs w:val="18"/>
        </w:rPr>
        <w:t xml:space="preserve"> </w:t>
      </w:r>
      <w:r>
        <w:rPr>
          <w:rFonts w:ascii="Tahoma" w:hAnsi="Tahoma" w:cs="Tahoma"/>
          <w:sz w:val="18"/>
          <w:szCs w:val="18"/>
        </w:rPr>
        <w:t>o którym mowa w pkt. 5  załącznika nr 1 do umowy,  więcej niż 5 razy w miesięcznym okresie rozliczeniowym dla pojedynczych przypadków niedostępności wynoszących minimum 30 minut  - w wysokości 0,5% wynagrodzenia umownego brutto,</w:t>
      </w:r>
      <w:r w:rsidRPr="002E241E">
        <w:rPr>
          <w:rFonts w:ascii="Tahoma" w:hAnsi="Tahoma" w:cs="Tahoma"/>
          <w:sz w:val="18"/>
          <w:szCs w:val="18"/>
        </w:rPr>
        <w:t xml:space="preserve"> </w:t>
      </w:r>
      <w:r>
        <w:rPr>
          <w:rFonts w:ascii="Tahoma" w:hAnsi="Tahoma" w:cs="Tahoma"/>
          <w:sz w:val="18"/>
          <w:szCs w:val="18"/>
        </w:rPr>
        <w:t>o którym mowa w</w:t>
      </w:r>
      <w:r w:rsidRPr="00F453B1">
        <w:rPr>
          <w:rFonts w:ascii="Tahoma" w:hAnsi="Tahoma" w:cs="Tahoma"/>
          <w:sz w:val="18"/>
          <w:szCs w:val="18"/>
        </w:rPr>
        <w:t>§ 3 ust.1 umowy</w:t>
      </w:r>
      <w:r>
        <w:rPr>
          <w:rFonts w:ascii="Tahoma" w:hAnsi="Tahoma" w:cs="Tahoma"/>
          <w:sz w:val="18"/>
          <w:szCs w:val="18"/>
        </w:rPr>
        <w:t>,  za każdy przypadek, lecz nie więcej niż 20 % wynagrodzenia umownego brutto,</w:t>
      </w:r>
    </w:p>
    <w:p w:rsidR="001529F3" w:rsidRDefault="001529F3" w:rsidP="007F1318">
      <w:pPr>
        <w:numPr>
          <w:ilvl w:val="0"/>
          <w:numId w:val="47"/>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przekazaniu danych, o których mowa w pkt 4.g) i pkt 5 załącznika nr 1 do umowy  – w wysokości 0,5% wynagrodzenia umownego brutto,</w:t>
      </w:r>
      <w:r w:rsidRPr="002E241E">
        <w:rPr>
          <w:rFonts w:ascii="Tahoma" w:hAnsi="Tahoma" w:cs="Tahoma"/>
          <w:sz w:val="18"/>
          <w:szCs w:val="18"/>
        </w:rPr>
        <w:t xml:space="preserve"> </w:t>
      </w:r>
      <w:r>
        <w:rPr>
          <w:rFonts w:ascii="Tahoma" w:hAnsi="Tahoma" w:cs="Tahoma"/>
          <w:sz w:val="18"/>
          <w:szCs w:val="18"/>
        </w:rPr>
        <w:t>o którym mowa w</w:t>
      </w:r>
      <w:r w:rsidRPr="00F453B1">
        <w:rPr>
          <w:rFonts w:ascii="Tahoma" w:hAnsi="Tahoma" w:cs="Tahoma"/>
          <w:sz w:val="18"/>
          <w:szCs w:val="18"/>
        </w:rPr>
        <w:t>§ 3 ust.1 umowy</w:t>
      </w:r>
      <w:r>
        <w:rPr>
          <w:rFonts w:ascii="Tahoma" w:hAnsi="Tahoma" w:cs="Tahoma"/>
          <w:sz w:val="18"/>
          <w:szCs w:val="18"/>
        </w:rPr>
        <w:t>,  za każdy dzień opóźnienia w przekazaniu danych,</w:t>
      </w:r>
      <w:r w:rsidRPr="009B4FE9">
        <w:rPr>
          <w:rFonts w:ascii="Tahoma" w:hAnsi="Tahoma" w:cs="Tahoma"/>
          <w:sz w:val="18"/>
          <w:szCs w:val="18"/>
        </w:rPr>
        <w:t xml:space="preserve"> </w:t>
      </w:r>
      <w:r>
        <w:rPr>
          <w:rFonts w:ascii="Tahoma" w:hAnsi="Tahoma" w:cs="Tahoma"/>
          <w:sz w:val="18"/>
          <w:szCs w:val="18"/>
        </w:rPr>
        <w:t>lecz nie więcej niż 20 % wynagrodzenia umownego brutto.</w:t>
      </w:r>
    </w:p>
    <w:p w:rsidR="001529F3" w:rsidRDefault="001529F3" w:rsidP="007F1318">
      <w:pPr>
        <w:tabs>
          <w:tab w:val="left" w:pos="360"/>
        </w:tabs>
        <w:overflowPunct w:val="0"/>
        <w:autoSpaceDE w:val="0"/>
        <w:autoSpaceDN w:val="0"/>
        <w:adjustRightInd w:val="0"/>
        <w:ind w:left="360" w:hanging="360"/>
        <w:jc w:val="both"/>
        <w:rPr>
          <w:rFonts w:ascii="Tahoma" w:hAnsi="Tahoma" w:cs="Tahoma"/>
          <w:sz w:val="18"/>
          <w:szCs w:val="18"/>
        </w:rPr>
      </w:pPr>
      <w:r w:rsidRPr="00786F1C">
        <w:rPr>
          <w:rFonts w:ascii="Tahoma" w:hAnsi="Tahoma" w:cs="Tahoma"/>
          <w:sz w:val="18"/>
          <w:szCs w:val="18"/>
        </w:rPr>
        <w:t>2.</w:t>
      </w:r>
      <w:r>
        <w:rPr>
          <w:rFonts w:ascii="Tahoma" w:hAnsi="Tahoma" w:cs="Tahoma"/>
          <w:b/>
          <w:sz w:val="18"/>
          <w:szCs w:val="18"/>
        </w:rPr>
        <w:tab/>
      </w:r>
      <w:r>
        <w:rPr>
          <w:rFonts w:ascii="Tahoma" w:hAnsi="Tahoma" w:cs="Tahoma"/>
          <w:sz w:val="18"/>
          <w:szCs w:val="18"/>
        </w:rPr>
        <w:t>Zapłata przez Wykonawcę kar umownych</w:t>
      </w:r>
      <w:r w:rsidRPr="00F453B1">
        <w:rPr>
          <w:rFonts w:ascii="Tahoma" w:hAnsi="Tahoma" w:cs="Tahoma"/>
          <w:sz w:val="18"/>
          <w:szCs w:val="18"/>
        </w:rPr>
        <w:t xml:space="preserve"> nie zwalnia </w:t>
      </w:r>
      <w:r>
        <w:rPr>
          <w:rFonts w:ascii="Tahoma" w:hAnsi="Tahoma" w:cs="Tahoma"/>
          <w:sz w:val="18"/>
          <w:szCs w:val="18"/>
        </w:rPr>
        <w:t>W</w:t>
      </w:r>
      <w:r w:rsidRPr="00F453B1">
        <w:rPr>
          <w:rFonts w:ascii="Tahoma" w:hAnsi="Tahoma" w:cs="Tahoma"/>
          <w:sz w:val="18"/>
          <w:szCs w:val="18"/>
        </w:rPr>
        <w:t>ykonawcy z wykonania zobowiązań wynikających z umowy.</w:t>
      </w:r>
    </w:p>
    <w:p w:rsidR="001529F3" w:rsidRPr="00F453B1" w:rsidRDefault="001529F3" w:rsidP="007F1318">
      <w:pPr>
        <w:tabs>
          <w:tab w:val="left" w:pos="36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3.</w:t>
      </w:r>
      <w:r>
        <w:rPr>
          <w:rFonts w:ascii="Tahoma" w:hAnsi="Tahoma" w:cs="Tahoma"/>
          <w:sz w:val="18"/>
          <w:szCs w:val="18"/>
        </w:rPr>
        <w:tab/>
        <w:t>Kary umowne będą naliczane za każdy rozpoczęty dzień</w:t>
      </w:r>
      <w:r w:rsidRPr="00A57F58">
        <w:rPr>
          <w:rFonts w:ascii="Tahoma" w:hAnsi="Tahoma" w:cs="Tahoma"/>
          <w:sz w:val="18"/>
          <w:szCs w:val="18"/>
        </w:rPr>
        <w:t xml:space="preserve">, maksymalnie do 20% wartości wynagrodzenia </w:t>
      </w:r>
      <w:r>
        <w:rPr>
          <w:rFonts w:ascii="Tahoma" w:hAnsi="Tahoma" w:cs="Tahoma"/>
          <w:sz w:val="18"/>
          <w:szCs w:val="18"/>
        </w:rPr>
        <w:t xml:space="preserve">umownego </w:t>
      </w:r>
      <w:r w:rsidRPr="00A57F58">
        <w:rPr>
          <w:rFonts w:ascii="Tahoma" w:hAnsi="Tahoma" w:cs="Tahoma"/>
          <w:sz w:val="18"/>
          <w:szCs w:val="18"/>
        </w:rPr>
        <w:t>brutto.</w:t>
      </w:r>
    </w:p>
    <w:p w:rsidR="001529F3" w:rsidRPr="00F453B1" w:rsidRDefault="001529F3" w:rsidP="007F1318">
      <w:pPr>
        <w:pStyle w:val="Tekstpodstawowy"/>
        <w:ind w:left="360" w:hanging="360"/>
        <w:jc w:val="both"/>
        <w:rPr>
          <w:rFonts w:ascii="Tahoma" w:hAnsi="Tahoma" w:cs="Tahoma"/>
          <w:sz w:val="18"/>
          <w:szCs w:val="18"/>
        </w:rPr>
      </w:pPr>
      <w:r>
        <w:rPr>
          <w:rFonts w:ascii="Tahoma" w:hAnsi="Tahoma" w:cs="Tahoma"/>
          <w:bCs/>
          <w:sz w:val="18"/>
          <w:szCs w:val="18"/>
        </w:rPr>
        <w:t>4</w:t>
      </w:r>
      <w:r w:rsidRPr="00786F1C">
        <w:rPr>
          <w:rFonts w:ascii="Tahoma" w:hAnsi="Tahoma" w:cs="Tahoma"/>
          <w:bCs/>
          <w:sz w:val="18"/>
          <w:szCs w:val="18"/>
        </w:rPr>
        <w:t>.</w:t>
      </w:r>
      <w:r>
        <w:rPr>
          <w:rFonts w:ascii="Tahoma" w:hAnsi="Tahoma" w:cs="Tahoma"/>
          <w:b/>
          <w:bCs/>
          <w:sz w:val="18"/>
          <w:szCs w:val="18"/>
        </w:rPr>
        <w:tab/>
      </w:r>
      <w:r w:rsidRPr="00F453B1">
        <w:rPr>
          <w:rFonts w:ascii="Tahoma" w:hAnsi="Tahoma" w:cs="Tahoma"/>
          <w:sz w:val="18"/>
          <w:szCs w:val="18"/>
        </w:rPr>
        <w:t xml:space="preserve">Wykonawca wyraża zgodę na potrącenia przez Zamawiającego kar umownych z </w:t>
      </w:r>
      <w:r>
        <w:rPr>
          <w:rFonts w:ascii="Tahoma" w:hAnsi="Tahoma" w:cs="Tahoma"/>
          <w:sz w:val="18"/>
          <w:szCs w:val="18"/>
        </w:rPr>
        <w:t>wszelkich należności przysługujących mu od Zamawiającego</w:t>
      </w:r>
      <w:r w:rsidRPr="00F453B1">
        <w:rPr>
          <w:rFonts w:ascii="Tahoma" w:hAnsi="Tahoma" w:cs="Tahoma"/>
          <w:sz w:val="18"/>
          <w:szCs w:val="18"/>
        </w:rPr>
        <w:t>.</w:t>
      </w:r>
    </w:p>
    <w:p w:rsidR="001529F3" w:rsidRPr="00F453B1" w:rsidRDefault="001529F3" w:rsidP="007F1318">
      <w:pPr>
        <w:ind w:left="360" w:hanging="360"/>
        <w:jc w:val="both"/>
        <w:rPr>
          <w:rFonts w:ascii="Tahoma" w:hAnsi="Tahoma" w:cs="Tahoma"/>
          <w:sz w:val="18"/>
          <w:szCs w:val="18"/>
        </w:rPr>
      </w:pPr>
      <w:r>
        <w:rPr>
          <w:rFonts w:ascii="Tahoma" w:hAnsi="Tahoma" w:cs="Tahoma"/>
          <w:bCs/>
          <w:sz w:val="18"/>
          <w:szCs w:val="18"/>
        </w:rPr>
        <w:t>5</w:t>
      </w:r>
      <w:r w:rsidRPr="00786F1C">
        <w:rPr>
          <w:rFonts w:ascii="Tahoma" w:hAnsi="Tahoma" w:cs="Tahoma"/>
          <w:bCs/>
          <w:sz w:val="18"/>
          <w:szCs w:val="18"/>
        </w:rPr>
        <w:t>.</w:t>
      </w:r>
      <w:r>
        <w:rPr>
          <w:rFonts w:ascii="Tahoma" w:hAnsi="Tahoma" w:cs="Tahoma"/>
          <w:b/>
          <w:bCs/>
          <w:sz w:val="18"/>
          <w:szCs w:val="18"/>
        </w:rPr>
        <w:tab/>
      </w:r>
      <w:r w:rsidRPr="00F453B1">
        <w:rPr>
          <w:rFonts w:ascii="Tahoma" w:hAnsi="Tahoma" w:cs="Tahoma"/>
          <w:sz w:val="18"/>
          <w:szCs w:val="18"/>
        </w:rPr>
        <w:t>Zamawiający ma prawo dochodzić odszkodowania uzupełniającego, jeżeli szkoda przewyższy wysokość kar umownych.</w:t>
      </w:r>
    </w:p>
    <w:p w:rsidR="001529F3" w:rsidRDefault="001529F3" w:rsidP="007F1318">
      <w:pPr>
        <w:jc w:val="center"/>
        <w:rPr>
          <w:rFonts w:ascii="Tahoma" w:hAnsi="Tahoma" w:cs="Tahoma"/>
          <w:b/>
          <w:sz w:val="18"/>
          <w:szCs w:val="18"/>
        </w:rPr>
      </w:pPr>
      <w:r w:rsidRPr="00646AEA">
        <w:rPr>
          <w:rFonts w:ascii="Tahoma" w:hAnsi="Tahoma" w:cs="Tahoma"/>
          <w:b/>
          <w:sz w:val="18"/>
          <w:szCs w:val="18"/>
        </w:rPr>
        <w:t xml:space="preserve">§ </w:t>
      </w:r>
      <w:r>
        <w:rPr>
          <w:rFonts w:ascii="Tahoma" w:hAnsi="Tahoma" w:cs="Tahoma"/>
          <w:b/>
          <w:sz w:val="18"/>
          <w:szCs w:val="18"/>
        </w:rPr>
        <w:t>8</w:t>
      </w:r>
    </w:p>
    <w:p w:rsidR="001529F3" w:rsidRDefault="001529F3" w:rsidP="007F1318">
      <w:pPr>
        <w:tabs>
          <w:tab w:val="left" w:pos="240"/>
          <w:tab w:val="left" w:pos="360"/>
        </w:tabs>
        <w:ind w:left="360" w:hanging="360"/>
        <w:jc w:val="both"/>
        <w:rPr>
          <w:rFonts w:ascii="Tahoma" w:hAnsi="Tahoma" w:cs="Tahoma"/>
          <w:sz w:val="18"/>
          <w:szCs w:val="18"/>
        </w:rPr>
      </w:pPr>
      <w:r w:rsidRPr="00BD3345">
        <w:rPr>
          <w:rFonts w:ascii="Tahoma" w:hAnsi="Tahoma" w:cs="Tahoma"/>
          <w:sz w:val="18"/>
          <w:szCs w:val="18"/>
        </w:rPr>
        <w:t xml:space="preserve">Wykonawca, na czas wykonywania usługi objętej umową tj. na okres od dnia  </w:t>
      </w:r>
      <w:r>
        <w:rPr>
          <w:rFonts w:ascii="Tahoma" w:hAnsi="Tahoma" w:cs="Tahoma"/>
          <w:sz w:val="18"/>
          <w:szCs w:val="18"/>
        </w:rPr>
        <w:t>zawarcia</w:t>
      </w:r>
      <w:r w:rsidRPr="00BD3345">
        <w:rPr>
          <w:rFonts w:ascii="Tahoma" w:hAnsi="Tahoma" w:cs="Tahoma"/>
          <w:sz w:val="18"/>
          <w:szCs w:val="18"/>
        </w:rPr>
        <w:t xml:space="preserve"> umowy do dnia</w:t>
      </w:r>
    </w:p>
    <w:p w:rsidR="001529F3" w:rsidRDefault="001529F3" w:rsidP="007F1318">
      <w:pPr>
        <w:tabs>
          <w:tab w:val="left" w:pos="240"/>
          <w:tab w:val="left" w:pos="360"/>
        </w:tabs>
        <w:ind w:left="360" w:hanging="360"/>
        <w:jc w:val="both"/>
        <w:rPr>
          <w:rFonts w:ascii="Tahoma" w:hAnsi="Tahoma" w:cs="Tahoma"/>
          <w:sz w:val="18"/>
          <w:szCs w:val="18"/>
        </w:rPr>
      </w:pPr>
      <w:r w:rsidRPr="00BD3345">
        <w:rPr>
          <w:rFonts w:ascii="Tahoma" w:hAnsi="Tahoma" w:cs="Tahoma"/>
          <w:sz w:val="18"/>
          <w:szCs w:val="18"/>
        </w:rPr>
        <w:t>obustronnie podpisanego protokołu końcowego przedmiotu umowy – będzie kontynuował umowę ubezpieczenia</w:t>
      </w:r>
    </w:p>
    <w:p w:rsidR="001529F3" w:rsidRDefault="001529F3" w:rsidP="007F1318">
      <w:pPr>
        <w:tabs>
          <w:tab w:val="left" w:pos="240"/>
          <w:tab w:val="left" w:pos="360"/>
        </w:tabs>
        <w:ind w:left="360" w:hanging="360"/>
        <w:jc w:val="both"/>
        <w:rPr>
          <w:rFonts w:ascii="Tahoma" w:hAnsi="Tahoma" w:cs="Tahoma"/>
          <w:sz w:val="18"/>
          <w:szCs w:val="18"/>
        </w:rPr>
      </w:pPr>
      <w:r w:rsidRPr="00BD3345">
        <w:rPr>
          <w:rFonts w:ascii="Tahoma" w:hAnsi="Tahoma" w:cs="Tahoma"/>
          <w:sz w:val="18"/>
          <w:szCs w:val="18"/>
        </w:rPr>
        <w:t>od odpowiedzialności cywilnej na wartość, co najmniej</w:t>
      </w:r>
      <w:r>
        <w:rPr>
          <w:rFonts w:ascii="Tahoma" w:hAnsi="Tahoma" w:cs="Tahoma"/>
          <w:sz w:val="18"/>
          <w:szCs w:val="18"/>
        </w:rPr>
        <w:t xml:space="preserve"> </w:t>
      </w:r>
      <w:r w:rsidRPr="007F1318">
        <w:rPr>
          <w:rFonts w:ascii="Tahoma" w:hAnsi="Tahoma" w:cs="Tahoma"/>
          <w:b/>
          <w:sz w:val="18"/>
          <w:szCs w:val="18"/>
        </w:rPr>
        <w:t>350 000,00 z</w:t>
      </w:r>
      <w:r w:rsidRPr="007F1318">
        <w:rPr>
          <w:rFonts w:ascii="Tahoma" w:hAnsi="Tahoma" w:cs="Tahoma"/>
          <w:sz w:val="18"/>
          <w:szCs w:val="18"/>
        </w:rPr>
        <w:t>ł (słownie:</w:t>
      </w:r>
      <w:r>
        <w:rPr>
          <w:rFonts w:ascii="Tahoma" w:hAnsi="Tahoma" w:cs="Tahoma"/>
          <w:sz w:val="18"/>
          <w:szCs w:val="18"/>
        </w:rPr>
        <w:t xml:space="preserve"> trzysta pięćdziesiąt tysięcy złotych</w:t>
      </w:r>
      <w:r w:rsidRPr="007F1318">
        <w:rPr>
          <w:rFonts w:ascii="Tahoma" w:hAnsi="Tahoma" w:cs="Tahoma"/>
          <w:sz w:val="18"/>
          <w:szCs w:val="18"/>
        </w:rPr>
        <w:t>).</w:t>
      </w:r>
    </w:p>
    <w:p w:rsidR="001529F3" w:rsidRPr="00773AC1" w:rsidRDefault="001529F3" w:rsidP="007F1318">
      <w:pPr>
        <w:tabs>
          <w:tab w:val="left" w:pos="240"/>
          <w:tab w:val="left" w:pos="360"/>
        </w:tabs>
        <w:ind w:left="360" w:hanging="360"/>
        <w:jc w:val="both"/>
        <w:rPr>
          <w:rFonts w:ascii="Tahoma" w:hAnsi="Tahoma" w:cs="Tahoma"/>
          <w:sz w:val="18"/>
          <w:szCs w:val="18"/>
        </w:rPr>
      </w:pPr>
      <w:r>
        <w:rPr>
          <w:rFonts w:ascii="Tahoma" w:hAnsi="Tahoma" w:cs="Tahoma"/>
          <w:sz w:val="18"/>
          <w:szCs w:val="18"/>
        </w:rPr>
        <w:t xml:space="preserve">  </w:t>
      </w:r>
    </w:p>
    <w:p w:rsidR="001529F3" w:rsidRDefault="001529F3" w:rsidP="007F1318">
      <w:pPr>
        <w:jc w:val="center"/>
        <w:rPr>
          <w:rFonts w:ascii="Tahoma" w:hAnsi="Tahoma" w:cs="Tahoma"/>
          <w:b/>
          <w:sz w:val="18"/>
          <w:szCs w:val="18"/>
        </w:rPr>
      </w:pPr>
      <w:r w:rsidRPr="00646AEA">
        <w:rPr>
          <w:rFonts w:ascii="Tahoma" w:hAnsi="Tahoma" w:cs="Tahoma"/>
          <w:b/>
          <w:sz w:val="18"/>
          <w:szCs w:val="18"/>
        </w:rPr>
        <w:t xml:space="preserve">§ </w:t>
      </w:r>
      <w:r>
        <w:rPr>
          <w:rFonts w:ascii="Tahoma" w:hAnsi="Tahoma" w:cs="Tahoma"/>
          <w:b/>
          <w:sz w:val="18"/>
          <w:szCs w:val="18"/>
        </w:rPr>
        <w:t>9</w:t>
      </w:r>
    </w:p>
    <w:p w:rsidR="001529F3" w:rsidRDefault="001529F3" w:rsidP="007F1318">
      <w:pPr>
        <w:numPr>
          <w:ilvl w:val="0"/>
          <w:numId w:val="51"/>
        </w:numPr>
        <w:jc w:val="both"/>
        <w:rPr>
          <w:rFonts w:ascii="Tahoma" w:hAnsi="Tahoma" w:cs="Tahoma"/>
          <w:sz w:val="18"/>
          <w:szCs w:val="18"/>
        </w:rPr>
      </w:pPr>
      <w:r>
        <w:rPr>
          <w:rFonts w:ascii="Tahoma" w:hAnsi="Tahoma" w:cs="Tahoma"/>
          <w:sz w:val="18"/>
          <w:szCs w:val="18"/>
        </w:rPr>
        <w:t>Bez pisemnej zgody Zamawiającego Wykonawca nie ma prawa cesji ani przelewu wierzytelności wynikających z niniejszej umowy na osobę trzecią (art.509 KC).</w:t>
      </w:r>
    </w:p>
    <w:p w:rsidR="001529F3" w:rsidRPr="005069A0" w:rsidRDefault="001529F3" w:rsidP="007F1318">
      <w:pPr>
        <w:numPr>
          <w:ilvl w:val="0"/>
          <w:numId w:val="51"/>
        </w:numPr>
        <w:jc w:val="both"/>
        <w:rPr>
          <w:rFonts w:ascii="Tahoma" w:hAnsi="Tahoma" w:cs="Tahoma"/>
          <w:sz w:val="18"/>
          <w:szCs w:val="18"/>
        </w:rPr>
      </w:pPr>
      <w:r w:rsidRPr="005069A0">
        <w:rPr>
          <w:rFonts w:ascii="Tahoma" w:hAnsi="Tahoma" w:cs="Tahoma"/>
          <w:sz w:val="18"/>
          <w:szCs w:val="18"/>
        </w:rPr>
        <w:lastRenderedPageBreak/>
        <w:t>Wykonawca posiada uprawnienia do zlecenia podwykonawcom jedynie części (zakresu) umowy w skazanej w ofercie</w:t>
      </w:r>
      <w:r w:rsidRPr="005069A0">
        <w:rPr>
          <w:rFonts w:ascii="Tahoma" w:hAnsi="Tahoma" w:cs="Tahoma"/>
          <w:bCs/>
          <w:sz w:val="18"/>
          <w:szCs w:val="18"/>
        </w:rPr>
        <w:t xml:space="preserve"> przez podwykonawców, których firmy Wykonawca wskazał w ofercie, z zastrzeżeniem ust.6.</w:t>
      </w:r>
    </w:p>
    <w:p w:rsidR="001529F3" w:rsidRPr="005069A0" w:rsidRDefault="001529F3" w:rsidP="007F1318">
      <w:pPr>
        <w:numPr>
          <w:ilvl w:val="0"/>
          <w:numId w:val="51"/>
        </w:numPr>
        <w:shd w:val="clear" w:color="auto" w:fill="FFFFFF"/>
        <w:autoSpaceDE w:val="0"/>
        <w:autoSpaceDN w:val="0"/>
        <w:adjustRightInd w:val="0"/>
        <w:jc w:val="both"/>
        <w:rPr>
          <w:rFonts w:ascii="Tahoma" w:hAnsi="Tahoma" w:cs="Tahoma"/>
          <w:sz w:val="18"/>
          <w:szCs w:val="18"/>
        </w:rPr>
      </w:pPr>
      <w:r w:rsidRPr="005069A0">
        <w:rPr>
          <w:rFonts w:ascii="Tahoma" w:hAnsi="Tahoma" w:cs="Tahoma"/>
          <w:sz w:val="18"/>
          <w:szCs w:val="18"/>
        </w:rPr>
        <w:t>Z uwagi, że usługi,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1529F3" w:rsidRPr="005069A0" w:rsidRDefault="001529F3" w:rsidP="007F1318">
      <w:pPr>
        <w:numPr>
          <w:ilvl w:val="0"/>
          <w:numId w:val="51"/>
        </w:numPr>
        <w:autoSpaceDE w:val="0"/>
        <w:autoSpaceDN w:val="0"/>
        <w:adjustRightInd w:val="0"/>
        <w:jc w:val="both"/>
        <w:rPr>
          <w:rFonts w:ascii="Tahoma" w:hAnsi="Tahoma" w:cs="Tahoma"/>
          <w:sz w:val="18"/>
          <w:szCs w:val="18"/>
        </w:rPr>
      </w:pPr>
      <w:r w:rsidRPr="005069A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5069A0">
        <w:rPr>
          <w:rFonts w:ascii="Tahoma" w:hAnsi="Tahoma" w:cs="Tahoma"/>
          <w:sz w:val="18"/>
          <w:szCs w:val="18"/>
        </w:rPr>
        <w:t>Pzp</w:t>
      </w:r>
      <w:proofErr w:type="spellEnd"/>
      <w:r w:rsidRPr="005069A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529F3" w:rsidRPr="005069A0" w:rsidRDefault="001529F3" w:rsidP="007F1318">
      <w:pPr>
        <w:numPr>
          <w:ilvl w:val="0"/>
          <w:numId w:val="51"/>
        </w:numPr>
        <w:jc w:val="both"/>
        <w:rPr>
          <w:rFonts w:ascii="Tahoma" w:hAnsi="Tahoma" w:cs="Tahoma"/>
          <w:sz w:val="18"/>
          <w:szCs w:val="18"/>
        </w:rPr>
      </w:pPr>
      <w:r w:rsidRPr="005069A0">
        <w:rPr>
          <w:rFonts w:ascii="Tahoma" w:hAnsi="Tahoma" w:cs="Tahoma"/>
          <w:sz w:val="18"/>
          <w:szCs w:val="18"/>
        </w:rPr>
        <w:t>Podwykonawcy muszą posiadać wymagane prawem uprawnienia do wykonywania zleconej im części prac.</w:t>
      </w:r>
    </w:p>
    <w:p w:rsidR="001529F3" w:rsidRPr="005069A0" w:rsidRDefault="001529F3" w:rsidP="007F1318">
      <w:pPr>
        <w:numPr>
          <w:ilvl w:val="0"/>
          <w:numId w:val="51"/>
        </w:numPr>
        <w:jc w:val="both"/>
        <w:rPr>
          <w:rFonts w:ascii="Tahoma" w:hAnsi="Tahoma" w:cs="Tahoma"/>
          <w:sz w:val="18"/>
          <w:szCs w:val="18"/>
        </w:rPr>
      </w:pPr>
      <w:r w:rsidRPr="005069A0">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rsidR="001529F3" w:rsidRPr="005069A0" w:rsidRDefault="001529F3" w:rsidP="007F1318">
      <w:pPr>
        <w:numPr>
          <w:ilvl w:val="0"/>
          <w:numId w:val="51"/>
        </w:numPr>
        <w:shd w:val="clear" w:color="auto" w:fill="FFFFFF"/>
        <w:autoSpaceDE w:val="0"/>
        <w:jc w:val="both"/>
        <w:rPr>
          <w:rFonts w:ascii="Tahoma" w:hAnsi="Tahoma" w:cs="Tahoma"/>
          <w:bCs/>
          <w:sz w:val="18"/>
          <w:szCs w:val="18"/>
        </w:rPr>
      </w:pPr>
      <w:r w:rsidRPr="005069A0">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rsidR="001529F3" w:rsidRPr="005069A0" w:rsidRDefault="001529F3" w:rsidP="007F1318">
      <w:pPr>
        <w:numPr>
          <w:ilvl w:val="0"/>
          <w:numId w:val="51"/>
        </w:numPr>
        <w:shd w:val="clear" w:color="auto" w:fill="FFFFFF"/>
        <w:autoSpaceDE w:val="0"/>
        <w:jc w:val="both"/>
        <w:rPr>
          <w:rFonts w:ascii="Tahoma" w:hAnsi="Tahoma" w:cs="Tahoma"/>
          <w:bCs/>
          <w:sz w:val="18"/>
          <w:szCs w:val="18"/>
        </w:rPr>
      </w:pPr>
      <w:r w:rsidRPr="005069A0">
        <w:rPr>
          <w:rFonts w:ascii="Tahoma" w:hAnsi="Tahoma" w:cs="Tahoma"/>
          <w:bCs/>
          <w:sz w:val="18"/>
          <w:szCs w:val="18"/>
        </w:rPr>
        <w:t>Powierzenie wykonania części zamówienia podwykonawcom nie zwalnia wykonawcy z odpowiedzialności za należyte wykonanie tego zamówienia.</w:t>
      </w:r>
    </w:p>
    <w:p w:rsidR="001529F3" w:rsidRPr="005069A0" w:rsidRDefault="001529F3" w:rsidP="007F1318">
      <w:pPr>
        <w:numPr>
          <w:ilvl w:val="0"/>
          <w:numId w:val="51"/>
        </w:numPr>
        <w:jc w:val="both"/>
        <w:rPr>
          <w:rFonts w:ascii="Tahoma" w:hAnsi="Tahoma" w:cs="Tahoma"/>
          <w:sz w:val="18"/>
          <w:szCs w:val="18"/>
        </w:rPr>
      </w:pPr>
      <w:r w:rsidRPr="005069A0">
        <w:rPr>
          <w:rFonts w:ascii="Tahoma" w:hAnsi="Tahoma" w:cs="Tahoma"/>
          <w:sz w:val="18"/>
          <w:szCs w:val="18"/>
        </w:rPr>
        <w:t>Wykonawca zapewni, aby wszystkie umowy z Podwykonawcami zostały sporządzone na piśmie i przekaże Zamawiającemu na jego wezwanie, kopie każdej z umów z Podwykonawcą.</w:t>
      </w:r>
    </w:p>
    <w:p w:rsidR="001529F3" w:rsidRPr="005069A0" w:rsidRDefault="001529F3" w:rsidP="007F1318">
      <w:pPr>
        <w:numPr>
          <w:ilvl w:val="0"/>
          <w:numId w:val="51"/>
        </w:numPr>
        <w:jc w:val="both"/>
        <w:rPr>
          <w:rFonts w:ascii="Tahoma" w:hAnsi="Tahoma" w:cs="Tahoma"/>
          <w:sz w:val="18"/>
          <w:szCs w:val="18"/>
        </w:rPr>
      </w:pPr>
      <w:r w:rsidRPr="005069A0">
        <w:rPr>
          <w:rFonts w:ascii="Tahoma" w:hAnsi="Tahoma" w:cs="Tahoma"/>
          <w:sz w:val="18"/>
          <w:szCs w:val="18"/>
        </w:rPr>
        <w:t>Wykonawca odpowiada za działania, zaniechania, zaniedbania i uchybienia każdego Podwykonawcy tak, jakby to były działania, zaniechania, zaniedbania i uchybienia własne.</w:t>
      </w:r>
    </w:p>
    <w:p w:rsidR="001529F3" w:rsidRPr="005069A0" w:rsidRDefault="001529F3" w:rsidP="007F1318">
      <w:pPr>
        <w:numPr>
          <w:ilvl w:val="0"/>
          <w:numId w:val="51"/>
        </w:numPr>
        <w:jc w:val="both"/>
        <w:rPr>
          <w:rFonts w:ascii="Tahoma" w:hAnsi="Tahoma" w:cs="Tahoma"/>
          <w:sz w:val="18"/>
          <w:szCs w:val="18"/>
        </w:rPr>
      </w:pPr>
      <w:r w:rsidRPr="005069A0">
        <w:rPr>
          <w:rFonts w:ascii="Tahoma" w:hAnsi="Tahoma" w:cs="Tahoma"/>
          <w:sz w:val="18"/>
          <w:szCs w:val="18"/>
        </w:rPr>
        <w:t>Wykonawca zobowiązany jest pisemnie poinformować Podwykonawców o warunkach niniejszej umowy.</w:t>
      </w:r>
    </w:p>
    <w:p w:rsidR="001529F3" w:rsidRPr="005069A0" w:rsidRDefault="001529F3" w:rsidP="007F1318">
      <w:pPr>
        <w:numPr>
          <w:ilvl w:val="0"/>
          <w:numId w:val="51"/>
        </w:numPr>
        <w:jc w:val="both"/>
        <w:rPr>
          <w:rFonts w:ascii="Tahoma" w:hAnsi="Tahoma" w:cs="Tahoma"/>
          <w:sz w:val="18"/>
          <w:szCs w:val="18"/>
        </w:rPr>
      </w:pPr>
      <w:r w:rsidRPr="005069A0">
        <w:rPr>
          <w:rFonts w:ascii="Tahoma" w:hAnsi="Tahoma" w:cs="Tahoma"/>
          <w:sz w:val="18"/>
          <w:szCs w:val="18"/>
        </w:rPr>
        <w:t xml:space="preserve">Nie zastosowanie się Wykonawcy do wymogów wynikających z postanowień umowy zawartych </w:t>
      </w:r>
    </w:p>
    <w:p w:rsidR="001529F3" w:rsidRDefault="001529F3" w:rsidP="007F1318">
      <w:pPr>
        <w:ind w:left="708"/>
        <w:jc w:val="both"/>
        <w:rPr>
          <w:rFonts w:ascii="Tahoma" w:hAnsi="Tahoma" w:cs="Tahoma"/>
          <w:sz w:val="18"/>
          <w:szCs w:val="18"/>
        </w:rPr>
      </w:pPr>
      <w:r w:rsidRPr="005069A0">
        <w:rPr>
          <w:rFonts w:ascii="Tahoma" w:hAnsi="Tahoma" w:cs="Tahoma"/>
          <w:sz w:val="18"/>
          <w:szCs w:val="18"/>
        </w:rPr>
        <w:t>powyżej upoważnia Zamawiającego do podjęcia wszelkich niezbędnych działań w celu wyegzekwowania od Wykonawcy i wszystkich Podwykonawców ustaleń zawartych w umowie, aż do odstąpienia od umowy</w:t>
      </w:r>
      <w:r w:rsidRPr="009762BD">
        <w:rPr>
          <w:rFonts w:ascii="Tahoma" w:hAnsi="Tahoma" w:cs="Tahoma"/>
          <w:sz w:val="18"/>
          <w:szCs w:val="18"/>
        </w:rPr>
        <w:t xml:space="preserve"> z</w:t>
      </w:r>
      <w:r>
        <w:rPr>
          <w:rFonts w:ascii="Tahoma" w:hAnsi="Tahoma" w:cs="Tahoma"/>
          <w:sz w:val="18"/>
          <w:szCs w:val="18"/>
        </w:rPr>
        <w:t xml:space="preserve"> Wykonawcą z winy Wykonawcy włącznie. Prawo do odstąpienia Zamawiający może wykonać w ciągu 30 dni od dnia powzięcia wiadomości o zdarzeniach uzasadniających odstąpienie.</w:t>
      </w:r>
    </w:p>
    <w:p w:rsidR="001529F3" w:rsidRPr="00776A02" w:rsidRDefault="001529F3" w:rsidP="007F1318">
      <w:pPr>
        <w:ind w:left="360" w:hanging="360"/>
        <w:jc w:val="both"/>
        <w:rPr>
          <w:rFonts w:ascii="Tahoma" w:hAnsi="Tahoma" w:cs="Tahoma"/>
          <w:sz w:val="18"/>
          <w:szCs w:val="18"/>
        </w:rPr>
      </w:pPr>
    </w:p>
    <w:p w:rsidR="001529F3" w:rsidRDefault="001529F3" w:rsidP="007F1318">
      <w:pPr>
        <w:jc w:val="center"/>
        <w:rPr>
          <w:rFonts w:ascii="Tahoma" w:hAnsi="Tahoma" w:cs="Tahoma"/>
          <w:b/>
          <w:sz w:val="18"/>
          <w:szCs w:val="18"/>
        </w:rPr>
      </w:pPr>
      <w:r w:rsidRPr="00934F99">
        <w:rPr>
          <w:rFonts w:ascii="Tahoma" w:hAnsi="Tahoma" w:cs="Tahoma"/>
          <w:b/>
          <w:sz w:val="18"/>
          <w:szCs w:val="18"/>
        </w:rPr>
        <w:t xml:space="preserve">§ </w:t>
      </w:r>
      <w:r>
        <w:rPr>
          <w:rFonts w:ascii="Tahoma" w:hAnsi="Tahoma" w:cs="Tahoma"/>
          <w:b/>
          <w:sz w:val="18"/>
          <w:szCs w:val="18"/>
        </w:rPr>
        <w:t>10</w:t>
      </w:r>
    </w:p>
    <w:p w:rsidR="001529F3" w:rsidRPr="009762BD" w:rsidRDefault="001529F3" w:rsidP="007F1318">
      <w:pPr>
        <w:numPr>
          <w:ilvl w:val="0"/>
          <w:numId w:val="52"/>
        </w:numPr>
        <w:jc w:val="both"/>
        <w:rPr>
          <w:rFonts w:ascii="Tahoma" w:hAnsi="Tahoma" w:cs="Tahoma"/>
          <w:sz w:val="18"/>
          <w:szCs w:val="18"/>
        </w:rPr>
      </w:pPr>
      <w:r>
        <w:rPr>
          <w:rFonts w:ascii="Tahoma" w:hAnsi="Tahoma" w:cs="Tahoma"/>
          <w:sz w:val="18"/>
          <w:szCs w:val="18"/>
        </w:rPr>
        <w:t xml:space="preserve">Zamawiający może odstąpić od umowy w terminie 7 dni o powzięciu wiadomości o przyczynach odstąpienia, </w:t>
      </w:r>
      <w:r w:rsidRPr="009762BD">
        <w:rPr>
          <w:rFonts w:ascii="Tahoma" w:hAnsi="Tahoma" w:cs="Tahoma"/>
          <w:sz w:val="18"/>
          <w:szCs w:val="18"/>
        </w:rPr>
        <w:t>jeżeli:</w:t>
      </w:r>
    </w:p>
    <w:p w:rsidR="001529F3" w:rsidRDefault="001529F3" w:rsidP="007F1318">
      <w:pPr>
        <w:numPr>
          <w:ilvl w:val="1"/>
          <w:numId w:val="53"/>
        </w:numPr>
        <w:tabs>
          <w:tab w:val="left" w:pos="720"/>
        </w:tabs>
        <w:jc w:val="both"/>
        <w:rPr>
          <w:rFonts w:ascii="Tahoma" w:hAnsi="Tahoma" w:cs="Tahoma"/>
          <w:sz w:val="18"/>
          <w:szCs w:val="18"/>
        </w:rPr>
      </w:pPr>
      <w:r>
        <w:rPr>
          <w:rFonts w:ascii="Tahoma" w:hAnsi="Tahoma" w:cs="Tahoma"/>
          <w:sz w:val="18"/>
          <w:szCs w:val="18"/>
        </w:rPr>
        <w:t xml:space="preserve">   Wykonawca nie podjął realizacji prac w terminie 2 dni od umownej daty ich rozpoczęcia lub w terminie 3 dni od wezwania go przez Zamawiającego do ich rozpoczęcia z przyczyn zależnych od Wykonawcy;</w:t>
      </w:r>
    </w:p>
    <w:p w:rsidR="001529F3" w:rsidRDefault="001529F3" w:rsidP="007F1318">
      <w:pPr>
        <w:numPr>
          <w:ilvl w:val="1"/>
          <w:numId w:val="53"/>
        </w:numPr>
        <w:tabs>
          <w:tab w:val="left" w:pos="720"/>
        </w:tabs>
        <w:jc w:val="both"/>
        <w:rPr>
          <w:rFonts w:ascii="Tahoma" w:hAnsi="Tahoma" w:cs="Tahoma"/>
          <w:sz w:val="18"/>
          <w:szCs w:val="18"/>
        </w:rPr>
      </w:pPr>
      <w:r>
        <w:rPr>
          <w:rFonts w:ascii="Tahoma" w:hAnsi="Tahoma" w:cs="Tahoma"/>
          <w:sz w:val="18"/>
          <w:szCs w:val="18"/>
        </w:rPr>
        <w:t xml:space="preserve">   Wykonawca pomimo uprzednich pisemnych zastrzeżeń Inspektora nadzoru nie wykonuje prac zgodnie z warunkami umownymi lub w rażący sposób zaniedbuje zobowiązania umowne, w tym w szczególności gdy wartość kar umownych przekroczy 20% wynagrodzenia umownego brutto;</w:t>
      </w:r>
    </w:p>
    <w:p w:rsidR="001529F3" w:rsidRDefault="001529F3" w:rsidP="007F1318">
      <w:pPr>
        <w:numPr>
          <w:ilvl w:val="1"/>
          <w:numId w:val="53"/>
        </w:numPr>
        <w:tabs>
          <w:tab w:val="left" w:pos="360"/>
        </w:tabs>
        <w:jc w:val="both"/>
        <w:rPr>
          <w:rFonts w:ascii="Tahoma" w:hAnsi="Tahoma" w:cs="Tahoma"/>
          <w:sz w:val="18"/>
          <w:szCs w:val="18"/>
        </w:rPr>
      </w:pPr>
      <w:r>
        <w:rPr>
          <w:rFonts w:ascii="Tahoma" w:hAnsi="Tahoma" w:cs="Tahoma"/>
          <w:sz w:val="18"/>
          <w:szCs w:val="18"/>
        </w:rPr>
        <w:t>Wykonawca zaniechał realizacji umowy, a w szczególności przerwał realizację prac przez okres dłuższy niż 7 dni;</w:t>
      </w:r>
    </w:p>
    <w:p w:rsidR="001529F3" w:rsidRPr="002E241E" w:rsidRDefault="001529F3" w:rsidP="007F1318">
      <w:pPr>
        <w:numPr>
          <w:ilvl w:val="1"/>
          <w:numId w:val="53"/>
        </w:numPr>
        <w:tabs>
          <w:tab w:val="left" w:pos="360"/>
        </w:tabs>
        <w:jc w:val="both"/>
        <w:rPr>
          <w:rFonts w:ascii="Tahoma" w:hAnsi="Tahoma" w:cs="Tahoma"/>
          <w:sz w:val="18"/>
          <w:szCs w:val="18"/>
        </w:rPr>
      </w:pPr>
      <w:r>
        <w:rPr>
          <w:rFonts w:ascii="Tahoma" w:hAnsi="Tahoma" w:cs="Tahoma"/>
          <w:sz w:val="18"/>
          <w:szCs w:val="18"/>
        </w:rPr>
        <w:t>otwarto likwidację Wykonawcy;</w:t>
      </w:r>
    </w:p>
    <w:p w:rsidR="001529F3" w:rsidRPr="005069A0" w:rsidRDefault="001529F3" w:rsidP="007F1318">
      <w:pPr>
        <w:numPr>
          <w:ilvl w:val="1"/>
          <w:numId w:val="53"/>
        </w:numPr>
        <w:tabs>
          <w:tab w:val="left" w:pos="360"/>
        </w:tabs>
        <w:jc w:val="both"/>
        <w:rPr>
          <w:rFonts w:ascii="Tahoma" w:hAnsi="Tahoma" w:cs="Tahoma"/>
          <w:sz w:val="18"/>
          <w:szCs w:val="18"/>
        </w:rPr>
      </w:pPr>
      <w:r w:rsidRPr="005069A0">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tych okolicznościach. W takim wypadku Wykonawca może żądać jedynie wynagrodzenia należnego mu z tytułu wykonania części Umowy.</w:t>
      </w:r>
    </w:p>
    <w:p w:rsidR="001529F3" w:rsidRPr="005069A0" w:rsidRDefault="001529F3" w:rsidP="007F1318">
      <w:pPr>
        <w:numPr>
          <w:ilvl w:val="0"/>
          <w:numId w:val="52"/>
        </w:numPr>
        <w:jc w:val="both"/>
        <w:rPr>
          <w:rFonts w:ascii="Tahoma" w:hAnsi="Tahoma" w:cs="Tahoma"/>
          <w:sz w:val="18"/>
          <w:szCs w:val="18"/>
        </w:rPr>
      </w:pPr>
      <w:r w:rsidRPr="005069A0">
        <w:rPr>
          <w:rFonts w:ascii="Tahoma" w:hAnsi="Tahoma" w:cs="Tahoma"/>
          <w:sz w:val="18"/>
          <w:szCs w:val="18"/>
        </w:rPr>
        <w:t>W przypadku odstąpienia od Umowy Wykonawcę oraz Zamawiającego obciążają następujące obowiązki szczegółowe:</w:t>
      </w:r>
    </w:p>
    <w:p w:rsidR="001529F3" w:rsidRPr="005069A0" w:rsidRDefault="001529F3" w:rsidP="007F1318">
      <w:pPr>
        <w:numPr>
          <w:ilvl w:val="0"/>
          <w:numId w:val="54"/>
        </w:numPr>
        <w:tabs>
          <w:tab w:val="left" w:pos="360"/>
        </w:tabs>
        <w:jc w:val="both"/>
        <w:rPr>
          <w:rFonts w:ascii="Tahoma" w:hAnsi="Tahoma" w:cs="Tahoma"/>
          <w:sz w:val="18"/>
          <w:szCs w:val="18"/>
        </w:rPr>
      </w:pPr>
      <w:r w:rsidRPr="005069A0">
        <w:rPr>
          <w:rFonts w:ascii="Tahoma" w:hAnsi="Tahoma" w:cs="Tahoma"/>
          <w:sz w:val="18"/>
          <w:szCs w:val="18"/>
        </w:rPr>
        <w:t xml:space="preserve"> Wykonawca sporządzi zestawienie zawierające wykaz i określenie stopnia zaawansowania wykonanych usług wraz z zestawieniem ich wartości i przedłoży je do Inspektorowi nadzoru;</w:t>
      </w:r>
    </w:p>
    <w:p w:rsidR="001529F3" w:rsidRPr="005069A0" w:rsidRDefault="001529F3" w:rsidP="007F1318">
      <w:pPr>
        <w:numPr>
          <w:ilvl w:val="0"/>
          <w:numId w:val="54"/>
        </w:numPr>
        <w:tabs>
          <w:tab w:val="left" w:pos="360"/>
        </w:tabs>
        <w:jc w:val="both"/>
        <w:rPr>
          <w:rFonts w:ascii="Tahoma" w:hAnsi="Tahoma" w:cs="Tahoma"/>
          <w:sz w:val="18"/>
          <w:szCs w:val="18"/>
        </w:rPr>
      </w:pPr>
      <w:r w:rsidRPr="005069A0">
        <w:rPr>
          <w:rFonts w:ascii="Tahoma" w:hAnsi="Tahoma" w:cs="Tahoma"/>
          <w:sz w:val="18"/>
          <w:szCs w:val="18"/>
        </w:rPr>
        <w:t xml:space="preserve"> w terminie 7 dni od daty przedłożenia zestawienia, o którym mowa w ust. 2 pkt. 1., Inspektor nadzoru przy udziale Wykonawcy dokona sprawdzenia zgodności zestawienia ze stanem faktycznym i sporządzi wspólnie z Wykonawcą szczegółowy protokół inwentaryzacji wraz z zestawieniem należnego wynagrodzenia za zinwentaryzowane usługi.</w:t>
      </w:r>
    </w:p>
    <w:p w:rsidR="001529F3" w:rsidRDefault="001529F3" w:rsidP="007F1318">
      <w:pPr>
        <w:jc w:val="center"/>
        <w:rPr>
          <w:rFonts w:ascii="Tahoma" w:hAnsi="Tahoma" w:cs="Tahoma"/>
          <w:b/>
          <w:sz w:val="18"/>
          <w:szCs w:val="18"/>
        </w:rPr>
      </w:pPr>
      <w:r>
        <w:rPr>
          <w:rFonts w:ascii="Tahoma" w:hAnsi="Tahoma" w:cs="Tahoma"/>
          <w:sz w:val="18"/>
          <w:szCs w:val="18"/>
        </w:rPr>
        <w:lastRenderedPageBreak/>
        <w:br/>
      </w:r>
      <w:r w:rsidRPr="007231FE">
        <w:rPr>
          <w:rFonts w:ascii="Tahoma" w:hAnsi="Tahoma" w:cs="Tahoma"/>
          <w:b/>
          <w:sz w:val="18"/>
          <w:szCs w:val="18"/>
        </w:rPr>
        <w:t xml:space="preserve">§ </w:t>
      </w:r>
      <w:r>
        <w:rPr>
          <w:rFonts w:ascii="Tahoma" w:hAnsi="Tahoma" w:cs="Tahoma"/>
          <w:b/>
          <w:sz w:val="18"/>
          <w:szCs w:val="18"/>
        </w:rPr>
        <w:t>11</w:t>
      </w:r>
    </w:p>
    <w:p w:rsidR="001529F3" w:rsidRPr="005069A0" w:rsidRDefault="001529F3" w:rsidP="007F1318">
      <w:pPr>
        <w:numPr>
          <w:ilvl w:val="0"/>
          <w:numId w:val="56"/>
        </w:numPr>
        <w:jc w:val="both"/>
        <w:rPr>
          <w:rFonts w:ascii="Tahoma" w:hAnsi="Tahoma" w:cs="Tahoma"/>
          <w:sz w:val="18"/>
          <w:szCs w:val="18"/>
        </w:rPr>
      </w:pPr>
      <w:r w:rsidRPr="005069A0">
        <w:rPr>
          <w:rFonts w:ascii="Tahoma" w:hAnsi="Tahoma" w:cs="Tahoma"/>
          <w:sz w:val="18"/>
          <w:szCs w:val="18"/>
        </w:rPr>
        <w:t>Zamawiający przewiduje zmiany postanowień zawartej umowy w stosunku do treści oferty na podstawie której dokonano wyboru Wykonawcy dotyczące odpowiednio zmiany sposobu rozliczeń, zmiany terminu rozliczeń, wartości umowy, zmiany zakresu przedmiotu umowy lub zmiany terminu realizacji zamówienia w przypadku zaistnienia następujących okoliczności:</w:t>
      </w:r>
    </w:p>
    <w:p w:rsidR="001529F3" w:rsidRDefault="001529F3" w:rsidP="007F1318">
      <w:pPr>
        <w:numPr>
          <w:ilvl w:val="0"/>
          <w:numId w:val="55"/>
        </w:numPr>
        <w:tabs>
          <w:tab w:val="left" w:pos="360"/>
        </w:tabs>
        <w:jc w:val="both"/>
        <w:rPr>
          <w:rFonts w:ascii="Tahoma" w:hAnsi="Tahoma" w:cs="Tahoma"/>
          <w:sz w:val="18"/>
          <w:szCs w:val="18"/>
        </w:rPr>
      </w:pPr>
      <w:r>
        <w:rPr>
          <w:rFonts w:ascii="Tahoma" w:hAnsi="Tahoma" w:cs="Tahoma"/>
          <w:sz w:val="18"/>
          <w:szCs w:val="18"/>
        </w:rPr>
        <w:t xml:space="preserve"> w razie konieczności podjęcia działań zmierzających do ograniczenia skutków zdarzenia losowego</w:t>
      </w:r>
    </w:p>
    <w:p w:rsidR="001529F3" w:rsidRPr="00AE5BB1" w:rsidRDefault="001529F3" w:rsidP="007F1318">
      <w:pPr>
        <w:tabs>
          <w:tab w:val="left" w:pos="360"/>
        </w:tabs>
        <w:ind w:left="900"/>
        <w:jc w:val="both"/>
        <w:rPr>
          <w:rFonts w:ascii="Tahoma" w:hAnsi="Tahoma" w:cs="Tahoma"/>
          <w:sz w:val="18"/>
          <w:szCs w:val="18"/>
        </w:rPr>
      </w:pPr>
      <w:r>
        <w:rPr>
          <w:rFonts w:ascii="Tahoma" w:hAnsi="Tahoma" w:cs="Tahoma"/>
          <w:sz w:val="18"/>
          <w:szCs w:val="18"/>
        </w:rPr>
        <w:t>wywołanego przez czynniki zewnętrzne, którego nie można było przewidzieć z pewnością, szczególnie zagrażające</w:t>
      </w:r>
      <w:r w:rsidRPr="00AE5BB1">
        <w:rPr>
          <w:rFonts w:ascii="Tahoma" w:hAnsi="Tahoma" w:cs="Tahoma"/>
          <w:sz w:val="18"/>
          <w:szCs w:val="18"/>
        </w:rPr>
        <w:t xml:space="preserve"> bezpośrednio życiu lub zdrowiu ludzi;</w:t>
      </w:r>
    </w:p>
    <w:p w:rsidR="001529F3" w:rsidRPr="00AE5BB1" w:rsidRDefault="001529F3" w:rsidP="007F1318">
      <w:pPr>
        <w:numPr>
          <w:ilvl w:val="0"/>
          <w:numId w:val="55"/>
        </w:numPr>
        <w:tabs>
          <w:tab w:val="left" w:pos="360"/>
        </w:tabs>
        <w:jc w:val="both"/>
        <w:rPr>
          <w:rFonts w:ascii="Tahoma" w:hAnsi="Tahoma" w:cs="Tahoma"/>
          <w:sz w:val="18"/>
          <w:szCs w:val="18"/>
        </w:rPr>
      </w:pPr>
      <w:r>
        <w:rPr>
          <w:rFonts w:ascii="Tahoma" w:hAnsi="Tahoma" w:cs="Tahoma"/>
          <w:sz w:val="18"/>
          <w:szCs w:val="18"/>
        </w:rPr>
        <w:t xml:space="preserve"> </w:t>
      </w:r>
      <w:r w:rsidRPr="00AE5BB1">
        <w:rPr>
          <w:rFonts w:ascii="Tahoma" w:hAnsi="Tahoma" w:cs="Tahoma"/>
          <w:sz w:val="18"/>
          <w:szCs w:val="18"/>
        </w:rPr>
        <w:t>ograniczenia środków budżetowych przeznaczonych na realizację zamówienia;</w:t>
      </w:r>
    </w:p>
    <w:p w:rsidR="001529F3" w:rsidRDefault="001529F3" w:rsidP="007F1318">
      <w:pPr>
        <w:numPr>
          <w:ilvl w:val="0"/>
          <w:numId w:val="55"/>
        </w:numPr>
        <w:tabs>
          <w:tab w:val="left" w:pos="360"/>
        </w:tabs>
        <w:jc w:val="both"/>
        <w:rPr>
          <w:rFonts w:ascii="Tahoma" w:hAnsi="Tahoma" w:cs="Tahoma"/>
          <w:sz w:val="18"/>
          <w:szCs w:val="18"/>
        </w:rPr>
      </w:pPr>
      <w:r>
        <w:rPr>
          <w:rFonts w:ascii="Tahoma" w:hAnsi="Tahoma" w:cs="Tahoma"/>
          <w:sz w:val="18"/>
          <w:szCs w:val="18"/>
        </w:rPr>
        <w:t xml:space="preserve"> zaistnienia nieprzewidzianych sytuacji, takich jak kolizje komunikacyjne, powodzie itp. powodujące</w:t>
      </w:r>
    </w:p>
    <w:p w:rsidR="001529F3" w:rsidRDefault="001529F3" w:rsidP="007F1318">
      <w:pPr>
        <w:tabs>
          <w:tab w:val="left" w:pos="360"/>
        </w:tabs>
        <w:ind w:left="900"/>
        <w:jc w:val="both"/>
        <w:rPr>
          <w:rFonts w:ascii="Tahoma" w:hAnsi="Tahoma" w:cs="Tahoma"/>
          <w:sz w:val="18"/>
          <w:szCs w:val="18"/>
        </w:rPr>
      </w:pPr>
      <w:r>
        <w:rPr>
          <w:rFonts w:ascii="Tahoma" w:hAnsi="Tahoma" w:cs="Tahoma"/>
          <w:sz w:val="18"/>
          <w:szCs w:val="18"/>
        </w:rPr>
        <w:t>zniszczenia , uszkodzenia wymagające naprawy lub wstrzymanie prac ze względu na akcję ratowniczą,</w:t>
      </w:r>
    </w:p>
    <w:p w:rsidR="001529F3" w:rsidRPr="00887AB7" w:rsidRDefault="001529F3" w:rsidP="007F1318">
      <w:pPr>
        <w:tabs>
          <w:tab w:val="left" w:pos="360"/>
        </w:tabs>
        <w:jc w:val="both"/>
        <w:rPr>
          <w:rFonts w:ascii="Tahoma" w:hAnsi="Tahoma" w:cs="Tahoma"/>
          <w:sz w:val="20"/>
          <w:szCs w:val="20"/>
        </w:rPr>
      </w:pPr>
      <w:r>
        <w:rPr>
          <w:rFonts w:ascii="Tahoma" w:hAnsi="Tahoma" w:cs="Tahoma"/>
          <w:color w:val="000000"/>
          <w:sz w:val="18"/>
          <w:szCs w:val="18"/>
        </w:rPr>
        <w:tab/>
        <w:t xml:space="preserve">- </w:t>
      </w:r>
      <w:r w:rsidRPr="00887AB7">
        <w:rPr>
          <w:rFonts w:ascii="Tahoma" w:hAnsi="Tahoma" w:cs="Tahoma"/>
          <w:color w:val="000000"/>
          <w:sz w:val="18"/>
          <w:szCs w:val="18"/>
        </w:rPr>
        <w:t>odpowiednio do tego jaki wpływ na te zmiany będą miały ww. przypadki</w:t>
      </w:r>
      <w:r w:rsidRPr="00887AB7">
        <w:rPr>
          <w:rFonts w:ascii="Tahoma" w:hAnsi="Tahoma" w:cs="Tahoma"/>
          <w:sz w:val="20"/>
          <w:szCs w:val="20"/>
        </w:rPr>
        <w:t>.</w:t>
      </w:r>
    </w:p>
    <w:p w:rsidR="001529F3" w:rsidRDefault="001529F3" w:rsidP="007F1318">
      <w:pPr>
        <w:numPr>
          <w:ilvl w:val="0"/>
          <w:numId w:val="56"/>
        </w:numPr>
        <w:jc w:val="both"/>
        <w:rPr>
          <w:rFonts w:ascii="Tahoma" w:hAnsi="Tahoma" w:cs="Tahoma"/>
          <w:sz w:val="18"/>
          <w:szCs w:val="18"/>
        </w:rPr>
      </w:pPr>
      <w:r>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okoliczności wymienionych w niniejszym paragrafie. Protokół konieczności będzie załącznikiem do aneksu</w:t>
      </w:r>
      <w:r w:rsidRPr="00887AB7">
        <w:rPr>
          <w:rFonts w:ascii="Tahoma" w:hAnsi="Tahoma" w:cs="Tahoma"/>
          <w:sz w:val="18"/>
          <w:szCs w:val="18"/>
        </w:rPr>
        <w:t>, o którym mowa w § 12 ust. 1 umow</w:t>
      </w:r>
      <w:r>
        <w:rPr>
          <w:rFonts w:ascii="Tahoma" w:hAnsi="Tahoma" w:cs="Tahoma"/>
          <w:sz w:val="18"/>
          <w:szCs w:val="18"/>
        </w:rPr>
        <w:t>y .</w:t>
      </w:r>
    </w:p>
    <w:p w:rsidR="001529F3" w:rsidRPr="00E23B3F" w:rsidRDefault="001529F3" w:rsidP="007F1318">
      <w:pPr>
        <w:numPr>
          <w:ilvl w:val="0"/>
          <w:numId w:val="56"/>
        </w:numPr>
        <w:jc w:val="both"/>
        <w:rPr>
          <w:rFonts w:ascii="Tahoma" w:hAnsi="Tahoma" w:cs="Tahoma"/>
          <w:sz w:val="18"/>
          <w:szCs w:val="18"/>
        </w:rPr>
      </w:pPr>
      <w:r w:rsidRPr="005069A0">
        <w:rPr>
          <w:rFonts w:ascii="Tahoma" w:hAnsi="Tahoma" w:cs="Tahoma"/>
          <w:sz w:val="18"/>
          <w:szCs w:val="18"/>
        </w:rPr>
        <w:t xml:space="preserve">Zmiany umowy mogą być dokonane również w przypadku zaistnienia okoliczności wskazanych w art. 144 ust. 1 pkt 2-6 ustawy </w:t>
      </w:r>
      <w:proofErr w:type="spellStart"/>
      <w:r w:rsidRPr="005069A0">
        <w:rPr>
          <w:rFonts w:ascii="Tahoma" w:hAnsi="Tahoma" w:cs="Tahoma"/>
          <w:sz w:val="18"/>
          <w:szCs w:val="18"/>
        </w:rPr>
        <w:t>Pzp</w:t>
      </w:r>
      <w:proofErr w:type="spellEnd"/>
      <w:r w:rsidRPr="005069A0">
        <w:rPr>
          <w:rFonts w:ascii="Tahoma" w:hAnsi="Tahoma" w:cs="Tahoma"/>
          <w:sz w:val="18"/>
          <w:szCs w:val="18"/>
        </w:rPr>
        <w:t>.</w:t>
      </w:r>
    </w:p>
    <w:p w:rsidR="001529F3" w:rsidRDefault="001529F3" w:rsidP="007F1318">
      <w:pPr>
        <w:jc w:val="center"/>
        <w:rPr>
          <w:rFonts w:ascii="Tahoma" w:hAnsi="Tahoma" w:cs="Tahoma"/>
          <w:b/>
          <w:sz w:val="18"/>
          <w:szCs w:val="18"/>
        </w:rPr>
      </w:pPr>
      <w:r w:rsidRPr="001528B1">
        <w:rPr>
          <w:rFonts w:ascii="Tahoma" w:hAnsi="Tahoma" w:cs="Tahoma"/>
          <w:b/>
          <w:sz w:val="18"/>
          <w:szCs w:val="18"/>
        </w:rPr>
        <w:t>§ 1</w:t>
      </w:r>
      <w:r>
        <w:rPr>
          <w:rFonts w:ascii="Tahoma" w:hAnsi="Tahoma" w:cs="Tahoma"/>
          <w:b/>
          <w:sz w:val="18"/>
          <w:szCs w:val="18"/>
        </w:rPr>
        <w:t>2</w:t>
      </w:r>
    </w:p>
    <w:p w:rsidR="001529F3" w:rsidRPr="00950645" w:rsidRDefault="001529F3" w:rsidP="009618D7">
      <w:pPr>
        <w:pStyle w:val="Tekstpodstawowy"/>
        <w:numPr>
          <w:ilvl w:val="0"/>
          <w:numId w:val="45"/>
        </w:numPr>
        <w:tabs>
          <w:tab w:val="clear" w:pos="1440"/>
          <w:tab w:val="num" w:pos="360"/>
        </w:tabs>
        <w:overflowPunct w:val="0"/>
        <w:autoSpaceDE w:val="0"/>
        <w:autoSpaceDN w:val="0"/>
        <w:adjustRightInd w:val="0"/>
        <w:ind w:left="360"/>
        <w:jc w:val="both"/>
        <w:rPr>
          <w:rFonts w:ascii="Tahoma" w:hAnsi="Tahoma" w:cs="Tahoma"/>
          <w:sz w:val="18"/>
          <w:szCs w:val="18"/>
        </w:rPr>
      </w:pPr>
      <w:r w:rsidRPr="00950645">
        <w:rPr>
          <w:rFonts w:ascii="Tahoma" w:hAnsi="Tahoma" w:cs="Tahoma"/>
          <w:sz w:val="18"/>
          <w:szCs w:val="18"/>
        </w:rPr>
        <w:t>Wszelkie zmiany treści umowy mogą być dokonywane wyłącznie w formie pisemne</w:t>
      </w:r>
      <w:r>
        <w:rPr>
          <w:rFonts w:ascii="Tahoma" w:hAnsi="Tahoma" w:cs="Tahoma"/>
          <w:sz w:val="18"/>
          <w:szCs w:val="18"/>
        </w:rPr>
        <w:t>j w postaci aneksu pod rygorem nieważności.</w:t>
      </w:r>
    </w:p>
    <w:p w:rsidR="001529F3" w:rsidRPr="00950645" w:rsidRDefault="001529F3" w:rsidP="009618D7">
      <w:pPr>
        <w:pStyle w:val="Tekstpodstawowy"/>
        <w:numPr>
          <w:ilvl w:val="0"/>
          <w:numId w:val="45"/>
        </w:numPr>
        <w:tabs>
          <w:tab w:val="clear" w:pos="1440"/>
          <w:tab w:val="num" w:pos="360"/>
          <w:tab w:val="num" w:pos="426"/>
        </w:tabs>
        <w:suppressAutoHyphens/>
        <w:ind w:left="360"/>
        <w:jc w:val="both"/>
        <w:rPr>
          <w:rFonts w:ascii="Tahoma" w:hAnsi="Tahoma" w:cs="Tahoma"/>
          <w:sz w:val="18"/>
          <w:szCs w:val="18"/>
        </w:rPr>
      </w:pPr>
      <w:r w:rsidRPr="00950645">
        <w:rPr>
          <w:rFonts w:ascii="Tahoma" w:hAnsi="Tahoma" w:cs="Tahoma"/>
          <w:sz w:val="18"/>
          <w:szCs w:val="18"/>
        </w:rPr>
        <w:t>W sprawach nie unormowanych niniejszą umową mają zastosowania przepisy Kodeksu cywilnego oraz Kodeksu postępowania cywilnego</w:t>
      </w:r>
      <w:r>
        <w:rPr>
          <w:rFonts w:ascii="Tahoma" w:hAnsi="Tahoma" w:cs="Tahoma"/>
          <w:sz w:val="18"/>
          <w:szCs w:val="18"/>
        </w:rPr>
        <w:t>, ustawy Prawo zamówień publicznych</w:t>
      </w:r>
      <w:r w:rsidRPr="00950645">
        <w:rPr>
          <w:rFonts w:ascii="Tahoma" w:hAnsi="Tahoma" w:cs="Tahoma"/>
          <w:sz w:val="18"/>
          <w:szCs w:val="18"/>
        </w:rPr>
        <w:t>.</w:t>
      </w:r>
    </w:p>
    <w:p w:rsidR="001529F3" w:rsidRPr="00950645" w:rsidRDefault="001529F3" w:rsidP="009618D7">
      <w:pPr>
        <w:pStyle w:val="Tekstpodstawowy"/>
        <w:numPr>
          <w:ilvl w:val="0"/>
          <w:numId w:val="45"/>
        </w:numPr>
        <w:tabs>
          <w:tab w:val="clear" w:pos="1440"/>
          <w:tab w:val="num" w:pos="360"/>
        </w:tabs>
        <w:suppressAutoHyphens/>
        <w:ind w:left="360"/>
        <w:jc w:val="both"/>
        <w:rPr>
          <w:rFonts w:ascii="Tahoma" w:hAnsi="Tahoma" w:cs="Tahoma"/>
          <w:sz w:val="18"/>
          <w:szCs w:val="18"/>
        </w:rPr>
      </w:pPr>
      <w:r w:rsidRPr="00950645">
        <w:rPr>
          <w:rFonts w:ascii="Tahoma" w:hAnsi="Tahoma" w:cs="Tahoma"/>
          <w:sz w:val="18"/>
          <w:szCs w:val="18"/>
        </w:rPr>
        <w:t>Spory mogące wynikać z realizacji niniejszej umowy będą rozstrzygane przez sąd powszechny właściwy miejscowo dla siedziby Zamawiającego.</w:t>
      </w:r>
    </w:p>
    <w:p w:rsidR="001529F3" w:rsidRPr="00201AB2" w:rsidRDefault="001529F3" w:rsidP="007F1318">
      <w:pPr>
        <w:tabs>
          <w:tab w:val="left" w:pos="-1080"/>
        </w:tabs>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4.   </w:t>
      </w:r>
      <w:r w:rsidRPr="00950645">
        <w:rPr>
          <w:rFonts w:ascii="Tahoma" w:hAnsi="Tahoma" w:cs="Tahoma"/>
          <w:sz w:val="18"/>
          <w:szCs w:val="18"/>
        </w:rPr>
        <w:t xml:space="preserve">Strony powinny dążyć do polubownego rozwiązywania sporów, w szczególności poprzez zawezwanie do próby </w:t>
      </w:r>
      <w:r>
        <w:rPr>
          <w:rFonts w:ascii="Tahoma" w:hAnsi="Tahoma" w:cs="Tahoma"/>
          <w:sz w:val="18"/>
          <w:szCs w:val="18"/>
        </w:rPr>
        <w:t xml:space="preserve"> </w:t>
      </w:r>
      <w:r w:rsidRPr="00950645">
        <w:rPr>
          <w:rFonts w:ascii="Tahoma" w:hAnsi="Tahoma" w:cs="Tahoma"/>
          <w:sz w:val="18"/>
          <w:szCs w:val="18"/>
        </w:rPr>
        <w:t>ugodowej określonej przepisami art. 184-186 Kodeksu postępowania cywilnego.</w:t>
      </w:r>
    </w:p>
    <w:p w:rsidR="001529F3" w:rsidRDefault="001529F3" w:rsidP="007F1318">
      <w:pPr>
        <w:jc w:val="center"/>
        <w:rPr>
          <w:rFonts w:ascii="Tahoma" w:hAnsi="Tahoma" w:cs="Tahoma"/>
          <w:b/>
          <w:sz w:val="18"/>
          <w:szCs w:val="18"/>
        </w:rPr>
      </w:pPr>
    </w:p>
    <w:p w:rsidR="001529F3" w:rsidRDefault="001529F3" w:rsidP="007F1318">
      <w:pPr>
        <w:jc w:val="center"/>
        <w:rPr>
          <w:rFonts w:ascii="Tahoma" w:hAnsi="Tahoma" w:cs="Tahoma"/>
          <w:b/>
          <w:sz w:val="18"/>
          <w:szCs w:val="18"/>
        </w:rPr>
      </w:pPr>
      <w:r>
        <w:rPr>
          <w:rFonts w:ascii="Tahoma" w:hAnsi="Tahoma" w:cs="Tahoma"/>
          <w:b/>
          <w:sz w:val="18"/>
          <w:szCs w:val="18"/>
        </w:rPr>
        <w:t>§ 13</w:t>
      </w:r>
    </w:p>
    <w:p w:rsidR="001529F3" w:rsidRDefault="001529F3" w:rsidP="007F1318">
      <w:pPr>
        <w:ind w:left="360" w:hanging="360"/>
        <w:jc w:val="both"/>
        <w:rPr>
          <w:rFonts w:ascii="Tahoma" w:hAnsi="Tahoma"/>
          <w:sz w:val="18"/>
        </w:rPr>
      </w:pPr>
      <w:r>
        <w:rPr>
          <w:rFonts w:ascii="Tahoma" w:hAnsi="Tahoma"/>
          <w:sz w:val="18"/>
        </w:rPr>
        <w:t xml:space="preserve">1.  Wykonawca oświadcza, że znany jest mu fakt, iż treść niniejszej umowy, a w szczególności dane identyfikujące, przedmiot umowy i wysokość wynagrodzenia, stanowią informację publiczna w rozumieniu art. 1 ust. 1 ustawy z dnia 6 września 2001 r. o dostępie do informacji publicznej    (Dz. U. z 2015 r. poz. 2058 z </w:t>
      </w:r>
      <w:proofErr w:type="spellStart"/>
      <w:r>
        <w:rPr>
          <w:rFonts w:ascii="Tahoma" w:hAnsi="Tahoma"/>
          <w:sz w:val="18"/>
        </w:rPr>
        <w:t>późn</w:t>
      </w:r>
      <w:proofErr w:type="spellEnd"/>
      <w:r>
        <w:rPr>
          <w:rFonts w:ascii="Tahoma" w:hAnsi="Tahoma"/>
          <w:sz w:val="18"/>
        </w:rPr>
        <w:t xml:space="preserve">. </w:t>
      </w:r>
      <w:proofErr w:type="spellStart"/>
      <w:r>
        <w:rPr>
          <w:rFonts w:ascii="Tahoma" w:hAnsi="Tahoma"/>
          <w:sz w:val="18"/>
        </w:rPr>
        <w:t>zm</w:t>
      </w:r>
      <w:proofErr w:type="spellEnd"/>
      <w:r>
        <w:rPr>
          <w:rFonts w:ascii="Tahoma" w:hAnsi="Tahoma"/>
          <w:sz w:val="18"/>
        </w:rPr>
        <w:t>), która podlega udostępnieniu w trybie przedmiotowej ustawy, (ew. z zastrzeżeniem ust. 2.)</w:t>
      </w:r>
    </w:p>
    <w:p w:rsidR="001529F3" w:rsidRDefault="001529F3" w:rsidP="007F1318">
      <w:pPr>
        <w:ind w:left="360" w:hanging="360"/>
        <w:jc w:val="both"/>
        <w:rPr>
          <w:rFonts w:ascii="Tahoma" w:hAnsi="Tahoma"/>
          <w:sz w:val="18"/>
        </w:rPr>
      </w:pPr>
      <w:r>
        <w:rPr>
          <w:rFonts w:ascii="Tahoma" w:hAnsi="Tahoma"/>
          <w:sz w:val="18"/>
        </w:rPr>
        <w:t xml:space="preserve">2.  Ze względu na tajemnicę przedsiębiorcy udostępnieniu, o którym mowa w ust. 1, nie będą podlegały informacje zawarte w </w:t>
      </w:r>
      <w:r>
        <w:rPr>
          <w:rFonts w:ascii="Tahoma" w:hAnsi="Tahoma" w:cs="Tahoma"/>
          <w:sz w:val="18"/>
        </w:rPr>
        <w:t>§</w:t>
      </w:r>
      <w:r>
        <w:rPr>
          <w:rFonts w:ascii="Courier New" w:hAnsi="Courier New" w:cs="Courier New"/>
          <w:sz w:val="18"/>
        </w:rPr>
        <w:t xml:space="preserve"> ___</w:t>
      </w:r>
      <w:r>
        <w:rPr>
          <w:rFonts w:ascii="Tahoma" w:hAnsi="Tahoma"/>
          <w:sz w:val="18"/>
        </w:rPr>
        <w:t xml:space="preserve"> /załączniku nr _______do niniejszej umowy stanowiące informacje techniczne, technologiczne, organizacyjne przedsiębiorstwa lub inne posiadające wartość gospodarczą.</w:t>
      </w:r>
    </w:p>
    <w:p w:rsidR="001529F3" w:rsidRDefault="001529F3" w:rsidP="007F1318">
      <w:pPr>
        <w:rPr>
          <w:rFonts w:ascii="Tahoma" w:hAnsi="Tahoma" w:cs="Tahoma"/>
          <w:b/>
          <w:sz w:val="18"/>
          <w:szCs w:val="18"/>
        </w:rPr>
      </w:pPr>
    </w:p>
    <w:p w:rsidR="001529F3" w:rsidRDefault="001529F3" w:rsidP="007F1318">
      <w:pPr>
        <w:jc w:val="center"/>
        <w:rPr>
          <w:rFonts w:ascii="Tahoma" w:hAnsi="Tahoma" w:cs="Tahoma"/>
          <w:b/>
          <w:sz w:val="18"/>
          <w:szCs w:val="18"/>
        </w:rPr>
      </w:pPr>
      <w:r w:rsidRPr="00201AB2">
        <w:rPr>
          <w:rFonts w:ascii="Tahoma" w:hAnsi="Tahoma" w:cs="Tahoma"/>
          <w:b/>
          <w:sz w:val="18"/>
          <w:szCs w:val="18"/>
        </w:rPr>
        <w:t>§ 1</w:t>
      </w:r>
      <w:r>
        <w:rPr>
          <w:rFonts w:ascii="Tahoma" w:hAnsi="Tahoma" w:cs="Tahoma"/>
          <w:b/>
          <w:sz w:val="18"/>
          <w:szCs w:val="18"/>
        </w:rPr>
        <w:t>4</w:t>
      </w:r>
    </w:p>
    <w:p w:rsidR="001529F3" w:rsidRPr="002571C7" w:rsidRDefault="001529F3" w:rsidP="007F1318">
      <w:pPr>
        <w:spacing w:line="276" w:lineRule="auto"/>
        <w:jc w:val="both"/>
        <w:rPr>
          <w:rFonts w:ascii="Tahoma" w:hAnsi="Tahoma" w:cs="Tahoma"/>
          <w:sz w:val="18"/>
          <w:szCs w:val="18"/>
        </w:rPr>
      </w:pPr>
      <w:r w:rsidRPr="002571C7">
        <w:rPr>
          <w:rFonts w:ascii="Tahoma" w:hAnsi="Tahoma" w:cs="Tahoma"/>
          <w:sz w:val="18"/>
          <w:szCs w:val="18"/>
        </w:rPr>
        <w:t>Integralnymi składnikami niniejszej umowy, są następujące dokumenty:</w:t>
      </w:r>
    </w:p>
    <w:p w:rsidR="001529F3" w:rsidRDefault="001529F3" w:rsidP="009618D7">
      <w:pPr>
        <w:numPr>
          <w:ilvl w:val="0"/>
          <w:numId w:val="44"/>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Opis przedmiotu zamówienia</w:t>
      </w:r>
    </w:p>
    <w:p w:rsidR="001529F3" w:rsidRPr="002571C7" w:rsidRDefault="001529F3" w:rsidP="009618D7">
      <w:pPr>
        <w:numPr>
          <w:ilvl w:val="0"/>
          <w:numId w:val="44"/>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Formularz cenowy</w:t>
      </w:r>
    </w:p>
    <w:p w:rsidR="001529F3" w:rsidRPr="002571C7" w:rsidRDefault="001529F3" w:rsidP="009618D7">
      <w:pPr>
        <w:numPr>
          <w:ilvl w:val="0"/>
          <w:numId w:val="44"/>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Oferta wraz załącznikami;</w:t>
      </w:r>
    </w:p>
    <w:p w:rsidR="001529F3" w:rsidRPr="002571C7" w:rsidRDefault="001529F3" w:rsidP="009618D7">
      <w:pPr>
        <w:numPr>
          <w:ilvl w:val="0"/>
          <w:numId w:val="44"/>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P</w:t>
      </w:r>
      <w:r w:rsidRPr="002571C7">
        <w:rPr>
          <w:rFonts w:ascii="Tahoma" w:hAnsi="Tahoma" w:cs="Tahoma"/>
          <w:sz w:val="18"/>
          <w:szCs w:val="18"/>
        </w:rPr>
        <w:t>ismo o wyborze Wykonawcy.</w:t>
      </w:r>
    </w:p>
    <w:p w:rsidR="001529F3" w:rsidRDefault="001529F3" w:rsidP="007F1318">
      <w:pPr>
        <w:jc w:val="both"/>
        <w:rPr>
          <w:rFonts w:ascii="Tahoma" w:hAnsi="Tahoma" w:cs="Tahoma"/>
          <w:b/>
          <w:sz w:val="18"/>
          <w:szCs w:val="18"/>
        </w:rPr>
      </w:pPr>
    </w:p>
    <w:p w:rsidR="001529F3" w:rsidRDefault="001529F3" w:rsidP="007F1318">
      <w:pPr>
        <w:jc w:val="center"/>
        <w:rPr>
          <w:rFonts w:ascii="Tahoma" w:hAnsi="Tahoma" w:cs="Tahoma"/>
          <w:b/>
          <w:sz w:val="18"/>
          <w:szCs w:val="18"/>
        </w:rPr>
      </w:pPr>
      <w:r w:rsidRPr="00201AB2">
        <w:rPr>
          <w:rFonts w:ascii="Tahoma" w:hAnsi="Tahoma" w:cs="Tahoma"/>
          <w:b/>
          <w:sz w:val="18"/>
          <w:szCs w:val="18"/>
        </w:rPr>
        <w:t>§ 1</w:t>
      </w:r>
      <w:r>
        <w:rPr>
          <w:rFonts w:ascii="Tahoma" w:hAnsi="Tahoma" w:cs="Tahoma"/>
          <w:b/>
          <w:sz w:val="18"/>
          <w:szCs w:val="18"/>
        </w:rPr>
        <w:t>5</w:t>
      </w:r>
    </w:p>
    <w:p w:rsidR="001529F3" w:rsidRPr="00F83DEE" w:rsidRDefault="001529F3" w:rsidP="007F1318">
      <w:pPr>
        <w:jc w:val="both"/>
        <w:rPr>
          <w:rFonts w:ascii="Tahoma" w:hAnsi="Tahoma" w:cs="Tahoma"/>
          <w:sz w:val="18"/>
          <w:szCs w:val="18"/>
        </w:rPr>
      </w:pPr>
      <w:r w:rsidRPr="00201AB2">
        <w:rPr>
          <w:rFonts w:ascii="Tahoma" w:hAnsi="Tahoma" w:cs="Tahoma"/>
          <w:sz w:val="18"/>
          <w:szCs w:val="18"/>
        </w:rPr>
        <w:t>Umowę sporządzono w 5 jednobrzmiących egzemplarzach – 3 pozostają u Zamawiającego, a 2 otrzymuje Wykonawca.</w:t>
      </w:r>
      <w:r w:rsidRPr="00F83DEE">
        <w:rPr>
          <w:rFonts w:ascii="Tahoma" w:hAnsi="Tahoma" w:cs="Tahoma"/>
          <w:b/>
          <w:bCs/>
          <w:sz w:val="18"/>
          <w:szCs w:val="18"/>
        </w:rPr>
        <w:tab/>
      </w:r>
    </w:p>
    <w:p w:rsidR="001529F3" w:rsidRDefault="001529F3" w:rsidP="007F1318">
      <w:pPr>
        <w:pStyle w:val="Nagwek2"/>
        <w:jc w:val="center"/>
        <w:rPr>
          <w:rFonts w:ascii="Tahoma" w:hAnsi="Tahoma" w:cs="Tahoma"/>
          <w:b/>
          <w:bCs/>
          <w:sz w:val="20"/>
        </w:rPr>
      </w:pPr>
    </w:p>
    <w:p w:rsidR="001529F3" w:rsidRDefault="001529F3" w:rsidP="007F1318">
      <w:pPr>
        <w:pStyle w:val="Nagwek2"/>
        <w:jc w:val="center"/>
        <w:rPr>
          <w:rFonts w:ascii="Tahoma" w:hAnsi="Tahoma" w:cs="Tahoma"/>
          <w:b/>
          <w:bCs/>
          <w:sz w:val="20"/>
        </w:rPr>
      </w:pPr>
    </w:p>
    <w:p w:rsidR="001529F3" w:rsidRDefault="001529F3" w:rsidP="007F1318">
      <w:pPr>
        <w:pStyle w:val="Nagwek2"/>
        <w:jc w:val="center"/>
        <w:rPr>
          <w:rFonts w:ascii="Tahoma" w:hAnsi="Tahoma" w:cs="Tahoma"/>
          <w:b/>
          <w:bCs/>
          <w:sz w:val="20"/>
        </w:rPr>
      </w:pPr>
    </w:p>
    <w:p w:rsidR="001529F3" w:rsidRDefault="001529F3" w:rsidP="007F1318">
      <w:pPr>
        <w:pStyle w:val="Nagwek2"/>
        <w:jc w:val="center"/>
        <w:rPr>
          <w:rFonts w:ascii="Tahoma" w:hAnsi="Tahoma" w:cs="Tahoma"/>
          <w:b/>
          <w:bCs/>
          <w:sz w:val="20"/>
        </w:rPr>
      </w:pPr>
    </w:p>
    <w:p w:rsidR="001529F3" w:rsidRDefault="001529F3" w:rsidP="007F1318">
      <w:pPr>
        <w:ind w:left="-360" w:hanging="360"/>
        <w:jc w:val="center"/>
        <w:rPr>
          <w:rFonts w:ascii="Tahoma" w:hAnsi="Tahoma" w:cs="Tahoma"/>
          <w:b/>
          <w:sz w:val="18"/>
          <w:szCs w:val="18"/>
        </w:rPr>
      </w:pPr>
      <w:r>
        <w:rPr>
          <w:rFonts w:ascii="Tahoma" w:hAnsi="Tahoma" w:cs="Tahoma"/>
          <w:b/>
          <w:bCs/>
          <w:sz w:val="20"/>
        </w:rPr>
        <w:t xml:space="preserve">               </w:t>
      </w:r>
      <w:r w:rsidRPr="00742984">
        <w:rPr>
          <w:rFonts w:ascii="Tahoma" w:hAnsi="Tahoma" w:cs="Tahoma"/>
          <w:b/>
          <w:bCs/>
          <w:sz w:val="20"/>
        </w:rPr>
        <w:t xml:space="preserve">ZAMAWIAJĄCY  </w:t>
      </w:r>
      <w:r w:rsidRPr="00742984">
        <w:rPr>
          <w:rFonts w:ascii="Tahoma" w:hAnsi="Tahoma" w:cs="Tahoma"/>
          <w:b/>
          <w:bCs/>
          <w:sz w:val="20"/>
        </w:rPr>
        <w:tab/>
      </w:r>
      <w:r>
        <w:rPr>
          <w:rFonts w:ascii="Tahoma" w:hAnsi="Tahoma" w:cs="Tahoma"/>
          <w:b/>
          <w:bCs/>
          <w:sz w:val="20"/>
        </w:rPr>
        <w:tab/>
      </w:r>
      <w:r w:rsidRPr="00742984">
        <w:rPr>
          <w:rFonts w:ascii="Tahoma" w:hAnsi="Tahoma" w:cs="Tahoma"/>
          <w:b/>
          <w:bCs/>
          <w:sz w:val="20"/>
        </w:rPr>
        <w:tab/>
        <w:t xml:space="preserve">       </w:t>
      </w:r>
      <w:r w:rsidRPr="00742984">
        <w:rPr>
          <w:rFonts w:ascii="Tahoma" w:hAnsi="Tahoma" w:cs="Tahoma"/>
          <w:b/>
          <w:bCs/>
          <w:sz w:val="20"/>
        </w:rPr>
        <w:tab/>
      </w:r>
      <w:r w:rsidRPr="00742984">
        <w:rPr>
          <w:rFonts w:ascii="Tahoma" w:hAnsi="Tahoma" w:cs="Tahoma"/>
          <w:b/>
          <w:bCs/>
          <w:sz w:val="20"/>
        </w:rPr>
        <w:tab/>
      </w:r>
      <w:r w:rsidRPr="00742984">
        <w:rPr>
          <w:rFonts w:ascii="Tahoma" w:hAnsi="Tahoma" w:cs="Tahoma"/>
          <w:b/>
          <w:bCs/>
          <w:sz w:val="20"/>
        </w:rPr>
        <w:tab/>
      </w:r>
      <w:r w:rsidRPr="00742984">
        <w:rPr>
          <w:rFonts w:ascii="Tahoma" w:hAnsi="Tahoma" w:cs="Tahoma"/>
          <w:b/>
          <w:bCs/>
          <w:sz w:val="20"/>
        </w:rPr>
        <w:tab/>
        <w:t>WYKONAWCA</w:t>
      </w:r>
    </w:p>
    <w:p w:rsidR="001529F3" w:rsidRPr="00984183" w:rsidRDefault="001529F3" w:rsidP="007F1318">
      <w:pPr>
        <w:spacing w:before="120"/>
        <w:rPr>
          <w:rFonts w:ascii="Tahoma" w:hAnsi="Tahoma" w:cs="Tahoma"/>
        </w:rPr>
      </w:pPr>
    </w:p>
    <w:p w:rsidR="001529F3" w:rsidRPr="00984183" w:rsidRDefault="001529F3" w:rsidP="00023FBD">
      <w:pPr>
        <w:spacing w:before="120"/>
        <w:jc w:val="center"/>
        <w:rPr>
          <w:rFonts w:ascii="Tahoma" w:hAnsi="Tahoma" w:cs="Tahoma"/>
        </w:rPr>
      </w:pPr>
      <w:r>
        <w:rPr>
          <w:rFonts w:ascii="Tahoma" w:hAnsi="Tahoma" w:cs="Tahoma"/>
        </w:rPr>
        <w:br w:type="column"/>
      </w:r>
    </w:p>
    <w:p w:rsidR="001529F3" w:rsidRDefault="001529F3" w:rsidP="005A27D3">
      <w:pPr>
        <w:pStyle w:val="Nagwek2"/>
        <w:jc w:val="right"/>
        <w:rPr>
          <w:rFonts w:ascii="Tahoma" w:hAnsi="Tahoma" w:cs="Tahoma"/>
          <w:b/>
          <w:sz w:val="22"/>
          <w:szCs w:val="22"/>
        </w:rPr>
      </w:pPr>
      <w:bookmarkStart w:id="66" w:name="_Toc460479256"/>
      <w:r w:rsidRPr="0084622E">
        <w:rPr>
          <w:rFonts w:ascii="Tahoma" w:hAnsi="Tahoma" w:cs="Tahoma"/>
          <w:b/>
          <w:sz w:val="22"/>
          <w:szCs w:val="22"/>
        </w:rPr>
        <w:t xml:space="preserve">Załącznik nr 1 </w:t>
      </w:r>
    </w:p>
    <w:p w:rsidR="001529F3" w:rsidRPr="0084622E" w:rsidRDefault="001529F3" w:rsidP="005A27D3">
      <w:pPr>
        <w:pStyle w:val="Nagwek2"/>
        <w:jc w:val="right"/>
        <w:rPr>
          <w:rFonts w:ascii="Tahoma" w:hAnsi="Tahoma" w:cs="Tahoma"/>
          <w:b/>
          <w:sz w:val="22"/>
          <w:szCs w:val="22"/>
        </w:rPr>
      </w:pPr>
      <w:r w:rsidRPr="0084622E">
        <w:rPr>
          <w:rFonts w:ascii="Tahoma" w:hAnsi="Tahoma" w:cs="Tahoma"/>
          <w:b/>
          <w:sz w:val="22"/>
          <w:szCs w:val="22"/>
        </w:rPr>
        <w:t>do wzoru umowy</w:t>
      </w:r>
      <w:bookmarkEnd w:id="66"/>
    </w:p>
    <w:p w:rsidR="001529F3" w:rsidRPr="00984183" w:rsidRDefault="001529F3" w:rsidP="009133E9">
      <w:pPr>
        <w:rPr>
          <w:rFonts w:ascii="Tahoma" w:hAnsi="Tahoma" w:cs="Tahoma"/>
          <w:b/>
          <w:sz w:val="18"/>
          <w:szCs w:val="18"/>
          <w:u w:val="single"/>
        </w:rPr>
      </w:pPr>
    </w:p>
    <w:p w:rsidR="001529F3" w:rsidRPr="00984183" w:rsidRDefault="001529F3" w:rsidP="005A27D3">
      <w:pPr>
        <w:pStyle w:val="Tekstpodstawowywcity"/>
        <w:ind w:left="0"/>
        <w:jc w:val="center"/>
        <w:rPr>
          <w:rFonts w:ascii="Tahoma" w:hAnsi="Tahoma" w:cs="Tahoma"/>
          <w:b/>
          <w:bCs/>
          <w:sz w:val="20"/>
        </w:rPr>
      </w:pPr>
      <w:r w:rsidRPr="00984183">
        <w:rPr>
          <w:rFonts w:ascii="Tahoma" w:hAnsi="Tahoma" w:cs="Tahoma"/>
          <w:b/>
          <w:bCs/>
          <w:sz w:val="20"/>
        </w:rPr>
        <w:t>WZÓR ZABEZPIECZENIA Z TYTUŁU NALEŻYTEGO WYKONANIA  UMOWY</w:t>
      </w:r>
    </w:p>
    <w:p w:rsidR="001529F3" w:rsidRPr="00984183" w:rsidRDefault="001529F3" w:rsidP="009133E9">
      <w:pPr>
        <w:pStyle w:val="Tekstpodstawowywcity"/>
        <w:ind w:left="0"/>
        <w:rPr>
          <w:rFonts w:ascii="Tahoma" w:hAnsi="Tahoma" w:cs="Tahoma"/>
          <w:sz w:val="20"/>
        </w:rPr>
      </w:pP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984183">
        <w:rPr>
          <w:rFonts w:ascii="Tahoma" w:hAnsi="Tahoma" w:cs="Tahoma"/>
          <w:b/>
          <w:sz w:val="20"/>
          <w:szCs w:val="20"/>
        </w:rPr>
        <w:t>DPZ/</w:t>
      </w:r>
      <w:r>
        <w:rPr>
          <w:rFonts w:ascii="Tahoma" w:hAnsi="Tahoma" w:cs="Tahoma"/>
          <w:b/>
          <w:sz w:val="20"/>
          <w:szCs w:val="20"/>
        </w:rPr>
        <w:t>113</w:t>
      </w:r>
      <w:r w:rsidRPr="00984183">
        <w:rPr>
          <w:rFonts w:ascii="Tahoma" w:hAnsi="Tahoma" w:cs="Tahoma"/>
          <w:b/>
          <w:sz w:val="20"/>
          <w:szCs w:val="20"/>
        </w:rPr>
        <w:t>/PN/</w:t>
      </w:r>
      <w:r>
        <w:rPr>
          <w:rFonts w:ascii="Tahoma" w:hAnsi="Tahoma" w:cs="Tahoma"/>
          <w:b/>
          <w:sz w:val="20"/>
          <w:szCs w:val="20"/>
        </w:rPr>
        <w:t>96</w:t>
      </w:r>
      <w:r w:rsidRPr="00984183">
        <w:rPr>
          <w:rFonts w:ascii="Tahoma" w:hAnsi="Tahoma" w:cs="Tahoma"/>
          <w:b/>
          <w:sz w:val="20"/>
          <w:szCs w:val="20"/>
        </w:rPr>
        <w:t xml:space="preserve">/16 </w:t>
      </w:r>
      <w:r w:rsidRPr="00984183">
        <w:rPr>
          <w:rFonts w:ascii="Tahoma" w:hAnsi="Tahoma" w:cs="Tahoma"/>
          <w:sz w:val="20"/>
          <w:szCs w:val="20"/>
        </w:rPr>
        <w:t>bezspornie, z chwilą otrzymania pierwszego wezwania na piśmie od adresata.</w:t>
      </w: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C97D65" w:rsidRDefault="001529F3" w:rsidP="009133E9">
      <w:pPr>
        <w:tabs>
          <w:tab w:val="left" w:pos="360"/>
        </w:tabs>
        <w:overflowPunct w:val="0"/>
        <w:autoSpaceDE w:val="0"/>
        <w:autoSpaceDN w:val="0"/>
        <w:adjustRightInd w:val="0"/>
        <w:jc w:val="both"/>
        <w:rPr>
          <w:rFonts w:ascii="Tahoma" w:hAnsi="Tahoma" w:cs="Tahoma"/>
          <w:sz w:val="20"/>
          <w:szCs w:val="20"/>
        </w:rPr>
      </w:pPr>
      <w:r w:rsidRPr="00C97D65">
        <w:rPr>
          <w:rFonts w:ascii="Tahoma" w:hAnsi="Tahoma" w:cs="Tahoma"/>
          <w:sz w:val="20"/>
          <w:szCs w:val="20"/>
        </w:rPr>
        <w:t>Niniejsza gwarancja wchodzi w życie i staje się ważna od daty podpisania umowy i ważna będzie do dnia wystawienia protokołu odbioru końcowego przedmiotu umowy.</w:t>
      </w:r>
    </w:p>
    <w:p w:rsidR="001529F3" w:rsidRPr="00C97D65"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r w:rsidRPr="00C97D65">
        <w:rPr>
          <w:rFonts w:ascii="Tahoma" w:hAnsi="Tahoma" w:cs="Tahoma"/>
          <w:sz w:val="20"/>
          <w:szCs w:val="20"/>
        </w:rPr>
        <w:t>Przyjmujemy, że gwarancja zostanie zwolniona i powiadomicie nas Państwo o tym w ciągu trzydziestu dni od daty wystawienia protokołu odbioru końcowego przedmiotu umowy.</w:t>
      </w: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984183" w:rsidRDefault="001529F3" w:rsidP="009133E9">
      <w:pPr>
        <w:tabs>
          <w:tab w:val="left" w:pos="360"/>
        </w:tabs>
        <w:overflowPunct w:val="0"/>
        <w:autoSpaceDE w:val="0"/>
        <w:autoSpaceDN w:val="0"/>
        <w:adjustRightInd w:val="0"/>
        <w:jc w:val="both"/>
        <w:rPr>
          <w:rFonts w:ascii="Tahoma" w:hAnsi="Tahoma" w:cs="Tahoma"/>
          <w:sz w:val="20"/>
          <w:szCs w:val="20"/>
        </w:rPr>
      </w:pPr>
    </w:p>
    <w:p w:rsidR="001529F3" w:rsidRPr="00984183" w:rsidRDefault="001529F3" w:rsidP="009133E9">
      <w:pPr>
        <w:pStyle w:val="Tytu0"/>
        <w:jc w:val="both"/>
        <w:rPr>
          <w:rFonts w:ascii="Tahoma" w:hAnsi="Tahoma" w:cs="Tahoma"/>
          <w:sz w:val="20"/>
          <w:szCs w:val="20"/>
        </w:rPr>
      </w:pPr>
    </w:p>
    <w:p w:rsidR="001529F3" w:rsidRPr="00984183" w:rsidRDefault="001529F3" w:rsidP="009133E9">
      <w:pPr>
        <w:pStyle w:val="Tytu0"/>
        <w:jc w:val="left"/>
        <w:rPr>
          <w:rFonts w:ascii="Tahoma" w:hAnsi="Tahoma" w:cs="Tahoma"/>
          <w:sz w:val="20"/>
          <w:szCs w:val="20"/>
        </w:rPr>
      </w:pPr>
    </w:p>
    <w:p w:rsidR="001529F3" w:rsidRPr="00984183" w:rsidRDefault="001529F3" w:rsidP="009133E9">
      <w:pPr>
        <w:pStyle w:val="Tytu0"/>
        <w:jc w:val="left"/>
        <w:rPr>
          <w:rFonts w:ascii="Tahoma" w:hAnsi="Tahoma" w:cs="Tahoma"/>
          <w:sz w:val="20"/>
          <w:szCs w:val="20"/>
        </w:rPr>
      </w:pPr>
    </w:p>
    <w:p w:rsidR="001529F3" w:rsidRPr="00984183" w:rsidRDefault="001529F3" w:rsidP="009133E9">
      <w:pPr>
        <w:pStyle w:val="Tytu0"/>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1529F3" w:rsidRPr="00984183" w:rsidRDefault="001529F3" w:rsidP="009133E9">
      <w:pPr>
        <w:pStyle w:val="Tytu0"/>
        <w:jc w:val="left"/>
        <w:rPr>
          <w:rFonts w:ascii="Tahoma" w:hAnsi="Tahoma" w:cs="Tahoma"/>
          <w:sz w:val="20"/>
          <w:szCs w:val="20"/>
        </w:rPr>
      </w:pPr>
    </w:p>
    <w:p w:rsidR="001529F3" w:rsidRPr="00984183" w:rsidRDefault="001529F3" w:rsidP="009133E9">
      <w:pPr>
        <w:pStyle w:val="Tytu0"/>
        <w:jc w:val="left"/>
        <w:rPr>
          <w:rFonts w:ascii="Tahoma" w:hAnsi="Tahoma" w:cs="Tahoma"/>
          <w:sz w:val="20"/>
          <w:szCs w:val="20"/>
        </w:rPr>
      </w:pPr>
      <w:r w:rsidRPr="00984183">
        <w:rPr>
          <w:rFonts w:ascii="Tahoma" w:hAnsi="Tahoma" w:cs="Tahoma"/>
          <w:sz w:val="20"/>
          <w:szCs w:val="20"/>
        </w:rPr>
        <w:t>Nazwisko i imię: ………………………………………</w:t>
      </w:r>
    </w:p>
    <w:p w:rsidR="001529F3" w:rsidRPr="00984183" w:rsidRDefault="001529F3" w:rsidP="009133E9">
      <w:pPr>
        <w:pStyle w:val="Tytu0"/>
        <w:jc w:val="left"/>
        <w:rPr>
          <w:rFonts w:ascii="Tahoma" w:hAnsi="Tahoma" w:cs="Tahoma"/>
          <w:sz w:val="20"/>
          <w:szCs w:val="20"/>
        </w:rPr>
      </w:pPr>
      <w:r w:rsidRPr="00984183">
        <w:rPr>
          <w:rFonts w:ascii="Tahoma" w:hAnsi="Tahoma" w:cs="Tahoma"/>
          <w:sz w:val="20"/>
          <w:szCs w:val="20"/>
        </w:rPr>
        <w:t>W imieniu           ………………………………………</w:t>
      </w:r>
    </w:p>
    <w:p w:rsidR="001529F3" w:rsidRPr="00984183" w:rsidRDefault="001529F3" w:rsidP="009133E9">
      <w:pPr>
        <w:pStyle w:val="Tytu0"/>
        <w:jc w:val="left"/>
        <w:rPr>
          <w:rFonts w:ascii="Tahoma" w:hAnsi="Tahoma" w:cs="Tahoma"/>
          <w:sz w:val="20"/>
          <w:szCs w:val="20"/>
        </w:rPr>
      </w:pPr>
    </w:p>
    <w:p w:rsidR="001529F3" w:rsidRPr="00984183" w:rsidRDefault="001529F3" w:rsidP="009133E9">
      <w:pPr>
        <w:pStyle w:val="Tytu0"/>
        <w:jc w:val="left"/>
        <w:rPr>
          <w:rFonts w:ascii="Tahoma" w:hAnsi="Tahoma" w:cs="Tahoma"/>
          <w:sz w:val="20"/>
          <w:szCs w:val="20"/>
        </w:rPr>
      </w:pPr>
      <w:r w:rsidRPr="00984183">
        <w:rPr>
          <w:rFonts w:ascii="Tahoma" w:hAnsi="Tahoma" w:cs="Tahoma"/>
          <w:sz w:val="20"/>
          <w:szCs w:val="20"/>
        </w:rPr>
        <w:t>Podpis:                ………………………………………</w:t>
      </w:r>
    </w:p>
    <w:p w:rsidR="001529F3" w:rsidRPr="00984183" w:rsidRDefault="001529F3" w:rsidP="009133E9">
      <w:pPr>
        <w:pStyle w:val="Tytu0"/>
        <w:jc w:val="left"/>
        <w:rPr>
          <w:rFonts w:ascii="Tahoma" w:hAnsi="Tahoma" w:cs="Tahoma"/>
          <w:sz w:val="20"/>
          <w:szCs w:val="20"/>
        </w:rPr>
      </w:pPr>
    </w:p>
    <w:p w:rsidR="001529F3" w:rsidRPr="00984183" w:rsidRDefault="001529F3" w:rsidP="009133E9">
      <w:pPr>
        <w:pStyle w:val="Tytu0"/>
        <w:jc w:val="left"/>
        <w:rPr>
          <w:rFonts w:ascii="Tahoma" w:hAnsi="Tahoma" w:cs="Tahoma"/>
          <w:sz w:val="20"/>
          <w:szCs w:val="20"/>
        </w:rPr>
      </w:pPr>
      <w:r w:rsidRPr="00984183">
        <w:rPr>
          <w:rFonts w:ascii="Tahoma" w:hAnsi="Tahoma" w:cs="Tahoma"/>
          <w:sz w:val="20"/>
          <w:szCs w:val="20"/>
        </w:rPr>
        <w:t>[pieczęć organu wystawiającego Gwarancję]</w:t>
      </w:r>
    </w:p>
    <w:p w:rsidR="001529F3" w:rsidRPr="00984183" w:rsidRDefault="001529F3" w:rsidP="009133E9">
      <w:pPr>
        <w:pStyle w:val="Tekstpodstawowywcity"/>
        <w:jc w:val="right"/>
        <w:rPr>
          <w:rFonts w:ascii="Tahoma" w:hAnsi="Tahoma" w:cs="Tahoma"/>
          <w:bCs/>
          <w:sz w:val="20"/>
        </w:rPr>
      </w:pPr>
      <w:r w:rsidRPr="00984183">
        <w:rPr>
          <w:rFonts w:ascii="Tahoma" w:hAnsi="Tahoma" w:cs="Tahoma"/>
          <w:bCs/>
          <w:sz w:val="20"/>
        </w:rPr>
        <w:br/>
      </w:r>
    </w:p>
    <w:p w:rsidR="001529F3" w:rsidRPr="00984183" w:rsidRDefault="001529F3" w:rsidP="009133E9">
      <w:pPr>
        <w:pStyle w:val="Tekstpodstawowywcity"/>
        <w:jc w:val="right"/>
        <w:rPr>
          <w:rFonts w:ascii="Tahoma" w:hAnsi="Tahoma" w:cs="Tahoma"/>
          <w:bCs/>
          <w:sz w:val="20"/>
        </w:rPr>
      </w:pPr>
    </w:p>
    <w:p w:rsidR="001529F3" w:rsidRPr="00984183" w:rsidRDefault="001529F3" w:rsidP="009133E9">
      <w:pPr>
        <w:pStyle w:val="Tekstpodstawowywcity"/>
        <w:jc w:val="right"/>
        <w:rPr>
          <w:rFonts w:ascii="Tahoma" w:hAnsi="Tahoma" w:cs="Tahoma"/>
          <w:bCs/>
          <w:sz w:val="20"/>
        </w:rPr>
      </w:pPr>
    </w:p>
    <w:p w:rsidR="001529F3" w:rsidRPr="00984183" w:rsidRDefault="001529F3" w:rsidP="009133E9">
      <w:pPr>
        <w:pStyle w:val="Tekstpodstawowywcity"/>
        <w:jc w:val="right"/>
        <w:rPr>
          <w:rFonts w:ascii="Tahoma" w:hAnsi="Tahoma" w:cs="Tahoma"/>
          <w:bCs/>
          <w:sz w:val="20"/>
        </w:rPr>
      </w:pPr>
    </w:p>
    <w:p w:rsidR="001529F3" w:rsidRPr="00984183" w:rsidRDefault="001529F3" w:rsidP="009133E9">
      <w:pPr>
        <w:pStyle w:val="Tekstpodstawowywcity"/>
        <w:jc w:val="right"/>
        <w:rPr>
          <w:rFonts w:ascii="Tahoma" w:hAnsi="Tahoma" w:cs="Tahoma"/>
          <w:bCs/>
          <w:sz w:val="20"/>
        </w:rPr>
      </w:pPr>
    </w:p>
    <w:p w:rsidR="001529F3" w:rsidRPr="00984183" w:rsidRDefault="001529F3" w:rsidP="009133E9">
      <w:pPr>
        <w:pStyle w:val="Tekstpodstawowywcity"/>
        <w:jc w:val="right"/>
        <w:rPr>
          <w:rFonts w:ascii="Tahoma" w:hAnsi="Tahoma" w:cs="Tahoma"/>
          <w:bCs/>
          <w:sz w:val="20"/>
        </w:rPr>
      </w:pPr>
    </w:p>
    <w:p w:rsidR="001529F3" w:rsidRPr="00984183" w:rsidRDefault="001529F3" w:rsidP="009133E9">
      <w:pPr>
        <w:pStyle w:val="Tekstpodstawowywcity"/>
        <w:jc w:val="right"/>
        <w:rPr>
          <w:rFonts w:ascii="Tahoma" w:hAnsi="Tahoma" w:cs="Tahoma"/>
          <w:bCs/>
          <w:sz w:val="20"/>
        </w:rPr>
      </w:pPr>
    </w:p>
    <w:p w:rsidR="001529F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Cs/>
          <w:sz w:val="20"/>
        </w:rPr>
      </w:pPr>
    </w:p>
    <w:p w:rsidR="001529F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Cs/>
          <w:sz w:val="20"/>
        </w:rPr>
      </w:pPr>
    </w:p>
    <w:p w:rsidR="001529F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Cs/>
          <w:sz w:val="20"/>
        </w:rPr>
      </w:pPr>
    </w:p>
    <w:p w:rsidR="001529F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Cs/>
          <w:sz w:val="20"/>
        </w:rPr>
      </w:pPr>
    </w:p>
    <w:p w:rsidR="001529F3" w:rsidRPr="00F40B00" w:rsidRDefault="001529F3" w:rsidP="0084622E">
      <w:pPr>
        <w:ind w:left="6372" w:firstLine="708"/>
        <w:jc w:val="center"/>
        <w:rPr>
          <w:rFonts w:ascii="Tahoma" w:hAnsi="Tahoma" w:cs="Tahoma"/>
          <w:b/>
          <w:sz w:val="22"/>
          <w:szCs w:val="22"/>
        </w:rPr>
      </w:pPr>
      <w:r>
        <w:rPr>
          <w:rFonts w:ascii="Tahoma" w:hAnsi="Tahoma" w:cs="Tahoma"/>
          <w:b/>
          <w:sz w:val="22"/>
          <w:szCs w:val="22"/>
        </w:rPr>
        <w:t xml:space="preserve">      Załącznik nr 2</w:t>
      </w:r>
    </w:p>
    <w:p w:rsidR="001529F3" w:rsidRPr="00F40B00" w:rsidRDefault="001529F3" w:rsidP="0084622E">
      <w:pPr>
        <w:ind w:left="5664" w:firstLine="708"/>
        <w:jc w:val="center"/>
        <w:rPr>
          <w:rFonts w:ascii="Tahoma" w:hAnsi="Tahoma" w:cs="Tahoma"/>
          <w:b/>
          <w:sz w:val="22"/>
          <w:szCs w:val="22"/>
        </w:rPr>
      </w:pPr>
      <w:r>
        <w:rPr>
          <w:rFonts w:ascii="Tahoma" w:hAnsi="Tahoma" w:cs="Tahoma"/>
          <w:b/>
          <w:sz w:val="22"/>
          <w:szCs w:val="22"/>
        </w:rPr>
        <w:t xml:space="preserve">              </w:t>
      </w:r>
      <w:r w:rsidRPr="00F40B00">
        <w:rPr>
          <w:rFonts w:ascii="Tahoma" w:hAnsi="Tahoma" w:cs="Tahoma"/>
          <w:b/>
          <w:sz w:val="22"/>
          <w:szCs w:val="22"/>
        </w:rPr>
        <w:t>do wzoru umowy</w:t>
      </w:r>
    </w:p>
    <w:p w:rsidR="001529F3" w:rsidRPr="0042363E" w:rsidRDefault="001529F3" w:rsidP="0084622E">
      <w:pPr>
        <w:rPr>
          <w:rFonts w:ascii="Tahoma" w:hAnsi="Tahoma" w:cs="Tahoma"/>
          <w:b/>
          <w:sz w:val="18"/>
          <w:szCs w:val="18"/>
          <w:u w:val="single"/>
        </w:rPr>
      </w:pPr>
    </w:p>
    <w:p w:rsidR="001529F3" w:rsidRPr="0042363E" w:rsidRDefault="001529F3" w:rsidP="0084622E">
      <w:pPr>
        <w:rPr>
          <w:rFonts w:ascii="Tahoma" w:hAnsi="Tahoma" w:cs="Tahoma"/>
          <w:b/>
          <w:sz w:val="18"/>
          <w:szCs w:val="18"/>
          <w:u w:val="single"/>
        </w:rPr>
      </w:pPr>
    </w:p>
    <w:p w:rsidR="001529F3" w:rsidRPr="00C51013" w:rsidRDefault="001529F3" w:rsidP="0084622E">
      <w:pPr>
        <w:pStyle w:val="rozdzia"/>
      </w:pPr>
      <w:r w:rsidRPr="00C51013">
        <w:t xml:space="preserve">        </w:t>
      </w:r>
      <w:r>
        <w:t xml:space="preserve">             </w:t>
      </w:r>
      <w:r w:rsidRPr="00C51013">
        <w:t xml:space="preserve">  WZÓR  ZABEZPIECZENIA Z TYTUŁU RĘKOJMI </w:t>
      </w:r>
    </w:p>
    <w:p w:rsidR="001529F3" w:rsidRPr="0042363E" w:rsidRDefault="001529F3" w:rsidP="0084622E">
      <w:pPr>
        <w:pStyle w:val="Tekstpodstawowywcity"/>
        <w:ind w:left="0"/>
        <w:rPr>
          <w:rFonts w:ascii="Tahoma" w:hAnsi="Tahoma" w:cs="Tahoma"/>
          <w:b/>
          <w:sz w:val="28"/>
        </w:rPr>
      </w:pPr>
    </w:p>
    <w:p w:rsidR="001529F3" w:rsidRPr="0042363E" w:rsidRDefault="001529F3" w:rsidP="0084622E">
      <w:pPr>
        <w:pStyle w:val="Tytu0"/>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sz w:val="18"/>
          <w:szCs w:val="18"/>
        </w:rPr>
        <w:t>nazwa i adres Wykonawcy</w:t>
      </w:r>
      <w:r w:rsidRPr="0042363E">
        <w:rPr>
          <w:rFonts w:ascii="Tahoma" w:hAnsi="Tahoma" w:cs="Tahoma"/>
          <w:sz w:val="18"/>
          <w:szCs w:val="18"/>
        </w:rPr>
        <w:t xml:space="preserve">] zapłaty [ </w:t>
      </w:r>
      <w:r w:rsidRPr="0042363E">
        <w:rPr>
          <w:rFonts w:ascii="Tahoma" w:hAnsi="Tahoma" w:cs="Tahoma"/>
          <w:i/>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sz w:val="18"/>
          <w:szCs w:val="18"/>
        </w:rPr>
        <w:t>DPZ</w:t>
      </w:r>
      <w:r w:rsidRPr="0042363E">
        <w:rPr>
          <w:rFonts w:ascii="Tahoma" w:hAnsi="Tahoma" w:cs="Tahoma"/>
          <w:b/>
          <w:sz w:val="18"/>
          <w:szCs w:val="18"/>
        </w:rPr>
        <w:t>/</w:t>
      </w:r>
      <w:r>
        <w:rPr>
          <w:rFonts w:ascii="Tahoma" w:hAnsi="Tahoma" w:cs="Tahoma"/>
          <w:b/>
          <w:sz w:val="18"/>
          <w:szCs w:val="18"/>
        </w:rPr>
        <w:t>113</w:t>
      </w:r>
      <w:r w:rsidRPr="0042363E">
        <w:rPr>
          <w:rFonts w:ascii="Tahoma" w:hAnsi="Tahoma" w:cs="Tahoma"/>
          <w:b/>
          <w:sz w:val="18"/>
          <w:szCs w:val="18"/>
        </w:rPr>
        <w:t>/PN/</w:t>
      </w:r>
      <w:r>
        <w:rPr>
          <w:rFonts w:ascii="Tahoma" w:hAnsi="Tahoma" w:cs="Tahoma"/>
          <w:b/>
          <w:sz w:val="18"/>
          <w:szCs w:val="18"/>
        </w:rPr>
        <w:t>96</w:t>
      </w:r>
      <w:r w:rsidRPr="0042363E">
        <w:rPr>
          <w:rFonts w:ascii="Tahoma" w:hAnsi="Tahoma" w:cs="Tahoma"/>
          <w:b/>
          <w:sz w:val="18"/>
          <w:szCs w:val="18"/>
        </w:rPr>
        <w:t>/1</w:t>
      </w:r>
      <w:r>
        <w:rPr>
          <w:rFonts w:ascii="Tahoma" w:hAnsi="Tahoma" w:cs="Tahoma"/>
          <w:b/>
          <w:sz w:val="18"/>
          <w:szCs w:val="18"/>
        </w:rPr>
        <w:t xml:space="preserve">6 </w:t>
      </w:r>
      <w:r w:rsidRPr="0042363E">
        <w:rPr>
          <w:rFonts w:ascii="Tahoma" w:hAnsi="Tahoma" w:cs="Tahoma"/>
          <w:sz w:val="18"/>
          <w:szCs w:val="18"/>
        </w:rPr>
        <w:t>bezspornie, z chwilą otrzymania pierwszego wezwania na piśmie od adresata.</w:t>
      </w:r>
    </w:p>
    <w:p w:rsidR="001529F3" w:rsidRPr="0042363E" w:rsidRDefault="001529F3" w:rsidP="0084622E">
      <w:pPr>
        <w:pStyle w:val="Tytu0"/>
        <w:jc w:val="both"/>
        <w:rPr>
          <w:rFonts w:ascii="Tahoma" w:hAnsi="Tahoma" w:cs="Tahoma"/>
          <w:sz w:val="18"/>
          <w:szCs w:val="18"/>
        </w:rPr>
      </w:pPr>
    </w:p>
    <w:p w:rsidR="001529F3" w:rsidRPr="0042363E" w:rsidRDefault="001529F3" w:rsidP="0084622E">
      <w:pPr>
        <w:pStyle w:val="Tytu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1529F3" w:rsidRPr="0042363E" w:rsidRDefault="001529F3" w:rsidP="0084622E">
      <w:pPr>
        <w:pStyle w:val="Tytu0"/>
        <w:jc w:val="both"/>
        <w:rPr>
          <w:rFonts w:ascii="Tahoma" w:hAnsi="Tahoma" w:cs="Tahoma"/>
          <w:sz w:val="18"/>
          <w:szCs w:val="18"/>
        </w:rPr>
      </w:pPr>
    </w:p>
    <w:p w:rsidR="001529F3" w:rsidRPr="0042363E" w:rsidRDefault="001529F3" w:rsidP="0084622E">
      <w:pPr>
        <w:pStyle w:val="Tytu0"/>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1529F3" w:rsidRPr="0042363E" w:rsidRDefault="001529F3" w:rsidP="0084622E">
      <w:pPr>
        <w:pStyle w:val="Tytu0"/>
        <w:jc w:val="both"/>
        <w:rPr>
          <w:rFonts w:ascii="Tahoma" w:hAnsi="Tahoma" w:cs="Tahoma"/>
          <w:sz w:val="18"/>
          <w:szCs w:val="18"/>
        </w:rPr>
      </w:pPr>
    </w:p>
    <w:p w:rsidR="001529F3" w:rsidRPr="0042363E" w:rsidRDefault="001529F3" w:rsidP="0084622E">
      <w:pPr>
        <w:pStyle w:val="Tytu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1529F3" w:rsidRPr="0042363E" w:rsidRDefault="001529F3" w:rsidP="0084622E">
      <w:pPr>
        <w:pStyle w:val="Tytu0"/>
        <w:jc w:val="both"/>
        <w:rPr>
          <w:rFonts w:ascii="Tahoma" w:hAnsi="Tahoma" w:cs="Tahoma"/>
          <w:sz w:val="18"/>
          <w:szCs w:val="18"/>
        </w:rPr>
      </w:pPr>
    </w:p>
    <w:p w:rsidR="001529F3" w:rsidRPr="0042363E" w:rsidRDefault="001529F3" w:rsidP="0084622E">
      <w:pPr>
        <w:pStyle w:val="Tytu0"/>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1529F3" w:rsidRPr="0042363E" w:rsidRDefault="001529F3" w:rsidP="0084622E">
      <w:pPr>
        <w:pStyle w:val="Tytu0"/>
        <w:jc w:val="left"/>
        <w:rPr>
          <w:rFonts w:ascii="Tahoma" w:hAnsi="Tahoma" w:cs="Tahoma"/>
          <w:sz w:val="18"/>
          <w:szCs w:val="18"/>
        </w:rPr>
      </w:pPr>
    </w:p>
    <w:p w:rsidR="001529F3" w:rsidRPr="0042363E" w:rsidRDefault="001529F3" w:rsidP="0084622E">
      <w:pPr>
        <w:pStyle w:val="Tytu0"/>
        <w:jc w:val="left"/>
        <w:rPr>
          <w:rFonts w:ascii="Tahoma" w:hAnsi="Tahoma" w:cs="Tahoma"/>
          <w:sz w:val="18"/>
          <w:szCs w:val="18"/>
        </w:rPr>
      </w:pPr>
    </w:p>
    <w:p w:rsidR="001529F3" w:rsidRPr="0042363E" w:rsidRDefault="001529F3" w:rsidP="0084622E">
      <w:pPr>
        <w:pStyle w:val="Tytu0"/>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rsidR="001529F3" w:rsidRPr="0042363E" w:rsidRDefault="001529F3" w:rsidP="0084622E">
      <w:pPr>
        <w:pStyle w:val="Tytu0"/>
        <w:jc w:val="left"/>
        <w:rPr>
          <w:rFonts w:ascii="Tahoma" w:hAnsi="Tahoma" w:cs="Tahoma"/>
          <w:sz w:val="18"/>
          <w:szCs w:val="18"/>
        </w:rPr>
      </w:pPr>
    </w:p>
    <w:p w:rsidR="001529F3" w:rsidRPr="0042363E" w:rsidRDefault="001529F3" w:rsidP="0084622E">
      <w:pPr>
        <w:pStyle w:val="Tytu0"/>
        <w:jc w:val="left"/>
        <w:rPr>
          <w:rFonts w:ascii="Tahoma" w:hAnsi="Tahoma" w:cs="Tahoma"/>
          <w:sz w:val="18"/>
          <w:szCs w:val="18"/>
        </w:rPr>
      </w:pPr>
      <w:r w:rsidRPr="0042363E">
        <w:rPr>
          <w:rFonts w:ascii="Tahoma" w:hAnsi="Tahoma" w:cs="Tahoma"/>
          <w:sz w:val="18"/>
          <w:szCs w:val="18"/>
        </w:rPr>
        <w:t>Nazwisko i imię: ………………………………………</w:t>
      </w:r>
    </w:p>
    <w:p w:rsidR="001529F3" w:rsidRPr="0042363E" w:rsidRDefault="001529F3" w:rsidP="0084622E">
      <w:pPr>
        <w:pStyle w:val="Tytu0"/>
        <w:jc w:val="left"/>
        <w:rPr>
          <w:rFonts w:ascii="Tahoma" w:hAnsi="Tahoma" w:cs="Tahoma"/>
          <w:sz w:val="18"/>
          <w:szCs w:val="18"/>
        </w:rPr>
      </w:pPr>
      <w:r w:rsidRPr="0042363E">
        <w:rPr>
          <w:rFonts w:ascii="Tahoma" w:hAnsi="Tahoma" w:cs="Tahoma"/>
          <w:sz w:val="18"/>
          <w:szCs w:val="18"/>
        </w:rPr>
        <w:t>W imieniu           ………………………………………</w:t>
      </w:r>
    </w:p>
    <w:p w:rsidR="001529F3" w:rsidRPr="0042363E" w:rsidRDefault="001529F3" w:rsidP="0084622E">
      <w:pPr>
        <w:pStyle w:val="Tytu0"/>
        <w:jc w:val="left"/>
        <w:rPr>
          <w:rFonts w:ascii="Tahoma" w:hAnsi="Tahoma" w:cs="Tahoma"/>
          <w:sz w:val="18"/>
          <w:szCs w:val="18"/>
        </w:rPr>
      </w:pPr>
    </w:p>
    <w:p w:rsidR="001529F3" w:rsidRPr="0042363E" w:rsidRDefault="001529F3" w:rsidP="0084622E">
      <w:pPr>
        <w:pStyle w:val="Tytu0"/>
        <w:jc w:val="left"/>
        <w:rPr>
          <w:rFonts w:ascii="Tahoma" w:hAnsi="Tahoma" w:cs="Tahoma"/>
          <w:sz w:val="18"/>
          <w:szCs w:val="18"/>
        </w:rPr>
      </w:pPr>
      <w:r w:rsidRPr="0042363E">
        <w:rPr>
          <w:rFonts w:ascii="Tahoma" w:hAnsi="Tahoma" w:cs="Tahoma"/>
          <w:sz w:val="18"/>
          <w:szCs w:val="18"/>
        </w:rPr>
        <w:t>Podpis:                ………………………………………</w:t>
      </w:r>
    </w:p>
    <w:p w:rsidR="001529F3" w:rsidRPr="0042363E" w:rsidRDefault="001529F3" w:rsidP="0084622E">
      <w:pPr>
        <w:pStyle w:val="Tytu0"/>
        <w:jc w:val="left"/>
        <w:rPr>
          <w:rFonts w:ascii="Tahoma" w:hAnsi="Tahoma" w:cs="Tahoma"/>
          <w:sz w:val="18"/>
          <w:szCs w:val="18"/>
        </w:rPr>
      </w:pPr>
    </w:p>
    <w:p w:rsidR="001529F3" w:rsidRPr="0042363E" w:rsidRDefault="001529F3" w:rsidP="0084622E">
      <w:pPr>
        <w:pStyle w:val="Tytu0"/>
        <w:jc w:val="left"/>
        <w:rPr>
          <w:rFonts w:ascii="Tahoma" w:hAnsi="Tahoma" w:cs="Tahoma"/>
          <w:sz w:val="18"/>
          <w:szCs w:val="18"/>
        </w:rPr>
      </w:pPr>
      <w:r w:rsidRPr="0042363E">
        <w:rPr>
          <w:rFonts w:ascii="Tahoma" w:hAnsi="Tahoma" w:cs="Tahoma"/>
          <w:sz w:val="18"/>
          <w:szCs w:val="18"/>
        </w:rPr>
        <w:t>[pieczęć organu wystawiającego Gwarancję]</w:t>
      </w: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r w:rsidRPr="00984183">
        <w:rPr>
          <w:rFonts w:ascii="Tahoma" w:hAnsi="Tahoma" w:cs="Tahoma"/>
          <w:bCs/>
          <w:sz w:val="20"/>
        </w:rPr>
        <w:br w:type="column"/>
      </w: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0C63BB">
      <w:pPr>
        <w:pStyle w:val="rozdzia"/>
        <w:jc w:val="left"/>
      </w:pPr>
    </w:p>
    <w:p w:rsidR="001529F3" w:rsidRDefault="001529F3" w:rsidP="00EE6179">
      <w:pPr>
        <w:pStyle w:val="rozdzia"/>
        <w:jc w:val="left"/>
      </w:pPr>
    </w:p>
    <w:p w:rsidR="001529F3" w:rsidRDefault="001529F3" w:rsidP="00767A4E">
      <w:pPr>
        <w:pStyle w:val="Nagwek1"/>
        <w:jc w:val="center"/>
        <w:rPr>
          <w:rFonts w:ascii="Tahoma" w:hAnsi="Tahoma" w:cs="Tahoma"/>
        </w:rPr>
      </w:pPr>
      <w:bookmarkStart w:id="67" w:name="_Toc460479258"/>
    </w:p>
    <w:p w:rsidR="001529F3" w:rsidRPr="0084622E" w:rsidRDefault="001529F3" w:rsidP="00767A4E">
      <w:pPr>
        <w:pStyle w:val="Nagwek1"/>
        <w:jc w:val="center"/>
        <w:rPr>
          <w:rFonts w:ascii="Tahoma" w:hAnsi="Tahoma" w:cs="Tahoma"/>
          <w:sz w:val="24"/>
        </w:rPr>
      </w:pPr>
      <w:r w:rsidRPr="0084622E">
        <w:rPr>
          <w:rFonts w:ascii="Tahoma" w:hAnsi="Tahoma" w:cs="Tahoma"/>
          <w:sz w:val="24"/>
        </w:rPr>
        <w:t>ROZDZIAŁ V</w:t>
      </w:r>
      <w:bookmarkEnd w:id="67"/>
      <w:r w:rsidRPr="0084622E">
        <w:rPr>
          <w:rFonts w:ascii="Tahoma" w:hAnsi="Tahoma" w:cs="Tahoma"/>
          <w:sz w:val="24"/>
        </w:rPr>
        <w:t xml:space="preserve"> </w:t>
      </w:r>
    </w:p>
    <w:p w:rsidR="001529F3" w:rsidRPr="000C63BB" w:rsidRDefault="001529F3" w:rsidP="00767A4E">
      <w:pPr>
        <w:pStyle w:val="Nagwek1"/>
        <w:jc w:val="center"/>
        <w:rPr>
          <w:rFonts w:ascii="Tahoma" w:hAnsi="Tahoma" w:cs="Tahoma"/>
          <w:color w:val="000000"/>
          <w:sz w:val="24"/>
        </w:rPr>
      </w:pPr>
      <w:bookmarkStart w:id="68" w:name="_Toc460479259"/>
      <w:r w:rsidRPr="000C63BB">
        <w:rPr>
          <w:rFonts w:ascii="Tahoma" w:hAnsi="Tahoma" w:cs="Tahoma"/>
          <w:color w:val="000000"/>
          <w:sz w:val="24"/>
        </w:rPr>
        <w:t>Opis Przedmiotu Zamówienia</w:t>
      </w:r>
      <w:bookmarkEnd w:id="68"/>
    </w:p>
    <w:p w:rsidR="001529F3" w:rsidRPr="0084622E" w:rsidRDefault="001529F3" w:rsidP="00BF149D">
      <w:pPr>
        <w:rPr>
          <w:color w:val="FF0000"/>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1529F3" w:rsidRPr="00984183" w:rsidRDefault="001529F3" w:rsidP="00EE6179">
      <w:pPr>
        <w:widowControl w:val="0"/>
        <w:shd w:val="clear" w:color="auto" w:fill="FFFFFF"/>
        <w:autoSpaceDE w:val="0"/>
        <w:autoSpaceDN w:val="0"/>
        <w:adjustRightInd w:val="0"/>
        <w:spacing w:line="322" w:lineRule="exact"/>
        <w:rPr>
          <w:rFonts w:ascii="Tahoma" w:hAnsi="Tahoma" w:cs="Tahoma"/>
          <w:b/>
          <w:bCs/>
          <w:spacing w:val="2"/>
        </w:rPr>
      </w:pPr>
    </w:p>
    <w:p w:rsidR="001529F3" w:rsidRDefault="001529F3" w:rsidP="00A8422B">
      <w:pPr>
        <w:rPr>
          <w:rFonts w:ascii="Tahoma" w:hAnsi="Tahoma" w:cs="Tahoma"/>
          <w:sz w:val="18"/>
          <w:szCs w:val="18"/>
        </w:rPr>
      </w:pPr>
      <w:r w:rsidRPr="00984183">
        <w:br/>
      </w:r>
    </w:p>
    <w:p w:rsidR="001529F3" w:rsidRDefault="001529F3" w:rsidP="000C63BB">
      <w:pPr>
        <w:rPr>
          <w:rFonts w:ascii="Tahoma" w:hAnsi="Tahoma" w:cs="Tahoma"/>
          <w:sz w:val="18"/>
          <w:szCs w:val="18"/>
        </w:rPr>
      </w:pPr>
    </w:p>
    <w:p w:rsidR="001529F3" w:rsidRDefault="001529F3" w:rsidP="000C63BB">
      <w:pPr>
        <w:tabs>
          <w:tab w:val="left" w:pos="5175"/>
        </w:tabs>
        <w:rPr>
          <w:rFonts w:ascii="Tahoma" w:hAnsi="Tahoma" w:cs="Tahoma"/>
          <w:sz w:val="18"/>
          <w:szCs w:val="18"/>
        </w:rPr>
      </w:pPr>
      <w:r>
        <w:rPr>
          <w:rFonts w:ascii="Tahoma" w:hAnsi="Tahoma" w:cs="Tahoma"/>
          <w:sz w:val="18"/>
          <w:szCs w:val="18"/>
        </w:rPr>
        <w:tab/>
      </w:r>
    </w:p>
    <w:p w:rsidR="001529F3" w:rsidRDefault="001529F3" w:rsidP="000C63BB">
      <w:pPr>
        <w:tabs>
          <w:tab w:val="left" w:pos="5175"/>
        </w:tabs>
        <w:rPr>
          <w:rFonts w:ascii="Tahoma" w:hAnsi="Tahoma" w:cs="Tahoma"/>
          <w:sz w:val="18"/>
          <w:szCs w:val="18"/>
        </w:rPr>
      </w:pPr>
    </w:p>
    <w:p w:rsidR="001529F3" w:rsidRDefault="001529F3" w:rsidP="000C63BB">
      <w:pPr>
        <w:tabs>
          <w:tab w:val="left" w:pos="5175"/>
        </w:tabs>
        <w:jc w:val="center"/>
        <w:rPr>
          <w:rFonts w:ascii="Tahoma" w:hAnsi="Tahoma" w:cs="Tahoma"/>
          <w:b/>
          <w:bCs/>
          <w:iCs/>
          <w:color w:val="000000"/>
          <w:sz w:val="18"/>
          <w:szCs w:val="18"/>
        </w:rPr>
      </w:pPr>
      <w:r w:rsidRPr="000C63BB">
        <w:rPr>
          <w:rFonts w:ascii="Tahoma" w:hAnsi="Tahoma" w:cs="Tahoma"/>
          <w:b/>
          <w:bCs/>
          <w:iCs/>
          <w:color w:val="000000"/>
          <w:sz w:val="18"/>
          <w:szCs w:val="18"/>
        </w:rPr>
        <w:lastRenderedPageBreak/>
        <w:t>OPIS  PRZEDMIOTU  ZAMÓWIENIA</w:t>
      </w:r>
    </w:p>
    <w:p w:rsidR="001529F3" w:rsidRPr="000C63BB" w:rsidRDefault="001529F3" w:rsidP="000C63BB">
      <w:pPr>
        <w:tabs>
          <w:tab w:val="left" w:pos="5175"/>
        </w:tabs>
        <w:jc w:val="center"/>
        <w:rPr>
          <w:rFonts w:ascii="Tahoma" w:hAnsi="Tahoma" w:cs="Tahoma"/>
          <w:sz w:val="18"/>
          <w:szCs w:val="18"/>
        </w:rPr>
      </w:pPr>
    </w:p>
    <w:p w:rsidR="001529F3" w:rsidRPr="000C63BB" w:rsidRDefault="001529F3" w:rsidP="000C63BB">
      <w:pPr>
        <w:shd w:val="clear" w:color="auto" w:fill="FFFFFF"/>
        <w:tabs>
          <w:tab w:val="left" w:pos="1195"/>
          <w:tab w:val="left" w:pos="3307"/>
          <w:tab w:val="left" w:pos="5426"/>
          <w:tab w:val="left" w:pos="7085"/>
          <w:tab w:val="left" w:pos="7754"/>
        </w:tabs>
        <w:ind w:left="28"/>
        <w:jc w:val="both"/>
        <w:rPr>
          <w:rFonts w:ascii="Tahoma" w:hAnsi="Tahoma" w:cs="Tahoma"/>
          <w:sz w:val="18"/>
          <w:szCs w:val="18"/>
        </w:rPr>
      </w:pPr>
      <w:r w:rsidRPr="000C63BB">
        <w:rPr>
          <w:rFonts w:ascii="Tahoma" w:hAnsi="Tahoma" w:cs="Tahoma"/>
          <w:bCs/>
          <w:iCs/>
          <w:color w:val="000000"/>
          <w:sz w:val="18"/>
          <w:szCs w:val="18"/>
        </w:rPr>
        <w:t>Zamówienie będzie obejmować całodobową obsługę  i  utrzymanie</w:t>
      </w:r>
      <w:r w:rsidRPr="000C63BB">
        <w:rPr>
          <w:rFonts w:ascii="Tahoma" w:hAnsi="Tahoma" w:cs="Tahoma"/>
          <w:sz w:val="18"/>
          <w:szCs w:val="18"/>
        </w:rPr>
        <w:t xml:space="preserve"> </w:t>
      </w:r>
      <w:r w:rsidRPr="000C63BB">
        <w:rPr>
          <w:rFonts w:ascii="Tahoma" w:hAnsi="Tahoma" w:cs="Tahoma"/>
          <w:bCs/>
          <w:iCs/>
          <w:color w:val="000000"/>
          <w:sz w:val="18"/>
          <w:szCs w:val="18"/>
        </w:rPr>
        <w:t xml:space="preserve">systemu odwodnienia Trasy Siekierkowskiej od węzła  Czerniakowska do Mostu Siekierkowskiego z odprowadzeniem wody do zbiorników starorzecza (fos i łach), i odwodnienia ul. Wał Miedzeszyński od kanału Nowe Ujście do Węzła Miedzeszyńskiego z odprowadzeniem wody do kanału „Nowa Ulga" </w:t>
      </w:r>
      <w:r w:rsidRPr="000C63BB">
        <w:rPr>
          <w:rFonts w:ascii="Tahoma" w:hAnsi="Tahoma" w:cs="Tahoma"/>
          <w:color w:val="000000"/>
          <w:spacing w:val="8"/>
          <w:sz w:val="18"/>
          <w:szCs w:val="18"/>
        </w:rPr>
        <w:t>i systemu odwodnienia skrzyżowania drogi krajowej S-2 z Trasą Siekierkowską</w:t>
      </w:r>
      <w:r>
        <w:rPr>
          <w:rFonts w:ascii="Tahoma" w:hAnsi="Tahoma" w:cs="Tahoma"/>
          <w:color w:val="000000"/>
          <w:spacing w:val="8"/>
          <w:sz w:val="18"/>
          <w:szCs w:val="18"/>
        </w:rPr>
        <w:t>.</w:t>
      </w:r>
      <w:r w:rsidRPr="000C63BB">
        <w:rPr>
          <w:rFonts w:ascii="Tahoma" w:hAnsi="Tahoma" w:cs="Tahoma"/>
          <w:color w:val="000000"/>
          <w:spacing w:val="8"/>
          <w:sz w:val="18"/>
          <w:szCs w:val="18"/>
        </w:rPr>
        <w:t xml:space="preserve">  </w:t>
      </w:r>
      <w:r w:rsidRPr="000C63BB">
        <w:rPr>
          <w:rFonts w:ascii="Tahoma" w:hAnsi="Tahoma" w:cs="Tahoma"/>
          <w:bCs/>
          <w:iCs/>
          <w:color w:val="000000"/>
          <w:sz w:val="18"/>
          <w:szCs w:val="18"/>
        </w:rPr>
        <w:t xml:space="preserve">                   </w:t>
      </w:r>
      <w:r>
        <w:rPr>
          <w:rFonts w:ascii="Tahoma" w:hAnsi="Tahoma" w:cs="Tahoma"/>
          <w:bCs/>
          <w:iCs/>
          <w:color w:val="000000"/>
          <w:sz w:val="18"/>
          <w:szCs w:val="18"/>
        </w:rPr>
        <w:t xml:space="preserve">                               </w:t>
      </w:r>
    </w:p>
    <w:p w:rsidR="001529F3" w:rsidRPr="000C63BB" w:rsidRDefault="001529F3" w:rsidP="000C63BB">
      <w:pPr>
        <w:shd w:val="clear" w:color="auto" w:fill="FFFFFF"/>
        <w:spacing w:before="240"/>
        <w:ind w:left="386"/>
        <w:rPr>
          <w:rFonts w:ascii="Tahoma" w:hAnsi="Tahoma" w:cs="Tahoma"/>
          <w:b/>
          <w:sz w:val="18"/>
          <w:szCs w:val="18"/>
        </w:rPr>
      </w:pPr>
      <w:r w:rsidRPr="000C63BB">
        <w:rPr>
          <w:rFonts w:ascii="Tahoma" w:hAnsi="Tahoma" w:cs="Tahoma"/>
          <w:b/>
          <w:bCs/>
          <w:iCs/>
          <w:color w:val="000000"/>
          <w:sz w:val="18"/>
          <w:szCs w:val="18"/>
        </w:rPr>
        <w:t xml:space="preserve">1.  OPIS DZIAŁANIA SYSTEMU. </w:t>
      </w:r>
    </w:p>
    <w:p w:rsidR="001529F3" w:rsidRPr="000C63BB" w:rsidRDefault="001529F3" w:rsidP="000C63BB">
      <w:pPr>
        <w:shd w:val="clear" w:color="auto" w:fill="FFFFFF"/>
        <w:spacing w:before="120"/>
        <w:ind w:left="17" w:right="11"/>
        <w:rPr>
          <w:rFonts w:ascii="Tahoma" w:hAnsi="Tahoma" w:cs="Tahoma"/>
          <w:b/>
          <w:sz w:val="18"/>
          <w:szCs w:val="18"/>
        </w:rPr>
      </w:pPr>
      <w:r w:rsidRPr="000C63BB">
        <w:rPr>
          <w:rFonts w:ascii="Tahoma" w:hAnsi="Tahoma" w:cs="Tahoma"/>
          <w:b/>
          <w:iCs/>
          <w:color w:val="000000"/>
          <w:spacing w:val="6"/>
          <w:sz w:val="18"/>
          <w:szCs w:val="18"/>
        </w:rPr>
        <w:t xml:space="preserve">Odprowadzenie wód opadowych z układu drogowego zadania IV Trasy  Siekierkowskiej do zbiorników powierzchniowych starorzecza Wisły na odc. od ul. Witosa („węzeł </w:t>
      </w:r>
      <w:r w:rsidRPr="000C63BB">
        <w:rPr>
          <w:rFonts w:ascii="Tahoma" w:hAnsi="Tahoma" w:cs="Tahoma"/>
          <w:b/>
          <w:iCs/>
          <w:color w:val="000000"/>
          <w:spacing w:val="1"/>
          <w:sz w:val="18"/>
          <w:szCs w:val="18"/>
        </w:rPr>
        <w:t xml:space="preserve">Czerniakowska") poprzez Wał Zawadowski do </w:t>
      </w:r>
      <w:proofErr w:type="spellStart"/>
      <w:r w:rsidRPr="000C63BB">
        <w:rPr>
          <w:rFonts w:ascii="Tahoma" w:hAnsi="Tahoma" w:cs="Tahoma"/>
          <w:b/>
          <w:iCs/>
          <w:color w:val="000000"/>
          <w:spacing w:val="1"/>
          <w:sz w:val="18"/>
          <w:szCs w:val="18"/>
        </w:rPr>
        <w:t>przyczółka</w:t>
      </w:r>
      <w:proofErr w:type="spellEnd"/>
      <w:r w:rsidRPr="000C63BB">
        <w:rPr>
          <w:rFonts w:ascii="Tahoma" w:hAnsi="Tahoma" w:cs="Tahoma"/>
          <w:b/>
          <w:iCs/>
          <w:color w:val="000000"/>
          <w:spacing w:val="1"/>
          <w:sz w:val="18"/>
          <w:szCs w:val="18"/>
        </w:rPr>
        <w:t xml:space="preserve"> mostowego na lewym brzegu </w:t>
      </w:r>
      <w:r w:rsidRPr="000C63BB">
        <w:rPr>
          <w:rFonts w:ascii="Tahoma" w:hAnsi="Tahoma" w:cs="Tahoma"/>
          <w:b/>
          <w:iCs/>
          <w:color w:val="000000"/>
          <w:spacing w:val="-1"/>
          <w:sz w:val="18"/>
          <w:szCs w:val="18"/>
        </w:rPr>
        <w:t>Wisły.</w:t>
      </w:r>
    </w:p>
    <w:p w:rsidR="001529F3" w:rsidRPr="000C63BB" w:rsidRDefault="001529F3" w:rsidP="000C63BB">
      <w:pPr>
        <w:shd w:val="clear" w:color="auto" w:fill="FFFFFF"/>
        <w:spacing w:before="257" w:line="257" w:lineRule="exact"/>
        <w:ind w:left="12" w:firstLine="698"/>
        <w:jc w:val="both"/>
        <w:rPr>
          <w:rFonts w:ascii="Tahoma" w:hAnsi="Tahoma" w:cs="Tahoma"/>
          <w:sz w:val="18"/>
          <w:szCs w:val="18"/>
        </w:rPr>
      </w:pPr>
      <w:r w:rsidRPr="000C63BB">
        <w:rPr>
          <w:rFonts w:ascii="Tahoma" w:hAnsi="Tahoma" w:cs="Tahoma"/>
          <w:iCs/>
          <w:color w:val="000000"/>
          <w:sz w:val="18"/>
          <w:szCs w:val="18"/>
        </w:rPr>
        <w:t xml:space="preserve">Odpływ wód deszczowych z odcinka Trasy Siekierkowskiej od km 0+680 do km 1+800 (kanał l) odbywa się poprzez pompownie PT1 kanałami tłocznymi (o średnicy DN 500) do pompowni PT2. W pompowni PT2 wody z w/w odcinka zostają powiększone o wody opadowe z kanału II odwadniającego część Trasy Siekierkowskiej od km 1+800 do km 2+220 i węzeł Czerniakowska-Bis. Wody opadowe z kanału l i II są pompowane z przepompowni PT-2 dwoma rurociągami tłocznymi </w:t>
      </w:r>
      <w:proofErr w:type="spellStart"/>
      <w:r w:rsidRPr="000C63BB">
        <w:rPr>
          <w:rFonts w:ascii="Tahoma" w:hAnsi="Tahoma" w:cs="Tahoma"/>
          <w:iCs/>
          <w:color w:val="000000"/>
          <w:sz w:val="18"/>
          <w:szCs w:val="18"/>
        </w:rPr>
        <w:t>Dn</w:t>
      </w:r>
      <w:proofErr w:type="spellEnd"/>
      <w:r w:rsidRPr="000C63BB">
        <w:rPr>
          <w:rFonts w:ascii="Tahoma" w:hAnsi="Tahoma" w:cs="Tahoma"/>
          <w:iCs/>
          <w:color w:val="000000"/>
          <w:sz w:val="18"/>
          <w:szCs w:val="18"/>
        </w:rPr>
        <w:t xml:space="preserve"> 500 mm do studzienek rozprężnych DR1 i DR2. Ze studzienek rozprężnych wody spłyną grawitacyjnie dwoma kanałami </w:t>
      </w:r>
      <w:proofErr w:type="spellStart"/>
      <w:r w:rsidRPr="000C63BB">
        <w:rPr>
          <w:rFonts w:ascii="Tahoma" w:hAnsi="Tahoma" w:cs="Tahoma"/>
          <w:iCs/>
          <w:color w:val="000000"/>
          <w:sz w:val="18"/>
          <w:szCs w:val="18"/>
        </w:rPr>
        <w:t>Dn</w:t>
      </w:r>
      <w:proofErr w:type="spellEnd"/>
      <w:r w:rsidRPr="000C63BB">
        <w:rPr>
          <w:rFonts w:ascii="Tahoma" w:hAnsi="Tahoma" w:cs="Tahoma"/>
          <w:iCs/>
          <w:color w:val="000000"/>
          <w:sz w:val="18"/>
          <w:szCs w:val="18"/>
        </w:rPr>
        <w:t xml:space="preserve"> 700 mm poprzez urządzenia oczyszczające –piaskowniki – separatory - wód-deszczowych (PSWD1 i PSWD2) oraz wyloty </w:t>
      </w:r>
      <w:proofErr w:type="spellStart"/>
      <w:r w:rsidRPr="000C63BB">
        <w:rPr>
          <w:rFonts w:ascii="Tahoma" w:hAnsi="Tahoma" w:cs="Tahoma"/>
          <w:iCs/>
          <w:color w:val="000000"/>
          <w:sz w:val="18"/>
          <w:szCs w:val="18"/>
        </w:rPr>
        <w:t>Dn</w:t>
      </w:r>
      <w:proofErr w:type="spellEnd"/>
      <w:r w:rsidRPr="000C63BB">
        <w:rPr>
          <w:rFonts w:ascii="Tahoma" w:hAnsi="Tahoma" w:cs="Tahoma"/>
          <w:iCs/>
          <w:color w:val="000000"/>
          <w:sz w:val="18"/>
          <w:szCs w:val="18"/>
        </w:rPr>
        <w:t xml:space="preserve"> 700 mm W1/I </w:t>
      </w:r>
      <w:proofErr w:type="spellStart"/>
      <w:r w:rsidRPr="000C63BB">
        <w:rPr>
          <w:rFonts w:ascii="Tahoma" w:hAnsi="Tahoma" w:cs="Tahoma"/>
          <w:iCs/>
          <w:color w:val="000000"/>
          <w:sz w:val="18"/>
          <w:szCs w:val="18"/>
        </w:rPr>
        <w:t>i</w:t>
      </w:r>
      <w:proofErr w:type="spellEnd"/>
      <w:r w:rsidRPr="000C63BB">
        <w:rPr>
          <w:rFonts w:ascii="Tahoma" w:hAnsi="Tahoma" w:cs="Tahoma"/>
          <w:iCs/>
          <w:color w:val="000000"/>
          <w:sz w:val="18"/>
          <w:szCs w:val="18"/>
        </w:rPr>
        <w:t xml:space="preserve"> W1/II do zbiornika osadowo-retencyjnego (ZOR1) zlokalizowanego we wschodniej części Fosy Wolickiej.</w:t>
      </w:r>
    </w:p>
    <w:p w:rsidR="001529F3" w:rsidRPr="000C63BB" w:rsidRDefault="001529F3" w:rsidP="000C63BB">
      <w:pPr>
        <w:shd w:val="clear" w:color="auto" w:fill="FFFFFF"/>
        <w:spacing w:line="257" w:lineRule="exact"/>
        <w:ind w:left="12" w:right="29"/>
        <w:jc w:val="both"/>
        <w:rPr>
          <w:rFonts w:ascii="Tahoma" w:hAnsi="Tahoma" w:cs="Tahoma"/>
          <w:sz w:val="18"/>
          <w:szCs w:val="18"/>
        </w:rPr>
      </w:pPr>
      <w:r w:rsidRPr="000C63BB">
        <w:rPr>
          <w:rFonts w:ascii="Tahoma" w:hAnsi="Tahoma" w:cs="Tahoma"/>
          <w:iCs/>
          <w:color w:val="000000"/>
          <w:sz w:val="18"/>
          <w:szCs w:val="18"/>
        </w:rPr>
        <w:t xml:space="preserve">Przepompownie PT1 i PT2 są dwuzbiornikowe z trzema pompami o wydajności 215 l/s każda. Z ZOR1 wody opadowe są odprowadzone do Fosy Wolickiej, która jest połączona z Łachą Siekierkowską - cz. zach. „A" rurociągiem R1. Średni łączny odpływ wód opadowych do Łachy Siekierkowskiej - cz. zach. </w:t>
      </w:r>
      <w:r w:rsidRPr="000C63BB">
        <w:rPr>
          <w:rFonts w:ascii="Tahoma" w:hAnsi="Tahoma" w:cs="Tahoma"/>
          <w:color w:val="000000"/>
          <w:sz w:val="18"/>
          <w:szCs w:val="18"/>
        </w:rPr>
        <w:t xml:space="preserve">„A" z </w:t>
      </w:r>
      <w:r w:rsidRPr="000C63BB">
        <w:rPr>
          <w:rFonts w:ascii="Tahoma" w:hAnsi="Tahoma" w:cs="Tahoma"/>
          <w:iCs/>
          <w:color w:val="000000"/>
          <w:sz w:val="18"/>
          <w:szCs w:val="18"/>
        </w:rPr>
        <w:t>ZOR1 wynosi 180 l/s, a wymagana objętość retencyjna zbiornika 849 m</w:t>
      </w:r>
      <w:r w:rsidRPr="000C63BB">
        <w:rPr>
          <w:rFonts w:ascii="Tahoma" w:hAnsi="Tahoma" w:cs="Tahoma"/>
          <w:iCs/>
          <w:color w:val="000000"/>
          <w:sz w:val="18"/>
          <w:szCs w:val="18"/>
          <w:vertAlign w:val="superscript"/>
        </w:rPr>
        <w:t>3</w:t>
      </w:r>
      <w:r w:rsidRPr="000C63BB">
        <w:rPr>
          <w:rFonts w:ascii="Tahoma" w:hAnsi="Tahoma" w:cs="Tahoma"/>
          <w:iCs/>
          <w:color w:val="000000"/>
          <w:sz w:val="18"/>
          <w:szCs w:val="18"/>
        </w:rPr>
        <w:t>.</w:t>
      </w:r>
    </w:p>
    <w:p w:rsidR="001529F3" w:rsidRPr="000C63BB" w:rsidRDefault="001529F3" w:rsidP="000C63BB">
      <w:pPr>
        <w:shd w:val="clear" w:color="auto" w:fill="FFFFFF"/>
        <w:spacing w:before="2" w:line="257" w:lineRule="exact"/>
        <w:ind w:left="5" w:right="24" w:firstLine="708"/>
        <w:jc w:val="both"/>
        <w:rPr>
          <w:rFonts w:ascii="Tahoma" w:hAnsi="Tahoma" w:cs="Tahoma"/>
          <w:sz w:val="18"/>
          <w:szCs w:val="18"/>
        </w:rPr>
      </w:pPr>
      <w:r w:rsidRPr="000C63BB">
        <w:rPr>
          <w:rFonts w:ascii="Tahoma" w:hAnsi="Tahoma" w:cs="Tahoma"/>
          <w:iCs/>
          <w:color w:val="000000"/>
          <w:sz w:val="18"/>
          <w:szCs w:val="18"/>
        </w:rPr>
        <w:t>Do Łachy Siekierkowskiej części zach. „B" są odprowadzane wody opadowe z odcinka Trasy Siekierkowskiej od km 2 +030 do km 2+ 560 poprzez separator PSWD3 na lewym brzegu oraz od km 2+560 do km 3+270 poprzez separator PSWD4 na brzegu prawym do zbiornika ZOR2. Średni łączny odpływ wód opadowych z ZOR2 do Łachy wynosi 32.6 l/s, a wymagana objętość retencyjna zbiornika wynosi 372 m</w:t>
      </w:r>
      <w:r w:rsidRPr="000C63BB">
        <w:rPr>
          <w:rFonts w:ascii="Tahoma" w:hAnsi="Tahoma" w:cs="Tahoma"/>
          <w:iCs/>
          <w:color w:val="000000"/>
          <w:sz w:val="18"/>
          <w:szCs w:val="18"/>
          <w:vertAlign w:val="superscript"/>
        </w:rPr>
        <w:t>3</w:t>
      </w:r>
      <w:r w:rsidRPr="000C63BB">
        <w:rPr>
          <w:rFonts w:ascii="Tahoma" w:hAnsi="Tahoma" w:cs="Tahoma"/>
          <w:iCs/>
          <w:color w:val="000000"/>
          <w:sz w:val="18"/>
          <w:szCs w:val="18"/>
        </w:rPr>
        <w:t>.</w:t>
      </w:r>
    </w:p>
    <w:p w:rsidR="001529F3" w:rsidRPr="000C63BB" w:rsidRDefault="001529F3" w:rsidP="000C63BB">
      <w:pPr>
        <w:shd w:val="clear" w:color="auto" w:fill="FFFFFF"/>
        <w:spacing w:line="257" w:lineRule="exact"/>
        <w:ind w:left="7" w:right="12" w:firstLine="708"/>
        <w:jc w:val="both"/>
        <w:rPr>
          <w:rFonts w:ascii="Tahoma" w:hAnsi="Tahoma" w:cs="Tahoma"/>
          <w:sz w:val="18"/>
          <w:szCs w:val="18"/>
        </w:rPr>
      </w:pPr>
      <w:r w:rsidRPr="000C63BB">
        <w:rPr>
          <w:rFonts w:ascii="Tahoma" w:hAnsi="Tahoma" w:cs="Tahoma"/>
          <w:iCs/>
          <w:color w:val="000000"/>
          <w:sz w:val="18"/>
          <w:szCs w:val="18"/>
        </w:rPr>
        <w:t>Do Łachy Siekierkowskiej - cz. wsch. są odprowadzone wody opadowe z odcinka T.S. od km 3+270 do km 4+265 poprzez separator PSWD5 i zbiornik osadowo-retencyjny ZOR3 oraz separator PSWD6 i ZOR4. Średni dopływ do wschodniej części Łachy wynosi 35.7 l/s, a wymagana objętość retencyjna wynosi 70 m</w:t>
      </w:r>
      <w:r w:rsidRPr="000C63BB">
        <w:rPr>
          <w:rFonts w:ascii="Tahoma" w:hAnsi="Tahoma" w:cs="Tahoma"/>
          <w:iCs/>
          <w:color w:val="000000"/>
          <w:sz w:val="18"/>
          <w:szCs w:val="18"/>
          <w:vertAlign w:val="superscript"/>
        </w:rPr>
        <w:t>3</w:t>
      </w:r>
      <w:r w:rsidRPr="000C63BB">
        <w:rPr>
          <w:rFonts w:ascii="Tahoma" w:hAnsi="Tahoma" w:cs="Tahoma"/>
          <w:iCs/>
          <w:color w:val="000000"/>
          <w:sz w:val="18"/>
          <w:szCs w:val="18"/>
        </w:rPr>
        <w:t xml:space="preserve"> (ZOR3) i 256 m</w:t>
      </w:r>
      <w:r w:rsidRPr="000C63BB">
        <w:rPr>
          <w:rFonts w:ascii="Tahoma" w:hAnsi="Tahoma" w:cs="Tahoma"/>
          <w:iCs/>
          <w:color w:val="000000"/>
          <w:sz w:val="18"/>
          <w:szCs w:val="18"/>
          <w:vertAlign w:val="superscript"/>
        </w:rPr>
        <w:t>3</w:t>
      </w:r>
      <w:r w:rsidRPr="000C63BB">
        <w:rPr>
          <w:rFonts w:ascii="Tahoma" w:hAnsi="Tahoma" w:cs="Tahoma"/>
          <w:iCs/>
          <w:color w:val="000000"/>
          <w:sz w:val="18"/>
          <w:szCs w:val="18"/>
        </w:rPr>
        <w:t xml:space="preserve"> (ZOR4).</w:t>
      </w:r>
    </w:p>
    <w:p w:rsidR="001529F3" w:rsidRPr="000C63BB" w:rsidRDefault="001529F3" w:rsidP="000C63BB">
      <w:pPr>
        <w:shd w:val="clear" w:color="auto" w:fill="FFFFFF"/>
        <w:spacing w:before="2" w:line="257" w:lineRule="exact"/>
        <w:ind w:left="5" w:right="31" w:firstLine="696"/>
        <w:jc w:val="both"/>
        <w:rPr>
          <w:rFonts w:ascii="Tahoma" w:hAnsi="Tahoma" w:cs="Tahoma"/>
          <w:sz w:val="18"/>
          <w:szCs w:val="18"/>
        </w:rPr>
      </w:pPr>
      <w:r w:rsidRPr="000C63BB">
        <w:rPr>
          <w:rFonts w:ascii="Tahoma" w:hAnsi="Tahoma" w:cs="Tahoma"/>
          <w:iCs/>
          <w:color w:val="000000"/>
          <w:sz w:val="18"/>
          <w:szCs w:val="18"/>
        </w:rPr>
        <w:t>Zgodnie z zaleceniami w ocenie oddziaływania na środowisko nie dopuszcza się do infiltracji gromadzonej wody w podłoże gruntowe, co wymusiło konieczność uszczelniania dna i skarp zbiorników.</w:t>
      </w:r>
    </w:p>
    <w:p w:rsidR="001529F3" w:rsidRPr="000C63BB" w:rsidRDefault="001529F3" w:rsidP="000C63BB">
      <w:pPr>
        <w:shd w:val="clear" w:color="auto" w:fill="FFFFFF"/>
        <w:spacing w:before="120"/>
        <w:ind w:firstLine="697"/>
        <w:rPr>
          <w:rFonts w:ascii="Tahoma" w:hAnsi="Tahoma" w:cs="Tahoma"/>
          <w:iCs/>
          <w:color w:val="000000"/>
          <w:sz w:val="18"/>
          <w:szCs w:val="18"/>
        </w:rPr>
      </w:pPr>
      <w:r w:rsidRPr="000C63BB">
        <w:rPr>
          <w:rFonts w:ascii="Tahoma" w:hAnsi="Tahoma" w:cs="Tahoma"/>
          <w:iCs/>
          <w:color w:val="000000"/>
          <w:sz w:val="18"/>
          <w:szCs w:val="18"/>
        </w:rPr>
        <w:t>Wymagania dotyczące utrzymania ustabilizowanego zwierciadła wody w fosach i łachach: Rzędne podano w odniesieniu do układu lokalnego - „O</w:t>
      </w:r>
      <w:r w:rsidRPr="000C63BB">
        <w:rPr>
          <w:rFonts w:ascii="Tahoma" w:hAnsi="Tahoma" w:cs="Tahoma"/>
          <w:iCs/>
          <w:color w:val="000000"/>
          <w:sz w:val="18"/>
          <w:szCs w:val="18"/>
          <w:vertAlign w:val="superscript"/>
        </w:rPr>
        <w:t>”</w:t>
      </w:r>
      <w:r w:rsidRPr="000C63BB">
        <w:rPr>
          <w:rFonts w:ascii="Tahoma" w:hAnsi="Tahoma" w:cs="Tahoma"/>
          <w:iCs/>
          <w:color w:val="000000"/>
          <w:sz w:val="18"/>
          <w:szCs w:val="18"/>
        </w:rPr>
        <w:t xml:space="preserve"> Wisły.</w:t>
      </w:r>
    </w:p>
    <w:p w:rsidR="001529F3" w:rsidRPr="000C63BB" w:rsidRDefault="001529F3" w:rsidP="000C63BB">
      <w:pPr>
        <w:shd w:val="clear" w:color="auto" w:fill="FFFFFF"/>
        <w:spacing w:before="120" w:after="120"/>
        <w:ind w:firstLine="709"/>
        <w:rPr>
          <w:rFonts w:ascii="Tahoma" w:hAnsi="Tahoma" w:cs="Tahoma"/>
          <w:sz w:val="18"/>
          <w:szCs w:val="18"/>
        </w:rPr>
      </w:pPr>
      <w:r w:rsidRPr="000C63BB">
        <w:rPr>
          <w:rFonts w:ascii="Tahoma" w:hAnsi="Tahoma" w:cs="Tahoma"/>
          <w:iCs/>
          <w:color w:val="000000"/>
          <w:spacing w:val="-1"/>
          <w:sz w:val="18"/>
          <w:szCs w:val="18"/>
        </w:rPr>
        <w:t xml:space="preserve"> </w:t>
      </w:r>
      <w:r w:rsidRPr="000C63BB">
        <w:rPr>
          <w:rFonts w:ascii="Tahoma" w:hAnsi="Tahoma" w:cs="Tahoma"/>
          <w:iCs/>
          <w:color w:val="000000"/>
          <w:sz w:val="18"/>
          <w:szCs w:val="18"/>
        </w:rPr>
        <w:t>a) normalny poziom piętrzenia (NPP):</w:t>
      </w:r>
    </w:p>
    <w:p w:rsidR="001529F3" w:rsidRPr="000C63BB" w:rsidRDefault="001529F3" w:rsidP="006C0F71">
      <w:pPr>
        <w:widowControl w:val="0"/>
        <w:numPr>
          <w:ilvl w:val="0"/>
          <w:numId w:val="57"/>
        </w:numPr>
        <w:shd w:val="clear" w:color="auto" w:fill="FFFFFF"/>
        <w:tabs>
          <w:tab w:val="left" w:pos="706"/>
        </w:tabs>
        <w:autoSpaceDE w:val="0"/>
        <w:autoSpaceDN w:val="0"/>
        <w:adjustRightInd w:val="0"/>
        <w:spacing w:before="5" w:line="257" w:lineRule="exact"/>
        <w:ind w:left="360"/>
        <w:rPr>
          <w:rFonts w:ascii="Tahoma" w:hAnsi="Tahoma" w:cs="Tahoma"/>
          <w:iCs/>
          <w:color w:val="000000"/>
          <w:sz w:val="18"/>
          <w:szCs w:val="18"/>
        </w:rPr>
      </w:pPr>
      <w:r w:rsidRPr="000C63BB">
        <w:rPr>
          <w:rFonts w:ascii="Tahoma" w:hAnsi="Tahoma" w:cs="Tahoma"/>
          <w:iCs/>
          <w:color w:val="000000"/>
          <w:spacing w:val="-1"/>
          <w:sz w:val="18"/>
          <w:szCs w:val="18"/>
        </w:rPr>
        <w:t>NPP Fosy Wolickiej na rz. 5.25</w:t>
      </w:r>
    </w:p>
    <w:p w:rsidR="001529F3" w:rsidRPr="000C63BB" w:rsidRDefault="001529F3" w:rsidP="006C0F71">
      <w:pPr>
        <w:widowControl w:val="0"/>
        <w:numPr>
          <w:ilvl w:val="0"/>
          <w:numId w:val="57"/>
        </w:numPr>
        <w:shd w:val="clear" w:color="auto" w:fill="FFFFFF"/>
        <w:tabs>
          <w:tab w:val="left" w:pos="706"/>
        </w:tabs>
        <w:autoSpaceDE w:val="0"/>
        <w:autoSpaceDN w:val="0"/>
        <w:adjustRightInd w:val="0"/>
        <w:spacing w:line="257" w:lineRule="exact"/>
        <w:ind w:left="360"/>
        <w:rPr>
          <w:rFonts w:ascii="Tahoma" w:hAnsi="Tahoma" w:cs="Tahoma"/>
          <w:iCs/>
          <w:color w:val="000000"/>
          <w:sz w:val="18"/>
          <w:szCs w:val="18"/>
        </w:rPr>
      </w:pPr>
      <w:r w:rsidRPr="000C63BB">
        <w:rPr>
          <w:rFonts w:ascii="Tahoma" w:hAnsi="Tahoma" w:cs="Tahoma"/>
          <w:iCs/>
          <w:color w:val="000000"/>
          <w:sz w:val="18"/>
          <w:szCs w:val="18"/>
        </w:rPr>
        <w:t>NPP Łachy Siekierkowskiej - cz. Zachodnia „A" na rz. 4.05</w:t>
      </w:r>
    </w:p>
    <w:p w:rsidR="001529F3" w:rsidRPr="000C63BB" w:rsidRDefault="001529F3" w:rsidP="006C0F71">
      <w:pPr>
        <w:widowControl w:val="0"/>
        <w:numPr>
          <w:ilvl w:val="0"/>
          <w:numId w:val="57"/>
        </w:numPr>
        <w:shd w:val="clear" w:color="auto" w:fill="FFFFFF"/>
        <w:tabs>
          <w:tab w:val="left" w:pos="710"/>
        </w:tabs>
        <w:autoSpaceDE w:val="0"/>
        <w:autoSpaceDN w:val="0"/>
        <w:adjustRightInd w:val="0"/>
        <w:ind w:left="369"/>
        <w:rPr>
          <w:rFonts w:ascii="Tahoma" w:hAnsi="Tahoma" w:cs="Tahoma"/>
          <w:color w:val="000000"/>
          <w:sz w:val="18"/>
          <w:szCs w:val="18"/>
        </w:rPr>
      </w:pPr>
      <w:r w:rsidRPr="000C63BB">
        <w:rPr>
          <w:rFonts w:ascii="Tahoma" w:hAnsi="Tahoma" w:cs="Tahoma"/>
          <w:iCs/>
          <w:color w:val="000000"/>
          <w:spacing w:val="-4"/>
          <w:sz w:val="18"/>
          <w:szCs w:val="18"/>
        </w:rPr>
        <w:t>NPP Łachy Siekierkowskiej - cz. Zachodnia „B" na rz. 3.70</w:t>
      </w:r>
    </w:p>
    <w:p w:rsidR="001529F3" w:rsidRPr="000C63BB" w:rsidRDefault="001529F3" w:rsidP="006C0F71">
      <w:pPr>
        <w:widowControl w:val="0"/>
        <w:numPr>
          <w:ilvl w:val="0"/>
          <w:numId w:val="57"/>
        </w:numPr>
        <w:shd w:val="clear" w:color="auto" w:fill="FFFFFF"/>
        <w:tabs>
          <w:tab w:val="left" w:pos="710"/>
        </w:tabs>
        <w:autoSpaceDE w:val="0"/>
        <w:autoSpaceDN w:val="0"/>
        <w:adjustRightInd w:val="0"/>
        <w:spacing w:before="2" w:line="257" w:lineRule="exact"/>
        <w:ind w:left="367"/>
        <w:rPr>
          <w:rFonts w:ascii="Tahoma" w:hAnsi="Tahoma" w:cs="Tahoma"/>
          <w:iCs/>
          <w:color w:val="000000"/>
          <w:sz w:val="18"/>
          <w:szCs w:val="18"/>
        </w:rPr>
      </w:pPr>
      <w:r w:rsidRPr="000C63BB">
        <w:rPr>
          <w:rFonts w:ascii="Tahoma" w:hAnsi="Tahoma" w:cs="Tahoma"/>
          <w:iCs/>
          <w:color w:val="000000"/>
          <w:spacing w:val="-4"/>
          <w:sz w:val="18"/>
          <w:szCs w:val="18"/>
        </w:rPr>
        <w:t>NPP Łachy Siekierkowskiej - cz. Wschodnia na rz. 3.30</w:t>
      </w:r>
    </w:p>
    <w:p w:rsidR="001529F3" w:rsidRPr="000C63BB" w:rsidRDefault="001529F3" w:rsidP="006C0F71">
      <w:pPr>
        <w:widowControl w:val="0"/>
        <w:numPr>
          <w:ilvl w:val="0"/>
          <w:numId w:val="57"/>
        </w:numPr>
        <w:shd w:val="clear" w:color="auto" w:fill="FFFFFF"/>
        <w:tabs>
          <w:tab w:val="left" w:pos="710"/>
        </w:tabs>
        <w:autoSpaceDE w:val="0"/>
        <w:autoSpaceDN w:val="0"/>
        <w:adjustRightInd w:val="0"/>
        <w:spacing w:line="257" w:lineRule="exact"/>
        <w:ind w:left="367"/>
        <w:rPr>
          <w:rFonts w:ascii="Tahoma" w:hAnsi="Tahoma" w:cs="Tahoma"/>
          <w:iCs/>
          <w:color w:val="000000"/>
          <w:sz w:val="18"/>
          <w:szCs w:val="18"/>
        </w:rPr>
      </w:pPr>
      <w:r w:rsidRPr="000C63BB">
        <w:rPr>
          <w:rFonts w:ascii="Tahoma" w:hAnsi="Tahoma" w:cs="Tahoma"/>
          <w:iCs/>
          <w:color w:val="000000"/>
          <w:spacing w:val="-6"/>
          <w:sz w:val="18"/>
          <w:szCs w:val="18"/>
        </w:rPr>
        <w:t>NPP Fosy Augustówka na rz. ok. 3.30</w:t>
      </w:r>
    </w:p>
    <w:p w:rsidR="001529F3" w:rsidRPr="000C63BB" w:rsidRDefault="001529F3" w:rsidP="000C63BB">
      <w:pPr>
        <w:shd w:val="clear" w:color="auto" w:fill="FFFFFF"/>
        <w:tabs>
          <w:tab w:val="left" w:pos="710"/>
        </w:tabs>
        <w:spacing w:line="257" w:lineRule="exact"/>
        <w:rPr>
          <w:rFonts w:ascii="Tahoma" w:hAnsi="Tahoma" w:cs="Tahoma"/>
          <w:iCs/>
          <w:color w:val="000000"/>
          <w:spacing w:val="-6"/>
          <w:sz w:val="18"/>
          <w:szCs w:val="18"/>
        </w:rPr>
      </w:pPr>
    </w:p>
    <w:p w:rsidR="001529F3" w:rsidRPr="000C63BB" w:rsidRDefault="001529F3" w:rsidP="000C63BB">
      <w:pPr>
        <w:shd w:val="clear" w:color="auto" w:fill="FFFFFF"/>
        <w:tabs>
          <w:tab w:val="left" w:pos="300"/>
        </w:tabs>
        <w:ind w:left="40"/>
        <w:rPr>
          <w:rFonts w:ascii="Tahoma" w:hAnsi="Tahoma" w:cs="Tahoma"/>
          <w:sz w:val="18"/>
          <w:szCs w:val="18"/>
        </w:rPr>
      </w:pPr>
      <w:r w:rsidRPr="000C63BB">
        <w:rPr>
          <w:rFonts w:ascii="Tahoma" w:hAnsi="Tahoma" w:cs="Tahoma"/>
          <w:iCs/>
          <w:color w:val="000000"/>
          <w:spacing w:val="-16"/>
          <w:sz w:val="18"/>
          <w:szCs w:val="18"/>
        </w:rPr>
        <w:t>b)</w:t>
      </w:r>
      <w:r w:rsidRPr="000C63BB">
        <w:rPr>
          <w:rFonts w:ascii="Tahoma" w:hAnsi="Tahoma" w:cs="Tahoma"/>
          <w:iCs/>
          <w:color w:val="000000"/>
          <w:sz w:val="18"/>
          <w:szCs w:val="18"/>
        </w:rPr>
        <w:tab/>
      </w:r>
      <w:r w:rsidRPr="000C63BB">
        <w:rPr>
          <w:rFonts w:ascii="Tahoma" w:hAnsi="Tahoma" w:cs="Tahoma"/>
          <w:iCs/>
          <w:color w:val="000000"/>
          <w:spacing w:val="-4"/>
          <w:sz w:val="18"/>
          <w:szCs w:val="18"/>
        </w:rPr>
        <w:t>dopuszczalne wahania zw. wody w wys. +0.3 m (Max PP) i - 0.3 m (Min PP)</w:t>
      </w:r>
    </w:p>
    <w:p w:rsidR="001529F3" w:rsidRPr="000C63BB" w:rsidRDefault="001529F3" w:rsidP="000C63BB">
      <w:pPr>
        <w:shd w:val="clear" w:color="auto" w:fill="FFFFFF"/>
        <w:tabs>
          <w:tab w:val="left" w:pos="374"/>
          <w:tab w:val="right" w:pos="6924"/>
        </w:tabs>
        <w:spacing w:before="120"/>
        <w:ind w:left="374" w:hanging="346"/>
        <w:rPr>
          <w:rFonts w:ascii="Tahoma" w:hAnsi="Tahoma" w:cs="Tahoma"/>
          <w:sz w:val="18"/>
          <w:szCs w:val="18"/>
        </w:rPr>
      </w:pPr>
      <w:r w:rsidRPr="000C63BB">
        <w:rPr>
          <w:rFonts w:ascii="Tahoma" w:hAnsi="Tahoma" w:cs="Tahoma"/>
          <w:iCs/>
          <w:color w:val="000000"/>
          <w:spacing w:val="-11"/>
          <w:sz w:val="18"/>
          <w:szCs w:val="18"/>
        </w:rPr>
        <w:t>c)</w:t>
      </w:r>
      <w:r w:rsidRPr="000C63BB">
        <w:rPr>
          <w:rFonts w:ascii="Tahoma" w:hAnsi="Tahoma" w:cs="Tahoma"/>
          <w:iCs/>
          <w:color w:val="000000"/>
          <w:sz w:val="18"/>
          <w:szCs w:val="18"/>
        </w:rPr>
        <w:tab/>
      </w:r>
      <w:r w:rsidRPr="000C63BB">
        <w:rPr>
          <w:rFonts w:ascii="Tahoma" w:hAnsi="Tahoma" w:cs="Tahoma"/>
          <w:iCs/>
          <w:color w:val="000000"/>
          <w:spacing w:val="-4"/>
          <w:sz w:val="18"/>
          <w:szCs w:val="18"/>
        </w:rPr>
        <w:t>max.   pojemność  retencyjna   zbiorników</w:t>
      </w:r>
      <w:r w:rsidRPr="000C63BB">
        <w:rPr>
          <w:rFonts w:ascii="Tahoma" w:hAnsi="Tahoma" w:cs="Tahoma"/>
          <w:iCs/>
          <w:color w:val="000000"/>
          <w:sz w:val="18"/>
          <w:szCs w:val="18"/>
        </w:rPr>
        <w:tab/>
        <w:t xml:space="preserve">  </w:t>
      </w:r>
      <w:r w:rsidRPr="000C63BB">
        <w:rPr>
          <w:rFonts w:ascii="Tahoma" w:hAnsi="Tahoma" w:cs="Tahoma"/>
          <w:iCs/>
          <w:color w:val="000000"/>
          <w:spacing w:val="-2"/>
          <w:sz w:val="18"/>
          <w:szCs w:val="18"/>
        </w:rPr>
        <w:t xml:space="preserve">przy  wahaniach  zw.  wody </w:t>
      </w:r>
      <w:r w:rsidRPr="000C63BB">
        <w:rPr>
          <w:rFonts w:ascii="Tahoma" w:hAnsi="Tahoma" w:cs="Tahoma"/>
          <w:iCs/>
          <w:color w:val="000000"/>
          <w:spacing w:val="-7"/>
          <w:sz w:val="18"/>
          <w:szCs w:val="18"/>
        </w:rPr>
        <w:t>od NPP do NPP+0.3 m:</w:t>
      </w:r>
    </w:p>
    <w:p w:rsidR="001529F3" w:rsidRPr="000C63BB" w:rsidRDefault="001529F3" w:rsidP="006C0F71">
      <w:pPr>
        <w:widowControl w:val="0"/>
        <w:numPr>
          <w:ilvl w:val="0"/>
          <w:numId w:val="58"/>
        </w:numPr>
        <w:shd w:val="clear" w:color="auto" w:fill="FFFFFF"/>
        <w:tabs>
          <w:tab w:val="left" w:pos="710"/>
          <w:tab w:val="right" w:pos="6924"/>
        </w:tabs>
        <w:autoSpaceDE w:val="0"/>
        <w:autoSpaceDN w:val="0"/>
        <w:adjustRightInd w:val="0"/>
        <w:spacing w:line="259" w:lineRule="exact"/>
        <w:ind w:left="367"/>
        <w:rPr>
          <w:rFonts w:ascii="Tahoma" w:hAnsi="Tahoma" w:cs="Tahoma"/>
          <w:iCs/>
          <w:color w:val="000000"/>
          <w:sz w:val="18"/>
          <w:szCs w:val="18"/>
        </w:rPr>
      </w:pPr>
      <w:r w:rsidRPr="000C63BB">
        <w:rPr>
          <w:rFonts w:ascii="Tahoma" w:hAnsi="Tahoma" w:cs="Tahoma"/>
          <w:iCs/>
          <w:color w:val="000000"/>
          <w:spacing w:val="-7"/>
          <w:sz w:val="18"/>
          <w:szCs w:val="18"/>
        </w:rPr>
        <w:t xml:space="preserve">- Fosa </w:t>
      </w:r>
      <w:proofErr w:type="spellStart"/>
      <w:r w:rsidRPr="000C63BB">
        <w:rPr>
          <w:rFonts w:ascii="Tahoma" w:hAnsi="Tahoma" w:cs="Tahoma"/>
          <w:iCs/>
          <w:color w:val="000000"/>
          <w:spacing w:val="-7"/>
          <w:sz w:val="18"/>
          <w:szCs w:val="18"/>
        </w:rPr>
        <w:t>Woiicka</w:t>
      </w:r>
      <w:proofErr w:type="spellEnd"/>
      <w:r w:rsidRPr="000C63BB">
        <w:rPr>
          <w:rFonts w:ascii="Tahoma" w:hAnsi="Tahoma" w:cs="Tahoma"/>
          <w:iCs/>
          <w:color w:val="000000"/>
          <w:sz w:val="18"/>
          <w:szCs w:val="18"/>
        </w:rPr>
        <w:tab/>
      </w:r>
      <w:r w:rsidRPr="000C63BB">
        <w:rPr>
          <w:rFonts w:ascii="Tahoma" w:hAnsi="Tahoma" w:cs="Tahoma"/>
          <w:iCs/>
          <w:color w:val="000000"/>
          <w:spacing w:val="-14"/>
          <w:sz w:val="18"/>
          <w:szCs w:val="18"/>
        </w:rPr>
        <w:t>V</w:t>
      </w:r>
      <w:r w:rsidRPr="000C63BB">
        <w:rPr>
          <w:rFonts w:ascii="Tahoma" w:hAnsi="Tahoma" w:cs="Tahoma"/>
          <w:iCs/>
          <w:color w:val="000000"/>
          <w:spacing w:val="-14"/>
          <w:sz w:val="18"/>
          <w:szCs w:val="18"/>
          <w:vertAlign w:val="subscript"/>
        </w:rPr>
        <w:t>R</w:t>
      </w:r>
      <w:r w:rsidRPr="000C63BB">
        <w:rPr>
          <w:rFonts w:ascii="Tahoma" w:hAnsi="Tahoma" w:cs="Tahoma"/>
          <w:iCs/>
          <w:color w:val="000000"/>
          <w:spacing w:val="-14"/>
          <w:sz w:val="18"/>
          <w:szCs w:val="18"/>
        </w:rPr>
        <w:t xml:space="preserve"> =  3000 m</w:t>
      </w:r>
      <w:r w:rsidRPr="000C63BB">
        <w:rPr>
          <w:rFonts w:ascii="Tahoma" w:hAnsi="Tahoma" w:cs="Tahoma"/>
          <w:iCs/>
          <w:color w:val="000000"/>
          <w:spacing w:val="-14"/>
          <w:sz w:val="18"/>
          <w:szCs w:val="18"/>
          <w:vertAlign w:val="superscript"/>
        </w:rPr>
        <w:t>3</w:t>
      </w:r>
    </w:p>
    <w:p w:rsidR="001529F3" w:rsidRPr="000C63BB" w:rsidRDefault="001529F3" w:rsidP="006C0F71">
      <w:pPr>
        <w:widowControl w:val="0"/>
        <w:numPr>
          <w:ilvl w:val="0"/>
          <w:numId w:val="58"/>
        </w:numPr>
        <w:shd w:val="clear" w:color="auto" w:fill="FFFFFF"/>
        <w:tabs>
          <w:tab w:val="left" w:pos="710"/>
          <w:tab w:val="right" w:pos="6924"/>
        </w:tabs>
        <w:autoSpaceDE w:val="0"/>
        <w:autoSpaceDN w:val="0"/>
        <w:adjustRightInd w:val="0"/>
        <w:spacing w:line="259" w:lineRule="exact"/>
        <w:ind w:left="367"/>
        <w:rPr>
          <w:rFonts w:ascii="Tahoma" w:hAnsi="Tahoma" w:cs="Tahoma"/>
          <w:iCs/>
          <w:color w:val="000000"/>
          <w:sz w:val="18"/>
          <w:szCs w:val="18"/>
        </w:rPr>
      </w:pPr>
      <w:r w:rsidRPr="000C63BB">
        <w:rPr>
          <w:rFonts w:ascii="Tahoma" w:hAnsi="Tahoma" w:cs="Tahoma"/>
          <w:iCs/>
          <w:color w:val="000000"/>
          <w:spacing w:val="-6"/>
          <w:sz w:val="18"/>
          <w:szCs w:val="18"/>
        </w:rPr>
        <w:t>- Łacha Siekierkowska - cz. zachodnia „A"</w:t>
      </w:r>
      <w:r w:rsidRPr="000C63BB">
        <w:rPr>
          <w:rFonts w:ascii="Tahoma" w:hAnsi="Tahoma" w:cs="Tahoma"/>
          <w:iCs/>
          <w:color w:val="000000"/>
          <w:sz w:val="18"/>
          <w:szCs w:val="18"/>
        </w:rPr>
        <w:tab/>
      </w:r>
      <w:r w:rsidRPr="000C63BB">
        <w:rPr>
          <w:rFonts w:ascii="Tahoma" w:hAnsi="Tahoma" w:cs="Tahoma"/>
          <w:iCs/>
          <w:color w:val="000000"/>
          <w:spacing w:val="-14"/>
          <w:sz w:val="18"/>
          <w:szCs w:val="18"/>
        </w:rPr>
        <w:t>V</w:t>
      </w:r>
      <w:r w:rsidRPr="000C63BB">
        <w:rPr>
          <w:rFonts w:ascii="Tahoma" w:hAnsi="Tahoma" w:cs="Tahoma"/>
          <w:iCs/>
          <w:color w:val="000000"/>
          <w:spacing w:val="-14"/>
          <w:sz w:val="18"/>
          <w:szCs w:val="18"/>
          <w:vertAlign w:val="subscript"/>
        </w:rPr>
        <w:t>R</w:t>
      </w:r>
      <w:r w:rsidRPr="000C63BB">
        <w:rPr>
          <w:rFonts w:ascii="Tahoma" w:hAnsi="Tahoma" w:cs="Tahoma"/>
          <w:iCs/>
          <w:color w:val="000000"/>
          <w:spacing w:val="-14"/>
          <w:sz w:val="18"/>
          <w:szCs w:val="18"/>
        </w:rPr>
        <w:t xml:space="preserve"> =  1180 m</w:t>
      </w:r>
      <w:r w:rsidRPr="000C63BB">
        <w:rPr>
          <w:rFonts w:ascii="Tahoma" w:hAnsi="Tahoma" w:cs="Tahoma"/>
          <w:iCs/>
          <w:color w:val="000000"/>
          <w:spacing w:val="-14"/>
          <w:sz w:val="18"/>
          <w:szCs w:val="18"/>
          <w:vertAlign w:val="superscript"/>
        </w:rPr>
        <w:t>3</w:t>
      </w:r>
    </w:p>
    <w:p w:rsidR="001529F3" w:rsidRPr="000C63BB" w:rsidRDefault="001529F3" w:rsidP="006C0F71">
      <w:pPr>
        <w:widowControl w:val="0"/>
        <w:numPr>
          <w:ilvl w:val="0"/>
          <w:numId w:val="58"/>
        </w:numPr>
        <w:shd w:val="clear" w:color="auto" w:fill="FFFFFF"/>
        <w:tabs>
          <w:tab w:val="left" w:pos="710"/>
          <w:tab w:val="right" w:pos="6924"/>
        </w:tabs>
        <w:autoSpaceDE w:val="0"/>
        <w:autoSpaceDN w:val="0"/>
        <w:adjustRightInd w:val="0"/>
        <w:spacing w:line="259" w:lineRule="exact"/>
        <w:ind w:left="367"/>
        <w:rPr>
          <w:rFonts w:ascii="Tahoma" w:hAnsi="Tahoma" w:cs="Tahoma"/>
          <w:iCs/>
          <w:color w:val="000000"/>
          <w:sz w:val="18"/>
          <w:szCs w:val="18"/>
        </w:rPr>
      </w:pPr>
      <w:r w:rsidRPr="000C63BB">
        <w:rPr>
          <w:rFonts w:ascii="Tahoma" w:hAnsi="Tahoma" w:cs="Tahoma"/>
          <w:iCs/>
          <w:color w:val="000000"/>
          <w:spacing w:val="-6"/>
          <w:sz w:val="18"/>
          <w:szCs w:val="18"/>
        </w:rPr>
        <w:t>- Łacha Siekierkowska - cz. zachodnia „B"</w:t>
      </w:r>
      <w:r w:rsidRPr="000C63BB">
        <w:rPr>
          <w:rFonts w:ascii="Tahoma" w:hAnsi="Tahoma" w:cs="Tahoma"/>
          <w:iCs/>
          <w:color w:val="000000"/>
          <w:sz w:val="18"/>
          <w:szCs w:val="18"/>
        </w:rPr>
        <w:tab/>
      </w:r>
      <w:r w:rsidRPr="000C63BB">
        <w:rPr>
          <w:rFonts w:ascii="Tahoma" w:hAnsi="Tahoma" w:cs="Tahoma"/>
          <w:iCs/>
          <w:color w:val="000000"/>
          <w:spacing w:val="-14"/>
          <w:sz w:val="18"/>
          <w:szCs w:val="18"/>
        </w:rPr>
        <w:t>V</w:t>
      </w:r>
      <w:r w:rsidRPr="000C63BB">
        <w:rPr>
          <w:rFonts w:ascii="Tahoma" w:hAnsi="Tahoma" w:cs="Tahoma"/>
          <w:iCs/>
          <w:color w:val="000000"/>
          <w:spacing w:val="-14"/>
          <w:sz w:val="18"/>
          <w:szCs w:val="18"/>
          <w:vertAlign w:val="subscript"/>
        </w:rPr>
        <w:t>R</w:t>
      </w:r>
      <w:r w:rsidRPr="000C63BB">
        <w:rPr>
          <w:rFonts w:ascii="Tahoma" w:hAnsi="Tahoma" w:cs="Tahoma"/>
          <w:iCs/>
          <w:color w:val="000000"/>
          <w:spacing w:val="-14"/>
          <w:sz w:val="18"/>
          <w:szCs w:val="18"/>
        </w:rPr>
        <w:t xml:space="preserve"> =  4170 m</w:t>
      </w:r>
      <w:r w:rsidRPr="000C63BB">
        <w:rPr>
          <w:rFonts w:ascii="Tahoma" w:hAnsi="Tahoma" w:cs="Tahoma"/>
          <w:iCs/>
          <w:color w:val="000000"/>
          <w:spacing w:val="-14"/>
          <w:sz w:val="18"/>
          <w:szCs w:val="18"/>
          <w:vertAlign w:val="superscript"/>
        </w:rPr>
        <w:t>3</w:t>
      </w:r>
    </w:p>
    <w:p w:rsidR="001529F3" w:rsidRPr="000C63BB" w:rsidRDefault="001529F3" w:rsidP="006C0F71">
      <w:pPr>
        <w:widowControl w:val="0"/>
        <w:numPr>
          <w:ilvl w:val="0"/>
          <w:numId w:val="58"/>
        </w:numPr>
        <w:shd w:val="clear" w:color="auto" w:fill="FFFFFF"/>
        <w:tabs>
          <w:tab w:val="left" w:pos="710"/>
          <w:tab w:val="right" w:pos="6924"/>
        </w:tabs>
        <w:autoSpaceDE w:val="0"/>
        <w:autoSpaceDN w:val="0"/>
        <w:adjustRightInd w:val="0"/>
        <w:spacing w:line="259" w:lineRule="exact"/>
        <w:ind w:left="367"/>
        <w:rPr>
          <w:rFonts w:ascii="Tahoma" w:hAnsi="Tahoma" w:cs="Tahoma"/>
          <w:iCs/>
          <w:color w:val="000000"/>
          <w:sz w:val="18"/>
          <w:szCs w:val="18"/>
        </w:rPr>
      </w:pPr>
      <w:r w:rsidRPr="000C63BB">
        <w:rPr>
          <w:rFonts w:ascii="Tahoma" w:hAnsi="Tahoma" w:cs="Tahoma"/>
          <w:iCs/>
          <w:color w:val="000000"/>
          <w:spacing w:val="-5"/>
          <w:sz w:val="18"/>
          <w:szCs w:val="18"/>
        </w:rPr>
        <w:t>- Łacha Siekierkowska - cz. wschodnia</w:t>
      </w:r>
      <w:r w:rsidRPr="000C63BB">
        <w:rPr>
          <w:rFonts w:ascii="Tahoma" w:hAnsi="Tahoma" w:cs="Tahoma"/>
          <w:iCs/>
          <w:color w:val="000000"/>
          <w:sz w:val="18"/>
          <w:szCs w:val="18"/>
        </w:rPr>
        <w:tab/>
      </w:r>
      <w:r w:rsidRPr="000C63BB">
        <w:rPr>
          <w:rFonts w:ascii="Tahoma" w:hAnsi="Tahoma" w:cs="Tahoma"/>
          <w:iCs/>
          <w:color w:val="000000"/>
          <w:spacing w:val="-13"/>
          <w:sz w:val="18"/>
          <w:szCs w:val="18"/>
        </w:rPr>
        <w:t>V</w:t>
      </w:r>
      <w:r w:rsidRPr="000C63BB">
        <w:rPr>
          <w:rFonts w:ascii="Tahoma" w:hAnsi="Tahoma" w:cs="Tahoma"/>
          <w:iCs/>
          <w:color w:val="000000"/>
          <w:spacing w:val="-13"/>
          <w:sz w:val="18"/>
          <w:szCs w:val="18"/>
          <w:vertAlign w:val="subscript"/>
        </w:rPr>
        <w:t>R</w:t>
      </w:r>
      <w:r w:rsidRPr="000C63BB">
        <w:rPr>
          <w:rFonts w:ascii="Tahoma" w:hAnsi="Tahoma" w:cs="Tahoma"/>
          <w:iCs/>
          <w:color w:val="000000"/>
          <w:spacing w:val="-13"/>
          <w:sz w:val="18"/>
          <w:szCs w:val="18"/>
        </w:rPr>
        <w:t xml:space="preserve"> =  2660 m</w:t>
      </w:r>
      <w:r w:rsidRPr="000C63BB">
        <w:rPr>
          <w:rFonts w:ascii="Tahoma" w:hAnsi="Tahoma" w:cs="Tahoma"/>
          <w:iCs/>
          <w:color w:val="000000"/>
          <w:spacing w:val="-13"/>
          <w:sz w:val="18"/>
          <w:szCs w:val="18"/>
          <w:vertAlign w:val="superscript"/>
        </w:rPr>
        <w:t>3</w:t>
      </w:r>
    </w:p>
    <w:p w:rsidR="001529F3" w:rsidRPr="000C63BB" w:rsidRDefault="001529F3" w:rsidP="006C0F71">
      <w:pPr>
        <w:widowControl w:val="0"/>
        <w:numPr>
          <w:ilvl w:val="0"/>
          <w:numId w:val="58"/>
        </w:numPr>
        <w:shd w:val="clear" w:color="auto" w:fill="FFFFFF"/>
        <w:tabs>
          <w:tab w:val="left" w:pos="710"/>
          <w:tab w:val="right" w:pos="6924"/>
        </w:tabs>
        <w:autoSpaceDE w:val="0"/>
        <w:autoSpaceDN w:val="0"/>
        <w:adjustRightInd w:val="0"/>
        <w:spacing w:line="259" w:lineRule="exact"/>
        <w:ind w:left="367"/>
        <w:rPr>
          <w:rFonts w:ascii="Tahoma" w:hAnsi="Tahoma" w:cs="Tahoma"/>
          <w:iCs/>
          <w:color w:val="000000"/>
          <w:sz w:val="18"/>
          <w:szCs w:val="18"/>
        </w:rPr>
      </w:pPr>
      <w:r w:rsidRPr="000C63BB">
        <w:rPr>
          <w:rFonts w:ascii="Tahoma" w:hAnsi="Tahoma" w:cs="Tahoma"/>
          <w:iCs/>
          <w:color w:val="000000"/>
          <w:spacing w:val="-8"/>
          <w:sz w:val="18"/>
          <w:szCs w:val="18"/>
        </w:rPr>
        <w:t>- Fosa Augustówka</w:t>
      </w:r>
      <w:r w:rsidRPr="000C63BB">
        <w:rPr>
          <w:rFonts w:ascii="Tahoma" w:hAnsi="Tahoma" w:cs="Tahoma"/>
          <w:iCs/>
          <w:color w:val="000000"/>
          <w:sz w:val="18"/>
          <w:szCs w:val="18"/>
        </w:rPr>
        <w:tab/>
      </w:r>
      <w:r w:rsidRPr="000C63BB">
        <w:rPr>
          <w:rFonts w:ascii="Tahoma" w:hAnsi="Tahoma" w:cs="Tahoma"/>
          <w:iCs/>
          <w:color w:val="000000"/>
          <w:spacing w:val="-14"/>
          <w:sz w:val="18"/>
          <w:szCs w:val="18"/>
        </w:rPr>
        <w:t>V</w:t>
      </w:r>
      <w:r w:rsidRPr="000C63BB">
        <w:rPr>
          <w:rFonts w:ascii="Tahoma" w:hAnsi="Tahoma" w:cs="Tahoma"/>
          <w:iCs/>
          <w:color w:val="000000"/>
          <w:spacing w:val="-14"/>
          <w:sz w:val="18"/>
          <w:szCs w:val="18"/>
          <w:vertAlign w:val="subscript"/>
        </w:rPr>
        <w:t>R</w:t>
      </w:r>
      <w:r w:rsidRPr="000C63BB">
        <w:rPr>
          <w:rFonts w:ascii="Tahoma" w:hAnsi="Tahoma" w:cs="Tahoma"/>
          <w:iCs/>
          <w:color w:val="000000"/>
          <w:spacing w:val="-14"/>
          <w:sz w:val="18"/>
          <w:szCs w:val="18"/>
        </w:rPr>
        <w:t xml:space="preserve"> =  5850 m</w:t>
      </w:r>
      <w:r w:rsidRPr="000C63BB">
        <w:rPr>
          <w:rFonts w:ascii="Tahoma" w:hAnsi="Tahoma" w:cs="Tahoma"/>
          <w:iCs/>
          <w:color w:val="000000"/>
          <w:spacing w:val="-14"/>
          <w:sz w:val="18"/>
          <w:szCs w:val="18"/>
          <w:vertAlign w:val="superscript"/>
        </w:rPr>
        <w:t>3</w:t>
      </w:r>
    </w:p>
    <w:p w:rsidR="001529F3" w:rsidRPr="000C63BB" w:rsidRDefault="001529F3" w:rsidP="000C63BB">
      <w:pPr>
        <w:shd w:val="clear" w:color="auto" w:fill="FFFFFF"/>
        <w:tabs>
          <w:tab w:val="left" w:pos="5446"/>
        </w:tabs>
        <w:ind w:left="1951"/>
        <w:rPr>
          <w:rFonts w:ascii="Tahoma" w:hAnsi="Tahoma" w:cs="Tahoma"/>
          <w:sz w:val="18"/>
          <w:szCs w:val="18"/>
        </w:rPr>
      </w:pPr>
      <w:r w:rsidRPr="000C63BB">
        <w:rPr>
          <w:rFonts w:ascii="Tahoma" w:hAnsi="Tahoma" w:cs="Tahoma"/>
          <w:iCs/>
          <w:color w:val="000000"/>
          <w:spacing w:val="-7"/>
          <w:sz w:val="18"/>
          <w:szCs w:val="18"/>
        </w:rPr>
        <w:t>Łączna objętość retencyjna</w:t>
      </w:r>
      <w:r w:rsidRPr="000C63BB">
        <w:rPr>
          <w:rFonts w:ascii="Tahoma" w:hAnsi="Tahoma" w:cs="Tahoma"/>
          <w:iCs/>
          <w:color w:val="000000"/>
          <w:sz w:val="18"/>
          <w:szCs w:val="18"/>
        </w:rPr>
        <w:tab/>
        <w:t xml:space="preserve">        </w:t>
      </w:r>
      <w:r w:rsidRPr="000C63BB">
        <w:rPr>
          <w:rFonts w:ascii="Tahoma" w:hAnsi="Tahoma" w:cs="Tahoma"/>
          <w:iCs/>
          <w:color w:val="000000"/>
          <w:spacing w:val="-9"/>
          <w:sz w:val="18"/>
          <w:szCs w:val="18"/>
        </w:rPr>
        <w:t>V  = 16860 m</w:t>
      </w:r>
      <w:r w:rsidRPr="000C63BB">
        <w:rPr>
          <w:rFonts w:ascii="Tahoma" w:hAnsi="Tahoma" w:cs="Tahoma"/>
          <w:iCs/>
          <w:color w:val="000000"/>
          <w:spacing w:val="-9"/>
          <w:sz w:val="18"/>
          <w:szCs w:val="18"/>
          <w:vertAlign w:val="superscript"/>
        </w:rPr>
        <w:t>3</w:t>
      </w:r>
    </w:p>
    <w:p w:rsidR="001529F3" w:rsidRPr="000C63BB" w:rsidRDefault="001529F3" w:rsidP="000C63BB">
      <w:pPr>
        <w:shd w:val="clear" w:color="auto" w:fill="FFFFFF"/>
        <w:spacing w:before="250" w:line="257" w:lineRule="exact"/>
        <w:ind w:left="22" w:right="10"/>
        <w:jc w:val="both"/>
        <w:rPr>
          <w:rFonts w:ascii="Tahoma" w:hAnsi="Tahoma" w:cs="Tahoma"/>
          <w:iCs/>
          <w:color w:val="000000"/>
          <w:spacing w:val="-5"/>
          <w:sz w:val="18"/>
          <w:szCs w:val="18"/>
        </w:rPr>
      </w:pPr>
      <w:r w:rsidRPr="000C63BB">
        <w:rPr>
          <w:rFonts w:ascii="Tahoma" w:hAnsi="Tahoma" w:cs="Tahoma"/>
          <w:iCs/>
          <w:color w:val="000000"/>
          <w:spacing w:val="-3"/>
          <w:sz w:val="18"/>
          <w:szCs w:val="18"/>
        </w:rPr>
        <w:lastRenderedPageBreak/>
        <w:t>Dopływ ze zlewni wynosi 4230 m</w:t>
      </w:r>
      <w:r w:rsidRPr="000C63BB">
        <w:rPr>
          <w:rFonts w:ascii="Tahoma" w:hAnsi="Tahoma" w:cs="Tahoma"/>
          <w:iCs/>
          <w:color w:val="000000"/>
          <w:spacing w:val="-3"/>
          <w:sz w:val="18"/>
          <w:szCs w:val="18"/>
          <w:vertAlign w:val="superscript"/>
        </w:rPr>
        <w:t>3</w:t>
      </w:r>
      <w:r w:rsidRPr="000C63BB">
        <w:rPr>
          <w:rFonts w:ascii="Tahoma" w:hAnsi="Tahoma" w:cs="Tahoma"/>
          <w:iCs/>
          <w:color w:val="000000"/>
          <w:spacing w:val="-3"/>
          <w:sz w:val="18"/>
          <w:szCs w:val="18"/>
        </w:rPr>
        <w:t xml:space="preserve">, co stanowi ok. 24% warstwy retencyjnej. Pozostałe </w:t>
      </w:r>
      <w:r w:rsidRPr="000C63BB">
        <w:rPr>
          <w:rFonts w:ascii="Tahoma" w:hAnsi="Tahoma" w:cs="Tahoma"/>
          <w:iCs/>
          <w:color w:val="000000"/>
          <w:spacing w:val="-5"/>
          <w:sz w:val="18"/>
          <w:szCs w:val="18"/>
        </w:rPr>
        <w:t>76% traktuje się jako rezerwę na dopływy perspektywiczne.</w:t>
      </w:r>
    </w:p>
    <w:p w:rsidR="001529F3" w:rsidRPr="000C63BB" w:rsidRDefault="001529F3" w:rsidP="000C63BB">
      <w:pPr>
        <w:widowControl w:val="0"/>
        <w:numPr>
          <w:ilvl w:val="0"/>
          <w:numId w:val="59"/>
        </w:numPr>
        <w:shd w:val="clear" w:color="auto" w:fill="FFFFFF"/>
        <w:tabs>
          <w:tab w:val="left" w:pos="288"/>
        </w:tabs>
        <w:autoSpaceDE w:val="0"/>
        <w:autoSpaceDN w:val="0"/>
        <w:adjustRightInd w:val="0"/>
        <w:spacing w:before="120" w:after="120"/>
        <w:rPr>
          <w:rFonts w:ascii="Tahoma" w:hAnsi="Tahoma" w:cs="Tahoma"/>
          <w:iCs/>
          <w:color w:val="000000"/>
          <w:spacing w:val="-11"/>
          <w:sz w:val="18"/>
          <w:szCs w:val="18"/>
        </w:rPr>
      </w:pPr>
      <w:r w:rsidRPr="000C63BB">
        <w:rPr>
          <w:rFonts w:ascii="Tahoma" w:hAnsi="Tahoma" w:cs="Tahoma"/>
          <w:iCs/>
          <w:color w:val="000000"/>
          <w:spacing w:val="-2"/>
          <w:sz w:val="18"/>
          <w:szCs w:val="18"/>
        </w:rPr>
        <w:t xml:space="preserve">zbiorniki retencyjne połączone są rurociągami w celu utworzenia jednolitego systemu  </w:t>
      </w:r>
      <w:r w:rsidRPr="000C63BB">
        <w:rPr>
          <w:rFonts w:ascii="Tahoma" w:hAnsi="Tahoma" w:cs="Tahoma"/>
          <w:iCs/>
          <w:color w:val="000000"/>
          <w:spacing w:val="2"/>
          <w:sz w:val="18"/>
          <w:szCs w:val="18"/>
        </w:rPr>
        <w:t xml:space="preserve">wodnego  w układzie  kaskadowym,  umożliwiającego odprowadzenie nadmiaru wody  </w:t>
      </w:r>
      <w:r w:rsidRPr="000C63BB">
        <w:rPr>
          <w:rFonts w:ascii="Tahoma" w:hAnsi="Tahoma" w:cs="Tahoma"/>
          <w:iCs/>
          <w:color w:val="000000"/>
          <w:spacing w:val="6"/>
          <w:sz w:val="18"/>
          <w:szCs w:val="18"/>
        </w:rPr>
        <w:t xml:space="preserve">(ponad NPP) do Wisły. Zrzut wody zmagazynowanej w warstwie retencyjnej może  </w:t>
      </w:r>
      <w:r w:rsidRPr="000C63BB">
        <w:rPr>
          <w:rFonts w:ascii="Tahoma" w:hAnsi="Tahoma" w:cs="Tahoma"/>
          <w:iCs/>
          <w:color w:val="000000"/>
          <w:spacing w:val="-3"/>
          <w:sz w:val="18"/>
          <w:szCs w:val="18"/>
        </w:rPr>
        <w:t xml:space="preserve">odbywać się grawitacyjnie, rurociągiem zrzutowym, przy poziomach w Wiśle niższych od  </w:t>
      </w:r>
      <w:r w:rsidRPr="000C63BB">
        <w:rPr>
          <w:rFonts w:ascii="Tahoma" w:hAnsi="Tahoma" w:cs="Tahoma"/>
          <w:iCs/>
          <w:color w:val="000000"/>
          <w:spacing w:val="7"/>
          <w:sz w:val="18"/>
          <w:szCs w:val="18"/>
        </w:rPr>
        <w:t xml:space="preserve">zw. wody w Łasze (średnio ok. 310 dni w roku), bądź za pomocą przepompowni zrzutowej PT4 uruchamianej automatycznie, przy stanach wody w rzece  </w:t>
      </w:r>
      <w:r w:rsidRPr="000C63BB">
        <w:rPr>
          <w:rFonts w:ascii="Tahoma" w:hAnsi="Tahoma" w:cs="Tahoma"/>
          <w:iCs/>
          <w:color w:val="000000"/>
          <w:spacing w:val="2"/>
          <w:sz w:val="18"/>
          <w:szCs w:val="18"/>
        </w:rPr>
        <w:t xml:space="preserve">uniemożliwiających odpływ grawitacyjny </w:t>
      </w:r>
      <w:r w:rsidRPr="000C63BB">
        <w:rPr>
          <w:rFonts w:ascii="Tahoma" w:hAnsi="Tahoma" w:cs="Tahoma"/>
          <w:iCs/>
          <w:color w:val="000000"/>
          <w:spacing w:val="-4"/>
          <w:sz w:val="18"/>
          <w:szCs w:val="18"/>
        </w:rPr>
        <w:t xml:space="preserve">. Pompownia zrzutowa o wydatku Q = 250 l/s, wyposażona jest w 2 pompy  </w:t>
      </w:r>
      <w:r w:rsidRPr="000C63BB">
        <w:rPr>
          <w:rFonts w:ascii="Tahoma" w:hAnsi="Tahoma" w:cs="Tahoma"/>
          <w:iCs/>
          <w:color w:val="000000"/>
          <w:spacing w:val="-3"/>
          <w:sz w:val="18"/>
          <w:szCs w:val="18"/>
        </w:rPr>
        <w:t xml:space="preserve">zatapialne i współpracuje z grawitacyjnym rurociągiem zrzutowym DN 500 zakończonym  </w:t>
      </w:r>
      <w:r w:rsidRPr="000C63BB">
        <w:rPr>
          <w:rFonts w:ascii="Tahoma" w:hAnsi="Tahoma" w:cs="Tahoma"/>
          <w:iCs/>
          <w:color w:val="000000"/>
          <w:spacing w:val="-5"/>
          <w:sz w:val="18"/>
          <w:szCs w:val="18"/>
        </w:rPr>
        <w:t>wylotem z  klapą zwrotną, zlokalizowanym w linii brzegowej Wisły.</w:t>
      </w:r>
    </w:p>
    <w:p w:rsidR="001529F3" w:rsidRPr="000C63BB" w:rsidRDefault="001529F3" w:rsidP="000C63BB">
      <w:pPr>
        <w:widowControl w:val="0"/>
        <w:numPr>
          <w:ilvl w:val="0"/>
          <w:numId w:val="59"/>
        </w:numPr>
        <w:shd w:val="clear" w:color="auto" w:fill="FFFFFF"/>
        <w:tabs>
          <w:tab w:val="left" w:pos="288"/>
        </w:tabs>
        <w:autoSpaceDE w:val="0"/>
        <w:autoSpaceDN w:val="0"/>
        <w:adjustRightInd w:val="0"/>
        <w:spacing w:line="257" w:lineRule="exact"/>
        <w:rPr>
          <w:rFonts w:ascii="Tahoma" w:hAnsi="Tahoma" w:cs="Tahoma"/>
          <w:iCs/>
          <w:color w:val="000000"/>
          <w:spacing w:val="-11"/>
          <w:sz w:val="18"/>
          <w:szCs w:val="18"/>
        </w:rPr>
      </w:pPr>
      <w:r w:rsidRPr="000C63BB">
        <w:rPr>
          <w:rFonts w:ascii="Tahoma" w:hAnsi="Tahoma" w:cs="Tahoma"/>
          <w:iCs/>
          <w:color w:val="000000"/>
          <w:sz w:val="18"/>
          <w:szCs w:val="18"/>
        </w:rPr>
        <w:t xml:space="preserve">Poziomy wody na odpływach z każdego zbiornika regulują przelewy o stałym progu  </w:t>
      </w:r>
      <w:r w:rsidRPr="000C63BB">
        <w:rPr>
          <w:rFonts w:ascii="Tahoma" w:hAnsi="Tahoma" w:cs="Tahoma"/>
          <w:iCs/>
          <w:color w:val="000000"/>
          <w:spacing w:val="6"/>
          <w:sz w:val="18"/>
          <w:szCs w:val="18"/>
        </w:rPr>
        <w:t xml:space="preserve">(zastawki), o jednym przęśle szerokości b=1m. Korona przelewów znajduje się na  </w:t>
      </w:r>
      <w:r w:rsidRPr="000C63BB">
        <w:rPr>
          <w:rFonts w:ascii="Tahoma" w:hAnsi="Tahoma" w:cs="Tahoma"/>
          <w:iCs/>
          <w:color w:val="000000"/>
          <w:spacing w:val="2"/>
          <w:sz w:val="18"/>
          <w:szCs w:val="18"/>
        </w:rPr>
        <w:t xml:space="preserve">poziomie NPP -0.1 m, z wyjątkiem przelewu na odpływie do rzeki Wisły gdzie koronę  </w:t>
      </w:r>
      <w:r w:rsidRPr="000C63BB">
        <w:rPr>
          <w:rFonts w:ascii="Tahoma" w:hAnsi="Tahoma" w:cs="Tahoma"/>
          <w:iCs/>
          <w:color w:val="000000"/>
          <w:spacing w:val="-6"/>
          <w:sz w:val="18"/>
          <w:szCs w:val="18"/>
        </w:rPr>
        <w:t>przelewu założono na rzędnej NPP.</w:t>
      </w:r>
    </w:p>
    <w:p w:rsidR="001529F3" w:rsidRPr="000C63BB" w:rsidRDefault="001529F3" w:rsidP="000C63BB">
      <w:pPr>
        <w:shd w:val="clear" w:color="auto" w:fill="FFFFFF"/>
        <w:spacing w:line="257" w:lineRule="exact"/>
        <w:ind w:left="31"/>
        <w:rPr>
          <w:rFonts w:ascii="Tahoma" w:hAnsi="Tahoma" w:cs="Tahoma"/>
          <w:sz w:val="18"/>
          <w:szCs w:val="18"/>
        </w:rPr>
      </w:pPr>
      <w:r w:rsidRPr="000C63BB">
        <w:rPr>
          <w:rFonts w:ascii="Tahoma" w:hAnsi="Tahoma" w:cs="Tahoma"/>
          <w:iCs/>
          <w:color w:val="000000"/>
          <w:spacing w:val="-6"/>
          <w:sz w:val="18"/>
          <w:szCs w:val="18"/>
        </w:rPr>
        <w:t>Usytuowanie przelewów regulujących zw. wody:</w:t>
      </w:r>
    </w:p>
    <w:p w:rsidR="001529F3" w:rsidRPr="000C63BB" w:rsidRDefault="001529F3" w:rsidP="006C0F71">
      <w:pPr>
        <w:widowControl w:val="0"/>
        <w:numPr>
          <w:ilvl w:val="0"/>
          <w:numId w:val="58"/>
        </w:numPr>
        <w:shd w:val="clear" w:color="auto" w:fill="FFFFFF"/>
        <w:tabs>
          <w:tab w:val="left" w:pos="710"/>
        </w:tabs>
        <w:autoSpaceDE w:val="0"/>
        <w:autoSpaceDN w:val="0"/>
        <w:adjustRightInd w:val="0"/>
        <w:spacing w:line="257" w:lineRule="exact"/>
        <w:ind w:left="367"/>
        <w:rPr>
          <w:rFonts w:ascii="Tahoma" w:hAnsi="Tahoma" w:cs="Tahoma"/>
          <w:iCs/>
          <w:color w:val="000000"/>
          <w:sz w:val="18"/>
          <w:szCs w:val="18"/>
        </w:rPr>
      </w:pPr>
      <w:r w:rsidRPr="000C63BB">
        <w:rPr>
          <w:rFonts w:ascii="Tahoma" w:hAnsi="Tahoma" w:cs="Tahoma"/>
          <w:iCs/>
          <w:color w:val="000000"/>
          <w:spacing w:val="-5"/>
          <w:sz w:val="18"/>
          <w:szCs w:val="18"/>
        </w:rPr>
        <w:t>przelew R1 - na odpływie z Fosy Wolickiej</w:t>
      </w:r>
    </w:p>
    <w:p w:rsidR="001529F3" w:rsidRPr="000C63BB" w:rsidRDefault="001529F3" w:rsidP="006C0F71">
      <w:pPr>
        <w:widowControl w:val="0"/>
        <w:numPr>
          <w:ilvl w:val="0"/>
          <w:numId w:val="58"/>
        </w:numPr>
        <w:shd w:val="clear" w:color="auto" w:fill="FFFFFF"/>
        <w:tabs>
          <w:tab w:val="left" w:pos="710"/>
        </w:tabs>
        <w:autoSpaceDE w:val="0"/>
        <w:autoSpaceDN w:val="0"/>
        <w:adjustRightInd w:val="0"/>
        <w:spacing w:line="257" w:lineRule="exact"/>
        <w:ind w:left="367"/>
        <w:rPr>
          <w:rFonts w:ascii="Tahoma" w:hAnsi="Tahoma" w:cs="Tahoma"/>
          <w:iCs/>
          <w:color w:val="000000"/>
          <w:sz w:val="18"/>
          <w:szCs w:val="18"/>
        </w:rPr>
      </w:pPr>
      <w:r w:rsidRPr="000C63BB">
        <w:rPr>
          <w:rFonts w:ascii="Tahoma" w:hAnsi="Tahoma" w:cs="Tahoma"/>
          <w:iCs/>
          <w:color w:val="000000"/>
          <w:spacing w:val="-5"/>
          <w:sz w:val="18"/>
          <w:szCs w:val="18"/>
        </w:rPr>
        <w:t>przelew R2 - na odpływie z Łachy Siekierkowskiej cz. zachodnia „A"</w:t>
      </w:r>
    </w:p>
    <w:p w:rsidR="001529F3" w:rsidRPr="000C63BB" w:rsidRDefault="001529F3" w:rsidP="006C0F71">
      <w:pPr>
        <w:widowControl w:val="0"/>
        <w:numPr>
          <w:ilvl w:val="0"/>
          <w:numId w:val="58"/>
        </w:numPr>
        <w:shd w:val="clear" w:color="auto" w:fill="FFFFFF"/>
        <w:tabs>
          <w:tab w:val="left" w:pos="710"/>
        </w:tabs>
        <w:autoSpaceDE w:val="0"/>
        <w:autoSpaceDN w:val="0"/>
        <w:adjustRightInd w:val="0"/>
        <w:spacing w:line="257" w:lineRule="exact"/>
        <w:ind w:left="367"/>
        <w:rPr>
          <w:rFonts w:ascii="Tahoma" w:hAnsi="Tahoma" w:cs="Tahoma"/>
          <w:iCs/>
          <w:color w:val="000000"/>
          <w:sz w:val="18"/>
          <w:szCs w:val="18"/>
        </w:rPr>
      </w:pPr>
      <w:r w:rsidRPr="000C63BB">
        <w:rPr>
          <w:rFonts w:ascii="Tahoma" w:hAnsi="Tahoma" w:cs="Tahoma"/>
          <w:iCs/>
          <w:color w:val="000000"/>
          <w:spacing w:val="-5"/>
          <w:sz w:val="18"/>
          <w:szCs w:val="18"/>
        </w:rPr>
        <w:t>przelew R3 - na odpływie z Łachy Siekierkowskiej - cz. zachodnia „B"</w:t>
      </w:r>
    </w:p>
    <w:p w:rsidR="001529F3" w:rsidRPr="000C63BB" w:rsidRDefault="001529F3" w:rsidP="006C0F71">
      <w:pPr>
        <w:widowControl w:val="0"/>
        <w:numPr>
          <w:ilvl w:val="0"/>
          <w:numId w:val="58"/>
        </w:numPr>
        <w:shd w:val="clear" w:color="auto" w:fill="FFFFFF"/>
        <w:tabs>
          <w:tab w:val="left" w:pos="710"/>
        </w:tabs>
        <w:autoSpaceDE w:val="0"/>
        <w:autoSpaceDN w:val="0"/>
        <w:adjustRightInd w:val="0"/>
        <w:spacing w:after="120"/>
        <w:ind w:left="369"/>
        <w:rPr>
          <w:rFonts w:ascii="Tahoma" w:hAnsi="Tahoma" w:cs="Tahoma"/>
          <w:iCs/>
          <w:color w:val="000000"/>
          <w:sz w:val="18"/>
          <w:szCs w:val="18"/>
        </w:rPr>
      </w:pPr>
      <w:r w:rsidRPr="000C63BB">
        <w:rPr>
          <w:rFonts w:ascii="Tahoma" w:hAnsi="Tahoma" w:cs="Tahoma"/>
          <w:iCs/>
          <w:color w:val="000000"/>
          <w:spacing w:val="-5"/>
          <w:sz w:val="18"/>
          <w:szCs w:val="18"/>
        </w:rPr>
        <w:t>przelew R4 - na odpływie z Łachy Siekierkowskiej - cz. wschodnia (do Wisły).</w:t>
      </w:r>
    </w:p>
    <w:p w:rsidR="001529F3" w:rsidRPr="000C63BB" w:rsidRDefault="001529F3" w:rsidP="000C63BB">
      <w:pPr>
        <w:widowControl w:val="0"/>
        <w:numPr>
          <w:ilvl w:val="0"/>
          <w:numId w:val="60"/>
        </w:numPr>
        <w:shd w:val="clear" w:color="auto" w:fill="FFFFFF"/>
        <w:tabs>
          <w:tab w:val="left" w:pos="288"/>
        </w:tabs>
        <w:autoSpaceDE w:val="0"/>
        <w:autoSpaceDN w:val="0"/>
        <w:adjustRightInd w:val="0"/>
        <w:spacing w:line="257" w:lineRule="exact"/>
        <w:rPr>
          <w:rFonts w:ascii="Tahoma" w:hAnsi="Tahoma" w:cs="Tahoma"/>
          <w:iCs/>
          <w:color w:val="000000"/>
          <w:spacing w:val="-6"/>
          <w:sz w:val="18"/>
          <w:szCs w:val="18"/>
        </w:rPr>
      </w:pPr>
      <w:r w:rsidRPr="000C63BB">
        <w:rPr>
          <w:rFonts w:ascii="Tahoma" w:hAnsi="Tahoma" w:cs="Tahoma"/>
          <w:iCs/>
          <w:color w:val="000000"/>
          <w:sz w:val="18"/>
          <w:szCs w:val="18"/>
        </w:rPr>
        <w:t xml:space="preserve">Dla zapewnienia ciągłej wymiany wody między zbiornikami powierzchniowymi służy  </w:t>
      </w:r>
      <w:r w:rsidRPr="000C63BB">
        <w:rPr>
          <w:rFonts w:ascii="Tahoma" w:hAnsi="Tahoma" w:cs="Tahoma"/>
          <w:iCs/>
          <w:color w:val="000000"/>
          <w:spacing w:val="9"/>
          <w:sz w:val="18"/>
          <w:szCs w:val="18"/>
        </w:rPr>
        <w:t xml:space="preserve">pompownia cyrkulacyjna PT3 o wydatku Q = 80 l/s, wyposażona jest w 2 pompy  </w:t>
      </w:r>
      <w:r w:rsidRPr="000C63BB">
        <w:rPr>
          <w:rFonts w:ascii="Tahoma" w:hAnsi="Tahoma" w:cs="Tahoma"/>
          <w:iCs/>
          <w:color w:val="000000"/>
          <w:spacing w:val="-1"/>
          <w:sz w:val="18"/>
          <w:szCs w:val="18"/>
        </w:rPr>
        <w:t xml:space="preserve">zatapialne. Znajduje się ona przy zachodniej części Fosy Augustówka. Stąd pobierana  </w:t>
      </w:r>
      <w:r w:rsidRPr="000C63BB">
        <w:rPr>
          <w:rFonts w:ascii="Tahoma" w:hAnsi="Tahoma" w:cs="Tahoma"/>
          <w:iCs/>
          <w:color w:val="000000"/>
          <w:spacing w:val="-6"/>
          <w:sz w:val="18"/>
          <w:szCs w:val="18"/>
        </w:rPr>
        <w:t xml:space="preserve">woda za pomocą rurociągu cyrkulacyjnego DN 250 zasila najwyżej położoną Fosę Wolicką  w celu utrzymania normalnego piętrzenia o poziomie wody wyższym niż w zbiorniku Łacha  </w:t>
      </w:r>
      <w:r w:rsidRPr="000C63BB">
        <w:rPr>
          <w:rFonts w:ascii="Tahoma" w:hAnsi="Tahoma" w:cs="Tahoma"/>
          <w:iCs/>
          <w:color w:val="000000"/>
          <w:spacing w:val="2"/>
          <w:sz w:val="18"/>
          <w:szCs w:val="18"/>
        </w:rPr>
        <w:t xml:space="preserve">Siekierkowska (część wschodnia) i połączona z nim Fosa Augustówka. Umożliwia to  </w:t>
      </w:r>
      <w:r w:rsidRPr="000C63BB">
        <w:rPr>
          <w:rFonts w:ascii="Tahoma" w:hAnsi="Tahoma" w:cs="Tahoma"/>
          <w:iCs/>
          <w:color w:val="000000"/>
          <w:spacing w:val="-5"/>
          <w:sz w:val="18"/>
          <w:szCs w:val="18"/>
        </w:rPr>
        <w:t xml:space="preserve">utrzymanie stałego przepływu grawitacyjnego (cyrkulacji) pomiędzy Fosą Wolicką a Łachą  </w:t>
      </w:r>
      <w:r w:rsidRPr="000C63BB">
        <w:rPr>
          <w:rFonts w:ascii="Tahoma" w:hAnsi="Tahoma" w:cs="Tahoma"/>
          <w:iCs/>
          <w:color w:val="000000"/>
          <w:spacing w:val="-4"/>
          <w:sz w:val="18"/>
          <w:szCs w:val="18"/>
        </w:rPr>
        <w:t>Siekierkowską - część wschodnia.</w:t>
      </w:r>
    </w:p>
    <w:p w:rsidR="001529F3" w:rsidRPr="000C63BB" w:rsidRDefault="001529F3" w:rsidP="000C63BB">
      <w:pPr>
        <w:widowControl w:val="0"/>
        <w:numPr>
          <w:ilvl w:val="0"/>
          <w:numId w:val="60"/>
        </w:numPr>
        <w:shd w:val="clear" w:color="auto" w:fill="FFFFFF"/>
        <w:tabs>
          <w:tab w:val="left" w:pos="288"/>
        </w:tabs>
        <w:autoSpaceDE w:val="0"/>
        <w:autoSpaceDN w:val="0"/>
        <w:adjustRightInd w:val="0"/>
        <w:spacing w:before="120"/>
        <w:rPr>
          <w:rFonts w:ascii="Tahoma" w:hAnsi="Tahoma" w:cs="Tahoma"/>
          <w:iCs/>
          <w:color w:val="000000"/>
          <w:spacing w:val="-11"/>
          <w:sz w:val="18"/>
          <w:szCs w:val="18"/>
        </w:rPr>
      </w:pPr>
      <w:r w:rsidRPr="000C63BB">
        <w:rPr>
          <w:rFonts w:ascii="Tahoma" w:hAnsi="Tahoma" w:cs="Tahoma"/>
          <w:iCs/>
          <w:color w:val="000000"/>
          <w:spacing w:val="1"/>
          <w:sz w:val="18"/>
          <w:szCs w:val="18"/>
        </w:rPr>
        <w:t xml:space="preserve">W części wschodniej Fosy Wolickiej wydzielono jeden akwen (ZOR1), a w obrębie  </w:t>
      </w:r>
      <w:r w:rsidRPr="000C63BB">
        <w:rPr>
          <w:rFonts w:ascii="Tahoma" w:hAnsi="Tahoma" w:cs="Tahoma"/>
          <w:iCs/>
          <w:color w:val="000000"/>
          <w:spacing w:val="-2"/>
          <w:sz w:val="18"/>
          <w:szCs w:val="18"/>
        </w:rPr>
        <w:t xml:space="preserve">Łachy Siekierkowskiej trzy akweny (ZOR2, ZOR3, ZÓR4), które pełnią rolę 3-go stopnia  oczyszczania  wód   deszczowych  z  Trasy  Siekierkowskiej,   jako  zbiorniki  osadowo -  </w:t>
      </w:r>
      <w:r w:rsidRPr="000C63BB">
        <w:rPr>
          <w:rFonts w:ascii="Tahoma" w:hAnsi="Tahoma" w:cs="Tahoma"/>
          <w:iCs/>
          <w:color w:val="000000"/>
          <w:spacing w:val="-6"/>
          <w:sz w:val="18"/>
          <w:szCs w:val="18"/>
        </w:rPr>
        <w:t>retencyjne, przepływowe.</w:t>
      </w:r>
    </w:p>
    <w:p w:rsidR="001529F3" w:rsidRPr="000C63BB" w:rsidRDefault="001529F3" w:rsidP="000C63BB">
      <w:pPr>
        <w:shd w:val="clear" w:color="auto" w:fill="FFFFFF"/>
        <w:spacing w:before="120"/>
        <w:ind w:left="11" w:right="23"/>
        <w:jc w:val="both"/>
        <w:rPr>
          <w:rFonts w:ascii="Tahoma" w:hAnsi="Tahoma" w:cs="Tahoma"/>
          <w:sz w:val="18"/>
          <w:szCs w:val="18"/>
        </w:rPr>
      </w:pPr>
      <w:r w:rsidRPr="000C63BB">
        <w:rPr>
          <w:rFonts w:ascii="Tahoma" w:hAnsi="Tahoma" w:cs="Tahoma"/>
          <w:iCs/>
          <w:color w:val="000000"/>
          <w:spacing w:val="-1"/>
          <w:sz w:val="18"/>
          <w:szCs w:val="18"/>
        </w:rPr>
        <w:t xml:space="preserve">h) Połączenia między zbiornikami a także upusty z ZOR-ów są w formie kanałów </w:t>
      </w:r>
      <w:r w:rsidRPr="000C63BB">
        <w:rPr>
          <w:rFonts w:ascii="Tahoma" w:hAnsi="Tahoma" w:cs="Tahoma"/>
          <w:iCs/>
          <w:color w:val="000000"/>
          <w:spacing w:val="-2"/>
          <w:sz w:val="18"/>
          <w:szCs w:val="18"/>
        </w:rPr>
        <w:t xml:space="preserve">grawitacyjnych ze studzienkami kontrolnymi (jeżeli długość przekraczała 50 m) lub </w:t>
      </w:r>
      <w:r w:rsidRPr="000C63BB">
        <w:rPr>
          <w:rFonts w:ascii="Tahoma" w:hAnsi="Tahoma" w:cs="Tahoma"/>
          <w:iCs/>
          <w:color w:val="000000"/>
          <w:spacing w:val="-9"/>
          <w:sz w:val="18"/>
          <w:szCs w:val="18"/>
        </w:rPr>
        <w:t>przepustów.</w:t>
      </w:r>
    </w:p>
    <w:p w:rsidR="001529F3" w:rsidRPr="000C63BB" w:rsidRDefault="001529F3" w:rsidP="000C63BB">
      <w:pPr>
        <w:shd w:val="clear" w:color="auto" w:fill="FFFFFF"/>
        <w:spacing w:before="113" w:line="254" w:lineRule="exact"/>
        <w:ind w:left="12" w:right="24"/>
        <w:jc w:val="both"/>
        <w:rPr>
          <w:rFonts w:ascii="Tahoma" w:hAnsi="Tahoma" w:cs="Tahoma"/>
          <w:iCs/>
          <w:color w:val="000000"/>
          <w:spacing w:val="-7"/>
          <w:sz w:val="18"/>
          <w:szCs w:val="18"/>
        </w:rPr>
      </w:pPr>
      <w:r w:rsidRPr="000C63BB">
        <w:rPr>
          <w:rFonts w:ascii="Tahoma" w:hAnsi="Tahoma" w:cs="Tahoma"/>
          <w:iCs/>
          <w:color w:val="000000"/>
          <w:spacing w:val="5"/>
          <w:sz w:val="18"/>
          <w:szCs w:val="18"/>
        </w:rPr>
        <w:t xml:space="preserve">i)ze względu na możliwość podniesienia się zwierciadła wody gruntowej przy </w:t>
      </w:r>
      <w:r w:rsidRPr="000C63BB">
        <w:rPr>
          <w:rFonts w:ascii="Tahoma" w:hAnsi="Tahoma" w:cs="Tahoma"/>
          <w:iCs/>
          <w:color w:val="000000"/>
          <w:spacing w:val="-5"/>
          <w:sz w:val="18"/>
          <w:szCs w:val="18"/>
        </w:rPr>
        <w:t xml:space="preserve">długotrwałych wezbraniach Wisły ponad poziom piętrzenia w poszczególnych zbiornikach, </w:t>
      </w:r>
      <w:r w:rsidRPr="000C63BB">
        <w:rPr>
          <w:rFonts w:ascii="Tahoma" w:hAnsi="Tahoma" w:cs="Tahoma"/>
          <w:iCs/>
          <w:color w:val="000000"/>
          <w:spacing w:val="-7"/>
          <w:sz w:val="18"/>
          <w:szCs w:val="18"/>
        </w:rPr>
        <w:t xml:space="preserve">pod </w:t>
      </w:r>
      <w:proofErr w:type="spellStart"/>
      <w:r w:rsidRPr="000C63BB">
        <w:rPr>
          <w:rFonts w:ascii="Tahoma" w:hAnsi="Tahoma" w:cs="Tahoma"/>
          <w:iCs/>
          <w:color w:val="000000"/>
          <w:spacing w:val="-7"/>
          <w:sz w:val="18"/>
          <w:szCs w:val="18"/>
        </w:rPr>
        <w:t>geomembraną</w:t>
      </w:r>
      <w:proofErr w:type="spellEnd"/>
      <w:r w:rsidRPr="000C63BB">
        <w:rPr>
          <w:rFonts w:ascii="Tahoma" w:hAnsi="Tahoma" w:cs="Tahoma"/>
          <w:iCs/>
          <w:color w:val="000000"/>
          <w:spacing w:val="-7"/>
          <w:sz w:val="18"/>
          <w:szCs w:val="18"/>
        </w:rPr>
        <w:t xml:space="preserve"> wykonano:</w:t>
      </w:r>
    </w:p>
    <w:p w:rsidR="001529F3" w:rsidRPr="000C63BB" w:rsidRDefault="001529F3" w:rsidP="000C63BB">
      <w:pPr>
        <w:widowControl w:val="0"/>
        <w:numPr>
          <w:ilvl w:val="0"/>
          <w:numId w:val="61"/>
        </w:numPr>
        <w:shd w:val="clear" w:color="auto" w:fill="FFFFFF"/>
        <w:tabs>
          <w:tab w:val="left" w:pos="1123"/>
        </w:tabs>
        <w:autoSpaceDE w:val="0"/>
        <w:autoSpaceDN w:val="0"/>
        <w:adjustRightInd w:val="0"/>
        <w:spacing w:before="120"/>
        <w:ind w:left="340"/>
        <w:rPr>
          <w:rFonts w:ascii="Tahoma" w:hAnsi="Tahoma" w:cs="Tahoma"/>
          <w:color w:val="000000"/>
          <w:sz w:val="18"/>
          <w:szCs w:val="18"/>
        </w:rPr>
      </w:pPr>
      <w:r w:rsidRPr="000C63BB">
        <w:rPr>
          <w:rFonts w:ascii="Tahoma" w:hAnsi="Tahoma" w:cs="Tahoma"/>
          <w:iCs/>
          <w:color w:val="000000"/>
          <w:spacing w:val="-3"/>
          <w:sz w:val="18"/>
          <w:szCs w:val="18"/>
        </w:rPr>
        <w:t xml:space="preserve">drenaż odciążający w dnie, z rur karbowanych i perforowanych o średnicy Ø 160  </w:t>
      </w:r>
      <w:r w:rsidRPr="000C63BB">
        <w:rPr>
          <w:rFonts w:ascii="Tahoma" w:hAnsi="Tahoma" w:cs="Tahoma"/>
          <w:iCs/>
          <w:color w:val="000000"/>
          <w:spacing w:val="2"/>
          <w:sz w:val="18"/>
          <w:szCs w:val="18"/>
        </w:rPr>
        <w:t xml:space="preserve">i </w:t>
      </w:r>
      <w:r w:rsidRPr="000C63BB">
        <w:rPr>
          <w:rFonts w:ascii="Tahoma" w:hAnsi="Tahoma" w:cs="Tahoma"/>
          <w:iCs/>
          <w:color w:val="000000"/>
          <w:spacing w:val="-3"/>
          <w:sz w:val="18"/>
          <w:szCs w:val="18"/>
        </w:rPr>
        <w:t xml:space="preserve">Ø </w:t>
      </w:r>
      <w:r w:rsidRPr="000C63BB">
        <w:rPr>
          <w:rFonts w:ascii="Tahoma" w:hAnsi="Tahoma" w:cs="Tahoma"/>
          <w:iCs/>
          <w:color w:val="000000"/>
          <w:spacing w:val="2"/>
          <w:sz w:val="18"/>
          <w:szCs w:val="18"/>
        </w:rPr>
        <w:t xml:space="preserve">100 w </w:t>
      </w:r>
      <w:proofErr w:type="spellStart"/>
      <w:r w:rsidRPr="000C63BB">
        <w:rPr>
          <w:rFonts w:ascii="Tahoma" w:hAnsi="Tahoma" w:cs="Tahoma"/>
          <w:iCs/>
          <w:color w:val="000000"/>
          <w:spacing w:val="2"/>
          <w:sz w:val="18"/>
          <w:szCs w:val="18"/>
        </w:rPr>
        <w:t>obsypce</w:t>
      </w:r>
      <w:proofErr w:type="spellEnd"/>
      <w:r w:rsidRPr="000C63BB">
        <w:rPr>
          <w:rFonts w:ascii="Tahoma" w:hAnsi="Tahoma" w:cs="Tahoma"/>
          <w:iCs/>
          <w:color w:val="000000"/>
          <w:spacing w:val="2"/>
          <w:sz w:val="18"/>
          <w:szCs w:val="18"/>
        </w:rPr>
        <w:t xml:space="preserve"> żwirowej chronionej geowłókniną,   połączony w studniach  </w:t>
      </w:r>
      <w:r w:rsidRPr="000C63BB">
        <w:rPr>
          <w:rFonts w:ascii="Tahoma" w:hAnsi="Tahoma" w:cs="Tahoma"/>
          <w:iCs/>
          <w:color w:val="000000"/>
          <w:spacing w:val="1"/>
          <w:sz w:val="18"/>
          <w:szCs w:val="18"/>
        </w:rPr>
        <w:t xml:space="preserve">zbiorczych   </w:t>
      </w:r>
      <w:r w:rsidRPr="000C63BB">
        <w:rPr>
          <w:rFonts w:ascii="Tahoma" w:hAnsi="Tahoma" w:cs="Tahoma"/>
          <w:iCs/>
          <w:color w:val="000000"/>
          <w:spacing w:val="-3"/>
          <w:sz w:val="18"/>
          <w:szCs w:val="18"/>
        </w:rPr>
        <w:t>Ø</w:t>
      </w:r>
      <w:r w:rsidRPr="000C63BB">
        <w:rPr>
          <w:rFonts w:ascii="Tahoma" w:hAnsi="Tahoma" w:cs="Tahoma"/>
          <w:color w:val="000000"/>
          <w:spacing w:val="1"/>
          <w:sz w:val="18"/>
          <w:szCs w:val="18"/>
        </w:rPr>
        <w:t xml:space="preserve">  </w:t>
      </w:r>
      <w:r w:rsidRPr="000C63BB">
        <w:rPr>
          <w:rFonts w:ascii="Tahoma" w:hAnsi="Tahoma" w:cs="Tahoma"/>
          <w:iCs/>
          <w:color w:val="000000"/>
          <w:spacing w:val="1"/>
          <w:sz w:val="18"/>
          <w:szCs w:val="18"/>
        </w:rPr>
        <w:t xml:space="preserve">500, z  wbudowanymi  zaworami  zwrotnymi,   wyrównującymi  </w:t>
      </w:r>
      <w:r w:rsidRPr="000C63BB">
        <w:rPr>
          <w:rFonts w:ascii="Tahoma" w:hAnsi="Tahoma" w:cs="Tahoma"/>
          <w:iCs/>
          <w:color w:val="000000"/>
          <w:spacing w:val="-1"/>
          <w:sz w:val="18"/>
          <w:szCs w:val="18"/>
        </w:rPr>
        <w:t xml:space="preserve">ciśnienie pod i nad </w:t>
      </w:r>
      <w:proofErr w:type="spellStart"/>
      <w:r w:rsidRPr="000C63BB">
        <w:rPr>
          <w:rFonts w:ascii="Tahoma" w:hAnsi="Tahoma" w:cs="Tahoma"/>
          <w:iCs/>
          <w:color w:val="000000"/>
          <w:spacing w:val="-1"/>
          <w:sz w:val="18"/>
          <w:szCs w:val="18"/>
        </w:rPr>
        <w:t>geomembraną</w:t>
      </w:r>
      <w:proofErr w:type="spellEnd"/>
      <w:r w:rsidRPr="000C63BB">
        <w:rPr>
          <w:rFonts w:ascii="Tahoma" w:hAnsi="Tahoma" w:cs="Tahoma"/>
          <w:iCs/>
          <w:color w:val="000000"/>
          <w:spacing w:val="-1"/>
          <w:sz w:val="18"/>
          <w:szCs w:val="18"/>
        </w:rPr>
        <w:t>;</w:t>
      </w:r>
    </w:p>
    <w:p w:rsidR="001529F3" w:rsidRPr="000C63BB" w:rsidRDefault="001529F3" w:rsidP="000C63BB">
      <w:pPr>
        <w:widowControl w:val="0"/>
        <w:numPr>
          <w:ilvl w:val="0"/>
          <w:numId w:val="61"/>
        </w:numPr>
        <w:shd w:val="clear" w:color="auto" w:fill="FFFFFF"/>
        <w:tabs>
          <w:tab w:val="left" w:pos="1123"/>
        </w:tabs>
        <w:autoSpaceDE w:val="0"/>
        <w:autoSpaceDN w:val="0"/>
        <w:adjustRightInd w:val="0"/>
        <w:spacing w:before="120"/>
        <w:ind w:left="397"/>
        <w:rPr>
          <w:rFonts w:ascii="Tahoma" w:hAnsi="Tahoma" w:cs="Tahoma"/>
          <w:iCs/>
          <w:color w:val="000000"/>
          <w:sz w:val="18"/>
          <w:szCs w:val="18"/>
        </w:rPr>
      </w:pPr>
      <w:r w:rsidRPr="000C63BB">
        <w:rPr>
          <w:rFonts w:ascii="Tahoma" w:hAnsi="Tahoma" w:cs="Tahoma"/>
          <w:iCs/>
          <w:color w:val="000000"/>
          <w:spacing w:val="7"/>
          <w:sz w:val="18"/>
          <w:szCs w:val="18"/>
        </w:rPr>
        <w:t xml:space="preserve">drenaż odpowietrzający w skarpach </w:t>
      </w:r>
      <w:r w:rsidRPr="000C63BB">
        <w:rPr>
          <w:rFonts w:ascii="Tahoma" w:hAnsi="Tahoma" w:cs="Tahoma"/>
          <w:iCs/>
          <w:color w:val="000000"/>
          <w:spacing w:val="-3"/>
          <w:sz w:val="18"/>
          <w:szCs w:val="18"/>
        </w:rPr>
        <w:t>Ø</w:t>
      </w:r>
      <w:r w:rsidRPr="000C63BB">
        <w:rPr>
          <w:rFonts w:ascii="Tahoma" w:hAnsi="Tahoma" w:cs="Tahoma"/>
          <w:color w:val="000000"/>
          <w:spacing w:val="7"/>
          <w:sz w:val="18"/>
          <w:szCs w:val="18"/>
        </w:rPr>
        <w:t xml:space="preserve"> </w:t>
      </w:r>
      <w:r w:rsidRPr="000C63BB">
        <w:rPr>
          <w:rFonts w:ascii="Tahoma" w:hAnsi="Tahoma" w:cs="Tahoma"/>
          <w:iCs/>
          <w:color w:val="000000"/>
          <w:spacing w:val="7"/>
          <w:sz w:val="18"/>
          <w:szCs w:val="18"/>
        </w:rPr>
        <w:t xml:space="preserve">100 o konstrukcji jak drenaż w dnie,  </w:t>
      </w:r>
      <w:r w:rsidRPr="000C63BB">
        <w:rPr>
          <w:rFonts w:ascii="Tahoma" w:hAnsi="Tahoma" w:cs="Tahoma"/>
          <w:iCs/>
          <w:color w:val="000000"/>
          <w:spacing w:val="-1"/>
          <w:sz w:val="18"/>
          <w:szCs w:val="18"/>
        </w:rPr>
        <w:t>usytuowany prostopadle do krawędzi skarp w odstępach co ok. 50m.</w:t>
      </w:r>
    </w:p>
    <w:p w:rsidR="001529F3" w:rsidRPr="000C63BB" w:rsidRDefault="001529F3" w:rsidP="000C63BB">
      <w:pPr>
        <w:shd w:val="clear" w:color="auto" w:fill="FFFFFF"/>
        <w:spacing w:before="240"/>
        <w:ind w:left="23"/>
        <w:rPr>
          <w:rFonts w:ascii="Tahoma" w:hAnsi="Tahoma" w:cs="Tahoma"/>
          <w:iCs/>
          <w:color w:val="000000"/>
          <w:spacing w:val="-2"/>
          <w:sz w:val="18"/>
          <w:szCs w:val="18"/>
        </w:rPr>
      </w:pPr>
      <w:r w:rsidRPr="000C63BB">
        <w:rPr>
          <w:rFonts w:ascii="Tahoma" w:hAnsi="Tahoma" w:cs="Tahoma"/>
          <w:iCs/>
          <w:color w:val="000000"/>
          <w:spacing w:val="1"/>
          <w:sz w:val="18"/>
          <w:szCs w:val="18"/>
        </w:rPr>
        <w:t xml:space="preserve">Górny pas skarp zbiorników wodnych, powyżej Max PP, ubezpieczono obsiewem trawą i </w:t>
      </w:r>
      <w:r w:rsidRPr="000C63BB">
        <w:rPr>
          <w:rFonts w:ascii="Tahoma" w:hAnsi="Tahoma" w:cs="Tahoma"/>
          <w:iCs/>
          <w:color w:val="000000"/>
          <w:spacing w:val="7"/>
          <w:sz w:val="18"/>
          <w:szCs w:val="18"/>
        </w:rPr>
        <w:t xml:space="preserve">roślin motylkowatych na warstwie humusu.  Środkowy pas,  narażony najbardziej na </w:t>
      </w:r>
      <w:r w:rsidRPr="000C63BB">
        <w:rPr>
          <w:rFonts w:ascii="Tahoma" w:hAnsi="Tahoma" w:cs="Tahoma"/>
          <w:iCs/>
          <w:color w:val="000000"/>
          <w:spacing w:val="6"/>
          <w:sz w:val="18"/>
          <w:szCs w:val="18"/>
        </w:rPr>
        <w:t xml:space="preserve">destabilizację, tj. od </w:t>
      </w:r>
      <w:proofErr w:type="spellStart"/>
      <w:r w:rsidRPr="000C63BB">
        <w:rPr>
          <w:rFonts w:ascii="Tahoma" w:hAnsi="Tahoma" w:cs="Tahoma"/>
          <w:iCs/>
          <w:color w:val="000000"/>
          <w:spacing w:val="6"/>
          <w:sz w:val="18"/>
          <w:szCs w:val="18"/>
        </w:rPr>
        <w:t>MaxPP</w:t>
      </w:r>
      <w:proofErr w:type="spellEnd"/>
      <w:r w:rsidRPr="000C63BB">
        <w:rPr>
          <w:rFonts w:ascii="Tahoma" w:hAnsi="Tahoma" w:cs="Tahoma"/>
          <w:iCs/>
          <w:color w:val="000000"/>
          <w:spacing w:val="6"/>
          <w:sz w:val="18"/>
          <w:szCs w:val="18"/>
        </w:rPr>
        <w:t xml:space="preserve"> do </w:t>
      </w:r>
      <w:proofErr w:type="spellStart"/>
      <w:r w:rsidRPr="000C63BB">
        <w:rPr>
          <w:rFonts w:ascii="Tahoma" w:hAnsi="Tahoma" w:cs="Tahoma"/>
          <w:iCs/>
          <w:color w:val="000000"/>
          <w:spacing w:val="6"/>
          <w:sz w:val="18"/>
          <w:szCs w:val="18"/>
        </w:rPr>
        <w:t>MinPP</w:t>
      </w:r>
      <w:proofErr w:type="spellEnd"/>
      <w:r w:rsidRPr="000C63BB">
        <w:rPr>
          <w:rFonts w:ascii="Tahoma" w:hAnsi="Tahoma" w:cs="Tahoma"/>
          <w:iCs/>
          <w:color w:val="000000"/>
          <w:spacing w:val="6"/>
          <w:sz w:val="18"/>
          <w:szCs w:val="18"/>
        </w:rPr>
        <w:t xml:space="preserve"> -0.3m ubezpieczono </w:t>
      </w:r>
      <w:proofErr w:type="spellStart"/>
      <w:r w:rsidRPr="000C63BB">
        <w:rPr>
          <w:rFonts w:ascii="Tahoma" w:hAnsi="Tahoma" w:cs="Tahoma"/>
          <w:iCs/>
          <w:color w:val="000000"/>
          <w:spacing w:val="6"/>
          <w:sz w:val="18"/>
          <w:szCs w:val="18"/>
        </w:rPr>
        <w:t>geosiatką</w:t>
      </w:r>
      <w:proofErr w:type="spellEnd"/>
      <w:r w:rsidRPr="000C63BB">
        <w:rPr>
          <w:rFonts w:ascii="Tahoma" w:hAnsi="Tahoma" w:cs="Tahoma"/>
          <w:iCs/>
          <w:color w:val="000000"/>
          <w:spacing w:val="6"/>
          <w:sz w:val="18"/>
          <w:szCs w:val="18"/>
        </w:rPr>
        <w:t xml:space="preserve"> z wypełnieniem </w:t>
      </w:r>
      <w:r w:rsidRPr="000C63BB">
        <w:rPr>
          <w:rFonts w:ascii="Tahoma" w:hAnsi="Tahoma" w:cs="Tahoma"/>
          <w:iCs/>
          <w:color w:val="000000"/>
          <w:spacing w:val="-2"/>
          <w:sz w:val="18"/>
          <w:szCs w:val="18"/>
        </w:rPr>
        <w:t xml:space="preserve">ziemią urodzajną. </w:t>
      </w:r>
    </w:p>
    <w:p w:rsidR="001529F3" w:rsidRPr="000C63BB" w:rsidRDefault="001529F3" w:rsidP="000C63BB">
      <w:pPr>
        <w:shd w:val="clear" w:color="auto" w:fill="FFFFFF"/>
        <w:spacing w:before="240"/>
        <w:ind w:left="23"/>
        <w:rPr>
          <w:rFonts w:ascii="Tahoma" w:hAnsi="Tahoma" w:cs="Tahoma"/>
          <w:sz w:val="18"/>
          <w:szCs w:val="18"/>
        </w:rPr>
      </w:pPr>
      <w:r w:rsidRPr="000C63BB">
        <w:rPr>
          <w:rFonts w:ascii="Tahoma" w:hAnsi="Tahoma" w:cs="Tahoma"/>
          <w:iCs/>
          <w:color w:val="000000"/>
          <w:sz w:val="18"/>
          <w:szCs w:val="18"/>
        </w:rPr>
        <w:t>Tuż poniżej normalnego poziomu piętrzenia(NPP) rosną:</w:t>
      </w:r>
    </w:p>
    <w:p w:rsidR="001529F3" w:rsidRPr="000C63BB" w:rsidRDefault="001529F3" w:rsidP="009618D7">
      <w:pPr>
        <w:widowControl w:val="0"/>
        <w:numPr>
          <w:ilvl w:val="0"/>
          <w:numId w:val="62"/>
        </w:numPr>
        <w:shd w:val="clear" w:color="auto" w:fill="FFFFFF"/>
        <w:tabs>
          <w:tab w:val="left" w:pos="708"/>
        </w:tabs>
        <w:autoSpaceDE w:val="0"/>
        <w:autoSpaceDN w:val="0"/>
        <w:adjustRightInd w:val="0"/>
        <w:spacing w:line="257" w:lineRule="exact"/>
        <w:ind w:left="374"/>
        <w:rPr>
          <w:rFonts w:ascii="Tahoma" w:hAnsi="Tahoma" w:cs="Tahoma"/>
          <w:iCs/>
          <w:color w:val="000000"/>
          <w:sz w:val="18"/>
          <w:szCs w:val="18"/>
        </w:rPr>
      </w:pPr>
      <w:r w:rsidRPr="000C63BB">
        <w:rPr>
          <w:rFonts w:ascii="Tahoma" w:hAnsi="Tahoma" w:cs="Tahoma"/>
          <w:iCs/>
          <w:color w:val="000000"/>
          <w:sz w:val="18"/>
          <w:szCs w:val="18"/>
        </w:rPr>
        <w:t>w najgłębszej wodzie - pałka wąskolistna i oczeret</w:t>
      </w:r>
    </w:p>
    <w:p w:rsidR="001529F3" w:rsidRPr="000C63BB" w:rsidRDefault="001529F3" w:rsidP="009618D7">
      <w:pPr>
        <w:widowControl w:val="0"/>
        <w:numPr>
          <w:ilvl w:val="0"/>
          <w:numId w:val="62"/>
        </w:numPr>
        <w:shd w:val="clear" w:color="auto" w:fill="FFFFFF"/>
        <w:tabs>
          <w:tab w:val="left" w:pos="708"/>
        </w:tabs>
        <w:autoSpaceDE w:val="0"/>
        <w:autoSpaceDN w:val="0"/>
        <w:adjustRightInd w:val="0"/>
        <w:spacing w:line="257" w:lineRule="exact"/>
        <w:ind w:left="708" w:hanging="334"/>
        <w:rPr>
          <w:rFonts w:ascii="Tahoma" w:hAnsi="Tahoma" w:cs="Tahoma"/>
          <w:iCs/>
          <w:color w:val="000000"/>
          <w:sz w:val="18"/>
          <w:szCs w:val="18"/>
        </w:rPr>
      </w:pPr>
      <w:r w:rsidRPr="000C63BB">
        <w:rPr>
          <w:rFonts w:ascii="Tahoma" w:hAnsi="Tahoma" w:cs="Tahoma"/>
          <w:iCs/>
          <w:color w:val="000000"/>
          <w:spacing w:val="9"/>
          <w:sz w:val="18"/>
          <w:szCs w:val="18"/>
        </w:rPr>
        <w:t>w pasie pośrednim - trzcina,  pałka szerokolistna,  manna błotna i odstająca,</w:t>
      </w:r>
      <w:r w:rsidRPr="000C63BB">
        <w:rPr>
          <w:rFonts w:ascii="Tahoma" w:hAnsi="Tahoma" w:cs="Tahoma"/>
          <w:iCs/>
          <w:color w:val="000000"/>
          <w:spacing w:val="9"/>
          <w:sz w:val="18"/>
          <w:szCs w:val="18"/>
        </w:rPr>
        <w:br/>
      </w:r>
      <w:r w:rsidRPr="000C63BB">
        <w:rPr>
          <w:rFonts w:ascii="Tahoma" w:hAnsi="Tahoma" w:cs="Tahoma"/>
          <w:iCs/>
          <w:color w:val="000000"/>
          <w:spacing w:val="-1"/>
          <w:sz w:val="18"/>
          <w:szCs w:val="18"/>
        </w:rPr>
        <w:t>żabieniec</w:t>
      </w:r>
      <w:r w:rsidRPr="000C63BB">
        <w:rPr>
          <w:rFonts w:ascii="Tahoma" w:hAnsi="Tahoma" w:cs="Tahoma"/>
          <w:iCs/>
          <w:color w:val="000000"/>
          <w:sz w:val="18"/>
          <w:szCs w:val="18"/>
        </w:rPr>
        <w:t xml:space="preserve">  </w:t>
      </w:r>
      <w:r w:rsidRPr="000C63BB">
        <w:rPr>
          <w:rFonts w:ascii="Tahoma" w:hAnsi="Tahoma" w:cs="Tahoma"/>
          <w:iCs/>
          <w:color w:val="000000"/>
          <w:spacing w:val="-3"/>
          <w:sz w:val="18"/>
          <w:szCs w:val="18"/>
        </w:rPr>
        <w:t>i łączeń</w:t>
      </w:r>
    </w:p>
    <w:p w:rsidR="001529F3" w:rsidRPr="000C63BB" w:rsidRDefault="001529F3" w:rsidP="000C63BB">
      <w:pPr>
        <w:shd w:val="clear" w:color="auto" w:fill="FFFFFF"/>
        <w:tabs>
          <w:tab w:val="left" w:pos="708"/>
        </w:tabs>
        <w:spacing w:line="257" w:lineRule="exact"/>
        <w:ind w:left="374"/>
        <w:rPr>
          <w:rFonts w:ascii="Tahoma" w:hAnsi="Tahoma" w:cs="Tahoma"/>
          <w:sz w:val="18"/>
          <w:szCs w:val="18"/>
        </w:rPr>
      </w:pPr>
      <w:r w:rsidRPr="000C63BB">
        <w:rPr>
          <w:rFonts w:ascii="Tahoma" w:hAnsi="Tahoma" w:cs="Tahoma"/>
          <w:iCs/>
          <w:color w:val="000000"/>
          <w:sz w:val="18"/>
          <w:szCs w:val="18"/>
        </w:rPr>
        <w:t>-</w:t>
      </w:r>
      <w:r w:rsidRPr="000C63BB">
        <w:rPr>
          <w:rFonts w:ascii="Tahoma" w:hAnsi="Tahoma" w:cs="Tahoma"/>
          <w:iCs/>
          <w:color w:val="000000"/>
          <w:sz w:val="18"/>
          <w:szCs w:val="18"/>
        </w:rPr>
        <w:tab/>
        <w:t>w wodzie najpłytszej - kosaciec, trzcina, pałka szerokolistna, żabieniec i łączeń.</w:t>
      </w:r>
    </w:p>
    <w:p w:rsidR="001529F3" w:rsidRPr="000C63BB" w:rsidRDefault="001529F3" w:rsidP="000C63BB">
      <w:pPr>
        <w:shd w:val="clear" w:color="auto" w:fill="FFFFFF"/>
        <w:spacing w:before="2" w:line="257" w:lineRule="exact"/>
        <w:ind w:left="38"/>
        <w:rPr>
          <w:rFonts w:ascii="Tahoma" w:hAnsi="Tahoma" w:cs="Tahoma"/>
          <w:sz w:val="18"/>
          <w:szCs w:val="18"/>
        </w:rPr>
      </w:pPr>
      <w:r w:rsidRPr="000C63BB">
        <w:rPr>
          <w:rFonts w:ascii="Tahoma" w:hAnsi="Tahoma" w:cs="Tahoma"/>
          <w:iCs/>
          <w:color w:val="000000"/>
          <w:spacing w:val="1"/>
          <w:sz w:val="18"/>
          <w:szCs w:val="18"/>
        </w:rPr>
        <w:t>Na dnie zakorzenione są: rdestnica kędzierzawa i grążele (tych ostatnich nie ma w Fosie</w:t>
      </w:r>
      <w:r w:rsidRPr="000C63BB">
        <w:rPr>
          <w:rFonts w:ascii="Tahoma" w:hAnsi="Tahoma" w:cs="Tahoma"/>
          <w:sz w:val="18"/>
          <w:szCs w:val="18"/>
        </w:rPr>
        <w:t xml:space="preserve">  </w:t>
      </w:r>
      <w:r w:rsidRPr="000C63BB">
        <w:rPr>
          <w:rFonts w:ascii="Tahoma" w:hAnsi="Tahoma" w:cs="Tahoma"/>
          <w:iCs/>
          <w:color w:val="000000"/>
          <w:spacing w:val="-2"/>
          <w:sz w:val="18"/>
          <w:szCs w:val="18"/>
        </w:rPr>
        <w:t>Wolickiej).</w:t>
      </w:r>
    </w:p>
    <w:p w:rsidR="001529F3" w:rsidRPr="000C63BB" w:rsidRDefault="001529F3" w:rsidP="000C63BB">
      <w:pPr>
        <w:shd w:val="clear" w:color="auto" w:fill="FFFFFF"/>
        <w:spacing w:line="257" w:lineRule="exact"/>
        <w:ind w:left="19"/>
        <w:rPr>
          <w:rFonts w:ascii="Tahoma" w:hAnsi="Tahoma" w:cs="Tahoma"/>
          <w:sz w:val="18"/>
          <w:szCs w:val="18"/>
        </w:rPr>
      </w:pPr>
      <w:r w:rsidRPr="000C63BB">
        <w:rPr>
          <w:rFonts w:ascii="Tahoma" w:hAnsi="Tahoma" w:cs="Tahoma"/>
          <w:iCs/>
          <w:color w:val="000000"/>
          <w:spacing w:val="3"/>
          <w:sz w:val="18"/>
          <w:szCs w:val="18"/>
        </w:rPr>
        <w:t>Wokół zbiorników wodnych roślinność niską tworzą łąki kwietne. Znajdują się też tereny</w:t>
      </w:r>
      <w:r w:rsidRPr="000C63BB">
        <w:rPr>
          <w:rFonts w:ascii="Tahoma" w:hAnsi="Tahoma" w:cs="Tahoma"/>
          <w:sz w:val="18"/>
          <w:szCs w:val="18"/>
        </w:rPr>
        <w:t xml:space="preserve">  </w:t>
      </w:r>
      <w:r w:rsidRPr="000C63BB">
        <w:rPr>
          <w:rFonts w:ascii="Tahoma" w:hAnsi="Tahoma" w:cs="Tahoma"/>
          <w:iCs/>
          <w:color w:val="000000"/>
          <w:spacing w:val="5"/>
          <w:sz w:val="18"/>
          <w:szCs w:val="18"/>
        </w:rPr>
        <w:t>porośnięte mozaiką zarośli z krzewów, pnączy i drzew. Wokół fos i łach istnieją tereny</w:t>
      </w:r>
      <w:r w:rsidRPr="000C63BB">
        <w:rPr>
          <w:rFonts w:ascii="Tahoma" w:hAnsi="Tahoma" w:cs="Tahoma"/>
          <w:sz w:val="18"/>
          <w:szCs w:val="18"/>
        </w:rPr>
        <w:t xml:space="preserve">  </w:t>
      </w:r>
      <w:r w:rsidRPr="000C63BB">
        <w:rPr>
          <w:rFonts w:ascii="Tahoma" w:hAnsi="Tahoma" w:cs="Tahoma"/>
          <w:iCs/>
          <w:color w:val="000000"/>
          <w:spacing w:val="1"/>
          <w:sz w:val="18"/>
          <w:szCs w:val="18"/>
        </w:rPr>
        <w:t>rekreacyjne z chodnikami i ścieżkami rowerowymi, trawnikami. Drogi dojazdowe, zjazdy i</w:t>
      </w:r>
      <w:r w:rsidRPr="000C63BB">
        <w:rPr>
          <w:rFonts w:ascii="Tahoma" w:hAnsi="Tahoma" w:cs="Tahoma"/>
          <w:sz w:val="18"/>
          <w:szCs w:val="18"/>
        </w:rPr>
        <w:t xml:space="preserve">  </w:t>
      </w:r>
      <w:r w:rsidRPr="000C63BB">
        <w:rPr>
          <w:rFonts w:ascii="Tahoma" w:hAnsi="Tahoma" w:cs="Tahoma"/>
          <w:iCs/>
          <w:color w:val="000000"/>
          <w:spacing w:val="-2"/>
          <w:sz w:val="18"/>
          <w:szCs w:val="18"/>
        </w:rPr>
        <w:t xml:space="preserve">place   manewrowe   dla   obsługi   urządzeń   hydrotechnicznych   </w:t>
      </w:r>
      <w:r w:rsidRPr="000C63BB">
        <w:rPr>
          <w:rFonts w:ascii="Tahoma" w:hAnsi="Tahoma" w:cs="Tahoma"/>
          <w:iCs/>
          <w:color w:val="000000"/>
          <w:spacing w:val="-2"/>
          <w:sz w:val="18"/>
          <w:szCs w:val="18"/>
        </w:rPr>
        <w:lastRenderedPageBreak/>
        <w:t>(pompowni,   ZOR-ów  i</w:t>
      </w:r>
      <w:r w:rsidRPr="000C63BB">
        <w:rPr>
          <w:rFonts w:ascii="Tahoma" w:hAnsi="Tahoma" w:cs="Tahoma"/>
          <w:sz w:val="18"/>
          <w:szCs w:val="18"/>
        </w:rPr>
        <w:t xml:space="preserve">  </w:t>
      </w:r>
      <w:r w:rsidRPr="000C63BB">
        <w:rPr>
          <w:rFonts w:ascii="Tahoma" w:hAnsi="Tahoma" w:cs="Tahoma"/>
          <w:iCs/>
          <w:color w:val="000000"/>
          <w:sz w:val="18"/>
          <w:szCs w:val="18"/>
        </w:rPr>
        <w:t>separatorów)   wykonane   są  z   płyt   betonowych   ażurowych   o   łącznej   powierzchni</w:t>
      </w:r>
      <w:r w:rsidRPr="000C63BB">
        <w:rPr>
          <w:rFonts w:ascii="Tahoma" w:hAnsi="Tahoma" w:cs="Tahoma"/>
          <w:sz w:val="18"/>
          <w:szCs w:val="18"/>
        </w:rPr>
        <w:t xml:space="preserve">  </w:t>
      </w:r>
      <w:r w:rsidRPr="000C63BB">
        <w:rPr>
          <w:rFonts w:ascii="Tahoma" w:hAnsi="Tahoma" w:cs="Tahoma"/>
          <w:iCs/>
          <w:color w:val="000000"/>
          <w:spacing w:val="-3"/>
          <w:sz w:val="18"/>
          <w:szCs w:val="18"/>
        </w:rPr>
        <w:t>wynoszącej około 4000 m</w:t>
      </w:r>
      <w:r w:rsidRPr="000C63BB">
        <w:rPr>
          <w:rFonts w:ascii="Tahoma" w:hAnsi="Tahoma" w:cs="Tahoma"/>
          <w:iCs/>
          <w:color w:val="000000"/>
          <w:spacing w:val="-3"/>
          <w:sz w:val="18"/>
          <w:szCs w:val="18"/>
          <w:vertAlign w:val="superscript"/>
        </w:rPr>
        <w:t>2</w:t>
      </w:r>
      <w:r w:rsidRPr="000C63BB">
        <w:rPr>
          <w:rFonts w:ascii="Tahoma" w:hAnsi="Tahoma" w:cs="Tahoma"/>
          <w:iCs/>
          <w:color w:val="000000"/>
          <w:spacing w:val="-3"/>
          <w:sz w:val="18"/>
          <w:szCs w:val="18"/>
        </w:rPr>
        <w:t>.</w:t>
      </w:r>
    </w:p>
    <w:p w:rsidR="001529F3" w:rsidRPr="000C63BB" w:rsidRDefault="001529F3" w:rsidP="000C63BB">
      <w:pPr>
        <w:shd w:val="clear" w:color="auto" w:fill="FFFFFF"/>
        <w:spacing w:before="2" w:line="257" w:lineRule="exact"/>
        <w:ind w:left="36"/>
        <w:rPr>
          <w:rFonts w:ascii="Tahoma" w:hAnsi="Tahoma" w:cs="Tahoma"/>
          <w:sz w:val="18"/>
          <w:szCs w:val="18"/>
        </w:rPr>
      </w:pPr>
      <w:r w:rsidRPr="000C63BB">
        <w:rPr>
          <w:rFonts w:ascii="Tahoma" w:hAnsi="Tahoma" w:cs="Tahoma"/>
          <w:iCs/>
          <w:color w:val="000000"/>
          <w:spacing w:val="-1"/>
          <w:sz w:val="18"/>
          <w:szCs w:val="18"/>
        </w:rPr>
        <w:t>Powierzchnia umocnionych trawą skarp fos i łach wynosi 44.444 m</w:t>
      </w:r>
      <w:r w:rsidRPr="000C63BB">
        <w:rPr>
          <w:rFonts w:ascii="Tahoma" w:hAnsi="Tahoma" w:cs="Tahoma"/>
          <w:iCs/>
          <w:color w:val="000000"/>
          <w:spacing w:val="-1"/>
          <w:sz w:val="18"/>
          <w:szCs w:val="18"/>
          <w:vertAlign w:val="superscript"/>
        </w:rPr>
        <w:t>2</w:t>
      </w:r>
      <w:r w:rsidRPr="000C63BB">
        <w:rPr>
          <w:rFonts w:ascii="Tahoma" w:hAnsi="Tahoma" w:cs="Tahoma"/>
          <w:iCs/>
          <w:color w:val="000000"/>
          <w:spacing w:val="-1"/>
          <w:sz w:val="18"/>
          <w:szCs w:val="18"/>
        </w:rPr>
        <w:t>.</w:t>
      </w:r>
    </w:p>
    <w:p w:rsidR="001529F3" w:rsidRPr="000C63BB" w:rsidRDefault="001529F3" w:rsidP="000C63BB">
      <w:pPr>
        <w:shd w:val="clear" w:color="auto" w:fill="FFFFFF"/>
        <w:spacing w:before="120"/>
        <w:ind w:left="28" w:right="23"/>
        <w:jc w:val="both"/>
        <w:rPr>
          <w:rFonts w:ascii="Tahoma" w:hAnsi="Tahoma" w:cs="Tahoma"/>
          <w:b/>
          <w:sz w:val="18"/>
          <w:szCs w:val="18"/>
        </w:rPr>
      </w:pPr>
      <w:r w:rsidRPr="000C63BB">
        <w:rPr>
          <w:rFonts w:ascii="Tahoma" w:hAnsi="Tahoma" w:cs="Tahoma"/>
          <w:b/>
          <w:iCs/>
          <w:color w:val="000000"/>
          <w:spacing w:val="10"/>
          <w:sz w:val="18"/>
          <w:szCs w:val="18"/>
        </w:rPr>
        <w:t xml:space="preserve">Odwodnienie ul. Wał Miedzeszyński od kanału Nowe Ujście do węzła </w:t>
      </w:r>
      <w:r w:rsidRPr="000C63BB">
        <w:rPr>
          <w:rFonts w:ascii="Tahoma" w:hAnsi="Tahoma" w:cs="Tahoma"/>
          <w:b/>
          <w:iCs/>
          <w:color w:val="000000"/>
          <w:spacing w:val="-1"/>
          <w:sz w:val="18"/>
          <w:szCs w:val="18"/>
        </w:rPr>
        <w:t>Miedzeszyńskiego  z odprowadzeniem wody do kanału Nowa Ulga.</w:t>
      </w:r>
    </w:p>
    <w:p w:rsidR="001529F3" w:rsidRPr="000C63BB" w:rsidRDefault="001529F3" w:rsidP="000C63BB">
      <w:pPr>
        <w:shd w:val="clear" w:color="auto" w:fill="FFFFFF"/>
        <w:spacing w:before="262" w:line="257" w:lineRule="exact"/>
        <w:ind w:left="12" w:right="10"/>
        <w:jc w:val="both"/>
        <w:rPr>
          <w:rFonts w:ascii="Tahoma" w:hAnsi="Tahoma" w:cs="Tahoma"/>
          <w:sz w:val="18"/>
          <w:szCs w:val="18"/>
        </w:rPr>
      </w:pPr>
      <w:r w:rsidRPr="000C63BB">
        <w:rPr>
          <w:rFonts w:ascii="Tahoma" w:hAnsi="Tahoma" w:cs="Tahoma"/>
          <w:iCs/>
          <w:color w:val="000000"/>
          <w:sz w:val="18"/>
          <w:szCs w:val="18"/>
        </w:rPr>
        <w:t xml:space="preserve">Do pompowni Nowa Ulga odprowadzane są wody deszczowe z mostu Siekierkowskiego, węzła Wał Miedzeszyński i ul. Wał Miedzeszyński od węzła do kanału Nowe Ujście. Ścieki </w:t>
      </w:r>
      <w:r w:rsidRPr="000C63BB">
        <w:rPr>
          <w:rFonts w:ascii="Tahoma" w:hAnsi="Tahoma" w:cs="Tahoma"/>
          <w:iCs/>
          <w:color w:val="000000"/>
          <w:spacing w:val="5"/>
          <w:sz w:val="18"/>
          <w:szCs w:val="18"/>
        </w:rPr>
        <w:t xml:space="preserve">z kanalizacji deszczowej dopływają kanałem do komory krat K-1, gdzie następuje </w:t>
      </w:r>
      <w:r w:rsidRPr="000C63BB">
        <w:rPr>
          <w:rFonts w:ascii="Tahoma" w:hAnsi="Tahoma" w:cs="Tahoma"/>
          <w:iCs/>
          <w:color w:val="000000"/>
          <w:spacing w:val="10"/>
          <w:sz w:val="18"/>
          <w:szCs w:val="18"/>
        </w:rPr>
        <w:t xml:space="preserve">odcedzenie większych zanieczyszczeń, następnie do studni przelewowej ze </w:t>
      </w:r>
      <w:r w:rsidRPr="000C63BB">
        <w:rPr>
          <w:rFonts w:ascii="Tahoma" w:hAnsi="Tahoma" w:cs="Tahoma"/>
          <w:iCs/>
          <w:color w:val="000000"/>
          <w:spacing w:val="14"/>
          <w:sz w:val="18"/>
          <w:szCs w:val="18"/>
        </w:rPr>
        <w:t xml:space="preserve">zintegrowanym osadnikiem wirowym i automatyką oddzielenia substancji </w:t>
      </w:r>
      <w:r w:rsidRPr="000C63BB">
        <w:rPr>
          <w:rFonts w:ascii="Tahoma" w:hAnsi="Tahoma" w:cs="Tahoma"/>
          <w:iCs/>
          <w:color w:val="000000"/>
          <w:spacing w:val="-1"/>
          <w:sz w:val="18"/>
          <w:szCs w:val="18"/>
        </w:rPr>
        <w:t xml:space="preserve">ropopochodnych. Zebrana z powierzchni ciecz zawierająca substancje ropopochodne i ich </w:t>
      </w:r>
      <w:r w:rsidRPr="000C63BB">
        <w:rPr>
          <w:rFonts w:ascii="Tahoma" w:hAnsi="Tahoma" w:cs="Tahoma"/>
          <w:iCs/>
          <w:color w:val="000000"/>
          <w:spacing w:val="6"/>
          <w:sz w:val="18"/>
          <w:szCs w:val="18"/>
        </w:rPr>
        <w:t xml:space="preserve">emulsje dopływa kanałem do separatora, gdzie podlega dalszemu oczyszczeniu. </w:t>
      </w:r>
      <w:r w:rsidRPr="000C63BB">
        <w:rPr>
          <w:rFonts w:ascii="Tahoma" w:hAnsi="Tahoma" w:cs="Tahoma"/>
          <w:iCs/>
          <w:color w:val="000000"/>
          <w:spacing w:val="1"/>
          <w:sz w:val="18"/>
          <w:szCs w:val="18"/>
        </w:rPr>
        <w:t xml:space="preserve">Natomiast pozostała ilość wód jako już oczyszczona, po przelaniu się przez przelew stały odpływa kanałem poprzez komorę przelewową K-2 do pompowni i odbiornika tzn. </w:t>
      </w:r>
      <w:r w:rsidRPr="000C63BB">
        <w:rPr>
          <w:rFonts w:ascii="Tahoma" w:hAnsi="Tahoma" w:cs="Tahoma"/>
          <w:iCs/>
          <w:color w:val="000000"/>
          <w:spacing w:val="-2"/>
          <w:sz w:val="18"/>
          <w:szCs w:val="18"/>
        </w:rPr>
        <w:t>kanału Nowa Ulga.</w:t>
      </w:r>
    </w:p>
    <w:p w:rsidR="001529F3" w:rsidRPr="000C63BB" w:rsidRDefault="001529F3" w:rsidP="000C63BB">
      <w:pPr>
        <w:shd w:val="clear" w:color="auto" w:fill="FFFFFF"/>
        <w:spacing w:before="2" w:line="257" w:lineRule="exact"/>
        <w:ind w:left="19"/>
        <w:rPr>
          <w:rFonts w:ascii="Tahoma" w:hAnsi="Tahoma" w:cs="Tahoma"/>
          <w:sz w:val="18"/>
          <w:szCs w:val="18"/>
        </w:rPr>
      </w:pPr>
      <w:r w:rsidRPr="000C63BB">
        <w:rPr>
          <w:rFonts w:ascii="Tahoma" w:hAnsi="Tahoma" w:cs="Tahoma"/>
          <w:iCs/>
          <w:color w:val="000000"/>
          <w:spacing w:val="-1"/>
          <w:sz w:val="18"/>
          <w:szCs w:val="18"/>
        </w:rPr>
        <w:t>Obiekty hydrotechniczne są sterowane ręcznie i automatycznie.</w:t>
      </w:r>
    </w:p>
    <w:p w:rsidR="001529F3" w:rsidRPr="000C63BB" w:rsidRDefault="001529F3" w:rsidP="000C63BB">
      <w:pPr>
        <w:shd w:val="clear" w:color="auto" w:fill="FFFFFF"/>
        <w:spacing w:line="257" w:lineRule="exact"/>
        <w:ind w:right="19"/>
        <w:jc w:val="both"/>
        <w:rPr>
          <w:rFonts w:ascii="Tahoma" w:hAnsi="Tahoma" w:cs="Tahoma"/>
          <w:sz w:val="18"/>
          <w:szCs w:val="18"/>
        </w:rPr>
      </w:pPr>
      <w:r w:rsidRPr="000C63BB">
        <w:rPr>
          <w:rFonts w:ascii="Tahoma" w:hAnsi="Tahoma" w:cs="Tahoma"/>
          <w:iCs/>
          <w:color w:val="000000"/>
          <w:spacing w:val="3"/>
          <w:sz w:val="18"/>
          <w:szCs w:val="18"/>
        </w:rPr>
        <w:t xml:space="preserve">Teren wokół pompowni jest oświetlony. Wzdłuż ciągów pieszo-jezdnych są ustawione </w:t>
      </w:r>
      <w:r w:rsidRPr="000C63BB">
        <w:rPr>
          <w:rFonts w:ascii="Tahoma" w:hAnsi="Tahoma" w:cs="Tahoma"/>
          <w:iCs/>
          <w:color w:val="000000"/>
          <w:sz w:val="18"/>
          <w:szCs w:val="18"/>
        </w:rPr>
        <w:t xml:space="preserve">słupy oświetleniowe. Ponadto w pompowni jest zainstalowane oświetlenie wewnętrzne. </w:t>
      </w:r>
      <w:r w:rsidRPr="000C63BB">
        <w:rPr>
          <w:rFonts w:ascii="Tahoma" w:hAnsi="Tahoma" w:cs="Tahoma"/>
          <w:iCs/>
          <w:color w:val="000000"/>
          <w:spacing w:val="2"/>
          <w:sz w:val="18"/>
          <w:szCs w:val="18"/>
        </w:rPr>
        <w:t>Na terenie obiektu jest plac manewrowy dla pojazdów obsługowych oraz ciąg pieszo-</w:t>
      </w:r>
      <w:r w:rsidRPr="000C63BB">
        <w:rPr>
          <w:rFonts w:ascii="Tahoma" w:hAnsi="Tahoma" w:cs="Tahoma"/>
          <w:iCs/>
          <w:color w:val="000000"/>
          <w:sz w:val="18"/>
          <w:szCs w:val="18"/>
        </w:rPr>
        <w:t xml:space="preserve">jezdny i pieszy z kostki betonowej dla obsługi eksploatacyjnej o łącznej powierzchni około </w:t>
      </w:r>
      <w:r w:rsidRPr="000C63BB">
        <w:rPr>
          <w:rFonts w:ascii="Tahoma" w:hAnsi="Tahoma" w:cs="Tahoma"/>
          <w:iCs/>
          <w:color w:val="000000"/>
          <w:spacing w:val="1"/>
          <w:sz w:val="18"/>
          <w:szCs w:val="18"/>
        </w:rPr>
        <w:t>600 m</w:t>
      </w:r>
      <w:r w:rsidRPr="000C63BB">
        <w:rPr>
          <w:rFonts w:ascii="Tahoma" w:hAnsi="Tahoma" w:cs="Tahoma"/>
          <w:iCs/>
          <w:color w:val="000000"/>
          <w:spacing w:val="1"/>
          <w:sz w:val="18"/>
          <w:szCs w:val="18"/>
          <w:vertAlign w:val="superscript"/>
        </w:rPr>
        <w:t>2</w:t>
      </w:r>
      <w:r w:rsidRPr="000C63BB">
        <w:rPr>
          <w:rFonts w:ascii="Tahoma" w:hAnsi="Tahoma" w:cs="Tahoma"/>
          <w:iCs/>
          <w:color w:val="000000"/>
          <w:spacing w:val="1"/>
          <w:sz w:val="18"/>
          <w:szCs w:val="18"/>
        </w:rPr>
        <w:t xml:space="preserve">. Na placu manewrowym usytuowany jest wpust deszczowy dla odwodnienia </w:t>
      </w:r>
      <w:r w:rsidRPr="000C63BB">
        <w:rPr>
          <w:rFonts w:ascii="Tahoma" w:hAnsi="Tahoma" w:cs="Tahoma"/>
          <w:iCs/>
          <w:color w:val="000000"/>
          <w:spacing w:val="6"/>
          <w:sz w:val="18"/>
          <w:szCs w:val="18"/>
        </w:rPr>
        <w:t xml:space="preserve">powierzchni placu, który umożliwia też spłukanie zanieczyszczeń rozlanych przy </w:t>
      </w:r>
      <w:r w:rsidRPr="000C63BB">
        <w:rPr>
          <w:rFonts w:ascii="Tahoma" w:hAnsi="Tahoma" w:cs="Tahoma"/>
          <w:iCs/>
          <w:color w:val="000000"/>
          <w:spacing w:val="11"/>
          <w:sz w:val="18"/>
          <w:szCs w:val="18"/>
        </w:rPr>
        <w:t xml:space="preserve">czyszczeniu urządzeń podczyszczających i skierowanie ich z powrotem do </w:t>
      </w:r>
      <w:r w:rsidRPr="000C63BB">
        <w:rPr>
          <w:rFonts w:ascii="Tahoma" w:hAnsi="Tahoma" w:cs="Tahoma"/>
          <w:iCs/>
          <w:color w:val="000000"/>
          <w:spacing w:val="-2"/>
          <w:sz w:val="18"/>
          <w:szCs w:val="18"/>
        </w:rPr>
        <w:t>podczyszczenia.</w:t>
      </w:r>
      <w:r w:rsidRPr="000C63BB">
        <w:rPr>
          <w:rFonts w:ascii="Tahoma" w:hAnsi="Tahoma" w:cs="Tahoma"/>
          <w:sz w:val="18"/>
          <w:szCs w:val="18"/>
        </w:rPr>
        <w:t xml:space="preserve"> </w:t>
      </w:r>
    </w:p>
    <w:p w:rsidR="001529F3" w:rsidRPr="000C63BB" w:rsidRDefault="001529F3" w:rsidP="000C63BB">
      <w:pPr>
        <w:shd w:val="clear" w:color="auto" w:fill="FFFFFF"/>
        <w:spacing w:line="257" w:lineRule="exact"/>
        <w:ind w:right="19"/>
        <w:jc w:val="both"/>
        <w:rPr>
          <w:rFonts w:ascii="Tahoma" w:hAnsi="Tahoma" w:cs="Tahoma"/>
          <w:sz w:val="18"/>
          <w:szCs w:val="18"/>
        </w:rPr>
      </w:pPr>
      <w:r w:rsidRPr="000C63BB">
        <w:rPr>
          <w:rFonts w:ascii="Tahoma" w:hAnsi="Tahoma" w:cs="Tahoma"/>
          <w:iCs/>
          <w:color w:val="000000"/>
          <w:spacing w:val="3"/>
          <w:sz w:val="18"/>
          <w:szCs w:val="18"/>
        </w:rPr>
        <w:t>Teren podczyszczalni z pompownią jest ogrodzony siatką na słupkach stalowych na</w:t>
      </w:r>
      <w:r w:rsidRPr="000C63BB">
        <w:rPr>
          <w:rFonts w:ascii="Tahoma" w:hAnsi="Tahoma" w:cs="Tahoma"/>
          <w:sz w:val="18"/>
          <w:szCs w:val="18"/>
        </w:rPr>
        <w:t xml:space="preserve">  </w:t>
      </w:r>
      <w:r w:rsidRPr="000C63BB">
        <w:rPr>
          <w:rFonts w:ascii="Tahoma" w:hAnsi="Tahoma" w:cs="Tahoma"/>
          <w:iCs/>
          <w:color w:val="000000"/>
          <w:spacing w:val="-6"/>
          <w:sz w:val="18"/>
          <w:szCs w:val="18"/>
        </w:rPr>
        <w:t>podmurówce. Wjazd odbywa się przez bramę.</w:t>
      </w:r>
    </w:p>
    <w:p w:rsidR="001529F3" w:rsidRPr="000C63BB" w:rsidRDefault="001529F3" w:rsidP="000C63BB">
      <w:pPr>
        <w:shd w:val="clear" w:color="auto" w:fill="FFFFFF"/>
        <w:spacing w:line="257" w:lineRule="exact"/>
        <w:ind w:left="31"/>
        <w:rPr>
          <w:rFonts w:ascii="Tahoma" w:hAnsi="Tahoma" w:cs="Tahoma"/>
          <w:sz w:val="18"/>
          <w:szCs w:val="18"/>
        </w:rPr>
      </w:pPr>
      <w:r w:rsidRPr="000C63BB">
        <w:rPr>
          <w:rFonts w:ascii="Tahoma" w:hAnsi="Tahoma" w:cs="Tahoma"/>
          <w:iCs/>
          <w:color w:val="000000"/>
          <w:spacing w:val="-5"/>
          <w:sz w:val="18"/>
          <w:szCs w:val="18"/>
        </w:rPr>
        <w:t>Przy ogrodzeniu i na skarpach wokół terenu są nasadzone krzewy.</w:t>
      </w:r>
    </w:p>
    <w:p w:rsidR="001529F3" w:rsidRPr="000C63BB" w:rsidRDefault="001529F3" w:rsidP="000C63BB">
      <w:pPr>
        <w:shd w:val="clear" w:color="auto" w:fill="FFFFFF"/>
        <w:spacing w:line="257" w:lineRule="exact"/>
        <w:ind w:left="29"/>
        <w:rPr>
          <w:rFonts w:ascii="Tahoma" w:hAnsi="Tahoma" w:cs="Tahoma"/>
          <w:sz w:val="18"/>
          <w:szCs w:val="18"/>
        </w:rPr>
      </w:pPr>
      <w:r w:rsidRPr="000C63BB">
        <w:rPr>
          <w:rFonts w:ascii="Tahoma" w:hAnsi="Tahoma" w:cs="Tahoma"/>
          <w:iCs/>
          <w:color w:val="000000"/>
          <w:spacing w:val="-5"/>
          <w:sz w:val="18"/>
          <w:szCs w:val="18"/>
        </w:rPr>
        <w:t>Pompownia wyposażona jest w następujące urządzenia elektryczne:</w:t>
      </w:r>
    </w:p>
    <w:p w:rsidR="001529F3" w:rsidRPr="000C63BB" w:rsidRDefault="001529F3" w:rsidP="009618D7">
      <w:pPr>
        <w:widowControl w:val="0"/>
        <w:numPr>
          <w:ilvl w:val="0"/>
          <w:numId w:val="63"/>
        </w:numPr>
        <w:shd w:val="clear" w:color="auto" w:fill="FFFFFF"/>
        <w:tabs>
          <w:tab w:val="left" w:pos="696"/>
        </w:tabs>
        <w:autoSpaceDE w:val="0"/>
        <w:autoSpaceDN w:val="0"/>
        <w:adjustRightInd w:val="0"/>
        <w:spacing w:line="257" w:lineRule="exact"/>
        <w:ind w:left="696" w:hanging="266"/>
        <w:rPr>
          <w:rFonts w:ascii="Tahoma" w:hAnsi="Tahoma" w:cs="Tahoma"/>
          <w:iCs/>
          <w:color w:val="000000"/>
          <w:sz w:val="18"/>
          <w:szCs w:val="18"/>
        </w:rPr>
      </w:pPr>
      <w:r w:rsidRPr="000C63BB">
        <w:rPr>
          <w:rFonts w:ascii="Tahoma" w:hAnsi="Tahoma" w:cs="Tahoma"/>
          <w:iCs/>
          <w:color w:val="000000"/>
          <w:spacing w:val="-1"/>
          <w:sz w:val="18"/>
          <w:szCs w:val="18"/>
        </w:rPr>
        <w:t xml:space="preserve">rozdzielnie z urządzeniami zasilająco-sterującymi, z zasilającymi je kablami oraz  </w:t>
      </w:r>
      <w:r w:rsidRPr="000C63BB">
        <w:rPr>
          <w:rFonts w:ascii="Tahoma" w:hAnsi="Tahoma" w:cs="Tahoma"/>
          <w:iCs/>
          <w:color w:val="000000"/>
          <w:spacing w:val="-6"/>
          <w:sz w:val="18"/>
          <w:szCs w:val="18"/>
        </w:rPr>
        <w:t>instalacjami wewnętrznymi,</w:t>
      </w:r>
    </w:p>
    <w:p w:rsidR="001529F3" w:rsidRPr="000C63BB" w:rsidRDefault="001529F3" w:rsidP="009618D7">
      <w:pPr>
        <w:widowControl w:val="0"/>
        <w:numPr>
          <w:ilvl w:val="0"/>
          <w:numId w:val="63"/>
        </w:numPr>
        <w:shd w:val="clear" w:color="auto" w:fill="FFFFFF"/>
        <w:tabs>
          <w:tab w:val="left" w:pos="696"/>
        </w:tabs>
        <w:autoSpaceDE w:val="0"/>
        <w:autoSpaceDN w:val="0"/>
        <w:adjustRightInd w:val="0"/>
        <w:spacing w:line="257" w:lineRule="exact"/>
        <w:ind w:left="430"/>
        <w:rPr>
          <w:rFonts w:ascii="Tahoma" w:hAnsi="Tahoma" w:cs="Tahoma"/>
          <w:iCs/>
          <w:color w:val="000000"/>
          <w:sz w:val="18"/>
          <w:szCs w:val="18"/>
        </w:rPr>
      </w:pPr>
      <w:r w:rsidRPr="000C63BB">
        <w:rPr>
          <w:rFonts w:ascii="Tahoma" w:hAnsi="Tahoma" w:cs="Tahoma"/>
          <w:iCs/>
          <w:color w:val="000000"/>
          <w:spacing w:val="-5"/>
          <w:sz w:val="18"/>
          <w:szCs w:val="18"/>
        </w:rPr>
        <w:t>napędy elektryczne pomp i zasuw z ich kablami zasilającymi i sterowniczymi,</w:t>
      </w:r>
    </w:p>
    <w:p w:rsidR="001529F3" w:rsidRPr="000C63BB" w:rsidRDefault="001529F3" w:rsidP="009618D7">
      <w:pPr>
        <w:widowControl w:val="0"/>
        <w:numPr>
          <w:ilvl w:val="0"/>
          <w:numId w:val="63"/>
        </w:numPr>
        <w:shd w:val="clear" w:color="auto" w:fill="FFFFFF"/>
        <w:tabs>
          <w:tab w:val="left" w:pos="696"/>
        </w:tabs>
        <w:autoSpaceDE w:val="0"/>
        <w:autoSpaceDN w:val="0"/>
        <w:adjustRightInd w:val="0"/>
        <w:spacing w:line="257" w:lineRule="exact"/>
        <w:ind w:left="696" w:hanging="266"/>
        <w:rPr>
          <w:rFonts w:ascii="Tahoma" w:hAnsi="Tahoma" w:cs="Tahoma"/>
          <w:iCs/>
          <w:color w:val="000000"/>
          <w:sz w:val="18"/>
          <w:szCs w:val="18"/>
        </w:rPr>
      </w:pPr>
      <w:r w:rsidRPr="000C63BB">
        <w:rPr>
          <w:rFonts w:ascii="Tahoma" w:hAnsi="Tahoma" w:cs="Tahoma"/>
          <w:iCs/>
          <w:color w:val="000000"/>
          <w:spacing w:val="3"/>
          <w:sz w:val="18"/>
          <w:szCs w:val="18"/>
        </w:rPr>
        <w:t xml:space="preserve">czujniki poziomu wód opadowych i czujniki przepływu z kablami zasilającymi i  </w:t>
      </w:r>
      <w:r w:rsidRPr="000C63BB">
        <w:rPr>
          <w:rFonts w:ascii="Tahoma" w:hAnsi="Tahoma" w:cs="Tahoma"/>
          <w:iCs/>
          <w:color w:val="000000"/>
          <w:spacing w:val="-7"/>
          <w:sz w:val="18"/>
          <w:szCs w:val="18"/>
        </w:rPr>
        <w:t>sterowniczymi,</w:t>
      </w:r>
    </w:p>
    <w:p w:rsidR="001529F3" w:rsidRPr="000C63BB" w:rsidRDefault="001529F3" w:rsidP="009618D7">
      <w:pPr>
        <w:widowControl w:val="0"/>
        <w:numPr>
          <w:ilvl w:val="0"/>
          <w:numId w:val="63"/>
        </w:numPr>
        <w:shd w:val="clear" w:color="auto" w:fill="FFFFFF"/>
        <w:tabs>
          <w:tab w:val="left" w:pos="696"/>
        </w:tabs>
        <w:autoSpaceDE w:val="0"/>
        <w:autoSpaceDN w:val="0"/>
        <w:adjustRightInd w:val="0"/>
        <w:spacing w:line="257" w:lineRule="exact"/>
        <w:ind w:left="696" w:hanging="266"/>
        <w:rPr>
          <w:rFonts w:ascii="Tahoma" w:hAnsi="Tahoma" w:cs="Tahoma"/>
          <w:iCs/>
          <w:color w:val="000000"/>
          <w:sz w:val="18"/>
          <w:szCs w:val="18"/>
        </w:rPr>
      </w:pPr>
      <w:r w:rsidRPr="000C63BB">
        <w:rPr>
          <w:rFonts w:ascii="Tahoma" w:hAnsi="Tahoma" w:cs="Tahoma"/>
          <w:iCs/>
          <w:color w:val="000000"/>
          <w:spacing w:val="-2"/>
          <w:sz w:val="18"/>
          <w:szCs w:val="18"/>
        </w:rPr>
        <w:t xml:space="preserve">czujniki poziomu oleju w separatorach wód deszczowych z kablami zasilającymi i  </w:t>
      </w:r>
      <w:r w:rsidRPr="000C63BB">
        <w:rPr>
          <w:rFonts w:ascii="Tahoma" w:hAnsi="Tahoma" w:cs="Tahoma"/>
          <w:iCs/>
          <w:color w:val="000000"/>
          <w:spacing w:val="-7"/>
          <w:sz w:val="18"/>
          <w:szCs w:val="18"/>
        </w:rPr>
        <w:t>sterowniczymi,</w:t>
      </w:r>
    </w:p>
    <w:p w:rsidR="001529F3" w:rsidRPr="000C63BB" w:rsidRDefault="001529F3" w:rsidP="009618D7">
      <w:pPr>
        <w:widowControl w:val="0"/>
        <w:numPr>
          <w:ilvl w:val="0"/>
          <w:numId w:val="63"/>
        </w:numPr>
        <w:shd w:val="clear" w:color="auto" w:fill="FFFFFF"/>
        <w:tabs>
          <w:tab w:val="left" w:pos="696"/>
        </w:tabs>
        <w:autoSpaceDE w:val="0"/>
        <w:autoSpaceDN w:val="0"/>
        <w:adjustRightInd w:val="0"/>
        <w:spacing w:line="257" w:lineRule="exact"/>
        <w:ind w:left="430"/>
        <w:rPr>
          <w:rFonts w:ascii="Tahoma" w:hAnsi="Tahoma" w:cs="Tahoma"/>
          <w:iCs/>
          <w:color w:val="000000"/>
          <w:sz w:val="18"/>
          <w:szCs w:val="18"/>
        </w:rPr>
      </w:pPr>
      <w:r w:rsidRPr="000C63BB">
        <w:rPr>
          <w:rFonts w:ascii="Tahoma" w:hAnsi="Tahoma" w:cs="Tahoma"/>
          <w:iCs/>
          <w:color w:val="000000"/>
          <w:spacing w:val="-5"/>
          <w:sz w:val="18"/>
          <w:szCs w:val="18"/>
        </w:rPr>
        <w:t>inne instalacje zewnętrzne np. oświetlenie zewnętrzne terenu przepompowni,</w:t>
      </w:r>
    </w:p>
    <w:p w:rsidR="001529F3" w:rsidRPr="000C63BB" w:rsidRDefault="001529F3" w:rsidP="000C63BB">
      <w:pPr>
        <w:shd w:val="clear" w:color="auto" w:fill="FFFFFF"/>
        <w:spacing w:before="240"/>
        <w:ind w:left="369"/>
        <w:rPr>
          <w:rFonts w:ascii="Tahoma" w:hAnsi="Tahoma" w:cs="Tahoma"/>
          <w:b/>
          <w:sz w:val="18"/>
          <w:szCs w:val="18"/>
        </w:rPr>
      </w:pPr>
      <w:r w:rsidRPr="000C63BB">
        <w:rPr>
          <w:rFonts w:ascii="Tahoma" w:hAnsi="Tahoma" w:cs="Tahoma"/>
          <w:b/>
          <w:bCs/>
          <w:iCs/>
          <w:color w:val="000000"/>
          <w:sz w:val="18"/>
          <w:szCs w:val="18"/>
        </w:rPr>
        <w:t xml:space="preserve">2.  </w:t>
      </w:r>
      <w:r w:rsidRPr="000C63BB">
        <w:rPr>
          <w:rFonts w:ascii="Tahoma" w:hAnsi="Tahoma" w:cs="Tahoma"/>
          <w:b/>
          <w:bCs/>
          <w:iCs/>
          <w:color w:val="000000"/>
          <w:sz w:val="18"/>
          <w:szCs w:val="18"/>
          <w:u w:val="single"/>
        </w:rPr>
        <w:t>ZAKRES PRAC UTRZYMANIOWYCH l OBSŁUGI.</w:t>
      </w:r>
    </w:p>
    <w:p w:rsidR="001529F3" w:rsidRPr="000C63BB" w:rsidRDefault="001529F3" w:rsidP="009618D7">
      <w:pPr>
        <w:widowControl w:val="0"/>
        <w:numPr>
          <w:ilvl w:val="0"/>
          <w:numId w:val="64"/>
        </w:numPr>
        <w:shd w:val="clear" w:color="auto" w:fill="FFFFFF"/>
        <w:tabs>
          <w:tab w:val="left" w:pos="960"/>
        </w:tabs>
        <w:autoSpaceDE w:val="0"/>
        <w:autoSpaceDN w:val="0"/>
        <w:adjustRightInd w:val="0"/>
        <w:spacing w:before="120" w:line="264" w:lineRule="exact"/>
        <w:ind w:left="686"/>
        <w:rPr>
          <w:rFonts w:ascii="Tahoma" w:hAnsi="Tahoma" w:cs="Tahoma"/>
          <w:iCs/>
          <w:color w:val="000000"/>
          <w:spacing w:val="-12"/>
          <w:sz w:val="18"/>
          <w:szCs w:val="18"/>
        </w:rPr>
      </w:pPr>
      <w:r w:rsidRPr="000C63BB">
        <w:rPr>
          <w:rFonts w:ascii="Tahoma" w:hAnsi="Tahoma" w:cs="Tahoma"/>
          <w:iCs/>
          <w:color w:val="000000"/>
          <w:spacing w:val="-5"/>
          <w:sz w:val="18"/>
          <w:szCs w:val="18"/>
        </w:rPr>
        <w:t xml:space="preserve">obsługa i utrzymanie wpustów ulicznych z </w:t>
      </w:r>
      <w:proofErr w:type="spellStart"/>
      <w:r w:rsidRPr="000C63BB">
        <w:rPr>
          <w:rFonts w:ascii="Tahoma" w:hAnsi="Tahoma" w:cs="Tahoma"/>
          <w:iCs/>
          <w:color w:val="000000"/>
          <w:spacing w:val="-5"/>
          <w:sz w:val="18"/>
          <w:szCs w:val="18"/>
        </w:rPr>
        <w:t>przykanalikami</w:t>
      </w:r>
      <w:proofErr w:type="spellEnd"/>
      <w:r w:rsidRPr="000C63BB">
        <w:rPr>
          <w:rFonts w:ascii="Tahoma" w:hAnsi="Tahoma" w:cs="Tahoma"/>
          <w:iCs/>
          <w:color w:val="000000"/>
          <w:spacing w:val="-5"/>
          <w:sz w:val="18"/>
          <w:szCs w:val="18"/>
        </w:rPr>
        <w:t xml:space="preserve"> /czyszczenie studni i wpustów  co najmniej raz w roku/ z wymianą lub naprawą uszkodzonych elementów.</w:t>
      </w:r>
    </w:p>
    <w:p w:rsidR="001529F3" w:rsidRPr="000C63BB" w:rsidRDefault="001529F3" w:rsidP="009618D7">
      <w:pPr>
        <w:widowControl w:val="0"/>
        <w:numPr>
          <w:ilvl w:val="0"/>
          <w:numId w:val="64"/>
        </w:numPr>
        <w:shd w:val="clear" w:color="auto" w:fill="FFFFFF"/>
        <w:tabs>
          <w:tab w:val="left" w:pos="960"/>
        </w:tabs>
        <w:autoSpaceDE w:val="0"/>
        <w:autoSpaceDN w:val="0"/>
        <w:adjustRightInd w:val="0"/>
        <w:spacing w:line="264" w:lineRule="exact"/>
        <w:ind w:left="686"/>
        <w:rPr>
          <w:rFonts w:ascii="Tahoma" w:hAnsi="Tahoma" w:cs="Tahoma"/>
          <w:iCs/>
          <w:color w:val="000000"/>
          <w:spacing w:val="-15"/>
          <w:sz w:val="18"/>
          <w:szCs w:val="18"/>
        </w:rPr>
      </w:pPr>
      <w:r w:rsidRPr="000C63BB">
        <w:rPr>
          <w:rFonts w:ascii="Tahoma" w:hAnsi="Tahoma" w:cs="Tahoma"/>
          <w:iCs/>
          <w:color w:val="000000"/>
          <w:spacing w:val="-5"/>
          <w:sz w:val="18"/>
          <w:szCs w:val="18"/>
        </w:rPr>
        <w:t>obsługa i utrzymanie systemu rurociągów kanalizacyjnych /czyszczenie systemu z osadów co najmniej raz w roku/ z wymianą lub naprawą uszkodzonych elementów</w:t>
      </w:r>
    </w:p>
    <w:p w:rsidR="001529F3" w:rsidRPr="000C63BB" w:rsidRDefault="001529F3" w:rsidP="009618D7">
      <w:pPr>
        <w:widowControl w:val="0"/>
        <w:numPr>
          <w:ilvl w:val="0"/>
          <w:numId w:val="64"/>
        </w:numPr>
        <w:shd w:val="clear" w:color="auto" w:fill="FFFFFF"/>
        <w:tabs>
          <w:tab w:val="left" w:pos="960"/>
        </w:tabs>
        <w:autoSpaceDE w:val="0"/>
        <w:autoSpaceDN w:val="0"/>
        <w:adjustRightInd w:val="0"/>
        <w:spacing w:line="264" w:lineRule="exact"/>
        <w:ind w:left="686"/>
        <w:rPr>
          <w:rFonts w:ascii="Tahoma" w:hAnsi="Tahoma" w:cs="Tahoma"/>
          <w:color w:val="000000"/>
          <w:spacing w:val="-13"/>
          <w:sz w:val="18"/>
          <w:szCs w:val="18"/>
        </w:rPr>
      </w:pPr>
      <w:r w:rsidRPr="000C63BB">
        <w:rPr>
          <w:rFonts w:ascii="Tahoma" w:hAnsi="Tahoma" w:cs="Tahoma"/>
          <w:iCs/>
          <w:color w:val="000000"/>
          <w:spacing w:val="-6"/>
          <w:sz w:val="18"/>
          <w:szCs w:val="18"/>
        </w:rPr>
        <w:t xml:space="preserve">stała obsługa i utrzymanie pompowni wód deszczowych /czyszczenie co najmniej 2 razy w roku/ </w:t>
      </w:r>
      <w:r w:rsidRPr="000C63BB">
        <w:rPr>
          <w:rFonts w:ascii="Tahoma" w:hAnsi="Tahoma" w:cs="Tahoma"/>
          <w:color w:val="000000"/>
          <w:spacing w:val="-11"/>
          <w:sz w:val="18"/>
          <w:szCs w:val="18"/>
        </w:rPr>
        <w:t xml:space="preserve">z wymianą lub naprawą uszkodzonych elementów .     </w:t>
      </w:r>
    </w:p>
    <w:p w:rsidR="001529F3" w:rsidRPr="000C63BB" w:rsidRDefault="001529F3" w:rsidP="000C63BB">
      <w:pPr>
        <w:shd w:val="clear" w:color="auto" w:fill="FFFFFF"/>
        <w:tabs>
          <w:tab w:val="left" w:pos="1200"/>
        </w:tabs>
        <w:spacing w:before="14" w:line="264" w:lineRule="exact"/>
        <w:rPr>
          <w:rFonts w:ascii="Tahoma" w:hAnsi="Tahoma" w:cs="Tahoma"/>
          <w:color w:val="000000"/>
          <w:spacing w:val="2"/>
          <w:sz w:val="18"/>
          <w:szCs w:val="18"/>
        </w:rPr>
      </w:pPr>
      <w:r w:rsidRPr="000C63BB">
        <w:rPr>
          <w:rFonts w:ascii="Tahoma" w:hAnsi="Tahoma" w:cs="Tahoma"/>
          <w:color w:val="000000"/>
          <w:spacing w:val="2"/>
          <w:sz w:val="18"/>
          <w:szCs w:val="18"/>
        </w:rPr>
        <w:t xml:space="preserve">              d)Wykonawca zabezpieczy wywóz i utylizację odpadów niebezpiecznych przez firmę </w:t>
      </w:r>
      <w:proofErr w:type="spellStart"/>
      <w:r w:rsidRPr="000C63BB">
        <w:rPr>
          <w:rFonts w:ascii="Tahoma" w:hAnsi="Tahoma" w:cs="Tahoma"/>
          <w:color w:val="000000"/>
          <w:spacing w:val="2"/>
          <w:sz w:val="18"/>
          <w:szCs w:val="18"/>
        </w:rPr>
        <w:t>specjali</w:t>
      </w:r>
      <w:proofErr w:type="spellEnd"/>
      <w:r w:rsidRPr="000C63BB">
        <w:rPr>
          <w:rFonts w:ascii="Tahoma" w:hAnsi="Tahoma" w:cs="Tahoma"/>
          <w:color w:val="000000"/>
          <w:spacing w:val="2"/>
          <w:sz w:val="18"/>
          <w:szCs w:val="18"/>
        </w:rPr>
        <w:t>-</w:t>
      </w:r>
    </w:p>
    <w:p w:rsidR="001529F3" w:rsidRPr="000C63BB" w:rsidRDefault="001529F3" w:rsidP="000C63BB">
      <w:pPr>
        <w:shd w:val="clear" w:color="auto" w:fill="FFFFFF"/>
        <w:tabs>
          <w:tab w:val="left" w:pos="1200"/>
        </w:tabs>
        <w:spacing w:before="14" w:line="264" w:lineRule="exact"/>
        <w:rPr>
          <w:rFonts w:ascii="Tahoma" w:hAnsi="Tahoma" w:cs="Tahoma"/>
          <w:color w:val="000000"/>
          <w:spacing w:val="2"/>
          <w:sz w:val="18"/>
          <w:szCs w:val="18"/>
        </w:rPr>
      </w:pPr>
      <w:r w:rsidRPr="000C63BB">
        <w:rPr>
          <w:rFonts w:ascii="Tahoma" w:hAnsi="Tahoma" w:cs="Tahoma"/>
          <w:color w:val="000000"/>
          <w:spacing w:val="2"/>
          <w:sz w:val="18"/>
          <w:szCs w:val="18"/>
        </w:rPr>
        <w:t xml:space="preserve">             styczną posiadającą aktualne zezwolenie na transport i utylizację odpadów niebezpiecznych wyda-</w:t>
      </w:r>
    </w:p>
    <w:p w:rsidR="001529F3" w:rsidRPr="000C63BB" w:rsidRDefault="001529F3" w:rsidP="000C63BB">
      <w:pPr>
        <w:shd w:val="clear" w:color="auto" w:fill="FFFFFF"/>
        <w:tabs>
          <w:tab w:val="left" w:pos="1200"/>
        </w:tabs>
        <w:spacing w:before="14" w:line="264" w:lineRule="exact"/>
        <w:rPr>
          <w:rFonts w:ascii="Tahoma" w:hAnsi="Tahoma" w:cs="Tahoma"/>
          <w:color w:val="000000"/>
          <w:spacing w:val="2"/>
          <w:sz w:val="18"/>
          <w:szCs w:val="18"/>
        </w:rPr>
      </w:pPr>
      <w:r w:rsidRPr="000C63BB">
        <w:rPr>
          <w:rFonts w:ascii="Tahoma" w:hAnsi="Tahoma" w:cs="Tahoma"/>
          <w:color w:val="000000"/>
          <w:spacing w:val="2"/>
          <w:sz w:val="18"/>
          <w:szCs w:val="18"/>
        </w:rPr>
        <w:t xml:space="preserve">              </w:t>
      </w:r>
      <w:proofErr w:type="spellStart"/>
      <w:r w:rsidRPr="000C63BB">
        <w:rPr>
          <w:rFonts w:ascii="Tahoma" w:hAnsi="Tahoma" w:cs="Tahoma"/>
          <w:color w:val="000000"/>
          <w:spacing w:val="2"/>
          <w:sz w:val="18"/>
          <w:szCs w:val="18"/>
        </w:rPr>
        <w:t>ną</w:t>
      </w:r>
      <w:proofErr w:type="spellEnd"/>
      <w:r w:rsidRPr="000C63BB">
        <w:rPr>
          <w:rFonts w:ascii="Tahoma" w:hAnsi="Tahoma" w:cs="Tahoma"/>
          <w:color w:val="000000"/>
          <w:spacing w:val="2"/>
          <w:sz w:val="18"/>
          <w:szCs w:val="18"/>
        </w:rPr>
        <w:t xml:space="preserve"> przez właściwy organ.</w:t>
      </w:r>
    </w:p>
    <w:p w:rsidR="001529F3" w:rsidRPr="000C63BB" w:rsidRDefault="001529F3" w:rsidP="000C63BB">
      <w:pPr>
        <w:shd w:val="clear" w:color="auto" w:fill="FFFFFF"/>
        <w:tabs>
          <w:tab w:val="left" w:pos="1200"/>
        </w:tabs>
        <w:spacing w:before="14" w:line="264" w:lineRule="exact"/>
        <w:rPr>
          <w:rFonts w:ascii="Tahoma" w:hAnsi="Tahoma" w:cs="Tahoma"/>
          <w:sz w:val="18"/>
          <w:szCs w:val="18"/>
        </w:rPr>
      </w:pPr>
      <w:r w:rsidRPr="000C63BB">
        <w:rPr>
          <w:rFonts w:ascii="Tahoma" w:hAnsi="Tahoma" w:cs="Tahoma"/>
          <w:sz w:val="18"/>
          <w:szCs w:val="18"/>
        </w:rPr>
        <w:t xml:space="preserve">              e) Wykonawca jest zobowiązany dostarczyć Zamawiającemu oryginał karty przekazania odpadów po</w:t>
      </w:r>
    </w:p>
    <w:p w:rsidR="001529F3" w:rsidRPr="000C63BB" w:rsidRDefault="001529F3" w:rsidP="000C63BB">
      <w:pPr>
        <w:shd w:val="clear" w:color="auto" w:fill="FFFFFF"/>
        <w:tabs>
          <w:tab w:val="left" w:pos="1200"/>
        </w:tabs>
        <w:spacing w:before="14" w:line="264" w:lineRule="exact"/>
        <w:rPr>
          <w:rFonts w:ascii="Tahoma" w:hAnsi="Tahoma" w:cs="Tahoma"/>
          <w:sz w:val="18"/>
          <w:szCs w:val="18"/>
        </w:rPr>
      </w:pPr>
      <w:r w:rsidRPr="000C63BB">
        <w:rPr>
          <w:rFonts w:ascii="Tahoma" w:hAnsi="Tahoma" w:cs="Tahoma"/>
          <w:sz w:val="18"/>
          <w:szCs w:val="18"/>
        </w:rPr>
        <w:t xml:space="preserve">                 każdorazowym transporcie i utylizacji odpadów niebezpiecznych</w:t>
      </w:r>
    </w:p>
    <w:p w:rsidR="001529F3" w:rsidRPr="000C63BB" w:rsidRDefault="001529F3" w:rsidP="000C63BB">
      <w:pPr>
        <w:shd w:val="clear" w:color="auto" w:fill="FFFFFF"/>
        <w:tabs>
          <w:tab w:val="left" w:pos="2251"/>
        </w:tabs>
        <w:spacing w:before="5" w:line="264" w:lineRule="exact"/>
        <w:ind w:left="709"/>
        <w:rPr>
          <w:rFonts w:ascii="Tahoma" w:hAnsi="Tahoma" w:cs="Tahoma"/>
          <w:iCs/>
          <w:color w:val="000000"/>
          <w:sz w:val="18"/>
          <w:szCs w:val="18"/>
        </w:rPr>
      </w:pPr>
      <w:r w:rsidRPr="000C63BB">
        <w:rPr>
          <w:rFonts w:ascii="Tahoma" w:hAnsi="Tahoma" w:cs="Tahoma"/>
          <w:iCs/>
          <w:color w:val="000000"/>
          <w:spacing w:val="-6"/>
          <w:sz w:val="18"/>
          <w:szCs w:val="18"/>
        </w:rPr>
        <w:t xml:space="preserve">f) monitoring systemu odwodnienia wraz z archiwizacją danych </w:t>
      </w:r>
      <w:r w:rsidRPr="000C63BB">
        <w:rPr>
          <w:rFonts w:ascii="Tahoma" w:hAnsi="Tahoma" w:cs="Tahoma"/>
          <w:iCs/>
          <w:color w:val="000000"/>
          <w:spacing w:val="-5"/>
          <w:sz w:val="18"/>
          <w:szCs w:val="18"/>
        </w:rPr>
        <w:t xml:space="preserve">/ z wymianą lub naprawą uszkodzonych elementów wg opisu w dziale </w:t>
      </w:r>
      <w:r w:rsidRPr="000C63BB">
        <w:rPr>
          <w:rFonts w:ascii="Tahoma" w:hAnsi="Tahoma" w:cs="Tahoma"/>
          <w:b/>
          <w:iCs/>
          <w:color w:val="000000"/>
          <w:spacing w:val="-5"/>
          <w:sz w:val="18"/>
          <w:szCs w:val="18"/>
        </w:rPr>
        <w:t>4.</w:t>
      </w:r>
    </w:p>
    <w:p w:rsidR="001529F3" w:rsidRPr="000C63BB" w:rsidRDefault="001529F3" w:rsidP="000C63BB">
      <w:pPr>
        <w:shd w:val="clear" w:color="auto" w:fill="FFFFFF"/>
        <w:tabs>
          <w:tab w:val="left" w:pos="960"/>
        </w:tabs>
        <w:rPr>
          <w:rFonts w:ascii="Tahoma" w:hAnsi="Tahoma" w:cs="Tahoma"/>
          <w:iCs/>
          <w:color w:val="000000"/>
          <w:spacing w:val="-5"/>
          <w:sz w:val="18"/>
          <w:szCs w:val="18"/>
        </w:rPr>
      </w:pPr>
      <w:r w:rsidRPr="000C63BB">
        <w:rPr>
          <w:rFonts w:ascii="Tahoma" w:hAnsi="Tahoma" w:cs="Tahoma"/>
          <w:iCs/>
          <w:color w:val="000000"/>
          <w:spacing w:val="-5"/>
          <w:sz w:val="18"/>
          <w:szCs w:val="18"/>
        </w:rPr>
        <w:t xml:space="preserve">             g)obsługa i utrzymanie zasilania energetycznego pompowni  i innych urządzeń systemu odwodnienia z wy-</w:t>
      </w:r>
    </w:p>
    <w:p w:rsidR="001529F3" w:rsidRPr="000C63BB" w:rsidRDefault="001529F3" w:rsidP="000C63BB">
      <w:pPr>
        <w:shd w:val="clear" w:color="auto" w:fill="FFFFFF"/>
        <w:tabs>
          <w:tab w:val="left" w:pos="960"/>
        </w:tabs>
        <w:rPr>
          <w:rFonts w:ascii="Tahoma" w:hAnsi="Tahoma" w:cs="Tahoma"/>
          <w:iCs/>
          <w:color w:val="000000"/>
          <w:spacing w:val="-12"/>
          <w:sz w:val="18"/>
          <w:szCs w:val="18"/>
        </w:rPr>
      </w:pPr>
      <w:r w:rsidRPr="000C63BB">
        <w:rPr>
          <w:rFonts w:ascii="Tahoma" w:hAnsi="Tahoma" w:cs="Tahoma"/>
          <w:iCs/>
          <w:color w:val="000000"/>
          <w:spacing w:val="-5"/>
          <w:sz w:val="18"/>
          <w:szCs w:val="18"/>
        </w:rPr>
        <w:t xml:space="preserve">                </w:t>
      </w:r>
      <w:proofErr w:type="spellStart"/>
      <w:r w:rsidRPr="000C63BB">
        <w:rPr>
          <w:rFonts w:ascii="Tahoma" w:hAnsi="Tahoma" w:cs="Tahoma"/>
          <w:iCs/>
          <w:color w:val="000000"/>
          <w:spacing w:val="-5"/>
          <w:sz w:val="18"/>
          <w:szCs w:val="18"/>
        </w:rPr>
        <w:t>mianą</w:t>
      </w:r>
      <w:proofErr w:type="spellEnd"/>
      <w:r w:rsidRPr="000C63BB">
        <w:rPr>
          <w:rFonts w:ascii="Tahoma" w:hAnsi="Tahoma" w:cs="Tahoma"/>
          <w:iCs/>
          <w:color w:val="000000"/>
          <w:spacing w:val="-5"/>
          <w:sz w:val="18"/>
          <w:szCs w:val="18"/>
        </w:rPr>
        <w:t xml:space="preserve"> lub naprawą uszkodzonych elementów</w:t>
      </w:r>
    </w:p>
    <w:p w:rsidR="001529F3" w:rsidRPr="000C63BB" w:rsidRDefault="001529F3" w:rsidP="000C63BB">
      <w:pPr>
        <w:widowControl w:val="0"/>
        <w:numPr>
          <w:ilvl w:val="0"/>
          <w:numId w:val="60"/>
        </w:numPr>
        <w:shd w:val="clear" w:color="auto" w:fill="FFFFFF"/>
        <w:tabs>
          <w:tab w:val="left" w:pos="960"/>
        </w:tabs>
        <w:autoSpaceDE w:val="0"/>
        <w:autoSpaceDN w:val="0"/>
        <w:adjustRightInd w:val="0"/>
        <w:spacing w:line="257" w:lineRule="exact"/>
        <w:ind w:left="686"/>
        <w:rPr>
          <w:rFonts w:ascii="Tahoma" w:hAnsi="Tahoma" w:cs="Tahoma"/>
          <w:iCs/>
          <w:color w:val="000000"/>
          <w:spacing w:val="-7"/>
          <w:sz w:val="18"/>
          <w:szCs w:val="18"/>
        </w:rPr>
      </w:pPr>
      <w:r w:rsidRPr="000C63BB">
        <w:rPr>
          <w:rFonts w:ascii="Tahoma" w:hAnsi="Tahoma" w:cs="Tahoma"/>
          <w:iCs/>
          <w:color w:val="000000"/>
          <w:spacing w:val="-5"/>
          <w:sz w:val="18"/>
          <w:szCs w:val="18"/>
        </w:rPr>
        <w:t>obsługa i utrzymanie zbiorników osadowo-retencyjnych (ZOR-ów) z wymianą lub naprawą uszkodzonych elementów</w:t>
      </w:r>
    </w:p>
    <w:p w:rsidR="001529F3" w:rsidRPr="000C63BB" w:rsidRDefault="001529F3" w:rsidP="000C63BB">
      <w:pPr>
        <w:widowControl w:val="0"/>
        <w:numPr>
          <w:ilvl w:val="0"/>
          <w:numId w:val="60"/>
        </w:numPr>
        <w:shd w:val="clear" w:color="auto" w:fill="FFFFFF"/>
        <w:tabs>
          <w:tab w:val="left" w:pos="960"/>
        </w:tabs>
        <w:autoSpaceDE w:val="0"/>
        <w:autoSpaceDN w:val="0"/>
        <w:adjustRightInd w:val="0"/>
        <w:spacing w:before="2" w:line="257" w:lineRule="exact"/>
        <w:ind w:left="960" w:hanging="274"/>
        <w:rPr>
          <w:rFonts w:ascii="Tahoma" w:hAnsi="Tahoma" w:cs="Tahoma"/>
          <w:iCs/>
          <w:color w:val="000000"/>
          <w:spacing w:val="-14"/>
          <w:sz w:val="18"/>
          <w:szCs w:val="18"/>
        </w:rPr>
      </w:pPr>
      <w:r w:rsidRPr="000C63BB">
        <w:rPr>
          <w:rFonts w:ascii="Tahoma" w:hAnsi="Tahoma" w:cs="Tahoma"/>
          <w:iCs/>
          <w:color w:val="000000"/>
          <w:spacing w:val="4"/>
          <w:sz w:val="18"/>
          <w:szCs w:val="18"/>
        </w:rPr>
        <w:t xml:space="preserve">obsługa zbiorników starorzecza  (fos i łach) z systemem drenażu,  budowli  </w:t>
      </w:r>
      <w:r w:rsidRPr="000C63BB">
        <w:rPr>
          <w:rFonts w:ascii="Tahoma" w:hAnsi="Tahoma" w:cs="Tahoma"/>
          <w:iCs/>
          <w:color w:val="000000"/>
          <w:spacing w:val="-5"/>
          <w:sz w:val="18"/>
          <w:szCs w:val="18"/>
        </w:rPr>
        <w:t xml:space="preserve">hydrotechnicznych i </w:t>
      </w:r>
      <w:r w:rsidRPr="000C63BB">
        <w:rPr>
          <w:rFonts w:ascii="Tahoma" w:hAnsi="Tahoma" w:cs="Tahoma"/>
          <w:iCs/>
          <w:color w:val="000000"/>
          <w:spacing w:val="-5"/>
          <w:sz w:val="18"/>
          <w:szCs w:val="18"/>
        </w:rPr>
        <w:lastRenderedPageBreak/>
        <w:t>rurociągów, z wymianą lub naprawą uszkodzonych elementów</w:t>
      </w:r>
    </w:p>
    <w:p w:rsidR="001529F3" w:rsidRPr="000C63BB" w:rsidRDefault="001529F3" w:rsidP="000C63BB">
      <w:pPr>
        <w:shd w:val="clear" w:color="auto" w:fill="FFFFFF"/>
        <w:spacing w:before="2" w:line="257" w:lineRule="exact"/>
        <w:ind w:left="696"/>
        <w:rPr>
          <w:rFonts w:ascii="Tahoma" w:hAnsi="Tahoma" w:cs="Tahoma"/>
          <w:iCs/>
          <w:color w:val="000000"/>
          <w:spacing w:val="-6"/>
          <w:sz w:val="18"/>
          <w:szCs w:val="18"/>
        </w:rPr>
      </w:pPr>
      <w:r w:rsidRPr="000C63BB">
        <w:rPr>
          <w:rFonts w:ascii="Tahoma" w:hAnsi="Tahoma" w:cs="Tahoma"/>
          <w:iCs/>
          <w:color w:val="000000"/>
          <w:spacing w:val="-2"/>
          <w:sz w:val="18"/>
          <w:szCs w:val="18"/>
        </w:rPr>
        <w:t>k) dokonywanie wymaganych pomiarów, które nie zostały objęte systemem  monitoringu, prowadzenie dziennika tych pomiarów,</w:t>
      </w:r>
      <w:r w:rsidRPr="000C63BB">
        <w:rPr>
          <w:rFonts w:ascii="Tahoma" w:hAnsi="Tahoma" w:cs="Tahoma"/>
          <w:sz w:val="18"/>
          <w:szCs w:val="18"/>
        </w:rPr>
        <w:t xml:space="preserve">  </w:t>
      </w:r>
    </w:p>
    <w:p w:rsidR="001529F3" w:rsidRPr="000C63BB" w:rsidRDefault="001529F3" w:rsidP="000C63BB">
      <w:pPr>
        <w:shd w:val="clear" w:color="auto" w:fill="FFFFFF"/>
        <w:spacing w:before="2" w:line="257" w:lineRule="exact"/>
        <w:ind w:left="696"/>
        <w:rPr>
          <w:rFonts w:ascii="Tahoma" w:hAnsi="Tahoma" w:cs="Tahoma"/>
          <w:iCs/>
          <w:color w:val="000000"/>
          <w:spacing w:val="-3"/>
          <w:sz w:val="18"/>
          <w:szCs w:val="18"/>
        </w:rPr>
      </w:pPr>
      <w:r w:rsidRPr="000C63BB">
        <w:rPr>
          <w:rFonts w:ascii="Tahoma" w:hAnsi="Tahoma" w:cs="Tahoma"/>
          <w:iCs/>
          <w:color w:val="000000"/>
          <w:spacing w:val="-6"/>
          <w:sz w:val="18"/>
          <w:szCs w:val="18"/>
        </w:rPr>
        <w:t xml:space="preserve"> </w:t>
      </w:r>
      <w:r w:rsidRPr="000C63BB">
        <w:rPr>
          <w:rFonts w:ascii="Tahoma" w:hAnsi="Tahoma" w:cs="Tahoma"/>
          <w:iCs/>
          <w:color w:val="000000"/>
          <w:spacing w:val="-3"/>
          <w:sz w:val="18"/>
          <w:szCs w:val="18"/>
        </w:rPr>
        <w:t>l) utrzymanie roślinności wodnej (szuwarowej) oraz innej roślinności wraz z koszeniem trawy w zależności od potrzeb wraz z uzupełnieniem uszkodzonych lub martwych roślin.</w:t>
      </w:r>
    </w:p>
    <w:p w:rsidR="001529F3" w:rsidRPr="000C63BB" w:rsidRDefault="001529F3" w:rsidP="000C63BB">
      <w:pPr>
        <w:shd w:val="clear" w:color="auto" w:fill="FFFFFF"/>
        <w:spacing w:before="2" w:line="257" w:lineRule="exact"/>
        <w:ind w:left="696"/>
        <w:rPr>
          <w:rFonts w:ascii="Tahoma" w:hAnsi="Tahoma" w:cs="Tahoma"/>
          <w:iCs/>
          <w:color w:val="000000"/>
          <w:spacing w:val="-3"/>
          <w:sz w:val="18"/>
          <w:szCs w:val="18"/>
        </w:rPr>
      </w:pPr>
      <w:r w:rsidRPr="000C63BB">
        <w:rPr>
          <w:rFonts w:ascii="Tahoma" w:hAnsi="Tahoma" w:cs="Tahoma"/>
          <w:iCs/>
          <w:color w:val="000000"/>
          <w:spacing w:val="-3"/>
          <w:sz w:val="18"/>
          <w:szCs w:val="18"/>
        </w:rPr>
        <w:t xml:space="preserve"> ł) utrzymanie dróg dojazdowych do urządzeń /naprawa nawierzchni i odśnieżanie/ na bieżąco w miarę potrzeb</w:t>
      </w:r>
    </w:p>
    <w:p w:rsidR="001529F3" w:rsidRPr="000C63BB" w:rsidRDefault="001529F3" w:rsidP="000C63BB">
      <w:pPr>
        <w:shd w:val="clear" w:color="auto" w:fill="FFFFFF"/>
        <w:spacing w:before="2" w:line="257" w:lineRule="exact"/>
        <w:ind w:left="696"/>
        <w:rPr>
          <w:rFonts w:ascii="Tahoma" w:hAnsi="Tahoma" w:cs="Tahoma"/>
          <w:iCs/>
          <w:color w:val="000000"/>
          <w:spacing w:val="-3"/>
          <w:sz w:val="18"/>
          <w:szCs w:val="18"/>
        </w:rPr>
      </w:pPr>
      <w:r w:rsidRPr="000C63BB">
        <w:rPr>
          <w:rFonts w:ascii="Tahoma" w:hAnsi="Tahoma" w:cs="Tahoma"/>
          <w:iCs/>
          <w:color w:val="000000"/>
          <w:spacing w:val="-3"/>
          <w:sz w:val="18"/>
          <w:szCs w:val="18"/>
        </w:rPr>
        <w:t>m) pobieranie i badanie próbek wody za separatorami 2x w roku</w:t>
      </w:r>
    </w:p>
    <w:p w:rsidR="001529F3" w:rsidRPr="000C63BB" w:rsidRDefault="001529F3" w:rsidP="000C63BB">
      <w:pPr>
        <w:shd w:val="clear" w:color="auto" w:fill="FFFFFF"/>
        <w:spacing w:before="245"/>
        <w:ind w:left="7"/>
        <w:rPr>
          <w:rFonts w:ascii="Tahoma" w:hAnsi="Tahoma" w:cs="Tahoma"/>
          <w:sz w:val="18"/>
          <w:szCs w:val="18"/>
        </w:rPr>
      </w:pPr>
      <w:r w:rsidRPr="000C63BB">
        <w:rPr>
          <w:rFonts w:ascii="Tahoma" w:hAnsi="Tahoma" w:cs="Tahoma"/>
          <w:iCs/>
          <w:color w:val="000000"/>
          <w:spacing w:val="-5"/>
          <w:sz w:val="18"/>
          <w:szCs w:val="18"/>
        </w:rPr>
        <w:t xml:space="preserve">            Szczegółowe dane dotyczące obsługi i konserwacji </w:t>
      </w:r>
      <w:r w:rsidRPr="000C63BB">
        <w:rPr>
          <w:rFonts w:ascii="Tahoma" w:hAnsi="Tahoma" w:cs="Tahoma"/>
          <w:iCs/>
          <w:color w:val="000000"/>
          <w:spacing w:val="2"/>
          <w:sz w:val="18"/>
          <w:szCs w:val="18"/>
        </w:rPr>
        <w:t xml:space="preserve"> urządzeń mechanicznych i aparatury zainstalowanej w pompowniach, </w:t>
      </w:r>
      <w:r w:rsidRPr="000C63BB">
        <w:rPr>
          <w:rFonts w:ascii="Tahoma" w:hAnsi="Tahoma" w:cs="Tahoma"/>
          <w:iCs/>
          <w:color w:val="000000"/>
          <w:spacing w:val="-4"/>
          <w:sz w:val="18"/>
          <w:szCs w:val="18"/>
        </w:rPr>
        <w:t xml:space="preserve">separatorach i urządzeniach towarzyszących znajdują się w Dokumentacji </w:t>
      </w:r>
      <w:r w:rsidRPr="000C63BB">
        <w:rPr>
          <w:rFonts w:ascii="Tahoma" w:hAnsi="Tahoma" w:cs="Tahoma"/>
          <w:iCs/>
          <w:color w:val="000000"/>
          <w:spacing w:val="6"/>
          <w:sz w:val="18"/>
          <w:szCs w:val="18"/>
        </w:rPr>
        <w:t xml:space="preserve">Techniczno-Ruchowej oraz w instrukcjach obsługi i konserwacji, </w:t>
      </w:r>
      <w:r w:rsidRPr="000C63BB">
        <w:rPr>
          <w:rFonts w:ascii="Tahoma" w:hAnsi="Tahoma" w:cs="Tahoma"/>
          <w:iCs/>
          <w:color w:val="000000"/>
          <w:spacing w:val="-4"/>
          <w:sz w:val="18"/>
          <w:szCs w:val="18"/>
        </w:rPr>
        <w:t>opracowywanych przez Producentów tych urządzeń</w:t>
      </w:r>
      <w:r w:rsidRPr="000C63BB">
        <w:rPr>
          <w:rFonts w:ascii="Tahoma" w:hAnsi="Tahoma" w:cs="Tahoma"/>
          <w:iCs/>
          <w:color w:val="000000"/>
          <w:spacing w:val="-7"/>
          <w:sz w:val="18"/>
          <w:szCs w:val="18"/>
        </w:rPr>
        <w:t>,</w:t>
      </w:r>
    </w:p>
    <w:p w:rsidR="001529F3" w:rsidRPr="000C63BB" w:rsidRDefault="001529F3" w:rsidP="000C63BB">
      <w:pPr>
        <w:shd w:val="clear" w:color="auto" w:fill="FFFFFF"/>
        <w:tabs>
          <w:tab w:val="left" w:pos="271"/>
        </w:tabs>
        <w:spacing w:before="120" w:after="120"/>
        <w:rPr>
          <w:rFonts w:ascii="Tahoma" w:hAnsi="Tahoma" w:cs="Tahoma"/>
          <w:b/>
          <w:iCs/>
          <w:color w:val="000000"/>
          <w:sz w:val="18"/>
          <w:szCs w:val="18"/>
        </w:rPr>
      </w:pPr>
      <w:r w:rsidRPr="000C63BB">
        <w:rPr>
          <w:rFonts w:ascii="Tahoma" w:hAnsi="Tahoma" w:cs="Tahoma"/>
          <w:b/>
          <w:iCs/>
          <w:color w:val="000000"/>
          <w:sz w:val="18"/>
          <w:szCs w:val="18"/>
        </w:rPr>
        <w:t>3. PRZEDMIOT ZAMÓWIENIA</w:t>
      </w:r>
      <w:r w:rsidRPr="000C63BB">
        <w:rPr>
          <w:rFonts w:ascii="Tahoma" w:hAnsi="Tahoma" w:cs="Tahoma"/>
          <w:iCs/>
          <w:color w:val="000000"/>
          <w:spacing w:val="6"/>
          <w:sz w:val="18"/>
          <w:szCs w:val="18"/>
        </w:rPr>
        <w:t xml:space="preserve"> </w:t>
      </w:r>
    </w:p>
    <w:p w:rsidR="001529F3" w:rsidRPr="000C63BB" w:rsidRDefault="001529F3" w:rsidP="000C63BB">
      <w:pPr>
        <w:shd w:val="clear" w:color="auto" w:fill="FFFFFF"/>
        <w:spacing w:before="91" w:line="278" w:lineRule="exact"/>
        <w:ind w:left="293"/>
        <w:rPr>
          <w:rFonts w:ascii="Tahoma" w:hAnsi="Tahoma" w:cs="Tahoma"/>
          <w:color w:val="000000"/>
          <w:spacing w:val="8"/>
          <w:sz w:val="18"/>
          <w:szCs w:val="18"/>
        </w:rPr>
      </w:pPr>
      <w:r w:rsidRPr="000C63BB">
        <w:rPr>
          <w:rFonts w:ascii="Tahoma" w:hAnsi="Tahoma" w:cs="Tahoma"/>
          <w:iCs/>
          <w:color w:val="000000"/>
          <w:spacing w:val="3"/>
          <w:sz w:val="18"/>
          <w:szCs w:val="18"/>
        </w:rPr>
        <w:t xml:space="preserve"> Przedmiotem zamówienia jest </w:t>
      </w:r>
      <w:r w:rsidRPr="000C63BB">
        <w:rPr>
          <w:rFonts w:ascii="Tahoma" w:hAnsi="Tahoma" w:cs="Tahoma"/>
          <w:iCs/>
          <w:color w:val="000000"/>
          <w:spacing w:val="6"/>
          <w:sz w:val="18"/>
          <w:szCs w:val="18"/>
        </w:rPr>
        <w:t xml:space="preserve">utrzymanie i eksploatacja  (obsługa, przeglądy, konserwacja, remonty)                                                                                           </w:t>
      </w:r>
      <w:r w:rsidRPr="000C63BB">
        <w:rPr>
          <w:rFonts w:ascii="Tahoma" w:hAnsi="Tahoma" w:cs="Tahoma"/>
          <w:iCs/>
          <w:color w:val="000000"/>
          <w:spacing w:val="-1"/>
          <w:sz w:val="18"/>
          <w:szCs w:val="18"/>
        </w:rPr>
        <w:t xml:space="preserve">systemu odprowadzenia wód deszczowych z Trasy Siekierkowskiej </w:t>
      </w:r>
      <w:r w:rsidRPr="000C63BB">
        <w:rPr>
          <w:rFonts w:ascii="Tahoma" w:hAnsi="Tahoma" w:cs="Tahoma"/>
          <w:color w:val="000000"/>
          <w:spacing w:val="8"/>
          <w:sz w:val="18"/>
          <w:szCs w:val="18"/>
        </w:rPr>
        <w:t xml:space="preserve">i systemu odwodnienia skrzyżowania drogi krajowej S-2 z Trasą Siekierkowską  </w:t>
      </w:r>
    </w:p>
    <w:p w:rsidR="001529F3" w:rsidRPr="000C63BB" w:rsidRDefault="001529F3" w:rsidP="000C63BB">
      <w:pPr>
        <w:shd w:val="clear" w:color="auto" w:fill="FFFFFF"/>
        <w:spacing w:before="120"/>
        <w:ind w:left="709" w:right="34" w:hanging="397"/>
        <w:jc w:val="both"/>
        <w:rPr>
          <w:rFonts w:ascii="Tahoma" w:hAnsi="Tahoma" w:cs="Tahoma"/>
          <w:sz w:val="18"/>
          <w:szCs w:val="18"/>
        </w:rPr>
      </w:pPr>
      <w:r w:rsidRPr="000C63BB">
        <w:rPr>
          <w:rFonts w:ascii="Tahoma" w:hAnsi="Tahoma" w:cs="Tahoma"/>
          <w:iCs/>
          <w:color w:val="000000"/>
          <w:spacing w:val="1"/>
          <w:sz w:val="18"/>
          <w:szCs w:val="18"/>
        </w:rPr>
        <w:t xml:space="preserve">a) układu odwodnienia Trasy Siekierkowskiej (na odc. od km 0+680 do km 4+265) od wpustów deszczowych poprzez kanalizację, separatory (PSWD), zbiorniki </w:t>
      </w:r>
      <w:r w:rsidRPr="000C63BB">
        <w:rPr>
          <w:rFonts w:ascii="Tahoma" w:hAnsi="Tahoma" w:cs="Tahoma"/>
          <w:iCs/>
          <w:color w:val="000000"/>
          <w:spacing w:val="-1"/>
          <w:sz w:val="18"/>
          <w:szCs w:val="18"/>
        </w:rPr>
        <w:t>osadowo-retencyjne (ZOR-y) do zbiorników powierzchniowych:</w:t>
      </w:r>
    </w:p>
    <w:p w:rsidR="001529F3" w:rsidRPr="000C63BB" w:rsidRDefault="001529F3" w:rsidP="009618D7">
      <w:pPr>
        <w:widowControl w:val="0"/>
        <w:numPr>
          <w:ilvl w:val="0"/>
          <w:numId w:val="65"/>
        </w:numPr>
        <w:shd w:val="clear" w:color="auto" w:fill="FFFFFF"/>
        <w:tabs>
          <w:tab w:val="left" w:pos="984"/>
        </w:tabs>
        <w:autoSpaceDE w:val="0"/>
        <w:autoSpaceDN w:val="0"/>
        <w:adjustRightInd w:val="0"/>
        <w:spacing w:before="118" w:line="257" w:lineRule="exact"/>
        <w:ind w:left="850"/>
        <w:rPr>
          <w:rFonts w:ascii="Tahoma" w:hAnsi="Tahoma" w:cs="Tahoma"/>
          <w:iCs/>
          <w:color w:val="000000"/>
          <w:sz w:val="18"/>
          <w:szCs w:val="18"/>
        </w:rPr>
      </w:pPr>
      <w:r w:rsidRPr="000C63BB">
        <w:rPr>
          <w:rFonts w:ascii="Tahoma" w:hAnsi="Tahoma" w:cs="Tahoma"/>
          <w:iCs/>
          <w:color w:val="000000"/>
          <w:spacing w:val="-2"/>
          <w:sz w:val="18"/>
          <w:szCs w:val="18"/>
        </w:rPr>
        <w:t>Fosy Wolickiej</w:t>
      </w:r>
    </w:p>
    <w:p w:rsidR="001529F3" w:rsidRPr="000C63BB" w:rsidRDefault="001529F3" w:rsidP="009618D7">
      <w:pPr>
        <w:widowControl w:val="0"/>
        <w:numPr>
          <w:ilvl w:val="0"/>
          <w:numId w:val="65"/>
        </w:numPr>
        <w:shd w:val="clear" w:color="auto" w:fill="FFFFFF"/>
        <w:tabs>
          <w:tab w:val="left" w:pos="984"/>
        </w:tabs>
        <w:autoSpaceDE w:val="0"/>
        <w:autoSpaceDN w:val="0"/>
        <w:adjustRightInd w:val="0"/>
        <w:spacing w:line="257" w:lineRule="exact"/>
        <w:ind w:left="850"/>
        <w:rPr>
          <w:rFonts w:ascii="Tahoma" w:hAnsi="Tahoma" w:cs="Tahoma"/>
          <w:iCs/>
          <w:color w:val="000000"/>
          <w:sz w:val="18"/>
          <w:szCs w:val="18"/>
        </w:rPr>
      </w:pPr>
      <w:r w:rsidRPr="000C63BB">
        <w:rPr>
          <w:rFonts w:ascii="Tahoma" w:hAnsi="Tahoma" w:cs="Tahoma"/>
          <w:iCs/>
          <w:color w:val="000000"/>
          <w:spacing w:val="1"/>
          <w:sz w:val="18"/>
          <w:szCs w:val="18"/>
        </w:rPr>
        <w:t>Łachy Siekierkowskiej - cz. zachodnia „A"</w:t>
      </w:r>
    </w:p>
    <w:p w:rsidR="001529F3" w:rsidRPr="000C63BB" w:rsidRDefault="001529F3" w:rsidP="009618D7">
      <w:pPr>
        <w:widowControl w:val="0"/>
        <w:numPr>
          <w:ilvl w:val="0"/>
          <w:numId w:val="65"/>
        </w:numPr>
        <w:shd w:val="clear" w:color="auto" w:fill="FFFFFF"/>
        <w:tabs>
          <w:tab w:val="left" w:pos="984"/>
        </w:tabs>
        <w:autoSpaceDE w:val="0"/>
        <w:autoSpaceDN w:val="0"/>
        <w:adjustRightInd w:val="0"/>
        <w:spacing w:line="257" w:lineRule="exact"/>
        <w:ind w:left="850"/>
        <w:rPr>
          <w:rFonts w:ascii="Tahoma" w:hAnsi="Tahoma" w:cs="Tahoma"/>
          <w:iCs/>
          <w:color w:val="000000"/>
          <w:sz w:val="18"/>
          <w:szCs w:val="18"/>
        </w:rPr>
      </w:pPr>
      <w:r w:rsidRPr="000C63BB">
        <w:rPr>
          <w:rFonts w:ascii="Tahoma" w:hAnsi="Tahoma" w:cs="Tahoma"/>
          <w:iCs/>
          <w:color w:val="000000"/>
          <w:spacing w:val="1"/>
          <w:sz w:val="18"/>
          <w:szCs w:val="18"/>
        </w:rPr>
        <w:t xml:space="preserve">Łachy Siekierkowskiej - cz. zachodnia </w:t>
      </w:r>
      <w:r w:rsidRPr="000C63BB">
        <w:rPr>
          <w:rFonts w:ascii="Tahoma" w:hAnsi="Tahoma" w:cs="Tahoma"/>
          <w:color w:val="000000"/>
          <w:spacing w:val="1"/>
          <w:sz w:val="18"/>
          <w:szCs w:val="18"/>
        </w:rPr>
        <w:t xml:space="preserve">„B"                                                                                                                                                                                                                      </w:t>
      </w:r>
    </w:p>
    <w:p w:rsidR="001529F3" w:rsidRPr="000C63BB" w:rsidRDefault="001529F3" w:rsidP="009618D7">
      <w:pPr>
        <w:widowControl w:val="0"/>
        <w:numPr>
          <w:ilvl w:val="0"/>
          <w:numId w:val="65"/>
        </w:numPr>
        <w:shd w:val="clear" w:color="auto" w:fill="FFFFFF"/>
        <w:tabs>
          <w:tab w:val="left" w:pos="984"/>
        </w:tabs>
        <w:autoSpaceDE w:val="0"/>
        <w:autoSpaceDN w:val="0"/>
        <w:adjustRightInd w:val="0"/>
        <w:spacing w:line="257" w:lineRule="exact"/>
        <w:ind w:left="850"/>
        <w:rPr>
          <w:rFonts w:ascii="Tahoma" w:hAnsi="Tahoma" w:cs="Tahoma"/>
          <w:color w:val="000000"/>
          <w:sz w:val="18"/>
          <w:szCs w:val="18"/>
        </w:rPr>
      </w:pPr>
      <w:r w:rsidRPr="000C63BB">
        <w:rPr>
          <w:rFonts w:ascii="Tahoma" w:hAnsi="Tahoma" w:cs="Tahoma"/>
          <w:iCs/>
          <w:color w:val="000000"/>
          <w:spacing w:val="1"/>
          <w:sz w:val="18"/>
          <w:szCs w:val="18"/>
        </w:rPr>
        <w:t>Łachy Siekierkowskiej - cz. wschodnia</w:t>
      </w:r>
    </w:p>
    <w:p w:rsidR="001529F3" w:rsidRPr="000C63BB" w:rsidRDefault="001529F3" w:rsidP="009618D7">
      <w:pPr>
        <w:widowControl w:val="0"/>
        <w:numPr>
          <w:ilvl w:val="0"/>
          <w:numId w:val="66"/>
        </w:numPr>
        <w:shd w:val="clear" w:color="auto" w:fill="FFFFFF"/>
        <w:tabs>
          <w:tab w:val="left" w:pos="426"/>
        </w:tabs>
        <w:autoSpaceDE w:val="0"/>
        <w:autoSpaceDN w:val="0"/>
        <w:adjustRightInd w:val="0"/>
        <w:ind w:left="426" w:right="5069" w:firstLine="423"/>
        <w:rPr>
          <w:rFonts w:ascii="Tahoma" w:hAnsi="Tahoma" w:cs="Tahoma"/>
          <w:iCs/>
          <w:color w:val="000000"/>
          <w:sz w:val="18"/>
          <w:szCs w:val="18"/>
        </w:rPr>
      </w:pPr>
      <w:r w:rsidRPr="000C63BB">
        <w:rPr>
          <w:rFonts w:ascii="Tahoma" w:hAnsi="Tahoma" w:cs="Tahoma"/>
          <w:iCs/>
          <w:color w:val="000000"/>
          <w:spacing w:val="-3"/>
          <w:sz w:val="18"/>
          <w:szCs w:val="18"/>
        </w:rPr>
        <w:t>Fosy Augustówki,</w:t>
      </w:r>
      <w:r w:rsidRPr="000C63BB">
        <w:rPr>
          <w:rFonts w:ascii="Tahoma" w:hAnsi="Tahoma" w:cs="Tahoma"/>
          <w:iCs/>
          <w:color w:val="000000"/>
          <w:spacing w:val="-3"/>
          <w:sz w:val="18"/>
          <w:szCs w:val="18"/>
        </w:rPr>
        <w:br/>
        <w:t>zlokalizowanych na Siekierkach wraz z:</w:t>
      </w:r>
    </w:p>
    <w:p w:rsidR="001529F3" w:rsidRPr="000C63BB" w:rsidRDefault="001529F3" w:rsidP="000C63BB">
      <w:pPr>
        <w:shd w:val="clear" w:color="auto" w:fill="FFFFFF"/>
        <w:ind w:left="426" w:firstLine="423"/>
        <w:rPr>
          <w:rFonts w:ascii="Tahoma" w:hAnsi="Tahoma" w:cs="Tahoma"/>
          <w:sz w:val="18"/>
          <w:szCs w:val="18"/>
        </w:rPr>
      </w:pPr>
      <w:r w:rsidRPr="000C63BB">
        <w:rPr>
          <w:rFonts w:ascii="Tahoma" w:hAnsi="Tahoma" w:cs="Tahoma"/>
          <w:iCs/>
          <w:color w:val="000000"/>
          <w:sz w:val="18"/>
          <w:szCs w:val="18"/>
        </w:rPr>
        <w:t>-  urządzeniami     hydrotechnicznymi     (przelewami     awaryjnymi,     przepustami,</w:t>
      </w:r>
      <w:r w:rsidRPr="000C63BB">
        <w:rPr>
          <w:rFonts w:ascii="Tahoma" w:hAnsi="Tahoma" w:cs="Tahoma"/>
          <w:sz w:val="18"/>
          <w:szCs w:val="18"/>
        </w:rPr>
        <w:t xml:space="preserve">  </w:t>
      </w:r>
      <w:r w:rsidRPr="000C63BB">
        <w:rPr>
          <w:rFonts w:ascii="Tahoma" w:hAnsi="Tahoma" w:cs="Tahoma"/>
          <w:iCs/>
          <w:color w:val="000000"/>
          <w:sz w:val="18"/>
          <w:szCs w:val="18"/>
        </w:rPr>
        <w:t>budowlami regulującymi zwierciadło wody w zbiornikach, budowlami upustowymi,</w:t>
      </w:r>
      <w:r w:rsidRPr="000C63BB">
        <w:rPr>
          <w:rFonts w:ascii="Tahoma" w:hAnsi="Tahoma" w:cs="Tahoma"/>
          <w:sz w:val="18"/>
          <w:szCs w:val="18"/>
        </w:rPr>
        <w:t xml:space="preserve">  </w:t>
      </w:r>
      <w:r w:rsidRPr="000C63BB">
        <w:rPr>
          <w:rFonts w:ascii="Tahoma" w:hAnsi="Tahoma" w:cs="Tahoma"/>
          <w:iCs/>
          <w:color w:val="000000"/>
          <w:sz w:val="18"/>
          <w:szCs w:val="18"/>
        </w:rPr>
        <w:t>wylotem   rurociągu   zrzutowego   do   Wisły   umocnionego   koszami   siatkowo-</w:t>
      </w:r>
      <w:r w:rsidRPr="000C63BB">
        <w:rPr>
          <w:rFonts w:ascii="Tahoma" w:hAnsi="Tahoma" w:cs="Tahoma"/>
          <w:sz w:val="18"/>
          <w:szCs w:val="18"/>
        </w:rPr>
        <w:t xml:space="preserve">  </w:t>
      </w:r>
      <w:r w:rsidRPr="000C63BB">
        <w:rPr>
          <w:rFonts w:ascii="Tahoma" w:hAnsi="Tahoma" w:cs="Tahoma"/>
          <w:iCs/>
          <w:color w:val="000000"/>
          <w:spacing w:val="-3"/>
          <w:sz w:val="18"/>
          <w:szCs w:val="18"/>
        </w:rPr>
        <w:t>kamiennymi),</w:t>
      </w:r>
    </w:p>
    <w:p w:rsidR="001529F3" w:rsidRPr="000C63BB" w:rsidRDefault="001529F3" w:rsidP="000C63BB">
      <w:pPr>
        <w:shd w:val="clear" w:color="auto" w:fill="FFFFFF"/>
        <w:tabs>
          <w:tab w:val="left" w:pos="0"/>
        </w:tabs>
        <w:ind w:left="426" w:firstLine="139"/>
        <w:rPr>
          <w:rFonts w:ascii="Tahoma" w:hAnsi="Tahoma" w:cs="Tahoma"/>
          <w:sz w:val="18"/>
          <w:szCs w:val="18"/>
        </w:rPr>
      </w:pPr>
      <w:r w:rsidRPr="000C63BB">
        <w:rPr>
          <w:rFonts w:ascii="Tahoma" w:hAnsi="Tahoma" w:cs="Tahoma"/>
          <w:iCs/>
          <w:color w:val="000000"/>
          <w:spacing w:val="-1"/>
          <w:sz w:val="18"/>
          <w:szCs w:val="18"/>
        </w:rPr>
        <w:t>- systemem kanalizacji grawitacyjnej i tłocznej,</w:t>
      </w:r>
      <w:r w:rsidRPr="000C63BB">
        <w:rPr>
          <w:rFonts w:ascii="Tahoma" w:hAnsi="Tahoma" w:cs="Tahoma"/>
          <w:sz w:val="18"/>
          <w:szCs w:val="18"/>
        </w:rPr>
        <w:t xml:space="preserve">  </w:t>
      </w:r>
      <w:r w:rsidRPr="000C63BB">
        <w:rPr>
          <w:rFonts w:ascii="Tahoma" w:hAnsi="Tahoma" w:cs="Tahoma"/>
          <w:iCs/>
          <w:color w:val="000000"/>
          <w:spacing w:val="-1"/>
          <w:sz w:val="18"/>
          <w:szCs w:val="18"/>
        </w:rPr>
        <w:t>5-cio  stopniowym systemem  urządzeń  oczyszczających,  wraz  z</w:t>
      </w:r>
      <w:r w:rsidRPr="000C63BB">
        <w:rPr>
          <w:rFonts w:ascii="Tahoma" w:hAnsi="Tahoma" w:cs="Tahoma"/>
          <w:sz w:val="18"/>
          <w:szCs w:val="18"/>
        </w:rPr>
        <w:t xml:space="preserve">  </w:t>
      </w:r>
      <w:r w:rsidRPr="000C63BB">
        <w:rPr>
          <w:rFonts w:ascii="Tahoma" w:hAnsi="Tahoma" w:cs="Tahoma"/>
          <w:iCs/>
          <w:color w:val="000000"/>
          <w:spacing w:val="-1"/>
          <w:sz w:val="18"/>
          <w:szCs w:val="18"/>
        </w:rPr>
        <w:t>hydrobiologicznym systemem zagospodarowania,</w:t>
      </w:r>
    </w:p>
    <w:p w:rsidR="001529F3" w:rsidRPr="000C63BB" w:rsidRDefault="001529F3" w:rsidP="000C63BB">
      <w:pPr>
        <w:shd w:val="clear" w:color="auto" w:fill="FFFFFF"/>
        <w:rPr>
          <w:rFonts w:ascii="Tahoma" w:hAnsi="Tahoma" w:cs="Tahoma"/>
          <w:iCs/>
          <w:color w:val="000000"/>
          <w:spacing w:val="-3"/>
          <w:sz w:val="18"/>
          <w:szCs w:val="18"/>
        </w:rPr>
      </w:pPr>
      <w:r w:rsidRPr="000C63BB">
        <w:rPr>
          <w:rFonts w:ascii="Tahoma" w:hAnsi="Tahoma" w:cs="Tahoma"/>
          <w:iCs/>
          <w:color w:val="000000"/>
          <w:spacing w:val="13"/>
          <w:sz w:val="18"/>
          <w:szCs w:val="18"/>
        </w:rPr>
        <w:t xml:space="preserve">         -  dojazdami do pompowni i zbiorników osadowo-retencyjnych, wraz z ich </w:t>
      </w:r>
      <w:r w:rsidRPr="000C63BB">
        <w:rPr>
          <w:rFonts w:ascii="Tahoma" w:hAnsi="Tahoma" w:cs="Tahoma"/>
          <w:iCs/>
          <w:color w:val="000000"/>
          <w:spacing w:val="-3"/>
          <w:sz w:val="18"/>
          <w:szCs w:val="18"/>
        </w:rPr>
        <w:t>oświetleniem,</w:t>
      </w:r>
    </w:p>
    <w:p w:rsidR="001529F3" w:rsidRPr="000C63BB" w:rsidRDefault="001529F3" w:rsidP="000C63BB">
      <w:pPr>
        <w:shd w:val="clear" w:color="auto" w:fill="FFFFFF"/>
        <w:ind w:left="426"/>
        <w:rPr>
          <w:rFonts w:ascii="Tahoma" w:hAnsi="Tahoma" w:cs="Tahoma"/>
          <w:sz w:val="18"/>
          <w:szCs w:val="18"/>
        </w:rPr>
      </w:pPr>
      <w:r w:rsidRPr="000C63BB">
        <w:rPr>
          <w:rFonts w:ascii="Tahoma" w:hAnsi="Tahoma" w:cs="Tahoma"/>
          <w:iCs/>
          <w:color w:val="000000"/>
          <w:spacing w:val="-1"/>
          <w:sz w:val="18"/>
          <w:szCs w:val="18"/>
        </w:rPr>
        <w:t xml:space="preserve">   -  zielenią na skarpach zbiorników wodnych,</w:t>
      </w:r>
      <w:r w:rsidRPr="000C63BB">
        <w:rPr>
          <w:rFonts w:ascii="Tahoma" w:hAnsi="Tahoma" w:cs="Tahoma"/>
          <w:sz w:val="18"/>
          <w:szCs w:val="18"/>
        </w:rPr>
        <w:t xml:space="preserve">  </w:t>
      </w:r>
      <w:r w:rsidRPr="000C63BB">
        <w:rPr>
          <w:rFonts w:ascii="Tahoma" w:hAnsi="Tahoma" w:cs="Tahoma"/>
          <w:iCs/>
          <w:color w:val="000000"/>
          <w:spacing w:val="-1"/>
          <w:sz w:val="18"/>
          <w:szCs w:val="18"/>
        </w:rPr>
        <w:t>roślinnością szuwarową i pływającą w zbiornikach wodnych,</w:t>
      </w:r>
    </w:p>
    <w:p w:rsidR="001529F3" w:rsidRPr="000C63BB" w:rsidRDefault="001529F3" w:rsidP="000C63BB">
      <w:pPr>
        <w:shd w:val="clear" w:color="auto" w:fill="FFFFFF"/>
        <w:ind w:left="284" w:firstLine="423"/>
        <w:rPr>
          <w:rFonts w:ascii="Tahoma" w:hAnsi="Tahoma" w:cs="Tahoma"/>
          <w:sz w:val="18"/>
          <w:szCs w:val="18"/>
        </w:rPr>
      </w:pPr>
      <w:r w:rsidRPr="000C63BB">
        <w:rPr>
          <w:rFonts w:ascii="Tahoma" w:hAnsi="Tahoma" w:cs="Tahoma"/>
          <w:iCs/>
          <w:color w:val="000000"/>
          <w:spacing w:val="-1"/>
          <w:sz w:val="18"/>
          <w:szCs w:val="18"/>
        </w:rPr>
        <w:t>-  oświetleniem zewnętrznym i wewnętrznym pompowni,</w:t>
      </w:r>
      <w:r w:rsidRPr="000C63BB">
        <w:rPr>
          <w:rFonts w:ascii="Tahoma" w:hAnsi="Tahoma" w:cs="Tahoma"/>
          <w:sz w:val="18"/>
          <w:szCs w:val="18"/>
        </w:rPr>
        <w:t xml:space="preserve">  </w:t>
      </w:r>
      <w:r w:rsidRPr="000C63BB">
        <w:rPr>
          <w:rFonts w:ascii="Tahoma" w:hAnsi="Tahoma" w:cs="Tahoma"/>
          <w:iCs/>
          <w:color w:val="000000"/>
          <w:spacing w:val="-1"/>
          <w:sz w:val="18"/>
          <w:szCs w:val="18"/>
        </w:rPr>
        <w:t>dostawą energii na potrzeby pompowni,</w:t>
      </w:r>
    </w:p>
    <w:p w:rsidR="001529F3" w:rsidRPr="000C63BB" w:rsidRDefault="001529F3" w:rsidP="000C63BB">
      <w:pPr>
        <w:shd w:val="clear" w:color="auto" w:fill="FFFFFF"/>
        <w:ind w:left="284" w:firstLine="423"/>
        <w:rPr>
          <w:rFonts w:ascii="Tahoma" w:hAnsi="Tahoma" w:cs="Tahoma"/>
          <w:sz w:val="18"/>
          <w:szCs w:val="18"/>
        </w:rPr>
      </w:pPr>
      <w:r w:rsidRPr="000C63BB">
        <w:rPr>
          <w:rFonts w:ascii="Tahoma" w:hAnsi="Tahoma" w:cs="Tahoma"/>
          <w:iCs/>
          <w:color w:val="000000"/>
          <w:spacing w:val="-1"/>
          <w:sz w:val="18"/>
          <w:szCs w:val="18"/>
        </w:rPr>
        <w:t>-  ciągłą ochroną eksploatowanych obiektów.</w:t>
      </w:r>
    </w:p>
    <w:p w:rsidR="001529F3" w:rsidRPr="000C63BB" w:rsidRDefault="001529F3" w:rsidP="000C63BB">
      <w:pPr>
        <w:shd w:val="clear" w:color="auto" w:fill="FFFFFF"/>
        <w:ind w:left="426" w:right="7" w:hanging="426"/>
        <w:rPr>
          <w:rFonts w:ascii="Tahoma" w:hAnsi="Tahoma" w:cs="Tahoma"/>
          <w:sz w:val="18"/>
          <w:szCs w:val="18"/>
        </w:rPr>
      </w:pPr>
      <w:r w:rsidRPr="000C63BB">
        <w:rPr>
          <w:rFonts w:ascii="Tahoma" w:hAnsi="Tahoma" w:cs="Tahoma"/>
          <w:iCs/>
          <w:color w:val="000000"/>
          <w:sz w:val="18"/>
          <w:szCs w:val="18"/>
        </w:rPr>
        <w:t xml:space="preserve">   b) układu odwodnienia Trasy Siekierkowskiej z ul. Wał Miedzeszyński od kanału Nowe Ujście do węzła Miedzeszyńskiego z odprowadzeniem wody do kanału Nowa Ulga, </w:t>
      </w:r>
      <w:r w:rsidRPr="000C63BB">
        <w:rPr>
          <w:rFonts w:ascii="Tahoma" w:hAnsi="Tahoma" w:cs="Tahoma"/>
          <w:iCs/>
          <w:color w:val="000000"/>
          <w:spacing w:val="-1"/>
          <w:sz w:val="18"/>
          <w:szCs w:val="18"/>
        </w:rPr>
        <w:t>urządzeniami podczyszczającymi i wylotem do kanału Nowa Ulga, wraz z :</w:t>
      </w:r>
    </w:p>
    <w:p w:rsidR="001529F3" w:rsidRPr="000C63BB" w:rsidRDefault="001529F3" w:rsidP="000C63BB">
      <w:pPr>
        <w:shd w:val="clear" w:color="auto" w:fill="FFFFFF"/>
        <w:ind w:left="426"/>
        <w:rPr>
          <w:rFonts w:ascii="Tahoma" w:hAnsi="Tahoma" w:cs="Tahoma"/>
          <w:sz w:val="18"/>
          <w:szCs w:val="18"/>
        </w:rPr>
      </w:pPr>
      <w:r w:rsidRPr="000C63BB">
        <w:rPr>
          <w:rFonts w:ascii="Tahoma" w:hAnsi="Tahoma" w:cs="Tahoma"/>
          <w:iCs/>
          <w:color w:val="000000"/>
          <w:spacing w:val="-1"/>
          <w:sz w:val="18"/>
          <w:szCs w:val="18"/>
        </w:rPr>
        <w:t>-  systemem kanalizacji grawitacyjnej i tłocznej,</w:t>
      </w:r>
    </w:p>
    <w:p w:rsidR="001529F3" w:rsidRPr="000C63BB" w:rsidRDefault="001529F3" w:rsidP="000C63BB">
      <w:pPr>
        <w:shd w:val="clear" w:color="auto" w:fill="FFFFFF"/>
        <w:ind w:left="426"/>
        <w:rPr>
          <w:rFonts w:ascii="Tahoma" w:hAnsi="Tahoma" w:cs="Tahoma"/>
          <w:sz w:val="18"/>
          <w:szCs w:val="18"/>
        </w:rPr>
      </w:pPr>
      <w:r w:rsidRPr="000C63BB">
        <w:rPr>
          <w:rFonts w:ascii="Tahoma" w:hAnsi="Tahoma" w:cs="Tahoma"/>
          <w:iCs/>
          <w:color w:val="000000"/>
          <w:spacing w:val="-1"/>
          <w:sz w:val="18"/>
          <w:szCs w:val="18"/>
        </w:rPr>
        <w:t>-  placem manewrowym wraz z lampami i wpustem deszczowym,</w:t>
      </w:r>
    </w:p>
    <w:p w:rsidR="001529F3" w:rsidRPr="000C63BB" w:rsidRDefault="001529F3" w:rsidP="000C63BB">
      <w:pPr>
        <w:shd w:val="clear" w:color="auto" w:fill="FFFFFF"/>
        <w:ind w:left="426"/>
        <w:rPr>
          <w:rFonts w:ascii="Tahoma" w:hAnsi="Tahoma" w:cs="Tahoma"/>
          <w:sz w:val="18"/>
          <w:szCs w:val="18"/>
        </w:rPr>
      </w:pPr>
      <w:r w:rsidRPr="000C63BB">
        <w:rPr>
          <w:rFonts w:ascii="Tahoma" w:hAnsi="Tahoma" w:cs="Tahoma"/>
          <w:iCs/>
          <w:color w:val="000000"/>
          <w:spacing w:val="-1"/>
          <w:sz w:val="18"/>
          <w:szCs w:val="18"/>
        </w:rPr>
        <w:t xml:space="preserve">-  oświetleniem zewnętrznym i wewnętrznym pompowni,                                                                                                                                                             </w:t>
      </w:r>
    </w:p>
    <w:p w:rsidR="001529F3" w:rsidRPr="000C63BB" w:rsidRDefault="001529F3" w:rsidP="000C63BB">
      <w:pPr>
        <w:shd w:val="clear" w:color="auto" w:fill="FFFFFF"/>
        <w:ind w:left="426"/>
        <w:rPr>
          <w:rFonts w:ascii="Tahoma" w:hAnsi="Tahoma" w:cs="Tahoma"/>
          <w:sz w:val="18"/>
          <w:szCs w:val="18"/>
        </w:rPr>
      </w:pPr>
      <w:r w:rsidRPr="000C63BB">
        <w:rPr>
          <w:rFonts w:ascii="Tahoma" w:hAnsi="Tahoma" w:cs="Tahoma"/>
          <w:iCs/>
          <w:color w:val="000000"/>
          <w:spacing w:val="-1"/>
          <w:sz w:val="18"/>
          <w:szCs w:val="18"/>
        </w:rPr>
        <w:t>-  urządzeniami zasilająco-sterującymi przepompowni,</w:t>
      </w:r>
    </w:p>
    <w:p w:rsidR="001529F3" w:rsidRPr="000C63BB" w:rsidRDefault="001529F3" w:rsidP="000C63BB">
      <w:pPr>
        <w:shd w:val="clear" w:color="auto" w:fill="FFFFFF"/>
        <w:ind w:left="426"/>
        <w:rPr>
          <w:rFonts w:ascii="Tahoma" w:hAnsi="Tahoma" w:cs="Tahoma"/>
          <w:sz w:val="18"/>
          <w:szCs w:val="18"/>
        </w:rPr>
      </w:pPr>
      <w:r w:rsidRPr="000C63BB">
        <w:rPr>
          <w:rFonts w:ascii="Tahoma" w:hAnsi="Tahoma" w:cs="Tahoma"/>
          <w:iCs/>
          <w:color w:val="000000"/>
          <w:spacing w:val="-1"/>
          <w:sz w:val="18"/>
          <w:szCs w:val="18"/>
        </w:rPr>
        <w:t>-  dostawą energii na potrzeby pompowni,</w:t>
      </w:r>
    </w:p>
    <w:p w:rsidR="001529F3" w:rsidRPr="000C63BB" w:rsidRDefault="001529F3" w:rsidP="000C63BB">
      <w:pPr>
        <w:shd w:val="clear" w:color="auto" w:fill="FFFFFF"/>
        <w:ind w:left="426"/>
        <w:rPr>
          <w:rFonts w:ascii="Tahoma" w:hAnsi="Tahoma" w:cs="Tahoma"/>
          <w:iCs/>
          <w:color w:val="000000"/>
          <w:spacing w:val="-1"/>
          <w:sz w:val="18"/>
          <w:szCs w:val="18"/>
        </w:rPr>
      </w:pPr>
      <w:r w:rsidRPr="000C63BB">
        <w:rPr>
          <w:rFonts w:ascii="Tahoma" w:hAnsi="Tahoma" w:cs="Tahoma"/>
          <w:iCs/>
          <w:color w:val="000000"/>
          <w:spacing w:val="-1"/>
          <w:sz w:val="18"/>
          <w:szCs w:val="18"/>
        </w:rPr>
        <w:t xml:space="preserve">-  ciągłą ochrona eksploatowanych przez Użytkownika obiektów pod względem </w:t>
      </w:r>
    </w:p>
    <w:p w:rsidR="001529F3" w:rsidRPr="000C63BB" w:rsidRDefault="001529F3" w:rsidP="000C63BB">
      <w:pPr>
        <w:shd w:val="clear" w:color="auto" w:fill="FFFFFF"/>
        <w:ind w:left="426"/>
        <w:rPr>
          <w:rFonts w:ascii="Tahoma" w:hAnsi="Tahoma" w:cs="Tahoma"/>
          <w:iCs/>
          <w:color w:val="000000"/>
          <w:spacing w:val="-1"/>
          <w:sz w:val="18"/>
          <w:szCs w:val="18"/>
        </w:rPr>
      </w:pPr>
      <w:r w:rsidRPr="000C63BB">
        <w:rPr>
          <w:rFonts w:ascii="Tahoma" w:hAnsi="Tahoma" w:cs="Tahoma"/>
          <w:iCs/>
          <w:color w:val="000000"/>
          <w:spacing w:val="-1"/>
          <w:sz w:val="18"/>
          <w:szCs w:val="18"/>
        </w:rPr>
        <w:t>sprawności działania urządzeń systemu..</w:t>
      </w:r>
    </w:p>
    <w:p w:rsidR="001529F3" w:rsidRPr="000C63BB" w:rsidRDefault="001529F3" w:rsidP="000C63BB">
      <w:pPr>
        <w:ind w:left="420"/>
        <w:rPr>
          <w:rFonts w:ascii="Tahoma" w:hAnsi="Tahoma" w:cs="Tahoma"/>
          <w:color w:val="000000"/>
          <w:spacing w:val="2"/>
          <w:sz w:val="18"/>
          <w:szCs w:val="18"/>
        </w:rPr>
      </w:pPr>
    </w:p>
    <w:p w:rsidR="001529F3" w:rsidRPr="000C63BB" w:rsidRDefault="001529F3" w:rsidP="000C63BB">
      <w:pPr>
        <w:shd w:val="clear" w:color="auto" w:fill="FFFFFF"/>
        <w:spacing w:before="91" w:line="278" w:lineRule="exact"/>
        <w:jc w:val="both"/>
        <w:rPr>
          <w:rFonts w:ascii="Tahoma" w:hAnsi="Tahoma" w:cs="Tahoma"/>
          <w:color w:val="000000"/>
          <w:spacing w:val="8"/>
          <w:sz w:val="18"/>
          <w:szCs w:val="18"/>
        </w:rPr>
      </w:pPr>
      <w:r w:rsidRPr="000C63BB">
        <w:rPr>
          <w:rFonts w:ascii="Tahoma" w:hAnsi="Tahoma" w:cs="Tahoma"/>
          <w:bCs/>
          <w:color w:val="000000"/>
          <w:spacing w:val="-19"/>
          <w:sz w:val="18"/>
          <w:szCs w:val="18"/>
        </w:rPr>
        <w:t xml:space="preserve">      c) </w:t>
      </w:r>
      <w:r w:rsidRPr="000C63BB">
        <w:rPr>
          <w:rFonts w:ascii="Tahoma" w:hAnsi="Tahoma" w:cs="Tahoma"/>
          <w:bCs/>
          <w:color w:val="000000"/>
          <w:sz w:val="18"/>
          <w:szCs w:val="18"/>
        </w:rPr>
        <w:t xml:space="preserve"> </w:t>
      </w:r>
      <w:r w:rsidRPr="000C63BB">
        <w:rPr>
          <w:rFonts w:ascii="Tahoma" w:hAnsi="Tahoma" w:cs="Tahoma"/>
          <w:bCs/>
          <w:color w:val="000000"/>
          <w:spacing w:val="1"/>
          <w:sz w:val="18"/>
          <w:szCs w:val="18"/>
        </w:rPr>
        <w:t>eksploatacja   układu   odwodnienia</w:t>
      </w:r>
      <w:r w:rsidRPr="000C63BB">
        <w:rPr>
          <w:rFonts w:ascii="Tahoma" w:hAnsi="Tahoma" w:cs="Tahoma"/>
          <w:color w:val="000000"/>
          <w:spacing w:val="8"/>
          <w:sz w:val="18"/>
          <w:szCs w:val="18"/>
        </w:rPr>
        <w:t xml:space="preserve"> obsługi i utrzymania systemu odwodnienia skrzyżowania drogi </w:t>
      </w:r>
    </w:p>
    <w:p w:rsidR="001529F3" w:rsidRPr="000C63BB" w:rsidRDefault="001529F3" w:rsidP="000C63BB">
      <w:pPr>
        <w:shd w:val="clear" w:color="auto" w:fill="FFFFFF"/>
        <w:spacing w:line="274" w:lineRule="exact"/>
        <w:ind w:left="259"/>
        <w:jc w:val="both"/>
        <w:rPr>
          <w:rFonts w:ascii="Tahoma" w:hAnsi="Tahoma" w:cs="Tahoma"/>
          <w:sz w:val="18"/>
          <w:szCs w:val="18"/>
        </w:rPr>
      </w:pPr>
      <w:r w:rsidRPr="000C63BB">
        <w:rPr>
          <w:rFonts w:ascii="Tahoma" w:hAnsi="Tahoma" w:cs="Tahoma"/>
          <w:color w:val="000000"/>
          <w:spacing w:val="8"/>
          <w:sz w:val="18"/>
          <w:szCs w:val="18"/>
        </w:rPr>
        <w:t xml:space="preserve">       krajowej S-2 z Trasą Siekierkowską  </w:t>
      </w:r>
      <w:r w:rsidRPr="000C63BB">
        <w:rPr>
          <w:rFonts w:ascii="Tahoma" w:hAnsi="Tahoma" w:cs="Tahoma"/>
          <w:bCs/>
          <w:color w:val="000000"/>
          <w:spacing w:val="-1"/>
          <w:sz w:val="18"/>
          <w:szCs w:val="18"/>
        </w:rPr>
        <w:t>składającego się z następujących części:</w:t>
      </w:r>
    </w:p>
    <w:p w:rsidR="001529F3" w:rsidRPr="000C63BB" w:rsidRDefault="001529F3" w:rsidP="000C63BB">
      <w:pPr>
        <w:shd w:val="clear" w:color="auto" w:fill="FFFFFF"/>
        <w:spacing w:line="274" w:lineRule="exact"/>
        <w:ind w:left="259"/>
        <w:jc w:val="both"/>
        <w:rPr>
          <w:rFonts w:ascii="Tahoma" w:hAnsi="Tahoma" w:cs="Tahoma"/>
          <w:sz w:val="18"/>
          <w:szCs w:val="18"/>
        </w:rPr>
      </w:pPr>
    </w:p>
    <w:p w:rsidR="001529F3" w:rsidRPr="000C63BB" w:rsidRDefault="001529F3" w:rsidP="000C63BB">
      <w:pPr>
        <w:widowControl w:val="0"/>
        <w:numPr>
          <w:ilvl w:val="0"/>
          <w:numId w:val="69"/>
        </w:numPr>
        <w:shd w:val="clear" w:color="auto" w:fill="FFFFFF"/>
        <w:autoSpaceDE w:val="0"/>
        <w:autoSpaceDN w:val="0"/>
        <w:adjustRightInd w:val="0"/>
        <w:spacing w:line="274" w:lineRule="exact"/>
        <w:ind w:right="355"/>
        <w:jc w:val="both"/>
        <w:rPr>
          <w:rFonts w:ascii="Tahoma" w:hAnsi="Tahoma" w:cs="Tahoma"/>
          <w:sz w:val="18"/>
          <w:szCs w:val="18"/>
        </w:rPr>
      </w:pPr>
      <w:r w:rsidRPr="000C63BB">
        <w:rPr>
          <w:rFonts w:ascii="Tahoma" w:hAnsi="Tahoma" w:cs="Tahoma"/>
          <w:color w:val="000000"/>
          <w:sz w:val="18"/>
          <w:szCs w:val="18"/>
        </w:rPr>
        <w:t>Czyszczenie zbiorników retencyjnych żelbetowego oraz poliestrowych GFK wraz z unieszkodliwieniem odpadów</w:t>
      </w:r>
    </w:p>
    <w:p w:rsidR="001529F3" w:rsidRPr="000C63BB" w:rsidRDefault="001529F3" w:rsidP="000C63BB">
      <w:pPr>
        <w:widowControl w:val="0"/>
        <w:numPr>
          <w:ilvl w:val="0"/>
          <w:numId w:val="69"/>
        </w:numPr>
        <w:shd w:val="clear" w:color="auto" w:fill="FFFFFF"/>
        <w:autoSpaceDE w:val="0"/>
        <w:autoSpaceDN w:val="0"/>
        <w:adjustRightInd w:val="0"/>
        <w:spacing w:line="274" w:lineRule="exact"/>
        <w:ind w:right="355"/>
        <w:jc w:val="both"/>
        <w:rPr>
          <w:rFonts w:ascii="Tahoma" w:hAnsi="Tahoma" w:cs="Tahoma"/>
          <w:sz w:val="18"/>
          <w:szCs w:val="18"/>
        </w:rPr>
      </w:pPr>
      <w:r w:rsidRPr="000C63BB">
        <w:rPr>
          <w:rFonts w:ascii="Tahoma" w:hAnsi="Tahoma" w:cs="Tahoma"/>
          <w:color w:val="000000"/>
          <w:sz w:val="18"/>
          <w:szCs w:val="18"/>
        </w:rPr>
        <w:t>Czyszczenie 1 szt. separatorów i osadników AWAS z unieszkodliwieniem odpadów.</w:t>
      </w:r>
    </w:p>
    <w:p w:rsidR="001529F3" w:rsidRPr="000C63BB" w:rsidRDefault="001529F3" w:rsidP="000C63BB">
      <w:pPr>
        <w:widowControl w:val="0"/>
        <w:numPr>
          <w:ilvl w:val="0"/>
          <w:numId w:val="69"/>
        </w:numPr>
        <w:shd w:val="clear" w:color="auto" w:fill="FFFFFF"/>
        <w:autoSpaceDE w:val="0"/>
        <w:autoSpaceDN w:val="0"/>
        <w:adjustRightInd w:val="0"/>
        <w:spacing w:line="274" w:lineRule="exact"/>
        <w:ind w:right="355"/>
        <w:jc w:val="both"/>
        <w:rPr>
          <w:rFonts w:ascii="Tahoma" w:hAnsi="Tahoma" w:cs="Tahoma"/>
          <w:sz w:val="18"/>
          <w:szCs w:val="18"/>
        </w:rPr>
      </w:pPr>
      <w:r w:rsidRPr="000C63BB">
        <w:rPr>
          <w:rFonts w:ascii="Tahoma" w:hAnsi="Tahoma" w:cs="Tahoma"/>
          <w:color w:val="000000"/>
          <w:sz w:val="18"/>
          <w:szCs w:val="18"/>
        </w:rPr>
        <w:t xml:space="preserve">Czyszczenie studni rewizyjnych i  kanałowych </w:t>
      </w:r>
    </w:p>
    <w:p w:rsidR="001529F3" w:rsidRPr="000C63BB" w:rsidRDefault="001529F3" w:rsidP="000C63BB">
      <w:pPr>
        <w:widowControl w:val="0"/>
        <w:numPr>
          <w:ilvl w:val="0"/>
          <w:numId w:val="69"/>
        </w:numPr>
        <w:shd w:val="clear" w:color="auto" w:fill="FFFFFF"/>
        <w:autoSpaceDE w:val="0"/>
        <w:autoSpaceDN w:val="0"/>
        <w:adjustRightInd w:val="0"/>
        <w:spacing w:line="274" w:lineRule="exact"/>
        <w:ind w:right="355"/>
        <w:jc w:val="both"/>
        <w:rPr>
          <w:rFonts w:ascii="Tahoma" w:hAnsi="Tahoma" w:cs="Tahoma"/>
          <w:sz w:val="18"/>
          <w:szCs w:val="18"/>
        </w:rPr>
      </w:pPr>
      <w:r w:rsidRPr="000C63BB">
        <w:rPr>
          <w:rFonts w:ascii="Tahoma" w:hAnsi="Tahoma" w:cs="Tahoma"/>
          <w:color w:val="000000"/>
          <w:sz w:val="18"/>
          <w:szCs w:val="18"/>
        </w:rPr>
        <w:lastRenderedPageBreak/>
        <w:t>Czyszczenie wpustów deszczowych z osadnikami</w:t>
      </w:r>
    </w:p>
    <w:p w:rsidR="001529F3" w:rsidRPr="000C63BB" w:rsidRDefault="001529F3" w:rsidP="000C63BB">
      <w:pPr>
        <w:widowControl w:val="0"/>
        <w:numPr>
          <w:ilvl w:val="0"/>
          <w:numId w:val="69"/>
        </w:numPr>
        <w:shd w:val="clear" w:color="auto" w:fill="FFFFFF"/>
        <w:autoSpaceDE w:val="0"/>
        <w:autoSpaceDN w:val="0"/>
        <w:adjustRightInd w:val="0"/>
        <w:spacing w:line="274" w:lineRule="exact"/>
        <w:ind w:right="355"/>
        <w:jc w:val="both"/>
        <w:rPr>
          <w:rFonts w:ascii="Tahoma" w:hAnsi="Tahoma" w:cs="Tahoma"/>
          <w:sz w:val="18"/>
          <w:szCs w:val="18"/>
        </w:rPr>
      </w:pPr>
      <w:r w:rsidRPr="000C63BB">
        <w:rPr>
          <w:rFonts w:ascii="Tahoma" w:hAnsi="Tahoma" w:cs="Tahoma"/>
          <w:color w:val="000000"/>
          <w:spacing w:val="-1"/>
          <w:sz w:val="18"/>
          <w:szCs w:val="18"/>
        </w:rPr>
        <w:t>Utrzymanie w sprawności technicznej sieci kanalizacji deszczowej</w:t>
      </w:r>
    </w:p>
    <w:p w:rsidR="001529F3" w:rsidRPr="000C63BB" w:rsidRDefault="001529F3" w:rsidP="000C63BB">
      <w:pPr>
        <w:widowControl w:val="0"/>
        <w:numPr>
          <w:ilvl w:val="0"/>
          <w:numId w:val="69"/>
        </w:numPr>
        <w:shd w:val="clear" w:color="auto" w:fill="FFFFFF"/>
        <w:autoSpaceDE w:val="0"/>
        <w:autoSpaceDN w:val="0"/>
        <w:adjustRightInd w:val="0"/>
        <w:spacing w:line="274" w:lineRule="exact"/>
        <w:ind w:right="355"/>
        <w:jc w:val="both"/>
        <w:rPr>
          <w:rFonts w:ascii="Tahoma" w:hAnsi="Tahoma" w:cs="Tahoma"/>
          <w:sz w:val="18"/>
          <w:szCs w:val="18"/>
        </w:rPr>
      </w:pPr>
      <w:r w:rsidRPr="000C63BB">
        <w:rPr>
          <w:rFonts w:ascii="Tahoma" w:hAnsi="Tahoma" w:cs="Tahoma"/>
          <w:color w:val="000000"/>
          <w:sz w:val="18"/>
          <w:szCs w:val="18"/>
        </w:rPr>
        <w:t>U</w:t>
      </w:r>
      <w:r w:rsidRPr="000C63BB">
        <w:rPr>
          <w:rFonts w:ascii="Tahoma" w:hAnsi="Tahoma" w:cs="Tahoma"/>
          <w:color w:val="000000"/>
          <w:spacing w:val="-19"/>
          <w:sz w:val="18"/>
          <w:szCs w:val="18"/>
        </w:rPr>
        <w:t>trzymanie s</w:t>
      </w:r>
      <w:r w:rsidRPr="000C63BB">
        <w:rPr>
          <w:rFonts w:ascii="Tahoma" w:hAnsi="Tahoma" w:cs="Tahoma"/>
          <w:color w:val="000000"/>
          <w:spacing w:val="-1"/>
          <w:sz w:val="18"/>
          <w:szCs w:val="18"/>
        </w:rPr>
        <w:t xml:space="preserve">ystemu przepompowni wód opadowych ECOL-UNIKON EPS </w:t>
      </w:r>
    </w:p>
    <w:p w:rsidR="001529F3" w:rsidRPr="000C63BB" w:rsidRDefault="001529F3" w:rsidP="009618D7">
      <w:pPr>
        <w:widowControl w:val="0"/>
        <w:numPr>
          <w:ilvl w:val="0"/>
          <w:numId w:val="68"/>
        </w:numPr>
        <w:shd w:val="clear" w:color="auto" w:fill="FFFFFF"/>
        <w:tabs>
          <w:tab w:val="left" w:pos="1459"/>
        </w:tabs>
        <w:autoSpaceDE w:val="0"/>
        <w:autoSpaceDN w:val="0"/>
        <w:adjustRightInd w:val="0"/>
        <w:spacing w:line="274" w:lineRule="exact"/>
        <w:ind w:left="1459" w:hanging="355"/>
        <w:jc w:val="both"/>
        <w:rPr>
          <w:rFonts w:ascii="Tahoma" w:hAnsi="Tahoma" w:cs="Tahoma"/>
          <w:color w:val="000000"/>
          <w:sz w:val="18"/>
          <w:szCs w:val="18"/>
        </w:rPr>
      </w:pPr>
      <w:r w:rsidRPr="000C63BB">
        <w:rPr>
          <w:rFonts w:ascii="Tahoma" w:hAnsi="Tahoma" w:cs="Tahoma"/>
          <w:color w:val="000000"/>
          <w:spacing w:val="-3"/>
          <w:sz w:val="18"/>
          <w:szCs w:val="18"/>
        </w:rPr>
        <w:t>rozdzielnie z urządzeniami zasilająco-sterującymi, z zasilającymi je kablami</w:t>
      </w:r>
      <w:r w:rsidRPr="000C63BB">
        <w:rPr>
          <w:rFonts w:ascii="Tahoma" w:hAnsi="Tahoma" w:cs="Tahoma"/>
          <w:color w:val="000000"/>
          <w:spacing w:val="-3"/>
          <w:sz w:val="18"/>
          <w:szCs w:val="18"/>
        </w:rPr>
        <w:br/>
      </w:r>
      <w:r w:rsidRPr="000C63BB">
        <w:rPr>
          <w:rFonts w:ascii="Tahoma" w:hAnsi="Tahoma" w:cs="Tahoma"/>
          <w:color w:val="000000"/>
          <w:spacing w:val="-4"/>
          <w:sz w:val="18"/>
          <w:szCs w:val="18"/>
        </w:rPr>
        <w:t>oraz instalacjami wewnętrznymi,</w:t>
      </w:r>
    </w:p>
    <w:p w:rsidR="001529F3" w:rsidRPr="000C63BB" w:rsidRDefault="001529F3" w:rsidP="009618D7">
      <w:pPr>
        <w:widowControl w:val="0"/>
        <w:numPr>
          <w:ilvl w:val="0"/>
          <w:numId w:val="68"/>
        </w:numPr>
        <w:shd w:val="clear" w:color="auto" w:fill="FFFFFF"/>
        <w:tabs>
          <w:tab w:val="left" w:pos="1459"/>
        </w:tabs>
        <w:autoSpaceDE w:val="0"/>
        <w:autoSpaceDN w:val="0"/>
        <w:adjustRightInd w:val="0"/>
        <w:spacing w:line="274" w:lineRule="exact"/>
        <w:ind w:left="1104"/>
        <w:jc w:val="both"/>
        <w:rPr>
          <w:rFonts w:ascii="Tahoma" w:hAnsi="Tahoma" w:cs="Tahoma"/>
          <w:color w:val="000000"/>
          <w:sz w:val="18"/>
          <w:szCs w:val="18"/>
        </w:rPr>
      </w:pPr>
      <w:r w:rsidRPr="000C63BB">
        <w:rPr>
          <w:rFonts w:ascii="Tahoma" w:hAnsi="Tahoma" w:cs="Tahoma"/>
          <w:color w:val="000000"/>
          <w:spacing w:val="-6"/>
          <w:sz w:val="18"/>
          <w:szCs w:val="18"/>
        </w:rPr>
        <w:t>napędy elektryczne pomp  z ich kablami zasilającymi i sterowniczymi,</w:t>
      </w:r>
    </w:p>
    <w:p w:rsidR="001529F3" w:rsidRPr="000C63BB" w:rsidRDefault="001529F3" w:rsidP="009618D7">
      <w:pPr>
        <w:widowControl w:val="0"/>
        <w:numPr>
          <w:ilvl w:val="0"/>
          <w:numId w:val="68"/>
        </w:numPr>
        <w:shd w:val="clear" w:color="auto" w:fill="FFFFFF"/>
        <w:tabs>
          <w:tab w:val="left" w:pos="1459"/>
        </w:tabs>
        <w:autoSpaceDE w:val="0"/>
        <w:autoSpaceDN w:val="0"/>
        <w:adjustRightInd w:val="0"/>
        <w:spacing w:line="274" w:lineRule="exact"/>
        <w:ind w:left="1104"/>
        <w:jc w:val="both"/>
        <w:rPr>
          <w:rFonts w:ascii="Tahoma" w:hAnsi="Tahoma" w:cs="Tahoma"/>
          <w:color w:val="000000"/>
          <w:sz w:val="18"/>
          <w:szCs w:val="18"/>
        </w:rPr>
      </w:pPr>
      <w:r w:rsidRPr="000C63BB">
        <w:rPr>
          <w:rFonts w:ascii="Tahoma" w:hAnsi="Tahoma" w:cs="Tahoma"/>
          <w:color w:val="000000"/>
          <w:spacing w:val="-3"/>
          <w:sz w:val="18"/>
          <w:szCs w:val="18"/>
        </w:rPr>
        <w:t>czujniki pomiaru poziomu w studniach rozprężnych i kanału ogólnospławnego</w:t>
      </w:r>
    </w:p>
    <w:p w:rsidR="001529F3" w:rsidRPr="000C63BB" w:rsidRDefault="001529F3" w:rsidP="000C63BB">
      <w:pPr>
        <w:shd w:val="clear" w:color="auto" w:fill="FFFFFF"/>
        <w:tabs>
          <w:tab w:val="left" w:pos="1459"/>
        </w:tabs>
        <w:spacing w:line="274" w:lineRule="exact"/>
        <w:ind w:left="1104"/>
        <w:jc w:val="both"/>
        <w:rPr>
          <w:rFonts w:ascii="Tahoma" w:hAnsi="Tahoma" w:cs="Tahoma"/>
          <w:color w:val="000000"/>
          <w:sz w:val="18"/>
          <w:szCs w:val="18"/>
        </w:rPr>
      </w:pPr>
      <w:r w:rsidRPr="000C63BB">
        <w:rPr>
          <w:rFonts w:ascii="Tahoma" w:hAnsi="Tahoma" w:cs="Tahoma"/>
          <w:color w:val="000000"/>
          <w:spacing w:val="-3"/>
          <w:sz w:val="18"/>
          <w:szCs w:val="18"/>
        </w:rPr>
        <w:t>Uszkodzone lub skradzione elementy systemu należy wymienić na nowe w uzgodnieniu z Inspektorem Nadzoru</w:t>
      </w:r>
    </w:p>
    <w:p w:rsidR="001529F3" w:rsidRPr="000C63BB" w:rsidRDefault="001529F3" w:rsidP="000C63BB">
      <w:pPr>
        <w:shd w:val="clear" w:color="auto" w:fill="FFFFFF"/>
        <w:spacing w:line="274" w:lineRule="exact"/>
        <w:jc w:val="both"/>
        <w:rPr>
          <w:rFonts w:ascii="Tahoma" w:hAnsi="Tahoma" w:cs="Tahoma"/>
          <w:color w:val="000000"/>
          <w:spacing w:val="-1"/>
          <w:sz w:val="18"/>
          <w:szCs w:val="18"/>
        </w:rPr>
      </w:pPr>
    </w:p>
    <w:p w:rsidR="001529F3" w:rsidRPr="000C63BB" w:rsidRDefault="001529F3" w:rsidP="000C63BB">
      <w:pPr>
        <w:shd w:val="clear" w:color="auto" w:fill="FFFFFF"/>
        <w:spacing w:line="274" w:lineRule="exact"/>
        <w:jc w:val="both"/>
        <w:rPr>
          <w:rFonts w:ascii="Tahoma" w:hAnsi="Tahoma" w:cs="Tahoma"/>
          <w:sz w:val="18"/>
          <w:szCs w:val="18"/>
        </w:rPr>
      </w:pPr>
      <w:r w:rsidRPr="000C63BB">
        <w:rPr>
          <w:rFonts w:ascii="Tahoma" w:hAnsi="Tahoma" w:cs="Tahoma"/>
          <w:b/>
          <w:bCs/>
          <w:color w:val="000000"/>
          <w:spacing w:val="-15"/>
          <w:sz w:val="18"/>
          <w:szCs w:val="18"/>
        </w:rPr>
        <w:t xml:space="preserve">4.  </w:t>
      </w:r>
      <w:r w:rsidRPr="000C63BB">
        <w:rPr>
          <w:rFonts w:ascii="Tahoma" w:hAnsi="Tahoma" w:cs="Tahoma"/>
          <w:b/>
          <w:bCs/>
          <w:color w:val="000000"/>
          <w:spacing w:val="-1"/>
          <w:sz w:val="18"/>
          <w:szCs w:val="18"/>
        </w:rPr>
        <w:t>Zakres prac utrzymaniowych i obsługi.</w:t>
      </w:r>
    </w:p>
    <w:p w:rsidR="001529F3" w:rsidRPr="000C63BB" w:rsidRDefault="001529F3" w:rsidP="000C63BB">
      <w:pPr>
        <w:shd w:val="clear" w:color="auto" w:fill="FFFFFF"/>
        <w:tabs>
          <w:tab w:val="left" w:pos="600"/>
        </w:tabs>
        <w:ind w:left="221"/>
        <w:jc w:val="both"/>
        <w:rPr>
          <w:rFonts w:ascii="Tahoma" w:hAnsi="Tahoma" w:cs="Tahoma"/>
          <w:sz w:val="18"/>
          <w:szCs w:val="18"/>
        </w:rPr>
      </w:pPr>
    </w:p>
    <w:p w:rsidR="001529F3" w:rsidRPr="000C63BB" w:rsidRDefault="001529F3" w:rsidP="009618D7">
      <w:pPr>
        <w:widowControl w:val="0"/>
        <w:numPr>
          <w:ilvl w:val="0"/>
          <w:numId w:val="67"/>
        </w:numPr>
        <w:shd w:val="clear" w:color="auto" w:fill="FFFFFF"/>
        <w:tabs>
          <w:tab w:val="left" w:pos="854"/>
        </w:tabs>
        <w:autoSpaceDE w:val="0"/>
        <w:autoSpaceDN w:val="0"/>
        <w:adjustRightInd w:val="0"/>
        <w:spacing w:line="264" w:lineRule="exact"/>
        <w:ind w:left="581"/>
        <w:jc w:val="both"/>
        <w:rPr>
          <w:rFonts w:ascii="Tahoma" w:hAnsi="Tahoma" w:cs="Tahoma"/>
          <w:color w:val="000000"/>
          <w:spacing w:val="-20"/>
          <w:sz w:val="18"/>
          <w:szCs w:val="18"/>
        </w:rPr>
      </w:pPr>
      <w:r w:rsidRPr="000C63BB">
        <w:rPr>
          <w:rFonts w:ascii="Tahoma" w:hAnsi="Tahoma" w:cs="Tahoma"/>
          <w:color w:val="000000"/>
          <w:spacing w:val="-10"/>
          <w:sz w:val="18"/>
          <w:szCs w:val="18"/>
        </w:rPr>
        <w:t xml:space="preserve">obsługa i utrzymanie wpustów ulicznych z </w:t>
      </w:r>
      <w:proofErr w:type="spellStart"/>
      <w:r w:rsidRPr="000C63BB">
        <w:rPr>
          <w:rFonts w:ascii="Tahoma" w:hAnsi="Tahoma" w:cs="Tahoma"/>
          <w:color w:val="000000"/>
          <w:spacing w:val="-10"/>
          <w:sz w:val="18"/>
          <w:szCs w:val="18"/>
        </w:rPr>
        <w:t>przykanalikami</w:t>
      </w:r>
      <w:proofErr w:type="spellEnd"/>
      <w:r w:rsidRPr="000C63BB">
        <w:rPr>
          <w:rFonts w:ascii="Tahoma" w:hAnsi="Tahoma" w:cs="Tahoma"/>
          <w:color w:val="000000"/>
          <w:spacing w:val="-10"/>
          <w:sz w:val="18"/>
          <w:szCs w:val="18"/>
        </w:rPr>
        <w:t xml:space="preserve"> - czyszczenie co najmniej raz w roku</w:t>
      </w:r>
    </w:p>
    <w:p w:rsidR="001529F3" w:rsidRPr="000C63BB" w:rsidRDefault="001529F3" w:rsidP="009618D7">
      <w:pPr>
        <w:widowControl w:val="0"/>
        <w:numPr>
          <w:ilvl w:val="0"/>
          <w:numId w:val="67"/>
        </w:numPr>
        <w:shd w:val="clear" w:color="auto" w:fill="FFFFFF"/>
        <w:tabs>
          <w:tab w:val="left" w:pos="854"/>
        </w:tabs>
        <w:autoSpaceDE w:val="0"/>
        <w:autoSpaceDN w:val="0"/>
        <w:adjustRightInd w:val="0"/>
        <w:spacing w:line="264" w:lineRule="exact"/>
        <w:ind w:left="581"/>
        <w:jc w:val="both"/>
        <w:rPr>
          <w:rFonts w:ascii="Tahoma" w:hAnsi="Tahoma" w:cs="Tahoma"/>
          <w:color w:val="000000"/>
          <w:spacing w:val="-25"/>
          <w:sz w:val="18"/>
          <w:szCs w:val="18"/>
        </w:rPr>
      </w:pPr>
      <w:r w:rsidRPr="000C63BB">
        <w:rPr>
          <w:rFonts w:ascii="Tahoma" w:hAnsi="Tahoma" w:cs="Tahoma"/>
          <w:color w:val="000000"/>
          <w:spacing w:val="-10"/>
          <w:sz w:val="18"/>
          <w:szCs w:val="18"/>
        </w:rPr>
        <w:t xml:space="preserve">obsługa i utrzymanie systemu rurociągów kanalizacyjnych – </w:t>
      </w:r>
      <w:r w:rsidRPr="000C63BB">
        <w:rPr>
          <w:rFonts w:ascii="Tahoma" w:hAnsi="Tahoma" w:cs="Tahoma"/>
          <w:color w:val="000000"/>
          <w:spacing w:val="-6"/>
          <w:sz w:val="18"/>
          <w:szCs w:val="18"/>
        </w:rPr>
        <w:t xml:space="preserve">w miarę potrzeb </w:t>
      </w:r>
    </w:p>
    <w:p w:rsidR="001529F3" w:rsidRPr="000C63BB" w:rsidRDefault="001529F3" w:rsidP="009618D7">
      <w:pPr>
        <w:widowControl w:val="0"/>
        <w:numPr>
          <w:ilvl w:val="0"/>
          <w:numId w:val="67"/>
        </w:numPr>
        <w:shd w:val="clear" w:color="auto" w:fill="FFFFFF"/>
        <w:tabs>
          <w:tab w:val="left" w:pos="854"/>
        </w:tabs>
        <w:autoSpaceDE w:val="0"/>
        <w:autoSpaceDN w:val="0"/>
        <w:adjustRightInd w:val="0"/>
        <w:spacing w:line="264" w:lineRule="exact"/>
        <w:ind w:left="581"/>
        <w:jc w:val="both"/>
        <w:rPr>
          <w:rFonts w:ascii="Tahoma" w:hAnsi="Tahoma" w:cs="Tahoma"/>
          <w:color w:val="000000"/>
          <w:spacing w:val="-21"/>
          <w:sz w:val="18"/>
          <w:szCs w:val="18"/>
        </w:rPr>
      </w:pPr>
      <w:r w:rsidRPr="000C63BB">
        <w:rPr>
          <w:rFonts w:ascii="Tahoma" w:hAnsi="Tahoma" w:cs="Tahoma"/>
          <w:color w:val="000000"/>
          <w:spacing w:val="-12"/>
          <w:sz w:val="18"/>
          <w:szCs w:val="18"/>
        </w:rPr>
        <w:t xml:space="preserve">obsługa i stała eksploatacja pompowni wód deszczowych – czyszczenie 2 razy w roku IV i XI </w:t>
      </w:r>
    </w:p>
    <w:p w:rsidR="001529F3" w:rsidRPr="000C63BB" w:rsidRDefault="001529F3" w:rsidP="009618D7">
      <w:pPr>
        <w:widowControl w:val="0"/>
        <w:numPr>
          <w:ilvl w:val="0"/>
          <w:numId w:val="67"/>
        </w:numPr>
        <w:shd w:val="clear" w:color="auto" w:fill="FFFFFF"/>
        <w:tabs>
          <w:tab w:val="left" w:pos="854"/>
        </w:tabs>
        <w:autoSpaceDE w:val="0"/>
        <w:autoSpaceDN w:val="0"/>
        <w:adjustRightInd w:val="0"/>
        <w:spacing w:line="264" w:lineRule="exact"/>
        <w:ind w:left="581"/>
        <w:jc w:val="both"/>
        <w:rPr>
          <w:rFonts w:ascii="Tahoma" w:hAnsi="Tahoma" w:cs="Tahoma"/>
          <w:color w:val="000000"/>
          <w:spacing w:val="-21"/>
          <w:sz w:val="18"/>
          <w:szCs w:val="18"/>
        </w:rPr>
      </w:pPr>
      <w:r w:rsidRPr="000C63BB">
        <w:rPr>
          <w:rFonts w:ascii="Tahoma" w:hAnsi="Tahoma" w:cs="Tahoma"/>
          <w:color w:val="000000"/>
          <w:spacing w:val="-10"/>
          <w:sz w:val="18"/>
          <w:szCs w:val="18"/>
        </w:rPr>
        <w:t>obsługa i utrzymanie zbiorników retencyjnych czyszczenie dwa razy w roku, IV i XI z unieszkodliwieniem odpadów</w:t>
      </w:r>
    </w:p>
    <w:p w:rsidR="001529F3" w:rsidRPr="000C63BB" w:rsidRDefault="001529F3" w:rsidP="009618D7">
      <w:pPr>
        <w:widowControl w:val="0"/>
        <w:numPr>
          <w:ilvl w:val="0"/>
          <w:numId w:val="67"/>
        </w:numPr>
        <w:shd w:val="clear" w:color="auto" w:fill="FFFFFF"/>
        <w:tabs>
          <w:tab w:val="left" w:pos="854"/>
        </w:tabs>
        <w:autoSpaceDE w:val="0"/>
        <w:autoSpaceDN w:val="0"/>
        <w:adjustRightInd w:val="0"/>
        <w:spacing w:line="264" w:lineRule="exact"/>
        <w:ind w:left="581"/>
        <w:jc w:val="both"/>
        <w:rPr>
          <w:rFonts w:ascii="Tahoma" w:hAnsi="Tahoma" w:cs="Tahoma"/>
          <w:color w:val="000000"/>
          <w:spacing w:val="-19"/>
          <w:sz w:val="18"/>
          <w:szCs w:val="18"/>
        </w:rPr>
      </w:pPr>
      <w:r w:rsidRPr="000C63BB">
        <w:rPr>
          <w:rFonts w:ascii="Tahoma" w:hAnsi="Tahoma" w:cs="Tahoma"/>
          <w:color w:val="000000"/>
          <w:spacing w:val="-11"/>
          <w:sz w:val="18"/>
          <w:szCs w:val="18"/>
        </w:rPr>
        <w:t xml:space="preserve">obsługa separatora wód deszczowych i osadnika AWAS </w:t>
      </w:r>
    </w:p>
    <w:p w:rsidR="001529F3" w:rsidRPr="000C63BB" w:rsidRDefault="001529F3" w:rsidP="000C63BB">
      <w:pPr>
        <w:shd w:val="clear" w:color="auto" w:fill="FFFFFF"/>
        <w:tabs>
          <w:tab w:val="left" w:pos="1200"/>
        </w:tabs>
        <w:spacing w:before="10" w:line="264" w:lineRule="exact"/>
        <w:ind w:left="869"/>
        <w:jc w:val="both"/>
        <w:rPr>
          <w:rFonts w:ascii="Tahoma" w:hAnsi="Tahoma" w:cs="Tahoma"/>
          <w:color w:val="000000"/>
          <w:sz w:val="18"/>
          <w:szCs w:val="18"/>
        </w:rPr>
      </w:pPr>
      <w:r w:rsidRPr="000C63BB">
        <w:rPr>
          <w:rFonts w:ascii="Tahoma" w:hAnsi="Tahoma" w:cs="Tahoma"/>
          <w:color w:val="000000"/>
          <w:spacing w:val="-11"/>
          <w:sz w:val="18"/>
          <w:szCs w:val="18"/>
        </w:rPr>
        <w:t xml:space="preserve"> - okresowe czyszczenie separatora i osadników  2x w roku kalendarzowym  IV i XI</w:t>
      </w:r>
    </w:p>
    <w:p w:rsidR="001529F3" w:rsidRPr="000C63BB" w:rsidRDefault="001529F3" w:rsidP="000C63BB">
      <w:pPr>
        <w:shd w:val="clear" w:color="auto" w:fill="FFFFFF"/>
        <w:tabs>
          <w:tab w:val="left" w:pos="1200"/>
        </w:tabs>
        <w:spacing w:before="10" w:line="264" w:lineRule="exact"/>
        <w:ind w:left="869"/>
        <w:jc w:val="both"/>
        <w:rPr>
          <w:rFonts w:ascii="Tahoma" w:hAnsi="Tahoma" w:cs="Tahoma"/>
          <w:color w:val="000000"/>
          <w:sz w:val="18"/>
          <w:szCs w:val="18"/>
        </w:rPr>
      </w:pPr>
      <w:r w:rsidRPr="000C63BB">
        <w:rPr>
          <w:rFonts w:ascii="Tahoma" w:hAnsi="Tahoma" w:cs="Tahoma"/>
          <w:color w:val="000000"/>
          <w:spacing w:val="-11"/>
          <w:sz w:val="18"/>
          <w:szCs w:val="18"/>
        </w:rPr>
        <w:t xml:space="preserve"> - całkowite opróżnienie separatora</w:t>
      </w:r>
    </w:p>
    <w:p w:rsidR="001529F3" w:rsidRPr="000C63BB" w:rsidRDefault="001529F3" w:rsidP="000C63BB">
      <w:pPr>
        <w:shd w:val="clear" w:color="auto" w:fill="FFFFFF"/>
        <w:tabs>
          <w:tab w:val="left" w:pos="1200"/>
        </w:tabs>
        <w:spacing w:before="10" w:line="264" w:lineRule="exact"/>
        <w:ind w:left="869"/>
        <w:jc w:val="both"/>
        <w:rPr>
          <w:rFonts w:ascii="Tahoma" w:hAnsi="Tahoma" w:cs="Tahoma"/>
          <w:color w:val="000000"/>
          <w:sz w:val="18"/>
          <w:szCs w:val="18"/>
        </w:rPr>
      </w:pPr>
      <w:r w:rsidRPr="000C63BB">
        <w:rPr>
          <w:rFonts w:ascii="Tahoma" w:hAnsi="Tahoma" w:cs="Tahoma"/>
          <w:color w:val="000000"/>
          <w:spacing w:val="-11"/>
          <w:sz w:val="18"/>
          <w:szCs w:val="18"/>
        </w:rPr>
        <w:t xml:space="preserve"> - odtłuszczenie preparatami biodegradowalnymi i oczyszczenie ścian separatora</w:t>
      </w:r>
    </w:p>
    <w:p w:rsidR="001529F3" w:rsidRPr="000C63BB" w:rsidRDefault="001529F3" w:rsidP="000C63BB">
      <w:pPr>
        <w:shd w:val="clear" w:color="auto" w:fill="FFFFFF"/>
        <w:tabs>
          <w:tab w:val="left" w:pos="1200"/>
        </w:tabs>
        <w:spacing w:before="10" w:line="264" w:lineRule="exact"/>
        <w:ind w:left="869"/>
        <w:jc w:val="both"/>
        <w:rPr>
          <w:rFonts w:ascii="Tahoma" w:hAnsi="Tahoma" w:cs="Tahoma"/>
          <w:color w:val="000000"/>
          <w:spacing w:val="-11"/>
          <w:sz w:val="18"/>
          <w:szCs w:val="18"/>
        </w:rPr>
      </w:pPr>
      <w:r w:rsidRPr="000C63BB">
        <w:rPr>
          <w:rFonts w:ascii="Tahoma" w:hAnsi="Tahoma" w:cs="Tahoma"/>
          <w:color w:val="000000"/>
          <w:spacing w:val="-11"/>
          <w:sz w:val="18"/>
          <w:szCs w:val="18"/>
        </w:rPr>
        <w:t xml:space="preserve"> -  czyszczenie i przegląd elementów składowych separatorów : przegrody, zawory pływakowe, maty filtracyjne,  </w:t>
      </w:r>
    </w:p>
    <w:p w:rsidR="001529F3" w:rsidRPr="000C63BB" w:rsidRDefault="001529F3" w:rsidP="000C63BB">
      <w:pPr>
        <w:shd w:val="clear" w:color="auto" w:fill="FFFFFF"/>
        <w:tabs>
          <w:tab w:val="left" w:pos="1200"/>
        </w:tabs>
        <w:spacing w:before="10" w:line="264" w:lineRule="exact"/>
        <w:ind w:left="869"/>
        <w:jc w:val="both"/>
        <w:rPr>
          <w:rFonts w:ascii="Tahoma" w:hAnsi="Tahoma" w:cs="Tahoma"/>
          <w:color w:val="000000"/>
          <w:spacing w:val="-11"/>
          <w:sz w:val="18"/>
          <w:szCs w:val="18"/>
        </w:rPr>
      </w:pPr>
      <w:r w:rsidRPr="000C63BB">
        <w:rPr>
          <w:rFonts w:ascii="Tahoma" w:hAnsi="Tahoma" w:cs="Tahoma"/>
          <w:color w:val="000000"/>
          <w:spacing w:val="-11"/>
          <w:sz w:val="18"/>
          <w:szCs w:val="18"/>
        </w:rPr>
        <w:t xml:space="preserve">    sekcje </w:t>
      </w:r>
      <w:proofErr w:type="spellStart"/>
      <w:r w:rsidRPr="000C63BB">
        <w:rPr>
          <w:rFonts w:ascii="Tahoma" w:hAnsi="Tahoma" w:cs="Tahoma"/>
          <w:color w:val="000000"/>
          <w:spacing w:val="-11"/>
          <w:sz w:val="18"/>
          <w:szCs w:val="18"/>
        </w:rPr>
        <w:t>lamelowe</w:t>
      </w:r>
      <w:proofErr w:type="spellEnd"/>
      <w:r w:rsidRPr="000C63BB">
        <w:rPr>
          <w:rFonts w:ascii="Tahoma" w:hAnsi="Tahoma" w:cs="Tahoma"/>
          <w:color w:val="000000"/>
          <w:spacing w:val="-11"/>
          <w:sz w:val="18"/>
          <w:szCs w:val="18"/>
        </w:rPr>
        <w:t xml:space="preserve">, </w:t>
      </w:r>
    </w:p>
    <w:p w:rsidR="001529F3" w:rsidRPr="000C63BB" w:rsidRDefault="001529F3" w:rsidP="000C63BB">
      <w:pPr>
        <w:shd w:val="clear" w:color="auto" w:fill="FFFFFF"/>
        <w:tabs>
          <w:tab w:val="left" w:pos="1200"/>
        </w:tabs>
        <w:spacing w:before="10" w:line="264" w:lineRule="exact"/>
        <w:ind w:left="869"/>
        <w:jc w:val="both"/>
        <w:rPr>
          <w:rFonts w:ascii="Tahoma" w:hAnsi="Tahoma" w:cs="Tahoma"/>
          <w:color w:val="000000"/>
          <w:spacing w:val="-11"/>
          <w:sz w:val="18"/>
          <w:szCs w:val="18"/>
        </w:rPr>
      </w:pPr>
      <w:r w:rsidRPr="000C63BB">
        <w:rPr>
          <w:rFonts w:ascii="Tahoma" w:hAnsi="Tahoma" w:cs="Tahoma"/>
          <w:color w:val="000000"/>
          <w:spacing w:val="-11"/>
          <w:sz w:val="18"/>
          <w:szCs w:val="18"/>
        </w:rPr>
        <w:t xml:space="preserve"> -  ewentualna wymiana uszkodzonych elementów na nowe</w:t>
      </w:r>
    </w:p>
    <w:p w:rsidR="001529F3" w:rsidRPr="000C63BB" w:rsidRDefault="001529F3" w:rsidP="000C63BB">
      <w:pPr>
        <w:shd w:val="clear" w:color="auto" w:fill="FFFFFF"/>
        <w:tabs>
          <w:tab w:val="left" w:pos="1200"/>
        </w:tabs>
        <w:spacing w:before="10" w:line="264" w:lineRule="exact"/>
        <w:ind w:left="869"/>
        <w:jc w:val="both"/>
        <w:rPr>
          <w:rFonts w:ascii="Tahoma" w:hAnsi="Tahoma" w:cs="Tahoma"/>
          <w:color w:val="000000"/>
          <w:sz w:val="18"/>
          <w:szCs w:val="18"/>
        </w:rPr>
      </w:pPr>
      <w:r w:rsidRPr="000C63BB">
        <w:rPr>
          <w:rFonts w:ascii="Tahoma" w:hAnsi="Tahoma" w:cs="Tahoma"/>
          <w:color w:val="000000"/>
          <w:spacing w:val="-11"/>
          <w:sz w:val="18"/>
          <w:szCs w:val="18"/>
        </w:rPr>
        <w:t xml:space="preserve"> - oczyszczenie piaskowników</w:t>
      </w:r>
    </w:p>
    <w:p w:rsidR="001529F3" w:rsidRPr="000C63BB" w:rsidRDefault="001529F3" w:rsidP="000C63BB">
      <w:pPr>
        <w:shd w:val="clear" w:color="auto" w:fill="FFFFFF"/>
        <w:tabs>
          <w:tab w:val="left" w:pos="1200"/>
        </w:tabs>
        <w:spacing w:before="14" w:line="264" w:lineRule="exact"/>
        <w:jc w:val="both"/>
        <w:rPr>
          <w:rFonts w:ascii="Tahoma" w:hAnsi="Tahoma" w:cs="Tahoma"/>
          <w:color w:val="000000"/>
          <w:spacing w:val="-13"/>
          <w:sz w:val="18"/>
          <w:szCs w:val="18"/>
        </w:rPr>
      </w:pPr>
      <w:r w:rsidRPr="000C63BB">
        <w:rPr>
          <w:rFonts w:ascii="Tahoma" w:hAnsi="Tahoma" w:cs="Tahoma"/>
          <w:color w:val="000000"/>
          <w:spacing w:val="-13"/>
          <w:sz w:val="18"/>
          <w:szCs w:val="18"/>
        </w:rPr>
        <w:t xml:space="preserve">                     - gospodarka odpadami – wykonawca zabezpiecza transport i unieszkodliwienie odpadów niebezpiecznych</w:t>
      </w:r>
    </w:p>
    <w:p w:rsidR="001529F3" w:rsidRPr="000C63BB" w:rsidRDefault="001529F3" w:rsidP="000C63BB">
      <w:pPr>
        <w:shd w:val="clear" w:color="auto" w:fill="FFFFFF"/>
        <w:tabs>
          <w:tab w:val="left" w:pos="1200"/>
        </w:tabs>
        <w:spacing w:before="14" w:line="264" w:lineRule="exact"/>
        <w:jc w:val="both"/>
        <w:rPr>
          <w:rFonts w:ascii="Tahoma" w:hAnsi="Tahoma" w:cs="Tahoma"/>
          <w:color w:val="000000"/>
          <w:spacing w:val="-13"/>
          <w:sz w:val="18"/>
          <w:szCs w:val="18"/>
        </w:rPr>
      </w:pPr>
      <w:r w:rsidRPr="000C63BB">
        <w:rPr>
          <w:rFonts w:ascii="Tahoma" w:hAnsi="Tahoma" w:cs="Tahoma"/>
          <w:color w:val="000000"/>
          <w:spacing w:val="-13"/>
          <w:sz w:val="18"/>
          <w:szCs w:val="18"/>
        </w:rPr>
        <w:t xml:space="preserve">                        przez firmę specjalistyczną posiadającą aktualne zezwolenie wydane przez organ właściwy zgodnie z </w:t>
      </w:r>
    </w:p>
    <w:p w:rsidR="001529F3" w:rsidRPr="000C63BB" w:rsidRDefault="001529F3" w:rsidP="000C63BB">
      <w:pPr>
        <w:shd w:val="clear" w:color="auto" w:fill="FFFFFF"/>
        <w:tabs>
          <w:tab w:val="left" w:pos="1200"/>
        </w:tabs>
        <w:spacing w:before="14" w:line="264" w:lineRule="exact"/>
        <w:jc w:val="both"/>
        <w:rPr>
          <w:rFonts w:ascii="Tahoma" w:hAnsi="Tahoma" w:cs="Tahoma"/>
          <w:color w:val="000000"/>
          <w:spacing w:val="-13"/>
          <w:sz w:val="18"/>
          <w:szCs w:val="18"/>
        </w:rPr>
      </w:pPr>
      <w:r w:rsidRPr="000C63BB">
        <w:rPr>
          <w:rFonts w:ascii="Tahoma" w:hAnsi="Tahoma" w:cs="Tahoma"/>
          <w:color w:val="000000"/>
          <w:spacing w:val="-13"/>
          <w:sz w:val="18"/>
          <w:szCs w:val="18"/>
        </w:rPr>
        <w:t xml:space="preserve">                        obowiązującymi przepisami </w:t>
      </w:r>
      <w:proofErr w:type="spellStart"/>
      <w:r w:rsidRPr="000C63BB">
        <w:rPr>
          <w:rFonts w:ascii="Tahoma" w:hAnsi="Tahoma" w:cs="Tahoma"/>
          <w:color w:val="000000"/>
          <w:spacing w:val="-13"/>
          <w:sz w:val="18"/>
          <w:szCs w:val="18"/>
        </w:rPr>
        <w:t>Dz.U.z</w:t>
      </w:r>
      <w:proofErr w:type="spellEnd"/>
      <w:r w:rsidRPr="000C63BB">
        <w:rPr>
          <w:rFonts w:ascii="Tahoma" w:hAnsi="Tahoma" w:cs="Tahoma"/>
          <w:color w:val="000000"/>
          <w:spacing w:val="-13"/>
          <w:sz w:val="18"/>
          <w:szCs w:val="18"/>
        </w:rPr>
        <w:t xml:space="preserve"> 2006r nr 137, poz. 984 z </w:t>
      </w:r>
      <w:proofErr w:type="spellStart"/>
      <w:r w:rsidRPr="000C63BB">
        <w:rPr>
          <w:rFonts w:ascii="Tahoma" w:hAnsi="Tahoma" w:cs="Tahoma"/>
          <w:color w:val="000000"/>
          <w:spacing w:val="-13"/>
          <w:sz w:val="18"/>
          <w:szCs w:val="18"/>
        </w:rPr>
        <w:t>późn</w:t>
      </w:r>
      <w:proofErr w:type="spellEnd"/>
      <w:r w:rsidRPr="000C63BB">
        <w:rPr>
          <w:rFonts w:ascii="Tahoma" w:hAnsi="Tahoma" w:cs="Tahoma"/>
          <w:color w:val="000000"/>
          <w:spacing w:val="-13"/>
          <w:sz w:val="18"/>
          <w:szCs w:val="18"/>
        </w:rPr>
        <w:t xml:space="preserve"> zm. , Dz.U. z 2010r Nr 185, </w:t>
      </w:r>
      <w:proofErr w:type="spellStart"/>
      <w:r w:rsidRPr="000C63BB">
        <w:rPr>
          <w:rFonts w:ascii="Tahoma" w:hAnsi="Tahoma" w:cs="Tahoma"/>
          <w:color w:val="000000"/>
          <w:spacing w:val="-13"/>
          <w:sz w:val="18"/>
          <w:szCs w:val="18"/>
        </w:rPr>
        <w:t>poz</w:t>
      </w:r>
      <w:proofErr w:type="spellEnd"/>
      <w:r w:rsidRPr="000C63BB">
        <w:rPr>
          <w:rFonts w:ascii="Tahoma" w:hAnsi="Tahoma" w:cs="Tahoma"/>
          <w:color w:val="000000"/>
          <w:spacing w:val="-13"/>
          <w:sz w:val="18"/>
          <w:szCs w:val="18"/>
        </w:rPr>
        <w:t xml:space="preserve"> 1243  </w:t>
      </w:r>
    </w:p>
    <w:p w:rsidR="001529F3" w:rsidRPr="000C63BB" w:rsidRDefault="001529F3" w:rsidP="000C63BB">
      <w:pPr>
        <w:shd w:val="clear" w:color="auto" w:fill="FFFFFF"/>
        <w:tabs>
          <w:tab w:val="left" w:pos="1200"/>
        </w:tabs>
        <w:spacing w:before="14" w:line="264" w:lineRule="exact"/>
        <w:jc w:val="both"/>
        <w:rPr>
          <w:rFonts w:ascii="Tahoma" w:hAnsi="Tahoma" w:cs="Tahoma"/>
          <w:color w:val="000000"/>
          <w:spacing w:val="-13"/>
          <w:sz w:val="18"/>
          <w:szCs w:val="18"/>
        </w:rPr>
      </w:pPr>
      <w:r w:rsidRPr="000C63BB">
        <w:rPr>
          <w:rFonts w:ascii="Tahoma" w:hAnsi="Tahoma" w:cs="Tahoma"/>
          <w:color w:val="000000"/>
          <w:spacing w:val="-13"/>
          <w:sz w:val="18"/>
          <w:szCs w:val="18"/>
        </w:rPr>
        <w:t xml:space="preserve">                        potwierdzone kartą przekazania odpadu do  unieszkodliwienia   </w:t>
      </w:r>
    </w:p>
    <w:p w:rsidR="001529F3" w:rsidRPr="000C63BB" w:rsidRDefault="001529F3" w:rsidP="000C63BB">
      <w:pPr>
        <w:shd w:val="clear" w:color="auto" w:fill="FFFFFF"/>
        <w:tabs>
          <w:tab w:val="left" w:pos="1200"/>
        </w:tabs>
        <w:spacing w:before="14" w:line="264" w:lineRule="exact"/>
        <w:jc w:val="both"/>
        <w:rPr>
          <w:rFonts w:ascii="Tahoma" w:hAnsi="Tahoma" w:cs="Tahoma"/>
          <w:color w:val="000000"/>
          <w:sz w:val="18"/>
          <w:szCs w:val="18"/>
        </w:rPr>
      </w:pPr>
      <w:r w:rsidRPr="000C63BB">
        <w:rPr>
          <w:rFonts w:ascii="Tahoma" w:hAnsi="Tahoma" w:cs="Tahoma"/>
          <w:color w:val="000000"/>
          <w:spacing w:val="-13"/>
          <w:sz w:val="18"/>
          <w:szCs w:val="18"/>
        </w:rPr>
        <w:t xml:space="preserve">                    - przekazanie protokołów czyszczenia  separatorów i osadników</w:t>
      </w:r>
    </w:p>
    <w:p w:rsidR="001529F3" w:rsidRPr="000C63BB" w:rsidRDefault="001529F3" w:rsidP="000C63BB">
      <w:pPr>
        <w:shd w:val="clear" w:color="auto" w:fill="FFFFFF"/>
        <w:tabs>
          <w:tab w:val="left" w:pos="1200"/>
        </w:tabs>
        <w:spacing w:before="5" w:line="264" w:lineRule="exact"/>
        <w:ind w:left="869"/>
        <w:jc w:val="both"/>
        <w:rPr>
          <w:rFonts w:ascii="Tahoma" w:hAnsi="Tahoma" w:cs="Tahoma"/>
          <w:color w:val="000000"/>
          <w:sz w:val="18"/>
          <w:szCs w:val="18"/>
        </w:rPr>
      </w:pPr>
      <w:r w:rsidRPr="000C63BB">
        <w:rPr>
          <w:rFonts w:ascii="Tahoma" w:hAnsi="Tahoma" w:cs="Tahoma"/>
          <w:color w:val="000000"/>
          <w:spacing w:val="-12"/>
          <w:sz w:val="18"/>
          <w:szCs w:val="18"/>
        </w:rPr>
        <w:t>- wykonanie badań próbek wody zgodnie z zaleceniami pozwolenia wodnoprawnego</w:t>
      </w:r>
    </w:p>
    <w:p w:rsidR="001529F3" w:rsidRPr="000C63BB" w:rsidRDefault="001529F3" w:rsidP="000C63BB">
      <w:pPr>
        <w:shd w:val="clear" w:color="auto" w:fill="FFFFFF"/>
        <w:spacing w:before="5" w:line="264" w:lineRule="exact"/>
        <w:ind w:left="581"/>
        <w:jc w:val="both"/>
        <w:rPr>
          <w:rFonts w:ascii="Tahoma" w:hAnsi="Tahoma" w:cs="Tahoma"/>
          <w:color w:val="000000"/>
          <w:spacing w:val="-9"/>
          <w:sz w:val="18"/>
          <w:szCs w:val="18"/>
        </w:rPr>
      </w:pPr>
      <w:r w:rsidRPr="000C63BB">
        <w:rPr>
          <w:rFonts w:ascii="Tahoma" w:hAnsi="Tahoma" w:cs="Tahoma"/>
          <w:color w:val="000000"/>
          <w:spacing w:val="-9"/>
          <w:sz w:val="18"/>
          <w:szCs w:val="18"/>
        </w:rPr>
        <w:t>f) obsługa i utrzymanie zasilania energetycznego pompowni, separatora i innych urządzeń systemu</w:t>
      </w:r>
    </w:p>
    <w:p w:rsidR="001529F3" w:rsidRPr="000C63BB" w:rsidRDefault="001529F3" w:rsidP="000C63BB">
      <w:pPr>
        <w:shd w:val="clear" w:color="auto" w:fill="FFFFFF"/>
        <w:spacing w:before="5" w:line="264" w:lineRule="exact"/>
        <w:ind w:left="581"/>
        <w:jc w:val="both"/>
        <w:rPr>
          <w:rFonts w:ascii="Tahoma" w:hAnsi="Tahoma" w:cs="Tahoma"/>
          <w:color w:val="000000"/>
          <w:spacing w:val="-9"/>
          <w:sz w:val="18"/>
          <w:szCs w:val="18"/>
        </w:rPr>
      </w:pPr>
      <w:r w:rsidRPr="000C63BB">
        <w:rPr>
          <w:rFonts w:ascii="Tahoma" w:hAnsi="Tahoma" w:cs="Tahoma"/>
          <w:color w:val="000000"/>
          <w:spacing w:val="-9"/>
          <w:sz w:val="18"/>
          <w:szCs w:val="18"/>
        </w:rPr>
        <w:t>g) obsługa i utrzymanie monitoringu pracy systemu odwodnienia</w:t>
      </w:r>
    </w:p>
    <w:p w:rsidR="001529F3" w:rsidRPr="000C63BB" w:rsidRDefault="001529F3" w:rsidP="000C63BB">
      <w:pPr>
        <w:shd w:val="clear" w:color="auto" w:fill="FFFFFF"/>
        <w:tabs>
          <w:tab w:val="left" w:pos="1200"/>
        </w:tabs>
        <w:spacing w:before="5" w:line="264" w:lineRule="exact"/>
        <w:jc w:val="both"/>
        <w:rPr>
          <w:rFonts w:ascii="Tahoma" w:hAnsi="Tahoma" w:cs="Tahoma"/>
          <w:color w:val="000000"/>
          <w:sz w:val="18"/>
          <w:szCs w:val="18"/>
        </w:rPr>
      </w:pPr>
      <w:r w:rsidRPr="000C63BB">
        <w:rPr>
          <w:rFonts w:ascii="Tahoma" w:hAnsi="Tahoma" w:cs="Tahoma"/>
          <w:spacing w:val="-12"/>
          <w:sz w:val="18"/>
          <w:szCs w:val="18"/>
        </w:rPr>
        <w:t xml:space="preserve">- </w:t>
      </w:r>
      <w:r w:rsidRPr="000C63BB">
        <w:rPr>
          <w:rFonts w:ascii="Tahoma" w:hAnsi="Tahoma" w:cs="Tahoma"/>
          <w:sz w:val="18"/>
          <w:szCs w:val="18"/>
          <w:shd w:val="clear" w:color="auto" w:fill="FFFFFF"/>
        </w:rPr>
        <w:t xml:space="preserve">system monitorowania musi umożliwiać Zamawiającemu podgląd wybranego parametru w zadanym przedziale czasowym w formie tabelarycznej oraz na wykresie. Dla każdego monitorowanego parametru pracy może to być przedział czasowy z predefiniowanych dostępnych w interfejsie graficznym: ostatnie:  24 godz., 1 tydzień, miesiąc, 3 miesiące, 6 miesięcy, 12 miesięcy wybrany w uzgodnieniu z Zamawiającym. W dacie zakończenia umowy Wykonawca przekaże na żądanie Zamawiającemu historyczne dane wszystkich monitorowanych parametrów z całego okresu realizacji umowy. Dane powinny zostać zapisane w formacie </w:t>
      </w:r>
      <w:proofErr w:type="spellStart"/>
      <w:r w:rsidRPr="000C63BB">
        <w:rPr>
          <w:rFonts w:ascii="Tahoma" w:hAnsi="Tahoma" w:cs="Tahoma"/>
          <w:sz w:val="18"/>
          <w:szCs w:val="18"/>
          <w:shd w:val="clear" w:color="auto" w:fill="FFFFFF"/>
        </w:rPr>
        <w:t>csv</w:t>
      </w:r>
      <w:proofErr w:type="spellEnd"/>
      <w:r w:rsidRPr="000C63BB">
        <w:rPr>
          <w:rFonts w:ascii="Tahoma" w:hAnsi="Tahoma" w:cs="Tahoma"/>
          <w:sz w:val="18"/>
          <w:szCs w:val="18"/>
          <w:shd w:val="clear" w:color="auto" w:fill="FFFFFF"/>
        </w:rPr>
        <w:t xml:space="preserve">. Do danych powinien zostać dołączony opis umożliwiający ich poprawny odczyt i interpretację. Dostęp do systemu powinien zostać zrealizowany przy pomocy przeglądarki internetowej z wykorzystaniem sieci Internet z zapewnieniem odpowiedniej ochrony w oparciu o autoryzację użytkowników (konto – hasło). System musi zostać wdrożony na infrastrukturze Wykonawcy. Wszelkie koszty związane z funkcjonowaniem systemu oraz zapewnieniem odpowiedniego dostępu do danych Zamawiającemu, obciążają Wykonawcę. Wykonawca dostarczy Zamawiającemu dokumentację wdrożonego systemu (warunek odbioru) oraz przeszkoli personel Zamawiającego w ilości 2 pracowników. </w:t>
      </w:r>
    </w:p>
    <w:p w:rsidR="001529F3" w:rsidRPr="000C63BB" w:rsidRDefault="001529F3" w:rsidP="000C63BB">
      <w:pPr>
        <w:shd w:val="clear" w:color="auto" w:fill="FFFFFF"/>
        <w:ind w:left="586"/>
        <w:jc w:val="both"/>
        <w:rPr>
          <w:rFonts w:ascii="Tahoma" w:hAnsi="Tahoma" w:cs="Tahoma"/>
          <w:sz w:val="18"/>
          <w:szCs w:val="18"/>
        </w:rPr>
      </w:pPr>
      <w:r w:rsidRPr="000C63BB">
        <w:rPr>
          <w:rFonts w:ascii="Tahoma" w:hAnsi="Tahoma" w:cs="Tahoma"/>
          <w:color w:val="000000"/>
          <w:spacing w:val="-11"/>
          <w:sz w:val="18"/>
          <w:szCs w:val="18"/>
        </w:rPr>
        <w:t>h) ochrona całego systemu przed kradzieżą i dewastacją</w:t>
      </w:r>
    </w:p>
    <w:p w:rsidR="001529F3" w:rsidRPr="000C63BB" w:rsidRDefault="001529F3" w:rsidP="000C63BB">
      <w:pPr>
        <w:shd w:val="clear" w:color="auto" w:fill="FFFFFF"/>
        <w:spacing w:before="250" w:line="274" w:lineRule="exact"/>
        <w:ind w:left="5"/>
        <w:jc w:val="both"/>
        <w:rPr>
          <w:rFonts w:ascii="Tahoma" w:hAnsi="Tahoma" w:cs="Tahoma"/>
          <w:b/>
          <w:color w:val="000000"/>
          <w:spacing w:val="-6"/>
          <w:sz w:val="18"/>
          <w:szCs w:val="18"/>
        </w:rPr>
      </w:pPr>
      <w:r w:rsidRPr="000C63BB">
        <w:rPr>
          <w:rFonts w:ascii="Tahoma" w:hAnsi="Tahoma" w:cs="Tahoma"/>
          <w:b/>
          <w:color w:val="000000"/>
          <w:spacing w:val="-6"/>
          <w:sz w:val="18"/>
          <w:szCs w:val="18"/>
        </w:rPr>
        <w:t>5.   Wykonawca powinien mieć możliwości  techniczne, aby natychmiast po podpisaniu umowy</w:t>
      </w:r>
      <w:r w:rsidRPr="000C63BB">
        <w:rPr>
          <w:rFonts w:ascii="Tahoma" w:hAnsi="Tahoma" w:cs="Tahoma"/>
          <w:b/>
          <w:color w:val="000000"/>
          <w:spacing w:val="-5"/>
          <w:sz w:val="18"/>
          <w:szCs w:val="18"/>
        </w:rPr>
        <w:t xml:space="preserve"> móc obsługiwać istniejącą infrastrukturę </w:t>
      </w:r>
      <w:r w:rsidRPr="000C63BB">
        <w:rPr>
          <w:rFonts w:ascii="Tahoma" w:hAnsi="Tahoma" w:cs="Tahoma"/>
          <w:b/>
          <w:color w:val="000000"/>
          <w:spacing w:val="-6"/>
          <w:sz w:val="18"/>
          <w:szCs w:val="18"/>
        </w:rPr>
        <w:t xml:space="preserve">odwodnienia </w:t>
      </w:r>
      <w:r w:rsidRPr="000C63BB">
        <w:rPr>
          <w:rFonts w:ascii="Tahoma" w:hAnsi="Tahoma" w:cs="Tahoma"/>
          <w:b/>
          <w:iCs/>
          <w:color w:val="000000"/>
          <w:spacing w:val="-1"/>
          <w:sz w:val="18"/>
          <w:szCs w:val="18"/>
        </w:rPr>
        <w:t>Trasy Siekierkowskiej i</w:t>
      </w:r>
      <w:r w:rsidRPr="000C63BB">
        <w:rPr>
          <w:rFonts w:ascii="Tahoma" w:hAnsi="Tahoma" w:cs="Tahoma"/>
          <w:iCs/>
          <w:color w:val="000000"/>
          <w:spacing w:val="-1"/>
          <w:sz w:val="18"/>
          <w:szCs w:val="18"/>
        </w:rPr>
        <w:t xml:space="preserve"> </w:t>
      </w:r>
      <w:r w:rsidRPr="000C63BB">
        <w:rPr>
          <w:rFonts w:ascii="Tahoma" w:hAnsi="Tahoma" w:cs="Tahoma"/>
          <w:b/>
          <w:color w:val="000000"/>
          <w:spacing w:val="-6"/>
          <w:sz w:val="18"/>
          <w:szCs w:val="18"/>
        </w:rPr>
        <w:t xml:space="preserve">skrzyżowania drogi S-2 z Trasą </w:t>
      </w:r>
      <w:r w:rsidRPr="000C63BB">
        <w:rPr>
          <w:rFonts w:ascii="Tahoma" w:hAnsi="Tahoma" w:cs="Tahoma"/>
          <w:b/>
          <w:color w:val="000000"/>
          <w:spacing w:val="-6"/>
          <w:sz w:val="18"/>
          <w:szCs w:val="18"/>
        </w:rPr>
        <w:lastRenderedPageBreak/>
        <w:t>Siekierkowską, jak również obsługiwać systemem monitoringu poprawności pracy zabudowanych urządzeń i układów pomiarowych.</w:t>
      </w:r>
    </w:p>
    <w:p w:rsidR="001529F3" w:rsidRPr="000C63BB" w:rsidRDefault="001529F3" w:rsidP="000C63BB">
      <w:pPr>
        <w:shd w:val="clear" w:color="auto" w:fill="FFFFFF"/>
        <w:spacing w:line="274" w:lineRule="exact"/>
        <w:ind w:firstLine="566"/>
        <w:jc w:val="both"/>
        <w:rPr>
          <w:rFonts w:ascii="Tahoma" w:hAnsi="Tahoma" w:cs="Tahoma"/>
          <w:color w:val="000000"/>
          <w:spacing w:val="-7"/>
          <w:sz w:val="18"/>
          <w:szCs w:val="18"/>
        </w:rPr>
      </w:pPr>
    </w:p>
    <w:p w:rsidR="001529F3" w:rsidRPr="000C63BB" w:rsidRDefault="001529F3" w:rsidP="000C63BB">
      <w:pPr>
        <w:shd w:val="clear" w:color="auto" w:fill="FFFFFF"/>
        <w:tabs>
          <w:tab w:val="left" w:pos="158"/>
        </w:tabs>
        <w:spacing w:line="274" w:lineRule="exact"/>
        <w:ind w:left="5"/>
        <w:jc w:val="both"/>
        <w:rPr>
          <w:rFonts w:ascii="Tahoma" w:hAnsi="Tahoma" w:cs="Tahoma"/>
          <w:color w:val="000000"/>
          <w:spacing w:val="-5"/>
          <w:sz w:val="18"/>
          <w:szCs w:val="18"/>
        </w:rPr>
      </w:pPr>
      <w:r w:rsidRPr="000C63BB">
        <w:rPr>
          <w:rFonts w:ascii="Tahoma" w:hAnsi="Tahoma" w:cs="Tahoma"/>
          <w:color w:val="000000"/>
          <w:spacing w:val="-5"/>
          <w:sz w:val="18"/>
          <w:szCs w:val="18"/>
        </w:rPr>
        <w:t>Wykonawca zobowiązany jest:</w:t>
      </w:r>
    </w:p>
    <w:p w:rsidR="001529F3" w:rsidRPr="000C63BB" w:rsidRDefault="001529F3" w:rsidP="000C63BB">
      <w:pPr>
        <w:shd w:val="clear" w:color="auto" w:fill="FFFFFF"/>
        <w:tabs>
          <w:tab w:val="left" w:pos="158"/>
        </w:tabs>
        <w:spacing w:line="274" w:lineRule="exact"/>
        <w:ind w:left="5"/>
        <w:jc w:val="both"/>
        <w:rPr>
          <w:rFonts w:ascii="Tahoma" w:hAnsi="Tahoma" w:cs="Tahoma"/>
          <w:color w:val="000000"/>
          <w:spacing w:val="-5"/>
          <w:sz w:val="18"/>
          <w:szCs w:val="18"/>
        </w:rPr>
      </w:pPr>
      <w:r w:rsidRPr="000C63BB">
        <w:rPr>
          <w:rFonts w:ascii="Tahoma" w:hAnsi="Tahoma" w:cs="Tahoma"/>
          <w:color w:val="000000"/>
          <w:spacing w:val="-5"/>
          <w:sz w:val="18"/>
          <w:szCs w:val="18"/>
        </w:rPr>
        <w:t xml:space="preserve">- Przejąć kontrolę nad systemem odwodnienia w czasie 48 godzin od podpisania umowy, </w:t>
      </w:r>
    </w:p>
    <w:p w:rsidR="001529F3" w:rsidRPr="000C63BB" w:rsidRDefault="001529F3" w:rsidP="000C63BB">
      <w:pPr>
        <w:pStyle w:val="xmsonormal"/>
        <w:shd w:val="clear" w:color="auto" w:fill="FFFFFF"/>
        <w:spacing w:before="0" w:beforeAutospacing="0" w:after="0" w:afterAutospacing="0"/>
        <w:rPr>
          <w:rFonts w:ascii="Tahoma" w:hAnsi="Tahoma" w:cs="Tahoma"/>
          <w:sz w:val="18"/>
          <w:szCs w:val="18"/>
        </w:rPr>
      </w:pPr>
      <w:r w:rsidRPr="000C63BB">
        <w:rPr>
          <w:rFonts w:ascii="Tahoma" w:hAnsi="Tahoma" w:cs="Tahoma"/>
          <w:spacing w:val="-5"/>
          <w:sz w:val="18"/>
          <w:szCs w:val="18"/>
        </w:rPr>
        <w:t xml:space="preserve">- </w:t>
      </w:r>
      <w:r w:rsidRPr="000C63BB">
        <w:rPr>
          <w:rFonts w:ascii="Tahoma" w:hAnsi="Tahoma" w:cs="Tahoma"/>
          <w:sz w:val="18"/>
          <w:szCs w:val="18"/>
        </w:rPr>
        <w:t xml:space="preserve">Wykonawca  w tym czasie dostarczy i zainstaluje niezbędne urządzenia wraz z oprogramowaniem celem uruchomienia </w:t>
      </w:r>
      <w:r w:rsidRPr="000C63BB">
        <w:rPr>
          <w:rFonts w:ascii="Tahoma" w:hAnsi="Tahoma" w:cs="Tahoma"/>
          <w:b/>
          <w:sz w:val="18"/>
          <w:szCs w:val="18"/>
        </w:rPr>
        <w:t>całodobowego</w:t>
      </w:r>
      <w:r w:rsidRPr="000C63BB">
        <w:rPr>
          <w:rFonts w:ascii="Tahoma" w:hAnsi="Tahoma" w:cs="Tahoma"/>
          <w:sz w:val="18"/>
          <w:szCs w:val="18"/>
        </w:rPr>
        <w:t xml:space="preserve"> systemu monitorowania sprawności pracy systemu odwodnienia tj. poprawności pracy przepompowni, zasuw, separatorów i innych urządzeń. System ten musi dostarczać bieżącej, aktualizowanej w odstępach 2-5 minut, informacji o następujących parametrach pracy:</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aktualny czas odczytu danych</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praca pomp wg numeracji (włączona/wyłączona)</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 xml:space="preserve">poziom </w:t>
      </w:r>
      <w:proofErr w:type="spellStart"/>
      <w:r w:rsidRPr="000C63BB">
        <w:rPr>
          <w:rFonts w:ascii="Tahoma" w:hAnsi="Tahoma" w:cs="Tahoma"/>
          <w:sz w:val="18"/>
          <w:szCs w:val="18"/>
        </w:rPr>
        <w:t>suchobiegu</w:t>
      </w:r>
      <w:proofErr w:type="spellEnd"/>
      <w:r w:rsidRPr="000C63BB">
        <w:rPr>
          <w:rFonts w:ascii="Tahoma" w:hAnsi="Tahoma" w:cs="Tahoma"/>
          <w:sz w:val="18"/>
          <w:szCs w:val="18"/>
        </w:rPr>
        <w:t xml:space="preserve"> (działa/nie)</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poziom maksymalny  (działa/nie)</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praca automatyczna/ręczna</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włamanie do szaf, włazów, inne</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komunikacja  (działa/nie)</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zasuwy (zamknięta/otwarta) (na obiektach z zasuwami)</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separatory – przepełnienie (o  ile występuje taka opcja)</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poziom zmierzony cm</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poziom wyłączenia cm</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poziom załączenia wg numeracji pomp cm</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 xml:space="preserve">liczba załączeń pomp  wg numeracji pomp </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czas pracy pomp wg numeracji pomp (</w:t>
      </w:r>
      <w:proofErr w:type="spellStart"/>
      <w:r w:rsidRPr="000C63BB">
        <w:rPr>
          <w:rFonts w:ascii="Tahoma" w:hAnsi="Tahoma" w:cs="Tahoma"/>
          <w:sz w:val="18"/>
          <w:szCs w:val="18"/>
        </w:rPr>
        <w:t>h.m.s</w:t>
      </w:r>
      <w:proofErr w:type="spellEnd"/>
      <w:r w:rsidRPr="000C63BB">
        <w:rPr>
          <w:rFonts w:ascii="Tahoma" w:hAnsi="Tahoma" w:cs="Tahoma"/>
          <w:sz w:val="18"/>
          <w:szCs w:val="18"/>
        </w:rPr>
        <w:t xml:space="preserve"> lub h)</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wg potrzeb poziom odbiornika</w:t>
      </w:r>
    </w:p>
    <w:p w:rsidR="001529F3" w:rsidRPr="000C63BB" w:rsidRDefault="001529F3" w:rsidP="000C63BB">
      <w:pPr>
        <w:pStyle w:val="xmsolistparagraph"/>
        <w:numPr>
          <w:ilvl w:val="0"/>
          <w:numId w:val="70"/>
        </w:numPr>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stacje pomiarowe o odczyty danych</w:t>
      </w:r>
    </w:p>
    <w:p w:rsidR="001529F3" w:rsidRPr="000C63BB" w:rsidRDefault="001529F3" w:rsidP="000C63BB">
      <w:pPr>
        <w:pStyle w:val="xmsolistparagraph"/>
        <w:shd w:val="clear" w:color="auto" w:fill="FFFFFF"/>
        <w:spacing w:before="0" w:beforeAutospacing="0" w:after="0" w:afterAutospacing="0"/>
        <w:rPr>
          <w:rFonts w:ascii="Tahoma" w:hAnsi="Tahoma" w:cs="Tahoma"/>
          <w:sz w:val="18"/>
          <w:szCs w:val="18"/>
        </w:rPr>
      </w:pPr>
      <w:r w:rsidRPr="000C63BB">
        <w:rPr>
          <w:rFonts w:ascii="Tahoma" w:hAnsi="Tahoma" w:cs="Tahoma"/>
          <w:sz w:val="18"/>
          <w:szCs w:val="18"/>
        </w:rPr>
        <w:t xml:space="preserve">oraz innych niezbędnych danych do prawidłowego funkcjonowania systemu. </w:t>
      </w:r>
    </w:p>
    <w:p w:rsidR="001529F3" w:rsidRPr="000C63BB" w:rsidRDefault="001529F3" w:rsidP="000C63BB">
      <w:pPr>
        <w:shd w:val="clear" w:color="auto" w:fill="FFFFFF"/>
        <w:tabs>
          <w:tab w:val="left" w:pos="158"/>
        </w:tabs>
        <w:spacing w:line="274" w:lineRule="exact"/>
        <w:ind w:left="5"/>
        <w:jc w:val="both"/>
        <w:rPr>
          <w:rFonts w:ascii="Tahoma" w:hAnsi="Tahoma" w:cs="Tahoma"/>
          <w:color w:val="000000"/>
          <w:spacing w:val="-5"/>
          <w:sz w:val="18"/>
          <w:szCs w:val="18"/>
        </w:rPr>
      </w:pPr>
    </w:p>
    <w:p w:rsidR="001529F3" w:rsidRPr="000C63BB" w:rsidRDefault="001529F3" w:rsidP="000C63BB">
      <w:pPr>
        <w:shd w:val="clear" w:color="auto" w:fill="FFFFFF"/>
        <w:tabs>
          <w:tab w:val="left" w:pos="158"/>
        </w:tabs>
        <w:spacing w:line="274" w:lineRule="exact"/>
        <w:ind w:left="5"/>
        <w:jc w:val="both"/>
        <w:rPr>
          <w:rFonts w:ascii="Tahoma" w:hAnsi="Tahoma" w:cs="Tahoma"/>
          <w:color w:val="000000"/>
          <w:spacing w:val="-5"/>
          <w:sz w:val="18"/>
          <w:szCs w:val="18"/>
        </w:rPr>
      </w:pPr>
    </w:p>
    <w:p w:rsidR="001529F3" w:rsidRPr="000C63BB" w:rsidRDefault="001529F3" w:rsidP="000C63BB">
      <w:pPr>
        <w:shd w:val="clear" w:color="auto" w:fill="FFFFFF"/>
        <w:tabs>
          <w:tab w:val="left" w:pos="158"/>
        </w:tabs>
        <w:spacing w:line="274" w:lineRule="exact"/>
        <w:ind w:left="5"/>
        <w:jc w:val="both"/>
        <w:rPr>
          <w:rFonts w:ascii="Tahoma" w:hAnsi="Tahoma" w:cs="Tahoma"/>
          <w:color w:val="000000"/>
          <w:spacing w:val="-5"/>
          <w:sz w:val="18"/>
          <w:szCs w:val="18"/>
        </w:rPr>
      </w:pPr>
      <w:r w:rsidRPr="000C63BB">
        <w:rPr>
          <w:rFonts w:ascii="Tahoma" w:hAnsi="Tahoma" w:cs="Tahoma"/>
          <w:color w:val="000000"/>
          <w:spacing w:val="-5"/>
          <w:sz w:val="18"/>
          <w:szCs w:val="18"/>
        </w:rPr>
        <w:t>- zapewnić reakcję w ciągu zadeklarowanego w ofercie czasu po uruchomieniu alarmu monitoringu /ocena stanu obiektu dokonana przez serwis Wykonawcy/ wraz z przystąpieniem do usuwania awarii</w:t>
      </w:r>
    </w:p>
    <w:p w:rsidR="001529F3" w:rsidRPr="000C63BB" w:rsidRDefault="001529F3" w:rsidP="000C63BB">
      <w:pPr>
        <w:shd w:val="clear" w:color="auto" w:fill="FFFFFF"/>
        <w:tabs>
          <w:tab w:val="left" w:pos="158"/>
        </w:tabs>
        <w:spacing w:line="274" w:lineRule="exact"/>
        <w:ind w:left="5"/>
        <w:jc w:val="both"/>
        <w:rPr>
          <w:rFonts w:ascii="Tahoma" w:hAnsi="Tahoma" w:cs="Tahoma"/>
          <w:color w:val="000000"/>
          <w:spacing w:val="-5"/>
          <w:sz w:val="18"/>
          <w:szCs w:val="18"/>
        </w:rPr>
      </w:pPr>
      <w:r w:rsidRPr="000C63BB">
        <w:rPr>
          <w:rFonts w:ascii="Tahoma" w:hAnsi="Tahoma" w:cs="Tahoma"/>
          <w:color w:val="000000"/>
          <w:spacing w:val="-5"/>
          <w:sz w:val="18"/>
          <w:szCs w:val="18"/>
        </w:rPr>
        <w:t>- zapewnić czas naprawy – 24 godziny oraz na czas awarii zapewnić przy pomocy własnych urządzeń ochronę systemu odwodnienia i infrastruktury drogowej przed zalaniem celem zapewnienia pełnego bezpieczeństwa komunikacyjnego.</w:t>
      </w:r>
    </w:p>
    <w:p w:rsidR="001529F3" w:rsidRPr="000C63BB" w:rsidRDefault="001529F3" w:rsidP="000C63BB">
      <w:pPr>
        <w:shd w:val="clear" w:color="auto" w:fill="FFFFFF"/>
        <w:tabs>
          <w:tab w:val="left" w:pos="158"/>
        </w:tabs>
        <w:spacing w:line="274" w:lineRule="exact"/>
        <w:ind w:left="5"/>
        <w:jc w:val="both"/>
        <w:rPr>
          <w:rFonts w:ascii="Tahoma" w:hAnsi="Tahoma" w:cs="Tahoma"/>
          <w:color w:val="000000"/>
          <w:spacing w:val="-5"/>
          <w:sz w:val="18"/>
          <w:szCs w:val="18"/>
        </w:rPr>
      </w:pPr>
      <w:r w:rsidRPr="000C63BB">
        <w:rPr>
          <w:rFonts w:ascii="Tahoma" w:hAnsi="Tahoma" w:cs="Tahoma"/>
          <w:color w:val="000000"/>
          <w:spacing w:val="-5"/>
          <w:sz w:val="18"/>
          <w:szCs w:val="18"/>
        </w:rPr>
        <w:t xml:space="preserve">Do obowiązków Wykonawcy należy wymiana lub naprawa uszkodzonych lub skradzionych elementów odwodnienia jak również likwidacja skutków /naprawa/ powstałych uszkodzeń infrastruktury, w tym drogowej spowodowanych nieszczelnością urządzeń odwadniających lub nieprawidłowym działaniem systemu odwadniającego. </w:t>
      </w:r>
    </w:p>
    <w:p w:rsidR="001529F3" w:rsidRPr="000C63BB" w:rsidRDefault="001529F3" w:rsidP="000C63BB">
      <w:pPr>
        <w:shd w:val="clear" w:color="auto" w:fill="FFFFFF"/>
        <w:tabs>
          <w:tab w:val="left" w:pos="284"/>
        </w:tabs>
        <w:spacing w:before="240"/>
        <w:ind w:left="284" w:hanging="284"/>
        <w:rPr>
          <w:rFonts w:ascii="Tahoma" w:hAnsi="Tahoma" w:cs="Tahoma"/>
          <w:b/>
          <w:bCs/>
          <w:iCs/>
          <w:color w:val="000000"/>
          <w:sz w:val="18"/>
          <w:szCs w:val="18"/>
          <w:u w:val="single"/>
        </w:rPr>
      </w:pPr>
      <w:r w:rsidRPr="000C63BB">
        <w:rPr>
          <w:rFonts w:ascii="Tahoma" w:hAnsi="Tahoma" w:cs="Tahoma"/>
          <w:b/>
          <w:bCs/>
          <w:iCs/>
          <w:color w:val="000000"/>
          <w:sz w:val="18"/>
          <w:szCs w:val="18"/>
        </w:rPr>
        <w:t>6.  ILOŚĆ  POSZCZEGÓLNYCH URZĄDZEŃ  SYSTEMU OBJĘTYCH OBSŁUGA l UTRZYMANIEM zgodnie z formularzem cenowym.</w:t>
      </w:r>
    </w:p>
    <w:p w:rsidR="001529F3" w:rsidRPr="000C63BB" w:rsidRDefault="001529F3" w:rsidP="000C63BB">
      <w:pPr>
        <w:shd w:val="clear" w:color="auto" w:fill="FFFFFF"/>
        <w:tabs>
          <w:tab w:val="left" w:pos="158"/>
        </w:tabs>
        <w:spacing w:line="274" w:lineRule="exact"/>
        <w:ind w:left="5"/>
        <w:jc w:val="both"/>
        <w:rPr>
          <w:rFonts w:ascii="Tahoma" w:hAnsi="Tahoma" w:cs="Tahoma"/>
          <w:color w:val="000000"/>
          <w:spacing w:val="-5"/>
          <w:sz w:val="18"/>
          <w:szCs w:val="18"/>
        </w:rPr>
      </w:pPr>
      <w:r w:rsidRPr="000C63BB">
        <w:rPr>
          <w:rFonts w:ascii="Tahoma" w:hAnsi="Tahoma" w:cs="Tahoma"/>
          <w:iCs/>
          <w:color w:val="000000"/>
          <w:sz w:val="18"/>
          <w:szCs w:val="18"/>
        </w:rPr>
        <w:t xml:space="preserve">    Wykonawca przed złożeniem oferty ma obowiązek zapoznać się z dokumentacją  powykonawczą,  instrukcją eksploatacji  i  utrzymania systemu odwodnienia wraz z urządzeniami /pompownie, piaskowniki, zasuwy itp./,  Specyfikacjami Technicznymi  obsługi i utrzymania systemu objętego przedmiotem zamówienia, oraz dokonać wizji tych urządzeń w terenie</w:t>
      </w:r>
    </w:p>
    <w:p w:rsidR="001529F3" w:rsidRPr="000C63BB" w:rsidRDefault="001529F3" w:rsidP="000C63BB">
      <w:pPr>
        <w:shd w:val="clear" w:color="auto" w:fill="FFFFFF"/>
        <w:spacing w:before="259" w:line="254" w:lineRule="exact"/>
        <w:ind w:firstLine="701"/>
        <w:jc w:val="both"/>
        <w:rPr>
          <w:rFonts w:ascii="Tahoma" w:hAnsi="Tahoma" w:cs="Tahoma"/>
          <w:color w:val="000000"/>
          <w:spacing w:val="2"/>
          <w:sz w:val="18"/>
          <w:szCs w:val="18"/>
        </w:rPr>
      </w:pPr>
      <w:r w:rsidRPr="000C63BB">
        <w:rPr>
          <w:rFonts w:ascii="Tahoma" w:hAnsi="Tahoma" w:cs="Tahoma"/>
          <w:color w:val="000000"/>
          <w:spacing w:val="2"/>
          <w:sz w:val="18"/>
          <w:szCs w:val="18"/>
        </w:rPr>
        <w:t>Lokalizacja urządzeń  znajduje się do wglądu w siedzibie Zamawiającego - Zarząd Dróg Miejskich - w Wydziale Dróg, ul. Gołdapska 7, Warszawa.</w:t>
      </w:r>
    </w:p>
    <w:p w:rsidR="001529F3" w:rsidRPr="000C63BB" w:rsidRDefault="001529F3" w:rsidP="000C63BB">
      <w:pPr>
        <w:shd w:val="clear" w:color="auto" w:fill="FFFFFF"/>
        <w:spacing w:before="259" w:line="254" w:lineRule="exact"/>
        <w:ind w:firstLine="701"/>
        <w:jc w:val="both"/>
        <w:rPr>
          <w:rFonts w:ascii="Tahoma" w:hAnsi="Tahoma" w:cs="Tahoma"/>
          <w:color w:val="000000"/>
          <w:spacing w:val="2"/>
          <w:sz w:val="18"/>
          <w:szCs w:val="18"/>
        </w:rPr>
      </w:pPr>
      <w:r w:rsidRPr="000C63BB">
        <w:rPr>
          <w:rFonts w:ascii="Tahoma" w:hAnsi="Tahoma" w:cs="Tahoma"/>
          <w:color w:val="000000"/>
          <w:spacing w:val="2"/>
          <w:sz w:val="18"/>
          <w:szCs w:val="18"/>
        </w:rPr>
        <w:t xml:space="preserve">Należność za wykonanie usługi płatna miesięcznie po dostarczeniu </w:t>
      </w:r>
      <w:proofErr w:type="spellStart"/>
      <w:r w:rsidRPr="000C63BB">
        <w:rPr>
          <w:rFonts w:ascii="Tahoma" w:hAnsi="Tahoma" w:cs="Tahoma"/>
          <w:color w:val="000000"/>
          <w:spacing w:val="2"/>
          <w:sz w:val="18"/>
          <w:szCs w:val="18"/>
        </w:rPr>
        <w:t>protokółu</w:t>
      </w:r>
      <w:proofErr w:type="spellEnd"/>
      <w:r w:rsidRPr="000C63BB">
        <w:rPr>
          <w:rFonts w:ascii="Tahoma" w:hAnsi="Tahoma" w:cs="Tahoma"/>
          <w:color w:val="000000"/>
          <w:spacing w:val="2"/>
          <w:sz w:val="18"/>
          <w:szCs w:val="18"/>
        </w:rPr>
        <w:t xml:space="preserve"> odbioru podpisanego przez Inspektora Nadzoru, protokół powinien zawierać spis robót wykonanych w danym miesiącu i oświadczenie Wykonawcy o prawidłowo wykonanej usłudze zapewniającej pełną sprawność działania systemu.  . Natomiast płatność za czerwiec i listopad również po dostarczeniu protokołów czyszczenia separatora i dostarczeniu Karty Utylizacji Odpadów. </w:t>
      </w:r>
      <w:r w:rsidRPr="000C63BB">
        <w:rPr>
          <w:rFonts w:ascii="Tahoma" w:hAnsi="Tahoma" w:cs="Tahoma"/>
          <w:sz w:val="18"/>
          <w:szCs w:val="18"/>
          <w:shd w:val="clear" w:color="auto" w:fill="FFFFFF"/>
        </w:rPr>
        <w:t xml:space="preserve">W dacie zakończenia umowy Wykonawca przekaże na żądanie Zamawiającemu historyczne dane </w:t>
      </w:r>
      <w:r w:rsidRPr="000C63BB">
        <w:rPr>
          <w:rFonts w:ascii="Tahoma" w:hAnsi="Tahoma" w:cs="Tahoma"/>
          <w:sz w:val="18"/>
          <w:szCs w:val="18"/>
          <w:shd w:val="clear" w:color="auto" w:fill="FFFFFF"/>
        </w:rPr>
        <w:lastRenderedPageBreak/>
        <w:t>wszystkich monitorowanych parametrów z całego okresu realizacji umowy zapisane na przenośnych nośnikach danych</w:t>
      </w:r>
      <w:r w:rsidRPr="000C63BB">
        <w:rPr>
          <w:rFonts w:ascii="Tahoma" w:hAnsi="Tahoma" w:cs="Tahoma"/>
          <w:color w:val="000000"/>
          <w:spacing w:val="2"/>
          <w:sz w:val="18"/>
          <w:szCs w:val="18"/>
        </w:rPr>
        <w:t xml:space="preserve">. </w:t>
      </w:r>
    </w:p>
    <w:p w:rsidR="001529F3" w:rsidRPr="000C63BB" w:rsidRDefault="001529F3" w:rsidP="000C63BB">
      <w:pPr>
        <w:shd w:val="clear" w:color="auto" w:fill="FFFFFF"/>
        <w:spacing w:before="259" w:line="254" w:lineRule="exact"/>
        <w:jc w:val="both"/>
        <w:rPr>
          <w:rFonts w:ascii="Tahoma" w:hAnsi="Tahoma" w:cs="Tahoma"/>
          <w:sz w:val="18"/>
          <w:szCs w:val="18"/>
        </w:rPr>
      </w:pPr>
      <w:r w:rsidRPr="000C63BB">
        <w:rPr>
          <w:rFonts w:ascii="Tahoma" w:hAnsi="Tahoma" w:cs="Tahoma"/>
          <w:sz w:val="18"/>
          <w:szCs w:val="18"/>
        </w:rPr>
        <w:t>Wykonawca zabezpiecza wywóz i utylizację odpadów niebezpiecznych przez firmę specjalistyczną posiadającą aktualne zezwolenie wydane przez właściwy organ.</w:t>
      </w:r>
    </w:p>
    <w:p w:rsidR="001529F3" w:rsidRPr="000C63BB" w:rsidRDefault="001529F3" w:rsidP="000C63BB">
      <w:pPr>
        <w:shd w:val="clear" w:color="auto" w:fill="FFFFFF"/>
        <w:spacing w:before="259" w:line="254" w:lineRule="exact"/>
        <w:jc w:val="both"/>
        <w:rPr>
          <w:rFonts w:ascii="Tahoma" w:hAnsi="Tahoma" w:cs="Tahoma"/>
          <w:sz w:val="18"/>
          <w:szCs w:val="18"/>
        </w:rPr>
      </w:pPr>
      <w:r w:rsidRPr="000C63BB">
        <w:rPr>
          <w:rFonts w:ascii="Tahoma" w:hAnsi="Tahoma" w:cs="Tahoma"/>
          <w:sz w:val="18"/>
          <w:szCs w:val="18"/>
        </w:rPr>
        <w:t>Wykonawca zobowiązany jest do dostarczenia Zamawiającemu oryginału Karty Przekazania Odpadów po każdorazowym transporcie i utylizacji odpadów.</w:t>
      </w:r>
    </w:p>
    <w:p w:rsidR="001529F3" w:rsidRPr="00604AB0" w:rsidRDefault="001529F3" w:rsidP="000C63BB">
      <w:pPr>
        <w:ind w:left="420"/>
        <w:rPr>
          <w:i/>
          <w:color w:val="000000"/>
          <w:spacing w:val="2"/>
        </w:rPr>
      </w:pPr>
    </w:p>
    <w:p w:rsidR="001529F3" w:rsidRPr="000C63BB" w:rsidRDefault="001529F3" w:rsidP="000C63BB">
      <w:pPr>
        <w:tabs>
          <w:tab w:val="left" w:pos="5175"/>
        </w:tabs>
        <w:rPr>
          <w:rFonts w:ascii="Tahoma" w:hAnsi="Tahoma" w:cs="Tahoma"/>
          <w:sz w:val="18"/>
          <w:szCs w:val="18"/>
        </w:rPr>
      </w:pPr>
    </w:p>
    <w:sectPr w:rsidR="001529F3" w:rsidRPr="000C63BB" w:rsidSect="00767A4E">
      <w:headerReference w:type="even" r:id="rId20"/>
      <w:headerReference w:type="default" r:id="rId21"/>
      <w:footerReference w:type="even" r:id="rId22"/>
      <w:footerReference w:type="default" r:id="rId23"/>
      <w:pgSz w:w="12240" w:h="15840" w:code="1"/>
      <w:pgMar w:top="1418" w:right="1418" w:bottom="1418"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08" w:rsidRDefault="00043A08">
      <w:r>
        <w:separator/>
      </w:r>
    </w:p>
  </w:endnote>
  <w:endnote w:type="continuationSeparator" w:id="0">
    <w:p w:rsidR="00043A08" w:rsidRDefault="0004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2B" w:rsidRDefault="0093072B"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3072B" w:rsidRDefault="0093072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2B" w:rsidRPr="00011869" w:rsidRDefault="0093072B"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9F6C34">
      <w:rPr>
        <w:rStyle w:val="Numerstrony"/>
        <w:rFonts w:ascii="Tahoma" w:hAnsi="Tahoma" w:cs="Tahoma"/>
        <w:noProof/>
        <w:sz w:val="16"/>
        <w:szCs w:val="16"/>
      </w:rPr>
      <w:t>24</w:t>
    </w:r>
    <w:r w:rsidRPr="00011869">
      <w:rPr>
        <w:rStyle w:val="Numerstrony"/>
        <w:rFonts w:ascii="Tahoma" w:hAnsi="Tahoma" w:cs="Tahoma"/>
        <w:sz w:val="16"/>
        <w:szCs w:val="16"/>
      </w:rPr>
      <w:fldChar w:fldCharType="end"/>
    </w:r>
  </w:p>
  <w:p w:rsidR="0093072B" w:rsidRPr="00BA7431" w:rsidRDefault="0093072B"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08" w:rsidRDefault="00043A08">
      <w:r>
        <w:separator/>
      </w:r>
    </w:p>
  </w:footnote>
  <w:footnote w:type="continuationSeparator" w:id="0">
    <w:p w:rsidR="00043A08" w:rsidRDefault="00043A08">
      <w:r>
        <w:continuationSeparator/>
      </w:r>
    </w:p>
  </w:footnote>
  <w:footnote w:id="1">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93072B" w:rsidRPr="003B6373" w:rsidRDefault="0093072B" w:rsidP="0070538C">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3072B" w:rsidRPr="003B6373" w:rsidRDefault="0093072B"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93072B" w:rsidRPr="003B6373" w:rsidRDefault="0093072B"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93072B" w:rsidRDefault="0093072B" w:rsidP="0070538C">
      <w:pPr>
        <w:pStyle w:val="Tekstprzypisudolnego"/>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9" w:name="_DV_C939"/>
      <w:r w:rsidRPr="003B6373">
        <w:rPr>
          <w:rFonts w:ascii="Arial" w:hAnsi="Arial" w:cs="Arial"/>
          <w:sz w:val="16"/>
          <w:szCs w:val="16"/>
        </w:rPr>
        <w:t>osób</w:t>
      </w:r>
      <w:bookmarkEnd w:id="49"/>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93072B" w:rsidRDefault="0093072B"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2B" w:rsidRDefault="0093072B"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93072B" w:rsidRDefault="0093072B"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2B" w:rsidRPr="006355C6" w:rsidRDefault="0093072B"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Z/113/PN/96</w:t>
    </w:r>
    <w:r w:rsidRPr="00B2102F">
      <w:rPr>
        <w:rFonts w:ascii="Tahoma" w:hAnsi="Tahoma" w:cs="Tahoma"/>
        <w:sz w:val="16"/>
        <w:szCs w:val="16"/>
      </w:rPr>
      <w:t>/16</w:t>
    </w:r>
  </w:p>
  <w:p w:rsidR="0093072B" w:rsidRPr="00B67D42" w:rsidRDefault="0093072B"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93072B" w:rsidRPr="002D02FC" w:rsidRDefault="0093072B"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93072B" w:rsidRPr="00931291" w:rsidRDefault="0093072B"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93072B" w:rsidRPr="00931291" w:rsidRDefault="0093072B"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nsid w:val="FFFFFF83"/>
    <w:multiLevelType w:val="singleLevel"/>
    <w:tmpl w:val="B20047FE"/>
    <w:lvl w:ilvl="0">
      <w:start w:val="1"/>
      <w:numFmt w:val="bullet"/>
      <w:pStyle w:val="NumPar4"/>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3">
    <w:nsid w:val="FFFFFFFE"/>
    <w:multiLevelType w:val="singleLevel"/>
    <w:tmpl w:val="459AA128"/>
    <w:lvl w:ilvl="0">
      <w:numFmt w:val="decimal"/>
      <w:lvlText w:val="*"/>
      <w:lvlJc w:val="left"/>
      <w:rPr>
        <w:rFonts w:cs="Times New Roman"/>
      </w:rPr>
    </w:lvl>
  </w:abstractNum>
  <w:abstractNum w:abstractNumId="4">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5">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8">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9">
    <w:nsid w:val="02935F05"/>
    <w:multiLevelType w:val="multilevel"/>
    <w:tmpl w:val="2E2253AE"/>
    <w:lvl w:ilvl="0">
      <w:start w:val="16"/>
      <w:numFmt w:val="decimal"/>
      <w:lvlText w:val="%1."/>
      <w:lvlJc w:val="left"/>
      <w:pPr>
        <w:ind w:left="564" w:hanging="564"/>
      </w:pPr>
      <w:rPr>
        <w:rFonts w:cs="Times New Roman" w:hint="default"/>
        <w:u w:val="single"/>
      </w:rPr>
    </w:lvl>
    <w:lvl w:ilvl="1">
      <w:start w:val="2"/>
      <w:numFmt w:val="decimal"/>
      <w:lvlText w:val="%1.%2."/>
      <w:lvlJc w:val="left"/>
      <w:pPr>
        <w:ind w:left="720" w:hanging="720"/>
      </w:pPr>
      <w:rPr>
        <w:rFonts w:cs="Times New Roman" w:hint="default"/>
        <w:u w:val="single"/>
      </w:rPr>
    </w:lvl>
    <w:lvl w:ilvl="2">
      <w:start w:val="2"/>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
    <w:nsid w:val="05EF41B5"/>
    <w:multiLevelType w:val="singleLevel"/>
    <w:tmpl w:val="F49CA498"/>
    <w:lvl w:ilvl="0">
      <w:start w:val="4"/>
      <w:numFmt w:val="lowerLetter"/>
      <w:lvlText w:val="%1)"/>
      <w:legacy w:legacy="1" w:legacySpace="0" w:legacyIndent="288"/>
      <w:lvlJc w:val="left"/>
      <w:rPr>
        <w:rFonts w:ascii="Arial" w:hAnsi="Arial" w:cs="Arial" w:hint="default"/>
      </w:rPr>
    </w:lvl>
  </w:abstractNum>
  <w:abstractNum w:abstractNumId="11">
    <w:nsid w:val="07F32A6C"/>
    <w:multiLevelType w:val="multilevel"/>
    <w:tmpl w:val="BB821F92"/>
    <w:lvl w:ilvl="0">
      <w:start w:val="16"/>
      <w:numFmt w:val="decimal"/>
      <w:lvlText w:val="%1."/>
      <w:lvlJc w:val="left"/>
      <w:pPr>
        <w:tabs>
          <w:tab w:val="num" w:pos="0"/>
        </w:tabs>
        <w:ind w:left="360" w:hanging="360"/>
      </w:pPr>
      <w:rPr>
        <w:rFonts w:cs="Times New Roman" w:hint="default"/>
      </w:rPr>
    </w:lvl>
    <w:lvl w:ilvl="1">
      <w:start w:val="2"/>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2">
    <w:nsid w:val="0A7424F7"/>
    <w:multiLevelType w:val="multilevel"/>
    <w:tmpl w:val="8C4809F6"/>
    <w:lvl w:ilvl="0">
      <w:start w:val="9"/>
      <w:numFmt w:val="decimal"/>
      <w:lvlText w:val="%1."/>
      <w:lvlJc w:val="left"/>
      <w:pPr>
        <w:ind w:left="468" w:hanging="468"/>
      </w:pPr>
      <w:rPr>
        <w:rFonts w:cs="Times New Roman" w:hint="default"/>
        <w:i w:val="0"/>
      </w:rPr>
    </w:lvl>
    <w:lvl w:ilvl="1">
      <w:start w:val="2"/>
      <w:numFmt w:val="decimal"/>
      <w:lvlText w:val="%1.%2."/>
      <w:lvlJc w:val="left"/>
      <w:pPr>
        <w:ind w:left="720" w:hanging="720"/>
      </w:pPr>
      <w:rPr>
        <w:rFonts w:cs="Times New Roman" w:hint="default"/>
        <w:i w:val="0"/>
      </w:rPr>
    </w:lvl>
    <w:lvl w:ilvl="2">
      <w:start w:val="4"/>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3">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5">
    <w:nsid w:val="13061287"/>
    <w:multiLevelType w:val="singleLevel"/>
    <w:tmpl w:val="D3840316"/>
    <w:lvl w:ilvl="0">
      <w:start w:val="1"/>
      <w:numFmt w:val="lowerLetter"/>
      <w:lvlText w:val="%1)"/>
      <w:legacy w:legacy="1" w:legacySpace="0" w:legacyIndent="274"/>
      <w:lvlJc w:val="left"/>
      <w:rPr>
        <w:rFonts w:ascii="Arial" w:hAnsi="Arial" w:cs="Arial" w:hint="default"/>
      </w:rPr>
    </w:lvl>
  </w:abstractNum>
  <w:abstractNum w:abstractNumId="16">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7">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51F6A91"/>
    <w:multiLevelType w:val="hybridMultilevel"/>
    <w:tmpl w:val="A4ACF16E"/>
    <w:lvl w:ilvl="0" w:tplc="B4DCD710">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7BD7393"/>
    <w:multiLevelType w:val="multilevel"/>
    <w:tmpl w:val="FE605C96"/>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sz w:val="18"/>
        <w:szCs w:val="18"/>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2">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06C7C68"/>
    <w:multiLevelType w:val="hybridMultilevel"/>
    <w:tmpl w:val="A218F0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1ED37FD"/>
    <w:multiLevelType w:val="hybridMultilevel"/>
    <w:tmpl w:val="C682E61C"/>
    <w:lvl w:ilvl="0" w:tplc="A8FC64D2">
      <w:start w:val="1"/>
      <w:numFmt w:val="decimal"/>
      <w:lvlText w:val="%1)"/>
      <w:lvlJc w:val="left"/>
      <w:pPr>
        <w:tabs>
          <w:tab w:val="num" w:pos="720"/>
        </w:tabs>
        <w:ind w:left="700" w:hanging="34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3871E15"/>
    <w:multiLevelType w:val="multilevel"/>
    <w:tmpl w:val="31E6BDCE"/>
    <w:lvl w:ilvl="0">
      <w:start w:val="7"/>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9"/>
        </w:tabs>
        <w:ind w:left="729" w:hanging="450"/>
      </w:pPr>
      <w:rPr>
        <w:rFonts w:cs="Times New Roman" w:hint="default"/>
      </w:rPr>
    </w:lvl>
    <w:lvl w:ilvl="2">
      <w:start w:val="2"/>
      <w:numFmt w:val="decimal"/>
      <w:lvlText w:val="%1.%2.%3"/>
      <w:lvlJc w:val="left"/>
      <w:pPr>
        <w:tabs>
          <w:tab w:val="num" w:pos="1278"/>
        </w:tabs>
        <w:ind w:left="1278" w:hanging="720"/>
      </w:pPr>
      <w:rPr>
        <w:rFonts w:cs="Times New Roman" w:hint="default"/>
        <w:b w:val="0"/>
      </w:rPr>
    </w:lvl>
    <w:lvl w:ilvl="3">
      <w:start w:val="1"/>
      <w:numFmt w:val="decimal"/>
      <w:lvlText w:val="%1.%2.%3.%4"/>
      <w:lvlJc w:val="left"/>
      <w:pPr>
        <w:tabs>
          <w:tab w:val="num" w:pos="1917"/>
        </w:tabs>
        <w:ind w:left="1917" w:hanging="1080"/>
      </w:pPr>
      <w:rPr>
        <w:rFonts w:cs="Times New Roman" w:hint="default"/>
      </w:rPr>
    </w:lvl>
    <w:lvl w:ilvl="4">
      <w:start w:val="1"/>
      <w:numFmt w:val="decimal"/>
      <w:lvlText w:val="%1.%2.%3.%4.%5"/>
      <w:lvlJc w:val="left"/>
      <w:pPr>
        <w:tabs>
          <w:tab w:val="num" w:pos="2196"/>
        </w:tabs>
        <w:ind w:left="2196" w:hanging="1080"/>
      </w:pPr>
      <w:rPr>
        <w:rFonts w:cs="Times New Roman" w:hint="default"/>
      </w:rPr>
    </w:lvl>
    <w:lvl w:ilvl="5">
      <w:start w:val="1"/>
      <w:numFmt w:val="decimal"/>
      <w:lvlText w:val="%1.%2.%3.%4.%5.%6"/>
      <w:lvlJc w:val="left"/>
      <w:pPr>
        <w:tabs>
          <w:tab w:val="num" w:pos="2835"/>
        </w:tabs>
        <w:ind w:left="2835" w:hanging="1440"/>
      </w:pPr>
      <w:rPr>
        <w:rFonts w:cs="Times New Roman" w:hint="default"/>
      </w:rPr>
    </w:lvl>
    <w:lvl w:ilvl="6">
      <w:start w:val="1"/>
      <w:numFmt w:val="decimal"/>
      <w:lvlText w:val="%1.%2.%3.%4.%5.%6.%7"/>
      <w:lvlJc w:val="left"/>
      <w:pPr>
        <w:tabs>
          <w:tab w:val="num" w:pos="3114"/>
        </w:tabs>
        <w:ind w:left="3114" w:hanging="1440"/>
      </w:pPr>
      <w:rPr>
        <w:rFonts w:cs="Times New Roman" w:hint="default"/>
      </w:rPr>
    </w:lvl>
    <w:lvl w:ilvl="7">
      <w:start w:val="1"/>
      <w:numFmt w:val="decimal"/>
      <w:lvlText w:val="%1.%2.%3.%4.%5.%6.%7.%8"/>
      <w:lvlJc w:val="left"/>
      <w:pPr>
        <w:tabs>
          <w:tab w:val="num" w:pos="3753"/>
        </w:tabs>
        <w:ind w:left="3753" w:hanging="1800"/>
      </w:pPr>
      <w:rPr>
        <w:rFonts w:cs="Times New Roman" w:hint="default"/>
      </w:rPr>
    </w:lvl>
    <w:lvl w:ilvl="8">
      <w:start w:val="1"/>
      <w:numFmt w:val="decimal"/>
      <w:lvlText w:val="%1.%2.%3.%4.%5.%6.%7.%8.%9"/>
      <w:lvlJc w:val="left"/>
      <w:pPr>
        <w:tabs>
          <w:tab w:val="num" w:pos="4032"/>
        </w:tabs>
        <w:ind w:left="4032" w:hanging="1800"/>
      </w:pPr>
      <w:rPr>
        <w:rFonts w:cs="Times New Roman" w:hint="default"/>
      </w:rPr>
    </w:lvl>
  </w:abstractNum>
  <w:abstractNum w:abstractNumId="27">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61769A3"/>
    <w:multiLevelType w:val="multilevel"/>
    <w:tmpl w:val="AE9879F6"/>
    <w:lvl w:ilvl="0">
      <w:start w:val="7"/>
      <w:numFmt w:val="decimal"/>
      <w:lvlText w:val="%1."/>
      <w:lvlJc w:val="left"/>
      <w:pPr>
        <w:tabs>
          <w:tab w:val="num" w:pos="630"/>
        </w:tabs>
        <w:ind w:left="630" w:hanging="630"/>
      </w:pPr>
      <w:rPr>
        <w:rFonts w:cs="Times New Roman" w:hint="default"/>
        <w:b w:val="0"/>
      </w:rPr>
    </w:lvl>
    <w:lvl w:ilvl="1">
      <w:start w:val="2"/>
      <w:numFmt w:val="decimal"/>
      <w:lvlText w:val="%1.%2."/>
      <w:lvlJc w:val="left"/>
      <w:pPr>
        <w:tabs>
          <w:tab w:val="num" w:pos="906"/>
        </w:tabs>
        <w:ind w:left="906" w:hanging="720"/>
      </w:pPr>
      <w:rPr>
        <w:rFonts w:cs="Times New Roman" w:hint="default"/>
        <w:b w:val="0"/>
      </w:rPr>
    </w:lvl>
    <w:lvl w:ilvl="2">
      <w:start w:val="1"/>
      <w:numFmt w:val="decimal"/>
      <w:lvlText w:val="%1.%2.%3."/>
      <w:lvlJc w:val="left"/>
      <w:pPr>
        <w:tabs>
          <w:tab w:val="num" w:pos="1092"/>
        </w:tabs>
        <w:ind w:left="1092" w:hanging="720"/>
      </w:pPr>
      <w:rPr>
        <w:rFonts w:cs="Times New Roman" w:hint="default"/>
        <w:b w:val="0"/>
      </w:rPr>
    </w:lvl>
    <w:lvl w:ilvl="3">
      <w:start w:val="2"/>
      <w:numFmt w:val="decimal"/>
      <w:lvlText w:val="%1.%2.%3.%4."/>
      <w:lvlJc w:val="left"/>
      <w:pPr>
        <w:tabs>
          <w:tab w:val="num" w:pos="1638"/>
        </w:tabs>
        <w:ind w:left="1638" w:hanging="1080"/>
      </w:pPr>
      <w:rPr>
        <w:rFonts w:cs="Times New Roman" w:hint="default"/>
        <w:b w:val="0"/>
      </w:rPr>
    </w:lvl>
    <w:lvl w:ilvl="4">
      <w:start w:val="1"/>
      <w:numFmt w:val="decimal"/>
      <w:lvlText w:val="%1.%2.%3.%4.%5."/>
      <w:lvlJc w:val="left"/>
      <w:pPr>
        <w:tabs>
          <w:tab w:val="num" w:pos="1824"/>
        </w:tabs>
        <w:ind w:left="1824" w:hanging="1080"/>
      </w:pPr>
      <w:rPr>
        <w:rFonts w:cs="Times New Roman" w:hint="default"/>
        <w:b w:val="0"/>
      </w:rPr>
    </w:lvl>
    <w:lvl w:ilvl="5">
      <w:start w:val="1"/>
      <w:numFmt w:val="decimal"/>
      <w:lvlText w:val="%1.%2.%3.%4.%5.%6."/>
      <w:lvlJc w:val="left"/>
      <w:pPr>
        <w:tabs>
          <w:tab w:val="num" w:pos="2370"/>
        </w:tabs>
        <w:ind w:left="2370" w:hanging="1440"/>
      </w:pPr>
      <w:rPr>
        <w:rFonts w:cs="Times New Roman" w:hint="default"/>
        <w:b w:val="0"/>
      </w:rPr>
    </w:lvl>
    <w:lvl w:ilvl="6">
      <w:start w:val="1"/>
      <w:numFmt w:val="decimal"/>
      <w:lvlText w:val="%1.%2.%3.%4.%5.%6.%7."/>
      <w:lvlJc w:val="left"/>
      <w:pPr>
        <w:tabs>
          <w:tab w:val="num" w:pos="2556"/>
        </w:tabs>
        <w:ind w:left="2556" w:hanging="1440"/>
      </w:pPr>
      <w:rPr>
        <w:rFonts w:cs="Times New Roman" w:hint="default"/>
        <w:b w:val="0"/>
      </w:rPr>
    </w:lvl>
    <w:lvl w:ilvl="7">
      <w:start w:val="1"/>
      <w:numFmt w:val="decimal"/>
      <w:lvlText w:val="%1.%2.%3.%4.%5.%6.%7.%8."/>
      <w:lvlJc w:val="left"/>
      <w:pPr>
        <w:tabs>
          <w:tab w:val="num" w:pos="3102"/>
        </w:tabs>
        <w:ind w:left="3102" w:hanging="1800"/>
      </w:pPr>
      <w:rPr>
        <w:rFonts w:cs="Times New Roman" w:hint="default"/>
        <w:b w:val="0"/>
      </w:rPr>
    </w:lvl>
    <w:lvl w:ilvl="8">
      <w:start w:val="1"/>
      <w:numFmt w:val="decimal"/>
      <w:lvlText w:val="%1.%2.%3.%4.%5.%6.%7.%8.%9."/>
      <w:lvlJc w:val="left"/>
      <w:pPr>
        <w:tabs>
          <w:tab w:val="num" w:pos="3648"/>
        </w:tabs>
        <w:ind w:left="3648" w:hanging="2160"/>
      </w:pPr>
      <w:rPr>
        <w:rFonts w:cs="Times New Roman" w:hint="default"/>
        <w:b w:val="0"/>
      </w:rPr>
    </w:lvl>
  </w:abstractNum>
  <w:abstractNum w:abstractNumId="29">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0">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37587150"/>
    <w:multiLevelType w:val="hybridMultilevel"/>
    <w:tmpl w:val="A218F0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8013E83"/>
    <w:multiLevelType w:val="multilevel"/>
    <w:tmpl w:val="B05EB838"/>
    <w:lvl w:ilvl="0">
      <w:start w:val="7"/>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965"/>
        </w:tabs>
        <w:ind w:left="965" w:hanging="720"/>
      </w:pPr>
      <w:rPr>
        <w:rFonts w:cs="Times New Roman" w:hint="default"/>
      </w:rPr>
    </w:lvl>
    <w:lvl w:ilvl="2">
      <w:start w:val="2"/>
      <w:numFmt w:val="decimal"/>
      <w:lvlText w:val="%1.%2.%3."/>
      <w:lvlJc w:val="left"/>
      <w:pPr>
        <w:tabs>
          <w:tab w:val="num" w:pos="1210"/>
        </w:tabs>
        <w:ind w:left="1210" w:hanging="720"/>
      </w:pPr>
      <w:rPr>
        <w:rFonts w:cs="Times New Roman" w:hint="default"/>
      </w:rPr>
    </w:lvl>
    <w:lvl w:ilvl="3">
      <w:start w:val="2"/>
      <w:numFmt w:val="decimal"/>
      <w:lvlText w:val="%1.%2.%3.%4."/>
      <w:lvlJc w:val="left"/>
      <w:pPr>
        <w:tabs>
          <w:tab w:val="num" w:pos="1815"/>
        </w:tabs>
        <w:ind w:left="1815" w:hanging="1080"/>
      </w:pPr>
      <w:rPr>
        <w:rFonts w:cs="Times New Roman" w:hint="default"/>
      </w:rPr>
    </w:lvl>
    <w:lvl w:ilvl="4">
      <w:start w:val="1"/>
      <w:numFmt w:val="decimal"/>
      <w:lvlText w:val="%1.%2.%3.%4.%5."/>
      <w:lvlJc w:val="left"/>
      <w:pPr>
        <w:tabs>
          <w:tab w:val="num" w:pos="2060"/>
        </w:tabs>
        <w:ind w:left="2060" w:hanging="1080"/>
      </w:pPr>
      <w:rPr>
        <w:rFonts w:cs="Times New Roman" w:hint="default"/>
      </w:rPr>
    </w:lvl>
    <w:lvl w:ilvl="5">
      <w:start w:val="1"/>
      <w:numFmt w:val="decimal"/>
      <w:lvlText w:val="%1.%2.%3.%4.%5.%6."/>
      <w:lvlJc w:val="left"/>
      <w:pPr>
        <w:tabs>
          <w:tab w:val="num" w:pos="2665"/>
        </w:tabs>
        <w:ind w:left="2665" w:hanging="1440"/>
      </w:pPr>
      <w:rPr>
        <w:rFonts w:cs="Times New Roman" w:hint="default"/>
      </w:rPr>
    </w:lvl>
    <w:lvl w:ilvl="6">
      <w:start w:val="1"/>
      <w:numFmt w:val="decimal"/>
      <w:lvlText w:val="%1.%2.%3.%4.%5.%6.%7."/>
      <w:lvlJc w:val="left"/>
      <w:pPr>
        <w:tabs>
          <w:tab w:val="num" w:pos="2910"/>
        </w:tabs>
        <w:ind w:left="2910" w:hanging="1440"/>
      </w:pPr>
      <w:rPr>
        <w:rFonts w:cs="Times New Roman" w:hint="default"/>
      </w:rPr>
    </w:lvl>
    <w:lvl w:ilvl="7">
      <w:start w:val="1"/>
      <w:numFmt w:val="decimal"/>
      <w:lvlText w:val="%1.%2.%3.%4.%5.%6.%7.%8."/>
      <w:lvlJc w:val="left"/>
      <w:pPr>
        <w:tabs>
          <w:tab w:val="num" w:pos="3515"/>
        </w:tabs>
        <w:ind w:left="3515" w:hanging="1800"/>
      </w:pPr>
      <w:rPr>
        <w:rFonts w:cs="Times New Roman" w:hint="default"/>
      </w:rPr>
    </w:lvl>
    <w:lvl w:ilvl="8">
      <w:start w:val="1"/>
      <w:numFmt w:val="decimal"/>
      <w:lvlText w:val="%1.%2.%3.%4.%5.%6.%7.%8.%9."/>
      <w:lvlJc w:val="left"/>
      <w:pPr>
        <w:tabs>
          <w:tab w:val="num" w:pos="3760"/>
        </w:tabs>
        <w:ind w:left="3760" w:hanging="1800"/>
      </w:pPr>
      <w:rPr>
        <w:rFonts w:cs="Times New Roman" w:hint="default"/>
      </w:rPr>
    </w:lvl>
  </w:abstractNum>
  <w:abstractNum w:abstractNumId="3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7">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45825A95"/>
    <w:multiLevelType w:val="hybridMultilevel"/>
    <w:tmpl w:val="B0344A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88E3882"/>
    <w:multiLevelType w:val="hybridMultilevel"/>
    <w:tmpl w:val="2F9C0092"/>
    <w:lvl w:ilvl="0" w:tplc="4C2A775E">
      <w:start w:val="1"/>
      <w:numFmt w:val="decimal"/>
      <w:lvlText w:val="%1)"/>
      <w:lvlJc w:val="left"/>
      <w:pPr>
        <w:tabs>
          <w:tab w:val="num" w:pos="180"/>
        </w:tabs>
        <w:ind w:left="160" w:hanging="340"/>
      </w:pPr>
      <w:rPr>
        <w:rFonts w:cs="Times New Roman"/>
      </w:rPr>
    </w:lvl>
    <w:lvl w:ilvl="1" w:tplc="04150011">
      <w:start w:val="1"/>
      <w:numFmt w:val="decimal"/>
      <w:lvlText w:val="%2)"/>
      <w:lvlJc w:val="left"/>
      <w:pPr>
        <w:tabs>
          <w:tab w:val="num" w:pos="900"/>
        </w:tabs>
        <w:ind w:left="9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4A542E8C"/>
    <w:multiLevelType w:val="multilevel"/>
    <w:tmpl w:val="460A59D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840"/>
        </w:tabs>
        <w:ind w:left="240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1">
    <w:nsid w:val="4E282692"/>
    <w:multiLevelType w:val="hybridMultilevel"/>
    <w:tmpl w:val="EFF669CE"/>
    <w:lvl w:ilvl="0" w:tplc="04150011">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2">
    <w:nsid w:val="51574092"/>
    <w:multiLevelType w:val="hybridMultilevel"/>
    <w:tmpl w:val="ABA2DF32"/>
    <w:lvl w:ilvl="0" w:tplc="0415000F">
      <w:start w:val="1"/>
      <w:numFmt w:val="decimal"/>
      <w:lvlText w:val="%1."/>
      <w:lvlJc w:val="left"/>
      <w:pPr>
        <w:tabs>
          <w:tab w:val="num" w:pos="1470"/>
        </w:tabs>
        <w:ind w:left="1470" w:hanging="360"/>
      </w:pPr>
      <w:rPr>
        <w:rFonts w:cs="Times New Roman"/>
      </w:rPr>
    </w:lvl>
    <w:lvl w:ilvl="1" w:tplc="04150019" w:tentative="1">
      <w:start w:val="1"/>
      <w:numFmt w:val="lowerLetter"/>
      <w:lvlText w:val="%2."/>
      <w:lvlJc w:val="left"/>
      <w:pPr>
        <w:tabs>
          <w:tab w:val="num" w:pos="2190"/>
        </w:tabs>
        <w:ind w:left="2190" w:hanging="360"/>
      </w:pPr>
      <w:rPr>
        <w:rFonts w:cs="Times New Roman"/>
      </w:rPr>
    </w:lvl>
    <w:lvl w:ilvl="2" w:tplc="0415001B" w:tentative="1">
      <w:start w:val="1"/>
      <w:numFmt w:val="lowerRoman"/>
      <w:lvlText w:val="%3."/>
      <w:lvlJc w:val="right"/>
      <w:pPr>
        <w:tabs>
          <w:tab w:val="num" w:pos="2910"/>
        </w:tabs>
        <w:ind w:left="2910" w:hanging="180"/>
      </w:pPr>
      <w:rPr>
        <w:rFonts w:cs="Times New Roman"/>
      </w:rPr>
    </w:lvl>
    <w:lvl w:ilvl="3" w:tplc="0415000F" w:tentative="1">
      <w:start w:val="1"/>
      <w:numFmt w:val="decimal"/>
      <w:lvlText w:val="%4."/>
      <w:lvlJc w:val="left"/>
      <w:pPr>
        <w:tabs>
          <w:tab w:val="num" w:pos="3630"/>
        </w:tabs>
        <w:ind w:left="3630" w:hanging="360"/>
      </w:pPr>
      <w:rPr>
        <w:rFonts w:cs="Times New Roman"/>
      </w:rPr>
    </w:lvl>
    <w:lvl w:ilvl="4" w:tplc="04150019" w:tentative="1">
      <w:start w:val="1"/>
      <w:numFmt w:val="lowerLetter"/>
      <w:lvlText w:val="%5."/>
      <w:lvlJc w:val="left"/>
      <w:pPr>
        <w:tabs>
          <w:tab w:val="num" w:pos="4350"/>
        </w:tabs>
        <w:ind w:left="4350" w:hanging="360"/>
      </w:pPr>
      <w:rPr>
        <w:rFonts w:cs="Times New Roman"/>
      </w:rPr>
    </w:lvl>
    <w:lvl w:ilvl="5" w:tplc="0415001B" w:tentative="1">
      <w:start w:val="1"/>
      <w:numFmt w:val="lowerRoman"/>
      <w:lvlText w:val="%6."/>
      <w:lvlJc w:val="right"/>
      <w:pPr>
        <w:tabs>
          <w:tab w:val="num" w:pos="5070"/>
        </w:tabs>
        <w:ind w:left="5070" w:hanging="180"/>
      </w:pPr>
      <w:rPr>
        <w:rFonts w:cs="Times New Roman"/>
      </w:rPr>
    </w:lvl>
    <w:lvl w:ilvl="6" w:tplc="0415000F" w:tentative="1">
      <w:start w:val="1"/>
      <w:numFmt w:val="decimal"/>
      <w:lvlText w:val="%7."/>
      <w:lvlJc w:val="left"/>
      <w:pPr>
        <w:tabs>
          <w:tab w:val="num" w:pos="5790"/>
        </w:tabs>
        <w:ind w:left="5790" w:hanging="360"/>
      </w:pPr>
      <w:rPr>
        <w:rFonts w:cs="Times New Roman"/>
      </w:rPr>
    </w:lvl>
    <w:lvl w:ilvl="7" w:tplc="04150019" w:tentative="1">
      <w:start w:val="1"/>
      <w:numFmt w:val="lowerLetter"/>
      <w:lvlText w:val="%8."/>
      <w:lvlJc w:val="left"/>
      <w:pPr>
        <w:tabs>
          <w:tab w:val="num" w:pos="6510"/>
        </w:tabs>
        <w:ind w:left="6510" w:hanging="360"/>
      </w:pPr>
      <w:rPr>
        <w:rFonts w:cs="Times New Roman"/>
      </w:rPr>
    </w:lvl>
    <w:lvl w:ilvl="8" w:tplc="0415001B" w:tentative="1">
      <w:start w:val="1"/>
      <w:numFmt w:val="lowerRoman"/>
      <w:lvlText w:val="%9."/>
      <w:lvlJc w:val="right"/>
      <w:pPr>
        <w:tabs>
          <w:tab w:val="num" w:pos="7230"/>
        </w:tabs>
        <w:ind w:left="7230" w:hanging="180"/>
      </w:pPr>
      <w:rPr>
        <w:rFonts w:cs="Times New Roman"/>
      </w:rPr>
    </w:lvl>
  </w:abstractNum>
  <w:abstractNum w:abstractNumId="43">
    <w:nsid w:val="55E1716D"/>
    <w:multiLevelType w:val="hybridMultilevel"/>
    <w:tmpl w:val="2F30A54C"/>
    <w:lvl w:ilvl="0" w:tplc="5DFACE9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74D628F"/>
    <w:multiLevelType w:val="multilevel"/>
    <w:tmpl w:val="2CC86BF8"/>
    <w:lvl w:ilvl="0">
      <w:start w:val="9"/>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45">
    <w:nsid w:val="57FA5CEB"/>
    <w:multiLevelType w:val="hybridMultilevel"/>
    <w:tmpl w:val="EFF669CE"/>
    <w:lvl w:ilvl="0" w:tplc="04150011">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6">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9">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0">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1">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52">
    <w:nsid w:val="6328478B"/>
    <w:multiLevelType w:val="hybridMultilevel"/>
    <w:tmpl w:val="EC7E29A2"/>
    <w:lvl w:ilvl="0" w:tplc="935233C2">
      <w:start w:val="1"/>
      <w:numFmt w:val="decimal"/>
      <w:lvlText w:val="%1)"/>
      <w:lvlJc w:val="left"/>
      <w:pPr>
        <w:tabs>
          <w:tab w:val="num" w:pos="2700"/>
        </w:tabs>
        <w:ind w:left="2700" w:hanging="360"/>
      </w:pPr>
      <w:rPr>
        <w:rFonts w:cs="Times New Roman" w:hint="default"/>
        <w:b w:val="0"/>
        <w:sz w:val="18"/>
        <w:szCs w:val="18"/>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nsid w:val="639A4BFA"/>
    <w:multiLevelType w:val="multilevel"/>
    <w:tmpl w:val="ECCE251C"/>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651C1EE6"/>
    <w:multiLevelType w:val="singleLevel"/>
    <w:tmpl w:val="285A8B14"/>
    <w:lvl w:ilvl="0">
      <w:start w:val="6"/>
      <w:numFmt w:val="lowerLetter"/>
      <w:lvlText w:val="%1)"/>
      <w:legacy w:legacy="1" w:legacySpace="0" w:legacyIndent="288"/>
      <w:lvlJc w:val="left"/>
      <w:rPr>
        <w:rFonts w:ascii="Arial" w:hAnsi="Arial" w:cs="Arial" w:hint="default"/>
      </w:rPr>
    </w:lvl>
  </w:abstractNum>
  <w:abstractNum w:abstractNumId="55">
    <w:nsid w:val="68205038"/>
    <w:multiLevelType w:val="hybridMultilevel"/>
    <w:tmpl w:val="BE426148"/>
    <w:lvl w:ilvl="0" w:tplc="9BCC6A00">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7">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8">
    <w:nsid w:val="6A947474"/>
    <w:multiLevelType w:val="hybridMultilevel"/>
    <w:tmpl w:val="DAD22598"/>
    <w:lvl w:ilvl="0" w:tplc="EA2C51EA">
      <w:start w:val="1"/>
      <w:numFmt w:val="decimal"/>
      <w:lvlText w:val="%1."/>
      <w:lvlJc w:val="left"/>
      <w:pPr>
        <w:tabs>
          <w:tab w:val="num" w:pos="870"/>
        </w:tabs>
        <w:ind w:left="870"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D5C26C6"/>
    <w:multiLevelType w:val="multilevel"/>
    <w:tmpl w:val="CAA4ACC0"/>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6EBA1F90"/>
    <w:multiLevelType w:val="multilevel"/>
    <w:tmpl w:val="549683D0"/>
    <w:lvl w:ilvl="0">
      <w:start w:val="9"/>
      <w:numFmt w:val="decimal"/>
      <w:lvlText w:val="%1"/>
      <w:lvlJc w:val="left"/>
      <w:pPr>
        <w:ind w:left="408" w:hanging="408"/>
      </w:pPr>
      <w:rPr>
        <w:rFonts w:cs="Times New Roman" w:hint="default"/>
        <w:i w:val="0"/>
      </w:rPr>
    </w:lvl>
    <w:lvl w:ilvl="1">
      <w:start w:val="2"/>
      <w:numFmt w:val="decimal"/>
      <w:lvlText w:val="%1.%2"/>
      <w:lvlJc w:val="left"/>
      <w:pPr>
        <w:ind w:left="408" w:hanging="408"/>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1">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DD643E4"/>
    <w:multiLevelType w:val="singleLevel"/>
    <w:tmpl w:val="6B062442"/>
    <w:lvl w:ilvl="0">
      <w:start w:val="1"/>
      <w:numFmt w:val="lowerLetter"/>
      <w:lvlText w:val="%1)"/>
      <w:legacy w:legacy="1" w:legacySpace="0" w:legacyIndent="273"/>
      <w:lvlJc w:val="left"/>
      <w:rPr>
        <w:rFonts w:ascii="Arial" w:hAnsi="Arial" w:cs="Aria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20"/>
  </w:num>
  <w:num w:numId="15">
    <w:abstractNumId w:val="2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37"/>
  </w:num>
  <w:num w:numId="20">
    <w:abstractNumId w:val="22"/>
  </w:num>
  <w:num w:numId="21">
    <w:abstractNumId w:val="40"/>
  </w:num>
  <w:num w:numId="22">
    <w:abstractNumId w:val="57"/>
  </w:num>
  <w:num w:numId="23">
    <w:abstractNumId w:val="56"/>
  </w:num>
  <w:num w:numId="24">
    <w:abstractNumId w:val="29"/>
  </w:num>
  <w:num w:numId="25">
    <w:abstractNumId w:val="30"/>
  </w:num>
  <w:num w:numId="26">
    <w:abstractNumId w:val="62"/>
  </w:num>
  <w:num w:numId="27">
    <w:abstractNumId w:val="17"/>
  </w:num>
  <w:num w:numId="28">
    <w:abstractNumId w:val="31"/>
  </w:num>
  <w:num w:numId="29">
    <w:abstractNumId w:val="47"/>
  </w:num>
  <w:num w:numId="30">
    <w:abstractNumId w:val="61"/>
  </w:num>
  <w:num w:numId="31">
    <w:abstractNumId w:val="35"/>
  </w:num>
  <w:num w:numId="32">
    <w:abstractNumId w:val="32"/>
  </w:num>
  <w:num w:numId="33">
    <w:abstractNumId w:val="48"/>
  </w:num>
  <w:num w:numId="34">
    <w:abstractNumId w:val="3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14"/>
  </w:num>
  <w:num w:numId="39">
    <w:abstractNumId w:val="50"/>
  </w:num>
  <w:num w:numId="40">
    <w:abstractNumId w:val="49"/>
  </w:num>
  <w:num w:numId="41">
    <w:abstractNumId w:val="53"/>
  </w:num>
  <w:num w:numId="42">
    <w:abstractNumId w:val="34"/>
  </w:num>
  <w:num w:numId="43">
    <w:abstractNumId w:val="9"/>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24"/>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59"/>
  </w:num>
  <w:num w:numId="50">
    <w:abstractNumId w:val="18"/>
  </w:num>
  <w:num w:numId="51">
    <w:abstractNumId w:val="33"/>
  </w:num>
  <w:num w:numId="52">
    <w:abstractNumId w:val="23"/>
  </w:num>
  <w:num w:numId="53">
    <w:abstractNumId w:val="39"/>
  </w:num>
  <w:num w:numId="54">
    <w:abstractNumId w:val="41"/>
  </w:num>
  <w:num w:numId="55">
    <w:abstractNumId w:val="45"/>
  </w:num>
  <w:num w:numId="56">
    <w:abstractNumId w:val="38"/>
  </w:num>
  <w:num w:numId="57">
    <w:abstractNumId w:val="3"/>
    <w:lvlOverride w:ilvl="0">
      <w:lvl w:ilvl="0">
        <w:numFmt w:val="bullet"/>
        <w:lvlText w:val="-"/>
        <w:legacy w:legacy="1" w:legacySpace="0" w:legacyIndent="346"/>
        <w:lvlJc w:val="left"/>
        <w:rPr>
          <w:rFonts w:ascii="Arial" w:hAnsi="Arial" w:hint="default"/>
        </w:rPr>
      </w:lvl>
    </w:lvlOverride>
  </w:num>
  <w:num w:numId="58">
    <w:abstractNumId w:val="3"/>
    <w:lvlOverride w:ilvl="0">
      <w:lvl w:ilvl="0">
        <w:numFmt w:val="bullet"/>
        <w:lvlText w:val="-"/>
        <w:legacy w:legacy="1" w:legacySpace="0" w:legacyIndent="343"/>
        <w:lvlJc w:val="left"/>
        <w:rPr>
          <w:rFonts w:ascii="Arial" w:hAnsi="Arial" w:hint="default"/>
        </w:rPr>
      </w:lvl>
    </w:lvlOverride>
  </w:num>
  <w:num w:numId="59">
    <w:abstractNumId w:val="10"/>
  </w:num>
  <w:num w:numId="60">
    <w:abstractNumId w:val="54"/>
  </w:num>
  <w:num w:numId="61">
    <w:abstractNumId w:val="3"/>
    <w:lvlOverride w:ilvl="0">
      <w:lvl w:ilvl="0">
        <w:numFmt w:val="bullet"/>
        <w:lvlText w:val="•"/>
        <w:legacy w:legacy="1" w:legacySpace="0" w:legacyIndent="334"/>
        <w:lvlJc w:val="left"/>
        <w:rPr>
          <w:rFonts w:ascii="Arial" w:hAnsi="Arial" w:hint="default"/>
        </w:rPr>
      </w:lvl>
    </w:lvlOverride>
  </w:num>
  <w:num w:numId="62">
    <w:abstractNumId w:val="3"/>
    <w:lvlOverride w:ilvl="0">
      <w:lvl w:ilvl="0">
        <w:numFmt w:val="bullet"/>
        <w:lvlText w:val="-"/>
        <w:legacy w:legacy="1" w:legacySpace="0" w:legacyIndent="334"/>
        <w:lvlJc w:val="left"/>
        <w:rPr>
          <w:rFonts w:ascii="Arial" w:hAnsi="Arial" w:hint="default"/>
        </w:rPr>
      </w:lvl>
    </w:lvlOverride>
  </w:num>
  <w:num w:numId="63">
    <w:abstractNumId w:val="3"/>
    <w:lvlOverride w:ilvl="0">
      <w:lvl w:ilvl="0">
        <w:numFmt w:val="bullet"/>
        <w:lvlText w:val="•"/>
        <w:legacy w:legacy="1" w:legacySpace="0" w:legacyIndent="266"/>
        <w:lvlJc w:val="left"/>
        <w:rPr>
          <w:rFonts w:ascii="Arial" w:hAnsi="Arial" w:hint="default"/>
        </w:rPr>
      </w:lvl>
    </w:lvlOverride>
  </w:num>
  <w:num w:numId="64">
    <w:abstractNumId w:val="15"/>
  </w:num>
  <w:num w:numId="65">
    <w:abstractNumId w:val="3"/>
    <w:lvlOverride w:ilvl="0">
      <w:lvl w:ilvl="0">
        <w:numFmt w:val="bullet"/>
        <w:lvlText w:val="-"/>
        <w:legacy w:legacy="1" w:legacySpace="0" w:legacyIndent="134"/>
        <w:lvlJc w:val="left"/>
        <w:rPr>
          <w:rFonts w:ascii="Arial" w:hAnsi="Arial" w:hint="default"/>
        </w:rPr>
      </w:lvl>
    </w:lvlOverride>
  </w:num>
  <w:num w:numId="66">
    <w:abstractNumId w:val="3"/>
    <w:lvlOverride w:ilvl="0">
      <w:lvl w:ilvl="0">
        <w:numFmt w:val="bullet"/>
        <w:lvlText w:val="-"/>
        <w:legacy w:legacy="1" w:legacySpace="0" w:legacyIndent="135"/>
        <w:lvlJc w:val="left"/>
        <w:rPr>
          <w:rFonts w:ascii="Arial" w:hAnsi="Arial" w:hint="default"/>
        </w:rPr>
      </w:lvl>
    </w:lvlOverride>
  </w:num>
  <w:num w:numId="67">
    <w:abstractNumId w:val="63"/>
  </w:num>
  <w:num w:numId="68">
    <w:abstractNumId w:val="3"/>
    <w:lvlOverride w:ilvl="0">
      <w:lvl w:ilvl="0">
        <w:numFmt w:val="bullet"/>
        <w:lvlText w:val="•"/>
        <w:legacy w:legacy="1" w:legacySpace="0" w:legacyIndent="355"/>
        <w:lvlJc w:val="left"/>
        <w:rPr>
          <w:rFonts w:ascii="Arial" w:hAnsi="Arial" w:hint="default"/>
        </w:rPr>
      </w:lvl>
    </w:lvlOverride>
  </w:num>
  <w:num w:numId="69">
    <w:abstractNumId w:val="42"/>
  </w:num>
  <w:num w:numId="70">
    <w:abstractNumId w:val="58"/>
  </w:num>
  <w:num w:numId="71">
    <w:abstractNumId w:val="28"/>
  </w:num>
  <w:num w:numId="72">
    <w:abstractNumId w:val="26"/>
  </w:num>
  <w:num w:numId="73">
    <w:abstractNumId w:val="46"/>
  </w:num>
  <w:num w:numId="74">
    <w:abstractNumId w:val="60"/>
  </w:num>
  <w:num w:numId="75">
    <w:abstractNumId w:val="12"/>
  </w:num>
  <w:num w:numId="76">
    <w:abstractNumId w:val="44"/>
  </w:num>
  <w:num w:numId="7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B6"/>
    <w:rsid w:val="0000004D"/>
    <w:rsid w:val="00000979"/>
    <w:rsid w:val="00000A67"/>
    <w:rsid w:val="00000A83"/>
    <w:rsid w:val="00000F01"/>
    <w:rsid w:val="00001566"/>
    <w:rsid w:val="000017C9"/>
    <w:rsid w:val="00001841"/>
    <w:rsid w:val="00001AC6"/>
    <w:rsid w:val="00002206"/>
    <w:rsid w:val="0000222D"/>
    <w:rsid w:val="00002BF8"/>
    <w:rsid w:val="00002C20"/>
    <w:rsid w:val="000033F5"/>
    <w:rsid w:val="00003B92"/>
    <w:rsid w:val="0000492B"/>
    <w:rsid w:val="00004A84"/>
    <w:rsid w:val="00004CAA"/>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3FA"/>
    <w:rsid w:val="000125D2"/>
    <w:rsid w:val="00012A2D"/>
    <w:rsid w:val="00012C0E"/>
    <w:rsid w:val="00013310"/>
    <w:rsid w:val="000138F5"/>
    <w:rsid w:val="00013B4F"/>
    <w:rsid w:val="00013F90"/>
    <w:rsid w:val="00014DC5"/>
    <w:rsid w:val="00014EF3"/>
    <w:rsid w:val="00015AE3"/>
    <w:rsid w:val="00015E75"/>
    <w:rsid w:val="000162F8"/>
    <w:rsid w:val="000169B1"/>
    <w:rsid w:val="00020CA7"/>
    <w:rsid w:val="00020CEA"/>
    <w:rsid w:val="00020F6B"/>
    <w:rsid w:val="00021055"/>
    <w:rsid w:val="00021567"/>
    <w:rsid w:val="00021875"/>
    <w:rsid w:val="000218E9"/>
    <w:rsid w:val="00022228"/>
    <w:rsid w:val="00023CDC"/>
    <w:rsid w:val="00023FBD"/>
    <w:rsid w:val="000240B9"/>
    <w:rsid w:val="000242B6"/>
    <w:rsid w:val="0002442A"/>
    <w:rsid w:val="00024957"/>
    <w:rsid w:val="00024C83"/>
    <w:rsid w:val="00024CBB"/>
    <w:rsid w:val="000252AF"/>
    <w:rsid w:val="000256A8"/>
    <w:rsid w:val="00025C8D"/>
    <w:rsid w:val="00025DC1"/>
    <w:rsid w:val="00027ED1"/>
    <w:rsid w:val="000307A0"/>
    <w:rsid w:val="00030993"/>
    <w:rsid w:val="0003149F"/>
    <w:rsid w:val="000314FE"/>
    <w:rsid w:val="00031526"/>
    <w:rsid w:val="00031B35"/>
    <w:rsid w:val="000326C8"/>
    <w:rsid w:val="00032B35"/>
    <w:rsid w:val="0003372B"/>
    <w:rsid w:val="00033AE4"/>
    <w:rsid w:val="00034473"/>
    <w:rsid w:val="00035636"/>
    <w:rsid w:val="000356CB"/>
    <w:rsid w:val="00036541"/>
    <w:rsid w:val="0003697D"/>
    <w:rsid w:val="00036DE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08"/>
    <w:rsid w:val="00043A59"/>
    <w:rsid w:val="00043B4F"/>
    <w:rsid w:val="00043BEF"/>
    <w:rsid w:val="00043C44"/>
    <w:rsid w:val="00043CEB"/>
    <w:rsid w:val="00043DB3"/>
    <w:rsid w:val="000444E0"/>
    <w:rsid w:val="00044618"/>
    <w:rsid w:val="00044794"/>
    <w:rsid w:val="00044926"/>
    <w:rsid w:val="0004543E"/>
    <w:rsid w:val="00046460"/>
    <w:rsid w:val="00046595"/>
    <w:rsid w:val="0004661D"/>
    <w:rsid w:val="00046FC7"/>
    <w:rsid w:val="00047216"/>
    <w:rsid w:val="00047251"/>
    <w:rsid w:val="000475D8"/>
    <w:rsid w:val="000475F1"/>
    <w:rsid w:val="000477B1"/>
    <w:rsid w:val="000508EC"/>
    <w:rsid w:val="00050CA8"/>
    <w:rsid w:val="000510D1"/>
    <w:rsid w:val="00051635"/>
    <w:rsid w:val="00051A83"/>
    <w:rsid w:val="00051DC4"/>
    <w:rsid w:val="000521DD"/>
    <w:rsid w:val="0005247A"/>
    <w:rsid w:val="00052BF0"/>
    <w:rsid w:val="00052EE7"/>
    <w:rsid w:val="0005352A"/>
    <w:rsid w:val="000538E5"/>
    <w:rsid w:val="000545C4"/>
    <w:rsid w:val="00054680"/>
    <w:rsid w:val="000549C4"/>
    <w:rsid w:val="00056B05"/>
    <w:rsid w:val="00056D7E"/>
    <w:rsid w:val="00056E43"/>
    <w:rsid w:val="00057012"/>
    <w:rsid w:val="00057033"/>
    <w:rsid w:val="00057AFC"/>
    <w:rsid w:val="00057B58"/>
    <w:rsid w:val="0006030F"/>
    <w:rsid w:val="0006077D"/>
    <w:rsid w:val="00060DBA"/>
    <w:rsid w:val="000612B5"/>
    <w:rsid w:val="000613EB"/>
    <w:rsid w:val="0006147C"/>
    <w:rsid w:val="000614D2"/>
    <w:rsid w:val="0006201F"/>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7D6"/>
    <w:rsid w:val="00072FD4"/>
    <w:rsid w:val="00072FEA"/>
    <w:rsid w:val="00073245"/>
    <w:rsid w:val="000737D6"/>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931"/>
    <w:rsid w:val="00082148"/>
    <w:rsid w:val="000825B2"/>
    <w:rsid w:val="00083096"/>
    <w:rsid w:val="000832B9"/>
    <w:rsid w:val="000838E5"/>
    <w:rsid w:val="0008470F"/>
    <w:rsid w:val="000849BB"/>
    <w:rsid w:val="000852A9"/>
    <w:rsid w:val="00085858"/>
    <w:rsid w:val="000865B0"/>
    <w:rsid w:val="00086FDE"/>
    <w:rsid w:val="000871E0"/>
    <w:rsid w:val="00087382"/>
    <w:rsid w:val="000875D8"/>
    <w:rsid w:val="0009023F"/>
    <w:rsid w:val="000906DA"/>
    <w:rsid w:val="00090AEF"/>
    <w:rsid w:val="00090EBA"/>
    <w:rsid w:val="0009132F"/>
    <w:rsid w:val="00091C36"/>
    <w:rsid w:val="0009247C"/>
    <w:rsid w:val="000924EF"/>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1D3D"/>
    <w:rsid w:val="000A2F10"/>
    <w:rsid w:val="000A39E0"/>
    <w:rsid w:val="000A3AA0"/>
    <w:rsid w:val="000A3B94"/>
    <w:rsid w:val="000A3C7C"/>
    <w:rsid w:val="000A4BF8"/>
    <w:rsid w:val="000A5F7E"/>
    <w:rsid w:val="000A62C7"/>
    <w:rsid w:val="000A7306"/>
    <w:rsid w:val="000A7BEF"/>
    <w:rsid w:val="000A7C5B"/>
    <w:rsid w:val="000B00CD"/>
    <w:rsid w:val="000B06F2"/>
    <w:rsid w:val="000B116D"/>
    <w:rsid w:val="000B11B8"/>
    <w:rsid w:val="000B183D"/>
    <w:rsid w:val="000B1E0E"/>
    <w:rsid w:val="000B265D"/>
    <w:rsid w:val="000B34F3"/>
    <w:rsid w:val="000B3A36"/>
    <w:rsid w:val="000B3C3E"/>
    <w:rsid w:val="000B3FCB"/>
    <w:rsid w:val="000B483A"/>
    <w:rsid w:val="000B4EBB"/>
    <w:rsid w:val="000B4F07"/>
    <w:rsid w:val="000B6084"/>
    <w:rsid w:val="000B6299"/>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C45"/>
    <w:rsid w:val="000C5E2E"/>
    <w:rsid w:val="000C63BB"/>
    <w:rsid w:val="000C64E0"/>
    <w:rsid w:val="000C678B"/>
    <w:rsid w:val="000C6A2B"/>
    <w:rsid w:val="000C6AE4"/>
    <w:rsid w:val="000C7267"/>
    <w:rsid w:val="000C7572"/>
    <w:rsid w:val="000C767B"/>
    <w:rsid w:val="000C7AD9"/>
    <w:rsid w:val="000C7C5C"/>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9EB"/>
    <w:rsid w:val="000D4C25"/>
    <w:rsid w:val="000D4F7C"/>
    <w:rsid w:val="000D5486"/>
    <w:rsid w:val="000D5559"/>
    <w:rsid w:val="000D5AC3"/>
    <w:rsid w:val="000D5F05"/>
    <w:rsid w:val="000E0116"/>
    <w:rsid w:val="000E0314"/>
    <w:rsid w:val="000E0651"/>
    <w:rsid w:val="000E069F"/>
    <w:rsid w:val="000E09F0"/>
    <w:rsid w:val="000E0BF5"/>
    <w:rsid w:val="000E1450"/>
    <w:rsid w:val="000E292E"/>
    <w:rsid w:val="000E2A92"/>
    <w:rsid w:val="000E2EB8"/>
    <w:rsid w:val="000E344E"/>
    <w:rsid w:val="000E3CC4"/>
    <w:rsid w:val="000E4840"/>
    <w:rsid w:val="000E49D7"/>
    <w:rsid w:val="000E4A79"/>
    <w:rsid w:val="000E5218"/>
    <w:rsid w:val="000E57A0"/>
    <w:rsid w:val="000E59CA"/>
    <w:rsid w:val="000E6238"/>
    <w:rsid w:val="000E64B1"/>
    <w:rsid w:val="000E6714"/>
    <w:rsid w:val="000E6740"/>
    <w:rsid w:val="000E68A7"/>
    <w:rsid w:val="000E70A8"/>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7"/>
    <w:rsid w:val="001006AC"/>
    <w:rsid w:val="00100810"/>
    <w:rsid w:val="00101672"/>
    <w:rsid w:val="00101AC8"/>
    <w:rsid w:val="00101B53"/>
    <w:rsid w:val="00101E13"/>
    <w:rsid w:val="00101E1C"/>
    <w:rsid w:val="0010202C"/>
    <w:rsid w:val="0010273A"/>
    <w:rsid w:val="0010285F"/>
    <w:rsid w:val="00102BE2"/>
    <w:rsid w:val="00102DDB"/>
    <w:rsid w:val="001033C2"/>
    <w:rsid w:val="00103487"/>
    <w:rsid w:val="00103520"/>
    <w:rsid w:val="001037F6"/>
    <w:rsid w:val="00103DA7"/>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1F89"/>
    <w:rsid w:val="00112F6F"/>
    <w:rsid w:val="001130CD"/>
    <w:rsid w:val="00113A53"/>
    <w:rsid w:val="00113D8A"/>
    <w:rsid w:val="001140EF"/>
    <w:rsid w:val="0011413A"/>
    <w:rsid w:val="00114B74"/>
    <w:rsid w:val="001154D2"/>
    <w:rsid w:val="00115D3E"/>
    <w:rsid w:val="00115FB6"/>
    <w:rsid w:val="00116543"/>
    <w:rsid w:val="00116567"/>
    <w:rsid w:val="001167DA"/>
    <w:rsid w:val="001171A7"/>
    <w:rsid w:val="00120B9E"/>
    <w:rsid w:val="00120D06"/>
    <w:rsid w:val="001210E9"/>
    <w:rsid w:val="001213E4"/>
    <w:rsid w:val="00122529"/>
    <w:rsid w:val="00122B63"/>
    <w:rsid w:val="00122E9A"/>
    <w:rsid w:val="00123855"/>
    <w:rsid w:val="00123DF1"/>
    <w:rsid w:val="00124269"/>
    <w:rsid w:val="001243C5"/>
    <w:rsid w:val="00124FED"/>
    <w:rsid w:val="00125055"/>
    <w:rsid w:val="001258FD"/>
    <w:rsid w:val="00125AE7"/>
    <w:rsid w:val="001261BB"/>
    <w:rsid w:val="001261DE"/>
    <w:rsid w:val="00126378"/>
    <w:rsid w:val="001263E0"/>
    <w:rsid w:val="001268FD"/>
    <w:rsid w:val="00127D50"/>
    <w:rsid w:val="00127E2C"/>
    <w:rsid w:val="00132736"/>
    <w:rsid w:val="00132E62"/>
    <w:rsid w:val="0013300B"/>
    <w:rsid w:val="00133D51"/>
    <w:rsid w:val="00133DC1"/>
    <w:rsid w:val="00133DF3"/>
    <w:rsid w:val="00133F88"/>
    <w:rsid w:val="00133FB9"/>
    <w:rsid w:val="0013410F"/>
    <w:rsid w:val="0013438B"/>
    <w:rsid w:val="00134703"/>
    <w:rsid w:val="00134DFA"/>
    <w:rsid w:val="00134E09"/>
    <w:rsid w:val="00135393"/>
    <w:rsid w:val="00135B5C"/>
    <w:rsid w:val="00135CBA"/>
    <w:rsid w:val="00136886"/>
    <w:rsid w:val="00136A60"/>
    <w:rsid w:val="00136C42"/>
    <w:rsid w:val="00136F08"/>
    <w:rsid w:val="00137465"/>
    <w:rsid w:val="00137EDF"/>
    <w:rsid w:val="00137F10"/>
    <w:rsid w:val="00140091"/>
    <w:rsid w:val="00140435"/>
    <w:rsid w:val="00140B49"/>
    <w:rsid w:val="00140F5E"/>
    <w:rsid w:val="00141221"/>
    <w:rsid w:val="00141E62"/>
    <w:rsid w:val="00142463"/>
    <w:rsid w:val="00142570"/>
    <w:rsid w:val="00142590"/>
    <w:rsid w:val="00143208"/>
    <w:rsid w:val="001433FE"/>
    <w:rsid w:val="0014369E"/>
    <w:rsid w:val="001437D9"/>
    <w:rsid w:val="00143A78"/>
    <w:rsid w:val="0014458A"/>
    <w:rsid w:val="0014458B"/>
    <w:rsid w:val="001448FB"/>
    <w:rsid w:val="00146353"/>
    <w:rsid w:val="00146651"/>
    <w:rsid w:val="0014763E"/>
    <w:rsid w:val="00147D72"/>
    <w:rsid w:val="001504BC"/>
    <w:rsid w:val="00150B39"/>
    <w:rsid w:val="00151165"/>
    <w:rsid w:val="0015139A"/>
    <w:rsid w:val="00151613"/>
    <w:rsid w:val="001518A4"/>
    <w:rsid w:val="00151A7C"/>
    <w:rsid w:val="00151B53"/>
    <w:rsid w:val="001524E9"/>
    <w:rsid w:val="001528B1"/>
    <w:rsid w:val="001528F6"/>
    <w:rsid w:val="001529F3"/>
    <w:rsid w:val="00153013"/>
    <w:rsid w:val="00153388"/>
    <w:rsid w:val="0015370B"/>
    <w:rsid w:val="001541EC"/>
    <w:rsid w:val="001549AF"/>
    <w:rsid w:val="00154BC1"/>
    <w:rsid w:val="00154C85"/>
    <w:rsid w:val="00154DF7"/>
    <w:rsid w:val="00154EB9"/>
    <w:rsid w:val="00154EFF"/>
    <w:rsid w:val="00155CCE"/>
    <w:rsid w:val="00156580"/>
    <w:rsid w:val="00156660"/>
    <w:rsid w:val="00156D6A"/>
    <w:rsid w:val="00156FD7"/>
    <w:rsid w:val="00157182"/>
    <w:rsid w:val="001574AD"/>
    <w:rsid w:val="00160631"/>
    <w:rsid w:val="0016086E"/>
    <w:rsid w:val="00160D3C"/>
    <w:rsid w:val="00161075"/>
    <w:rsid w:val="00161177"/>
    <w:rsid w:val="001617A0"/>
    <w:rsid w:val="00161C8F"/>
    <w:rsid w:val="00161D0F"/>
    <w:rsid w:val="00161F68"/>
    <w:rsid w:val="0016214C"/>
    <w:rsid w:val="00162602"/>
    <w:rsid w:val="0016322A"/>
    <w:rsid w:val="00163529"/>
    <w:rsid w:val="0016375F"/>
    <w:rsid w:val="001637FA"/>
    <w:rsid w:val="00163CA4"/>
    <w:rsid w:val="00163D96"/>
    <w:rsid w:val="001641D3"/>
    <w:rsid w:val="00164661"/>
    <w:rsid w:val="00164B04"/>
    <w:rsid w:val="0016528A"/>
    <w:rsid w:val="0016529D"/>
    <w:rsid w:val="0016541C"/>
    <w:rsid w:val="00165B7E"/>
    <w:rsid w:val="0016635D"/>
    <w:rsid w:val="00166654"/>
    <w:rsid w:val="00167102"/>
    <w:rsid w:val="00167304"/>
    <w:rsid w:val="001675CA"/>
    <w:rsid w:val="00167918"/>
    <w:rsid w:val="00167E12"/>
    <w:rsid w:val="001701D9"/>
    <w:rsid w:val="0017165F"/>
    <w:rsid w:val="00171DBA"/>
    <w:rsid w:val="00171E68"/>
    <w:rsid w:val="001721D0"/>
    <w:rsid w:val="00173ABB"/>
    <w:rsid w:val="00173AEE"/>
    <w:rsid w:val="00173FC5"/>
    <w:rsid w:val="0017437C"/>
    <w:rsid w:val="001744E0"/>
    <w:rsid w:val="00174552"/>
    <w:rsid w:val="00174829"/>
    <w:rsid w:val="001748AD"/>
    <w:rsid w:val="001748C5"/>
    <w:rsid w:val="00175A7F"/>
    <w:rsid w:val="001762F3"/>
    <w:rsid w:val="00176DFD"/>
    <w:rsid w:val="00176EFD"/>
    <w:rsid w:val="00177294"/>
    <w:rsid w:val="001774DD"/>
    <w:rsid w:val="001776B9"/>
    <w:rsid w:val="0017785F"/>
    <w:rsid w:val="00177A78"/>
    <w:rsid w:val="0018061A"/>
    <w:rsid w:val="00180F18"/>
    <w:rsid w:val="00181274"/>
    <w:rsid w:val="00181687"/>
    <w:rsid w:val="001816EC"/>
    <w:rsid w:val="00182551"/>
    <w:rsid w:val="0018292D"/>
    <w:rsid w:val="00182F2D"/>
    <w:rsid w:val="001830D1"/>
    <w:rsid w:val="00183B30"/>
    <w:rsid w:val="00183B7D"/>
    <w:rsid w:val="0018408D"/>
    <w:rsid w:val="00184A91"/>
    <w:rsid w:val="00184FE5"/>
    <w:rsid w:val="001850C3"/>
    <w:rsid w:val="00185F06"/>
    <w:rsid w:val="0018630E"/>
    <w:rsid w:val="00186EAA"/>
    <w:rsid w:val="00186EBA"/>
    <w:rsid w:val="00187138"/>
    <w:rsid w:val="00187E9A"/>
    <w:rsid w:val="00187F18"/>
    <w:rsid w:val="00187FF1"/>
    <w:rsid w:val="001901D7"/>
    <w:rsid w:val="00190D6E"/>
    <w:rsid w:val="00190EB0"/>
    <w:rsid w:val="001916BB"/>
    <w:rsid w:val="00191804"/>
    <w:rsid w:val="00191823"/>
    <w:rsid w:val="00192732"/>
    <w:rsid w:val="00192FF6"/>
    <w:rsid w:val="00193615"/>
    <w:rsid w:val="00193952"/>
    <w:rsid w:val="00193E01"/>
    <w:rsid w:val="00194138"/>
    <w:rsid w:val="00194ABE"/>
    <w:rsid w:val="00194C60"/>
    <w:rsid w:val="001954C4"/>
    <w:rsid w:val="00195A2A"/>
    <w:rsid w:val="00196022"/>
    <w:rsid w:val="0019657B"/>
    <w:rsid w:val="00196772"/>
    <w:rsid w:val="00196A05"/>
    <w:rsid w:val="0019727D"/>
    <w:rsid w:val="001977B0"/>
    <w:rsid w:val="00197D41"/>
    <w:rsid w:val="001A0157"/>
    <w:rsid w:val="001A01FF"/>
    <w:rsid w:val="001A04E5"/>
    <w:rsid w:val="001A12B1"/>
    <w:rsid w:val="001A2B12"/>
    <w:rsid w:val="001A322C"/>
    <w:rsid w:val="001A3A80"/>
    <w:rsid w:val="001A4302"/>
    <w:rsid w:val="001A4B92"/>
    <w:rsid w:val="001A5E2A"/>
    <w:rsid w:val="001A666D"/>
    <w:rsid w:val="001A68C5"/>
    <w:rsid w:val="001A6A2F"/>
    <w:rsid w:val="001A6DF3"/>
    <w:rsid w:val="001A6F49"/>
    <w:rsid w:val="001A7CEA"/>
    <w:rsid w:val="001A7DF1"/>
    <w:rsid w:val="001B139A"/>
    <w:rsid w:val="001B165B"/>
    <w:rsid w:val="001B1EEF"/>
    <w:rsid w:val="001B2108"/>
    <w:rsid w:val="001B225B"/>
    <w:rsid w:val="001B22D1"/>
    <w:rsid w:val="001B2852"/>
    <w:rsid w:val="001B4AAE"/>
    <w:rsid w:val="001B52D1"/>
    <w:rsid w:val="001B53A6"/>
    <w:rsid w:val="001B574F"/>
    <w:rsid w:val="001B5BBB"/>
    <w:rsid w:val="001B5C80"/>
    <w:rsid w:val="001B5EF1"/>
    <w:rsid w:val="001B610D"/>
    <w:rsid w:val="001B6673"/>
    <w:rsid w:val="001B66C9"/>
    <w:rsid w:val="001B6D2A"/>
    <w:rsid w:val="001B7316"/>
    <w:rsid w:val="001B76E1"/>
    <w:rsid w:val="001B791D"/>
    <w:rsid w:val="001B7A0F"/>
    <w:rsid w:val="001B7B8C"/>
    <w:rsid w:val="001B7D5C"/>
    <w:rsid w:val="001B7F23"/>
    <w:rsid w:val="001C0FFA"/>
    <w:rsid w:val="001C10E5"/>
    <w:rsid w:val="001C15CE"/>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5A80"/>
    <w:rsid w:val="001C6BBF"/>
    <w:rsid w:val="001C6CC4"/>
    <w:rsid w:val="001C6D52"/>
    <w:rsid w:val="001C71B5"/>
    <w:rsid w:val="001C73C6"/>
    <w:rsid w:val="001C7B14"/>
    <w:rsid w:val="001C7FA6"/>
    <w:rsid w:val="001D043E"/>
    <w:rsid w:val="001D0603"/>
    <w:rsid w:val="001D0BA8"/>
    <w:rsid w:val="001D1B43"/>
    <w:rsid w:val="001D21F4"/>
    <w:rsid w:val="001D229B"/>
    <w:rsid w:val="001D37CA"/>
    <w:rsid w:val="001D3A19"/>
    <w:rsid w:val="001D3AD7"/>
    <w:rsid w:val="001D519A"/>
    <w:rsid w:val="001D526E"/>
    <w:rsid w:val="001D52DA"/>
    <w:rsid w:val="001D5C6B"/>
    <w:rsid w:val="001D5D44"/>
    <w:rsid w:val="001D6262"/>
    <w:rsid w:val="001D638B"/>
    <w:rsid w:val="001D66A9"/>
    <w:rsid w:val="001D6D19"/>
    <w:rsid w:val="001D6DD7"/>
    <w:rsid w:val="001D7BE3"/>
    <w:rsid w:val="001E02D7"/>
    <w:rsid w:val="001E09E6"/>
    <w:rsid w:val="001E0A1E"/>
    <w:rsid w:val="001E121E"/>
    <w:rsid w:val="001E1DD6"/>
    <w:rsid w:val="001E25FD"/>
    <w:rsid w:val="001E2C27"/>
    <w:rsid w:val="001E2DEE"/>
    <w:rsid w:val="001E3756"/>
    <w:rsid w:val="001E3C53"/>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2DE8"/>
    <w:rsid w:val="001F3287"/>
    <w:rsid w:val="001F3A0C"/>
    <w:rsid w:val="001F3E9F"/>
    <w:rsid w:val="001F4633"/>
    <w:rsid w:val="001F465F"/>
    <w:rsid w:val="001F4838"/>
    <w:rsid w:val="001F4B99"/>
    <w:rsid w:val="001F4C82"/>
    <w:rsid w:val="001F4FDA"/>
    <w:rsid w:val="001F5862"/>
    <w:rsid w:val="001F5CDA"/>
    <w:rsid w:val="001F5CF7"/>
    <w:rsid w:val="001F6A72"/>
    <w:rsid w:val="001F7C33"/>
    <w:rsid w:val="001F7F38"/>
    <w:rsid w:val="00201231"/>
    <w:rsid w:val="00201AB2"/>
    <w:rsid w:val="00201F2D"/>
    <w:rsid w:val="0020225E"/>
    <w:rsid w:val="00202CBA"/>
    <w:rsid w:val="00202F0D"/>
    <w:rsid w:val="002035A9"/>
    <w:rsid w:val="00203D9E"/>
    <w:rsid w:val="0020436E"/>
    <w:rsid w:val="00205DB7"/>
    <w:rsid w:val="00206FCC"/>
    <w:rsid w:val="00207982"/>
    <w:rsid w:val="00207BD9"/>
    <w:rsid w:val="00207ECA"/>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AD"/>
    <w:rsid w:val="00217B39"/>
    <w:rsid w:val="00217C90"/>
    <w:rsid w:val="00220031"/>
    <w:rsid w:val="00220E01"/>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92"/>
    <w:rsid w:val="00226DA6"/>
    <w:rsid w:val="00227423"/>
    <w:rsid w:val="00227501"/>
    <w:rsid w:val="00227DE3"/>
    <w:rsid w:val="0023040F"/>
    <w:rsid w:val="00230F11"/>
    <w:rsid w:val="002312E0"/>
    <w:rsid w:val="002318DD"/>
    <w:rsid w:val="00231D3B"/>
    <w:rsid w:val="00231DA1"/>
    <w:rsid w:val="00231E43"/>
    <w:rsid w:val="002328BD"/>
    <w:rsid w:val="002328F4"/>
    <w:rsid w:val="00232E4A"/>
    <w:rsid w:val="002330EC"/>
    <w:rsid w:val="002332EE"/>
    <w:rsid w:val="002335A4"/>
    <w:rsid w:val="00233705"/>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1C8"/>
    <w:rsid w:val="00243237"/>
    <w:rsid w:val="0024332B"/>
    <w:rsid w:val="002435E4"/>
    <w:rsid w:val="002437E8"/>
    <w:rsid w:val="002439E9"/>
    <w:rsid w:val="00243D0B"/>
    <w:rsid w:val="00243F92"/>
    <w:rsid w:val="0024453F"/>
    <w:rsid w:val="002452A7"/>
    <w:rsid w:val="002456FD"/>
    <w:rsid w:val="00245B3D"/>
    <w:rsid w:val="00245E93"/>
    <w:rsid w:val="0024616C"/>
    <w:rsid w:val="002463B8"/>
    <w:rsid w:val="002464FF"/>
    <w:rsid w:val="00246694"/>
    <w:rsid w:val="00246DB9"/>
    <w:rsid w:val="00246F4D"/>
    <w:rsid w:val="00247F1F"/>
    <w:rsid w:val="002503FF"/>
    <w:rsid w:val="00250A0E"/>
    <w:rsid w:val="00251AA5"/>
    <w:rsid w:val="00251D92"/>
    <w:rsid w:val="002527D4"/>
    <w:rsid w:val="0025285D"/>
    <w:rsid w:val="00252B13"/>
    <w:rsid w:val="00253113"/>
    <w:rsid w:val="002536AD"/>
    <w:rsid w:val="00253713"/>
    <w:rsid w:val="00253716"/>
    <w:rsid w:val="0025397B"/>
    <w:rsid w:val="002547CE"/>
    <w:rsid w:val="00255A08"/>
    <w:rsid w:val="0025636C"/>
    <w:rsid w:val="0025637D"/>
    <w:rsid w:val="002563C0"/>
    <w:rsid w:val="002569B8"/>
    <w:rsid w:val="00256B87"/>
    <w:rsid w:val="002571C7"/>
    <w:rsid w:val="00257CCB"/>
    <w:rsid w:val="00257D8D"/>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EF7"/>
    <w:rsid w:val="0026512D"/>
    <w:rsid w:val="002651A0"/>
    <w:rsid w:val="00265EED"/>
    <w:rsid w:val="002660EB"/>
    <w:rsid w:val="0026690D"/>
    <w:rsid w:val="00266A05"/>
    <w:rsid w:val="00266BA7"/>
    <w:rsid w:val="00267867"/>
    <w:rsid w:val="00271491"/>
    <w:rsid w:val="00272294"/>
    <w:rsid w:val="00272E14"/>
    <w:rsid w:val="0027346E"/>
    <w:rsid w:val="0027371A"/>
    <w:rsid w:val="00273815"/>
    <w:rsid w:val="00273C75"/>
    <w:rsid w:val="00273E59"/>
    <w:rsid w:val="0027474E"/>
    <w:rsid w:val="00274AF9"/>
    <w:rsid w:val="0027502D"/>
    <w:rsid w:val="00275DFD"/>
    <w:rsid w:val="00275E7F"/>
    <w:rsid w:val="002761FA"/>
    <w:rsid w:val="002763D5"/>
    <w:rsid w:val="00276899"/>
    <w:rsid w:val="00276ABC"/>
    <w:rsid w:val="00277750"/>
    <w:rsid w:val="002804A8"/>
    <w:rsid w:val="00280836"/>
    <w:rsid w:val="00280B27"/>
    <w:rsid w:val="00280E24"/>
    <w:rsid w:val="002813BE"/>
    <w:rsid w:val="0028163F"/>
    <w:rsid w:val="00281A6D"/>
    <w:rsid w:val="00281F5F"/>
    <w:rsid w:val="0028281B"/>
    <w:rsid w:val="00282B26"/>
    <w:rsid w:val="00282FEA"/>
    <w:rsid w:val="00283221"/>
    <w:rsid w:val="00283A50"/>
    <w:rsid w:val="00283D85"/>
    <w:rsid w:val="00283E3E"/>
    <w:rsid w:val="0028480C"/>
    <w:rsid w:val="00284A8A"/>
    <w:rsid w:val="00284CBA"/>
    <w:rsid w:val="0028503D"/>
    <w:rsid w:val="002859D6"/>
    <w:rsid w:val="00285A92"/>
    <w:rsid w:val="002863D2"/>
    <w:rsid w:val="00286BEE"/>
    <w:rsid w:val="002875BC"/>
    <w:rsid w:val="00287F2A"/>
    <w:rsid w:val="002903E5"/>
    <w:rsid w:val="00290751"/>
    <w:rsid w:val="00290B0B"/>
    <w:rsid w:val="00291B49"/>
    <w:rsid w:val="00292B0C"/>
    <w:rsid w:val="00292FD0"/>
    <w:rsid w:val="002939C1"/>
    <w:rsid w:val="00293CDD"/>
    <w:rsid w:val="00293FD1"/>
    <w:rsid w:val="00294444"/>
    <w:rsid w:val="00294DB0"/>
    <w:rsid w:val="0029512B"/>
    <w:rsid w:val="00295325"/>
    <w:rsid w:val="002953C4"/>
    <w:rsid w:val="00295749"/>
    <w:rsid w:val="00296349"/>
    <w:rsid w:val="002969E3"/>
    <w:rsid w:val="0029717D"/>
    <w:rsid w:val="00297CC6"/>
    <w:rsid w:val="00297F45"/>
    <w:rsid w:val="002A0A15"/>
    <w:rsid w:val="002A0EF3"/>
    <w:rsid w:val="002A19A7"/>
    <w:rsid w:val="002A1C31"/>
    <w:rsid w:val="002A2286"/>
    <w:rsid w:val="002A22F5"/>
    <w:rsid w:val="002A23CE"/>
    <w:rsid w:val="002A289C"/>
    <w:rsid w:val="002A2F6F"/>
    <w:rsid w:val="002A33CD"/>
    <w:rsid w:val="002A4528"/>
    <w:rsid w:val="002A4597"/>
    <w:rsid w:val="002A466D"/>
    <w:rsid w:val="002A4EE9"/>
    <w:rsid w:val="002A5BA9"/>
    <w:rsid w:val="002A5D4A"/>
    <w:rsid w:val="002A6D4D"/>
    <w:rsid w:val="002A6F43"/>
    <w:rsid w:val="002A7324"/>
    <w:rsid w:val="002A7564"/>
    <w:rsid w:val="002A76CB"/>
    <w:rsid w:val="002A7FE2"/>
    <w:rsid w:val="002B0298"/>
    <w:rsid w:val="002B0299"/>
    <w:rsid w:val="002B0503"/>
    <w:rsid w:val="002B156F"/>
    <w:rsid w:val="002B1750"/>
    <w:rsid w:val="002B1C0B"/>
    <w:rsid w:val="002B20C9"/>
    <w:rsid w:val="002B2194"/>
    <w:rsid w:val="002B24B9"/>
    <w:rsid w:val="002B2AFC"/>
    <w:rsid w:val="002B2E19"/>
    <w:rsid w:val="002B2E57"/>
    <w:rsid w:val="002B353C"/>
    <w:rsid w:val="002B380A"/>
    <w:rsid w:val="002B3C46"/>
    <w:rsid w:val="002B4168"/>
    <w:rsid w:val="002B4543"/>
    <w:rsid w:val="002B471C"/>
    <w:rsid w:val="002B491A"/>
    <w:rsid w:val="002B4C1B"/>
    <w:rsid w:val="002B4EFB"/>
    <w:rsid w:val="002B4FCD"/>
    <w:rsid w:val="002B52D1"/>
    <w:rsid w:val="002B57D7"/>
    <w:rsid w:val="002B6105"/>
    <w:rsid w:val="002B6300"/>
    <w:rsid w:val="002B6F77"/>
    <w:rsid w:val="002B729A"/>
    <w:rsid w:val="002B7592"/>
    <w:rsid w:val="002B7D6A"/>
    <w:rsid w:val="002C0047"/>
    <w:rsid w:val="002C07A3"/>
    <w:rsid w:val="002C0884"/>
    <w:rsid w:val="002C0C14"/>
    <w:rsid w:val="002C1AE5"/>
    <w:rsid w:val="002C1F89"/>
    <w:rsid w:val="002C235B"/>
    <w:rsid w:val="002C2761"/>
    <w:rsid w:val="002C2C4F"/>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C64"/>
    <w:rsid w:val="002D3C8C"/>
    <w:rsid w:val="002D41BC"/>
    <w:rsid w:val="002D46CB"/>
    <w:rsid w:val="002D49C2"/>
    <w:rsid w:val="002D49D6"/>
    <w:rsid w:val="002D4FD2"/>
    <w:rsid w:val="002D5852"/>
    <w:rsid w:val="002D5A63"/>
    <w:rsid w:val="002D64A6"/>
    <w:rsid w:val="002D68C2"/>
    <w:rsid w:val="002D6E9D"/>
    <w:rsid w:val="002D7126"/>
    <w:rsid w:val="002D7895"/>
    <w:rsid w:val="002E0636"/>
    <w:rsid w:val="002E0759"/>
    <w:rsid w:val="002E076F"/>
    <w:rsid w:val="002E0A59"/>
    <w:rsid w:val="002E0B0E"/>
    <w:rsid w:val="002E0D54"/>
    <w:rsid w:val="002E1124"/>
    <w:rsid w:val="002E1C27"/>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41D3"/>
    <w:rsid w:val="002F4532"/>
    <w:rsid w:val="002F48D9"/>
    <w:rsid w:val="002F4A2F"/>
    <w:rsid w:val="002F537F"/>
    <w:rsid w:val="002F59E7"/>
    <w:rsid w:val="002F6AF9"/>
    <w:rsid w:val="002F6D87"/>
    <w:rsid w:val="002F71A5"/>
    <w:rsid w:val="002F72CF"/>
    <w:rsid w:val="002F733E"/>
    <w:rsid w:val="002F7374"/>
    <w:rsid w:val="002F76B4"/>
    <w:rsid w:val="002F7B34"/>
    <w:rsid w:val="00300321"/>
    <w:rsid w:val="0030098C"/>
    <w:rsid w:val="00300BFF"/>
    <w:rsid w:val="00301173"/>
    <w:rsid w:val="00301249"/>
    <w:rsid w:val="0030148D"/>
    <w:rsid w:val="0030162F"/>
    <w:rsid w:val="00302FEE"/>
    <w:rsid w:val="0030320F"/>
    <w:rsid w:val="00303AE9"/>
    <w:rsid w:val="0030410A"/>
    <w:rsid w:val="0030543D"/>
    <w:rsid w:val="0030658F"/>
    <w:rsid w:val="00306E43"/>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39A"/>
    <w:rsid w:val="0031674C"/>
    <w:rsid w:val="00316B96"/>
    <w:rsid w:val="00316D1A"/>
    <w:rsid w:val="00317672"/>
    <w:rsid w:val="00320355"/>
    <w:rsid w:val="00320706"/>
    <w:rsid w:val="00320BC4"/>
    <w:rsid w:val="00320C90"/>
    <w:rsid w:val="00321B0A"/>
    <w:rsid w:val="00321E9C"/>
    <w:rsid w:val="00322289"/>
    <w:rsid w:val="00322570"/>
    <w:rsid w:val="003227C9"/>
    <w:rsid w:val="00322CA5"/>
    <w:rsid w:val="00323005"/>
    <w:rsid w:val="00323114"/>
    <w:rsid w:val="00323167"/>
    <w:rsid w:val="003232D8"/>
    <w:rsid w:val="003246EE"/>
    <w:rsid w:val="003247AC"/>
    <w:rsid w:val="00324942"/>
    <w:rsid w:val="00324BCF"/>
    <w:rsid w:val="00325156"/>
    <w:rsid w:val="00325332"/>
    <w:rsid w:val="003256C9"/>
    <w:rsid w:val="003258E6"/>
    <w:rsid w:val="003258F5"/>
    <w:rsid w:val="00326B0D"/>
    <w:rsid w:val="00326E73"/>
    <w:rsid w:val="003300CF"/>
    <w:rsid w:val="003304D4"/>
    <w:rsid w:val="0033051C"/>
    <w:rsid w:val="003307C8"/>
    <w:rsid w:val="0033113F"/>
    <w:rsid w:val="00331CB4"/>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66D"/>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293"/>
    <w:rsid w:val="0035040E"/>
    <w:rsid w:val="00350797"/>
    <w:rsid w:val="003508AF"/>
    <w:rsid w:val="003508C5"/>
    <w:rsid w:val="003508EC"/>
    <w:rsid w:val="0035163A"/>
    <w:rsid w:val="00352061"/>
    <w:rsid w:val="00352714"/>
    <w:rsid w:val="00352A01"/>
    <w:rsid w:val="00353747"/>
    <w:rsid w:val="00354227"/>
    <w:rsid w:val="0035446D"/>
    <w:rsid w:val="00354A6F"/>
    <w:rsid w:val="00354E7B"/>
    <w:rsid w:val="003551AE"/>
    <w:rsid w:val="00355518"/>
    <w:rsid w:val="003556A0"/>
    <w:rsid w:val="003564B8"/>
    <w:rsid w:val="0035675D"/>
    <w:rsid w:val="003569B5"/>
    <w:rsid w:val="00356FB5"/>
    <w:rsid w:val="00357178"/>
    <w:rsid w:val="003571E3"/>
    <w:rsid w:val="0035758C"/>
    <w:rsid w:val="00360922"/>
    <w:rsid w:val="00360A6B"/>
    <w:rsid w:val="00360C37"/>
    <w:rsid w:val="00361627"/>
    <w:rsid w:val="0036176B"/>
    <w:rsid w:val="00361D43"/>
    <w:rsid w:val="00361D73"/>
    <w:rsid w:val="00362B12"/>
    <w:rsid w:val="00362EDE"/>
    <w:rsid w:val="00363BB9"/>
    <w:rsid w:val="003644E1"/>
    <w:rsid w:val="00364B95"/>
    <w:rsid w:val="00364E71"/>
    <w:rsid w:val="00364F06"/>
    <w:rsid w:val="00365167"/>
    <w:rsid w:val="00365662"/>
    <w:rsid w:val="00365FF2"/>
    <w:rsid w:val="003665F1"/>
    <w:rsid w:val="00366713"/>
    <w:rsid w:val="00366A85"/>
    <w:rsid w:val="00366AD6"/>
    <w:rsid w:val="00366CC8"/>
    <w:rsid w:val="00367CAD"/>
    <w:rsid w:val="00370410"/>
    <w:rsid w:val="003705C3"/>
    <w:rsid w:val="00370DF4"/>
    <w:rsid w:val="0037115C"/>
    <w:rsid w:val="00371788"/>
    <w:rsid w:val="00371E41"/>
    <w:rsid w:val="00372526"/>
    <w:rsid w:val="00372744"/>
    <w:rsid w:val="003728C0"/>
    <w:rsid w:val="00372F16"/>
    <w:rsid w:val="00373262"/>
    <w:rsid w:val="0037378E"/>
    <w:rsid w:val="00374541"/>
    <w:rsid w:val="003747BA"/>
    <w:rsid w:val="00375808"/>
    <w:rsid w:val="00375E26"/>
    <w:rsid w:val="00376049"/>
    <w:rsid w:val="00376DEC"/>
    <w:rsid w:val="00376FF7"/>
    <w:rsid w:val="00377037"/>
    <w:rsid w:val="003770F5"/>
    <w:rsid w:val="00377A0F"/>
    <w:rsid w:val="00380182"/>
    <w:rsid w:val="003801B9"/>
    <w:rsid w:val="003805E3"/>
    <w:rsid w:val="00380E9B"/>
    <w:rsid w:val="0038112C"/>
    <w:rsid w:val="003812F6"/>
    <w:rsid w:val="0038227D"/>
    <w:rsid w:val="00382502"/>
    <w:rsid w:val="00382D5E"/>
    <w:rsid w:val="00383133"/>
    <w:rsid w:val="0038363F"/>
    <w:rsid w:val="003836DA"/>
    <w:rsid w:val="00383D89"/>
    <w:rsid w:val="003841DD"/>
    <w:rsid w:val="003847FC"/>
    <w:rsid w:val="003850B4"/>
    <w:rsid w:val="003856EC"/>
    <w:rsid w:val="00385B92"/>
    <w:rsid w:val="00386399"/>
    <w:rsid w:val="003863AC"/>
    <w:rsid w:val="00386C9D"/>
    <w:rsid w:val="003874EA"/>
    <w:rsid w:val="00387B5B"/>
    <w:rsid w:val="00387E26"/>
    <w:rsid w:val="00390DAB"/>
    <w:rsid w:val="003916D3"/>
    <w:rsid w:val="003916F1"/>
    <w:rsid w:val="0039255E"/>
    <w:rsid w:val="00392832"/>
    <w:rsid w:val="00392D73"/>
    <w:rsid w:val="003936E2"/>
    <w:rsid w:val="00393D48"/>
    <w:rsid w:val="00393DF3"/>
    <w:rsid w:val="00394035"/>
    <w:rsid w:val="00394103"/>
    <w:rsid w:val="0039441D"/>
    <w:rsid w:val="00394919"/>
    <w:rsid w:val="00394A73"/>
    <w:rsid w:val="00394EC5"/>
    <w:rsid w:val="00394FE5"/>
    <w:rsid w:val="00395C30"/>
    <w:rsid w:val="00395C58"/>
    <w:rsid w:val="00396808"/>
    <w:rsid w:val="003968F2"/>
    <w:rsid w:val="0039704B"/>
    <w:rsid w:val="003971C8"/>
    <w:rsid w:val="00397235"/>
    <w:rsid w:val="003977D7"/>
    <w:rsid w:val="00397FAA"/>
    <w:rsid w:val="003A0829"/>
    <w:rsid w:val="003A0EC3"/>
    <w:rsid w:val="003A1121"/>
    <w:rsid w:val="003A1D2E"/>
    <w:rsid w:val="003A1F27"/>
    <w:rsid w:val="003A2579"/>
    <w:rsid w:val="003A31F3"/>
    <w:rsid w:val="003A3523"/>
    <w:rsid w:val="003A36D2"/>
    <w:rsid w:val="003A4E07"/>
    <w:rsid w:val="003A5418"/>
    <w:rsid w:val="003A57C1"/>
    <w:rsid w:val="003A5AEB"/>
    <w:rsid w:val="003A5D35"/>
    <w:rsid w:val="003A5E85"/>
    <w:rsid w:val="003A6520"/>
    <w:rsid w:val="003A67DC"/>
    <w:rsid w:val="003A689E"/>
    <w:rsid w:val="003A7052"/>
    <w:rsid w:val="003A73C4"/>
    <w:rsid w:val="003A774F"/>
    <w:rsid w:val="003A7AD5"/>
    <w:rsid w:val="003A7CB4"/>
    <w:rsid w:val="003B0CC1"/>
    <w:rsid w:val="003B1258"/>
    <w:rsid w:val="003B2376"/>
    <w:rsid w:val="003B25E1"/>
    <w:rsid w:val="003B2AD4"/>
    <w:rsid w:val="003B2D3A"/>
    <w:rsid w:val="003B2E3A"/>
    <w:rsid w:val="003B3343"/>
    <w:rsid w:val="003B3539"/>
    <w:rsid w:val="003B35BB"/>
    <w:rsid w:val="003B3CC0"/>
    <w:rsid w:val="003B4254"/>
    <w:rsid w:val="003B4317"/>
    <w:rsid w:val="003B46CD"/>
    <w:rsid w:val="003B472B"/>
    <w:rsid w:val="003B4A54"/>
    <w:rsid w:val="003B4D7C"/>
    <w:rsid w:val="003B4D90"/>
    <w:rsid w:val="003B51C9"/>
    <w:rsid w:val="003B52DE"/>
    <w:rsid w:val="003B567E"/>
    <w:rsid w:val="003B6373"/>
    <w:rsid w:val="003B6C44"/>
    <w:rsid w:val="003B7D3F"/>
    <w:rsid w:val="003C0104"/>
    <w:rsid w:val="003C0508"/>
    <w:rsid w:val="003C05D2"/>
    <w:rsid w:val="003C08BC"/>
    <w:rsid w:val="003C0C33"/>
    <w:rsid w:val="003C0F42"/>
    <w:rsid w:val="003C10F8"/>
    <w:rsid w:val="003C1263"/>
    <w:rsid w:val="003C18E1"/>
    <w:rsid w:val="003C24FB"/>
    <w:rsid w:val="003C34AE"/>
    <w:rsid w:val="003C34E0"/>
    <w:rsid w:val="003C3735"/>
    <w:rsid w:val="003C3818"/>
    <w:rsid w:val="003C3DE7"/>
    <w:rsid w:val="003C45FF"/>
    <w:rsid w:val="003C50F4"/>
    <w:rsid w:val="003C5113"/>
    <w:rsid w:val="003C53E4"/>
    <w:rsid w:val="003C583E"/>
    <w:rsid w:val="003C58D6"/>
    <w:rsid w:val="003C58F8"/>
    <w:rsid w:val="003C5A0A"/>
    <w:rsid w:val="003C5BC7"/>
    <w:rsid w:val="003C6B68"/>
    <w:rsid w:val="003C6E49"/>
    <w:rsid w:val="003C6FEC"/>
    <w:rsid w:val="003C7D81"/>
    <w:rsid w:val="003D00F2"/>
    <w:rsid w:val="003D01B0"/>
    <w:rsid w:val="003D0904"/>
    <w:rsid w:val="003D1196"/>
    <w:rsid w:val="003D16AA"/>
    <w:rsid w:val="003D1B07"/>
    <w:rsid w:val="003D1BE9"/>
    <w:rsid w:val="003D23F3"/>
    <w:rsid w:val="003D2528"/>
    <w:rsid w:val="003D272A"/>
    <w:rsid w:val="003D2C0F"/>
    <w:rsid w:val="003D3719"/>
    <w:rsid w:val="003D37BE"/>
    <w:rsid w:val="003D3E3A"/>
    <w:rsid w:val="003D4A47"/>
    <w:rsid w:val="003D4ED2"/>
    <w:rsid w:val="003D4F32"/>
    <w:rsid w:val="003D57DB"/>
    <w:rsid w:val="003D5DF3"/>
    <w:rsid w:val="003D5F83"/>
    <w:rsid w:val="003D6F44"/>
    <w:rsid w:val="003D7192"/>
    <w:rsid w:val="003D7221"/>
    <w:rsid w:val="003D7C32"/>
    <w:rsid w:val="003E00FE"/>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337"/>
    <w:rsid w:val="003E65ED"/>
    <w:rsid w:val="003E744A"/>
    <w:rsid w:val="003E7555"/>
    <w:rsid w:val="003E756A"/>
    <w:rsid w:val="003E75CD"/>
    <w:rsid w:val="003E77D8"/>
    <w:rsid w:val="003F04C5"/>
    <w:rsid w:val="003F0DAD"/>
    <w:rsid w:val="003F0FF3"/>
    <w:rsid w:val="003F10CB"/>
    <w:rsid w:val="003F16A6"/>
    <w:rsid w:val="003F1711"/>
    <w:rsid w:val="003F1AE0"/>
    <w:rsid w:val="003F1B34"/>
    <w:rsid w:val="003F1BC3"/>
    <w:rsid w:val="003F1EB0"/>
    <w:rsid w:val="003F21D2"/>
    <w:rsid w:val="003F2221"/>
    <w:rsid w:val="003F23F3"/>
    <w:rsid w:val="003F3E22"/>
    <w:rsid w:val="003F3E30"/>
    <w:rsid w:val="003F438A"/>
    <w:rsid w:val="003F4B2D"/>
    <w:rsid w:val="003F582E"/>
    <w:rsid w:val="003F58E2"/>
    <w:rsid w:val="003F5A50"/>
    <w:rsid w:val="003F5B4B"/>
    <w:rsid w:val="003F6629"/>
    <w:rsid w:val="004008C7"/>
    <w:rsid w:val="00400CD4"/>
    <w:rsid w:val="004013B2"/>
    <w:rsid w:val="00401469"/>
    <w:rsid w:val="004019E4"/>
    <w:rsid w:val="00401F9E"/>
    <w:rsid w:val="00402107"/>
    <w:rsid w:val="004025DD"/>
    <w:rsid w:val="004026C0"/>
    <w:rsid w:val="00402734"/>
    <w:rsid w:val="0040311E"/>
    <w:rsid w:val="0040355C"/>
    <w:rsid w:val="00403AC8"/>
    <w:rsid w:val="00404227"/>
    <w:rsid w:val="004043A7"/>
    <w:rsid w:val="00404A18"/>
    <w:rsid w:val="00404A7B"/>
    <w:rsid w:val="00404B85"/>
    <w:rsid w:val="00405402"/>
    <w:rsid w:val="00405AA6"/>
    <w:rsid w:val="0040693B"/>
    <w:rsid w:val="004069E8"/>
    <w:rsid w:val="00406ACC"/>
    <w:rsid w:val="00406EDF"/>
    <w:rsid w:val="00407027"/>
    <w:rsid w:val="0040713E"/>
    <w:rsid w:val="00407198"/>
    <w:rsid w:val="0040794B"/>
    <w:rsid w:val="004102A8"/>
    <w:rsid w:val="00410EE9"/>
    <w:rsid w:val="00411097"/>
    <w:rsid w:val="004111B1"/>
    <w:rsid w:val="0041123F"/>
    <w:rsid w:val="00411376"/>
    <w:rsid w:val="00411AA1"/>
    <w:rsid w:val="004123C3"/>
    <w:rsid w:val="0041265A"/>
    <w:rsid w:val="004128AB"/>
    <w:rsid w:val="0041291A"/>
    <w:rsid w:val="00412C61"/>
    <w:rsid w:val="004135DD"/>
    <w:rsid w:val="004143B7"/>
    <w:rsid w:val="004144E5"/>
    <w:rsid w:val="004148A5"/>
    <w:rsid w:val="00414D0F"/>
    <w:rsid w:val="00414F95"/>
    <w:rsid w:val="004152C5"/>
    <w:rsid w:val="004157B7"/>
    <w:rsid w:val="004158B6"/>
    <w:rsid w:val="00416A3D"/>
    <w:rsid w:val="004176C6"/>
    <w:rsid w:val="00420590"/>
    <w:rsid w:val="00420AD6"/>
    <w:rsid w:val="004210A1"/>
    <w:rsid w:val="004212A2"/>
    <w:rsid w:val="004212A9"/>
    <w:rsid w:val="004213F9"/>
    <w:rsid w:val="004214CD"/>
    <w:rsid w:val="0042174B"/>
    <w:rsid w:val="00421D6D"/>
    <w:rsid w:val="0042224F"/>
    <w:rsid w:val="0042240F"/>
    <w:rsid w:val="0042319D"/>
    <w:rsid w:val="00423605"/>
    <w:rsid w:val="0042363E"/>
    <w:rsid w:val="004236FF"/>
    <w:rsid w:val="004239AE"/>
    <w:rsid w:val="004239D4"/>
    <w:rsid w:val="004241FE"/>
    <w:rsid w:val="00424940"/>
    <w:rsid w:val="004252B1"/>
    <w:rsid w:val="00425573"/>
    <w:rsid w:val="00425B79"/>
    <w:rsid w:val="0042670D"/>
    <w:rsid w:val="00427F09"/>
    <w:rsid w:val="0043042D"/>
    <w:rsid w:val="00430EA2"/>
    <w:rsid w:val="00431556"/>
    <w:rsid w:val="004316CA"/>
    <w:rsid w:val="00431818"/>
    <w:rsid w:val="00431C0F"/>
    <w:rsid w:val="00431F12"/>
    <w:rsid w:val="00432194"/>
    <w:rsid w:val="00432313"/>
    <w:rsid w:val="004338C0"/>
    <w:rsid w:val="0043395B"/>
    <w:rsid w:val="0043470F"/>
    <w:rsid w:val="00434E81"/>
    <w:rsid w:val="00435A82"/>
    <w:rsid w:val="004360C2"/>
    <w:rsid w:val="00436144"/>
    <w:rsid w:val="0043637E"/>
    <w:rsid w:val="00436D82"/>
    <w:rsid w:val="00437A19"/>
    <w:rsid w:val="00437F29"/>
    <w:rsid w:val="00437F83"/>
    <w:rsid w:val="00440345"/>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3E6"/>
    <w:rsid w:val="00445960"/>
    <w:rsid w:val="00445C4E"/>
    <w:rsid w:val="00446718"/>
    <w:rsid w:val="00446BB6"/>
    <w:rsid w:val="0044717F"/>
    <w:rsid w:val="004475CB"/>
    <w:rsid w:val="0045008A"/>
    <w:rsid w:val="004508FB"/>
    <w:rsid w:val="00452161"/>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1DBE"/>
    <w:rsid w:val="00462AD4"/>
    <w:rsid w:val="004633DD"/>
    <w:rsid w:val="004633FF"/>
    <w:rsid w:val="0046355F"/>
    <w:rsid w:val="00463FD9"/>
    <w:rsid w:val="00464D1C"/>
    <w:rsid w:val="00465C7B"/>
    <w:rsid w:val="00465F4E"/>
    <w:rsid w:val="00466936"/>
    <w:rsid w:val="00467321"/>
    <w:rsid w:val="00467795"/>
    <w:rsid w:val="00467C3C"/>
    <w:rsid w:val="004702AA"/>
    <w:rsid w:val="00470591"/>
    <w:rsid w:val="0047072D"/>
    <w:rsid w:val="00470DBF"/>
    <w:rsid w:val="00470FC4"/>
    <w:rsid w:val="0047114A"/>
    <w:rsid w:val="004711F0"/>
    <w:rsid w:val="004718EF"/>
    <w:rsid w:val="00471A76"/>
    <w:rsid w:val="004723EA"/>
    <w:rsid w:val="00472B76"/>
    <w:rsid w:val="00472F97"/>
    <w:rsid w:val="00473080"/>
    <w:rsid w:val="0047336C"/>
    <w:rsid w:val="004734F4"/>
    <w:rsid w:val="004749DE"/>
    <w:rsid w:val="00474FEB"/>
    <w:rsid w:val="004751E1"/>
    <w:rsid w:val="00475402"/>
    <w:rsid w:val="00475AF5"/>
    <w:rsid w:val="00476029"/>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799"/>
    <w:rsid w:val="00490825"/>
    <w:rsid w:val="00490F7F"/>
    <w:rsid w:val="004911FB"/>
    <w:rsid w:val="0049179E"/>
    <w:rsid w:val="00491C4F"/>
    <w:rsid w:val="00492028"/>
    <w:rsid w:val="00492A9C"/>
    <w:rsid w:val="00492D81"/>
    <w:rsid w:val="00492DD7"/>
    <w:rsid w:val="0049358B"/>
    <w:rsid w:val="00493676"/>
    <w:rsid w:val="004938C5"/>
    <w:rsid w:val="00493935"/>
    <w:rsid w:val="00493A3F"/>
    <w:rsid w:val="00493C01"/>
    <w:rsid w:val="00493DE1"/>
    <w:rsid w:val="00494475"/>
    <w:rsid w:val="004944AC"/>
    <w:rsid w:val="00495631"/>
    <w:rsid w:val="00495994"/>
    <w:rsid w:val="00495D2E"/>
    <w:rsid w:val="004961C4"/>
    <w:rsid w:val="00496275"/>
    <w:rsid w:val="004963E2"/>
    <w:rsid w:val="004968BA"/>
    <w:rsid w:val="00496902"/>
    <w:rsid w:val="00496A43"/>
    <w:rsid w:val="00497038"/>
    <w:rsid w:val="004971DF"/>
    <w:rsid w:val="004979A4"/>
    <w:rsid w:val="004A004A"/>
    <w:rsid w:val="004A00E4"/>
    <w:rsid w:val="004A07E8"/>
    <w:rsid w:val="004A1725"/>
    <w:rsid w:val="004A2A77"/>
    <w:rsid w:val="004A332F"/>
    <w:rsid w:val="004A361E"/>
    <w:rsid w:val="004A4ACD"/>
    <w:rsid w:val="004A4DC8"/>
    <w:rsid w:val="004A511A"/>
    <w:rsid w:val="004A52A8"/>
    <w:rsid w:val="004A5547"/>
    <w:rsid w:val="004A5B33"/>
    <w:rsid w:val="004A6424"/>
    <w:rsid w:val="004A69C6"/>
    <w:rsid w:val="004A6BB6"/>
    <w:rsid w:val="004A7186"/>
    <w:rsid w:val="004A7390"/>
    <w:rsid w:val="004A7ABC"/>
    <w:rsid w:val="004B00A9"/>
    <w:rsid w:val="004B01A2"/>
    <w:rsid w:val="004B095A"/>
    <w:rsid w:val="004B1573"/>
    <w:rsid w:val="004B1A62"/>
    <w:rsid w:val="004B1B6C"/>
    <w:rsid w:val="004B200A"/>
    <w:rsid w:val="004B204D"/>
    <w:rsid w:val="004B317A"/>
    <w:rsid w:val="004B38EF"/>
    <w:rsid w:val="004B3FBA"/>
    <w:rsid w:val="004B45CA"/>
    <w:rsid w:val="004B4829"/>
    <w:rsid w:val="004B4D74"/>
    <w:rsid w:val="004B52B5"/>
    <w:rsid w:val="004B5D2F"/>
    <w:rsid w:val="004B65CC"/>
    <w:rsid w:val="004B6E2D"/>
    <w:rsid w:val="004B6E34"/>
    <w:rsid w:val="004B71D0"/>
    <w:rsid w:val="004B75F2"/>
    <w:rsid w:val="004B78A0"/>
    <w:rsid w:val="004C0100"/>
    <w:rsid w:val="004C0402"/>
    <w:rsid w:val="004C06D6"/>
    <w:rsid w:val="004C0976"/>
    <w:rsid w:val="004C104D"/>
    <w:rsid w:val="004C1809"/>
    <w:rsid w:val="004C1BDA"/>
    <w:rsid w:val="004C1C3F"/>
    <w:rsid w:val="004C21E7"/>
    <w:rsid w:val="004C26EF"/>
    <w:rsid w:val="004C273F"/>
    <w:rsid w:val="004C2769"/>
    <w:rsid w:val="004C2A1D"/>
    <w:rsid w:val="004C2B10"/>
    <w:rsid w:val="004C3149"/>
    <w:rsid w:val="004C3F0D"/>
    <w:rsid w:val="004C4347"/>
    <w:rsid w:val="004C4B88"/>
    <w:rsid w:val="004C55F7"/>
    <w:rsid w:val="004C5CC4"/>
    <w:rsid w:val="004C5DAC"/>
    <w:rsid w:val="004C637D"/>
    <w:rsid w:val="004C65D0"/>
    <w:rsid w:val="004C6C03"/>
    <w:rsid w:val="004C770F"/>
    <w:rsid w:val="004C7821"/>
    <w:rsid w:val="004C7A9E"/>
    <w:rsid w:val="004D02D9"/>
    <w:rsid w:val="004D036D"/>
    <w:rsid w:val="004D046A"/>
    <w:rsid w:val="004D14FC"/>
    <w:rsid w:val="004D1D3B"/>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61"/>
    <w:rsid w:val="004D737F"/>
    <w:rsid w:val="004D74A6"/>
    <w:rsid w:val="004D77F3"/>
    <w:rsid w:val="004D7E2C"/>
    <w:rsid w:val="004E07E1"/>
    <w:rsid w:val="004E12B4"/>
    <w:rsid w:val="004E1B11"/>
    <w:rsid w:val="004E1CC8"/>
    <w:rsid w:val="004E1E40"/>
    <w:rsid w:val="004E1F4B"/>
    <w:rsid w:val="004E2421"/>
    <w:rsid w:val="004E2635"/>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F0357"/>
    <w:rsid w:val="004F03F1"/>
    <w:rsid w:val="004F0985"/>
    <w:rsid w:val="004F1CE8"/>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5140"/>
    <w:rsid w:val="00505235"/>
    <w:rsid w:val="005069A0"/>
    <w:rsid w:val="00506CE9"/>
    <w:rsid w:val="00507A3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C73"/>
    <w:rsid w:val="00514D5C"/>
    <w:rsid w:val="00514F53"/>
    <w:rsid w:val="00515326"/>
    <w:rsid w:val="00515BFA"/>
    <w:rsid w:val="00515C4A"/>
    <w:rsid w:val="005161ED"/>
    <w:rsid w:val="00516539"/>
    <w:rsid w:val="00516E15"/>
    <w:rsid w:val="00517032"/>
    <w:rsid w:val="00517044"/>
    <w:rsid w:val="00517CAA"/>
    <w:rsid w:val="0052011A"/>
    <w:rsid w:val="005216B5"/>
    <w:rsid w:val="00521CE2"/>
    <w:rsid w:val="00522167"/>
    <w:rsid w:val="0052255A"/>
    <w:rsid w:val="0052267B"/>
    <w:rsid w:val="00524219"/>
    <w:rsid w:val="00524399"/>
    <w:rsid w:val="00524589"/>
    <w:rsid w:val="00524AB3"/>
    <w:rsid w:val="00524D5C"/>
    <w:rsid w:val="0052598C"/>
    <w:rsid w:val="00525995"/>
    <w:rsid w:val="005259BD"/>
    <w:rsid w:val="005259E2"/>
    <w:rsid w:val="00525BC5"/>
    <w:rsid w:val="00525FB7"/>
    <w:rsid w:val="00526182"/>
    <w:rsid w:val="0052630B"/>
    <w:rsid w:val="00526865"/>
    <w:rsid w:val="00526868"/>
    <w:rsid w:val="00526B47"/>
    <w:rsid w:val="00526F2B"/>
    <w:rsid w:val="005271DE"/>
    <w:rsid w:val="005274F1"/>
    <w:rsid w:val="005276AF"/>
    <w:rsid w:val="00527E95"/>
    <w:rsid w:val="00530066"/>
    <w:rsid w:val="00530073"/>
    <w:rsid w:val="0053014E"/>
    <w:rsid w:val="00530167"/>
    <w:rsid w:val="005303FA"/>
    <w:rsid w:val="00530C2A"/>
    <w:rsid w:val="0053126B"/>
    <w:rsid w:val="0053195A"/>
    <w:rsid w:val="005319CA"/>
    <w:rsid w:val="00532276"/>
    <w:rsid w:val="00532B3D"/>
    <w:rsid w:val="005330DD"/>
    <w:rsid w:val="005331B3"/>
    <w:rsid w:val="005332ED"/>
    <w:rsid w:val="005336FF"/>
    <w:rsid w:val="00534AB4"/>
    <w:rsid w:val="00534AF3"/>
    <w:rsid w:val="005363FC"/>
    <w:rsid w:val="00536F79"/>
    <w:rsid w:val="005371A5"/>
    <w:rsid w:val="005371C5"/>
    <w:rsid w:val="00537828"/>
    <w:rsid w:val="00537AC8"/>
    <w:rsid w:val="0054031F"/>
    <w:rsid w:val="00540BC2"/>
    <w:rsid w:val="00540F43"/>
    <w:rsid w:val="005410EF"/>
    <w:rsid w:val="00541ABA"/>
    <w:rsid w:val="00541BDC"/>
    <w:rsid w:val="00542117"/>
    <w:rsid w:val="00542617"/>
    <w:rsid w:val="0054299D"/>
    <w:rsid w:val="00542FDD"/>
    <w:rsid w:val="005438C8"/>
    <w:rsid w:val="00543AD2"/>
    <w:rsid w:val="00543F0B"/>
    <w:rsid w:val="00544206"/>
    <w:rsid w:val="00544362"/>
    <w:rsid w:val="0054476C"/>
    <w:rsid w:val="00544A9C"/>
    <w:rsid w:val="00545025"/>
    <w:rsid w:val="005453D8"/>
    <w:rsid w:val="0054601E"/>
    <w:rsid w:val="00546308"/>
    <w:rsid w:val="0054683E"/>
    <w:rsid w:val="00546E72"/>
    <w:rsid w:val="0054797D"/>
    <w:rsid w:val="0055014F"/>
    <w:rsid w:val="00550DD9"/>
    <w:rsid w:val="005515FA"/>
    <w:rsid w:val="00551C6D"/>
    <w:rsid w:val="00552266"/>
    <w:rsid w:val="005522AC"/>
    <w:rsid w:val="00552E1D"/>
    <w:rsid w:val="00553ABF"/>
    <w:rsid w:val="00553DE8"/>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976"/>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0A1"/>
    <w:rsid w:val="0056761D"/>
    <w:rsid w:val="00567685"/>
    <w:rsid w:val="00567E37"/>
    <w:rsid w:val="00567EDD"/>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CF9"/>
    <w:rsid w:val="00576FB1"/>
    <w:rsid w:val="00576FFB"/>
    <w:rsid w:val="00577378"/>
    <w:rsid w:val="005775A7"/>
    <w:rsid w:val="0057760D"/>
    <w:rsid w:val="00577932"/>
    <w:rsid w:val="00577E2E"/>
    <w:rsid w:val="005801FE"/>
    <w:rsid w:val="00580417"/>
    <w:rsid w:val="00580503"/>
    <w:rsid w:val="00580824"/>
    <w:rsid w:val="005809FA"/>
    <w:rsid w:val="005817C6"/>
    <w:rsid w:val="00581B42"/>
    <w:rsid w:val="00581C56"/>
    <w:rsid w:val="005823AC"/>
    <w:rsid w:val="005829C7"/>
    <w:rsid w:val="00582D44"/>
    <w:rsid w:val="005843D0"/>
    <w:rsid w:val="0058476B"/>
    <w:rsid w:val="00584B7C"/>
    <w:rsid w:val="005850C8"/>
    <w:rsid w:val="00585CC4"/>
    <w:rsid w:val="00585D04"/>
    <w:rsid w:val="00587B07"/>
    <w:rsid w:val="00587DAB"/>
    <w:rsid w:val="0059013B"/>
    <w:rsid w:val="005903EB"/>
    <w:rsid w:val="005906A0"/>
    <w:rsid w:val="005907A2"/>
    <w:rsid w:val="00590A68"/>
    <w:rsid w:val="00590ACD"/>
    <w:rsid w:val="0059140C"/>
    <w:rsid w:val="00591C32"/>
    <w:rsid w:val="0059245A"/>
    <w:rsid w:val="0059271C"/>
    <w:rsid w:val="00592C54"/>
    <w:rsid w:val="00592EAD"/>
    <w:rsid w:val="00592F14"/>
    <w:rsid w:val="00593614"/>
    <w:rsid w:val="005938F9"/>
    <w:rsid w:val="00594488"/>
    <w:rsid w:val="005945F1"/>
    <w:rsid w:val="00594778"/>
    <w:rsid w:val="00594805"/>
    <w:rsid w:val="00595213"/>
    <w:rsid w:val="005953AE"/>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F8D"/>
    <w:rsid w:val="005C12E8"/>
    <w:rsid w:val="005C141F"/>
    <w:rsid w:val="005C1B3E"/>
    <w:rsid w:val="005C2C0A"/>
    <w:rsid w:val="005C350C"/>
    <w:rsid w:val="005C3579"/>
    <w:rsid w:val="005C3588"/>
    <w:rsid w:val="005C3778"/>
    <w:rsid w:val="005C3B90"/>
    <w:rsid w:val="005C3FA0"/>
    <w:rsid w:val="005C4087"/>
    <w:rsid w:val="005C49F3"/>
    <w:rsid w:val="005C4CA9"/>
    <w:rsid w:val="005C4F74"/>
    <w:rsid w:val="005C555C"/>
    <w:rsid w:val="005C5737"/>
    <w:rsid w:val="005C5A99"/>
    <w:rsid w:val="005C5EE9"/>
    <w:rsid w:val="005C68FC"/>
    <w:rsid w:val="005C6DAC"/>
    <w:rsid w:val="005C6E04"/>
    <w:rsid w:val="005C70FE"/>
    <w:rsid w:val="005C71F4"/>
    <w:rsid w:val="005C7307"/>
    <w:rsid w:val="005C759A"/>
    <w:rsid w:val="005C7954"/>
    <w:rsid w:val="005C7ABA"/>
    <w:rsid w:val="005C7F96"/>
    <w:rsid w:val="005D05D8"/>
    <w:rsid w:val="005D0A19"/>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71C4"/>
    <w:rsid w:val="005D73F4"/>
    <w:rsid w:val="005D763A"/>
    <w:rsid w:val="005E005F"/>
    <w:rsid w:val="005E0159"/>
    <w:rsid w:val="005E03AA"/>
    <w:rsid w:val="005E03B3"/>
    <w:rsid w:val="005E051D"/>
    <w:rsid w:val="005E068C"/>
    <w:rsid w:val="005E0E7D"/>
    <w:rsid w:val="005E1255"/>
    <w:rsid w:val="005E1916"/>
    <w:rsid w:val="005E2ACD"/>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EAE"/>
    <w:rsid w:val="005E725E"/>
    <w:rsid w:val="005F00F4"/>
    <w:rsid w:val="005F058D"/>
    <w:rsid w:val="005F0AD4"/>
    <w:rsid w:val="005F1D17"/>
    <w:rsid w:val="005F23B9"/>
    <w:rsid w:val="005F277B"/>
    <w:rsid w:val="005F2904"/>
    <w:rsid w:val="005F2B38"/>
    <w:rsid w:val="005F2E72"/>
    <w:rsid w:val="005F3DA4"/>
    <w:rsid w:val="005F4E6D"/>
    <w:rsid w:val="005F515F"/>
    <w:rsid w:val="005F51B4"/>
    <w:rsid w:val="005F5257"/>
    <w:rsid w:val="005F541B"/>
    <w:rsid w:val="005F5A44"/>
    <w:rsid w:val="005F5C1F"/>
    <w:rsid w:val="005F63AC"/>
    <w:rsid w:val="005F67BE"/>
    <w:rsid w:val="005F68F9"/>
    <w:rsid w:val="005F74C9"/>
    <w:rsid w:val="005F756E"/>
    <w:rsid w:val="005F7745"/>
    <w:rsid w:val="005F7B80"/>
    <w:rsid w:val="005F7F4A"/>
    <w:rsid w:val="00600A0D"/>
    <w:rsid w:val="00600A56"/>
    <w:rsid w:val="00600B96"/>
    <w:rsid w:val="0060101B"/>
    <w:rsid w:val="00601174"/>
    <w:rsid w:val="006013FC"/>
    <w:rsid w:val="0060233F"/>
    <w:rsid w:val="0060268D"/>
    <w:rsid w:val="00602710"/>
    <w:rsid w:val="00603035"/>
    <w:rsid w:val="00603349"/>
    <w:rsid w:val="006033C6"/>
    <w:rsid w:val="0060342B"/>
    <w:rsid w:val="00603B65"/>
    <w:rsid w:val="00603DEE"/>
    <w:rsid w:val="00604AB0"/>
    <w:rsid w:val="00604D9C"/>
    <w:rsid w:val="00606155"/>
    <w:rsid w:val="0060669F"/>
    <w:rsid w:val="00606926"/>
    <w:rsid w:val="00606B46"/>
    <w:rsid w:val="00606B7C"/>
    <w:rsid w:val="0060775B"/>
    <w:rsid w:val="00607B7C"/>
    <w:rsid w:val="00607C84"/>
    <w:rsid w:val="00607C93"/>
    <w:rsid w:val="00607F9F"/>
    <w:rsid w:val="006106F8"/>
    <w:rsid w:val="00611092"/>
    <w:rsid w:val="00611377"/>
    <w:rsid w:val="00611478"/>
    <w:rsid w:val="00611678"/>
    <w:rsid w:val="00611A36"/>
    <w:rsid w:val="006121A2"/>
    <w:rsid w:val="0061250C"/>
    <w:rsid w:val="0061295B"/>
    <w:rsid w:val="00612ACB"/>
    <w:rsid w:val="00613AC4"/>
    <w:rsid w:val="00613B5B"/>
    <w:rsid w:val="00614F3B"/>
    <w:rsid w:val="0061581A"/>
    <w:rsid w:val="006163D5"/>
    <w:rsid w:val="006164D4"/>
    <w:rsid w:val="006166DD"/>
    <w:rsid w:val="0061690C"/>
    <w:rsid w:val="0061714C"/>
    <w:rsid w:val="006173E3"/>
    <w:rsid w:val="00620BB4"/>
    <w:rsid w:val="00620D91"/>
    <w:rsid w:val="006210F0"/>
    <w:rsid w:val="006212EE"/>
    <w:rsid w:val="006214A8"/>
    <w:rsid w:val="00621F9B"/>
    <w:rsid w:val="0062253D"/>
    <w:rsid w:val="0062262C"/>
    <w:rsid w:val="00622778"/>
    <w:rsid w:val="006232BA"/>
    <w:rsid w:val="006236CD"/>
    <w:rsid w:val="00623904"/>
    <w:rsid w:val="00624305"/>
    <w:rsid w:val="0062480C"/>
    <w:rsid w:val="00624E50"/>
    <w:rsid w:val="00625050"/>
    <w:rsid w:val="006251E1"/>
    <w:rsid w:val="00625613"/>
    <w:rsid w:val="00625C95"/>
    <w:rsid w:val="00625D89"/>
    <w:rsid w:val="00626184"/>
    <w:rsid w:val="00627E7F"/>
    <w:rsid w:val="00632333"/>
    <w:rsid w:val="00632691"/>
    <w:rsid w:val="00633510"/>
    <w:rsid w:val="00633649"/>
    <w:rsid w:val="00633C10"/>
    <w:rsid w:val="00633FAB"/>
    <w:rsid w:val="006340EB"/>
    <w:rsid w:val="006342B0"/>
    <w:rsid w:val="0063431D"/>
    <w:rsid w:val="00634555"/>
    <w:rsid w:val="00634B2E"/>
    <w:rsid w:val="00635379"/>
    <w:rsid w:val="006355C6"/>
    <w:rsid w:val="0063588A"/>
    <w:rsid w:val="00635EB9"/>
    <w:rsid w:val="00635F24"/>
    <w:rsid w:val="0063616A"/>
    <w:rsid w:val="0063693C"/>
    <w:rsid w:val="00636AD7"/>
    <w:rsid w:val="00637155"/>
    <w:rsid w:val="0063722B"/>
    <w:rsid w:val="00637DB6"/>
    <w:rsid w:val="0064015D"/>
    <w:rsid w:val="006401F6"/>
    <w:rsid w:val="00640CCD"/>
    <w:rsid w:val="00640DA8"/>
    <w:rsid w:val="006412CC"/>
    <w:rsid w:val="006415AC"/>
    <w:rsid w:val="00641855"/>
    <w:rsid w:val="006418F9"/>
    <w:rsid w:val="006419AB"/>
    <w:rsid w:val="006425C6"/>
    <w:rsid w:val="006429B1"/>
    <w:rsid w:val="00642ADD"/>
    <w:rsid w:val="00642DAA"/>
    <w:rsid w:val="00642EE7"/>
    <w:rsid w:val="0064383F"/>
    <w:rsid w:val="00643ED1"/>
    <w:rsid w:val="00644270"/>
    <w:rsid w:val="00644B20"/>
    <w:rsid w:val="00644C95"/>
    <w:rsid w:val="0064514A"/>
    <w:rsid w:val="0064546D"/>
    <w:rsid w:val="006454AF"/>
    <w:rsid w:val="006456ED"/>
    <w:rsid w:val="00645A29"/>
    <w:rsid w:val="00645F20"/>
    <w:rsid w:val="00645F70"/>
    <w:rsid w:val="00646587"/>
    <w:rsid w:val="00646816"/>
    <w:rsid w:val="00646AEA"/>
    <w:rsid w:val="00647482"/>
    <w:rsid w:val="0065021D"/>
    <w:rsid w:val="00650D65"/>
    <w:rsid w:val="00652AA6"/>
    <w:rsid w:val="00652C95"/>
    <w:rsid w:val="00652D29"/>
    <w:rsid w:val="00652E9C"/>
    <w:rsid w:val="00653319"/>
    <w:rsid w:val="0065355B"/>
    <w:rsid w:val="00653A13"/>
    <w:rsid w:val="00654022"/>
    <w:rsid w:val="006543A0"/>
    <w:rsid w:val="006545F3"/>
    <w:rsid w:val="0065589C"/>
    <w:rsid w:val="00655993"/>
    <w:rsid w:val="00655DC3"/>
    <w:rsid w:val="006567F6"/>
    <w:rsid w:val="0065680A"/>
    <w:rsid w:val="00656913"/>
    <w:rsid w:val="00657883"/>
    <w:rsid w:val="00657E2C"/>
    <w:rsid w:val="00657E7A"/>
    <w:rsid w:val="00660AD0"/>
    <w:rsid w:val="00661128"/>
    <w:rsid w:val="00661260"/>
    <w:rsid w:val="0066207D"/>
    <w:rsid w:val="00662250"/>
    <w:rsid w:val="006624CA"/>
    <w:rsid w:val="0066261F"/>
    <w:rsid w:val="006627D1"/>
    <w:rsid w:val="00662DED"/>
    <w:rsid w:val="00663FBA"/>
    <w:rsid w:val="00664886"/>
    <w:rsid w:val="00664A65"/>
    <w:rsid w:val="00664CE8"/>
    <w:rsid w:val="00665135"/>
    <w:rsid w:val="0066588E"/>
    <w:rsid w:val="00666950"/>
    <w:rsid w:val="00666BF2"/>
    <w:rsid w:val="00666E2D"/>
    <w:rsid w:val="006672F7"/>
    <w:rsid w:val="00667632"/>
    <w:rsid w:val="006676E8"/>
    <w:rsid w:val="00670027"/>
    <w:rsid w:val="006718F2"/>
    <w:rsid w:val="00672087"/>
    <w:rsid w:val="0067259C"/>
    <w:rsid w:val="006725CD"/>
    <w:rsid w:val="0067261E"/>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502B"/>
    <w:rsid w:val="0068548D"/>
    <w:rsid w:val="006854B8"/>
    <w:rsid w:val="00685712"/>
    <w:rsid w:val="00685C28"/>
    <w:rsid w:val="006865B5"/>
    <w:rsid w:val="00686716"/>
    <w:rsid w:val="00686F5D"/>
    <w:rsid w:val="00687E7F"/>
    <w:rsid w:val="006904FF"/>
    <w:rsid w:val="006907C9"/>
    <w:rsid w:val="00690AA7"/>
    <w:rsid w:val="0069168E"/>
    <w:rsid w:val="00691B86"/>
    <w:rsid w:val="00691D67"/>
    <w:rsid w:val="00691E1F"/>
    <w:rsid w:val="00691EC7"/>
    <w:rsid w:val="00692530"/>
    <w:rsid w:val="00692A52"/>
    <w:rsid w:val="00692D58"/>
    <w:rsid w:val="00692DD9"/>
    <w:rsid w:val="00693865"/>
    <w:rsid w:val="00693D82"/>
    <w:rsid w:val="006945F8"/>
    <w:rsid w:val="00694894"/>
    <w:rsid w:val="00694FC2"/>
    <w:rsid w:val="006952B5"/>
    <w:rsid w:val="006964C5"/>
    <w:rsid w:val="006965BF"/>
    <w:rsid w:val="00696B1D"/>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69F"/>
    <w:rsid w:val="006A5C04"/>
    <w:rsid w:val="006A5C7B"/>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9D5"/>
    <w:rsid w:val="006B3D25"/>
    <w:rsid w:val="006B3D80"/>
    <w:rsid w:val="006B4B53"/>
    <w:rsid w:val="006B4CDD"/>
    <w:rsid w:val="006B50AD"/>
    <w:rsid w:val="006B5297"/>
    <w:rsid w:val="006B5ABE"/>
    <w:rsid w:val="006B6E9E"/>
    <w:rsid w:val="006C0133"/>
    <w:rsid w:val="006C02AE"/>
    <w:rsid w:val="006C0413"/>
    <w:rsid w:val="006C090F"/>
    <w:rsid w:val="006C0923"/>
    <w:rsid w:val="006C0F71"/>
    <w:rsid w:val="006C1E7A"/>
    <w:rsid w:val="006C20A6"/>
    <w:rsid w:val="006C226A"/>
    <w:rsid w:val="006C24D0"/>
    <w:rsid w:val="006C28A2"/>
    <w:rsid w:val="006C28EE"/>
    <w:rsid w:val="006C2E15"/>
    <w:rsid w:val="006C30A9"/>
    <w:rsid w:val="006C35E8"/>
    <w:rsid w:val="006C3643"/>
    <w:rsid w:val="006C439B"/>
    <w:rsid w:val="006C45F2"/>
    <w:rsid w:val="006C518D"/>
    <w:rsid w:val="006C5EC6"/>
    <w:rsid w:val="006C6108"/>
    <w:rsid w:val="006C6CC5"/>
    <w:rsid w:val="006C6D22"/>
    <w:rsid w:val="006C7867"/>
    <w:rsid w:val="006D041A"/>
    <w:rsid w:val="006D07BD"/>
    <w:rsid w:val="006D15F9"/>
    <w:rsid w:val="006D206F"/>
    <w:rsid w:val="006D2B5C"/>
    <w:rsid w:val="006D416C"/>
    <w:rsid w:val="006D4395"/>
    <w:rsid w:val="006D469A"/>
    <w:rsid w:val="006D4E27"/>
    <w:rsid w:val="006D506F"/>
    <w:rsid w:val="006D5F64"/>
    <w:rsid w:val="006D60DB"/>
    <w:rsid w:val="006D649A"/>
    <w:rsid w:val="006D6616"/>
    <w:rsid w:val="006D7031"/>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7027"/>
    <w:rsid w:val="006E73E2"/>
    <w:rsid w:val="006F0498"/>
    <w:rsid w:val="006F07C2"/>
    <w:rsid w:val="006F0881"/>
    <w:rsid w:val="006F0885"/>
    <w:rsid w:val="006F0D61"/>
    <w:rsid w:val="006F0D74"/>
    <w:rsid w:val="006F10A1"/>
    <w:rsid w:val="006F167C"/>
    <w:rsid w:val="006F193D"/>
    <w:rsid w:val="006F19BA"/>
    <w:rsid w:val="006F26CD"/>
    <w:rsid w:val="006F27E2"/>
    <w:rsid w:val="006F2AFB"/>
    <w:rsid w:val="006F3064"/>
    <w:rsid w:val="006F3139"/>
    <w:rsid w:val="006F36C8"/>
    <w:rsid w:val="006F36D7"/>
    <w:rsid w:val="006F3879"/>
    <w:rsid w:val="006F3AD6"/>
    <w:rsid w:val="006F3AE3"/>
    <w:rsid w:val="006F3E66"/>
    <w:rsid w:val="006F3F07"/>
    <w:rsid w:val="006F3F72"/>
    <w:rsid w:val="006F5866"/>
    <w:rsid w:val="006F5F31"/>
    <w:rsid w:val="006F608C"/>
    <w:rsid w:val="006F694E"/>
    <w:rsid w:val="006F6ACA"/>
    <w:rsid w:val="006F75AD"/>
    <w:rsid w:val="006F75BE"/>
    <w:rsid w:val="006F76CE"/>
    <w:rsid w:val="00700B96"/>
    <w:rsid w:val="00701089"/>
    <w:rsid w:val="00701528"/>
    <w:rsid w:val="00701E6F"/>
    <w:rsid w:val="0070256B"/>
    <w:rsid w:val="007026DA"/>
    <w:rsid w:val="00702E48"/>
    <w:rsid w:val="0070300D"/>
    <w:rsid w:val="007034C1"/>
    <w:rsid w:val="00703D78"/>
    <w:rsid w:val="00704677"/>
    <w:rsid w:val="00704C3C"/>
    <w:rsid w:val="00704DBC"/>
    <w:rsid w:val="00705215"/>
    <w:rsid w:val="0070538C"/>
    <w:rsid w:val="007056FE"/>
    <w:rsid w:val="0070626F"/>
    <w:rsid w:val="007064E6"/>
    <w:rsid w:val="00706A64"/>
    <w:rsid w:val="0071088F"/>
    <w:rsid w:val="00710964"/>
    <w:rsid w:val="00710D95"/>
    <w:rsid w:val="007111DE"/>
    <w:rsid w:val="007115EA"/>
    <w:rsid w:val="007122FD"/>
    <w:rsid w:val="00712357"/>
    <w:rsid w:val="007127B3"/>
    <w:rsid w:val="00712975"/>
    <w:rsid w:val="00712CD2"/>
    <w:rsid w:val="0071425B"/>
    <w:rsid w:val="00714F4A"/>
    <w:rsid w:val="0071535D"/>
    <w:rsid w:val="00715458"/>
    <w:rsid w:val="00715ED9"/>
    <w:rsid w:val="00715F4E"/>
    <w:rsid w:val="00716818"/>
    <w:rsid w:val="00716E48"/>
    <w:rsid w:val="0071746B"/>
    <w:rsid w:val="00717497"/>
    <w:rsid w:val="0071773E"/>
    <w:rsid w:val="007178B5"/>
    <w:rsid w:val="00717B19"/>
    <w:rsid w:val="00720170"/>
    <w:rsid w:val="00720367"/>
    <w:rsid w:val="0072114D"/>
    <w:rsid w:val="00721438"/>
    <w:rsid w:val="007226C8"/>
    <w:rsid w:val="00722711"/>
    <w:rsid w:val="007231FE"/>
    <w:rsid w:val="00723A7B"/>
    <w:rsid w:val="00724199"/>
    <w:rsid w:val="00724282"/>
    <w:rsid w:val="0072428F"/>
    <w:rsid w:val="00724A78"/>
    <w:rsid w:val="00724BEA"/>
    <w:rsid w:val="00724FA4"/>
    <w:rsid w:val="00724FAC"/>
    <w:rsid w:val="0072556C"/>
    <w:rsid w:val="007256F7"/>
    <w:rsid w:val="0072597E"/>
    <w:rsid w:val="00726441"/>
    <w:rsid w:val="00726D30"/>
    <w:rsid w:val="00727082"/>
    <w:rsid w:val="00727E8A"/>
    <w:rsid w:val="00730300"/>
    <w:rsid w:val="00730469"/>
    <w:rsid w:val="0073049B"/>
    <w:rsid w:val="007304B9"/>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477"/>
    <w:rsid w:val="007367BD"/>
    <w:rsid w:val="00736888"/>
    <w:rsid w:val="00736D89"/>
    <w:rsid w:val="00741831"/>
    <w:rsid w:val="00741A9A"/>
    <w:rsid w:val="0074215E"/>
    <w:rsid w:val="00742352"/>
    <w:rsid w:val="00742984"/>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1E6"/>
    <w:rsid w:val="0075227F"/>
    <w:rsid w:val="00752964"/>
    <w:rsid w:val="00754FB6"/>
    <w:rsid w:val="00755082"/>
    <w:rsid w:val="007550AB"/>
    <w:rsid w:val="007553B6"/>
    <w:rsid w:val="00755B69"/>
    <w:rsid w:val="00755D80"/>
    <w:rsid w:val="0075662F"/>
    <w:rsid w:val="007575D9"/>
    <w:rsid w:val="0075763F"/>
    <w:rsid w:val="0075788E"/>
    <w:rsid w:val="007578EE"/>
    <w:rsid w:val="00757EDE"/>
    <w:rsid w:val="00757EF9"/>
    <w:rsid w:val="007603E7"/>
    <w:rsid w:val="00760A9B"/>
    <w:rsid w:val="00761042"/>
    <w:rsid w:val="00761607"/>
    <w:rsid w:val="00761E15"/>
    <w:rsid w:val="00761E40"/>
    <w:rsid w:val="00761EC4"/>
    <w:rsid w:val="00762235"/>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2BA"/>
    <w:rsid w:val="007710C6"/>
    <w:rsid w:val="00771311"/>
    <w:rsid w:val="00771499"/>
    <w:rsid w:val="0077149F"/>
    <w:rsid w:val="0077261A"/>
    <w:rsid w:val="00772AB2"/>
    <w:rsid w:val="00772DB1"/>
    <w:rsid w:val="00772DDD"/>
    <w:rsid w:val="0077317B"/>
    <w:rsid w:val="00773320"/>
    <w:rsid w:val="00773AC1"/>
    <w:rsid w:val="00773C70"/>
    <w:rsid w:val="00773CA5"/>
    <w:rsid w:val="0077409C"/>
    <w:rsid w:val="00774342"/>
    <w:rsid w:val="00774586"/>
    <w:rsid w:val="00774C20"/>
    <w:rsid w:val="00774D75"/>
    <w:rsid w:val="00776A02"/>
    <w:rsid w:val="00776C36"/>
    <w:rsid w:val="00776C47"/>
    <w:rsid w:val="00776DF9"/>
    <w:rsid w:val="00777626"/>
    <w:rsid w:val="0077780D"/>
    <w:rsid w:val="00777A09"/>
    <w:rsid w:val="00777C09"/>
    <w:rsid w:val="0078062D"/>
    <w:rsid w:val="00780E19"/>
    <w:rsid w:val="007810CC"/>
    <w:rsid w:val="007817B9"/>
    <w:rsid w:val="00781C80"/>
    <w:rsid w:val="007820FD"/>
    <w:rsid w:val="00782895"/>
    <w:rsid w:val="00782B45"/>
    <w:rsid w:val="00783041"/>
    <w:rsid w:val="0078375E"/>
    <w:rsid w:val="00783D10"/>
    <w:rsid w:val="00784268"/>
    <w:rsid w:val="0078430B"/>
    <w:rsid w:val="00784E2D"/>
    <w:rsid w:val="00785BF4"/>
    <w:rsid w:val="00785D0D"/>
    <w:rsid w:val="00786092"/>
    <w:rsid w:val="007860C1"/>
    <w:rsid w:val="007862E3"/>
    <w:rsid w:val="00786DCE"/>
    <w:rsid w:val="00786F1C"/>
    <w:rsid w:val="00787B97"/>
    <w:rsid w:val="00787C4C"/>
    <w:rsid w:val="00790527"/>
    <w:rsid w:val="00790603"/>
    <w:rsid w:val="00790665"/>
    <w:rsid w:val="0079085D"/>
    <w:rsid w:val="00790D34"/>
    <w:rsid w:val="007926F4"/>
    <w:rsid w:val="00793B11"/>
    <w:rsid w:val="00793FB7"/>
    <w:rsid w:val="00794793"/>
    <w:rsid w:val="00794DFC"/>
    <w:rsid w:val="00794F26"/>
    <w:rsid w:val="00794F86"/>
    <w:rsid w:val="007955A9"/>
    <w:rsid w:val="00795758"/>
    <w:rsid w:val="00796B5E"/>
    <w:rsid w:val="00796BE2"/>
    <w:rsid w:val="007974F9"/>
    <w:rsid w:val="0079760F"/>
    <w:rsid w:val="007976C7"/>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211"/>
    <w:rsid w:val="007A5311"/>
    <w:rsid w:val="007A5404"/>
    <w:rsid w:val="007A5CB4"/>
    <w:rsid w:val="007A5E2D"/>
    <w:rsid w:val="007A6264"/>
    <w:rsid w:val="007A64F8"/>
    <w:rsid w:val="007A6503"/>
    <w:rsid w:val="007A6ABD"/>
    <w:rsid w:val="007A7450"/>
    <w:rsid w:val="007A7E0F"/>
    <w:rsid w:val="007B0C50"/>
    <w:rsid w:val="007B0DD2"/>
    <w:rsid w:val="007B1CD7"/>
    <w:rsid w:val="007B307B"/>
    <w:rsid w:val="007B31EB"/>
    <w:rsid w:val="007B3258"/>
    <w:rsid w:val="007B3310"/>
    <w:rsid w:val="007B3AE8"/>
    <w:rsid w:val="007B4330"/>
    <w:rsid w:val="007B4708"/>
    <w:rsid w:val="007B5166"/>
    <w:rsid w:val="007B51B8"/>
    <w:rsid w:val="007B55AF"/>
    <w:rsid w:val="007B5EC0"/>
    <w:rsid w:val="007B689C"/>
    <w:rsid w:val="007B6C4B"/>
    <w:rsid w:val="007B7767"/>
    <w:rsid w:val="007B7CEC"/>
    <w:rsid w:val="007B7DEC"/>
    <w:rsid w:val="007C01C0"/>
    <w:rsid w:val="007C02E2"/>
    <w:rsid w:val="007C0E50"/>
    <w:rsid w:val="007C15C2"/>
    <w:rsid w:val="007C1969"/>
    <w:rsid w:val="007C24F1"/>
    <w:rsid w:val="007C2D81"/>
    <w:rsid w:val="007C2DBE"/>
    <w:rsid w:val="007C300B"/>
    <w:rsid w:val="007C3BCD"/>
    <w:rsid w:val="007C4473"/>
    <w:rsid w:val="007C461F"/>
    <w:rsid w:val="007C47AF"/>
    <w:rsid w:val="007C47DB"/>
    <w:rsid w:val="007C4AC5"/>
    <w:rsid w:val="007C4BA3"/>
    <w:rsid w:val="007C4D91"/>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698"/>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D7E3E"/>
    <w:rsid w:val="007E04B9"/>
    <w:rsid w:val="007E0BC7"/>
    <w:rsid w:val="007E0F78"/>
    <w:rsid w:val="007E10B0"/>
    <w:rsid w:val="007E1410"/>
    <w:rsid w:val="007E1928"/>
    <w:rsid w:val="007E1B3F"/>
    <w:rsid w:val="007E1D0E"/>
    <w:rsid w:val="007E1EDB"/>
    <w:rsid w:val="007E2594"/>
    <w:rsid w:val="007E2A0D"/>
    <w:rsid w:val="007E2A84"/>
    <w:rsid w:val="007E2ED7"/>
    <w:rsid w:val="007E3261"/>
    <w:rsid w:val="007E363B"/>
    <w:rsid w:val="007E4462"/>
    <w:rsid w:val="007E4B6D"/>
    <w:rsid w:val="007E5397"/>
    <w:rsid w:val="007E5419"/>
    <w:rsid w:val="007E5D62"/>
    <w:rsid w:val="007E623B"/>
    <w:rsid w:val="007E64B4"/>
    <w:rsid w:val="007E7547"/>
    <w:rsid w:val="007E7DDF"/>
    <w:rsid w:val="007E7E25"/>
    <w:rsid w:val="007F0306"/>
    <w:rsid w:val="007F03BC"/>
    <w:rsid w:val="007F09B7"/>
    <w:rsid w:val="007F0AB3"/>
    <w:rsid w:val="007F0D43"/>
    <w:rsid w:val="007F1318"/>
    <w:rsid w:val="007F1BAF"/>
    <w:rsid w:val="007F236B"/>
    <w:rsid w:val="007F2406"/>
    <w:rsid w:val="007F2425"/>
    <w:rsid w:val="007F25F0"/>
    <w:rsid w:val="007F2625"/>
    <w:rsid w:val="007F2B57"/>
    <w:rsid w:val="007F2B86"/>
    <w:rsid w:val="007F31CE"/>
    <w:rsid w:val="007F3268"/>
    <w:rsid w:val="007F3D17"/>
    <w:rsid w:val="007F3F74"/>
    <w:rsid w:val="007F414C"/>
    <w:rsid w:val="007F41A3"/>
    <w:rsid w:val="007F43AB"/>
    <w:rsid w:val="007F4834"/>
    <w:rsid w:val="007F5A4D"/>
    <w:rsid w:val="007F6083"/>
    <w:rsid w:val="007F65B7"/>
    <w:rsid w:val="007F6D5D"/>
    <w:rsid w:val="007F6F7F"/>
    <w:rsid w:val="007F7095"/>
    <w:rsid w:val="007F7667"/>
    <w:rsid w:val="007F79F0"/>
    <w:rsid w:val="007F7DE8"/>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6A6"/>
    <w:rsid w:val="00803D06"/>
    <w:rsid w:val="008052D3"/>
    <w:rsid w:val="008057C4"/>
    <w:rsid w:val="00805BFD"/>
    <w:rsid w:val="00806A46"/>
    <w:rsid w:val="00806DE0"/>
    <w:rsid w:val="00806E88"/>
    <w:rsid w:val="00807B35"/>
    <w:rsid w:val="00807E03"/>
    <w:rsid w:val="00810414"/>
    <w:rsid w:val="00810A3D"/>
    <w:rsid w:val="00810D00"/>
    <w:rsid w:val="00810D9E"/>
    <w:rsid w:val="008115A1"/>
    <w:rsid w:val="0081185C"/>
    <w:rsid w:val="008121B9"/>
    <w:rsid w:val="008121EA"/>
    <w:rsid w:val="00812852"/>
    <w:rsid w:val="00812A33"/>
    <w:rsid w:val="00812E61"/>
    <w:rsid w:val="00813444"/>
    <w:rsid w:val="00813891"/>
    <w:rsid w:val="008138EC"/>
    <w:rsid w:val="00813B05"/>
    <w:rsid w:val="00813BB1"/>
    <w:rsid w:val="00814338"/>
    <w:rsid w:val="008157F4"/>
    <w:rsid w:val="00815A6D"/>
    <w:rsid w:val="00816A4B"/>
    <w:rsid w:val="008172C1"/>
    <w:rsid w:val="00817D64"/>
    <w:rsid w:val="0082020D"/>
    <w:rsid w:val="0082093C"/>
    <w:rsid w:val="00821180"/>
    <w:rsid w:val="0082132A"/>
    <w:rsid w:val="0082185E"/>
    <w:rsid w:val="00821AAD"/>
    <w:rsid w:val="008229DB"/>
    <w:rsid w:val="00823485"/>
    <w:rsid w:val="0082370F"/>
    <w:rsid w:val="00824470"/>
    <w:rsid w:val="00824B15"/>
    <w:rsid w:val="00825EA1"/>
    <w:rsid w:val="00825F1B"/>
    <w:rsid w:val="00826260"/>
    <w:rsid w:val="008262BD"/>
    <w:rsid w:val="00826BBD"/>
    <w:rsid w:val="008274A1"/>
    <w:rsid w:val="00827D69"/>
    <w:rsid w:val="00830001"/>
    <w:rsid w:val="00830259"/>
    <w:rsid w:val="0083062F"/>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6E7"/>
    <w:rsid w:val="00842991"/>
    <w:rsid w:val="00842D59"/>
    <w:rsid w:val="00842FC4"/>
    <w:rsid w:val="0084312E"/>
    <w:rsid w:val="00843CB6"/>
    <w:rsid w:val="00843D0E"/>
    <w:rsid w:val="00843E3F"/>
    <w:rsid w:val="00843E66"/>
    <w:rsid w:val="00844E0F"/>
    <w:rsid w:val="008452B9"/>
    <w:rsid w:val="008452BB"/>
    <w:rsid w:val="0084566A"/>
    <w:rsid w:val="008459C2"/>
    <w:rsid w:val="008459D3"/>
    <w:rsid w:val="00845AE1"/>
    <w:rsid w:val="00845BC0"/>
    <w:rsid w:val="00845D62"/>
    <w:rsid w:val="008460E5"/>
    <w:rsid w:val="0084622E"/>
    <w:rsid w:val="00846361"/>
    <w:rsid w:val="008464D1"/>
    <w:rsid w:val="00846900"/>
    <w:rsid w:val="00846A40"/>
    <w:rsid w:val="00847770"/>
    <w:rsid w:val="008479BA"/>
    <w:rsid w:val="00847A52"/>
    <w:rsid w:val="00847C0C"/>
    <w:rsid w:val="00847C52"/>
    <w:rsid w:val="00847E2F"/>
    <w:rsid w:val="00847E3C"/>
    <w:rsid w:val="00847ED9"/>
    <w:rsid w:val="00850504"/>
    <w:rsid w:val="0085065B"/>
    <w:rsid w:val="00850711"/>
    <w:rsid w:val="008507DB"/>
    <w:rsid w:val="00850973"/>
    <w:rsid w:val="0085109C"/>
    <w:rsid w:val="0085117E"/>
    <w:rsid w:val="008514C6"/>
    <w:rsid w:val="00852121"/>
    <w:rsid w:val="008526DD"/>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B0"/>
    <w:rsid w:val="00857A50"/>
    <w:rsid w:val="008604F9"/>
    <w:rsid w:val="00860A6E"/>
    <w:rsid w:val="00861505"/>
    <w:rsid w:val="00861AF1"/>
    <w:rsid w:val="00861BB8"/>
    <w:rsid w:val="00861E7A"/>
    <w:rsid w:val="00862FE6"/>
    <w:rsid w:val="00863522"/>
    <w:rsid w:val="00863896"/>
    <w:rsid w:val="008643FC"/>
    <w:rsid w:val="00864550"/>
    <w:rsid w:val="00864717"/>
    <w:rsid w:val="00864A7D"/>
    <w:rsid w:val="00864FAD"/>
    <w:rsid w:val="00864FF1"/>
    <w:rsid w:val="008651E7"/>
    <w:rsid w:val="00865A67"/>
    <w:rsid w:val="00865DF6"/>
    <w:rsid w:val="0086722D"/>
    <w:rsid w:val="00867FA0"/>
    <w:rsid w:val="00871508"/>
    <w:rsid w:val="008716EF"/>
    <w:rsid w:val="00871DBB"/>
    <w:rsid w:val="0087263E"/>
    <w:rsid w:val="008726D0"/>
    <w:rsid w:val="008727A5"/>
    <w:rsid w:val="00872A0E"/>
    <w:rsid w:val="00872CD1"/>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488"/>
    <w:rsid w:val="0088216D"/>
    <w:rsid w:val="00882A09"/>
    <w:rsid w:val="00882C03"/>
    <w:rsid w:val="00882D6F"/>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AB7"/>
    <w:rsid w:val="008903CC"/>
    <w:rsid w:val="00890469"/>
    <w:rsid w:val="008905D2"/>
    <w:rsid w:val="00890885"/>
    <w:rsid w:val="00890D19"/>
    <w:rsid w:val="0089126F"/>
    <w:rsid w:val="0089165C"/>
    <w:rsid w:val="00891893"/>
    <w:rsid w:val="00892812"/>
    <w:rsid w:val="00892D14"/>
    <w:rsid w:val="00893322"/>
    <w:rsid w:val="00893379"/>
    <w:rsid w:val="008942FA"/>
    <w:rsid w:val="00894C87"/>
    <w:rsid w:val="0089525F"/>
    <w:rsid w:val="0089579E"/>
    <w:rsid w:val="00896721"/>
    <w:rsid w:val="00896DD6"/>
    <w:rsid w:val="0089754A"/>
    <w:rsid w:val="008A0EAA"/>
    <w:rsid w:val="008A100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694"/>
    <w:rsid w:val="008B2429"/>
    <w:rsid w:val="008B2656"/>
    <w:rsid w:val="008B2C9E"/>
    <w:rsid w:val="008B2F1A"/>
    <w:rsid w:val="008B302C"/>
    <w:rsid w:val="008B3C17"/>
    <w:rsid w:val="008B44B6"/>
    <w:rsid w:val="008B44BD"/>
    <w:rsid w:val="008B495F"/>
    <w:rsid w:val="008B49B1"/>
    <w:rsid w:val="008B5825"/>
    <w:rsid w:val="008B5AAD"/>
    <w:rsid w:val="008B5C51"/>
    <w:rsid w:val="008B633E"/>
    <w:rsid w:val="008B64C9"/>
    <w:rsid w:val="008B66B7"/>
    <w:rsid w:val="008B7184"/>
    <w:rsid w:val="008B71BF"/>
    <w:rsid w:val="008B7856"/>
    <w:rsid w:val="008C00AB"/>
    <w:rsid w:val="008C0321"/>
    <w:rsid w:val="008C054A"/>
    <w:rsid w:val="008C0624"/>
    <w:rsid w:val="008C067F"/>
    <w:rsid w:val="008C07B4"/>
    <w:rsid w:val="008C09C1"/>
    <w:rsid w:val="008C15C8"/>
    <w:rsid w:val="008C192F"/>
    <w:rsid w:val="008C2001"/>
    <w:rsid w:val="008C2293"/>
    <w:rsid w:val="008C2679"/>
    <w:rsid w:val="008C32F3"/>
    <w:rsid w:val="008C407F"/>
    <w:rsid w:val="008C4762"/>
    <w:rsid w:val="008C4AE4"/>
    <w:rsid w:val="008C4BAA"/>
    <w:rsid w:val="008C4EF2"/>
    <w:rsid w:val="008C5082"/>
    <w:rsid w:val="008C556A"/>
    <w:rsid w:val="008C5DFA"/>
    <w:rsid w:val="008C65BD"/>
    <w:rsid w:val="008C6704"/>
    <w:rsid w:val="008C7914"/>
    <w:rsid w:val="008C7CB2"/>
    <w:rsid w:val="008D052A"/>
    <w:rsid w:val="008D0580"/>
    <w:rsid w:val="008D0ABE"/>
    <w:rsid w:val="008D1630"/>
    <w:rsid w:val="008D1708"/>
    <w:rsid w:val="008D22B6"/>
    <w:rsid w:val="008D29D0"/>
    <w:rsid w:val="008D2D46"/>
    <w:rsid w:val="008D2FC0"/>
    <w:rsid w:val="008D354A"/>
    <w:rsid w:val="008D4954"/>
    <w:rsid w:val="008D4BD9"/>
    <w:rsid w:val="008D5030"/>
    <w:rsid w:val="008D509F"/>
    <w:rsid w:val="008D50D1"/>
    <w:rsid w:val="008D54AB"/>
    <w:rsid w:val="008D56D1"/>
    <w:rsid w:val="008D582A"/>
    <w:rsid w:val="008D5AAA"/>
    <w:rsid w:val="008D5D56"/>
    <w:rsid w:val="008D6DDA"/>
    <w:rsid w:val="008D7217"/>
    <w:rsid w:val="008D73DB"/>
    <w:rsid w:val="008D7BA9"/>
    <w:rsid w:val="008D7C89"/>
    <w:rsid w:val="008D7D33"/>
    <w:rsid w:val="008E03CD"/>
    <w:rsid w:val="008E09BC"/>
    <w:rsid w:val="008E1308"/>
    <w:rsid w:val="008E1414"/>
    <w:rsid w:val="008E2814"/>
    <w:rsid w:val="008E29B4"/>
    <w:rsid w:val="008E2E61"/>
    <w:rsid w:val="008E3274"/>
    <w:rsid w:val="008E385A"/>
    <w:rsid w:val="008E4576"/>
    <w:rsid w:val="008E47B8"/>
    <w:rsid w:val="008E4A31"/>
    <w:rsid w:val="008E58DC"/>
    <w:rsid w:val="008E59F1"/>
    <w:rsid w:val="008E5D47"/>
    <w:rsid w:val="008E5DC9"/>
    <w:rsid w:val="008E5F77"/>
    <w:rsid w:val="008E66B8"/>
    <w:rsid w:val="008E6B67"/>
    <w:rsid w:val="008E6C9C"/>
    <w:rsid w:val="008E7CB9"/>
    <w:rsid w:val="008F0703"/>
    <w:rsid w:val="008F1277"/>
    <w:rsid w:val="008F179A"/>
    <w:rsid w:val="008F1929"/>
    <w:rsid w:val="008F194B"/>
    <w:rsid w:val="008F19EA"/>
    <w:rsid w:val="008F23CC"/>
    <w:rsid w:val="008F2558"/>
    <w:rsid w:val="008F2B26"/>
    <w:rsid w:val="008F2BD4"/>
    <w:rsid w:val="008F2C56"/>
    <w:rsid w:val="008F32F8"/>
    <w:rsid w:val="008F34FE"/>
    <w:rsid w:val="008F3A20"/>
    <w:rsid w:val="008F3E0F"/>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B45"/>
    <w:rsid w:val="00907D87"/>
    <w:rsid w:val="00910150"/>
    <w:rsid w:val="009103D1"/>
    <w:rsid w:val="009106FB"/>
    <w:rsid w:val="00910755"/>
    <w:rsid w:val="00910D1B"/>
    <w:rsid w:val="00911147"/>
    <w:rsid w:val="00911579"/>
    <w:rsid w:val="009122E0"/>
    <w:rsid w:val="00913202"/>
    <w:rsid w:val="0091328A"/>
    <w:rsid w:val="009133E9"/>
    <w:rsid w:val="00913878"/>
    <w:rsid w:val="00913A2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2766F"/>
    <w:rsid w:val="0093072B"/>
    <w:rsid w:val="00930E19"/>
    <w:rsid w:val="00931291"/>
    <w:rsid w:val="00931638"/>
    <w:rsid w:val="00931B3D"/>
    <w:rsid w:val="00931CB9"/>
    <w:rsid w:val="00931FF8"/>
    <w:rsid w:val="00932211"/>
    <w:rsid w:val="0093264D"/>
    <w:rsid w:val="009326BD"/>
    <w:rsid w:val="00932723"/>
    <w:rsid w:val="00932F99"/>
    <w:rsid w:val="00933742"/>
    <w:rsid w:val="00933D1D"/>
    <w:rsid w:val="00933EC2"/>
    <w:rsid w:val="009347BD"/>
    <w:rsid w:val="009348EA"/>
    <w:rsid w:val="0093492F"/>
    <w:rsid w:val="00934AE1"/>
    <w:rsid w:val="00934DB1"/>
    <w:rsid w:val="00934F99"/>
    <w:rsid w:val="009353EA"/>
    <w:rsid w:val="00935CF0"/>
    <w:rsid w:val="00935F92"/>
    <w:rsid w:val="009360F7"/>
    <w:rsid w:val="0093681D"/>
    <w:rsid w:val="00936C55"/>
    <w:rsid w:val="00936D71"/>
    <w:rsid w:val="00936DC8"/>
    <w:rsid w:val="00937147"/>
    <w:rsid w:val="009375EB"/>
    <w:rsid w:val="00937B29"/>
    <w:rsid w:val="00940005"/>
    <w:rsid w:val="00940928"/>
    <w:rsid w:val="00940E00"/>
    <w:rsid w:val="009410D3"/>
    <w:rsid w:val="009412F5"/>
    <w:rsid w:val="00941394"/>
    <w:rsid w:val="009415B2"/>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600D"/>
    <w:rsid w:val="00946C7C"/>
    <w:rsid w:val="00946DE2"/>
    <w:rsid w:val="00946E22"/>
    <w:rsid w:val="00947A88"/>
    <w:rsid w:val="00947AF0"/>
    <w:rsid w:val="00947D0C"/>
    <w:rsid w:val="0095020F"/>
    <w:rsid w:val="009504AF"/>
    <w:rsid w:val="009504F0"/>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D3B"/>
    <w:rsid w:val="00960DED"/>
    <w:rsid w:val="00961397"/>
    <w:rsid w:val="009618D7"/>
    <w:rsid w:val="009618D8"/>
    <w:rsid w:val="00961B0F"/>
    <w:rsid w:val="00961CF0"/>
    <w:rsid w:val="00962386"/>
    <w:rsid w:val="00962DD0"/>
    <w:rsid w:val="009632E8"/>
    <w:rsid w:val="009638B7"/>
    <w:rsid w:val="009638C3"/>
    <w:rsid w:val="00963BA7"/>
    <w:rsid w:val="00964052"/>
    <w:rsid w:val="009642D2"/>
    <w:rsid w:val="009646E7"/>
    <w:rsid w:val="00964A2D"/>
    <w:rsid w:val="00964D89"/>
    <w:rsid w:val="0096550C"/>
    <w:rsid w:val="00965B71"/>
    <w:rsid w:val="00965BF7"/>
    <w:rsid w:val="009667EE"/>
    <w:rsid w:val="00966859"/>
    <w:rsid w:val="00966CBF"/>
    <w:rsid w:val="00967054"/>
    <w:rsid w:val="009673AB"/>
    <w:rsid w:val="009674A0"/>
    <w:rsid w:val="00967A6F"/>
    <w:rsid w:val="00967AFC"/>
    <w:rsid w:val="00970FB8"/>
    <w:rsid w:val="009716DE"/>
    <w:rsid w:val="00971DB2"/>
    <w:rsid w:val="009723C2"/>
    <w:rsid w:val="009727FE"/>
    <w:rsid w:val="00973057"/>
    <w:rsid w:val="00973E6B"/>
    <w:rsid w:val="00973FA7"/>
    <w:rsid w:val="00974292"/>
    <w:rsid w:val="0097435C"/>
    <w:rsid w:val="0097464C"/>
    <w:rsid w:val="00975003"/>
    <w:rsid w:val="0097550E"/>
    <w:rsid w:val="00975720"/>
    <w:rsid w:val="009757FB"/>
    <w:rsid w:val="00976297"/>
    <w:rsid w:val="009762BD"/>
    <w:rsid w:val="00976469"/>
    <w:rsid w:val="00976483"/>
    <w:rsid w:val="00976500"/>
    <w:rsid w:val="00976531"/>
    <w:rsid w:val="00977336"/>
    <w:rsid w:val="00980696"/>
    <w:rsid w:val="00980B58"/>
    <w:rsid w:val="00980C21"/>
    <w:rsid w:val="00981DF1"/>
    <w:rsid w:val="00982766"/>
    <w:rsid w:val="00982A57"/>
    <w:rsid w:val="00982CAF"/>
    <w:rsid w:val="00983188"/>
    <w:rsid w:val="00983727"/>
    <w:rsid w:val="0098396A"/>
    <w:rsid w:val="00983DC2"/>
    <w:rsid w:val="00983DE6"/>
    <w:rsid w:val="00983F02"/>
    <w:rsid w:val="00984183"/>
    <w:rsid w:val="00984342"/>
    <w:rsid w:val="009849EE"/>
    <w:rsid w:val="009859EE"/>
    <w:rsid w:val="00985C7B"/>
    <w:rsid w:val="00985E2A"/>
    <w:rsid w:val="00986908"/>
    <w:rsid w:val="00986A3B"/>
    <w:rsid w:val="00986D96"/>
    <w:rsid w:val="0098733C"/>
    <w:rsid w:val="009878BC"/>
    <w:rsid w:val="0099030D"/>
    <w:rsid w:val="00990682"/>
    <w:rsid w:val="00991709"/>
    <w:rsid w:val="009919FF"/>
    <w:rsid w:val="00991AAC"/>
    <w:rsid w:val="00991B50"/>
    <w:rsid w:val="00992AB4"/>
    <w:rsid w:val="00993581"/>
    <w:rsid w:val="009937B0"/>
    <w:rsid w:val="00993A3B"/>
    <w:rsid w:val="00994156"/>
    <w:rsid w:val="00994743"/>
    <w:rsid w:val="00994896"/>
    <w:rsid w:val="00994E3B"/>
    <w:rsid w:val="00995617"/>
    <w:rsid w:val="0099606A"/>
    <w:rsid w:val="00996ABB"/>
    <w:rsid w:val="009971C7"/>
    <w:rsid w:val="0099747C"/>
    <w:rsid w:val="00997960"/>
    <w:rsid w:val="009A06EC"/>
    <w:rsid w:val="009A071C"/>
    <w:rsid w:val="009A0977"/>
    <w:rsid w:val="009A1FCE"/>
    <w:rsid w:val="009A239D"/>
    <w:rsid w:val="009A29A0"/>
    <w:rsid w:val="009A2EE3"/>
    <w:rsid w:val="009A34F7"/>
    <w:rsid w:val="009A37C1"/>
    <w:rsid w:val="009A39CE"/>
    <w:rsid w:val="009A47B6"/>
    <w:rsid w:val="009A49C5"/>
    <w:rsid w:val="009A51EF"/>
    <w:rsid w:val="009A53E4"/>
    <w:rsid w:val="009A543A"/>
    <w:rsid w:val="009A58D6"/>
    <w:rsid w:val="009A5A2F"/>
    <w:rsid w:val="009A5DB1"/>
    <w:rsid w:val="009A69FF"/>
    <w:rsid w:val="009A6EDE"/>
    <w:rsid w:val="009A7655"/>
    <w:rsid w:val="009A7A6E"/>
    <w:rsid w:val="009B037E"/>
    <w:rsid w:val="009B086A"/>
    <w:rsid w:val="009B0A40"/>
    <w:rsid w:val="009B0D2D"/>
    <w:rsid w:val="009B1A2A"/>
    <w:rsid w:val="009B1DB8"/>
    <w:rsid w:val="009B201D"/>
    <w:rsid w:val="009B20BE"/>
    <w:rsid w:val="009B22E9"/>
    <w:rsid w:val="009B296D"/>
    <w:rsid w:val="009B2BF6"/>
    <w:rsid w:val="009B35B8"/>
    <w:rsid w:val="009B40A0"/>
    <w:rsid w:val="009B4393"/>
    <w:rsid w:val="009B4448"/>
    <w:rsid w:val="009B4784"/>
    <w:rsid w:val="009B4A18"/>
    <w:rsid w:val="009B4C8E"/>
    <w:rsid w:val="009B4D6C"/>
    <w:rsid w:val="009B4EA1"/>
    <w:rsid w:val="009B4FE9"/>
    <w:rsid w:val="009B51C0"/>
    <w:rsid w:val="009B53D9"/>
    <w:rsid w:val="009B5C62"/>
    <w:rsid w:val="009B607E"/>
    <w:rsid w:val="009B6101"/>
    <w:rsid w:val="009B6491"/>
    <w:rsid w:val="009B6925"/>
    <w:rsid w:val="009B69CD"/>
    <w:rsid w:val="009B7284"/>
    <w:rsid w:val="009B7660"/>
    <w:rsid w:val="009B7EDF"/>
    <w:rsid w:val="009C000B"/>
    <w:rsid w:val="009C1D48"/>
    <w:rsid w:val="009C1E11"/>
    <w:rsid w:val="009C211D"/>
    <w:rsid w:val="009C26C1"/>
    <w:rsid w:val="009C2D3F"/>
    <w:rsid w:val="009C2DC5"/>
    <w:rsid w:val="009C3987"/>
    <w:rsid w:val="009C4A2F"/>
    <w:rsid w:val="009C4D54"/>
    <w:rsid w:val="009C5120"/>
    <w:rsid w:val="009C5AA1"/>
    <w:rsid w:val="009C5B04"/>
    <w:rsid w:val="009C6145"/>
    <w:rsid w:val="009C627E"/>
    <w:rsid w:val="009C6D46"/>
    <w:rsid w:val="009C7220"/>
    <w:rsid w:val="009C7756"/>
    <w:rsid w:val="009C7FEF"/>
    <w:rsid w:val="009D0A56"/>
    <w:rsid w:val="009D15FF"/>
    <w:rsid w:val="009D165A"/>
    <w:rsid w:val="009D19A0"/>
    <w:rsid w:val="009D1C5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7287"/>
    <w:rsid w:val="009E0193"/>
    <w:rsid w:val="009E097A"/>
    <w:rsid w:val="009E18F5"/>
    <w:rsid w:val="009E1A6A"/>
    <w:rsid w:val="009E28A2"/>
    <w:rsid w:val="009E2B0D"/>
    <w:rsid w:val="009E2B6F"/>
    <w:rsid w:val="009E2D83"/>
    <w:rsid w:val="009E3073"/>
    <w:rsid w:val="009E3129"/>
    <w:rsid w:val="009E31F6"/>
    <w:rsid w:val="009E3206"/>
    <w:rsid w:val="009E327B"/>
    <w:rsid w:val="009E3473"/>
    <w:rsid w:val="009E36EC"/>
    <w:rsid w:val="009E3B2A"/>
    <w:rsid w:val="009E3C8E"/>
    <w:rsid w:val="009E41A0"/>
    <w:rsid w:val="009E4893"/>
    <w:rsid w:val="009E4AA9"/>
    <w:rsid w:val="009E4AFD"/>
    <w:rsid w:val="009E4C0E"/>
    <w:rsid w:val="009E4D3D"/>
    <w:rsid w:val="009E4D9D"/>
    <w:rsid w:val="009E514C"/>
    <w:rsid w:val="009E56B0"/>
    <w:rsid w:val="009E599D"/>
    <w:rsid w:val="009E60B0"/>
    <w:rsid w:val="009E6835"/>
    <w:rsid w:val="009E6CF8"/>
    <w:rsid w:val="009E712E"/>
    <w:rsid w:val="009E71E6"/>
    <w:rsid w:val="009E72C9"/>
    <w:rsid w:val="009E7570"/>
    <w:rsid w:val="009E7788"/>
    <w:rsid w:val="009E799A"/>
    <w:rsid w:val="009E7BFC"/>
    <w:rsid w:val="009E7FC8"/>
    <w:rsid w:val="009F1345"/>
    <w:rsid w:val="009F13A7"/>
    <w:rsid w:val="009F1F0B"/>
    <w:rsid w:val="009F26F4"/>
    <w:rsid w:val="009F2BB5"/>
    <w:rsid w:val="009F339C"/>
    <w:rsid w:val="009F3A6D"/>
    <w:rsid w:val="009F4190"/>
    <w:rsid w:val="009F4978"/>
    <w:rsid w:val="009F4A3C"/>
    <w:rsid w:val="009F4D0B"/>
    <w:rsid w:val="009F5937"/>
    <w:rsid w:val="009F6170"/>
    <w:rsid w:val="009F6441"/>
    <w:rsid w:val="009F64C2"/>
    <w:rsid w:val="009F6692"/>
    <w:rsid w:val="009F6C34"/>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7E2"/>
    <w:rsid w:val="00A058AD"/>
    <w:rsid w:val="00A06070"/>
    <w:rsid w:val="00A062D1"/>
    <w:rsid w:val="00A0645A"/>
    <w:rsid w:val="00A06855"/>
    <w:rsid w:val="00A06C28"/>
    <w:rsid w:val="00A073C8"/>
    <w:rsid w:val="00A07977"/>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C66"/>
    <w:rsid w:val="00A16E42"/>
    <w:rsid w:val="00A174FF"/>
    <w:rsid w:val="00A1774E"/>
    <w:rsid w:val="00A1783B"/>
    <w:rsid w:val="00A179F1"/>
    <w:rsid w:val="00A17ED7"/>
    <w:rsid w:val="00A2093A"/>
    <w:rsid w:val="00A2138D"/>
    <w:rsid w:val="00A2165A"/>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27CD3"/>
    <w:rsid w:val="00A30C5F"/>
    <w:rsid w:val="00A31622"/>
    <w:rsid w:val="00A32BF7"/>
    <w:rsid w:val="00A330BF"/>
    <w:rsid w:val="00A33FB7"/>
    <w:rsid w:val="00A340C3"/>
    <w:rsid w:val="00A34A2F"/>
    <w:rsid w:val="00A3702B"/>
    <w:rsid w:val="00A376B5"/>
    <w:rsid w:val="00A376D7"/>
    <w:rsid w:val="00A37A5C"/>
    <w:rsid w:val="00A40381"/>
    <w:rsid w:val="00A40700"/>
    <w:rsid w:val="00A409DB"/>
    <w:rsid w:val="00A40CB4"/>
    <w:rsid w:val="00A41597"/>
    <w:rsid w:val="00A41786"/>
    <w:rsid w:val="00A41DE9"/>
    <w:rsid w:val="00A42875"/>
    <w:rsid w:val="00A42B29"/>
    <w:rsid w:val="00A42DF2"/>
    <w:rsid w:val="00A42E28"/>
    <w:rsid w:val="00A43FA0"/>
    <w:rsid w:val="00A44786"/>
    <w:rsid w:val="00A44C8A"/>
    <w:rsid w:val="00A4504A"/>
    <w:rsid w:val="00A45F7A"/>
    <w:rsid w:val="00A4633B"/>
    <w:rsid w:val="00A46682"/>
    <w:rsid w:val="00A46ECA"/>
    <w:rsid w:val="00A4736F"/>
    <w:rsid w:val="00A476A4"/>
    <w:rsid w:val="00A50049"/>
    <w:rsid w:val="00A501E9"/>
    <w:rsid w:val="00A501FE"/>
    <w:rsid w:val="00A50A5D"/>
    <w:rsid w:val="00A50B30"/>
    <w:rsid w:val="00A50B5A"/>
    <w:rsid w:val="00A512F5"/>
    <w:rsid w:val="00A517A9"/>
    <w:rsid w:val="00A51A34"/>
    <w:rsid w:val="00A5209D"/>
    <w:rsid w:val="00A522CB"/>
    <w:rsid w:val="00A52A48"/>
    <w:rsid w:val="00A5325F"/>
    <w:rsid w:val="00A5327C"/>
    <w:rsid w:val="00A53420"/>
    <w:rsid w:val="00A53838"/>
    <w:rsid w:val="00A538A4"/>
    <w:rsid w:val="00A540ED"/>
    <w:rsid w:val="00A54AE0"/>
    <w:rsid w:val="00A5504C"/>
    <w:rsid w:val="00A55299"/>
    <w:rsid w:val="00A5555A"/>
    <w:rsid w:val="00A55986"/>
    <w:rsid w:val="00A56074"/>
    <w:rsid w:val="00A5631B"/>
    <w:rsid w:val="00A5636F"/>
    <w:rsid w:val="00A56D55"/>
    <w:rsid w:val="00A57098"/>
    <w:rsid w:val="00A57125"/>
    <w:rsid w:val="00A57592"/>
    <w:rsid w:val="00A57F58"/>
    <w:rsid w:val="00A57FF1"/>
    <w:rsid w:val="00A60DF6"/>
    <w:rsid w:val="00A60E35"/>
    <w:rsid w:val="00A60F30"/>
    <w:rsid w:val="00A61319"/>
    <w:rsid w:val="00A61CD1"/>
    <w:rsid w:val="00A629DB"/>
    <w:rsid w:val="00A62DA6"/>
    <w:rsid w:val="00A62DE7"/>
    <w:rsid w:val="00A636F6"/>
    <w:rsid w:val="00A63FFF"/>
    <w:rsid w:val="00A65277"/>
    <w:rsid w:val="00A655DD"/>
    <w:rsid w:val="00A65825"/>
    <w:rsid w:val="00A66678"/>
    <w:rsid w:val="00A666B6"/>
    <w:rsid w:val="00A66BA8"/>
    <w:rsid w:val="00A66CA2"/>
    <w:rsid w:val="00A7111A"/>
    <w:rsid w:val="00A71183"/>
    <w:rsid w:val="00A71281"/>
    <w:rsid w:val="00A71CA2"/>
    <w:rsid w:val="00A71F1B"/>
    <w:rsid w:val="00A737A9"/>
    <w:rsid w:val="00A737B9"/>
    <w:rsid w:val="00A73880"/>
    <w:rsid w:val="00A7399B"/>
    <w:rsid w:val="00A73A96"/>
    <w:rsid w:val="00A73E85"/>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1DCA"/>
    <w:rsid w:val="00A82009"/>
    <w:rsid w:val="00A825CF"/>
    <w:rsid w:val="00A82B97"/>
    <w:rsid w:val="00A82E80"/>
    <w:rsid w:val="00A8316A"/>
    <w:rsid w:val="00A83DB7"/>
    <w:rsid w:val="00A8422B"/>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877F5"/>
    <w:rsid w:val="00A9034C"/>
    <w:rsid w:val="00A907D5"/>
    <w:rsid w:val="00A917E0"/>
    <w:rsid w:val="00A91BEE"/>
    <w:rsid w:val="00A91C7B"/>
    <w:rsid w:val="00A92952"/>
    <w:rsid w:val="00A92BD7"/>
    <w:rsid w:val="00A92FAC"/>
    <w:rsid w:val="00A930B0"/>
    <w:rsid w:val="00A93129"/>
    <w:rsid w:val="00A935DC"/>
    <w:rsid w:val="00A93875"/>
    <w:rsid w:val="00A9395A"/>
    <w:rsid w:val="00A93AB6"/>
    <w:rsid w:val="00A93CE5"/>
    <w:rsid w:val="00A9412D"/>
    <w:rsid w:val="00A941A1"/>
    <w:rsid w:val="00A94A05"/>
    <w:rsid w:val="00A94F4C"/>
    <w:rsid w:val="00A95BB1"/>
    <w:rsid w:val="00A95EAB"/>
    <w:rsid w:val="00A962CB"/>
    <w:rsid w:val="00A96B79"/>
    <w:rsid w:val="00A96D17"/>
    <w:rsid w:val="00A97350"/>
    <w:rsid w:val="00A976A7"/>
    <w:rsid w:val="00AA0729"/>
    <w:rsid w:val="00AA0AEE"/>
    <w:rsid w:val="00AA10C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2"/>
    <w:rsid w:val="00AB0EA0"/>
    <w:rsid w:val="00AB1528"/>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5CCD"/>
    <w:rsid w:val="00AC626A"/>
    <w:rsid w:val="00AC6BBF"/>
    <w:rsid w:val="00AC76FE"/>
    <w:rsid w:val="00AD0331"/>
    <w:rsid w:val="00AD0A22"/>
    <w:rsid w:val="00AD20DA"/>
    <w:rsid w:val="00AD27BF"/>
    <w:rsid w:val="00AD4D5B"/>
    <w:rsid w:val="00AD4D66"/>
    <w:rsid w:val="00AD5218"/>
    <w:rsid w:val="00AD5429"/>
    <w:rsid w:val="00AD57F3"/>
    <w:rsid w:val="00AD5D9C"/>
    <w:rsid w:val="00AD6016"/>
    <w:rsid w:val="00AD607C"/>
    <w:rsid w:val="00AD608D"/>
    <w:rsid w:val="00AD6981"/>
    <w:rsid w:val="00AD69C9"/>
    <w:rsid w:val="00AD6B68"/>
    <w:rsid w:val="00AD6C72"/>
    <w:rsid w:val="00AD797D"/>
    <w:rsid w:val="00AD7A1F"/>
    <w:rsid w:val="00AE0895"/>
    <w:rsid w:val="00AE0AF2"/>
    <w:rsid w:val="00AE0B72"/>
    <w:rsid w:val="00AE0D62"/>
    <w:rsid w:val="00AE171B"/>
    <w:rsid w:val="00AE1A3B"/>
    <w:rsid w:val="00AE1CDE"/>
    <w:rsid w:val="00AE22A5"/>
    <w:rsid w:val="00AE2304"/>
    <w:rsid w:val="00AE2692"/>
    <w:rsid w:val="00AE2B20"/>
    <w:rsid w:val="00AE37B8"/>
    <w:rsid w:val="00AE3854"/>
    <w:rsid w:val="00AE3E35"/>
    <w:rsid w:val="00AE45FA"/>
    <w:rsid w:val="00AE5BB1"/>
    <w:rsid w:val="00AE62E0"/>
    <w:rsid w:val="00AE79CD"/>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71"/>
    <w:rsid w:val="00AF2A40"/>
    <w:rsid w:val="00AF2A72"/>
    <w:rsid w:val="00AF2F74"/>
    <w:rsid w:val="00AF3B41"/>
    <w:rsid w:val="00AF3F4F"/>
    <w:rsid w:val="00AF4D00"/>
    <w:rsid w:val="00AF4E84"/>
    <w:rsid w:val="00AF52CB"/>
    <w:rsid w:val="00AF5680"/>
    <w:rsid w:val="00AF5C54"/>
    <w:rsid w:val="00AF5DC5"/>
    <w:rsid w:val="00AF6418"/>
    <w:rsid w:val="00AF64D1"/>
    <w:rsid w:val="00AF6521"/>
    <w:rsid w:val="00AF6588"/>
    <w:rsid w:val="00B00344"/>
    <w:rsid w:val="00B00531"/>
    <w:rsid w:val="00B00C12"/>
    <w:rsid w:val="00B00C58"/>
    <w:rsid w:val="00B0179D"/>
    <w:rsid w:val="00B01EA8"/>
    <w:rsid w:val="00B02109"/>
    <w:rsid w:val="00B0220A"/>
    <w:rsid w:val="00B02796"/>
    <w:rsid w:val="00B02E61"/>
    <w:rsid w:val="00B02F25"/>
    <w:rsid w:val="00B03E7D"/>
    <w:rsid w:val="00B0412F"/>
    <w:rsid w:val="00B0456B"/>
    <w:rsid w:val="00B04A55"/>
    <w:rsid w:val="00B04E80"/>
    <w:rsid w:val="00B05507"/>
    <w:rsid w:val="00B05912"/>
    <w:rsid w:val="00B05D8F"/>
    <w:rsid w:val="00B06024"/>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3F0E"/>
    <w:rsid w:val="00B14FD0"/>
    <w:rsid w:val="00B156A6"/>
    <w:rsid w:val="00B156A8"/>
    <w:rsid w:val="00B15898"/>
    <w:rsid w:val="00B15EBC"/>
    <w:rsid w:val="00B15FD3"/>
    <w:rsid w:val="00B169BC"/>
    <w:rsid w:val="00B16DBC"/>
    <w:rsid w:val="00B16F27"/>
    <w:rsid w:val="00B17154"/>
    <w:rsid w:val="00B174DC"/>
    <w:rsid w:val="00B17AF0"/>
    <w:rsid w:val="00B17CA0"/>
    <w:rsid w:val="00B20170"/>
    <w:rsid w:val="00B20C72"/>
    <w:rsid w:val="00B2102F"/>
    <w:rsid w:val="00B21043"/>
    <w:rsid w:val="00B21152"/>
    <w:rsid w:val="00B21D0C"/>
    <w:rsid w:val="00B21F48"/>
    <w:rsid w:val="00B22284"/>
    <w:rsid w:val="00B2235C"/>
    <w:rsid w:val="00B22E4C"/>
    <w:rsid w:val="00B230B4"/>
    <w:rsid w:val="00B23677"/>
    <w:rsid w:val="00B23B72"/>
    <w:rsid w:val="00B23CD6"/>
    <w:rsid w:val="00B240BC"/>
    <w:rsid w:val="00B243B3"/>
    <w:rsid w:val="00B2473D"/>
    <w:rsid w:val="00B25496"/>
    <w:rsid w:val="00B257E3"/>
    <w:rsid w:val="00B26C2A"/>
    <w:rsid w:val="00B26DA7"/>
    <w:rsid w:val="00B2728A"/>
    <w:rsid w:val="00B27461"/>
    <w:rsid w:val="00B27D58"/>
    <w:rsid w:val="00B304A4"/>
    <w:rsid w:val="00B30871"/>
    <w:rsid w:val="00B314C6"/>
    <w:rsid w:val="00B31A9E"/>
    <w:rsid w:val="00B31AE1"/>
    <w:rsid w:val="00B32B79"/>
    <w:rsid w:val="00B32C5D"/>
    <w:rsid w:val="00B33109"/>
    <w:rsid w:val="00B33500"/>
    <w:rsid w:val="00B33ADD"/>
    <w:rsid w:val="00B33E2E"/>
    <w:rsid w:val="00B34629"/>
    <w:rsid w:val="00B34BE6"/>
    <w:rsid w:val="00B35011"/>
    <w:rsid w:val="00B36F0A"/>
    <w:rsid w:val="00B37C20"/>
    <w:rsid w:val="00B4101A"/>
    <w:rsid w:val="00B41089"/>
    <w:rsid w:val="00B41804"/>
    <w:rsid w:val="00B41874"/>
    <w:rsid w:val="00B42417"/>
    <w:rsid w:val="00B42463"/>
    <w:rsid w:val="00B425BB"/>
    <w:rsid w:val="00B42AE3"/>
    <w:rsid w:val="00B44187"/>
    <w:rsid w:val="00B44191"/>
    <w:rsid w:val="00B442E4"/>
    <w:rsid w:val="00B44663"/>
    <w:rsid w:val="00B44A83"/>
    <w:rsid w:val="00B44FC3"/>
    <w:rsid w:val="00B453D6"/>
    <w:rsid w:val="00B45598"/>
    <w:rsid w:val="00B45818"/>
    <w:rsid w:val="00B45917"/>
    <w:rsid w:val="00B45D7A"/>
    <w:rsid w:val="00B46137"/>
    <w:rsid w:val="00B465D9"/>
    <w:rsid w:val="00B4750B"/>
    <w:rsid w:val="00B47AB6"/>
    <w:rsid w:val="00B50059"/>
    <w:rsid w:val="00B5095D"/>
    <w:rsid w:val="00B50B71"/>
    <w:rsid w:val="00B515CF"/>
    <w:rsid w:val="00B51CC6"/>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8DD"/>
    <w:rsid w:val="00B5702D"/>
    <w:rsid w:val="00B57340"/>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DB8"/>
    <w:rsid w:val="00B65229"/>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1FAD"/>
    <w:rsid w:val="00B739D2"/>
    <w:rsid w:val="00B73B86"/>
    <w:rsid w:val="00B74788"/>
    <w:rsid w:val="00B74D36"/>
    <w:rsid w:val="00B74F0A"/>
    <w:rsid w:val="00B7501E"/>
    <w:rsid w:val="00B7551C"/>
    <w:rsid w:val="00B75E77"/>
    <w:rsid w:val="00B765F9"/>
    <w:rsid w:val="00B76633"/>
    <w:rsid w:val="00B76732"/>
    <w:rsid w:val="00B76DFD"/>
    <w:rsid w:val="00B774E9"/>
    <w:rsid w:val="00B778A6"/>
    <w:rsid w:val="00B80599"/>
    <w:rsid w:val="00B82777"/>
    <w:rsid w:val="00B82FAB"/>
    <w:rsid w:val="00B8365C"/>
    <w:rsid w:val="00B83B09"/>
    <w:rsid w:val="00B83BBE"/>
    <w:rsid w:val="00B84A39"/>
    <w:rsid w:val="00B850D6"/>
    <w:rsid w:val="00B858F9"/>
    <w:rsid w:val="00B86BF3"/>
    <w:rsid w:val="00B878BF"/>
    <w:rsid w:val="00B9075F"/>
    <w:rsid w:val="00B9127D"/>
    <w:rsid w:val="00B917F4"/>
    <w:rsid w:val="00B91975"/>
    <w:rsid w:val="00B91FB2"/>
    <w:rsid w:val="00B921A2"/>
    <w:rsid w:val="00B9223A"/>
    <w:rsid w:val="00B92361"/>
    <w:rsid w:val="00B92E6D"/>
    <w:rsid w:val="00B934DC"/>
    <w:rsid w:val="00B94412"/>
    <w:rsid w:val="00B945D0"/>
    <w:rsid w:val="00B946D5"/>
    <w:rsid w:val="00B94A4B"/>
    <w:rsid w:val="00B95100"/>
    <w:rsid w:val="00B957C9"/>
    <w:rsid w:val="00B95A0C"/>
    <w:rsid w:val="00B95BE4"/>
    <w:rsid w:val="00B965C8"/>
    <w:rsid w:val="00B968FF"/>
    <w:rsid w:val="00B97457"/>
    <w:rsid w:val="00B976FF"/>
    <w:rsid w:val="00B9773D"/>
    <w:rsid w:val="00B9779A"/>
    <w:rsid w:val="00B97AB0"/>
    <w:rsid w:val="00B97D99"/>
    <w:rsid w:val="00BA003E"/>
    <w:rsid w:val="00BA0C72"/>
    <w:rsid w:val="00BA1281"/>
    <w:rsid w:val="00BA1B69"/>
    <w:rsid w:val="00BA212E"/>
    <w:rsid w:val="00BA2476"/>
    <w:rsid w:val="00BA3043"/>
    <w:rsid w:val="00BA34AC"/>
    <w:rsid w:val="00BA38D7"/>
    <w:rsid w:val="00BA3C0E"/>
    <w:rsid w:val="00BA3CF7"/>
    <w:rsid w:val="00BA3DA2"/>
    <w:rsid w:val="00BA4AF1"/>
    <w:rsid w:val="00BA4CDE"/>
    <w:rsid w:val="00BA58EB"/>
    <w:rsid w:val="00BA5A28"/>
    <w:rsid w:val="00BA62C3"/>
    <w:rsid w:val="00BA6373"/>
    <w:rsid w:val="00BA690A"/>
    <w:rsid w:val="00BA6EB7"/>
    <w:rsid w:val="00BA6F1F"/>
    <w:rsid w:val="00BA71C0"/>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3DD5"/>
    <w:rsid w:val="00BB4C6B"/>
    <w:rsid w:val="00BB4E5C"/>
    <w:rsid w:val="00BB4E8C"/>
    <w:rsid w:val="00BB5036"/>
    <w:rsid w:val="00BB56A5"/>
    <w:rsid w:val="00BB5FCA"/>
    <w:rsid w:val="00BB6397"/>
    <w:rsid w:val="00BB6829"/>
    <w:rsid w:val="00BB7B68"/>
    <w:rsid w:val="00BB7B7B"/>
    <w:rsid w:val="00BB7C4D"/>
    <w:rsid w:val="00BB7CB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330"/>
    <w:rsid w:val="00BD066D"/>
    <w:rsid w:val="00BD092F"/>
    <w:rsid w:val="00BD0F03"/>
    <w:rsid w:val="00BD1385"/>
    <w:rsid w:val="00BD19BB"/>
    <w:rsid w:val="00BD19C9"/>
    <w:rsid w:val="00BD1F32"/>
    <w:rsid w:val="00BD27B6"/>
    <w:rsid w:val="00BD2AD2"/>
    <w:rsid w:val="00BD2B8F"/>
    <w:rsid w:val="00BD2C82"/>
    <w:rsid w:val="00BD2D02"/>
    <w:rsid w:val="00BD3345"/>
    <w:rsid w:val="00BD3717"/>
    <w:rsid w:val="00BD37BA"/>
    <w:rsid w:val="00BD411D"/>
    <w:rsid w:val="00BD41B8"/>
    <w:rsid w:val="00BD4958"/>
    <w:rsid w:val="00BD4A2B"/>
    <w:rsid w:val="00BD5647"/>
    <w:rsid w:val="00BD58AD"/>
    <w:rsid w:val="00BD5B5B"/>
    <w:rsid w:val="00BD68FA"/>
    <w:rsid w:val="00BD6EA4"/>
    <w:rsid w:val="00BE0862"/>
    <w:rsid w:val="00BE13C8"/>
    <w:rsid w:val="00BE17DC"/>
    <w:rsid w:val="00BE2944"/>
    <w:rsid w:val="00BE2E45"/>
    <w:rsid w:val="00BE3617"/>
    <w:rsid w:val="00BE365F"/>
    <w:rsid w:val="00BE4256"/>
    <w:rsid w:val="00BE4410"/>
    <w:rsid w:val="00BE4966"/>
    <w:rsid w:val="00BE53DA"/>
    <w:rsid w:val="00BE560F"/>
    <w:rsid w:val="00BE576E"/>
    <w:rsid w:val="00BE61FD"/>
    <w:rsid w:val="00BE64E0"/>
    <w:rsid w:val="00BE6691"/>
    <w:rsid w:val="00BE67C2"/>
    <w:rsid w:val="00BE6CD0"/>
    <w:rsid w:val="00BF01D3"/>
    <w:rsid w:val="00BF0C87"/>
    <w:rsid w:val="00BF149D"/>
    <w:rsid w:val="00BF15C5"/>
    <w:rsid w:val="00BF18CD"/>
    <w:rsid w:val="00BF1BE8"/>
    <w:rsid w:val="00BF1F3F"/>
    <w:rsid w:val="00BF2889"/>
    <w:rsid w:val="00BF2EF5"/>
    <w:rsid w:val="00BF3108"/>
    <w:rsid w:val="00BF37BF"/>
    <w:rsid w:val="00BF37C6"/>
    <w:rsid w:val="00BF39D5"/>
    <w:rsid w:val="00BF4177"/>
    <w:rsid w:val="00BF4937"/>
    <w:rsid w:val="00BF5265"/>
    <w:rsid w:val="00BF5CDD"/>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4C8"/>
    <w:rsid w:val="00C054D1"/>
    <w:rsid w:val="00C055C8"/>
    <w:rsid w:val="00C06654"/>
    <w:rsid w:val="00C06AE5"/>
    <w:rsid w:val="00C06DCD"/>
    <w:rsid w:val="00C075E2"/>
    <w:rsid w:val="00C07F08"/>
    <w:rsid w:val="00C1041A"/>
    <w:rsid w:val="00C10C3A"/>
    <w:rsid w:val="00C11DAB"/>
    <w:rsid w:val="00C12E2B"/>
    <w:rsid w:val="00C13523"/>
    <w:rsid w:val="00C1366D"/>
    <w:rsid w:val="00C136E0"/>
    <w:rsid w:val="00C137F5"/>
    <w:rsid w:val="00C139FB"/>
    <w:rsid w:val="00C13FD2"/>
    <w:rsid w:val="00C141C1"/>
    <w:rsid w:val="00C145FA"/>
    <w:rsid w:val="00C14FB0"/>
    <w:rsid w:val="00C157EA"/>
    <w:rsid w:val="00C15B6C"/>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A6C"/>
    <w:rsid w:val="00C21B19"/>
    <w:rsid w:val="00C221F3"/>
    <w:rsid w:val="00C22807"/>
    <w:rsid w:val="00C22B59"/>
    <w:rsid w:val="00C23A15"/>
    <w:rsid w:val="00C23B9D"/>
    <w:rsid w:val="00C23D90"/>
    <w:rsid w:val="00C23FC9"/>
    <w:rsid w:val="00C24343"/>
    <w:rsid w:val="00C245FB"/>
    <w:rsid w:val="00C24E52"/>
    <w:rsid w:val="00C25075"/>
    <w:rsid w:val="00C258DF"/>
    <w:rsid w:val="00C25B25"/>
    <w:rsid w:val="00C26335"/>
    <w:rsid w:val="00C26A96"/>
    <w:rsid w:val="00C27504"/>
    <w:rsid w:val="00C3032B"/>
    <w:rsid w:val="00C30631"/>
    <w:rsid w:val="00C30A99"/>
    <w:rsid w:val="00C3109E"/>
    <w:rsid w:val="00C31C52"/>
    <w:rsid w:val="00C320EB"/>
    <w:rsid w:val="00C32FB7"/>
    <w:rsid w:val="00C33AE2"/>
    <w:rsid w:val="00C344EB"/>
    <w:rsid w:val="00C34886"/>
    <w:rsid w:val="00C349DF"/>
    <w:rsid w:val="00C35959"/>
    <w:rsid w:val="00C36186"/>
    <w:rsid w:val="00C363FD"/>
    <w:rsid w:val="00C364CE"/>
    <w:rsid w:val="00C368F3"/>
    <w:rsid w:val="00C375B4"/>
    <w:rsid w:val="00C378D7"/>
    <w:rsid w:val="00C40281"/>
    <w:rsid w:val="00C40421"/>
    <w:rsid w:val="00C40568"/>
    <w:rsid w:val="00C40C1D"/>
    <w:rsid w:val="00C41B87"/>
    <w:rsid w:val="00C43506"/>
    <w:rsid w:val="00C43923"/>
    <w:rsid w:val="00C44353"/>
    <w:rsid w:val="00C4470A"/>
    <w:rsid w:val="00C44BA9"/>
    <w:rsid w:val="00C44F5F"/>
    <w:rsid w:val="00C45455"/>
    <w:rsid w:val="00C454E7"/>
    <w:rsid w:val="00C45D23"/>
    <w:rsid w:val="00C45E08"/>
    <w:rsid w:val="00C45EF5"/>
    <w:rsid w:val="00C46402"/>
    <w:rsid w:val="00C46965"/>
    <w:rsid w:val="00C46BCC"/>
    <w:rsid w:val="00C47144"/>
    <w:rsid w:val="00C47A62"/>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F3E"/>
    <w:rsid w:val="00C55426"/>
    <w:rsid w:val="00C55B58"/>
    <w:rsid w:val="00C55B8E"/>
    <w:rsid w:val="00C55DBD"/>
    <w:rsid w:val="00C55DEB"/>
    <w:rsid w:val="00C56362"/>
    <w:rsid w:val="00C5647F"/>
    <w:rsid w:val="00C569D1"/>
    <w:rsid w:val="00C56DE9"/>
    <w:rsid w:val="00C56F7C"/>
    <w:rsid w:val="00C56FEB"/>
    <w:rsid w:val="00C57405"/>
    <w:rsid w:val="00C57501"/>
    <w:rsid w:val="00C57A28"/>
    <w:rsid w:val="00C57AB8"/>
    <w:rsid w:val="00C57DEE"/>
    <w:rsid w:val="00C57F95"/>
    <w:rsid w:val="00C6092E"/>
    <w:rsid w:val="00C61025"/>
    <w:rsid w:val="00C618F3"/>
    <w:rsid w:val="00C61E71"/>
    <w:rsid w:val="00C62446"/>
    <w:rsid w:val="00C62ABE"/>
    <w:rsid w:val="00C634EC"/>
    <w:rsid w:val="00C645CE"/>
    <w:rsid w:val="00C6463A"/>
    <w:rsid w:val="00C64753"/>
    <w:rsid w:val="00C64B17"/>
    <w:rsid w:val="00C65283"/>
    <w:rsid w:val="00C65533"/>
    <w:rsid w:val="00C661F8"/>
    <w:rsid w:val="00C6635A"/>
    <w:rsid w:val="00C669B6"/>
    <w:rsid w:val="00C66C34"/>
    <w:rsid w:val="00C67606"/>
    <w:rsid w:val="00C67711"/>
    <w:rsid w:val="00C67BBF"/>
    <w:rsid w:val="00C67E86"/>
    <w:rsid w:val="00C67E92"/>
    <w:rsid w:val="00C67FE2"/>
    <w:rsid w:val="00C70037"/>
    <w:rsid w:val="00C70B12"/>
    <w:rsid w:val="00C70BA9"/>
    <w:rsid w:val="00C71A64"/>
    <w:rsid w:val="00C723BC"/>
    <w:rsid w:val="00C724B4"/>
    <w:rsid w:val="00C725AC"/>
    <w:rsid w:val="00C72C22"/>
    <w:rsid w:val="00C72DEA"/>
    <w:rsid w:val="00C734C9"/>
    <w:rsid w:val="00C73594"/>
    <w:rsid w:val="00C7363D"/>
    <w:rsid w:val="00C73C6F"/>
    <w:rsid w:val="00C73E45"/>
    <w:rsid w:val="00C744F3"/>
    <w:rsid w:val="00C7462F"/>
    <w:rsid w:val="00C747B5"/>
    <w:rsid w:val="00C7519D"/>
    <w:rsid w:val="00C7591B"/>
    <w:rsid w:val="00C75AB9"/>
    <w:rsid w:val="00C75F22"/>
    <w:rsid w:val="00C76209"/>
    <w:rsid w:val="00C76738"/>
    <w:rsid w:val="00C769B3"/>
    <w:rsid w:val="00C77A31"/>
    <w:rsid w:val="00C77DED"/>
    <w:rsid w:val="00C808A0"/>
    <w:rsid w:val="00C80BC0"/>
    <w:rsid w:val="00C80CF1"/>
    <w:rsid w:val="00C81160"/>
    <w:rsid w:val="00C81274"/>
    <w:rsid w:val="00C8209C"/>
    <w:rsid w:val="00C82564"/>
    <w:rsid w:val="00C827B1"/>
    <w:rsid w:val="00C82E68"/>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0A7E"/>
    <w:rsid w:val="00C9165D"/>
    <w:rsid w:val="00C918FB"/>
    <w:rsid w:val="00C9225E"/>
    <w:rsid w:val="00C9234B"/>
    <w:rsid w:val="00C92BB2"/>
    <w:rsid w:val="00C93975"/>
    <w:rsid w:val="00C94255"/>
    <w:rsid w:val="00C94D14"/>
    <w:rsid w:val="00C94D16"/>
    <w:rsid w:val="00C94FA5"/>
    <w:rsid w:val="00C94FFD"/>
    <w:rsid w:val="00C95894"/>
    <w:rsid w:val="00C959FA"/>
    <w:rsid w:val="00C95C48"/>
    <w:rsid w:val="00C96260"/>
    <w:rsid w:val="00C96A43"/>
    <w:rsid w:val="00C96DFD"/>
    <w:rsid w:val="00C974D7"/>
    <w:rsid w:val="00C97552"/>
    <w:rsid w:val="00C97627"/>
    <w:rsid w:val="00C97642"/>
    <w:rsid w:val="00C97D65"/>
    <w:rsid w:val="00CA0008"/>
    <w:rsid w:val="00CA0176"/>
    <w:rsid w:val="00CA0938"/>
    <w:rsid w:val="00CA1137"/>
    <w:rsid w:val="00CA11EE"/>
    <w:rsid w:val="00CA13D1"/>
    <w:rsid w:val="00CA1E37"/>
    <w:rsid w:val="00CA2DA4"/>
    <w:rsid w:val="00CA2DBA"/>
    <w:rsid w:val="00CA2EA3"/>
    <w:rsid w:val="00CA2F6B"/>
    <w:rsid w:val="00CA41F4"/>
    <w:rsid w:val="00CA43F7"/>
    <w:rsid w:val="00CA44B8"/>
    <w:rsid w:val="00CA4650"/>
    <w:rsid w:val="00CA4683"/>
    <w:rsid w:val="00CA4B88"/>
    <w:rsid w:val="00CA4F41"/>
    <w:rsid w:val="00CA5104"/>
    <w:rsid w:val="00CA5E3C"/>
    <w:rsid w:val="00CA60C9"/>
    <w:rsid w:val="00CA6825"/>
    <w:rsid w:val="00CA6DF5"/>
    <w:rsid w:val="00CA7B43"/>
    <w:rsid w:val="00CA7F0A"/>
    <w:rsid w:val="00CB0F0F"/>
    <w:rsid w:val="00CB0F57"/>
    <w:rsid w:val="00CB13A4"/>
    <w:rsid w:val="00CB174F"/>
    <w:rsid w:val="00CB185F"/>
    <w:rsid w:val="00CB1D0F"/>
    <w:rsid w:val="00CB2CAF"/>
    <w:rsid w:val="00CB2E35"/>
    <w:rsid w:val="00CB37B6"/>
    <w:rsid w:val="00CB3EB6"/>
    <w:rsid w:val="00CB3FC7"/>
    <w:rsid w:val="00CB406B"/>
    <w:rsid w:val="00CB44C3"/>
    <w:rsid w:val="00CB48F2"/>
    <w:rsid w:val="00CB4B21"/>
    <w:rsid w:val="00CB4DD0"/>
    <w:rsid w:val="00CB528E"/>
    <w:rsid w:val="00CB6615"/>
    <w:rsid w:val="00CB6B70"/>
    <w:rsid w:val="00CB6CA7"/>
    <w:rsid w:val="00CB6EAB"/>
    <w:rsid w:val="00CB7244"/>
    <w:rsid w:val="00CB7477"/>
    <w:rsid w:val="00CB7560"/>
    <w:rsid w:val="00CB79AD"/>
    <w:rsid w:val="00CB7A55"/>
    <w:rsid w:val="00CB7CCE"/>
    <w:rsid w:val="00CC04AD"/>
    <w:rsid w:val="00CC08D8"/>
    <w:rsid w:val="00CC1613"/>
    <w:rsid w:val="00CC16AB"/>
    <w:rsid w:val="00CC191E"/>
    <w:rsid w:val="00CC31DF"/>
    <w:rsid w:val="00CC34F0"/>
    <w:rsid w:val="00CC3824"/>
    <w:rsid w:val="00CC432A"/>
    <w:rsid w:val="00CC45A1"/>
    <w:rsid w:val="00CC4A68"/>
    <w:rsid w:val="00CC4BBB"/>
    <w:rsid w:val="00CC4EB4"/>
    <w:rsid w:val="00CC4F42"/>
    <w:rsid w:val="00CC508C"/>
    <w:rsid w:val="00CC53C5"/>
    <w:rsid w:val="00CC5B50"/>
    <w:rsid w:val="00CC61A3"/>
    <w:rsid w:val="00CC6447"/>
    <w:rsid w:val="00CC666B"/>
    <w:rsid w:val="00CC673E"/>
    <w:rsid w:val="00CC6874"/>
    <w:rsid w:val="00CC6896"/>
    <w:rsid w:val="00CC71CF"/>
    <w:rsid w:val="00CC7315"/>
    <w:rsid w:val="00CC7360"/>
    <w:rsid w:val="00CC73F2"/>
    <w:rsid w:val="00CC76DD"/>
    <w:rsid w:val="00CC7779"/>
    <w:rsid w:val="00CC78DE"/>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3F3"/>
    <w:rsid w:val="00CE7DA9"/>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3E0E"/>
    <w:rsid w:val="00CF4132"/>
    <w:rsid w:val="00CF53D3"/>
    <w:rsid w:val="00CF5DD0"/>
    <w:rsid w:val="00CF7152"/>
    <w:rsid w:val="00D00AE4"/>
    <w:rsid w:val="00D01AB9"/>
    <w:rsid w:val="00D01AF7"/>
    <w:rsid w:val="00D01F07"/>
    <w:rsid w:val="00D02075"/>
    <w:rsid w:val="00D02386"/>
    <w:rsid w:val="00D02458"/>
    <w:rsid w:val="00D0294A"/>
    <w:rsid w:val="00D033A6"/>
    <w:rsid w:val="00D03636"/>
    <w:rsid w:val="00D03C03"/>
    <w:rsid w:val="00D04314"/>
    <w:rsid w:val="00D04D13"/>
    <w:rsid w:val="00D04D6F"/>
    <w:rsid w:val="00D060BB"/>
    <w:rsid w:val="00D061A7"/>
    <w:rsid w:val="00D06759"/>
    <w:rsid w:val="00D0695F"/>
    <w:rsid w:val="00D070B8"/>
    <w:rsid w:val="00D101AA"/>
    <w:rsid w:val="00D1051E"/>
    <w:rsid w:val="00D10B62"/>
    <w:rsid w:val="00D10C1E"/>
    <w:rsid w:val="00D118C0"/>
    <w:rsid w:val="00D11F16"/>
    <w:rsid w:val="00D121AF"/>
    <w:rsid w:val="00D12678"/>
    <w:rsid w:val="00D12CA6"/>
    <w:rsid w:val="00D131BF"/>
    <w:rsid w:val="00D134F0"/>
    <w:rsid w:val="00D135A8"/>
    <w:rsid w:val="00D13DF1"/>
    <w:rsid w:val="00D13E1A"/>
    <w:rsid w:val="00D13F31"/>
    <w:rsid w:val="00D13FF0"/>
    <w:rsid w:val="00D1434C"/>
    <w:rsid w:val="00D143C9"/>
    <w:rsid w:val="00D14AA9"/>
    <w:rsid w:val="00D1597D"/>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E28"/>
    <w:rsid w:val="00D25065"/>
    <w:rsid w:val="00D25573"/>
    <w:rsid w:val="00D26071"/>
    <w:rsid w:val="00D267E4"/>
    <w:rsid w:val="00D26A20"/>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0F"/>
    <w:rsid w:val="00D409AF"/>
    <w:rsid w:val="00D4132C"/>
    <w:rsid w:val="00D4181B"/>
    <w:rsid w:val="00D41D35"/>
    <w:rsid w:val="00D41FA5"/>
    <w:rsid w:val="00D428A3"/>
    <w:rsid w:val="00D42925"/>
    <w:rsid w:val="00D42B76"/>
    <w:rsid w:val="00D42E8D"/>
    <w:rsid w:val="00D42EE3"/>
    <w:rsid w:val="00D43557"/>
    <w:rsid w:val="00D4471C"/>
    <w:rsid w:val="00D44EC3"/>
    <w:rsid w:val="00D44EDC"/>
    <w:rsid w:val="00D458A0"/>
    <w:rsid w:val="00D46817"/>
    <w:rsid w:val="00D47013"/>
    <w:rsid w:val="00D4739D"/>
    <w:rsid w:val="00D47707"/>
    <w:rsid w:val="00D47D6E"/>
    <w:rsid w:val="00D5042E"/>
    <w:rsid w:val="00D50463"/>
    <w:rsid w:val="00D5079A"/>
    <w:rsid w:val="00D50829"/>
    <w:rsid w:val="00D51593"/>
    <w:rsid w:val="00D521D6"/>
    <w:rsid w:val="00D52BC3"/>
    <w:rsid w:val="00D52D9C"/>
    <w:rsid w:val="00D52EC5"/>
    <w:rsid w:val="00D53193"/>
    <w:rsid w:val="00D5356B"/>
    <w:rsid w:val="00D53D53"/>
    <w:rsid w:val="00D53EFA"/>
    <w:rsid w:val="00D54521"/>
    <w:rsid w:val="00D54D1E"/>
    <w:rsid w:val="00D55118"/>
    <w:rsid w:val="00D557A1"/>
    <w:rsid w:val="00D5628B"/>
    <w:rsid w:val="00D56B82"/>
    <w:rsid w:val="00D56F8F"/>
    <w:rsid w:val="00D57AF2"/>
    <w:rsid w:val="00D57C68"/>
    <w:rsid w:val="00D6005B"/>
    <w:rsid w:val="00D602DE"/>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E88"/>
    <w:rsid w:val="00D80EA3"/>
    <w:rsid w:val="00D81264"/>
    <w:rsid w:val="00D817B0"/>
    <w:rsid w:val="00D81EC5"/>
    <w:rsid w:val="00D8201B"/>
    <w:rsid w:val="00D822A7"/>
    <w:rsid w:val="00D829A4"/>
    <w:rsid w:val="00D82CEF"/>
    <w:rsid w:val="00D839EF"/>
    <w:rsid w:val="00D84AD5"/>
    <w:rsid w:val="00D84D09"/>
    <w:rsid w:val="00D84E24"/>
    <w:rsid w:val="00D84FFB"/>
    <w:rsid w:val="00D85B78"/>
    <w:rsid w:val="00D85CB2"/>
    <w:rsid w:val="00D866A2"/>
    <w:rsid w:val="00D86D28"/>
    <w:rsid w:val="00D87D76"/>
    <w:rsid w:val="00D87FB5"/>
    <w:rsid w:val="00D9017A"/>
    <w:rsid w:val="00D90245"/>
    <w:rsid w:val="00D90820"/>
    <w:rsid w:val="00D90B6D"/>
    <w:rsid w:val="00D90F8E"/>
    <w:rsid w:val="00D915D2"/>
    <w:rsid w:val="00D91CC7"/>
    <w:rsid w:val="00D92684"/>
    <w:rsid w:val="00D92879"/>
    <w:rsid w:val="00D92B60"/>
    <w:rsid w:val="00D93BFF"/>
    <w:rsid w:val="00D945B2"/>
    <w:rsid w:val="00D95850"/>
    <w:rsid w:val="00D95BE3"/>
    <w:rsid w:val="00D9604A"/>
    <w:rsid w:val="00D96F9F"/>
    <w:rsid w:val="00D97426"/>
    <w:rsid w:val="00D97A30"/>
    <w:rsid w:val="00DA02B3"/>
    <w:rsid w:val="00DA03AD"/>
    <w:rsid w:val="00DA05E8"/>
    <w:rsid w:val="00DA1042"/>
    <w:rsid w:val="00DA10A8"/>
    <w:rsid w:val="00DA11F4"/>
    <w:rsid w:val="00DA1CC8"/>
    <w:rsid w:val="00DA2280"/>
    <w:rsid w:val="00DA3130"/>
    <w:rsid w:val="00DA3A09"/>
    <w:rsid w:val="00DA4032"/>
    <w:rsid w:val="00DA4739"/>
    <w:rsid w:val="00DA485E"/>
    <w:rsid w:val="00DA4934"/>
    <w:rsid w:val="00DA4AB1"/>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1"/>
    <w:rsid w:val="00DB6112"/>
    <w:rsid w:val="00DB6245"/>
    <w:rsid w:val="00DB69EE"/>
    <w:rsid w:val="00DB6FFA"/>
    <w:rsid w:val="00DB7217"/>
    <w:rsid w:val="00DB767E"/>
    <w:rsid w:val="00DB7A80"/>
    <w:rsid w:val="00DC04C5"/>
    <w:rsid w:val="00DC0A7B"/>
    <w:rsid w:val="00DC0C4E"/>
    <w:rsid w:val="00DC10BC"/>
    <w:rsid w:val="00DC1215"/>
    <w:rsid w:val="00DC1BA3"/>
    <w:rsid w:val="00DC2AC4"/>
    <w:rsid w:val="00DC2D26"/>
    <w:rsid w:val="00DC3473"/>
    <w:rsid w:val="00DC392B"/>
    <w:rsid w:val="00DC3B95"/>
    <w:rsid w:val="00DC3F04"/>
    <w:rsid w:val="00DC463C"/>
    <w:rsid w:val="00DC4D74"/>
    <w:rsid w:val="00DC50EE"/>
    <w:rsid w:val="00DC5496"/>
    <w:rsid w:val="00DC5C8B"/>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550A"/>
    <w:rsid w:val="00DD625A"/>
    <w:rsid w:val="00DD69A5"/>
    <w:rsid w:val="00DD7171"/>
    <w:rsid w:val="00DD71C0"/>
    <w:rsid w:val="00DE0185"/>
    <w:rsid w:val="00DE15EA"/>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421"/>
    <w:rsid w:val="00DE75B4"/>
    <w:rsid w:val="00DE766C"/>
    <w:rsid w:val="00DE783B"/>
    <w:rsid w:val="00DF0A72"/>
    <w:rsid w:val="00DF0C31"/>
    <w:rsid w:val="00DF0F32"/>
    <w:rsid w:val="00DF1793"/>
    <w:rsid w:val="00DF1958"/>
    <w:rsid w:val="00DF267A"/>
    <w:rsid w:val="00DF2EF1"/>
    <w:rsid w:val="00DF313F"/>
    <w:rsid w:val="00DF3940"/>
    <w:rsid w:val="00DF3A7D"/>
    <w:rsid w:val="00DF4486"/>
    <w:rsid w:val="00DF4AFB"/>
    <w:rsid w:val="00DF4C2D"/>
    <w:rsid w:val="00DF514C"/>
    <w:rsid w:val="00DF5635"/>
    <w:rsid w:val="00DF5EF1"/>
    <w:rsid w:val="00DF6D6E"/>
    <w:rsid w:val="00DF6DAA"/>
    <w:rsid w:val="00DF7821"/>
    <w:rsid w:val="00E00D29"/>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11E"/>
    <w:rsid w:val="00E07F12"/>
    <w:rsid w:val="00E1095B"/>
    <w:rsid w:val="00E10D81"/>
    <w:rsid w:val="00E11695"/>
    <w:rsid w:val="00E126C8"/>
    <w:rsid w:val="00E13857"/>
    <w:rsid w:val="00E14105"/>
    <w:rsid w:val="00E141A6"/>
    <w:rsid w:val="00E14445"/>
    <w:rsid w:val="00E144A8"/>
    <w:rsid w:val="00E1459C"/>
    <w:rsid w:val="00E14DC3"/>
    <w:rsid w:val="00E1548B"/>
    <w:rsid w:val="00E15C99"/>
    <w:rsid w:val="00E15FE3"/>
    <w:rsid w:val="00E167C4"/>
    <w:rsid w:val="00E17324"/>
    <w:rsid w:val="00E17384"/>
    <w:rsid w:val="00E17EAA"/>
    <w:rsid w:val="00E17F70"/>
    <w:rsid w:val="00E203CA"/>
    <w:rsid w:val="00E206BD"/>
    <w:rsid w:val="00E20D82"/>
    <w:rsid w:val="00E20F17"/>
    <w:rsid w:val="00E2137F"/>
    <w:rsid w:val="00E21914"/>
    <w:rsid w:val="00E2196E"/>
    <w:rsid w:val="00E229D5"/>
    <w:rsid w:val="00E23B3F"/>
    <w:rsid w:val="00E23FEC"/>
    <w:rsid w:val="00E2417C"/>
    <w:rsid w:val="00E2446F"/>
    <w:rsid w:val="00E2453B"/>
    <w:rsid w:val="00E24577"/>
    <w:rsid w:val="00E253FF"/>
    <w:rsid w:val="00E25C48"/>
    <w:rsid w:val="00E26464"/>
    <w:rsid w:val="00E2651F"/>
    <w:rsid w:val="00E26993"/>
    <w:rsid w:val="00E26AF2"/>
    <w:rsid w:val="00E305CF"/>
    <w:rsid w:val="00E308A6"/>
    <w:rsid w:val="00E3173B"/>
    <w:rsid w:val="00E319C0"/>
    <w:rsid w:val="00E31A64"/>
    <w:rsid w:val="00E31C06"/>
    <w:rsid w:val="00E31F0B"/>
    <w:rsid w:val="00E31F21"/>
    <w:rsid w:val="00E321E1"/>
    <w:rsid w:val="00E33044"/>
    <w:rsid w:val="00E33149"/>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89D"/>
    <w:rsid w:val="00E42C90"/>
    <w:rsid w:val="00E43007"/>
    <w:rsid w:val="00E43211"/>
    <w:rsid w:val="00E43E33"/>
    <w:rsid w:val="00E44A74"/>
    <w:rsid w:val="00E453C7"/>
    <w:rsid w:val="00E455EF"/>
    <w:rsid w:val="00E45808"/>
    <w:rsid w:val="00E45929"/>
    <w:rsid w:val="00E45E44"/>
    <w:rsid w:val="00E464E9"/>
    <w:rsid w:val="00E466B4"/>
    <w:rsid w:val="00E46A03"/>
    <w:rsid w:val="00E46F88"/>
    <w:rsid w:val="00E477F4"/>
    <w:rsid w:val="00E47AA3"/>
    <w:rsid w:val="00E47FA3"/>
    <w:rsid w:val="00E50878"/>
    <w:rsid w:val="00E50AD8"/>
    <w:rsid w:val="00E51212"/>
    <w:rsid w:val="00E51476"/>
    <w:rsid w:val="00E5152F"/>
    <w:rsid w:val="00E51652"/>
    <w:rsid w:val="00E51826"/>
    <w:rsid w:val="00E51B61"/>
    <w:rsid w:val="00E51B84"/>
    <w:rsid w:val="00E51E21"/>
    <w:rsid w:val="00E520C6"/>
    <w:rsid w:val="00E5238A"/>
    <w:rsid w:val="00E530AB"/>
    <w:rsid w:val="00E53483"/>
    <w:rsid w:val="00E54011"/>
    <w:rsid w:val="00E54104"/>
    <w:rsid w:val="00E54E68"/>
    <w:rsid w:val="00E54FB0"/>
    <w:rsid w:val="00E55EA0"/>
    <w:rsid w:val="00E56944"/>
    <w:rsid w:val="00E60347"/>
    <w:rsid w:val="00E60643"/>
    <w:rsid w:val="00E61170"/>
    <w:rsid w:val="00E61244"/>
    <w:rsid w:val="00E61714"/>
    <w:rsid w:val="00E6232C"/>
    <w:rsid w:val="00E625D2"/>
    <w:rsid w:val="00E62953"/>
    <w:rsid w:val="00E62BC2"/>
    <w:rsid w:val="00E62F46"/>
    <w:rsid w:val="00E6371F"/>
    <w:rsid w:val="00E63BD5"/>
    <w:rsid w:val="00E63E5C"/>
    <w:rsid w:val="00E6493B"/>
    <w:rsid w:val="00E64AF6"/>
    <w:rsid w:val="00E65A3C"/>
    <w:rsid w:val="00E66120"/>
    <w:rsid w:val="00E66220"/>
    <w:rsid w:val="00E66294"/>
    <w:rsid w:val="00E66405"/>
    <w:rsid w:val="00E6655E"/>
    <w:rsid w:val="00E66CB0"/>
    <w:rsid w:val="00E66E7F"/>
    <w:rsid w:val="00E67334"/>
    <w:rsid w:val="00E674E1"/>
    <w:rsid w:val="00E70250"/>
    <w:rsid w:val="00E702EB"/>
    <w:rsid w:val="00E708C3"/>
    <w:rsid w:val="00E70ECD"/>
    <w:rsid w:val="00E70F87"/>
    <w:rsid w:val="00E71100"/>
    <w:rsid w:val="00E711DD"/>
    <w:rsid w:val="00E719E1"/>
    <w:rsid w:val="00E71DEE"/>
    <w:rsid w:val="00E72176"/>
    <w:rsid w:val="00E724AC"/>
    <w:rsid w:val="00E725E2"/>
    <w:rsid w:val="00E72653"/>
    <w:rsid w:val="00E7344F"/>
    <w:rsid w:val="00E736F3"/>
    <w:rsid w:val="00E73BDE"/>
    <w:rsid w:val="00E73FC4"/>
    <w:rsid w:val="00E74071"/>
    <w:rsid w:val="00E746DD"/>
    <w:rsid w:val="00E74A37"/>
    <w:rsid w:val="00E75B9B"/>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371"/>
    <w:rsid w:val="00E87EE1"/>
    <w:rsid w:val="00E90D95"/>
    <w:rsid w:val="00E90F6D"/>
    <w:rsid w:val="00E91616"/>
    <w:rsid w:val="00E91839"/>
    <w:rsid w:val="00E918DD"/>
    <w:rsid w:val="00E91BEB"/>
    <w:rsid w:val="00E9219B"/>
    <w:rsid w:val="00E9221B"/>
    <w:rsid w:val="00E92570"/>
    <w:rsid w:val="00E92706"/>
    <w:rsid w:val="00E92F7B"/>
    <w:rsid w:val="00E93E51"/>
    <w:rsid w:val="00E9400B"/>
    <w:rsid w:val="00E94666"/>
    <w:rsid w:val="00E95641"/>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E2E"/>
    <w:rsid w:val="00EA211A"/>
    <w:rsid w:val="00EA21B8"/>
    <w:rsid w:val="00EA2474"/>
    <w:rsid w:val="00EA3043"/>
    <w:rsid w:val="00EA3210"/>
    <w:rsid w:val="00EA4559"/>
    <w:rsid w:val="00EA51F0"/>
    <w:rsid w:val="00EA5448"/>
    <w:rsid w:val="00EA6411"/>
    <w:rsid w:val="00EA74CD"/>
    <w:rsid w:val="00EB0557"/>
    <w:rsid w:val="00EB065B"/>
    <w:rsid w:val="00EB09F6"/>
    <w:rsid w:val="00EB0FEA"/>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055"/>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18"/>
    <w:rsid w:val="00EC2A36"/>
    <w:rsid w:val="00EC2A4D"/>
    <w:rsid w:val="00EC2FB8"/>
    <w:rsid w:val="00EC31F1"/>
    <w:rsid w:val="00EC3B3D"/>
    <w:rsid w:val="00EC46DB"/>
    <w:rsid w:val="00EC4ED7"/>
    <w:rsid w:val="00EC5439"/>
    <w:rsid w:val="00EC558A"/>
    <w:rsid w:val="00EC5615"/>
    <w:rsid w:val="00EC6202"/>
    <w:rsid w:val="00EC6858"/>
    <w:rsid w:val="00EC6C4D"/>
    <w:rsid w:val="00EC6E5F"/>
    <w:rsid w:val="00EC726E"/>
    <w:rsid w:val="00EC74C1"/>
    <w:rsid w:val="00EC7653"/>
    <w:rsid w:val="00EC7771"/>
    <w:rsid w:val="00EC7B21"/>
    <w:rsid w:val="00EC7C28"/>
    <w:rsid w:val="00ED1427"/>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A50"/>
    <w:rsid w:val="00EE1D10"/>
    <w:rsid w:val="00EE1D3C"/>
    <w:rsid w:val="00EE1D8A"/>
    <w:rsid w:val="00EE1FBF"/>
    <w:rsid w:val="00EE2105"/>
    <w:rsid w:val="00EE286F"/>
    <w:rsid w:val="00EE289D"/>
    <w:rsid w:val="00EE356B"/>
    <w:rsid w:val="00EE44C4"/>
    <w:rsid w:val="00EE44FD"/>
    <w:rsid w:val="00EE47C7"/>
    <w:rsid w:val="00EE5836"/>
    <w:rsid w:val="00EE58DC"/>
    <w:rsid w:val="00EE59E3"/>
    <w:rsid w:val="00EE5EC0"/>
    <w:rsid w:val="00EE60C8"/>
    <w:rsid w:val="00EE6179"/>
    <w:rsid w:val="00EE678F"/>
    <w:rsid w:val="00EE67D2"/>
    <w:rsid w:val="00EE6CE9"/>
    <w:rsid w:val="00EE7270"/>
    <w:rsid w:val="00EE75BC"/>
    <w:rsid w:val="00EE7725"/>
    <w:rsid w:val="00EE7806"/>
    <w:rsid w:val="00EE7ADE"/>
    <w:rsid w:val="00EF08C6"/>
    <w:rsid w:val="00EF0C8F"/>
    <w:rsid w:val="00EF0F76"/>
    <w:rsid w:val="00EF2BED"/>
    <w:rsid w:val="00EF3B32"/>
    <w:rsid w:val="00EF3C71"/>
    <w:rsid w:val="00EF4DC8"/>
    <w:rsid w:val="00EF4FBC"/>
    <w:rsid w:val="00EF550B"/>
    <w:rsid w:val="00EF5DB6"/>
    <w:rsid w:val="00EF5E67"/>
    <w:rsid w:val="00EF627D"/>
    <w:rsid w:val="00EF6690"/>
    <w:rsid w:val="00EF70AA"/>
    <w:rsid w:val="00EF733B"/>
    <w:rsid w:val="00EF744E"/>
    <w:rsid w:val="00EF75CC"/>
    <w:rsid w:val="00EF7CD1"/>
    <w:rsid w:val="00EF7CEE"/>
    <w:rsid w:val="00F00486"/>
    <w:rsid w:val="00F007B9"/>
    <w:rsid w:val="00F00A9D"/>
    <w:rsid w:val="00F00AA2"/>
    <w:rsid w:val="00F01147"/>
    <w:rsid w:val="00F0153D"/>
    <w:rsid w:val="00F017D6"/>
    <w:rsid w:val="00F01983"/>
    <w:rsid w:val="00F01B6E"/>
    <w:rsid w:val="00F0243B"/>
    <w:rsid w:val="00F026C4"/>
    <w:rsid w:val="00F03125"/>
    <w:rsid w:val="00F0380A"/>
    <w:rsid w:val="00F03EC4"/>
    <w:rsid w:val="00F04008"/>
    <w:rsid w:val="00F051F7"/>
    <w:rsid w:val="00F056FA"/>
    <w:rsid w:val="00F05CEC"/>
    <w:rsid w:val="00F061F4"/>
    <w:rsid w:val="00F06784"/>
    <w:rsid w:val="00F06E90"/>
    <w:rsid w:val="00F06EDD"/>
    <w:rsid w:val="00F071A3"/>
    <w:rsid w:val="00F075F8"/>
    <w:rsid w:val="00F07C1A"/>
    <w:rsid w:val="00F10501"/>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AB5"/>
    <w:rsid w:val="00F22E40"/>
    <w:rsid w:val="00F231B1"/>
    <w:rsid w:val="00F23316"/>
    <w:rsid w:val="00F23A5A"/>
    <w:rsid w:val="00F23D74"/>
    <w:rsid w:val="00F23DEF"/>
    <w:rsid w:val="00F2400D"/>
    <w:rsid w:val="00F24247"/>
    <w:rsid w:val="00F24533"/>
    <w:rsid w:val="00F25058"/>
    <w:rsid w:val="00F2510A"/>
    <w:rsid w:val="00F252CC"/>
    <w:rsid w:val="00F26232"/>
    <w:rsid w:val="00F262E2"/>
    <w:rsid w:val="00F264AA"/>
    <w:rsid w:val="00F27F73"/>
    <w:rsid w:val="00F30228"/>
    <w:rsid w:val="00F30534"/>
    <w:rsid w:val="00F309BB"/>
    <w:rsid w:val="00F30A91"/>
    <w:rsid w:val="00F312EA"/>
    <w:rsid w:val="00F313D6"/>
    <w:rsid w:val="00F3147D"/>
    <w:rsid w:val="00F3162A"/>
    <w:rsid w:val="00F319C6"/>
    <w:rsid w:val="00F31BD3"/>
    <w:rsid w:val="00F31C70"/>
    <w:rsid w:val="00F32129"/>
    <w:rsid w:val="00F32751"/>
    <w:rsid w:val="00F333F0"/>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1B84"/>
    <w:rsid w:val="00F420ED"/>
    <w:rsid w:val="00F42411"/>
    <w:rsid w:val="00F42BE2"/>
    <w:rsid w:val="00F42C3B"/>
    <w:rsid w:val="00F43D6D"/>
    <w:rsid w:val="00F43FA9"/>
    <w:rsid w:val="00F445E7"/>
    <w:rsid w:val="00F446FF"/>
    <w:rsid w:val="00F44A63"/>
    <w:rsid w:val="00F44C62"/>
    <w:rsid w:val="00F453B1"/>
    <w:rsid w:val="00F45489"/>
    <w:rsid w:val="00F45526"/>
    <w:rsid w:val="00F45D5A"/>
    <w:rsid w:val="00F45DBA"/>
    <w:rsid w:val="00F46578"/>
    <w:rsid w:val="00F46762"/>
    <w:rsid w:val="00F46F46"/>
    <w:rsid w:val="00F47426"/>
    <w:rsid w:val="00F47BB4"/>
    <w:rsid w:val="00F47CA3"/>
    <w:rsid w:val="00F507A9"/>
    <w:rsid w:val="00F50F31"/>
    <w:rsid w:val="00F51A3D"/>
    <w:rsid w:val="00F51D4F"/>
    <w:rsid w:val="00F51DB7"/>
    <w:rsid w:val="00F51DC2"/>
    <w:rsid w:val="00F51F17"/>
    <w:rsid w:val="00F51FE9"/>
    <w:rsid w:val="00F52182"/>
    <w:rsid w:val="00F522F2"/>
    <w:rsid w:val="00F52364"/>
    <w:rsid w:val="00F52F0E"/>
    <w:rsid w:val="00F534E2"/>
    <w:rsid w:val="00F537CE"/>
    <w:rsid w:val="00F5388E"/>
    <w:rsid w:val="00F54680"/>
    <w:rsid w:val="00F54F78"/>
    <w:rsid w:val="00F5525D"/>
    <w:rsid w:val="00F555AB"/>
    <w:rsid w:val="00F556D9"/>
    <w:rsid w:val="00F55F0E"/>
    <w:rsid w:val="00F561D8"/>
    <w:rsid w:val="00F564EC"/>
    <w:rsid w:val="00F565E3"/>
    <w:rsid w:val="00F56ABE"/>
    <w:rsid w:val="00F56B83"/>
    <w:rsid w:val="00F57170"/>
    <w:rsid w:val="00F57B22"/>
    <w:rsid w:val="00F57C72"/>
    <w:rsid w:val="00F600E5"/>
    <w:rsid w:val="00F601F0"/>
    <w:rsid w:val="00F602CE"/>
    <w:rsid w:val="00F6104F"/>
    <w:rsid w:val="00F6227A"/>
    <w:rsid w:val="00F623E8"/>
    <w:rsid w:val="00F62731"/>
    <w:rsid w:val="00F63C46"/>
    <w:rsid w:val="00F63C9B"/>
    <w:rsid w:val="00F64680"/>
    <w:rsid w:val="00F64B2C"/>
    <w:rsid w:val="00F64D88"/>
    <w:rsid w:val="00F651A9"/>
    <w:rsid w:val="00F65811"/>
    <w:rsid w:val="00F65C32"/>
    <w:rsid w:val="00F6608A"/>
    <w:rsid w:val="00F66258"/>
    <w:rsid w:val="00F66675"/>
    <w:rsid w:val="00F667AA"/>
    <w:rsid w:val="00F67034"/>
    <w:rsid w:val="00F67154"/>
    <w:rsid w:val="00F67731"/>
    <w:rsid w:val="00F67745"/>
    <w:rsid w:val="00F67A48"/>
    <w:rsid w:val="00F67A62"/>
    <w:rsid w:val="00F70465"/>
    <w:rsid w:val="00F70C29"/>
    <w:rsid w:val="00F70DB9"/>
    <w:rsid w:val="00F70FBD"/>
    <w:rsid w:val="00F713FC"/>
    <w:rsid w:val="00F716E0"/>
    <w:rsid w:val="00F7184E"/>
    <w:rsid w:val="00F7197D"/>
    <w:rsid w:val="00F71DB0"/>
    <w:rsid w:val="00F71DCD"/>
    <w:rsid w:val="00F71F19"/>
    <w:rsid w:val="00F72362"/>
    <w:rsid w:val="00F723FC"/>
    <w:rsid w:val="00F7262F"/>
    <w:rsid w:val="00F73529"/>
    <w:rsid w:val="00F73F5E"/>
    <w:rsid w:val="00F73FAC"/>
    <w:rsid w:val="00F740D6"/>
    <w:rsid w:val="00F74162"/>
    <w:rsid w:val="00F741EE"/>
    <w:rsid w:val="00F74431"/>
    <w:rsid w:val="00F74BEF"/>
    <w:rsid w:val="00F75135"/>
    <w:rsid w:val="00F75AA5"/>
    <w:rsid w:val="00F763DC"/>
    <w:rsid w:val="00F76544"/>
    <w:rsid w:val="00F76614"/>
    <w:rsid w:val="00F76A3B"/>
    <w:rsid w:val="00F775C1"/>
    <w:rsid w:val="00F80872"/>
    <w:rsid w:val="00F808C5"/>
    <w:rsid w:val="00F80D05"/>
    <w:rsid w:val="00F817DF"/>
    <w:rsid w:val="00F8321A"/>
    <w:rsid w:val="00F83C82"/>
    <w:rsid w:val="00F83DEE"/>
    <w:rsid w:val="00F8447F"/>
    <w:rsid w:val="00F8451A"/>
    <w:rsid w:val="00F84564"/>
    <w:rsid w:val="00F84BB3"/>
    <w:rsid w:val="00F850FB"/>
    <w:rsid w:val="00F852F1"/>
    <w:rsid w:val="00F8569E"/>
    <w:rsid w:val="00F8577A"/>
    <w:rsid w:val="00F85C44"/>
    <w:rsid w:val="00F85C97"/>
    <w:rsid w:val="00F85CD8"/>
    <w:rsid w:val="00F861E8"/>
    <w:rsid w:val="00F86991"/>
    <w:rsid w:val="00F87C1B"/>
    <w:rsid w:val="00F87D8B"/>
    <w:rsid w:val="00F906E7"/>
    <w:rsid w:val="00F90788"/>
    <w:rsid w:val="00F90C29"/>
    <w:rsid w:val="00F92241"/>
    <w:rsid w:val="00F92654"/>
    <w:rsid w:val="00F9283F"/>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F65"/>
    <w:rsid w:val="00FB50D2"/>
    <w:rsid w:val="00FB52A2"/>
    <w:rsid w:val="00FB645D"/>
    <w:rsid w:val="00FB6DCE"/>
    <w:rsid w:val="00FB7259"/>
    <w:rsid w:val="00FB7295"/>
    <w:rsid w:val="00FB7411"/>
    <w:rsid w:val="00FB783B"/>
    <w:rsid w:val="00FB7A26"/>
    <w:rsid w:val="00FB7C58"/>
    <w:rsid w:val="00FB7DAE"/>
    <w:rsid w:val="00FC04DC"/>
    <w:rsid w:val="00FC09F1"/>
    <w:rsid w:val="00FC0B54"/>
    <w:rsid w:val="00FC1548"/>
    <w:rsid w:val="00FC1AEA"/>
    <w:rsid w:val="00FC1C2E"/>
    <w:rsid w:val="00FC1D0C"/>
    <w:rsid w:val="00FC2280"/>
    <w:rsid w:val="00FC2620"/>
    <w:rsid w:val="00FC289D"/>
    <w:rsid w:val="00FC2BED"/>
    <w:rsid w:val="00FC31A2"/>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3AEF"/>
    <w:rsid w:val="00FD5174"/>
    <w:rsid w:val="00FD528A"/>
    <w:rsid w:val="00FD530D"/>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5E78"/>
    <w:rsid w:val="00FE627C"/>
    <w:rsid w:val="00FE6DEF"/>
    <w:rsid w:val="00FE7596"/>
    <w:rsid w:val="00FF0186"/>
    <w:rsid w:val="00FF0796"/>
    <w:rsid w:val="00FF11E2"/>
    <w:rsid w:val="00FF1241"/>
    <w:rsid w:val="00FF1584"/>
    <w:rsid w:val="00FF1A9F"/>
    <w:rsid w:val="00FF1FA4"/>
    <w:rsid w:val="00FF1FCD"/>
    <w:rsid w:val="00FF2088"/>
    <w:rsid w:val="00FF22B3"/>
    <w:rsid w:val="00FF2998"/>
    <w:rsid w:val="00FF2A63"/>
    <w:rsid w:val="00FF2D27"/>
    <w:rsid w:val="00FF2ECF"/>
    <w:rsid w:val="00FF32C5"/>
    <w:rsid w:val="00FF33B8"/>
    <w:rsid w:val="00FF3770"/>
    <w:rsid w:val="00FF4F83"/>
    <w:rsid w:val="00FF5000"/>
    <w:rsid w:val="00FF5338"/>
    <w:rsid w:val="00FF54D9"/>
    <w:rsid w:val="00FF55E6"/>
    <w:rsid w:val="00FF5A4F"/>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uiPriority w:val="99"/>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14"/>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uiPriority w:val="99"/>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szCs w:val="20"/>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2,Tekst podstawowy Znak Znak Znak Znak3,Tekst podstawowy Znak Znak Znak Znak Znak Znak Znak Znak Znak Znak Znak Znak1"/>
    <w:link w:val="Tekstpodstawowy"/>
    <w:uiPriority w:val="99"/>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uiPriority w:val="99"/>
    <w:rsid w:val="007C6AAE"/>
    <w:pPr>
      <w:ind w:left="1416"/>
    </w:pPr>
    <w:rPr>
      <w:sz w:val="32"/>
      <w:szCs w:val="20"/>
    </w:rPr>
  </w:style>
  <w:style w:type="character" w:customStyle="1" w:styleId="TekstpodstawowywcityZnak">
    <w:name w:val="Tekst podstawowy wcięty Znak"/>
    <w:link w:val="Tekstpodstawowywcity"/>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4214CD"/>
    <w:pPr>
      <w:tabs>
        <w:tab w:val="left" w:pos="0"/>
      </w:tabs>
      <w:jc w:val="center"/>
    </w:pPr>
    <w:rPr>
      <w:rFonts w:ascii="Tahoma" w:hAnsi="Tahoma" w:cs="Tahoma"/>
      <w:b/>
      <w:spacing w:val="8"/>
      <w:szCs w:val="20"/>
    </w:rPr>
  </w:style>
  <w:style w:type="paragraph" w:styleId="Tekstpodstawowy2">
    <w:name w:val="Body Text 2"/>
    <w:basedOn w:val="Normalny"/>
    <w:link w:val="Tekstpodstawowy2Znak"/>
    <w:uiPriority w:val="99"/>
    <w:rsid w:val="0070538C"/>
    <w:pPr>
      <w:overflowPunct w:val="0"/>
      <w:autoSpaceDE w:val="0"/>
      <w:autoSpaceDN w:val="0"/>
      <w:adjustRightInd w:val="0"/>
      <w:jc w:val="both"/>
      <w:textAlignment w:val="baseline"/>
    </w:pPr>
    <w:rPr>
      <w:sz w:val="28"/>
      <w:szCs w:val="20"/>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uiPriority w:val="99"/>
    <w:rsid w:val="007C6AAE"/>
    <w:rPr>
      <w:rFonts w:ascii="Courier New" w:hAnsi="Courier New"/>
      <w:sz w:val="20"/>
      <w:szCs w:val="20"/>
    </w:rPr>
  </w:style>
  <w:style w:type="character" w:customStyle="1" w:styleId="ZwykytekstZnak">
    <w:name w:val="Zwykły tekst Znak"/>
    <w:link w:val="Zwykytekst"/>
    <w:uiPriority w:val="99"/>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uiPriority w:val="99"/>
    <w:qFormat/>
    <w:rsid w:val="007C6AAE"/>
    <w:pPr>
      <w:jc w:val="center"/>
    </w:pPr>
    <w:rPr>
      <w:sz w:val="28"/>
    </w:rPr>
  </w:style>
  <w:style w:type="character" w:customStyle="1" w:styleId="TytuZnak">
    <w:name w:val="Tytuł Znak"/>
    <w:link w:val="Tytu0"/>
    <w:uiPriority w:val="99"/>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19"/>
      </w:numPr>
      <w:jc w:val="both"/>
    </w:pPr>
  </w:style>
  <w:style w:type="paragraph" w:customStyle="1" w:styleId="literowanie">
    <w:name w:val="literowanie"/>
    <w:basedOn w:val="Normalny"/>
    <w:uiPriority w:val="99"/>
    <w:rsid w:val="00C45E08"/>
    <w:pPr>
      <w:numPr>
        <w:numId w:val="18"/>
      </w:numPr>
      <w:jc w:val="both"/>
    </w:pPr>
  </w:style>
  <w:style w:type="paragraph" w:customStyle="1" w:styleId="literowanie4">
    <w:name w:val="literowanie 4"/>
    <w:basedOn w:val="Nagwek3"/>
    <w:uiPriority w:val="99"/>
    <w:rsid w:val="00C45E08"/>
    <w:pPr>
      <w:numPr>
        <w:numId w:val="16"/>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17"/>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FA40FF"/>
    <w:pPr>
      <w:spacing w:after="100"/>
    </w:pPr>
  </w:style>
  <w:style w:type="paragraph" w:styleId="Spistreci2">
    <w:name w:val="toc 2"/>
    <w:basedOn w:val="Normalny"/>
    <w:next w:val="Normalny"/>
    <w:autoRedefine/>
    <w:uiPriority w:val="99"/>
    <w:rsid w:val="004979A4"/>
    <w:pPr>
      <w:tabs>
        <w:tab w:val="right" w:leader="dot" w:pos="9394"/>
      </w:tabs>
      <w:spacing w:after="100"/>
      <w:ind w:left="1680" w:hanging="1440"/>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ny"/>
    <w:uiPriority w:val="99"/>
    <w:rsid w:val="009E71E6"/>
  </w:style>
  <w:style w:type="paragraph" w:customStyle="1" w:styleId="ZnakZnak111">
    <w:name w:val="Znak Znak111"/>
    <w:basedOn w:val="Normalny"/>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3863AC"/>
  </w:style>
  <w:style w:type="paragraph" w:customStyle="1" w:styleId="NumPar1">
    <w:name w:val="NumPar 1"/>
    <w:basedOn w:val="Normalny"/>
    <w:next w:val="Normalny"/>
    <w:uiPriority w:val="99"/>
    <w:rsid w:val="003863AC"/>
    <w:pPr>
      <w:numPr>
        <w:numId w:val="2"/>
      </w:numPr>
      <w:tabs>
        <w:tab w:val="clear" w:pos="643"/>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3863AC"/>
    <w:pPr>
      <w:numPr>
        <w:ilvl w:val="1"/>
        <w:numId w:val="2"/>
      </w:numPr>
      <w:tabs>
        <w:tab w:val="clear" w:pos="643"/>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3863AC"/>
    <w:pPr>
      <w:numPr>
        <w:ilvl w:val="2"/>
        <w:numId w:val="2"/>
      </w:numPr>
      <w:tabs>
        <w:tab w:val="clear" w:pos="643"/>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3863AC"/>
    <w:pPr>
      <w:numPr>
        <w:ilvl w:val="3"/>
        <w:numId w:val="2"/>
      </w:numPr>
      <w:tabs>
        <w:tab w:val="clear"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ny"/>
    <w:uiPriority w:val="99"/>
    <w:rsid w:val="0070538C"/>
  </w:style>
  <w:style w:type="paragraph" w:customStyle="1" w:styleId="Znak1ZnakZnakZnak1">
    <w:name w:val="Znak1 Znak Znak Znak1"/>
    <w:basedOn w:val="Normalny"/>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ny"/>
    <w:uiPriority w:val="99"/>
    <w:rsid w:val="0070538C"/>
  </w:style>
  <w:style w:type="paragraph" w:customStyle="1" w:styleId="ZnakZnakZnak1">
    <w:name w:val="Znak Znak Znak1"/>
    <w:basedOn w:val="Normalny"/>
    <w:uiPriority w:val="99"/>
    <w:rsid w:val="0070538C"/>
  </w:style>
  <w:style w:type="paragraph" w:customStyle="1" w:styleId="ZnakZnakZnakZnak1">
    <w:name w:val="Znak Znak Znak Znak1"/>
    <w:basedOn w:val="Normalny"/>
    <w:uiPriority w:val="99"/>
    <w:rsid w:val="0070538C"/>
  </w:style>
  <w:style w:type="paragraph" w:customStyle="1" w:styleId="Znak13">
    <w:name w:val="Znak13"/>
    <w:basedOn w:val="Normalny"/>
    <w:uiPriority w:val="99"/>
    <w:rsid w:val="0070538C"/>
  </w:style>
  <w:style w:type="paragraph" w:customStyle="1" w:styleId="Znak1ZnakZnakZnakZnakZnakZnakZnakZnakZnakZnakZnak1">
    <w:name w:val="Znak1 Znak Znak Znak Znak Znak Znak Znak Znak Znak Znak Znak1"/>
    <w:basedOn w:val="Normalny"/>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ny"/>
    <w:uiPriority w:val="99"/>
    <w:rsid w:val="0070538C"/>
  </w:style>
  <w:style w:type="paragraph" w:customStyle="1" w:styleId="Akapitzlist2">
    <w:name w:val="Akapit z listą2"/>
    <w:basedOn w:val="Normalny"/>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70538C"/>
  </w:style>
  <w:style w:type="paragraph" w:customStyle="1" w:styleId="ZnakZnakZnakZnakZnak1">
    <w:name w:val="Znak Znak Znak Znak Znak1"/>
    <w:basedOn w:val="Normalny"/>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ny"/>
    <w:uiPriority w:val="99"/>
    <w:rsid w:val="0070538C"/>
  </w:style>
  <w:style w:type="paragraph" w:customStyle="1" w:styleId="ZnakZnak113">
    <w:name w:val="Znak Znak113"/>
    <w:basedOn w:val="Normalny"/>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70538C"/>
  </w:style>
  <w:style w:type="paragraph" w:customStyle="1" w:styleId="Bezodstpw1">
    <w:name w:val="Bez odstępów1"/>
    <w:uiPriority w:val="99"/>
    <w:rsid w:val="0070538C"/>
    <w:rPr>
      <w:rFonts w:ascii="Calibri" w:hAnsi="Calibri"/>
      <w:sz w:val="22"/>
      <w:szCs w:val="22"/>
    </w:rPr>
  </w:style>
  <w:style w:type="paragraph" w:customStyle="1" w:styleId="Poprawka1">
    <w:name w:val="Poprawka1"/>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ny"/>
    <w:uiPriority w:val="99"/>
    <w:rsid w:val="0070538C"/>
    <w:pPr>
      <w:numPr>
        <w:numId w:val="3"/>
      </w:numPr>
      <w:tabs>
        <w:tab w:val="clear" w:pos="926"/>
        <w:tab w:val="num" w:pos="850"/>
      </w:tabs>
      <w:spacing w:before="120" w:after="120"/>
      <w:ind w:left="850" w:hanging="850"/>
      <w:jc w:val="both"/>
    </w:pPr>
    <w:rPr>
      <w:szCs w:val="22"/>
      <w:lang w:eastAsia="en-GB"/>
    </w:rPr>
  </w:style>
  <w:style w:type="paragraph" w:customStyle="1" w:styleId="Tiret1">
    <w:name w:val="Tiret 1"/>
    <w:basedOn w:val="Normalny"/>
    <w:uiPriority w:val="99"/>
    <w:rsid w:val="0070538C"/>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ny"/>
    <w:next w:val="Nagwek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0E7696"/>
  </w:style>
  <w:style w:type="paragraph" w:customStyle="1" w:styleId="ZnakZnak114">
    <w:name w:val="Znak Znak114"/>
    <w:basedOn w:val="Normalny"/>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93322"/>
  </w:style>
  <w:style w:type="character" w:customStyle="1" w:styleId="ZnakZnak52">
    <w:name w:val="Znak Znak52"/>
    <w:uiPriority w:val="99"/>
    <w:rsid w:val="009A51EF"/>
    <w:rPr>
      <w:rFonts w:cs="Times New Roman"/>
      <w:sz w:val="32"/>
      <w:lang w:val="pl-PL" w:eastAsia="pl-PL" w:bidi="ar-SA"/>
    </w:rPr>
  </w:style>
  <w:style w:type="character" w:customStyle="1" w:styleId="ZnakZnak21">
    <w:name w:val="Znak Znak21"/>
    <w:uiPriority w:val="99"/>
    <w:rsid w:val="009A51EF"/>
    <w:rPr>
      <w:rFonts w:cs="Times New Roman"/>
      <w:sz w:val="24"/>
      <w:szCs w:val="24"/>
      <w:lang w:val="pl-PL" w:eastAsia="pl-PL" w:bidi="ar-SA"/>
    </w:rPr>
  </w:style>
  <w:style w:type="paragraph" w:customStyle="1" w:styleId="ZnakZnak53">
    <w:name w:val="Znak Znak53"/>
    <w:basedOn w:val="Normalny"/>
    <w:uiPriority w:val="99"/>
    <w:rsid w:val="0071425B"/>
    <w:pPr>
      <w:suppressAutoHyphens/>
      <w:spacing w:line="360" w:lineRule="auto"/>
      <w:jc w:val="both"/>
    </w:pPr>
    <w:rPr>
      <w:rFonts w:ascii="Verdana" w:hAnsi="Verdana"/>
      <w:sz w:val="20"/>
      <w:szCs w:val="20"/>
      <w:lang w:eastAsia="ar-SA"/>
    </w:rPr>
  </w:style>
  <w:style w:type="paragraph" w:customStyle="1" w:styleId="Znak14">
    <w:name w:val="Znak14"/>
    <w:basedOn w:val="Normalny"/>
    <w:uiPriority w:val="99"/>
    <w:rsid w:val="007111DE"/>
  </w:style>
  <w:style w:type="paragraph" w:customStyle="1" w:styleId="ZnakZnak54">
    <w:name w:val="Znak Znak54"/>
    <w:basedOn w:val="Normalny"/>
    <w:uiPriority w:val="99"/>
    <w:rsid w:val="006C45F2"/>
    <w:pPr>
      <w:suppressAutoHyphens/>
      <w:spacing w:line="360" w:lineRule="auto"/>
      <w:jc w:val="both"/>
    </w:pPr>
    <w:rPr>
      <w:rFonts w:ascii="Verdana" w:hAnsi="Verdana"/>
      <w:sz w:val="20"/>
      <w:szCs w:val="20"/>
      <w:lang w:eastAsia="ar-SA"/>
    </w:rPr>
  </w:style>
  <w:style w:type="character" w:customStyle="1" w:styleId="ZnakZnak42">
    <w:name w:val="Znak Znak42"/>
    <w:uiPriority w:val="99"/>
    <w:rsid w:val="0084622E"/>
    <w:rPr>
      <w:sz w:val="32"/>
      <w:lang w:val="pl-PL" w:eastAsia="pl-PL"/>
    </w:rPr>
  </w:style>
  <w:style w:type="character" w:customStyle="1" w:styleId="ZnakZnak16">
    <w:name w:val="Znak Znak16"/>
    <w:uiPriority w:val="99"/>
    <w:rsid w:val="0084622E"/>
    <w:rPr>
      <w:sz w:val="24"/>
      <w:lang w:val="pl-PL" w:eastAsia="pl-PL"/>
    </w:rPr>
  </w:style>
  <w:style w:type="character" w:customStyle="1" w:styleId="ZnakZnak22">
    <w:name w:val="Znak Znak22"/>
    <w:uiPriority w:val="99"/>
    <w:locked/>
    <w:rsid w:val="007F1318"/>
    <w:rPr>
      <w:sz w:val="32"/>
      <w:lang w:val="pl-PL" w:eastAsia="pl-PL"/>
    </w:rPr>
  </w:style>
  <w:style w:type="character" w:customStyle="1" w:styleId="ZnakZnak32">
    <w:name w:val="Znak Znak32"/>
    <w:uiPriority w:val="99"/>
    <w:locked/>
    <w:rsid w:val="007F1318"/>
    <w:rPr>
      <w:sz w:val="24"/>
      <w:lang w:val="pl-PL" w:eastAsia="pl-PL"/>
    </w:rPr>
  </w:style>
  <w:style w:type="character" w:customStyle="1" w:styleId="ZnakZnak17">
    <w:name w:val="Znak Znak17"/>
    <w:uiPriority w:val="99"/>
    <w:locked/>
    <w:rsid w:val="007F1318"/>
    <w:rPr>
      <w:sz w:val="24"/>
      <w:lang w:val="pl-PL" w:eastAsia="pl-PL"/>
    </w:rPr>
  </w:style>
  <w:style w:type="paragraph" w:customStyle="1" w:styleId="xmsonormal">
    <w:name w:val="x_msonormal"/>
    <w:basedOn w:val="Normalny"/>
    <w:uiPriority w:val="99"/>
    <w:rsid w:val="000C63BB"/>
    <w:pPr>
      <w:spacing w:before="100" w:beforeAutospacing="1" w:after="100" w:afterAutospacing="1"/>
    </w:pPr>
  </w:style>
  <w:style w:type="paragraph" w:customStyle="1" w:styleId="xmsolistparagraph">
    <w:name w:val="x_msolistparagraph"/>
    <w:basedOn w:val="Normalny"/>
    <w:uiPriority w:val="99"/>
    <w:rsid w:val="000C63BB"/>
    <w:pPr>
      <w:spacing w:before="100" w:beforeAutospacing="1" w:after="100" w:afterAutospacing="1"/>
    </w:pPr>
  </w:style>
  <w:style w:type="paragraph" w:customStyle="1" w:styleId="ZnakZnak115">
    <w:name w:val="Znak Znak115"/>
    <w:basedOn w:val="Normalny"/>
    <w:uiPriority w:val="99"/>
    <w:rsid w:val="00FF0796"/>
    <w:pPr>
      <w:suppressAutoHyphens/>
      <w:spacing w:line="360" w:lineRule="auto"/>
      <w:jc w:val="both"/>
    </w:pPr>
    <w:rPr>
      <w:rFonts w:ascii="Verdana"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9930">
      <w:marLeft w:val="0"/>
      <w:marRight w:val="0"/>
      <w:marTop w:val="0"/>
      <w:marBottom w:val="0"/>
      <w:divBdr>
        <w:top w:val="none" w:sz="0" w:space="0" w:color="auto"/>
        <w:left w:val="none" w:sz="0" w:space="0" w:color="auto"/>
        <w:bottom w:val="none" w:sz="0" w:space="0" w:color="auto"/>
        <w:right w:val="none" w:sz="0" w:space="0" w:color="auto"/>
      </w:divBdr>
    </w:div>
    <w:div w:id="235749931">
      <w:marLeft w:val="0"/>
      <w:marRight w:val="0"/>
      <w:marTop w:val="0"/>
      <w:marBottom w:val="0"/>
      <w:divBdr>
        <w:top w:val="none" w:sz="0" w:space="0" w:color="auto"/>
        <w:left w:val="none" w:sz="0" w:space="0" w:color="auto"/>
        <w:bottom w:val="none" w:sz="0" w:space="0" w:color="auto"/>
        <w:right w:val="none" w:sz="0" w:space="0" w:color="auto"/>
      </w:divBdr>
    </w:div>
    <w:div w:id="235749932">
      <w:marLeft w:val="0"/>
      <w:marRight w:val="0"/>
      <w:marTop w:val="0"/>
      <w:marBottom w:val="0"/>
      <w:divBdr>
        <w:top w:val="none" w:sz="0" w:space="0" w:color="auto"/>
        <w:left w:val="none" w:sz="0" w:space="0" w:color="auto"/>
        <w:bottom w:val="none" w:sz="0" w:space="0" w:color="auto"/>
        <w:right w:val="none" w:sz="0" w:space="0" w:color="auto"/>
      </w:divBdr>
    </w:div>
    <w:div w:id="235749933">
      <w:marLeft w:val="0"/>
      <w:marRight w:val="0"/>
      <w:marTop w:val="0"/>
      <w:marBottom w:val="0"/>
      <w:divBdr>
        <w:top w:val="none" w:sz="0" w:space="0" w:color="auto"/>
        <w:left w:val="none" w:sz="0" w:space="0" w:color="auto"/>
        <w:bottom w:val="none" w:sz="0" w:space="0" w:color="auto"/>
        <w:right w:val="none" w:sz="0" w:space="0" w:color="auto"/>
      </w:divBdr>
    </w:div>
    <w:div w:id="235749934">
      <w:marLeft w:val="0"/>
      <w:marRight w:val="0"/>
      <w:marTop w:val="0"/>
      <w:marBottom w:val="0"/>
      <w:divBdr>
        <w:top w:val="none" w:sz="0" w:space="0" w:color="auto"/>
        <w:left w:val="none" w:sz="0" w:space="0" w:color="auto"/>
        <w:bottom w:val="none" w:sz="0" w:space="0" w:color="auto"/>
        <w:right w:val="none" w:sz="0" w:space="0" w:color="auto"/>
      </w:divBdr>
    </w:div>
    <w:div w:id="235749935">
      <w:marLeft w:val="0"/>
      <w:marRight w:val="0"/>
      <w:marTop w:val="0"/>
      <w:marBottom w:val="0"/>
      <w:divBdr>
        <w:top w:val="none" w:sz="0" w:space="0" w:color="auto"/>
        <w:left w:val="none" w:sz="0" w:space="0" w:color="auto"/>
        <w:bottom w:val="none" w:sz="0" w:space="0" w:color="auto"/>
        <w:right w:val="none" w:sz="0" w:space="0" w:color="auto"/>
      </w:divBdr>
    </w:div>
    <w:div w:id="235749936">
      <w:marLeft w:val="0"/>
      <w:marRight w:val="0"/>
      <w:marTop w:val="0"/>
      <w:marBottom w:val="0"/>
      <w:divBdr>
        <w:top w:val="none" w:sz="0" w:space="0" w:color="auto"/>
        <w:left w:val="none" w:sz="0" w:space="0" w:color="auto"/>
        <w:bottom w:val="none" w:sz="0" w:space="0" w:color="auto"/>
        <w:right w:val="none" w:sz="0" w:space="0" w:color="auto"/>
      </w:divBdr>
    </w:div>
    <w:div w:id="235749937">
      <w:marLeft w:val="0"/>
      <w:marRight w:val="0"/>
      <w:marTop w:val="0"/>
      <w:marBottom w:val="0"/>
      <w:divBdr>
        <w:top w:val="none" w:sz="0" w:space="0" w:color="auto"/>
        <w:left w:val="none" w:sz="0" w:space="0" w:color="auto"/>
        <w:bottom w:val="none" w:sz="0" w:space="0" w:color="auto"/>
        <w:right w:val="none" w:sz="0" w:space="0" w:color="auto"/>
      </w:divBdr>
    </w:div>
    <w:div w:id="235749938">
      <w:marLeft w:val="0"/>
      <w:marRight w:val="0"/>
      <w:marTop w:val="0"/>
      <w:marBottom w:val="0"/>
      <w:divBdr>
        <w:top w:val="none" w:sz="0" w:space="0" w:color="auto"/>
        <w:left w:val="none" w:sz="0" w:space="0" w:color="auto"/>
        <w:bottom w:val="none" w:sz="0" w:space="0" w:color="auto"/>
        <w:right w:val="none" w:sz="0" w:space="0" w:color="auto"/>
      </w:divBdr>
    </w:div>
    <w:div w:id="235749939">
      <w:marLeft w:val="0"/>
      <w:marRight w:val="0"/>
      <w:marTop w:val="0"/>
      <w:marBottom w:val="0"/>
      <w:divBdr>
        <w:top w:val="none" w:sz="0" w:space="0" w:color="auto"/>
        <w:left w:val="none" w:sz="0" w:space="0" w:color="auto"/>
        <w:bottom w:val="none" w:sz="0" w:space="0" w:color="auto"/>
        <w:right w:val="none" w:sz="0" w:space="0" w:color="auto"/>
      </w:divBdr>
    </w:div>
    <w:div w:id="235749940">
      <w:marLeft w:val="0"/>
      <w:marRight w:val="0"/>
      <w:marTop w:val="0"/>
      <w:marBottom w:val="0"/>
      <w:divBdr>
        <w:top w:val="none" w:sz="0" w:space="0" w:color="auto"/>
        <w:left w:val="none" w:sz="0" w:space="0" w:color="auto"/>
        <w:bottom w:val="none" w:sz="0" w:space="0" w:color="auto"/>
        <w:right w:val="none" w:sz="0" w:space="0" w:color="auto"/>
      </w:divBdr>
    </w:div>
    <w:div w:id="235749941">
      <w:marLeft w:val="0"/>
      <w:marRight w:val="0"/>
      <w:marTop w:val="0"/>
      <w:marBottom w:val="0"/>
      <w:divBdr>
        <w:top w:val="none" w:sz="0" w:space="0" w:color="auto"/>
        <w:left w:val="none" w:sz="0" w:space="0" w:color="auto"/>
        <w:bottom w:val="none" w:sz="0" w:space="0" w:color="auto"/>
        <w:right w:val="none" w:sz="0" w:space="0" w:color="auto"/>
      </w:divBdr>
    </w:div>
    <w:div w:id="235749942">
      <w:marLeft w:val="0"/>
      <w:marRight w:val="0"/>
      <w:marTop w:val="0"/>
      <w:marBottom w:val="0"/>
      <w:divBdr>
        <w:top w:val="none" w:sz="0" w:space="0" w:color="auto"/>
        <w:left w:val="none" w:sz="0" w:space="0" w:color="auto"/>
        <w:bottom w:val="none" w:sz="0" w:space="0" w:color="auto"/>
        <w:right w:val="none" w:sz="0" w:space="0" w:color="auto"/>
      </w:divBdr>
    </w:div>
    <w:div w:id="235749943">
      <w:marLeft w:val="0"/>
      <w:marRight w:val="0"/>
      <w:marTop w:val="0"/>
      <w:marBottom w:val="0"/>
      <w:divBdr>
        <w:top w:val="none" w:sz="0" w:space="0" w:color="auto"/>
        <w:left w:val="none" w:sz="0" w:space="0" w:color="auto"/>
        <w:bottom w:val="none" w:sz="0" w:space="0" w:color="auto"/>
        <w:right w:val="none" w:sz="0" w:space="0" w:color="auto"/>
      </w:divBdr>
    </w:div>
    <w:div w:id="235749959">
      <w:marLeft w:val="0"/>
      <w:marRight w:val="0"/>
      <w:marTop w:val="0"/>
      <w:marBottom w:val="0"/>
      <w:divBdr>
        <w:top w:val="none" w:sz="0" w:space="0" w:color="auto"/>
        <w:left w:val="none" w:sz="0" w:space="0" w:color="auto"/>
        <w:bottom w:val="none" w:sz="0" w:space="0" w:color="auto"/>
        <w:right w:val="none" w:sz="0" w:space="0" w:color="auto"/>
      </w:divBdr>
    </w:div>
    <w:div w:id="235749976">
      <w:marLeft w:val="0"/>
      <w:marRight w:val="0"/>
      <w:marTop w:val="0"/>
      <w:marBottom w:val="0"/>
      <w:divBdr>
        <w:top w:val="none" w:sz="0" w:space="0" w:color="auto"/>
        <w:left w:val="none" w:sz="0" w:space="0" w:color="auto"/>
        <w:bottom w:val="none" w:sz="0" w:space="0" w:color="auto"/>
        <w:right w:val="none" w:sz="0" w:space="0" w:color="auto"/>
      </w:divBdr>
    </w:div>
    <w:div w:id="235749979">
      <w:marLeft w:val="0"/>
      <w:marRight w:val="0"/>
      <w:marTop w:val="0"/>
      <w:marBottom w:val="0"/>
      <w:divBdr>
        <w:top w:val="none" w:sz="0" w:space="0" w:color="auto"/>
        <w:left w:val="none" w:sz="0" w:space="0" w:color="auto"/>
        <w:bottom w:val="none" w:sz="0" w:space="0" w:color="auto"/>
        <w:right w:val="none" w:sz="0" w:space="0" w:color="auto"/>
      </w:divBdr>
    </w:div>
    <w:div w:id="235749981">
      <w:marLeft w:val="0"/>
      <w:marRight w:val="0"/>
      <w:marTop w:val="0"/>
      <w:marBottom w:val="0"/>
      <w:divBdr>
        <w:top w:val="none" w:sz="0" w:space="0" w:color="auto"/>
        <w:left w:val="none" w:sz="0" w:space="0" w:color="auto"/>
        <w:bottom w:val="none" w:sz="0" w:space="0" w:color="auto"/>
        <w:right w:val="none" w:sz="0" w:space="0" w:color="auto"/>
      </w:divBdr>
    </w:div>
    <w:div w:id="235749985">
      <w:marLeft w:val="0"/>
      <w:marRight w:val="0"/>
      <w:marTop w:val="0"/>
      <w:marBottom w:val="0"/>
      <w:divBdr>
        <w:top w:val="none" w:sz="0" w:space="0" w:color="auto"/>
        <w:left w:val="none" w:sz="0" w:space="0" w:color="auto"/>
        <w:bottom w:val="none" w:sz="0" w:space="0" w:color="auto"/>
        <w:right w:val="none" w:sz="0" w:space="0" w:color="auto"/>
      </w:divBdr>
    </w:div>
    <w:div w:id="235749994">
      <w:marLeft w:val="0"/>
      <w:marRight w:val="0"/>
      <w:marTop w:val="0"/>
      <w:marBottom w:val="0"/>
      <w:divBdr>
        <w:top w:val="none" w:sz="0" w:space="0" w:color="auto"/>
        <w:left w:val="none" w:sz="0" w:space="0" w:color="auto"/>
        <w:bottom w:val="none" w:sz="0" w:space="0" w:color="auto"/>
        <w:right w:val="none" w:sz="0" w:space="0" w:color="auto"/>
      </w:divBdr>
      <w:divsChild>
        <w:div w:id="235749946">
          <w:marLeft w:val="0"/>
          <w:marRight w:val="0"/>
          <w:marTop w:val="0"/>
          <w:marBottom w:val="0"/>
          <w:divBdr>
            <w:top w:val="none" w:sz="0" w:space="0" w:color="auto"/>
            <w:left w:val="none" w:sz="0" w:space="0" w:color="auto"/>
            <w:bottom w:val="none" w:sz="0" w:space="0" w:color="auto"/>
            <w:right w:val="none" w:sz="0" w:space="0" w:color="auto"/>
          </w:divBdr>
        </w:div>
        <w:div w:id="235749947">
          <w:marLeft w:val="0"/>
          <w:marRight w:val="0"/>
          <w:marTop w:val="0"/>
          <w:marBottom w:val="0"/>
          <w:divBdr>
            <w:top w:val="none" w:sz="0" w:space="0" w:color="auto"/>
            <w:left w:val="none" w:sz="0" w:space="0" w:color="auto"/>
            <w:bottom w:val="none" w:sz="0" w:space="0" w:color="auto"/>
            <w:right w:val="none" w:sz="0" w:space="0" w:color="auto"/>
          </w:divBdr>
        </w:div>
        <w:div w:id="235749956">
          <w:marLeft w:val="0"/>
          <w:marRight w:val="0"/>
          <w:marTop w:val="0"/>
          <w:marBottom w:val="0"/>
          <w:divBdr>
            <w:top w:val="none" w:sz="0" w:space="0" w:color="auto"/>
            <w:left w:val="none" w:sz="0" w:space="0" w:color="auto"/>
            <w:bottom w:val="none" w:sz="0" w:space="0" w:color="auto"/>
            <w:right w:val="none" w:sz="0" w:space="0" w:color="auto"/>
          </w:divBdr>
        </w:div>
        <w:div w:id="235749957">
          <w:marLeft w:val="0"/>
          <w:marRight w:val="0"/>
          <w:marTop w:val="0"/>
          <w:marBottom w:val="0"/>
          <w:divBdr>
            <w:top w:val="none" w:sz="0" w:space="0" w:color="auto"/>
            <w:left w:val="none" w:sz="0" w:space="0" w:color="auto"/>
            <w:bottom w:val="none" w:sz="0" w:space="0" w:color="auto"/>
            <w:right w:val="none" w:sz="0" w:space="0" w:color="auto"/>
          </w:divBdr>
        </w:div>
        <w:div w:id="235749983">
          <w:marLeft w:val="0"/>
          <w:marRight w:val="0"/>
          <w:marTop w:val="0"/>
          <w:marBottom w:val="0"/>
          <w:divBdr>
            <w:top w:val="none" w:sz="0" w:space="0" w:color="auto"/>
            <w:left w:val="none" w:sz="0" w:space="0" w:color="auto"/>
            <w:bottom w:val="none" w:sz="0" w:space="0" w:color="auto"/>
            <w:right w:val="none" w:sz="0" w:space="0" w:color="auto"/>
          </w:divBdr>
        </w:div>
        <w:div w:id="235749984">
          <w:marLeft w:val="0"/>
          <w:marRight w:val="0"/>
          <w:marTop w:val="0"/>
          <w:marBottom w:val="0"/>
          <w:divBdr>
            <w:top w:val="none" w:sz="0" w:space="0" w:color="auto"/>
            <w:left w:val="none" w:sz="0" w:space="0" w:color="auto"/>
            <w:bottom w:val="none" w:sz="0" w:space="0" w:color="auto"/>
            <w:right w:val="none" w:sz="0" w:space="0" w:color="auto"/>
          </w:divBdr>
        </w:div>
        <w:div w:id="235750008">
          <w:marLeft w:val="0"/>
          <w:marRight w:val="0"/>
          <w:marTop w:val="0"/>
          <w:marBottom w:val="0"/>
          <w:divBdr>
            <w:top w:val="none" w:sz="0" w:space="0" w:color="auto"/>
            <w:left w:val="none" w:sz="0" w:space="0" w:color="auto"/>
            <w:bottom w:val="none" w:sz="0" w:space="0" w:color="auto"/>
            <w:right w:val="none" w:sz="0" w:space="0" w:color="auto"/>
          </w:divBdr>
        </w:div>
        <w:div w:id="235750009">
          <w:marLeft w:val="0"/>
          <w:marRight w:val="0"/>
          <w:marTop w:val="0"/>
          <w:marBottom w:val="0"/>
          <w:divBdr>
            <w:top w:val="none" w:sz="0" w:space="0" w:color="auto"/>
            <w:left w:val="none" w:sz="0" w:space="0" w:color="auto"/>
            <w:bottom w:val="none" w:sz="0" w:space="0" w:color="auto"/>
            <w:right w:val="none" w:sz="0" w:space="0" w:color="auto"/>
          </w:divBdr>
        </w:div>
        <w:div w:id="235750035">
          <w:marLeft w:val="0"/>
          <w:marRight w:val="0"/>
          <w:marTop w:val="0"/>
          <w:marBottom w:val="0"/>
          <w:divBdr>
            <w:top w:val="none" w:sz="0" w:space="0" w:color="auto"/>
            <w:left w:val="none" w:sz="0" w:space="0" w:color="auto"/>
            <w:bottom w:val="none" w:sz="0" w:space="0" w:color="auto"/>
            <w:right w:val="none" w:sz="0" w:space="0" w:color="auto"/>
          </w:divBdr>
        </w:div>
        <w:div w:id="235750037">
          <w:marLeft w:val="0"/>
          <w:marRight w:val="0"/>
          <w:marTop w:val="0"/>
          <w:marBottom w:val="0"/>
          <w:divBdr>
            <w:top w:val="none" w:sz="0" w:space="0" w:color="auto"/>
            <w:left w:val="none" w:sz="0" w:space="0" w:color="auto"/>
            <w:bottom w:val="none" w:sz="0" w:space="0" w:color="auto"/>
            <w:right w:val="none" w:sz="0" w:space="0" w:color="auto"/>
          </w:divBdr>
        </w:div>
        <w:div w:id="235750041">
          <w:marLeft w:val="0"/>
          <w:marRight w:val="0"/>
          <w:marTop w:val="0"/>
          <w:marBottom w:val="0"/>
          <w:divBdr>
            <w:top w:val="none" w:sz="0" w:space="0" w:color="auto"/>
            <w:left w:val="none" w:sz="0" w:space="0" w:color="auto"/>
            <w:bottom w:val="none" w:sz="0" w:space="0" w:color="auto"/>
            <w:right w:val="none" w:sz="0" w:space="0" w:color="auto"/>
          </w:divBdr>
        </w:div>
      </w:divsChild>
    </w:div>
    <w:div w:id="235750001">
      <w:marLeft w:val="0"/>
      <w:marRight w:val="0"/>
      <w:marTop w:val="0"/>
      <w:marBottom w:val="0"/>
      <w:divBdr>
        <w:top w:val="none" w:sz="0" w:space="0" w:color="auto"/>
        <w:left w:val="none" w:sz="0" w:space="0" w:color="auto"/>
        <w:bottom w:val="none" w:sz="0" w:space="0" w:color="auto"/>
        <w:right w:val="none" w:sz="0" w:space="0" w:color="auto"/>
      </w:divBdr>
    </w:div>
    <w:div w:id="235750006">
      <w:marLeft w:val="0"/>
      <w:marRight w:val="0"/>
      <w:marTop w:val="0"/>
      <w:marBottom w:val="0"/>
      <w:divBdr>
        <w:top w:val="none" w:sz="0" w:space="0" w:color="auto"/>
        <w:left w:val="none" w:sz="0" w:space="0" w:color="auto"/>
        <w:bottom w:val="none" w:sz="0" w:space="0" w:color="auto"/>
        <w:right w:val="none" w:sz="0" w:space="0" w:color="auto"/>
      </w:divBdr>
      <w:divsChild>
        <w:div w:id="235749944">
          <w:marLeft w:val="0"/>
          <w:marRight w:val="0"/>
          <w:marTop w:val="0"/>
          <w:marBottom w:val="0"/>
          <w:divBdr>
            <w:top w:val="none" w:sz="0" w:space="0" w:color="auto"/>
            <w:left w:val="none" w:sz="0" w:space="0" w:color="auto"/>
            <w:bottom w:val="none" w:sz="0" w:space="0" w:color="auto"/>
            <w:right w:val="none" w:sz="0" w:space="0" w:color="auto"/>
          </w:divBdr>
        </w:div>
        <w:div w:id="235749945">
          <w:marLeft w:val="0"/>
          <w:marRight w:val="0"/>
          <w:marTop w:val="0"/>
          <w:marBottom w:val="0"/>
          <w:divBdr>
            <w:top w:val="none" w:sz="0" w:space="0" w:color="auto"/>
            <w:left w:val="none" w:sz="0" w:space="0" w:color="auto"/>
            <w:bottom w:val="none" w:sz="0" w:space="0" w:color="auto"/>
            <w:right w:val="none" w:sz="0" w:space="0" w:color="auto"/>
          </w:divBdr>
        </w:div>
        <w:div w:id="235749948">
          <w:marLeft w:val="0"/>
          <w:marRight w:val="0"/>
          <w:marTop w:val="0"/>
          <w:marBottom w:val="0"/>
          <w:divBdr>
            <w:top w:val="none" w:sz="0" w:space="0" w:color="auto"/>
            <w:left w:val="none" w:sz="0" w:space="0" w:color="auto"/>
            <w:bottom w:val="none" w:sz="0" w:space="0" w:color="auto"/>
            <w:right w:val="none" w:sz="0" w:space="0" w:color="auto"/>
          </w:divBdr>
        </w:div>
        <w:div w:id="235749949">
          <w:marLeft w:val="0"/>
          <w:marRight w:val="0"/>
          <w:marTop w:val="0"/>
          <w:marBottom w:val="0"/>
          <w:divBdr>
            <w:top w:val="none" w:sz="0" w:space="0" w:color="auto"/>
            <w:left w:val="none" w:sz="0" w:space="0" w:color="auto"/>
            <w:bottom w:val="none" w:sz="0" w:space="0" w:color="auto"/>
            <w:right w:val="none" w:sz="0" w:space="0" w:color="auto"/>
          </w:divBdr>
        </w:div>
        <w:div w:id="235749950">
          <w:marLeft w:val="0"/>
          <w:marRight w:val="0"/>
          <w:marTop w:val="0"/>
          <w:marBottom w:val="0"/>
          <w:divBdr>
            <w:top w:val="none" w:sz="0" w:space="0" w:color="auto"/>
            <w:left w:val="none" w:sz="0" w:space="0" w:color="auto"/>
            <w:bottom w:val="none" w:sz="0" w:space="0" w:color="auto"/>
            <w:right w:val="none" w:sz="0" w:space="0" w:color="auto"/>
          </w:divBdr>
        </w:div>
        <w:div w:id="235749951">
          <w:marLeft w:val="0"/>
          <w:marRight w:val="0"/>
          <w:marTop w:val="0"/>
          <w:marBottom w:val="0"/>
          <w:divBdr>
            <w:top w:val="none" w:sz="0" w:space="0" w:color="auto"/>
            <w:left w:val="none" w:sz="0" w:space="0" w:color="auto"/>
            <w:bottom w:val="none" w:sz="0" w:space="0" w:color="auto"/>
            <w:right w:val="none" w:sz="0" w:space="0" w:color="auto"/>
          </w:divBdr>
        </w:div>
        <w:div w:id="235749952">
          <w:marLeft w:val="0"/>
          <w:marRight w:val="0"/>
          <w:marTop w:val="0"/>
          <w:marBottom w:val="0"/>
          <w:divBdr>
            <w:top w:val="none" w:sz="0" w:space="0" w:color="auto"/>
            <w:left w:val="none" w:sz="0" w:space="0" w:color="auto"/>
            <w:bottom w:val="none" w:sz="0" w:space="0" w:color="auto"/>
            <w:right w:val="none" w:sz="0" w:space="0" w:color="auto"/>
          </w:divBdr>
        </w:div>
        <w:div w:id="235749953">
          <w:marLeft w:val="0"/>
          <w:marRight w:val="0"/>
          <w:marTop w:val="0"/>
          <w:marBottom w:val="0"/>
          <w:divBdr>
            <w:top w:val="none" w:sz="0" w:space="0" w:color="auto"/>
            <w:left w:val="none" w:sz="0" w:space="0" w:color="auto"/>
            <w:bottom w:val="none" w:sz="0" w:space="0" w:color="auto"/>
            <w:right w:val="none" w:sz="0" w:space="0" w:color="auto"/>
          </w:divBdr>
        </w:div>
        <w:div w:id="235749954">
          <w:marLeft w:val="0"/>
          <w:marRight w:val="0"/>
          <w:marTop w:val="0"/>
          <w:marBottom w:val="0"/>
          <w:divBdr>
            <w:top w:val="none" w:sz="0" w:space="0" w:color="auto"/>
            <w:left w:val="none" w:sz="0" w:space="0" w:color="auto"/>
            <w:bottom w:val="none" w:sz="0" w:space="0" w:color="auto"/>
            <w:right w:val="none" w:sz="0" w:space="0" w:color="auto"/>
          </w:divBdr>
        </w:div>
        <w:div w:id="235749955">
          <w:marLeft w:val="0"/>
          <w:marRight w:val="0"/>
          <w:marTop w:val="0"/>
          <w:marBottom w:val="0"/>
          <w:divBdr>
            <w:top w:val="none" w:sz="0" w:space="0" w:color="auto"/>
            <w:left w:val="none" w:sz="0" w:space="0" w:color="auto"/>
            <w:bottom w:val="none" w:sz="0" w:space="0" w:color="auto"/>
            <w:right w:val="none" w:sz="0" w:space="0" w:color="auto"/>
          </w:divBdr>
        </w:div>
        <w:div w:id="235749958">
          <w:marLeft w:val="0"/>
          <w:marRight w:val="0"/>
          <w:marTop w:val="0"/>
          <w:marBottom w:val="0"/>
          <w:divBdr>
            <w:top w:val="none" w:sz="0" w:space="0" w:color="auto"/>
            <w:left w:val="none" w:sz="0" w:space="0" w:color="auto"/>
            <w:bottom w:val="none" w:sz="0" w:space="0" w:color="auto"/>
            <w:right w:val="none" w:sz="0" w:space="0" w:color="auto"/>
          </w:divBdr>
        </w:div>
        <w:div w:id="235749960">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35749962">
          <w:marLeft w:val="0"/>
          <w:marRight w:val="0"/>
          <w:marTop w:val="0"/>
          <w:marBottom w:val="0"/>
          <w:divBdr>
            <w:top w:val="none" w:sz="0" w:space="0" w:color="auto"/>
            <w:left w:val="none" w:sz="0" w:space="0" w:color="auto"/>
            <w:bottom w:val="none" w:sz="0" w:space="0" w:color="auto"/>
            <w:right w:val="none" w:sz="0" w:space="0" w:color="auto"/>
          </w:divBdr>
        </w:div>
        <w:div w:id="235749963">
          <w:marLeft w:val="0"/>
          <w:marRight w:val="0"/>
          <w:marTop w:val="0"/>
          <w:marBottom w:val="0"/>
          <w:divBdr>
            <w:top w:val="none" w:sz="0" w:space="0" w:color="auto"/>
            <w:left w:val="none" w:sz="0" w:space="0" w:color="auto"/>
            <w:bottom w:val="none" w:sz="0" w:space="0" w:color="auto"/>
            <w:right w:val="none" w:sz="0" w:space="0" w:color="auto"/>
          </w:divBdr>
        </w:div>
        <w:div w:id="235749964">
          <w:marLeft w:val="0"/>
          <w:marRight w:val="0"/>
          <w:marTop w:val="0"/>
          <w:marBottom w:val="0"/>
          <w:divBdr>
            <w:top w:val="none" w:sz="0" w:space="0" w:color="auto"/>
            <w:left w:val="none" w:sz="0" w:space="0" w:color="auto"/>
            <w:bottom w:val="none" w:sz="0" w:space="0" w:color="auto"/>
            <w:right w:val="none" w:sz="0" w:space="0" w:color="auto"/>
          </w:divBdr>
        </w:div>
        <w:div w:id="235749965">
          <w:marLeft w:val="0"/>
          <w:marRight w:val="0"/>
          <w:marTop w:val="0"/>
          <w:marBottom w:val="0"/>
          <w:divBdr>
            <w:top w:val="none" w:sz="0" w:space="0" w:color="auto"/>
            <w:left w:val="none" w:sz="0" w:space="0" w:color="auto"/>
            <w:bottom w:val="none" w:sz="0" w:space="0" w:color="auto"/>
            <w:right w:val="none" w:sz="0" w:space="0" w:color="auto"/>
          </w:divBdr>
        </w:div>
        <w:div w:id="235749966">
          <w:marLeft w:val="0"/>
          <w:marRight w:val="0"/>
          <w:marTop w:val="0"/>
          <w:marBottom w:val="0"/>
          <w:divBdr>
            <w:top w:val="none" w:sz="0" w:space="0" w:color="auto"/>
            <w:left w:val="none" w:sz="0" w:space="0" w:color="auto"/>
            <w:bottom w:val="none" w:sz="0" w:space="0" w:color="auto"/>
            <w:right w:val="none" w:sz="0" w:space="0" w:color="auto"/>
          </w:divBdr>
        </w:div>
        <w:div w:id="235749967">
          <w:marLeft w:val="0"/>
          <w:marRight w:val="0"/>
          <w:marTop w:val="0"/>
          <w:marBottom w:val="0"/>
          <w:divBdr>
            <w:top w:val="none" w:sz="0" w:space="0" w:color="auto"/>
            <w:left w:val="none" w:sz="0" w:space="0" w:color="auto"/>
            <w:bottom w:val="none" w:sz="0" w:space="0" w:color="auto"/>
            <w:right w:val="none" w:sz="0" w:space="0" w:color="auto"/>
          </w:divBdr>
        </w:div>
        <w:div w:id="235749968">
          <w:marLeft w:val="0"/>
          <w:marRight w:val="0"/>
          <w:marTop w:val="0"/>
          <w:marBottom w:val="0"/>
          <w:divBdr>
            <w:top w:val="none" w:sz="0" w:space="0" w:color="auto"/>
            <w:left w:val="none" w:sz="0" w:space="0" w:color="auto"/>
            <w:bottom w:val="none" w:sz="0" w:space="0" w:color="auto"/>
            <w:right w:val="none" w:sz="0" w:space="0" w:color="auto"/>
          </w:divBdr>
        </w:div>
        <w:div w:id="235749969">
          <w:marLeft w:val="0"/>
          <w:marRight w:val="0"/>
          <w:marTop w:val="0"/>
          <w:marBottom w:val="0"/>
          <w:divBdr>
            <w:top w:val="none" w:sz="0" w:space="0" w:color="auto"/>
            <w:left w:val="none" w:sz="0" w:space="0" w:color="auto"/>
            <w:bottom w:val="none" w:sz="0" w:space="0" w:color="auto"/>
            <w:right w:val="none" w:sz="0" w:space="0" w:color="auto"/>
          </w:divBdr>
        </w:div>
        <w:div w:id="235749970">
          <w:marLeft w:val="0"/>
          <w:marRight w:val="0"/>
          <w:marTop w:val="0"/>
          <w:marBottom w:val="0"/>
          <w:divBdr>
            <w:top w:val="none" w:sz="0" w:space="0" w:color="auto"/>
            <w:left w:val="none" w:sz="0" w:space="0" w:color="auto"/>
            <w:bottom w:val="none" w:sz="0" w:space="0" w:color="auto"/>
            <w:right w:val="none" w:sz="0" w:space="0" w:color="auto"/>
          </w:divBdr>
        </w:div>
        <w:div w:id="235749971">
          <w:marLeft w:val="0"/>
          <w:marRight w:val="0"/>
          <w:marTop w:val="0"/>
          <w:marBottom w:val="0"/>
          <w:divBdr>
            <w:top w:val="none" w:sz="0" w:space="0" w:color="auto"/>
            <w:left w:val="none" w:sz="0" w:space="0" w:color="auto"/>
            <w:bottom w:val="none" w:sz="0" w:space="0" w:color="auto"/>
            <w:right w:val="none" w:sz="0" w:space="0" w:color="auto"/>
          </w:divBdr>
        </w:div>
        <w:div w:id="235749972">
          <w:marLeft w:val="0"/>
          <w:marRight w:val="0"/>
          <w:marTop w:val="0"/>
          <w:marBottom w:val="0"/>
          <w:divBdr>
            <w:top w:val="none" w:sz="0" w:space="0" w:color="auto"/>
            <w:left w:val="none" w:sz="0" w:space="0" w:color="auto"/>
            <w:bottom w:val="none" w:sz="0" w:space="0" w:color="auto"/>
            <w:right w:val="none" w:sz="0" w:space="0" w:color="auto"/>
          </w:divBdr>
        </w:div>
        <w:div w:id="235749973">
          <w:marLeft w:val="0"/>
          <w:marRight w:val="0"/>
          <w:marTop w:val="0"/>
          <w:marBottom w:val="0"/>
          <w:divBdr>
            <w:top w:val="none" w:sz="0" w:space="0" w:color="auto"/>
            <w:left w:val="none" w:sz="0" w:space="0" w:color="auto"/>
            <w:bottom w:val="none" w:sz="0" w:space="0" w:color="auto"/>
            <w:right w:val="none" w:sz="0" w:space="0" w:color="auto"/>
          </w:divBdr>
        </w:div>
        <w:div w:id="235749974">
          <w:marLeft w:val="0"/>
          <w:marRight w:val="0"/>
          <w:marTop w:val="0"/>
          <w:marBottom w:val="0"/>
          <w:divBdr>
            <w:top w:val="none" w:sz="0" w:space="0" w:color="auto"/>
            <w:left w:val="none" w:sz="0" w:space="0" w:color="auto"/>
            <w:bottom w:val="none" w:sz="0" w:space="0" w:color="auto"/>
            <w:right w:val="none" w:sz="0" w:space="0" w:color="auto"/>
          </w:divBdr>
        </w:div>
        <w:div w:id="235749975">
          <w:marLeft w:val="0"/>
          <w:marRight w:val="0"/>
          <w:marTop w:val="0"/>
          <w:marBottom w:val="0"/>
          <w:divBdr>
            <w:top w:val="none" w:sz="0" w:space="0" w:color="auto"/>
            <w:left w:val="none" w:sz="0" w:space="0" w:color="auto"/>
            <w:bottom w:val="none" w:sz="0" w:space="0" w:color="auto"/>
            <w:right w:val="none" w:sz="0" w:space="0" w:color="auto"/>
          </w:divBdr>
        </w:div>
        <w:div w:id="235749977">
          <w:marLeft w:val="0"/>
          <w:marRight w:val="0"/>
          <w:marTop w:val="0"/>
          <w:marBottom w:val="0"/>
          <w:divBdr>
            <w:top w:val="none" w:sz="0" w:space="0" w:color="auto"/>
            <w:left w:val="none" w:sz="0" w:space="0" w:color="auto"/>
            <w:bottom w:val="none" w:sz="0" w:space="0" w:color="auto"/>
            <w:right w:val="none" w:sz="0" w:space="0" w:color="auto"/>
          </w:divBdr>
        </w:div>
        <w:div w:id="235749978">
          <w:marLeft w:val="0"/>
          <w:marRight w:val="0"/>
          <w:marTop w:val="0"/>
          <w:marBottom w:val="0"/>
          <w:divBdr>
            <w:top w:val="none" w:sz="0" w:space="0" w:color="auto"/>
            <w:left w:val="none" w:sz="0" w:space="0" w:color="auto"/>
            <w:bottom w:val="none" w:sz="0" w:space="0" w:color="auto"/>
            <w:right w:val="none" w:sz="0" w:space="0" w:color="auto"/>
          </w:divBdr>
        </w:div>
        <w:div w:id="235749980">
          <w:marLeft w:val="0"/>
          <w:marRight w:val="0"/>
          <w:marTop w:val="0"/>
          <w:marBottom w:val="0"/>
          <w:divBdr>
            <w:top w:val="none" w:sz="0" w:space="0" w:color="auto"/>
            <w:left w:val="none" w:sz="0" w:space="0" w:color="auto"/>
            <w:bottom w:val="none" w:sz="0" w:space="0" w:color="auto"/>
            <w:right w:val="none" w:sz="0" w:space="0" w:color="auto"/>
          </w:divBdr>
        </w:div>
        <w:div w:id="235749982">
          <w:marLeft w:val="0"/>
          <w:marRight w:val="0"/>
          <w:marTop w:val="0"/>
          <w:marBottom w:val="0"/>
          <w:divBdr>
            <w:top w:val="none" w:sz="0" w:space="0" w:color="auto"/>
            <w:left w:val="none" w:sz="0" w:space="0" w:color="auto"/>
            <w:bottom w:val="none" w:sz="0" w:space="0" w:color="auto"/>
            <w:right w:val="none" w:sz="0" w:space="0" w:color="auto"/>
          </w:divBdr>
        </w:div>
        <w:div w:id="235749986">
          <w:marLeft w:val="0"/>
          <w:marRight w:val="0"/>
          <w:marTop w:val="0"/>
          <w:marBottom w:val="0"/>
          <w:divBdr>
            <w:top w:val="none" w:sz="0" w:space="0" w:color="auto"/>
            <w:left w:val="none" w:sz="0" w:space="0" w:color="auto"/>
            <w:bottom w:val="none" w:sz="0" w:space="0" w:color="auto"/>
            <w:right w:val="none" w:sz="0" w:space="0" w:color="auto"/>
          </w:divBdr>
        </w:div>
        <w:div w:id="235749987">
          <w:marLeft w:val="0"/>
          <w:marRight w:val="0"/>
          <w:marTop w:val="0"/>
          <w:marBottom w:val="0"/>
          <w:divBdr>
            <w:top w:val="none" w:sz="0" w:space="0" w:color="auto"/>
            <w:left w:val="none" w:sz="0" w:space="0" w:color="auto"/>
            <w:bottom w:val="none" w:sz="0" w:space="0" w:color="auto"/>
            <w:right w:val="none" w:sz="0" w:space="0" w:color="auto"/>
          </w:divBdr>
        </w:div>
        <w:div w:id="235749988">
          <w:marLeft w:val="0"/>
          <w:marRight w:val="0"/>
          <w:marTop w:val="0"/>
          <w:marBottom w:val="0"/>
          <w:divBdr>
            <w:top w:val="none" w:sz="0" w:space="0" w:color="auto"/>
            <w:left w:val="none" w:sz="0" w:space="0" w:color="auto"/>
            <w:bottom w:val="none" w:sz="0" w:space="0" w:color="auto"/>
            <w:right w:val="none" w:sz="0" w:space="0" w:color="auto"/>
          </w:divBdr>
        </w:div>
        <w:div w:id="235749989">
          <w:marLeft w:val="0"/>
          <w:marRight w:val="0"/>
          <w:marTop w:val="0"/>
          <w:marBottom w:val="0"/>
          <w:divBdr>
            <w:top w:val="none" w:sz="0" w:space="0" w:color="auto"/>
            <w:left w:val="none" w:sz="0" w:space="0" w:color="auto"/>
            <w:bottom w:val="none" w:sz="0" w:space="0" w:color="auto"/>
            <w:right w:val="none" w:sz="0" w:space="0" w:color="auto"/>
          </w:divBdr>
        </w:div>
        <w:div w:id="235749990">
          <w:marLeft w:val="0"/>
          <w:marRight w:val="0"/>
          <w:marTop w:val="0"/>
          <w:marBottom w:val="0"/>
          <w:divBdr>
            <w:top w:val="none" w:sz="0" w:space="0" w:color="auto"/>
            <w:left w:val="none" w:sz="0" w:space="0" w:color="auto"/>
            <w:bottom w:val="none" w:sz="0" w:space="0" w:color="auto"/>
            <w:right w:val="none" w:sz="0" w:space="0" w:color="auto"/>
          </w:divBdr>
        </w:div>
        <w:div w:id="235749991">
          <w:marLeft w:val="0"/>
          <w:marRight w:val="0"/>
          <w:marTop w:val="0"/>
          <w:marBottom w:val="0"/>
          <w:divBdr>
            <w:top w:val="none" w:sz="0" w:space="0" w:color="auto"/>
            <w:left w:val="none" w:sz="0" w:space="0" w:color="auto"/>
            <w:bottom w:val="none" w:sz="0" w:space="0" w:color="auto"/>
            <w:right w:val="none" w:sz="0" w:space="0" w:color="auto"/>
          </w:divBdr>
        </w:div>
        <w:div w:id="235749992">
          <w:marLeft w:val="0"/>
          <w:marRight w:val="0"/>
          <w:marTop w:val="0"/>
          <w:marBottom w:val="0"/>
          <w:divBdr>
            <w:top w:val="none" w:sz="0" w:space="0" w:color="auto"/>
            <w:left w:val="none" w:sz="0" w:space="0" w:color="auto"/>
            <w:bottom w:val="none" w:sz="0" w:space="0" w:color="auto"/>
            <w:right w:val="none" w:sz="0" w:space="0" w:color="auto"/>
          </w:divBdr>
        </w:div>
        <w:div w:id="235749993">
          <w:marLeft w:val="0"/>
          <w:marRight w:val="0"/>
          <w:marTop w:val="0"/>
          <w:marBottom w:val="0"/>
          <w:divBdr>
            <w:top w:val="none" w:sz="0" w:space="0" w:color="auto"/>
            <w:left w:val="none" w:sz="0" w:space="0" w:color="auto"/>
            <w:bottom w:val="none" w:sz="0" w:space="0" w:color="auto"/>
            <w:right w:val="none" w:sz="0" w:space="0" w:color="auto"/>
          </w:divBdr>
        </w:div>
        <w:div w:id="235749995">
          <w:marLeft w:val="0"/>
          <w:marRight w:val="0"/>
          <w:marTop w:val="0"/>
          <w:marBottom w:val="0"/>
          <w:divBdr>
            <w:top w:val="none" w:sz="0" w:space="0" w:color="auto"/>
            <w:left w:val="none" w:sz="0" w:space="0" w:color="auto"/>
            <w:bottom w:val="none" w:sz="0" w:space="0" w:color="auto"/>
            <w:right w:val="none" w:sz="0" w:space="0" w:color="auto"/>
          </w:divBdr>
        </w:div>
        <w:div w:id="235749996">
          <w:marLeft w:val="0"/>
          <w:marRight w:val="0"/>
          <w:marTop w:val="0"/>
          <w:marBottom w:val="0"/>
          <w:divBdr>
            <w:top w:val="none" w:sz="0" w:space="0" w:color="auto"/>
            <w:left w:val="none" w:sz="0" w:space="0" w:color="auto"/>
            <w:bottom w:val="none" w:sz="0" w:space="0" w:color="auto"/>
            <w:right w:val="none" w:sz="0" w:space="0" w:color="auto"/>
          </w:divBdr>
        </w:div>
        <w:div w:id="235749997">
          <w:marLeft w:val="0"/>
          <w:marRight w:val="0"/>
          <w:marTop w:val="0"/>
          <w:marBottom w:val="0"/>
          <w:divBdr>
            <w:top w:val="none" w:sz="0" w:space="0" w:color="auto"/>
            <w:left w:val="none" w:sz="0" w:space="0" w:color="auto"/>
            <w:bottom w:val="none" w:sz="0" w:space="0" w:color="auto"/>
            <w:right w:val="none" w:sz="0" w:space="0" w:color="auto"/>
          </w:divBdr>
        </w:div>
        <w:div w:id="235749998">
          <w:marLeft w:val="0"/>
          <w:marRight w:val="0"/>
          <w:marTop w:val="0"/>
          <w:marBottom w:val="0"/>
          <w:divBdr>
            <w:top w:val="none" w:sz="0" w:space="0" w:color="auto"/>
            <w:left w:val="none" w:sz="0" w:space="0" w:color="auto"/>
            <w:bottom w:val="none" w:sz="0" w:space="0" w:color="auto"/>
            <w:right w:val="none" w:sz="0" w:space="0" w:color="auto"/>
          </w:divBdr>
        </w:div>
        <w:div w:id="235749999">
          <w:marLeft w:val="0"/>
          <w:marRight w:val="0"/>
          <w:marTop w:val="0"/>
          <w:marBottom w:val="0"/>
          <w:divBdr>
            <w:top w:val="none" w:sz="0" w:space="0" w:color="auto"/>
            <w:left w:val="none" w:sz="0" w:space="0" w:color="auto"/>
            <w:bottom w:val="none" w:sz="0" w:space="0" w:color="auto"/>
            <w:right w:val="none" w:sz="0" w:space="0" w:color="auto"/>
          </w:divBdr>
        </w:div>
        <w:div w:id="235750000">
          <w:marLeft w:val="0"/>
          <w:marRight w:val="0"/>
          <w:marTop w:val="0"/>
          <w:marBottom w:val="0"/>
          <w:divBdr>
            <w:top w:val="none" w:sz="0" w:space="0" w:color="auto"/>
            <w:left w:val="none" w:sz="0" w:space="0" w:color="auto"/>
            <w:bottom w:val="none" w:sz="0" w:space="0" w:color="auto"/>
            <w:right w:val="none" w:sz="0" w:space="0" w:color="auto"/>
          </w:divBdr>
        </w:div>
        <w:div w:id="235750002">
          <w:marLeft w:val="0"/>
          <w:marRight w:val="0"/>
          <w:marTop w:val="0"/>
          <w:marBottom w:val="0"/>
          <w:divBdr>
            <w:top w:val="none" w:sz="0" w:space="0" w:color="auto"/>
            <w:left w:val="none" w:sz="0" w:space="0" w:color="auto"/>
            <w:bottom w:val="none" w:sz="0" w:space="0" w:color="auto"/>
            <w:right w:val="none" w:sz="0" w:space="0" w:color="auto"/>
          </w:divBdr>
        </w:div>
        <w:div w:id="235750003">
          <w:marLeft w:val="0"/>
          <w:marRight w:val="0"/>
          <w:marTop w:val="0"/>
          <w:marBottom w:val="0"/>
          <w:divBdr>
            <w:top w:val="none" w:sz="0" w:space="0" w:color="auto"/>
            <w:left w:val="none" w:sz="0" w:space="0" w:color="auto"/>
            <w:bottom w:val="none" w:sz="0" w:space="0" w:color="auto"/>
            <w:right w:val="none" w:sz="0" w:space="0" w:color="auto"/>
          </w:divBdr>
        </w:div>
        <w:div w:id="235750004">
          <w:marLeft w:val="0"/>
          <w:marRight w:val="0"/>
          <w:marTop w:val="0"/>
          <w:marBottom w:val="0"/>
          <w:divBdr>
            <w:top w:val="none" w:sz="0" w:space="0" w:color="auto"/>
            <w:left w:val="none" w:sz="0" w:space="0" w:color="auto"/>
            <w:bottom w:val="none" w:sz="0" w:space="0" w:color="auto"/>
            <w:right w:val="none" w:sz="0" w:space="0" w:color="auto"/>
          </w:divBdr>
        </w:div>
        <w:div w:id="235750005">
          <w:marLeft w:val="0"/>
          <w:marRight w:val="0"/>
          <w:marTop w:val="0"/>
          <w:marBottom w:val="0"/>
          <w:divBdr>
            <w:top w:val="none" w:sz="0" w:space="0" w:color="auto"/>
            <w:left w:val="none" w:sz="0" w:space="0" w:color="auto"/>
            <w:bottom w:val="none" w:sz="0" w:space="0" w:color="auto"/>
            <w:right w:val="none" w:sz="0" w:space="0" w:color="auto"/>
          </w:divBdr>
        </w:div>
        <w:div w:id="235750007">
          <w:marLeft w:val="0"/>
          <w:marRight w:val="0"/>
          <w:marTop w:val="0"/>
          <w:marBottom w:val="0"/>
          <w:divBdr>
            <w:top w:val="none" w:sz="0" w:space="0" w:color="auto"/>
            <w:left w:val="none" w:sz="0" w:space="0" w:color="auto"/>
            <w:bottom w:val="none" w:sz="0" w:space="0" w:color="auto"/>
            <w:right w:val="none" w:sz="0" w:space="0" w:color="auto"/>
          </w:divBdr>
        </w:div>
        <w:div w:id="235750010">
          <w:marLeft w:val="0"/>
          <w:marRight w:val="0"/>
          <w:marTop w:val="0"/>
          <w:marBottom w:val="0"/>
          <w:divBdr>
            <w:top w:val="none" w:sz="0" w:space="0" w:color="auto"/>
            <w:left w:val="none" w:sz="0" w:space="0" w:color="auto"/>
            <w:bottom w:val="none" w:sz="0" w:space="0" w:color="auto"/>
            <w:right w:val="none" w:sz="0" w:space="0" w:color="auto"/>
          </w:divBdr>
        </w:div>
        <w:div w:id="235750011">
          <w:marLeft w:val="0"/>
          <w:marRight w:val="0"/>
          <w:marTop w:val="0"/>
          <w:marBottom w:val="0"/>
          <w:divBdr>
            <w:top w:val="none" w:sz="0" w:space="0" w:color="auto"/>
            <w:left w:val="none" w:sz="0" w:space="0" w:color="auto"/>
            <w:bottom w:val="none" w:sz="0" w:space="0" w:color="auto"/>
            <w:right w:val="none" w:sz="0" w:space="0" w:color="auto"/>
          </w:divBdr>
        </w:div>
        <w:div w:id="235750012">
          <w:marLeft w:val="0"/>
          <w:marRight w:val="0"/>
          <w:marTop w:val="0"/>
          <w:marBottom w:val="0"/>
          <w:divBdr>
            <w:top w:val="none" w:sz="0" w:space="0" w:color="auto"/>
            <w:left w:val="none" w:sz="0" w:space="0" w:color="auto"/>
            <w:bottom w:val="none" w:sz="0" w:space="0" w:color="auto"/>
            <w:right w:val="none" w:sz="0" w:space="0" w:color="auto"/>
          </w:divBdr>
        </w:div>
        <w:div w:id="235750013">
          <w:marLeft w:val="0"/>
          <w:marRight w:val="0"/>
          <w:marTop w:val="0"/>
          <w:marBottom w:val="0"/>
          <w:divBdr>
            <w:top w:val="none" w:sz="0" w:space="0" w:color="auto"/>
            <w:left w:val="none" w:sz="0" w:space="0" w:color="auto"/>
            <w:bottom w:val="none" w:sz="0" w:space="0" w:color="auto"/>
            <w:right w:val="none" w:sz="0" w:space="0" w:color="auto"/>
          </w:divBdr>
        </w:div>
        <w:div w:id="235750014">
          <w:marLeft w:val="0"/>
          <w:marRight w:val="0"/>
          <w:marTop w:val="0"/>
          <w:marBottom w:val="0"/>
          <w:divBdr>
            <w:top w:val="none" w:sz="0" w:space="0" w:color="auto"/>
            <w:left w:val="none" w:sz="0" w:space="0" w:color="auto"/>
            <w:bottom w:val="none" w:sz="0" w:space="0" w:color="auto"/>
            <w:right w:val="none" w:sz="0" w:space="0" w:color="auto"/>
          </w:divBdr>
        </w:div>
        <w:div w:id="235750015">
          <w:marLeft w:val="0"/>
          <w:marRight w:val="0"/>
          <w:marTop w:val="0"/>
          <w:marBottom w:val="0"/>
          <w:divBdr>
            <w:top w:val="none" w:sz="0" w:space="0" w:color="auto"/>
            <w:left w:val="none" w:sz="0" w:space="0" w:color="auto"/>
            <w:bottom w:val="none" w:sz="0" w:space="0" w:color="auto"/>
            <w:right w:val="none" w:sz="0" w:space="0" w:color="auto"/>
          </w:divBdr>
        </w:div>
        <w:div w:id="235750016">
          <w:marLeft w:val="0"/>
          <w:marRight w:val="0"/>
          <w:marTop w:val="0"/>
          <w:marBottom w:val="0"/>
          <w:divBdr>
            <w:top w:val="none" w:sz="0" w:space="0" w:color="auto"/>
            <w:left w:val="none" w:sz="0" w:space="0" w:color="auto"/>
            <w:bottom w:val="none" w:sz="0" w:space="0" w:color="auto"/>
            <w:right w:val="none" w:sz="0" w:space="0" w:color="auto"/>
          </w:divBdr>
        </w:div>
        <w:div w:id="235750017">
          <w:marLeft w:val="0"/>
          <w:marRight w:val="0"/>
          <w:marTop w:val="0"/>
          <w:marBottom w:val="0"/>
          <w:divBdr>
            <w:top w:val="none" w:sz="0" w:space="0" w:color="auto"/>
            <w:left w:val="none" w:sz="0" w:space="0" w:color="auto"/>
            <w:bottom w:val="none" w:sz="0" w:space="0" w:color="auto"/>
            <w:right w:val="none" w:sz="0" w:space="0" w:color="auto"/>
          </w:divBdr>
        </w:div>
        <w:div w:id="235750018">
          <w:marLeft w:val="0"/>
          <w:marRight w:val="0"/>
          <w:marTop w:val="0"/>
          <w:marBottom w:val="0"/>
          <w:divBdr>
            <w:top w:val="none" w:sz="0" w:space="0" w:color="auto"/>
            <w:left w:val="none" w:sz="0" w:space="0" w:color="auto"/>
            <w:bottom w:val="none" w:sz="0" w:space="0" w:color="auto"/>
            <w:right w:val="none" w:sz="0" w:space="0" w:color="auto"/>
          </w:divBdr>
        </w:div>
        <w:div w:id="235750019">
          <w:marLeft w:val="0"/>
          <w:marRight w:val="0"/>
          <w:marTop w:val="0"/>
          <w:marBottom w:val="0"/>
          <w:divBdr>
            <w:top w:val="none" w:sz="0" w:space="0" w:color="auto"/>
            <w:left w:val="none" w:sz="0" w:space="0" w:color="auto"/>
            <w:bottom w:val="none" w:sz="0" w:space="0" w:color="auto"/>
            <w:right w:val="none" w:sz="0" w:space="0" w:color="auto"/>
          </w:divBdr>
        </w:div>
        <w:div w:id="235750020">
          <w:marLeft w:val="0"/>
          <w:marRight w:val="0"/>
          <w:marTop w:val="0"/>
          <w:marBottom w:val="0"/>
          <w:divBdr>
            <w:top w:val="none" w:sz="0" w:space="0" w:color="auto"/>
            <w:left w:val="none" w:sz="0" w:space="0" w:color="auto"/>
            <w:bottom w:val="none" w:sz="0" w:space="0" w:color="auto"/>
            <w:right w:val="none" w:sz="0" w:space="0" w:color="auto"/>
          </w:divBdr>
        </w:div>
        <w:div w:id="235750022">
          <w:marLeft w:val="0"/>
          <w:marRight w:val="0"/>
          <w:marTop w:val="0"/>
          <w:marBottom w:val="0"/>
          <w:divBdr>
            <w:top w:val="none" w:sz="0" w:space="0" w:color="auto"/>
            <w:left w:val="none" w:sz="0" w:space="0" w:color="auto"/>
            <w:bottom w:val="none" w:sz="0" w:space="0" w:color="auto"/>
            <w:right w:val="none" w:sz="0" w:space="0" w:color="auto"/>
          </w:divBdr>
        </w:div>
        <w:div w:id="235750024">
          <w:marLeft w:val="0"/>
          <w:marRight w:val="0"/>
          <w:marTop w:val="0"/>
          <w:marBottom w:val="0"/>
          <w:divBdr>
            <w:top w:val="none" w:sz="0" w:space="0" w:color="auto"/>
            <w:left w:val="none" w:sz="0" w:space="0" w:color="auto"/>
            <w:bottom w:val="none" w:sz="0" w:space="0" w:color="auto"/>
            <w:right w:val="none" w:sz="0" w:space="0" w:color="auto"/>
          </w:divBdr>
        </w:div>
        <w:div w:id="235750025">
          <w:marLeft w:val="0"/>
          <w:marRight w:val="0"/>
          <w:marTop w:val="0"/>
          <w:marBottom w:val="0"/>
          <w:divBdr>
            <w:top w:val="none" w:sz="0" w:space="0" w:color="auto"/>
            <w:left w:val="none" w:sz="0" w:space="0" w:color="auto"/>
            <w:bottom w:val="none" w:sz="0" w:space="0" w:color="auto"/>
            <w:right w:val="none" w:sz="0" w:space="0" w:color="auto"/>
          </w:divBdr>
        </w:div>
        <w:div w:id="235750026">
          <w:marLeft w:val="0"/>
          <w:marRight w:val="0"/>
          <w:marTop w:val="0"/>
          <w:marBottom w:val="0"/>
          <w:divBdr>
            <w:top w:val="none" w:sz="0" w:space="0" w:color="auto"/>
            <w:left w:val="none" w:sz="0" w:space="0" w:color="auto"/>
            <w:bottom w:val="none" w:sz="0" w:space="0" w:color="auto"/>
            <w:right w:val="none" w:sz="0" w:space="0" w:color="auto"/>
          </w:divBdr>
        </w:div>
        <w:div w:id="235750028">
          <w:marLeft w:val="0"/>
          <w:marRight w:val="0"/>
          <w:marTop w:val="0"/>
          <w:marBottom w:val="0"/>
          <w:divBdr>
            <w:top w:val="none" w:sz="0" w:space="0" w:color="auto"/>
            <w:left w:val="none" w:sz="0" w:space="0" w:color="auto"/>
            <w:bottom w:val="none" w:sz="0" w:space="0" w:color="auto"/>
            <w:right w:val="none" w:sz="0" w:space="0" w:color="auto"/>
          </w:divBdr>
        </w:div>
        <w:div w:id="235750029">
          <w:marLeft w:val="0"/>
          <w:marRight w:val="0"/>
          <w:marTop w:val="0"/>
          <w:marBottom w:val="0"/>
          <w:divBdr>
            <w:top w:val="none" w:sz="0" w:space="0" w:color="auto"/>
            <w:left w:val="none" w:sz="0" w:space="0" w:color="auto"/>
            <w:bottom w:val="none" w:sz="0" w:space="0" w:color="auto"/>
            <w:right w:val="none" w:sz="0" w:space="0" w:color="auto"/>
          </w:divBdr>
        </w:div>
        <w:div w:id="235750030">
          <w:marLeft w:val="0"/>
          <w:marRight w:val="0"/>
          <w:marTop w:val="0"/>
          <w:marBottom w:val="0"/>
          <w:divBdr>
            <w:top w:val="none" w:sz="0" w:space="0" w:color="auto"/>
            <w:left w:val="none" w:sz="0" w:space="0" w:color="auto"/>
            <w:bottom w:val="none" w:sz="0" w:space="0" w:color="auto"/>
            <w:right w:val="none" w:sz="0" w:space="0" w:color="auto"/>
          </w:divBdr>
        </w:div>
        <w:div w:id="235750031">
          <w:marLeft w:val="0"/>
          <w:marRight w:val="0"/>
          <w:marTop w:val="0"/>
          <w:marBottom w:val="0"/>
          <w:divBdr>
            <w:top w:val="none" w:sz="0" w:space="0" w:color="auto"/>
            <w:left w:val="none" w:sz="0" w:space="0" w:color="auto"/>
            <w:bottom w:val="none" w:sz="0" w:space="0" w:color="auto"/>
            <w:right w:val="none" w:sz="0" w:space="0" w:color="auto"/>
          </w:divBdr>
        </w:div>
        <w:div w:id="235750032">
          <w:marLeft w:val="0"/>
          <w:marRight w:val="0"/>
          <w:marTop w:val="0"/>
          <w:marBottom w:val="0"/>
          <w:divBdr>
            <w:top w:val="none" w:sz="0" w:space="0" w:color="auto"/>
            <w:left w:val="none" w:sz="0" w:space="0" w:color="auto"/>
            <w:bottom w:val="none" w:sz="0" w:space="0" w:color="auto"/>
            <w:right w:val="none" w:sz="0" w:space="0" w:color="auto"/>
          </w:divBdr>
        </w:div>
        <w:div w:id="235750033">
          <w:marLeft w:val="0"/>
          <w:marRight w:val="0"/>
          <w:marTop w:val="0"/>
          <w:marBottom w:val="0"/>
          <w:divBdr>
            <w:top w:val="none" w:sz="0" w:space="0" w:color="auto"/>
            <w:left w:val="none" w:sz="0" w:space="0" w:color="auto"/>
            <w:bottom w:val="none" w:sz="0" w:space="0" w:color="auto"/>
            <w:right w:val="none" w:sz="0" w:space="0" w:color="auto"/>
          </w:divBdr>
        </w:div>
        <w:div w:id="235750034">
          <w:marLeft w:val="0"/>
          <w:marRight w:val="0"/>
          <w:marTop w:val="0"/>
          <w:marBottom w:val="0"/>
          <w:divBdr>
            <w:top w:val="none" w:sz="0" w:space="0" w:color="auto"/>
            <w:left w:val="none" w:sz="0" w:space="0" w:color="auto"/>
            <w:bottom w:val="none" w:sz="0" w:space="0" w:color="auto"/>
            <w:right w:val="none" w:sz="0" w:space="0" w:color="auto"/>
          </w:divBdr>
        </w:div>
        <w:div w:id="235750036">
          <w:marLeft w:val="0"/>
          <w:marRight w:val="0"/>
          <w:marTop w:val="0"/>
          <w:marBottom w:val="0"/>
          <w:divBdr>
            <w:top w:val="none" w:sz="0" w:space="0" w:color="auto"/>
            <w:left w:val="none" w:sz="0" w:space="0" w:color="auto"/>
            <w:bottom w:val="none" w:sz="0" w:space="0" w:color="auto"/>
            <w:right w:val="none" w:sz="0" w:space="0" w:color="auto"/>
          </w:divBdr>
        </w:div>
        <w:div w:id="235750038">
          <w:marLeft w:val="0"/>
          <w:marRight w:val="0"/>
          <w:marTop w:val="0"/>
          <w:marBottom w:val="0"/>
          <w:divBdr>
            <w:top w:val="none" w:sz="0" w:space="0" w:color="auto"/>
            <w:left w:val="none" w:sz="0" w:space="0" w:color="auto"/>
            <w:bottom w:val="none" w:sz="0" w:space="0" w:color="auto"/>
            <w:right w:val="none" w:sz="0" w:space="0" w:color="auto"/>
          </w:divBdr>
        </w:div>
        <w:div w:id="235750039">
          <w:marLeft w:val="0"/>
          <w:marRight w:val="0"/>
          <w:marTop w:val="0"/>
          <w:marBottom w:val="0"/>
          <w:divBdr>
            <w:top w:val="none" w:sz="0" w:space="0" w:color="auto"/>
            <w:left w:val="none" w:sz="0" w:space="0" w:color="auto"/>
            <w:bottom w:val="none" w:sz="0" w:space="0" w:color="auto"/>
            <w:right w:val="none" w:sz="0" w:space="0" w:color="auto"/>
          </w:divBdr>
        </w:div>
        <w:div w:id="235750040">
          <w:marLeft w:val="0"/>
          <w:marRight w:val="0"/>
          <w:marTop w:val="0"/>
          <w:marBottom w:val="0"/>
          <w:divBdr>
            <w:top w:val="none" w:sz="0" w:space="0" w:color="auto"/>
            <w:left w:val="none" w:sz="0" w:space="0" w:color="auto"/>
            <w:bottom w:val="none" w:sz="0" w:space="0" w:color="auto"/>
            <w:right w:val="none" w:sz="0" w:space="0" w:color="auto"/>
          </w:divBdr>
        </w:div>
      </w:divsChild>
    </w:div>
    <w:div w:id="235750021">
      <w:marLeft w:val="0"/>
      <w:marRight w:val="0"/>
      <w:marTop w:val="0"/>
      <w:marBottom w:val="0"/>
      <w:divBdr>
        <w:top w:val="none" w:sz="0" w:space="0" w:color="auto"/>
        <w:left w:val="none" w:sz="0" w:space="0" w:color="auto"/>
        <w:bottom w:val="none" w:sz="0" w:space="0" w:color="auto"/>
        <w:right w:val="none" w:sz="0" w:space="0" w:color="auto"/>
      </w:divBdr>
    </w:div>
    <w:div w:id="235750023">
      <w:marLeft w:val="0"/>
      <w:marRight w:val="0"/>
      <w:marTop w:val="0"/>
      <w:marBottom w:val="0"/>
      <w:divBdr>
        <w:top w:val="none" w:sz="0" w:space="0" w:color="auto"/>
        <w:left w:val="none" w:sz="0" w:space="0" w:color="auto"/>
        <w:bottom w:val="none" w:sz="0" w:space="0" w:color="auto"/>
        <w:right w:val="none" w:sz="0" w:space="0" w:color="auto"/>
      </w:divBdr>
    </w:div>
    <w:div w:id="235750027">
      <w:marLeft w:val="0"/>
      <w:marRight w:val="0"/>
      <w:marTop w:val="0"/>
      <w:marBottom w:val="0"/>
      <w:divBdr>
        <w:top w:val="none" w:sz="0" w:space="0" w:color="auto"/>
        <w:left w:val="none" w:sz="0" w:space="0" w:color="auto"/>
        <w:bottom w:val="none" w:sz="0" w:space="0" w:color="auto"/>
        <w:right w:val="none" w:sz="0" w:space="0" w:color="auto"/>
      </w:divBdr>
    </w:div>
    <w:div w:id="235750042">
      <w:marLeft w:val="0"/>
      <w:marRight w:val="0"/>
      <w:marTop w:val="0"/>
      <w:marBottom w:val="0"/>
      <w:divBdr>
        <w:top w:val="none" w:sz="0" w:space="0" w:color="auto"/>
        <w:left w:val="none" w:sz="0" w:space="0" w:color="auto"/>
        <w:bottom w:val="none" w:sz="0" w:space="0" w:color="auto"/>
        <w:right w:val="none" w:sz="0" w:space="0" w:color="auto"/>
      </w:divBdr>
    </w:div>
    <w:div w:id="235750043">
      <w:marLeft w:val="0"/>
      <w:marRight w:val="0"/>
      <w:marTop w:val="0"/>
      <w:marBottom w:val="0"/>
      <w:divBdr>
        <w:top w:val="none" w:sz="0" w:space="0" w:color="auto"/>
        <w:left w:val="none" w:sz="0" w:space="0" w:color="auto"/>
        <w:bottom w:val="none" w:sz="0" w:space="0" w:color="auto"/>
        <w:right w:val="none" w:sz="0" w:space="0" w:color="auto"/>
      </w:divBdr>
    </w:div>
    <w:div w:id="235750044">
      <w:marLeft w:val="0"/>
      <w:marRight w:val="0"/>
      <w:marTop w:val="0"/>
      <w:marBottom w:val="0"/>
      <w:divBdr>
        <w:top w:val="none" w:sz="0" w:space="0" w:color="auto"/>
        <w:left w:val="none" w:sz="0" w:space="0" w:color="auto"/>
        <w:bottom w:val="none" w:sz="0" w:space="0" w:color="auto"/>
        <w:right w:val="none" w:sz="0" w:space="0" w:color="auto"/>
      </w:divBdr>
    </w:div>
    <w:div w:id="235750057">
      <w:marLeft w:val="0"/>
      <w:marRight w:val="0"/>
      <w:marTop w:val="0"/>
      <w:marBottom w:val="0"/>
      <w:divBdr>
        <w:top w:val="none" w:sz="0" w:space="0" w:color="auto"/>
        <w:left w:val="none" w:sz="0" w:space="0" w:color="auto"/>
        <w:bottom w:val="none" w:sz="0" w:space="0" w:color="auto"/>
        <w:right w:val="none" w:sz="0" w:space="0" w:color="auto"/>
      </w:divBdr>
      <w:divsChild>
        <w:div w:id="235750059">
          <w:marLeft w:val="0"/>
          <w:marRight w:val="0"/>
          <w:marTop w:val="0"/>
          <w:marBottom w:val="0"/>
          <w:divBdr>
            <w:top w:val="none" w:sz="0" w:space="0" w:color="auto"/>
            <w:left w:val="none" w:sz="0" w:space="0" w:color="auto"/>
            <w:bottom w:val="none" w:sz="0" w:space="0" w:color="auto"/>
            <w:right w:val="none" w:sz="0" w:space="0" w:color="auto"/>
          </w:divBdr>
        </w:div>
        <w:div w:id="235750061">
          <w:marLeft w:val="0"/>
          <w:marRight w:val="0"/>
          <w:marTop w:val="0"/>
          <w:marBottom w:val="0"/>
          <w:divBdr>
            <w:top w:val="none" w:sz="0" w:space="0" w:color="auto"/>
            <w:left w:val="none" w:sz="0" w:space="0" w:color="auto"/>
            <w:bottom w:val="none" w:sz="0" w:space="0" w:color="auto"/>
            <w:right w:val="none" w:sz="0" w:space="0" w:color="auto"/>
          </w:divBdr>
        </w:div>
        <w:div w:id="235750069">
          <w:marLeft w:val="0"/>
          <w:marRight w:val="0"/>
          <w:marTop w:val="0"/>
          <w:marBottom w:val="0"/>
          <w:divBdr>
            <w:top w:val="none" w:sz="0" w:space="0" w:color="auto"/>
            <w:left w:val="none" w:sz="0" w:space="0" w:color="auto"/>
            <w:bottom w:val="none" w:sz="0" w:space="0" w:color="auto"/>
            <w:right w:val="none" w:sz="0" w:space="0" w:color="auto"/>
          </w:divBdr>
        </w:div>
        <w:div w:id="235750105">
          <w:marLeft w:val="0"/>
          <w:marRight w:val="0"/>
          <w:marTop w:val="0"/>
          <w:marBottom w:val="0"/>
          <w:divBdr>
            <w:top w:val="none" w:sz="0" w:space="0" w:color="auto"/>
            <w:left w:val="none" w:sz="0" w:space="0" w:color="auto"/>
            <w:bottom w:val="none" w:sz="0" w:space="0" w:color="auto"/>
            <w:right w:val="none" w:sz="0" w:space="0" w:color="auto"/>
          </w:divBdr>
        </w:div>
        <w:div w:id="235750106">
          <w:marLeft w:val="0"/>
          <w:marRight w:val="0"/>
          <w:marTop w:val="0"/>
          <w:marBottom w:val="0"/>
          <w:divBdr>
            <w:top w:val="none" w:sz="0" w:space="0" w:color="auto"/>
            <w:left w:val="none" w:sz="0" w:space="0" w:color="auto"/>
            <w:bottom w:val="none" w:sz="0" w:space="0" w:color="auto"/>
            <w:right w:val="none" w:sz="0" w:space="0" w:color="auto"/>
          </w:divBdr>
        </w:div>
        <w:div w:id="235750119">
          <w:marLeft w:val="0"/>
          <w:marRight w:val="0"/>
          <w:marTop w:val="0"/>
          <w:marBottom w:val="0"/>
          <w:divBdr>
            <w:top w:val="none" w:sz="0" w:space="0" w:color="auto"/>
            <w:left w:val="none" w:sz="0" w:space="0" w:color="auto"/>
            <w:bottom w:val="none" w:sz="0" w:space="0" w:color="auto"/>
            <w:right w:val="none" w:sz="0" w:space="0" w:color="auto"/>
          </w:divBdr>
        </w:div>
        <w:div w:id="235750122">
          <w:marLeft w:val="0"/>
          <w:marRight w:val="0"/>
          <w:marTop w:val="0"/>
          <w:marBottom w:val="0"/>
          <w:divBdr>
            <w:top w:val="none" w:sz="0" w:space="0" w:color="auto"/>
            <w:left w:val="none" w:sz="0" w:space="0" w:color="auto"/>
            <w:bottom w:val="none" w:sz="0" w:space="0" w:color="auto"/>
            <w:right w:val="none" w:sz="0" w:space="0" w:color="auto"/>
          </w:divBdr>
        </w:div>
        <w:div w:id="235750127">
          <w:marLeft w:val="0"/>
          <w:marRight w:val="0"/>
          <w:marTop w:val="0"/>
          <w:marBottom w:val="0"/>
          <w:divBdr>
            <w:top w:val="none" w:sz="0" w:space="0" w:color="auto"/>
            <w:left w:val="none" w:sz="0" w:space="0" w:color="auto"/>
            <w:bottom w:val="none" w:sz="0" w:space="0" w:color="auto"/>
            <w:right w:val="none" w:sz="0" w:space="0" w:color="auto"/>
          </w:divBdr>
        </w:div>
      </w:divsChild>
    </w:div>
    <w:div w:id="235750064">
      <w:marLeft w:val="0"/>
      <w:marRight w:val="0"/>
      <w:marTop w:val="0"/>
      <w:marBottom w:val="0"/>
      <w:divBdr>
        <w:top w:val="none" w:sz="0" w:space="0" w:color="auto"/>
        <w:left w:val="none" w:sz="0" w:space="0" w:color="auto"/>
        <w:bottom w:val="none" w:sz="0" w:space="0" w:color="auto"/>
        <w:right w:val="none" w:sz="0" w:space="0" w:color="auto"/>
      </w:divBdr>
      <w:divsChild>
        <w:div w:id="235750048">
          <w:marLeft w:val="0"/>
          <w:marRight w:val="0"/>
          <w:marTop w:val="0"/>
          <w:marBottom w:val="0"/>
          <w:divBdr>
            <w:top w:val="none" w:sz="0" w:space="0" w:color="auto"/>
            <w:left w:val="none" w:sz="0" w:space="0" w:color="auto"/>
            <w:bottom w:val="none" w:sz="0" w:space="0" w:color="auto"/>
            <w:right w:val="none" w:sz="0" w:space="0" w:color="auto"/>
          </w:divBdr>
        </w:div>
        <w:div w:id="235750050">
          <w:marLeft w:val="0"/>
          <w:marRight w:val="0"/>
          <w:marTop w:val="0"/>
          <w:marBottom w:val="0"/>
          <w:divBdr>
            <w:top w:val="none" w:sz="0" w:space="0" w:color="auto"/>
            <w:left w:val="none" w:sz="0" w:space="0" w:color="auto"/>
            <w:bottom w:val="none" w:sz="0" w:space="0" w:color="auto"/>
            <w:right w:val="none" w:sz="0" w:space="0" w:color="auto"/>
          </w:divBdr>
        </w:div>
        <w:div w:id="235750070">
          <w:marLeft w:val="0"/>
          <w:marRight w:val="0"/>
          <w:marTop w:val="0"/>
          <w:marBottom w:val="0"/>
          <w:divBdr>
            <w:top w:val="none" w:sz="0" w:space="0" w:color="auto"/>
            <w:left w:val="none" w:sz="0" w:space="0" w:color="auto"/>
            <w:bottom w:val="none" w:sz="0" w:space="0" w:color="auto"/>
            <w:right w:val="none" w:sz="0" w:space="0" w:color="auto"/>
          </w:divBdr>
        </w:div>
        <w:div w:id="235750073">
          <w:marLeft w:val="0"/>
          <w:marRight w:val="0"/>
          <w:marTop w:val="0"/>
          <w:marBottom w:val="0"/>
          <w:divBdr>
            <w:top w:val="none" w:sz="0" w:space="0" w:color="auto"/>
            <w:left w:val="none" w:sz="0" w:space="0" w:color="auto"/>
            <w:bottom w:val="none" w:sz="0" w:space="0" w:color="auto"/>
            <w:right w:val="none" w:sz="0" w:space="0" w:color="auto"/>
          </w:divBdr>
        </w:div>
        <w:div w:id="235750090">
          <w:marLeft w:val="0"/>
          <w:marRight w:val="0"/>
          <w:marTop w:val="0"/>
          <w:marBottom w:val="0"/>
          <w:divBdr>
            <w:top w:val="none" w:sz="0" w:space="0" w:color="auto"/>
            <w:left w:val="none" w:sz="0" w:space="0" w:color="auto"/>
            <w:bottom w:val="none" w:sz="0" w:space="0" w:color="auto"/>
            <w:right w:val="none" w:sz="0" w:space="0" w:color="auto"/>
          </w:divBdr>
        </w:div>
        <w:div w:id="235750104">
          <w:marLeft w:val="0"/>
          <w:marRight w:val="0"/>
          <w:marTop w:val="0"/>
          <w:marBottom w:val="0"/>
          <w:divBdr>
            <w:top w:val="none" w:sz="0" w:space="0" w:color="auto"/>
            <w:left w:val="none" w:sz="0" w:space="0" w:color="auto"/>
            <w:bottom w:val="none" w:sz="0" w:space="0" w:color="auto"/>
            <w:right w:val="none" w:sz="0" w:space="0" w:color="auto"/>
          </w:divBdr>
        </w:div>
        <w:div w:id="235750112">
          <w:marLeft w:val="0"/>
          <w:marRight w:val="0"/>
          <w:marTop w:val="0"/>
          <w:marBottom w:val="0"/>
          <w:divBdr>
            <w:top w:val="none" w:sz="0" w:space="0" w:color="auto"/>
            <w:left w:val="none" w:sz="0" w:space="0" w:color="auto"/>
            <w:bottom w:val="none" w:sz="0" w:space="0" w:color="auto"/>
            <w:right w:val="none" w:sz="0" w:space="0" w:color="auto"/>
          </w:divBdr>
        </w:div>
        <w:div w:id="235750117">
          <w:marLeft w:val="0"/>
          <w:marRight w:val="0"/>
          <w:marTop w:val="0"/>
          <w:marBottom w:val="0"/>
          <w:divBdr>
            <w:top w:val="none" w:sz="0" w:space="0" w:color="auto"/>
            <w:left w:val="none" w:sz="0" w:space="0" w:color="auto"/>
            <w:bottom w:val="none" w:sz="0" w:space="0" w:color="auto"/>
            <w:right w:val="none" w:sz="0" w:space="0" w:color="auto"/>
          </w:divBdr>
        </w:div>
        <w:div w:id="235750121">
          <w:marLeft w:val="0"/>
          <w:marRight w:val="0"/>
          <w:marTop w:val="0"/>
          <w:marBottom w:val="0"/>
          <w:divBdr>
            <w:top w:val="none" w:sz="0" w:space="0" w:color="auto"/>
            <w:left w:val="none" w:sz="0" w:space="0" w:color="auto"/>
            <w:bottom w:val="none" w:sz="0" w:space="0" w:color="auto"/>
            <w:right w:val="none" w:sz="0" w:space="0" w:color="auto"/>
          </w:divBdr>
        </w:div>
        <w:div w:id="235750131">
          <w:marLeft w:val="0"/>
          <w:marRight w:val="0"/>
          <w:marTop w:val="0"/>
          <w:marBottom w:val="0"/>
          <w:divBdr>
            <w:top w:val="none" w:sz="0" w:space="0" w:color="auto"/>
            <w:left w:val="none" w:sz="0" w:space="0" w:color="auto"/>
            <w:bottom w:val="none" w:sz="0" w:space="0" w:color="auto"/>
            <w:right w:val="none" w:sz="0" w:space="0" w:color="auto"/>
          </w:divBdr>
        </w:div>
        <w:div w:id="235750134">
          <w:marLeft w:val="0"/>
          <w:marRight w:val="0"/>
          <w:marTop w:val="0"/>
          <w:marBottom w:val="0"/>
          <w:divBdr>
            <w:top w:val="none" w:sz="0" w:space="0" w:color="auto"/>
            <w:left w:val="none" w:sz="0" w:space="0" w:color="auto"/>
            <w:bottom w:val="none" w:sz="0" w:space="0" w:color="auto"/>
            <w:right w:val="none" w:sz="0" w:space="0" w:color="auto"/>
          </w:divBdr>
        </w:div>
        <w:div w:id="235750137">
          <w:marLeft w:val="0"/>
          <w:marRight w:val="0"/>
          <w:marTop w:val="0"/>
          <w:marBottom w:val="0"/>
          <w:divBdr>
            <w:top w:val="none" w:sz="0" w:space="0" w:color="auto"/>
            <w:left w:val="none" w:sz="0" w:space="0" w:color="auto"/>
            <w:bottom w:val="none" w:sz="0" w:space="0" w:color="auto"/>
            <w:right w:val="none" w:sz="0" w:space="0" w:color="auto"/>
          </w:divBdr>
        </w:div>
      </w:divsChild>
    </w:div>
    <w:div w:id="235750079">
      <w:marLeft w:val="0"/>
      <w:marRight w:val="0"/>
      <w:marTop w:val="0"/>
      <w:marBottom w:val="0"/>
      <w:divBdr>
        <w:top w:val="none" w:sz="0" w:space="0" w:color="auto"/>
        <w:left w:val="none" w:sz="0" w:space="0" w:color="auto"/>
        <w:bottom w:val="none" w:sz="0" w:space="0" w:color="auto"/>
        <w:right w:val="none" w:sz="0" w:space="0" w:color="auto"/>
      </w:divBdr>
      <w:divsChild>
        <w:div w:id="235750055">
          <w:marLeft w:val="0"/>
          <w:marRight w:val="0"/>
          <w:marTop w:val="0"/>
          <w:marBottom w:val="0"/>
          <w:divBdr>
            <w:top w:val="none" w:sz="0" w:space="0" w:color="auto"/>
            <w:left w:val="none" w:sz="0" w:space="0" w:color="auto"/>
            <w:bottom w:val="none" w:sz="0" w:space="0" w:color="auto"/>
            <w:right w:val="none" w:sz="0" w:space="0" w:color="auto"/>
          </w:divBdr>
        </w:div>
        <w:div w:id="235750060">
          <w:marLeft w:val="0"/>
          <w:marRight w:val="0"/>
          <w:marTop w:val="0"/>
          <w:marBottom w:val="0"/>
          <w:divBdr>
            <w:top w:val="none" w:sz="0" w:space="0" w:color="auto"/>
            <w:left w:val="none" w:sz="0" w:space="0" w:color="auto"/>
            <w:bottom w:val="none" w:sz="0" w:space="0" w:color="auto"/>
            <w:right w:val="none" w:sz="0" w:space="0" w:color="auto"/>
          </w:divBdr>
        </w:div>
        <w:div w:id="235750072">
          <w:marLeft w:val="0"/>
          <w:marRight w:val="0"/>
          <w:marTop w:val="0"/>
          <w:marBottom w:val="0"/>
          <w:divBdr>
            <w:top w:val="none" w:sz="0" w:space="0" w:color="auto"/>
            <w:left w:val="none" w:sz="0" w:space="0" w:color="auto"/>
            <w:bottom w:val="none" w:sz="0" w:space="0" w:color="auto"/>
            <w:right w:val="none" w:sz="0" w:space="0" w:color="auto"/>
          </w:divBdr>
        </w:div>
        <w:div w:id="235750085">
          <w:marLeft w:val="0"/>
          <w:marRight w:val="0"/>
          <w:marTop w:val="0"/>
          <w:marBottom w:val="0"/>
          <w:divBdr>
            <w:top w:val="none" w:sz="0" w:space="0" w:color="auto"/>
            <w:left w:val="none" w:sz="0" w:space="0" w:color="auto"/>
            <w:bottom w:val="none" w:sz="0" w:space="0" w:color="auto"/>
            <w:right w:val="none" w:sz="0" w:space="0" w:color="auto"/>
          </w:divBdr>
        </w:div>
        <w:div w:id="235750107">
          <w:marLeft w:val="0"/>
          <w:marRight w:val="0"/>
          <w:marTop w:val="0"/>
          <w:marBottom w:val="0"/>
          <w:divBdr>
            <w:top w:val="none" w:sz="0" w:space="0" w:color="auto"/>
            <w:left w:val="none" w:sz="0" w:space="0" w:color="auto"/>
            <w:bottom w:val="none" w:sz="0" w:space="0" w:color="auto"/>
            <w:right w:val="none" w:sz="0" w:space="0" w:color="auto"/>
          </w:divBdr>
        </w:div>
        <w:div w:id="235750109">
          <w:marLeft w:val="0"/>
          <w:marRight w:val="0"/>
          <w:marTop w:val="0"/>
          <w:marBottom w:val="0"/>
          <w:divBdr>
            <w:top w:val="none" w:sz="0" w:space="0" w:color="auto"/>
            <w:left w:val="none" w:sz="0" w:space="0" w:color="auto"/>
            <w:bottom w:val="none" w:sz="0" w:space="0" w:color="auto"/>
            <w:right w:val="none" w:sz="0" w:space="0" w:color="auto"/>
          </w:divBdr>
        </w:div>
        <w:div w:id="235750110">
          <w:marLeft w:val="0"/>
          <w:marRight w:val="0"/>
          <w:marTop w:val="0"/>
          <w:marBottom w:val="0"/>
          <w:divBdr>
            <w:top w:val="none" w:sz="0" w:space="0" w:color="auto"/>
            <w:left w:val="none" w:sz="0" w:space="0" w:color="auto"/>
            <w:bottom w:val="none" w:sz="0" w:space="0" w:color="auto"/>
            <w:right w:val="none" w:sz="0" w:space="0" w:color="auto"/>
          </w:divBdr>
        </w:div>
        <w:div w:id="235750113">
          <w:marLeft w:val="0"/>
          <w:marRight w:val="0"/>
          <w:marTop w:val="0"/>
          <w:marBottom w:val="0"/>
          <w:divBdr>
            <w:top w:val="none" w:sz="0" w:space="0" w:color="auto"/>
            <w:left w:val="none" w:sz="0" w:space="0" w:color="auto"/>
            <w:bottom w:val="none" w:sz="0" w:space="0" w:color="auto"/>
            <w:right w:val="none" w:sz="0" w:space="0" w:color="auto"/>
          </w:divBdr>
        </w:div>
        <w:div w:id="235750125">
          <w:marLeft w:val="0"/>
          <w:marRight w:val="0"/>
          <w:marTop w:val="0"/>
          <w:marBottom w:val="0"/>
          <w:divBdr>
            <w:top w:val="none" w:sz="0" w:space="0" w:color="auto"/>
            <w:left w:val="none" w:sz="0" w:space="0" w:color="auto"/>
            <w:bottom w:val="none" w:sz="0" w:space="0" w:color="auto"/>
            <w:right w:val="none" w:sz="0" w:space="0" w:color="auto"/>
          </w:divBdr>
        </w:div>
        <w:div w:id="235750132">
          <w:marLeft w:val="0"/>
          <w:marRight w:val="0"/>
          <w:marTop w:val="0"/>
          <w:marBottom w:val="0"/>
          <w:divBdr>
            <w:top w:val="none" w:sz="0" w:space="0" w:color="auto"/>
            <w:left w:val="none" w:sz="0" w:space="0" w:color="auto"/>
            <w:bottom w:val="none" w:sz="0" w:space="0" w:color="auto"/>
            <w:right w:val="none" w:sz="0" w:space="0" w:color="auto"/>
          </w:divBdr>
        </w:div>
        <w:div w:id="235750135">
          <w:marLeft w:val="0"/>
          <w:marRight w:val="0"/>
          <w:marTop w:val="0"/>
          <w:marBottom w:val="0"/>
          <w:divBdr>
            <w:top w:val="none" w:sz="0" w:space="0" w:color="auto"/>
            <w:left w:val="none" w:sz="0" w:space="0" w:color="auto"/>
            <w:bottom w:val="none" w:sz="0" w:space="0" w:color="auto"/>
            <w:right w:val="none" w:sz="0" w:space="0" w:color="auto"/>
          </w:divBdr>
        </w:div>
        <w:div w:id="235750136">
          <w:marLeft w:val="0"/>
          <w:marRight w:val="0"/>
          <w:marTop w:val="0"/>
          <w:marBottom w:val="0"/>
          <w:divBdr>
            <w:top w:val="none" w:sz="0" w:space="0" w:color="auto"/>
            <w:left w:val="none" w:sz="0" w:space="0" w:color="auto"/>
            <w:bottom w:val="none" w:sz="0" w:space="0" w:color="auto"/>
            <w:right w:val="none" w:sz="0" w:space="0" w:color="auto"/>
          </w:divBdr>
        </w:div>
      </w:divsChild>
    </w:div>
    <w:div w:id="235750094">
      <w:marLeft w:val="0"/>
      <w:marRight w:val="0"/>
      <w:marTop w:val="0"/>
      <w:marBottom w:val="0"/>
      <w:divBdr>
        <w:top w:val="none" w:sz="0" w:space="0" w:color="auto"/>
        <w:left w:val="none" w:sz="0" w:space="0" w:color="auto"/>
        <w:bottom w:val="none" w:sz="0" w:space="0" w:color="auto"/>
        <w:right w:val="none" w:sz="0" w:space="0" w:color="auto"/>
      </w:divBdr>
      <w:divsChild>
        <w:div w:id="235750045">
          <w:marLeft w:val="0"/>
          <w:marRight w:val="0"/>
          <w:marTop w:val="0"/>
          <w:marBottom w:val="0"/>
          <w:divBdr>
            <w:top w:val="none" w:sz="0" w:space="0" w:color="auto"/>
            <w:left w:val="none" w:sz="0" w:space="0" w:color="auto"/>
            <w:bottom w:val="none" w:sz="0" w:space="0" w:color="auto"/>
            <w:right w:val="none" w:sz="0" w:space="0" w:color="auto"/>
          </w:divBdr>
        </w:div>
        <w:div w:id="235750051">
          <w:marLeft w:val="0"/>
          <w:marRight w:val="0"/>
          <w:marTop w:val="0"/>
          <w:marBottom w:val="0"/>
          <w:divBdr>
            <w:top w:val="none" w:sz="0" w:space="0" w:color="auto"/>
            <w:left w:val="none" w:sz="0" w:space="0" w:color="auto"/>
            <w:bottom w:val="none" w:sz="0" w:space="0" w:color="auto"/>
            <w:right w:val="none" w:sz="0" w:space="0" w:color="auto"/>
          </w:divBdr>
        </w:div>
        <w:div w:id="235750058">
          <w:marLeft w:val="0"/>
          <w:marRight w:val="0"/>
          <w:marTop w:val="0"/>
          <w:marBottom w:val="0"/>
          <w:divBdr>
            <w:top w:val="none" w:sz="0" w:space="0" w:color="auto"/>
            <w:left w:val="none" w:sz="0" w:space="0" w:color="auto"/>
            <w:bottom w:val="none" w:sz="0" w:space="0" w:color="auto"/>
            <w:right w:val="none" w:sz="0" w:space="0" w:color="auto"/>
          </w:divBdr>
        </w:div>
        <w:div w:id="235750067">
          <w:marLeft w:val="0"/>
          <w:marRight w:val="0"/>
          <w:marTop w:val="0"/>
          <w:marBottom w:val="0"/>
          <w:divBdr>
            <w:top w:val="none" w:sz="0" w:space="0" w:color="auto"/>
            <w:left w:val="none" w:sz="0" w:space="0" w:color="auto"/>
            <w:bottom w:val="none" w:sz="0" w:space="0" w:color="auto"/>
            <w:right w:val="none" w:sz="0" w:space="0" w:color="auto"/>
          </w:divBdr>
        </w:div>
        <w:div w:id="235750071">
          <w:marLeft w:val="0"/>
          <w:marRight w:val="0"/>
          <w:marTop w:val="0"/>
          <w:marBottom w:val="0"/>
          <w:divBdr>
            <w:top w:val="none" w:sz="0" w:space="0" w:color="auto"/>
            <w:left w:val="none" w:sz="0" w:space="0" w:color="auto"/>
            <w:bottom w:val="none" w:sz="0" w:space="0" w:color="auto"/>
            <w:right w:val="none" w:sz="0" w:space="0" w:color="auto"/>
          </w:divBdr>
        </w:div>
        <w:div w:id="235750076">
          <w:marLeft w:val="0"/>
          <w:marRight w:val="0"/>
          <w:marTop w:val="0"/>
          <w:marBottom w:val="0"/>
          <w:divBdr>
            <w:top w:val="none" w:sz="0" w:space="0" w:color="auto"/>
            <w:left w:val="none" w:sz="0" w:space="0" w:color="auto"/>
            <w:bottom w:val="none" w:sz="0" w:space="0" w:color="auto"/>
            <w:right w:val="none" w:sz="0" w:space="0" w:color="auto"/>
          </w:divBdr>
        </w:div>
        <w:div w:id="235750080">
          <w:marLeft w:val="0"/>
          <w:marRight w:val="0"/>
          <w:marTop w:val="0"/>
          <w:marBottom w:val="0"/>
          <w:divBdr>
            <w:top w:val="none" w:sz="0" w:space="0" w:color="auto"/>
            <w:left w:val="none" w:sz="0" w:space="0" w:color="auto"/>
            <w:bottom w:val="none" w:sz="0" w:space="0" w:color="auto"/>
            <w:right w:val="none" w:sz="0" w:space="0" w:color="auto"/>
          </w:divBdr>
        </w:div>
        <w:div w:id="235750087">
          <w:marLeft w:val="0"/>
          <w:marRight w:val="0"/>
          <w:marTop w:val="0"/>
          <w:marBottom w:val="0"/>
          <w:divBdr>
            <w:top w:val="none" w:sz="0" w:space="0" w:color="auto"/>
            <w:left w:val="none" w:sz="0" w:space="0" w:color="auto"/>
            <w:bottom w:val="none" w:sz="0" w:space="0" w:color="auto"/>
            <w:right w:val="none" w:sz="0" w:space="0" w:color="auto"/>
          </w:divBdr>
        </w:div>
        <w:div w:id="235750089">
          <w:marLeft w:val="0"/>
          <w:marRight w:val="0"/>
          <w:marTop w:val="0"/>
          <w:marBottom w:val="0"/>
          <w:divBdr>
            <w:top w:val="none" w:sz="0" w:space="0" w:color="auto"/>
            <w:left w:val="none" w:sz="0" w:space="0" w:color="auto"/>
            <w:bottom w:val="none" w:sz="0" w:space="0" w:color="auto"/>
            <w:right w:val="none" w:sz="0" w:space="0" w:color="auto"/>
          </w:divBdr>
        </w:div>
        <w:div w:id="235750091">
          <w:marLeft w:val="0"/>
          <w:marRight w:val="0"/>
          <w:marTop w:val="0"/>
          <w:marBottom w:val="0"/>
          <w:divBdr>
            <w:top w:val="none" w:sz="0" w:space="0" w:color="auto"/>
            <w:left w:val="none" w:sz="0" w:space="0" w:color="auto"/>
            <w:bottom w:val="none" w:sz="0" w:space="0" w:color="auto"/>
            <w:right w:val="none" w:sz="0" w:space="0" w:color="auto"/>
          </w:divBdr>
        </w:div>
        <w:div w:id="235750096">
          <w:marLeft w:val="0"/>
          <w:marRight w:val="0"/>
          <w:marTop w:val="0"/>
          <w:marBottom w:val="0"/>
          <w:divBdr>
            <w:top w:val="none" w:sz="0" w:space="0" w:color="auto"/>
            <w:left w:val="none" w:sz="0" w:space="0" w:color="auto"/>
            <w:bottom w:val="none" w:sz="0" w:space="0" w:color="auto"/>
            <w:right w:val="none" w:sz="0" w:space="0" w:color="auto"/>
          </w:divBdr>
        </w:div>
        <w:div w:id="235750133">
          <w:marLeft w:val="0"/>
          <w:marRight w:val="0"/>
          <w:marTop w:val="0"/>
          <w:marBottom w:val="0"/>
          <w:divBdr>
            <w:top w:val="none" w:sz="0" w:space="0" w:color="auto"/>
            <w:left w:val="none" w:sz="0" w:space="0" w:color="auto"/>
            <w:bottom w:val="none" w:sz="0" w:space="0" w:color="auto"/>
            <w:right w:val="none" w:sz="0" w:space="0" w:color="auto"/>
          </w:divBdr>
        </w:div>
      </w:divsChild>
    </w:div>
    <w:div w:id="235750095">
      <w:marLeft w:val="0"/>
      <w:marRight w:val="0"/>
      <w:marTop w:val="0"/>
      <w:marBottom w:val="0"/>
      <w:divBdr>
        <w:top w:val="none" w:sz="0" w:space="0" w:color="auto"/>
        <w:left w:val="none" w:sz="0" w:space="0" w:color="auto"/>
        <w:bottom w:val="none" w:sz="0" w:space="0" w:color="auto"/>
        <w:right w:val="none" w:sz="0" w:space="0" w:color="auto"/>
      </w:divBdr>
      <w:divsChild>
        <w:div w:id="235750047">
          <w:marLeft w:val="0"/>
          <w:marRight w:val="0"/>
          <w:marTop w:val="0"/>
          <w:marBottom w:val="0"/>
          <w:divBdr>
            <w:top w:val="none" w:sz="0" w:space="0" w:color="auto"/>
            <w:left w:val="none" w:sz="0" w:space="0" w:color="auto"/>
            <w:bottom w:val="none" w:sz="0" w:space="0" w:color="auto"/>
            <w:right w:val="none" w:sz="0" w:space="0" w:color="auto"/>
          </w:divBdr>
        </w:div>
        <w:div w:id="235750056">
          <w:marLeft w:val="0"/>
          <w:marRight w:val="0"/>
          <w:marTop w:val="0"/>
          <w:marBottom w:val="0"/>
          <w:divBdr>
            <w:top w:val="none" w:sz="0" w:space="0" w:color="auto"/>
            <w:left w:val="none" w:sz="0" w:space="0" w:color="auto"/>
            <w:bottom w:val="none" w:sz="0" w:space="0" w:color="auto"/>
            <w:right w:val="none" w:sz="0" w:space="0" w:color="auto"/>
          </w:divBdr>
        </w:div>
        <w:div w:id="235750062">
          <w:marLeft w:val="0"/>
          <w:marRight w:val="0"/>
          <w:marTop w:val="0"/>
          <w:marBottom w:val="0"/>
          <w:divBdr>
            <w:top w:val="none" w:sz="0" w:space="0" w:color="auto"/>
            <w:left w:val="none" w:sz="0" w:space="0" w:color="auto"/>
            <w:bottom w:val="none" w:sz="0" w:space="0" w:color="auto"/>
            <w:right w:val="none" w:sz="0" w:space="0" w:color="auto"/>
          </w:divBdr>
        </w:div>
        <w:div w:id="235750063">
          <w:marLeft w:val="0"/>
          <w:marRight w:val="0"/>
          <w:marTop w:val="0"/>
          <w:marBottom w:val="0"/>
          <w:divBdr>
            <w:top w:val="none" w:sz="0" w:space="0" w:color="auto"/>
            <w:left w:val="none" w:sz="0" w:space="0" w:color="auto"/>
            <w:bottom w:val="none" w:sz="0" w:space="0" w:color="auto"/>
            <w:right w:val="none" w:sz="0" w:space="0" w:color="auto"/>
          </w:divBdr>
        </w:div>
        <w:div w:id="235750066">
          <w:marLeft w:val="0"/>
          <w:marRight w:val="0"/>
          <w:marTop w:val="0"/>
          <w:marBottom w:val="0"/>
          <w:divBdr>
            <w:top w:val="none" w:sz="0" w:space="0" w:color="auto"/>
            <w:left w:val="none" w:sz="0" w:space="0" w:color="auto"/>
            <w:bottom w:val="none" w:sz="0" w:space="0" w:color="auto"/>
            <w:right w:val="none" w:sz="0" w:space="0" w:color="auto"/>
          </w:divBdr>
        </w:div>
        <w:div w:id="235750081">
          <w:marLeft w:val="0"/>
          <w:marRight w:val="0"/>
          <w:marTop w:val="0"/>
          <w:marBottom w:val="0"/>
          <w:divBdr>
            <w:top w:val="none" w:sz="0" w:space="0" w:color="auto"/>
            <w:left w:val="none" w:sz="0" w:space="0" w:color="auto"/>
            <w:bottom w:val="none" w:sz="0" w:space="0" w:color="auto"/>
            <w:right w:val="none" w:sz="0" w:space="0" w:color="auto"/>
          </w:divBdr>
        </w:div>
        <w:div w:id="235750093">
          <w:marLeft w:val="0"/>
          <w:marRight w:val="0"/>
          <w:marTop w:val="0"/>
          <w:marBottom w:val="0"/>
          <w:divBdr>
            <w:top w:val="none" w:sz="0" w:space="0" w:color="auto"/>
            <w:left w:val="none" w:sz="0" w:space="0" w:color="auto"/>
            <w:bottom w:val="none" w:sz="0" w:space="0" w:color="auto"/>
            <w:right w:val="none" w:sz="0" w:space="0" w:color="auto"/>
          </w:divBdr>
        </w:div>
        <w:div w:id="235750098">
          <w:marLeft w:val="0"/>
          <w:marRight w:val="0"/>
          <w:marTop w:val="0"/>
          <w:marBottom w:val="0"/>
          <w:divBdr>
            <w:top w:val="none" w:sz="0" w:space="0" w:color="auto"/>
            <w:left w:val="none" w:sz="0" w:space="0" w:color="auto"/>
            <w:bottom w:val="none" w:sz="0" w:space="0" w:color="auto"/>
            <w:right w:val="none" w:sz="0" w:space="0" w:color="auto"/>
          </w:divBdr>
        </w:div>
        <w:div w:id="235750099">
          <w:marLeft w:val="0"/>
          <w:marRight w:val="0"/>
          <w:marTop w:val="0"/>
          <w:marBottom w:val="0"/>
          <w:divBdr>
            <w:top w:val="none" w:sz="0" w:space="0" w:color="auto"/>
            <w:left w:val="none" w:sz="0" w:space="0" w:color="auto"/>
            <w:bottom w:val="none" w:sz="0" w:space="0" w:color="auto"/>
            <w:right w:val="none" w:sz="0" w:space="0" w:color="auto"/>
          </w:divBdr>
        </w:div>
        <w:div w:id="235750102">
          <w:marLeft w:val="0"/>
          <w:marRight w:val="0"/>
          <w:marTop w:val="0"/>
          <w:marBottom w:val="0"/>
          <w:divBdr>
            <w:top w:val="none" w:sz="0" w:space="0" w:color="auto"/>
            <w:left w:val="none" w:sz="0" w:space="0" w:color="auto"/>
            <w:bottom w:val="none" w:sz="0" w:space="0" w:color="auto"/>
            <w:right w:val="none" w:sz="0" w:space="0" w:color="auto"/>
          </w:divBdr>
        </w:div>
        <w:div w:id="235750111">
          <w:marLeft w:val="0"/>
          <w:marRight w:val="0"/>
          <w:marTop w:val="0"/>
          <w:marBottom w:val="0"/>
          <w:divBdr>
            <w:top w:val="none" w:sz="0" w:space="0" w:color="auto"/>
            <w:left w:val="none" w:sz="0" w:space="0" w:color="auto"/>
            <w:bottom w:val="none" w:sz="0" w:space="0" w:color="auto"/>
            <w:right w:val="none" w:sz="0" w:space="0" w:color="auto"/>
          </w:divBdr>
        </w:div>
        <w:div w:id="235750115">
          <w:marLeft w:val="0"/>
          <w:marRight w:val="0"/>
          <w:marTop w:val="0"/>
          <w:marBottom w:val="0"/>
          <w:divBdr>
            <w:top w:val="none" w:sz="0" w:space="0" w:color="auto"/>
            <w:left w:val="none" w:sz="0" w:space="0" w:color="auto"/>
            <w:bottom w:val="none" w:sz="0" w:space="0" w:color="auto"/>
            <w:right w:val="none" w:sz="0" w:space="0" w:color="auto"/>
          </w:divBdr>
        </w:div>
      </w:divsChild>
    </w:div>
    <w:div w:id="235750100">
      <w:marLeft w:val="0"/>
      <w:marRight w:val="0"/>
      <w:marTop w:val="0"/>
      <w:marBottom w:val="0"/>
      <w:divBdr>
        <w:top w:val="none" w:sz="0" w:space="0" w:color="auto"/>
        <w:left w:val="none" w:sz="0" w:space="0" w:color="auto"/>
        <w:bottom w:val="none" w:sz="0" w:space="0" w:color="auto"/>
        <w:right w:val="none" w:sz="0" w:space="0" w:color="auto"/>
      </w:divBdr>
      <w:divsChild>
        <w:div w:id="235750046">
          <w:marLeft w:val="0"/>
          <w:marRight w:val="0"/>
          <w:marTop w:val="0"/>
          <w:marBottom w:val="0"/>
          <w:divBdr>
            <w:top w:val="none" w:sz="0" w:space="0" w:color="auto"/>
            <w:left w:val="none" w:sz="0" w:space="0" w:color="auto"/>
            <w:bottom w:val="none" w:sz="0" w:space="0" w:color="auto"/>
            <w:right w:val="none" w:sz="0" w:space="0" w:color="auto"/>
          </w:divBdr>
        </w:div>
        <w:div w:id="235750049">
          <w:marLeft w:val="0"/>
          <w:marRight w:val="0"/>
          <w:marTop w:val="0"/>
          <w:marBottom w:val="0"/>
          <w:divBdr>
            <w:top w:val="none" w:sz="0" w:space="0" w:color="auto"/>
            <w:left w:val="none" w:sz="0" w:space="0" w:color="auto"/>
            <w:bottom w:val="none" w:sz="0" w:space="0" w:color="auto"/>
            <w:right w:val="none" w:sz="0" w:space="0" w:color="auto"/>
          </w:divBdr>
        </w:div>
        <w:div w:id="235750052">
          <w:marLeft w:val="0"/>
          <w:marRight w:val="0"/>
          <w:marTop w:val="0"/>
          <w:marBottom w:val="0"/>
          <w:divBdr>
            <w:top w:val="none" w:sz="0" w:space="0" w:color="auto"/>
            <w:left w:val="none" w:sz="0" w:space="0" w:color="auto"/>
            <w:bottom w:val="none" w:sz="0" w:space="0" w:color="auto"/>
            <w:right w:val="none" w:sz="0" w:space="0" w:color="auto"/>
          </w:divBdr>
        </w:div>
        <w:div w:id="235750054">
          <w:marLeft w:val="0"/>
          <w:marRight w:val="0"/>
          <w:marTop w:val="0"/>
          <w:marBottom w:val="0"/>
          <w:divBdr>
            <w:top w:val="none" w:sz="0" w:space="0" w:color="auto"/>
            <w:left w:val="none" w:sz="0" w:space="0" w:color="auto"/>
            <w:bottom w:val="none" w:sz="0" w:space="0" w:color="auto"/>
            <w:right w:val="none" w:sz="0" w:space="0" w:color="auto"/>
          </w:divBdr>
        </w:div>
        <w:div w:id="235750077">
          <w:marLeft w:val="0"/>
          <w:marRight w:val="0"/>
          <w:marTop w:val="0"/>
          <w:marBottom w:val="0"/>
          <w:divBdr>
            <w:top w:val="none" w:sz="0" w:space="0" w:color="auto"/>
            <w:left w:val="none" w:sz="0" w:space="0" w:color="auto"/>
            <w:bottom w:val="none" w:sz="0" w:space="0" w:color="auto"/>
            <w:right w:val="none" w:sz="0" w:space="0" w:color="auto"/>
          </w:divBdr>
        </w:div>
        <w:div w:id="235750078">
          <w:marLeft w:val="0"/>
          <w:marRight w:val="0"/>
          <w:marTop w:val="0"/>
          <w:marBottom w:val="0"/>
          <w:divBdr>
            <w:top w:val="none" w:sz="0" w:space="0" w:color="auto"/>
            <w:left w:val="none" w:sz="0" w:space="0" w:color="auto"/>
            <w:bottom w:val="none" w:sz="0" w:space="0" w:color="auto"/>
            <w:right w:val="none" w:sz="0" w:space="0" w:color="auto"/>
          </w:divBdr>
        </w:div>
        <w:div w:id="235750083">
          <w:marLeft w:val="0"/>
          <w:marRight w:val="0"/>
          <w:marTop w:val="0"/>
          <w:marBottom w:val="0"/>
          <w:divBdr>
            <w:top w:val="none" w:sz="0" w:space="0" w:color="auto"/>
            <w:left w:val="none" w:sz="0" w:space="0" w:color="auto"/>
            <w:bottom w:val="none" w:sz="0" w:space="0" w:color="auto"/>
            <w:right w:val="none" w:sz="0" w:space="0" w:color="auto"/>
          </w:divBdr>
        </w:div>
        <w:div w:id="235750097">
          <w:marLeft w:val="0"/>
          <w:marRight w:val="0"/>
          <w:marTop w:val="0"/>
          <w:marBottom w:val="0"/>
          <w:divBdr>
            <w:top w:val="none" w:sz="0" w:space="0" w:color="auto"/>
            <w:left w:val="none" w:sz="0" w:space="0" w:color="auto"/>
            <w:bottom w:val="none" w:sz="0" w:space="0" w:color="auto"/>
            <w:right w:val="none" w:sz="0" w:space="0" w:color="auto"/>
          </w:divBdr>
        </w:div>
        <w:div w:id="235750103">
          <w:marLeft w:val="0"/>
          <w:marRight w:val="0"/>
          <w:marTop w:val="0"/>
          <w:marBottom w:val="0"/>
          <w:divBdr>
            <w:top w:val="none" w:sz="0" w:space="0" w:color="auto"/>
            <w:left w:val="none" w:sz="0" w:space="0" w:color="auto"/>
            <w:bottom w:val="none" w:sz="0" w:space="0" w:color="auto"/>
            <w:right w:val="none" w:sz="0" w:space="0" w:color="auto"/>
          </w:divBdr>
        </w:div>
        <w:div w:id="235750116">
          <w:marLeft w:val="0"/>
          <w:marRight w:val="0"/>
          <w:marTop w:val="0"/>
          <w:marBottom w:val="0"/>
          <w:divBdr>
            <w:top w:val="none" w:sz="0" w:space="0" w:color="auto"/>
            <w:left w:val="none" w:sz="0" w:space="0" w:color="auto"/>
            <w:bottom w:val="none" w:sz="0" w:space="0" w:color="auto"/>
            <w:right w:val="none" w:sz="0" w:space="0" w:color="auto"/>
          </w:divBdr>
        </w:div>
        <w:div w:id="235750126">
          <w:marLeft w:val="0"/>
          <w:marRight w:val="0"/>
          <w:marTop w:val="0"/>
          <w:marBottom w:val="0"/>
          <w:divBdr>
            <w:top w:val="none" w:sz="0" w:space="0" w:color="auto"/>
            <w:left w:val="none" w:sz="0" w:space="0" w:color="auto"/>
            <w:bottom w:val="none" w:sz="0" w:space="0" w:color="auto"/>
            <w:right w:val="none" w:sz="0" w:space="0" w:color="auto"/>
          </w:divBdr>
        </w:div>
        <w:div w:id="235750128">
          <w:marLeft w:val="0"/>
          <w:marRight w:val="0"/>
          <w:marTop w:val="0"/>
          <w:marBottom w:val="0"/>
          <w:divBdr>
            <w:top w:val="none" w:sz="0" w:space="0" w:color="auto"/>
            <w:left w:val="none" w:sz="0" w:space="0" w:color="auto"/>
            <w:bottom w:val="none" w:sz="0" w:space="0" w:color="auto"/>
            <w:right w:val="none" w:sz="0" w:space="0" w:color="auto"/>
          </w:divBdr>
        </w:div>
      </w:divsChild>
    </w:div>
    <w:div w:id="235750108">
      <w:marLeft w:val="0"/>
      <w:marRight w:val="0"/>
      <w:marTop w:val="0"/>
      <w:marBottom w:val="0"/>
      <w:divBdr>
        <w:top w:val="none" w:sz="0" w:space="0" w:color="auto"/>
        <w:left w:val="none" w:sz="0" w:space="0" w:color="auto"/>
        <w:bottom w:val="none" w:sz="0" w:space="0" w:color="auto"/>
        <w:right w:val="none" w:sz="0" w:space="0" w:color="auto"/>
      </w:divBdr>
      <w:divsChild>
        <w:div w:id="235750053">
          <w:marLeft w:val="0"/>
          <w:marRight w:val="0"/>
          <w:marTop w:val="0"/>
          <w:marBottom w:val="0"/>
          <w:divBdr>
            <w:top w:val="none" w:sz="0" w:space="0" w:color="auto"/>
            <w:left w:val="none" w:sz="0" w:space="0" w:color="auto"/>
            <w:bottom w:val="none" w:sz="0" w:space="0" w:color="auto"/>
            <w:right w:val="none" w:sz="0" w:space="0" w:color="auto"/>
          </w:divBdr>
        </w:div>
        <w:div w:id="235750065">
          <w:marLeft w:val="0"/>
          <w:marRight w:val="0"/>
          <w:marTop w:val="0"/>
          <w:marBottom w:val="0"/>
          <w:divBdr>
            <w:top w:val="none" w:sz="0" w:space="0" w:color="auto"/>
            <w:left w:val="none" w:sz="0" w:space="0" w:color="auto"/>
            <w:bottom w:val="none" w:sz="0" w:space="0" w:color="auto"/>
            <w:right w:val="none" w:sz="0" w:space="0" w:color="auto"/>
          </w:divBdr>
        </w:div>
        <w:div w:id="235750068">
          <w:marLeft w:val="0"/>
          <w:marRight w:val="0"/>
          <w:marTop w:val="0"/>
          <w:marBottom w:val="0"/>
          <w:divBdr>
            <w:top w:val="none" w:sz="0" w:space="0" w:color="auto"/>
            <w:left w:val="none" w:sz="0" w:space="0" w:color="auto"/>
            <w:bottom w:val="none" w:sz="0" w:space="0" w:color="auto"/>
            <w:right w:val="none" w:sz="0" w:space="0" w:color="auto"/>
          </w:divBdr>
        </w:div>
        <w:div w:id="235750082">
          <w:marLeft w:val="0"/>
          <w:marRight w:val="0"/>
          <w:marTop w:val="0"/>
          <w:marBottom w:val="0"/>
          <w:divBdr>
            <w:top w:val="none" w:sz="0" w:space="0" w:color="auto"/>
            <w:left w:val="none" w:sz="0" w:space="0" w:color="auto"/>
            <w:bottom w:val="none" w:sz="0" w:space="0" w:color="auto"/>
            <w:right w:val="none" w:sz="0" w:space="0" w:color="auto"/>
          </w:divBdr>
        </w:div>
        <w:div w:id="235750084">
          <w:marLeft w:val="0"/>
          <w:marRight w:val="0"/>
          <w:marTop w:val="0"/>
          <w:marBottom w:val="0"/>
          <w:divBdr>
            <w:top w:val="none" w:sz="0" w:space="0" w:color="auto"/>
            <w:left w:val="none" w:sz="0" w:space="0" w:color="auto"/>
            <w:bottom w:val="none" w:sz="0" w:space="0" w:color="auto"/>
            <w:right w:val="none" w:sz="0" w:space="0" w:color="auto"/>
          </w:divBdr>
        </w:div>
        <w:div w:id="235750088">
          <w:marLeft w:val="0"/>
          <w:marRight w:val="0"/>
          <w:marTop w:val="0"/>
          <w:marBottom w:val="0"/>
          <w:divBdr>
            <w:top w:val="none" w:sz="0" w:space="0" w:color="auto"/>
            <w:left w:val="none" w:sz="0" w:space="0" w:color="auto"/>
            <w:bottom w:val="none" w:sz="0" w:space="0" w:color="auto"/>
            <w:right w:val="none" w:sz="0" w:space="0" w:color="auto"/>
          </w:divBdr>
        </w:div>
        <w:div w:id="235750092">
          <w:marLeft w:val="0"/>
          <w:marRight w:val="0"/>
          <w:marTop w:val="0"/>
          <w:marBottom w:val="0"/>
          <w:divBdr>
            <w:top w:val="none" w:sz="0" w:space="0" w:color="auto"/>
            <w:left w:val="none" w:sz="0" w:space="0" w:color="auto"/>
            <w:bottom w:val="none" w:sz="0" w:space="0" w:color="auto"/>
            <w:right w:val="none" w:sz="0" w:space="0" w:color="auto"/>
          </w:divBdr>
        </w:div>
        <w:div w:id="235750101">
          <w:marLeft w:val="0"/>
          <w:marRight w:val="0"/>
          <w:marTop w:val="0"/>
          <w:marBottom w:val="0"/>
          <w:divBdr>
            <w:top w:val="none" w:sz="0" w:space="0" w:color="auto"/>
            <w:left w:val="none" w:sz="0" w:space="0" w:color="auto"/>
            <w:bottom w:val="none" w:sz="0" w:space="0" w:color="auto"/>
            <w:right w:val="none" w:sz="0" w:space="0" w:color="auto"/>
          </w:divBdr>
        </w:div>
        <w:div w:id="235750120">
          <w:marLeft w:val="0"/>
          <w:marRight w:val="0"/>
          <w:marTop w:val="0"/>
          <w:marBottom w:val="0"/>
          <w:divBdr>
            <w:top w:val="none" w:sz="0" w:space="0" w:color="auto"/>
            <w:left w:val="none" w:sz="0" w:space="0" w:color="auto"/>
            <w:bottom w:val="none" w:sz="0" w:space="0" w:color="auto"/>
            <w:right w:val="none" w:sz="0" w:space="0" w:color="auto"/>
          </w:divBdr>
        </w:div>
        <w:div w:id="235750123">
          <w:marLeft w:val="0"/>
          <w:marRight w:val="0"/>
          <w:marTop w:val="0"/>
          <w:marBottom w:val="0"/>
          <w:divBdr>
            <w:top w:val="none" w:sz="0" w:space="0" w:color="auto"/>
            <w:left w:val="none" w:sz="0" w:space="0" w:color="auto"/>
            <w:bottom w:val="none" w:sz="0" w:space="0" w:color="auto"/>
            <w:right w:val="none" w:sz="0" w:space="0" w:color="auto"/>
          </w:divBdr>
        </w:div>
        <w:div w:id="235750124">
          <w:marLeft w:val="0"/>
          <w:marRight w:val="0"/>
          <w:marTop w:val="0"/>
          <w:marBottom w:val="0"/>
          <w:divBdr>
            <w:top w:val="none" w:sz="0" w:space="0" w:color="auto"/>
            <w:left w:val="none" w:sz="0" w:space="0" w:color="auto"/>
            <w:bottom w:val="none" w:sz="0" w:space="0" w:color="auto"/>
            <w:right w:val="none" w:sz="0" w:space="0" w:color="auto"/>
          </w:divBdr>
        </w:div>
        <w:div w:id="235750138">
          <w:marLeft w:val="0"/>
          <w:marRight w:val="0"/>
          <w:marTop w:val="0"/>
          <w:marBottom w:val="0"/>
          <w:divBdr>
            <w:top w:val="none" w:sz="0" w:space="0" w:color="auto"/>
            <w:left w:val="none" w:sz="0" w:space="0" w:color="auto"/>
            <w:bottom w:val="none" w:sz="0" w:space="0" w:color="auto"/>
            <w:right w:val="none" w:sz="0" w:space="0" w:color="auto"/>
          </w:divBdr>
        </w:div>
      </w:divsChild>
    </w:div>
    <w:div w:id="235750114">
      <w:marLeft w:val="0"/>
      <w:marRight w:val="0"/>
      <w:marTop w:val="0"/>
      <w:marBottom w:val="0"/>
      <w:divBdr>
        <w:top w:val="none" w:sz="0" w:space="0" w:color="auto"/>
        <w:left w:val="none" w:sz="0" w:space="0" w:color="auto"/>
        <w:bottom w:val="none" w:sz="0" w:space="0" w:color="auto"/>
        <w:right w:val="none" w:sz="0" w:space="0" w:color="auto"/>
      </w:divBdr>
      <w:divsChild>
        <w:div w:id="235750074">
          <w:marLeft w:val="0"/>
          <w:marRight w:val="0"/>
          <w:marTop w:val="0"/>
          <w:marBottom w:val="0"/>
          <w:divBdr>
            <w:top w:val="none" w:sz="0" w:space="0" w:color="auto"/>
            <w:left w:val="none" w:sz="0" w:space="0" w:color="auto"/>
            <w:bottom w:val="none" w:sz="0" w:space="0" w:color="auto"/>
            <w:right w:val="none" w:sz="0" w:space="0" w:color="auto"/>
          </w:divBdr>
        </w:div>
        <w:div w:id="235750075">
          <w:marLeft w:val="0"/>
          <w:marRight w:val="0"/>
          <w:marTop w:val="0"/>
          <w:marBottom w:val="0"/>
          <w:divBdr>
            <w:top w:val="none" w:sz="0" w:space="0" w:color="auto"/>
            <w:left w:val="none" w:sz="0" w:space="0" w:color="auto"/>
            <w:bottom w:val="none" w:sz="0" w:space="0" w:color="auto"/>
            <w:right w:val="none" w:sz="0" w:space="0" w:color="auto"/>
          </w:divBdr>
        </w:div>
        <w:div w:id="235750086">
          <w:marLeft w:val="0"/>
          <w:marRight w:val="0"/>
          <w:marTop w:val="0"/>
          <w:marBottom w:val="0"/>
          <w:divBdr>
            <w:top w:val="none" w:sz="0" w:space="0" w:color="auto"/>
            <w:left w:val="none" w:sz="0" w:space="0" w:color="auto"/>
            <w:bottom w:val="none" w:sz="0" w:space="0" w:color="auto"/>
            <w:right w:val="none" w:sz="0" w:space="0" w:color="auto"/>
          </w:divBdr>
        </w:div>
        <w:div w:id="235750118">
          <w:marLeft w:val="0"/>
          <w:marRight w:val="0"/>
          <w:marTop w:val="0"/>
          <w:marBottom w:val="0"/>
          <w:divBdr>
            <w:top w:val="none" w:sz="0" w:space="0" w:color="auto"/>
            <w:left w:val="none" w:sz="0" w:space="0" w:color="auto"/>
            <w:bottom w:val="none" w:sz="0" w:space="0" w:color="auto"/>
            <w:right w:val="none" w:sz="0" w:space="0" w:color="auto"/>
          </w:divBdr>
        </w:div>
        <w:div w:id="235750129">
          <w:marLeft w:val="0"/>
          <w:marRight w:val="0"/>
          <w:marTop w:val="0"/>
          <w:marBottom w:val="0"/>
          <w:divBdr>
            <w:top w:val="none" w:sz="0" w:space="0" w:color="auto"/>
            <w:left w:val="none" w:sz="0" w:space="0" w:color="auto"/>
            <w:bottom w:val="none" w:sz="0" w:space="0" w:color="auto"/>
            <w:right w:val="none" w:sz="0" w:space="0" w:color="auto"/>
          </w:divBdr>
        </w:div>
        <w:div w:id="235750130">
          <w:marLeft w:val="0"/>
          <w:marRight w:val="0"/>
          <w:marTop w:val="0"/>
          <w:marBottom w:val="0"/>
          <w:divBdr>
            <w:top w:val="none" w:sz="0" w:space="0" w:color="auto"/>
            <w:left w:val="none" w:sz="0" w:space="0" w:color="auto"/>
            <w:bottom w:val="none" w:sz="0" w:space="0" w:color="auto"/>
            <w:right w:val="none" w:sz="0" w:space="0" w:color="auto"/>
          </w:divBdr>
        </w:div>
      </w:divsChild>
    </w:div>
    <w:div w:id="235750139">
      <w:marLeft w:val="0"/>
      <w:marRight w:val="0"/>
      <w:marTop w:val="0"/>
      <w:marBottom w:val="0"/>
      <w:divBdr>
        <w:top w:val="none" w:sz="0" w:space="0" w:color="auto"/>
        <w:left w:val="none" w:sz="0" w:space="0" w:color="auto"/>
        <w:bottom w:val="none" w:sz="0" w:space="0" w:color="auto"/>
        <w:right w:val="none" w:sz="0" w:space="0" w:color="auto"/>
      </w:divBdr>
    </w:div>
    <w:div w:id="235750140">
      <w:marLeft w:val="0"/>
      <w:marRight w:val="0"/>
      <w:marTop w:val="0"/>
      <w:marBottom w:val="0"/>
      <w:divBdr>
        <w:top w:val="none" w:sz="0" w:space="0" w:color="auto"/>
        <w:left w:val="none" w:sz="0" w:space="0" w:color="auto"/>
        <w:bottom w:val="none" w:sz="0" w:space="0" w:color="auto"/>
        <w:right w:val="none" w:sz="0" w:space="0" w:color="auto"/>
      </w:divBdr>
    </w:div>
    <w:div w:id="235750141">
      <w:marLeft w:val="0"/>
      <w:marRight w:val="0"/>
      <w:marTop w:val="0"/>
      <w:marBottom w:val="0"/>
      <w:divBdr>
        <w:top w:val="none" w:sz="0" w:space="0" w:color="auto"/>
        <w:left w:val="none" w:sz="0" w:space="0" w:color="auto"/>
        <w:bottom w:val="none" w:sz="0" w:space="0" w:color="auto"/>
        <w:right w:val="none" w:sz="0" w:space="0" w:color="auto"/>
      </w:divBdr>
    </w:div>
    <w:div w:id="235750144">
      <w:marLeft w:val="0"/>
      <w:marRight w:val="0"/>
      <w:marTop w:val="0"/>
      <w:marBottom w:val="0"/>
      <w:divBdr>
        <w:top w:val="none" w:sz="0" w:space="0" w:color="auto"/>
        <w:left w:val="none" w:sz="0" w:space="0" w:color="auto"/>
        <w:bottom w:val="none" w:sz="0" w:space="0" w:color="auto"/>
        <w:right w:val="none" w:sz="0" w:space="0" w:color="auto"/>
      </w:divBdr>
      <w:divsChild>
        <w:div w:id="235750146">
          <w:marLeft w:val="0"/>
          <w:marRight w:val="0"/>
          <w:marTop w:val="0"/>
          <w:marBottom w:val="0"/>
          <w:divBdr>
            <w:top w:val="none" w:sz="0" w:space="0" w:color="auto"/>
            <w:left w:val="none" w:sz="0" w:space="0" w:color="auto"/>
            <w:bottom w:val="none" w:sz="0" w:space="0" w:color="auto"/>
            <w:right w:val="none" w:sz="0" w:space="0" w:color="auto"/>
          </w:divBdr>
        </w:div>
        <w:div w:id="235750148">
          <w:marLeft w:val="0"/>
          <w:marRight w:val="0"/>
          <w:marTop w:val="0"/>
          <w:marBottom w:val="0"/>
          <w:divBdr>
            <w:top w:val="none" w:sz="0" w:space="0" w:color="auto"/>
            <w:left w:val="none" w:sz="0" w:space="0" w:color="auto"/>
            <w:bottom w:val="none" w:sz="0" w:space="0" w:color="auto"/>
            <w:right w:val="none" w:sz="0" w:space="0" w:color="auto"/>
          </w:divBdr>
        </w:div>
        <w:div w:id="235750151">
          <w:marLeft w:val="0"/>
          <w:marRight w:val="0"/>
          <w:marTop w:val="0"/>
          <w:marBottom w:val="0"/>
          <w:divBdr>
            <w:top w:val="none" w:sz="0" w:space="0" w:color="auto"/>
            <w:left w:val="none" w:sz="0" w:space="0" w:color="auto"/>
            <w:bottom w:val="none" w:sz="0" w:space="0" w:color="auto"/>
            <w:right w:val="none" w:sz="0" w:space="0" w:color="auto"/>
          </w:divBdr>
        </w:div>
        <w:div w:id="235750162">
          <w:marLeft w:val="0"/>
          <w:marRight w:val="0"/>
          <w:marTop w:val="0"/>
          <w:marBottom w:val="0"/>
          <w:divBdr>
            <w:top w:val="none" w:sz="0" w:space="0" w:color="auto"/>
            <w:left w:val="none" w:sz="0" w:space="0" w:color="auto"/>
            <w:bottom w:val="none" w:sz="0" w:space="0" w:color="auto"/>
            <w:right w:val="none" w:sz="0" w:space="0" w:color="auto"/>
          </w:divBdr>
        </w:div>
        <w:div w:id="235750163">
          <w:marLeft w:val="0"/>
          <w:marRight w:val="0"/>
          <w:marTop w:val="0"/>
          <w:marBottom w:val="0"/>
          <w:divBdr>
            <w:top w:val="none" w:sz="0" w:space="0" w:color="auto"/>
            <w:left w:val="none" w:sz="0" w:space="0" w:color="auto"/>
            <w:bottom w:val="none" w:sz="0" w:space="0" w:color="auto"/>
            <w:right w:val="none" w:sz="0" w:space="0" w:color="auto"/>
          </w:divBdr>
        </w:div>
        <w:div w:id="235750166">
          <w:marLeft w:val="0"/>
          <w:marRight w:val="0"/>
          <w:marTop w:val="0"/>
          <w:marBottom w:val="0"/>
          <w:divBdr>
            <w:top w:val="none" w:sz="0" w:space="0" w:color="auto"/>
            <w:left w:val="none" w:sz="0" w:space="0" w:color="auto"/>
            <w:bottom w:val="none" w:sz="0" w:space="0" w:color="auto"/>
            <w:right w:val="none" w:sz="0" w:space="0" w:color="auto"/>
          </w:divBdr>
        </w:div>
        <w:div w:id="235750168">
          <w:marLeft w:val="0"/>
          <w:marRight w:val="0"/>
          <w:marTop w:val="0"/>
          <w:marBottom w:val="0"/>
          <w:divBdr>
            <w:top w:val="none" w:sz="0" w:space="0" w:color="auto"/>
            <w:left w:val="none" w:sz="0" w:space="0" w:color="auto"/>
            <w:bottom w:val="none" w:sz="0" w:space="0" w:color="auto"/>
            <w:right w:val="none" w:sz="0" w:space="0" w:color="auto"/>
          </w:divBdr>
        </w:div>
      </w:divsChild>
    </w:div>
    <w:div w:id="235750157">
      <w:marLeft w:val="0"/>
      <w:marRight w:val="0"/>
      <w:marTop w:val="0"/>
      <w:marBottom w:val="0"/>
      <w:divBdr>
        <w:top w:val="none" w:sz="0" w:space="0" w:color="auto"/>
        <w:left w:val="none" w:sz="0" w:space="0" w:color="auto"/>
        <w:bottom w:val="none" w:sz="0" w:space="0" w:color="auto"/>
        <w:right w:val="none" w:sz="0" w:space="0" w:color="auto"/>
      </w:divBdr>
      <w:divsChild>
        <w:div w:id="235750142">
          <w:marLeft w:val="0"/>
          <w:marRight w:val="0"/>
          <w:marTop w:val="0"/>
          <w:marBottom w:val="0"/>
          <w:divBdr>
            <w:top w:val="none" w:sz="0" w:space="0" w:color="auto"/>
            <w:left w:val="none" w:sz="0" w:space="0" w:color="auto"/>
            <w:bottom w:val="none" w:sz="0" w:space="0" w:color="auto"/>
            <w:right w:val="none" w:sz="0" w:space="0" w:color="auto"/>
          </w:divBdr>
        </w:div>
        <w:div w:id="235750149">
          <w:marLeft w:val="0"/>
          <w:marRight w:val="0"/>
          <w:marTop w:val="0"/>
          <w:marBottom w:val="0"/>
          <w:divBdr>
            <w:top w:val="none" w:sz="0" w:space="0" w:color="auto"/>
            <w:left w:val="none" w:sz="0" w:space="0" w:color="auto"/>
            <w:bottom w:val="none" w:sz="0" w:space="0" w:color="auto"/>
            <w:right w:val="none" w:sz="0" w:space="0" w:color="auto"/>
          </w:divBdr>
        </w:div>
        <w:div w:id="235750150">
          <w:marLeft w:val="0"/>
          <w:marRight w:val="0"/>
          <w:marTop w:val="0"/>
          <w:marBottom w:val="0"/>
          <w:divBdr>
            <w:top w:val="none" w:sz="0" w:space="0" w:color="auto"/>
            <w:left w:val="none" w:sz="0" w:space="0" w:color="auto"/>
            <w:bottom w:val="none" w:sz="0" w:space="0" w:color="auto"/>
            <w:right w:val="none" w:sz="0" w:space="0" w:color="auto"/>
          </w:divBdr>
        </w:div>
        <w:div w:id="235750152">
          <w:marLeft w:val="0"/>
          <w:marRight w:val="0"/>
          <w:marTop w:val="0"/>
          <w:marBottom w:val="0"/>
          <w:divBdr>
            <w:top w:val="none" w:sz="0" w:space="0" w:color="auto"/>
            <w:left w:val="none" w:sz="0" w:space="0" w:color="auto"/>
            <w:bottom w:val="none" w:sz="0" w:space="0" w:color="auto"/>
            <w:right w:val="none" w:sz="0" w:space="0" w:color="auto"/>
          </w:divBdr>
        </w:div>
        <w:div w:id="235750153">
          <w:marLeft w:val="0"/>
          <w:marRight w:val="0"/>
          <w:marTop w:val="0"/>
          <w:marBottom w:val="0"/>
          <w:divBdr>
            <w:top w:val="none" w:sz="0" w:space="0" w:color="auto"/>
            <w:left w:val="none" w:sz="0" w:space="0" w:color="auto"/>
            <w:bottom w:val="none" w:sz="0" w:space="0" w:color="auto"/>
            <w:right w:val="none" w:sz="0" w:space="0" w:color="auto"/>
          </w:divBdr>
        </w:div>
        <w:div w:id="235750154">
          <w:marLeft w:val="0"/>
          <w:marRight w:val="0"/>
          <w:marTop w:val="0"/>
          <w:marBottom w:val="0"/>
          <w:divBdr>
            <w:top w:val="none" w:sz="0" w:space="0" w:color="auto"/>
            <w:left w:val="none" w:sz="0" w:space="0" w:color="auto"/>
            <w:bottom w:val="none" w:sz="0" w:space="0" w:color="auto"/>
            <w:right w:val="none" w:sz="0" w:space="0" w:color="auto"/>
          </w:divBdr>
        </w:div>
        <w:div w:id="235750155">
          <w:marLeft w:val="0"/>
          <w:marRight w:val="0"/>
          <w:marTop w:val="0"/>
          <w:marBottom w:val="0"/>
          <w:divBdr>
            <w:top w:val="none" w:sz="0" w:space="0" w:color="auto"/>
            <w:left w:val="none" w:sz="0" w:space="0" w:color="auto"/>
            <w:bottom w:val="none" w:sz="0" w:space="0" w:color="auto"/>
            <w:right w:val="none" w:sz="0" w:space="0" w:color="auto"/>
          </w:divBdr>
        </w:div>
        <w:div w:id="235750158">
          <w:marLeft w:val="0"/>
          <w:marRight w:val="0"/>
          <w:marTop w:val="0"/>
          <w:marBottom w:val="0"/>
          <w:divBdr>
            <w:top w:val="none" w:sz="0" w:space="0" w:color="auto"/>
            <w:left w:val="none" w:sz="0" w:space="0" w:color="auto"/>
            <w:bottom w:val="none" w:sz="0" w:space="0" w:color="auto"/>
            <w:right w:val="none" w:sz="0" w:space="0" w:color="auto"/>
          </w:divBdr>
        </w:div>
        <w:div w:id="235750161">
          <w:marLeft w:val="0"/>
          <w:marRight w:val="0"/>
          <w:marTop w:val="0"/>
          <w:marBottom w:val="0"/>
          <w:divBdr>
            <w:top w:val="none" w:sz="0" w:space="0" w:color="auto"/>
            <w:left w:val="none" w:sz="0" w:space="0" w:color="auto"/>
            <w:bottom w:val="none" w:sz="0" w:space="0" w:color="auto"/>
            <w:right w:val="none" w:sz="0" w:space="0" w:color="auto"/>
          </w:divBdr>
        </w:div>
        <w:div w:id="235750164">
          <w:marLeft w:val="0"/>
          <w:marRight w:val="0"/>
          <w:marTop w:val="0"/>
          <w:marBottom w:val="0"/>
          <w:divBdr>
            <w:top w:val="none" w:sz="0" w:space="0" w:color="auto"/>
            <w:left w:val="none" w:sz="0" w:space="0" w:color="auto"/>
            <w:bottom w:val="none" w:sz="0" w:space="0" w:color="auto"/>
            <w:right w:val="none" w:sz="0" w:space="0" w:color="auto"/>
          </w:divBdr>
        </w:div>
        <w:div w:id="235750165">
          <w:marLeft w:val="0"/>
          <w:marRight w:val="0"/>
          <w:marTop w:val="0"/>
          <w:marBottom w:val="0"/>
          <w:divBdr>
            <w:top w:val="none" w:sz="0" w:space="0" w:color="auto"/>
            <w:left w:val="none" w:sz="0" w:space="0" w:color="auto"/>
            <w:bottom w:val="none" w:sz="0" w:space="0" w:color="auto"/>
            <w:right w:val="none" w:sz="0" w:space="0" w:color="auto"/>
          </w:divBdr>
        </w:div>
        <w:div w:id="235750167">
          <w:marLeft w:val="0"/>
          <w:marRight w:val="0"/>
          <w:marTop w:val="0"/>
          <w:marBottom w:val="0"/>
          <w:divBdr>
            <w:top w:val="none" w:sz="0" w:space="0" w:color="auto"/>
            <w:left w:val="none" w:sz="0" w:space="0" w:color="auto"/>
            <w:bottom w:val="none" w:sz="0" w:space="0" w:color="auto"/>
            <w:right w:val="none" w:sz="0" w:space="0" w:color="auto"/>
          </w:divBdr>
        </w:div>
        <w:div w:id="235750171">
          <w:marLeft w:val="0"/>
          <w:marRight w:val="0"/>
          <w:marTop w:val="0"/>
          <w:marBottom w:val="0"/>
          <w:divBdr>
            <w:top w:val="none" w:sz="0" w:space="0" w:color="auto"/>
            <w:left w:val="none" w:sz="0" w:space="0" w:color="auto"/>
            <w:bottom w:val="none" w:sz="0" w:space="0" w:color="auto"/>
            <w:right w:val="none" w:sz="0" w:space="0" w:color="auto"/>
          </w:divBdr>
        </w:div>
      </w:divsChild>
    </w:div>
    <w:div w:id="235750159">
      <w:marLeft w:val="0"/>
      <w:marRight w:val="0"/>
      <w:marTop w:val="0"/>
      <w:marBottom w:val="0"/>
      <w:divBdr>
        <w:top w:val="none" w:sz="0" w:space="0" w:color="auto"/>
        <w:left w:val="none" w:sz="0" w:space="0" w:color="auto"/>
        <w:bottom w:val="none" w:sz="0" w:space="0" w:color="auto"/>
        <w:right w:val="none" w:sz="0" w:space="0" w:color="auto"/>
      </w:divBdr>
      <w:divsChild>
        <w:div w:id="235750143">
          <w:marLeft w:val="0"/>
          <w:marRight w:val="0"/>
          <w:marTop w:val="0"/>
          <w:marBottom w:val="0"/>
          <w:divBdr>
            <w:top w:val="none" w:sz="0" w:space="0" w:color="auto"/>
            <w:left w:val="none" w:sz="0" w:space="0" w:color="auto"/>
            <w:bottom w:val="none" w:sz="0" w:space="0" w:color="auto"/>
            <w:right w:val="none" w:sz="0" w:space="0" w:color="auto"/>
          </w:divBdr>
        </w:div>
        <w:div w:id="235750145">
          <w:marLeft w:val="0"/>
          <w:marRight w:val="0"/>
          <w:marTop w:val="0"/>
          <w:marBottom w:val="0"/>
          <w:divBdr>
            <w:top w:val="none" w:sz="0" w:space="0" w:color="auto"/>
            <w:left w:val="none" w:sz="0" w:space="0" w:color="auto"/>
            <w:bottom w:val="none" w:sz="0" w:space="0" w:color="auto"/>
            <w:right w:val="none" w:sz="0" w:space="0" w:color="auto"/>
          </w:divBdr>
        </w:div>
        <w:div w:id="235750147">
          <w:marLeft w:val="0"/>
          <w:marRight w:val="0"/>
          <w:marTop w:val="0"/>
          <w:marBottom w:val="0"/>
          <w:divBdr>
            <w:top w:val="none" w:sz="0" w:space="0" w:color="auto"/>
            <w:left w:val="none" w:sz="0" w:space="0" w:color="auto"/>
            <w:bottom w:val="none" w:sz="0" w:space="0" w:color="auto"/>
            <w:right w:val="none" w:sz="0" w:space="0" w:color="auto"/>
          </w:divBdr>
        </w:div>
        <w:div w:id="235750156">
          <w:marLeft w:val="0"/>
          <w:marRight w:val="0"/>
          <w:marTop w:val="0"/>
          <w:marBottom w:val="0"/>
          <w:divBdr>
            <w:top w:val="none" w:sz="0" w:space="0" w:color="auto"/>
            <w:left w:val="none" w:sz="0" w:space="0" w:color="auto"/>
            <w:bottom w:val="none" w:sz="0" w:space="0" w:color="auto"/>
            <w:right w:val="none" w:sz="0" w:space="0" w:color="auto"/>
          </w:divBdr>
        </w:div>
        <w:div w:id="235750160">
          <w:marLeft w:val="0"/>
          <w:marRight w:val="0"/>
          <w:marTop w:val="0"/>
          <w:marBottom w:val="0"/>
          <w:divBdr>
            <w:top w:val="none" w:sz="0" w:space="0" w:color="auto"/>
            <w:left w:val="none" w:sz="0" w:space="0" w:color="auto"/>
            <w:bottom w:val="none" w:sz="0" w:space="0" w:color="auto"/>
            <w:right w:val="none" w:sz="0" w:space="0" w:color="auto"/>
          </w:divBdr>
        </w:div>
        <w:div w:id="235750169">
          <w:marLeft w:val="0"/>
          <w:marRight w:val="0"/>
          <w:marTop w:val="0"/>
          <w:marBottom w:val="0"/>
          <w:divBdr>
            <w:top w:val="none" w:sz="0" w:space="0" w:color="auto"/>
            <w:left w:val="none" w:sz="0" w:space="0" w:color="auto"/>
            <w:bottom w:val="none" w:sz="0" w:space="0" w:color="auto"/>
            <w:right w:val="none" w:sz="0" w:space="0" w:color="auto"/>
          </w:divBdr>
        </w:div>
        <w:div w:id="235750170">
          <w:marLeft w:val="0"/>
          <w:marRight w:val="0"/>
          <w:marTop w:val="0"/>
          <w:marBottom w:val="0"/>
          <w:divBdr>
            <w:top w:val="none" w:sz="0" w:space="0" w:color="auto"/>
            <w:left w:val="none" w:sz="0" w:space="0" w:color="auto"/>
            <w:bottom w:val="none" w:sz="0" w:space="0" w:color="auto"/>
            <w:right w:val="none" w:sz="0" w:space="0" w:color="auto"/>
          </w:divBdr>
        </w:div>
      </w:divsChild>
    </w:div>
    <w:div w:id="235750172">
      <w:marLeft w:val="0"/>
      <w:marRight w:val="0"/>
      <w:marTop w:val="0"/>
      <w:marBottom w:val="0"/>
      <w:divBdr>
        <w:top w:val="none" w:sz="0" w:space="0" w:color="auto"/>
        <w:left w:val="none" w:sz="0" w:space="0" w:color="auto"/>
        <w:bottom w:val="none" w:sz="0" w:space="0" w:color="auto"/>
        <w:right w:val="none" w:sz="0" w:space="0" w:color="auto"/>
      </w:divBdr>
      <w:divsChild>
        <w:div w:id="235750175">
          <w:marLeft w:val="0"/>
          <w:marRight w:val="0"/>
          <w:marTop w:val="0"/>
          <w:marBottom w:val="0"/>
          <w:divBdr>
            <w:top w:val="none" w:sz="0" w:space="0" w:color="auto"/>
            <w:left w:val="none" w:sz="0" w:space="0" w:color="auto"/>
            <w:bottom w:val="none" w:sz="0" w:space="0" w:color="auto"/>
            <w:right w:val="none" w:sz="0" w:space="0" w:color="auto"/>
          </w:divBdr>
        </w:div>
        <w:div w:id="235750176">
          <w:marLeft w:val="0"/>
          <w:marRight w:val="0"/>
          <w:marTop w:val="0"/>
          <w:marBottom w:val="0"/>
          <w:divBdr>
            <w:top w:val="none" w:sz="0" w:space="0" w:color="auto"/>
            <w:left w:val="none" w:sz="0" w:space="0" w:color="auto"/>
            <w:bottom w:val="none" w:sz="0" w:space="0" w:color="auto"/>
            <w:right w:val="none" w:sz="0" w:space="0" w:color="auto"/>
          </w:divBdr>
        </w:div>
        <w:div w:id="235750179">
          <w:marLeft w:val="0"/>
          <w:marRight w:val="0"/>
          <w:marTop w:val="0"/>
          <w:marBottom w:val="0"/>
          <w:divBdr>
            <w:top w:val="none" w:sz="0" w:space="0" w:color="auto"/>
            <w:left w:val="none" w:sz="0" w:space="0" w:color="auto"/>
            <w:bottom w:val="none" w:sz="0" w:space="0" w:color="auto"/>
            <w:right w:val="none" w:sz="0" w:space="0" w:color="auto"/>
          </w:divBdr>
        </w:div>
      </w:divsChild>
    </w:div>
    <w:div w:id="235750173">
      <w:marLeft w:val="0"/>
      <w:marRight w:val="0"/>
      <w:marTop w:val="0"/>
      <w:marBottom w:val="0"/>
      <w:divBdr>
        <w:top w:val="none" w:sz="0" w:space="0" w:color="auto"/>
        <w:left w:val="none" w:sz="0" w:space="0" w:color="auto"/>
        <w:bottom w:val="none" w:sz="0" w:space="0" w:color="auto"/>
        <w:right w:val="none" w:sz="0" w:space="0" w:color="auto"/>
      </w:divBdr>
      <w:divsChild>
        <w:div w:id="235750174">
          <w:marLeft w:val="0"/>
          <w:marRight w:val="0"/>
          <w:marTop w:val="0"/>
          <w:marBottom w:val="0"/>
          <w:divBdr>
            <w:top w:val="none" w:sz="0" w:space="0" w:color="auto"/>
            <w:left w:val="none" w:sz="0" w:space="0" w:color="auto"/>
            <w:bottom w:val="none" w:sz="0" w:space="0" w:color="auto"/>
            <w:right w:val="none" w:sz="0" w:space="0" w:color="auto"/>
          </w:divBdr>
        </w:div>
        <w:div w:id="235750177">
          <w:marLeft w:val="0"/>
          <w:marRight w:val="0"/>
          <w:marTop w:val="0"/>
          <w:marBottom w:val="0"/>
          <w:divBdr>
            <w:top w:val="none" w:sz="0" w:space="0" w:color="auto"/>
            <w:left w:val="none" w:sz="0" w:space="0" w:color="auto"/>
            <w:bottom w:val="none" w:sz="0" w:space="0" w:color="auto"/>
            <w:right w:val="none" w:sz="0" w:space="0" w:color="auto"/>
          </w:divBdr>
        </w:div>
        <w:div w:id="235750178">
          <w:marLeft w:val="0"/>
          <w:marRight w:val="0"/>
          <w:marTop w:val="0"/>
          <w:marBottom w:val="0"/>
          <w:divBdr>
            <w:top w:val="none" w:sz="0" w:space="0" w:color="auto"/>
            <w:left w:val="none" w:sz="0" w:space="0" w:color="auto"/>
            <w:bottom w:val="none" w:sz="0" w:space="0" w:color="auto"/>
            <w:right w:val="none" w:sz="0" w:space="0" w:color="auto"/>
          </w:divBdr>
        </w:div>
      </w:divsChild>
    </w:div>
    <w:div w:id="235750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zp@zdm.waw.pl" TargetMode="External"/><Relationship Id="rId18" Type="http://schemas.openxmlformats.org/officeDocument/2006/relationships/hyperlink" Target="http://www.zdm.waw.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yperlink" Target="http://www.zdm.wa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zp@zdm.wa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dm.waw.pl/" TargetMode="External"/><Relationship Id="rId23" Type="http://schemas.openxmlformats.org/officeDocument/2006/relationships/footer" Target="footer2.xml"/><Relationship Id="rId10" Type="http://schemas.openxmlformats.org/officeDocument/2006/relationships/hyperlink" Target="mailto:kancelaria@zdm.waw.pl" TargetMode="External"/><Relationship Id="rId19" Type="http://schemas.openxmlformats.org/officeDocument/2006/relationships/hyperlink" Target="https://www.uzp.gov.pl/__data/assets/pdf_file/0015/32415/Jednolity-Europejski-Dokument-Zamowienia-instrukcja.pdf" TargetMode="Externa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3204-5A06-46D7-8774-6C2BDD5F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62</Pages>
  <Words>24261</Words>
  <Characters>145567</Characters>
  <Application>Microsoft Office Word</Application>
  <DocSecurity>0</DocSecurity>
  <Lines>1213</Lines>
  <Paragraphs>338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169490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50</cp:revision>
  <cp:lastPrinted>2016-11-09T11:00:00Z</cp:lastPrinted>
  <dcterms:created xsi:type="dcterms:W3CDTF">2016-10-11T08:58:00Z</dcterms:created>
  <dcterms:modified xsi:type="dcterms:W3CDTF">2016-11-15T08:34:00Z</dcterms:modified>
</cp:coreProperties>
</file>