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97" w:rsidRDefault="00A76997" w:rsidP="00782B45">
      <w:pPr>
        <w:pStyle w:val="Title"/>
        <w:rPr>
          <w:rFonts w:ascii="Tahoma" w:hAnsi="Tahoma" w:cs="Tahoma"/>
          <w:b/>
          <w:bCs/>
          <w:smallCaps/>
          <w:sz w:val="22"/>
          <w:szCs w:val="22"/>
        </w:rPr>
      </w:pPr>
      <w:r>
        <w:rPr>
          <w:rFonts w:ascii="Tahoma" w:hAnsi="Tahoma" w:cs="Tahoma"/>
          <w:b/>
          <w:bCs/>
          <w:smallCaps/>
          <w:sz w:val="22"/>
          <w:szCs w:val="22"/>
        </w:rPr>
        <w:t>ZAMAWIAJĄCY</w:t>
      </w:r>
    </w:p>
    <w:p w:rsidR="00A76997" w:rsidRPr="006C30A9" w:rsidRDefault="00A76997"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A76997" w:rsidRPr="006C30A9" w:rsidRDefault="00A76997"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A76997" w:rsidRPr="008D509F" w:rsidRDefault="00A76997"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A76997" w:rsidRPr="006C30A9" w:rsidRDefault="00A76997" w:rsidP="006D2B5C">
      <w:pPr>
        <w:pStyle w:val="BodyText"/>
        <w:spacing w:line="360" w:lineRule="auto"/>
        <w:ind w:right="-427"/>
        <w:rPr>
          <w:rFonts w:ascii="Tahoma" w:hAnsi="Tahoma" w:cs="Tahoma"/>
          <w:b/>
          <w:bCs/>
          <w:sz w:val="22"/>
          <w:szCs w:val="22"/>
        </w:rPr>
      </w:pPr>
    </w:p>
    <w:p w:rsidR="00A76997" w:rsidRDefault="00A76997" w:rsidP="00C93975">
      <w:pPr>
        <w:pStyle w:val="BodyText"/>
        <w:spacing w:line="360" w:lineRule="auto"/>
        <w:ind w:right="-427"/>
        <w:jc w:val="center"/>
        <w:rPr>
          <w:rFonts w:ascii="Tahoma" w:hAnsi="Tahoma" w:cs="Tahoma"/>
          <w:b/>
          <w:bCs/>
          <w:sz w:val="22"/>
          <w:szCs w:val="22"/>
        </w:rPr>
      </w:pPr>
    </w:p>
    <w:p w:rsidR="00A76997" w:rsidRDefault="00A76997" w:rsidP="00C93975">
      <w:pPr>
        <w:pStyle w:val="BodyText"/>
        <w:spacing w:line="360" w:lineRule="auto"/>
        <w:ind w:right="-427"/>
        <w:jc w:val="center"/>
        <w:rPr>
          <w:rFonts w:ascii="Tahoma" w:hAnsi="Tahoma" w:cs="Tahoma"/>
          <w:b/>
          <w:bCs/>
          <w:sz w:val="22"/>
          <w:szCs w:val="22"/>
        </w:rPr>
      </w:pPr>
    </w:p>
    <w:p w:rsidR="00A76997" w:rsidRPr="006C30A9" w:rsidRDefault="00A76997"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A76997" w:rsidRPr="006C30A9" w:rsidRDefault="00A76997"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A76997" w:rsidRDefault="00A7699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A76997" w:rsidRPr="004E3C81" w:rsidRDefault="00A76997" w:rsidP="00F713FC">
      <w:pPr>
        <w:spacing w:after="60"/>
        <w:jc w:val="center"/>
        <w:rPr>
          <w:rFonts w:ascii="Tahoma" w:hAnsi="Tahoma" w:cs="Tahoma"/>
          <w:sz w:val="22"/>
          <w:szCs w:val="22"/>
        </w:rPr>
      </w:pPr>
    </w:p>
    <w:p w:rsidR="00A76997" w:rsidRDefault="00A76997" w:rsidP="00300CE4">
      <w:pPr>
        <w:pStyle w:val="BodyText"/>
        <w:jc w:val="both"/>
        <w:rPr>
          <w:rFonts w:ascii="Tahoma" w:hAnsi="Tahoma" w:cs="Tahoma"/>
          <w:b/>
          <w:bCs/>
          <w:sz w:val="22"/>
          <w:szCs w:val="22"/>
        </w:rPr>
      </w:pPr>
      <w:r>
        <w:rPr>
          <w:rFonts w:ascii="Tahoma" w:hAnsi="Tahoma" w:cs="Tahoma"/>
          <w:b/>
          <w:bCs/>
          <w:sz w:val="22"/>
          <w:szCs w:val="22"/>
        </w:rPr>
        <w:t>Opracowanie dokumentacji projektowej dla infrastruktury rowerowej realizowanej w ramach projektów z budżetu partycypacyjnego na rok 2017 wraz z pełnieniem nadzoru autorskiego</w:t>
      </w:r>
    </w:p>
    <w:p w:rsidR="00A76997" w:rsidRPr="008274A1" w:rsidRDefault="00A76997" w:rsidP="008274A1">
      <w:pPr>
        <w:pStyle w:val="BodyText"/>
        <w:jc w:val="center"/>
        <w:rPr>
          <w:rFonts w:ascii="Tahoma" w:hAnsi="Tahoma" w:cs="Tahoma"/>
          <w:b/>
          <w:bCs/>
          <w:sz w:val="22"/>
          <w:szCs w:val="22"/>
        </w:rPr>
      </w:pPr>
    </w:p>
    <w:p w:rsidR="00A76997" w:rsidRDefault="00A76997" w:rsidP="00F713FC">
      <w:pPr>
        <w:pStyle w:val="BodyText"/>
        <w:spacing w:line="360" w:lineRule="auto"/>
        <w:ind w:right="-427"/>
        <w:jc w:val="center"/>
        <w:rPr>
          <w:rFonts w:ascii="Tahoma" w:hAnsi="Tahoma" w:cs="Tahoma"/>
          <w:sz w:val="22"/>
          <w:szCs w:val="22"/>
        </w:rPr>
      </w:pPr>
    </w:p>
    <w:p w:rsidR="00A76997" w:rsidRPr="00BD3717" w:rsidRDefault="00A76997"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rsidR="00A76997" w:rsidRPr="00BD3717" w:rsidRDefault="00A76997" w:rsidP="00BE2E45">
      <w:pPr>
        <w:pStyle w:val="BodyText"/>
        <w:spacing w:line="360" w:lineRule="auto"/>
        <w:ind w:right="-427"/>
        <w:rPr>
          <w:rFonts w:ascii="Tahoma" w:hAnsi="Tahoma" w:cs="Tahoma"/>
          <w:sz w:val="22"/>
          <w:szCs w:val="22"/>
        </w:rPr>
      </w:pPr>
    </w:p>
    <w:p w:rsidR="00A76997" w:rsidRDefault="00A76997" w:rsidP="00761E15">
      <w:pPr>
        <w:pStyle w:val="rozdzia"/>
      </w:pPr>
      <w:r>
        <w:t xml:space="preserve">                                                                                        </w:t>
      </w:r>
    </w:p>
    <w:p w:rsidR="00A76997" w:rsidRDefault="00A76997" w:rsidP="00761E15">
      <w:pPr>
        <w:pStyle w:val="rozdzia"/>
      </w:pPr>
      <w:r>
        <w:tab/>
      </w:r>
      <w:r>
        <w:tab/>
      </w:r>
      <w:r>
        <w:tab/>
      </w:r>
      <w:r>
        <w:tab/>
      </w:r>
      <w:r>
        <w:tab/>
      </w:r>
      <w:r>
        <w:tab/>
      </w:r>
      <w:r>
        <w:tab/>
      </w:r>
      <w:r>
        <w:tab/>
      </w:r>
      <w:r>
        <w:tab/>
      </w:r>
      <w:r>
        <w:tab/>
        <w:t xml:space="preserve"> </w:t>
      </w:r>
      <w:r w:rsidRPr="00464D1C">
        <w:t>ZATWIERDZAM:</w:t>
      </w:r>
    </w:p>
    <w:p w:rsidR="00A76997" w:rsidRPr="00464D1C" w:rsidRDefault="00A76997" w:rsidP="00761E15">
      <w:pPr>
        <w:pStyle w:val="rozdzia"/>
      </w:pPr>
    </w:p>
    <w:p w:rsidR="00A76997" w:rsidRPr="00150514" w:rsidRDefault="00A76997" w:rsidP="00761E15">
      <w:pPr>
        <w:pStyle w:val="rozdzia"/>
        <w:rPr>
          <w:i/>
          <w:iCs/>
        </w:rPr>
      </w:pPr>
      <w:r w:rsidRPr="00464D1C">
        <w:t xml:space="preserve">       </w:t>
      </w:r>
      <w:r>
        <w:t xml:space="preserve">                                                                </w:t>
      </w:r>
      <w:r>
        <w:tab/>
      </w:r>
      <w:r>
        <w:tab/>
      </w:r>
      <w:r>
        <w:tab/>
      </w:r>
      <w:r>
        <w:tab/>
      </w:r>
      <w:r w:rsidRPr="00150514">
        <w:rPr>
          <w:i/>
          <w:iCs/>
        </w:rPr>
        <w:t>Łukasz Puchalski</w:t>
      </w:r>
    </w:p>
    <w:p w:rsidR="00A76997" w:rsidRPr="00150514" w:rsidRDefault="00A76997" w:rsidP="00761E15">
      <w:pPr>
        <w:pStyle w:val="rozdzia"/>
        <w:rPr>
          <w:i/>
          <w:iCs/>
        </w:rPr>
      </w:pP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t xml:space="preserve">     Dyrektor</w:t>
      </w:r>
    </w:p>
    <w:p w:rsidR="00A76997" w:rsidRPr="00150514" w:rsidRDefault="00A76997" w:rsidP="00761E15">
      <w:pPr>
        <w:pStyle w:val="rozdzia"/>
        <w:rPr>
          <w:i/>
          <w:iCs/>
        </w:rPr>
      </w:pP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r>
      <w:r w:rsidRPr="00150514">
        <w:rPr>
          <w:i/>
          <w:iCs/>
        </w:rPr>
        <w:tab/>
        <w:t xml:space="preserve">                Zarządu Dróg Miejskich</w:t>
      </w:r>
    </w:p>
    <w:p w:rsidR="00A76997" w:rsidRPr="00150514" w:rsidRDefault="00A76997" w:rsidP="00761E15">
      <w:pPr>
        <w:pStyle w:val="rozdzia"/>
        <w:rPr>
          <w:b w:val="0"/>
          <w:bCs w:val="0"/>
          <w:i/>
          <w:iCs/>
        </w:rPr>
      </w:pPr>
    </w:p>
    <w:p w:rsidR="00A76997" w:rsidRPr="00464D1C" w:rsidRDefault="00A76997" w:rsidP="00761E15">
      <w:pPr>
        <w:pStyle w:val="rozdzia"/>
      </w:pPr>
    </w:p>
    <w:p w:rsidR="00A76997" w:rsidRPr="005276AF" w:rsidRDefault="00A76997" w:rsidP="00761E15">
      <w:pPr>
        <w:pStyle w:val="rozdzia"/>
      </w:pPr>
    </w:p>
    <w:p w:rsidR="00A76997" w:rsidRDefault="00A76997" w:rsidP="00DA6F4A">
      <w:pPr>
        <w:pStyle w:val="BodyText"/>
        <w:spacing w:line="360" w:lineRule="auto"/>
        <w:ind w:left="4956" w:right="-427" w:firstLine="708"/>
        <w:jc w:val="center"/>
        <w:rPr>
          <w:rFonts w:ascii="Tahoma" w:hAnsi="Tahoma" w:cs="Tahoma"/>
          <w:sz w:val="20"/>
          <w:szCs w:val="20"/>
        </w:rPr>
      </w:pPr>
    </w:p>
    <w:p w:rsidR="00A76997" w:rsidRDefault="00A76997" w:rsidP="00DA6F4A">
      <w:pPr>
        <w:pStyle w:val="BodyText"/>
        <w:spacing w:line="360" w:lineRule="auto"/>
        <w:ind w:left="4956" w:right="-427" w:firstLine="708"/>
        <w:jc w:val="center"/>
        <w:rPr>
          <w:rFonts w:ascii="Tahoma" w:hAnsi="Tahoma" w:cs="Tahoma"/>
          <w:sz w:val="20"/>
          <w:szCs w:val="20"/>
        </w:rPr>
      </w:pPr>
    </w:p>
    <w:p w:rsidR="00A76997" w:rsidRDefault="00A76997" w:rsidP="00DA6F4A">
      <w:pPr>
        <w:pStyle w:val="BodyText"/>
        <w:spacing w:line="360" w:lineRule="auto"/>
        <w:ind w:left="4956" w:right="-427" w:firstLine="708"/>
        <w:jc w:val="center"/>
        <w:rPr>
          <w:rFonts w:ascii="Tahoma" w:hAnsi="Tahoma" w:cs="Tahoma"/>
          <w:sz w:val="20"/>
          <w:szCs w:val="20"/>
        </w:rPr>
      </w:pPr>
    </w:p>
    <w:p w:rsidR="00A76997" w:rsidRDefault="00A76997" w:rsidP="00DA6F4A">
      <w:pPr>
        <w:pStyle w:val="BodyText"/>
        <w:spacing w:line="360" w:lineRule="auto"/>
        <w:ind w:left="4956" w:right="-427" w:firstLine="708"/>
        <w:jc w:val="center"/>
        <w:rPr>
          <w:rFonts w:ascii="Tahoma" w:hAnsi="Tahoma" w:cs="Tahoma"/>
          <w:sz w:val="20"/>
          <w:szCs w:val="20"/>
        </w:rPr>
      </w:pPr>
    </w:p>
    <w:p w:rsidR="00A76997" w:rsidRPr="00FE2C6D" w:rsidRDefault="00A76997" w:rsidP="00BC287F">
      <w:pPr>
        <w:pStyle w:val="BodyText"/>
        <w:spacing w:line="360" w:lineRule="auto"/>
        <w:ind w:right="-427"/>
        <w:jc w:val="center"/>
        <w:rPr>
          <w:rFonts w:ascii="Tahoma" w:hAnsi="Tahoma" w:cs="Tahoma"/>
          <w:color w:val="FF0000"/>
          <w:sz w:val="20"/>
          <w:szCs w:val="20"/>
        </w:rPr>
      </w:pPr>
    </w:p>
    <w:p w:rsidR="00A76997" w:rsidRPr="006C30A9" w:rsidRDefault="00A76997" w:rsidP="00D25573">
      <w:pPr>
        <w:pStyle w:val="BodyText"/>
        <w:spacing w:line="360" w:lineRule="auto"/>
        <w:ind w:right="-427"/>
        <w:rPr>
          <w:rFonts w:ascii="Tahoma" w:hAnsi="Tahoma" w:cs="Tahoma"/>
          <w:sz w:val="22"/>
          <w:szCs w:val="22"/>
        </w:rPr>
      </w:pPr>
    </w:p>
    <w:p w:rsidR="00A76997" w:rsidRDefault="00A76997" w:rsidP="00782B45">
      <w:pPr>
        <w:ind w:left="-284"/>
        <w:jc w:val="center"/>
        <w:rPr>
          <w:rFonts w:ascii="Tahoma" w:hAnsi="Tahoma" w:cs="Tahoma"/>
          <w:sz w:val="22"/>
          <w:szCs w:val="22"/>
        </w:rPr>
      </w:pPr>
    </w:p>
    <w:p w:rsidR="00A76997" w:rsidRDefault="00A76997" w:rsidP="00782B45">
      <w:pPr>
        <w:ind w:left="-284"/>
        <w:jc w:val="center"/>
        <w:rPr>
          <w:rFonts w:ascii="Tahoma" w:hAnsi="Tahoma" w:cs="Tahoma"/>
          <w:sz w:val="22"/>
          <w:szCs w:val="22"/>
        </w:rPr>
      </w:pPr>
    </w:p>
    <w:p w:rsidR="00A76997" w:rsidRDefault="00A76997" w:rsidP="00782B45">
      <w:pPr>
        <w:ind w:left="-284"/>
        <w:jc w:val="center"/>
        <w:rPr>
          <w:rFonts w:ascii="Tahoma" w:hAnsi="Tahoma" w:cs="Tahoma"/>
          <w:sz w:val="22"/>
          <w:szCs w:val="22"/>
        </w:rPr>
      </w:pPr>
    </w:p>
    <w:p w:rsidR="00A76997" w:rsidRDefault="00A76997" w:rsidP="00782B45">
      <w:pPr>
        <w:ind w:left="-284"/>
        <w:jc w:val="center"/>
        <w:rPr>
          <w:rFonts w:ascii="Tahoma" w:hAnsi="Tahoma" w:cs="Tahoma"/>
          <w:sz w:val="22"/>
          <w:szCs w:val="22"/>
        </w:rPr>
      </w:pPr>
    </w:p>
    <w:p w:rsidR="00A76997" w:rsidRDefault="00A7699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styczeń 2017 </w:t>
      </w:r>
      <w:r w:rsidRPr="006C30A9">
        <w:rPr>
          <w:rFonts w:ascii="Tahoma" w:hAnsi="Tahoma" w:cs="Tahoma"/>
          <w:sz w:val="22"/>
          <w:szCs w:val="22"/>
        </w:rPr>
        <w:t>r.</w:t>
      </w:r>
    </w:p>
    <w:p w:rsidR="00A76997" w:rsidRDefault="00A76997" w:rsidP="00782B45">
      <w:pPr>
        <w:ind w:left="-284"/>
        <w:jc w:val="center"/>
        <w:rPr>
          <w:rFonts w:ascii="Tahoma" w:hAnsi="Tahoma" w:cs="Tahoma"/>
          <w:sz w:val="22"/>
          <w:szCs w:val="22"/>
        </w:rPr>
      </w:pPr>
    </w:p>
    <w:p w:rsidR="00A76997" w:rsidRDefault="00A76997" w:rsidP="00782B45">
      <w:pPr>
        <w:ind w:left="-284"/>
        <w:jc w:val="center"/>
        <w:rPr>
          <w:rFonts w:ascii="Tahoma" w:hAnsi="Tahoma" w:cs="Tahoma"/>
          <w:sz w:val="22"/>
          <w:szCs w:val="22"/>
        </w:rPr>
      </w:pPr>
    </w:p>
    <w:p w:rsidR="00A76997" w:rsidRDefault="00A76997"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A76997" w:rsidRDefault="00A76997" w:rsidP="008274A1">
      <w:pPr>
        <w:rPr>
          <w:rFonts w:ascii="Tahoma" w:hAnsi="Tahoma" w:cs="Tahoma"/>
          <w:sz w:val="22"/>
          <w:szCs w:val="22"/>
        </w:rPr>
      </w:pPr>
    </w:p>
    <w:p w:rsidR="00A76997" w:rsidRDefault="00A76997" w:rsidP="00F23316">
      <w:pPr>
        <w:rPr>
          <w:rFonts w:ascii="Tahoma" w:hAnsi="Tahoma" w:cs="Tahoma"/>
          <w:b/>
          <w:bCs/>
          <w:sz w:val="18"/>
          <w:szCs w:val="18"/>
        </w:rPr>
      </w:pPr>
    </w:p>
    <w:p w:rsidR="00A76997" w:rsidRPr="008B0C5B" w:rsidRDefault="00A76997"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A76997" w:rsidRPr="008B0C5B" w:rsidRDefault="00A76997" w:rsidP="00F23316">
      <w:pPr>
        <w:rPr>
          <w:rFonts w:ascii="Tahoma" w:hAnsi="Tahoma" w:cs="Tahoma"/>
          <w:b/>
          <w:bCs/>
          <w:sz w:val="18"/>
          <w:szCs w:val="18"/>
        </w:rPr>
      </w:pPr>
    </w:p>
    <w:p w:rsidR="00A76997" w:rsidRPr="008B0C5B" w:rsidRDefault="00A76997"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A76997" w:rsidRPr="008B0C5B" w:rsidRDefault="00A76997"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załącznik nr 1</w:t>
      </w:r>
      <w:r w:rsidRPr="008B0C5B">
        <w:rPr>
          <w:rFonts w:ascii="Tahoma" w:hAnsi="Tahoma" w:cs="Tahoma"/>
          <w:sz w:val="18"/>
          <w:szCs w:val="18"/>
        </w:rPr>
        <w:tab/>
        <w:t>Formularz oświadczenia o:</w:t>
      </w:r>
    </w:p>
    <w:p w:rsidR="00A76997" w:rsidRPr="0072556C" w:rsidRDefault="00A76997"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i/>
          <w:iCs/>
          <w:sz w:val="18"/>
          <w:szCs w:val="18"/>
        </w:rPr>
        <w:tab/>
      </w:r>
      <w:r w:rsidRPr="0072556C">
        <w:rPr>
          <w:rFonts w:ascii="Tahoma" w:hAnsi="Tahoma" w:cs="Tahoma"/>
          <w:sz w:val="18"/>
          <w:szCs w:val="18"/>
        </w:rPr>
        <w:t xml:space="preserve">1a) spełnianiu warunków udziału w postępowaniu    </w:t>
      </w:r>
    </w:p>
    <w:p w:rsidR="00A76997" w:rsidRPr="008B0C5B" w:rsidRDefault="00A76997" w:rsidP="00F23316">
      <w:pPr>
        <w:tabs>
          <w:tab w:val="left" w:pos="1701"/>
        </w:tabs>
        <w:spacing w:line="360" w:lineRule="auto"/>
        <w:jc w:val="both"/>
        <w:rPr>
          <w:rFonts w:ascii="Tahoma" w:hAnsi="Tahoma" w:cs="Tahoma"/>
          <w:sz w:val="18"/>
          <w:szCs w:val="18"/>
        </w:rPr>
      </w:pPr>
      <w:r w:rsidRPr="0072556C">
        <w:rPr>
          <w:rFonts w:ascii="Tahoma" w:hAnsi="Tahoma" w:cs="Tahoma"/>
          <w:sz w:val="18"/>
          <w:szCs w:val="18"/>
        </w:rPr>
        <w:tab/>
        <w:t>1b) nie podleganiu wykluczeniu</w:t>
      </w:r>
      <w:r w:rsidRPr="008B0C5B">
        <w:rPr>
          <w:rFonts w:ascii="Tahoma" w:hAnsi="Tahoma" w:cs="Tahoma"/>
          <w:sz w:val="18"/>
          <w:szCs w:val="18"/>
        </w:rPr>
        <w:t xml:space="preserve"> </w:t>
      </w:r>
    </w:p>
    <w:p w:rsidR="00A76997" w:rsidRPr="008B0C5B" w:rsidRDefault="00A76997" w:rsidP="00F23316">
      <w:pPr>
        <w:tabs>
          <w:tab w:val="left" w:pos="1701"/>
        </w:tabs>
        <w:jc w:val="both"/>
        <w:rPr>
          <w:rFonts w:ascii="Tahoma" w:hAnsi="Tahoma" w:cs="Tahoma"/>
          <w:b/>
          <w:bCs/>
          <w:sz w:val="18"/>
          <w:szCs w:val="18"/>
        </w:rPr>
      </w:pPr>
      <w:r w:rsidRPr="008B0C5B">
        <w:rPr>
          <w:rFonts w:ascii="Tahoma" w:hAnsi="Tahoma" w:cs="Tahoma"/>
          <w:sz w:val="18"/>
          <w:szCs w:val="18"/>
        </w:rPr>
        <w:t xml:space="preserve">załącznik nr </w:t>
      </w:r>
      <w:r>
        <w:rPr>
          <w:rFonts w:ascii="Tahoma" w:hAnsi="Tahoma" w:cs="Tahoma"/>
          <w:sz w:val="18"/>
          <w:szCs w:val="18"/>
        </w:rPr>
        <w:t>2</w:t>
      </w:r>
      <w:r w:rsidRPr="008B0C5B">
        <w:rPr>
          <w:rFonts w:ascii="Tahoma" w:hAnsi="Tahoma" w:cs="Tahoma"/>
          <w:sz w:val="18"/>
          <w:szCs w:val="18"/>
        </w:rPr>
        <w:tab/>
      </w:r>
      <w:r w:rsidRPr="00950DAE">
        <w:rPr>
          <w:rFonts w:ascii="Tahoma" w:hAnsi="Tahoma" w:cs="Tahoma"/>
          <w:sz w:val="18"/>
          <w:szCs w:val="18"/>
        </w:rPr>
        <w:t>Wykaz dotyczący</w:t>
      </w:r>
      <w:r>
        <w:rPr>
          <w:rFonts w:ascii="Tahoma" w:hAnsi="Tahoma" w:cs="Tahoma"/>
          <w:sz w:val="18"/>
          <w:szCs w:val="18"/>
        </w:rPr>
        <w:t xml:space="preserve"> zdolności technicznej lub zawodowej -</w:t>
      </w:r>
      <w:r w:rsidRPr="00950DAE">
        <w:rPr>
          <w:rFonts w:ascii="Tahoma" w:hAnsi="Tahoma" w:cs="Tahoma"/>
          <w:sz w:val="18"/>
          <w:szCs w:val="18"/>
        </w:rPr>
        <w:t xml:space="preserve"> doświadczeni</w:t>
      </w:r>
      <w:r>
        <w:rPr>
          <w:rFonts w:ascii="Tahoma" w:hAnsi="Tahoma" w:cs="Tahoma"/>
          <w:sz w:val="18"/>
          <w:szCs w:val="18"/>
        </w:rPr>
        <w:t>e</w:t>
      </w:r>
      <w:r w:rsidRPr="00950DAE">
        <w:rPr>
          <w:rFonts w:ascii="Tahoma" w:hAnsi="Tahoma" w:cs="Tahoma"/>
          <w:sz w:val="18"/>
          <w:szCs w:val="18"/>
        </w:rPr>
        <w:t xml:space="preserve"> Wykonawcy</w:t>
      </w:r>
    </w:p>
    <w:p w:rsidR="00A76997" w:rsidRDefault="00A76997" w:rsidP="00F23316">
      <w:pPr>
        <w:tabs>
          <w:tab w:val="left" w:pos="1701"/>
        </w:tabs>
        <w:jc w:val="both"/>
        <w:rPr>
          <w:rFonts w:ascii="Tahoma" w:hAnsi="Tahoma" w:cs="Tahoma"/>
          <w:sz w:val="18"/>
          <w:szCs w:val="18"/>
        </w:rPr>
      </w:pPr>
      <w:r w:rsidRPr="008B0C5B">
        <w:rPr>
          <w:rFonts w:ascii="Tahoma" w:hAnsi="Tahoma" w:cs="Tahoma"/>
          <w:sz w:val="18"/>
          <w:szCs w:val="18"/>
        </w:rPr>
        <w:t xml:space="preserve">załącznik nr </w:t>
      </w:r>
      <w:r>
        <w:rPr>
          <w:rFonts w:ascii="Tahoma" w:hAnsi="Tahoma" w:cs="Tahoma"/>
          <w:sz w:val="18"/>
          <w:szCs w:val="18"/>
        </w:rPr>
        <w:t>3</w:t>
      </w:r>
      <w:r w:rsidRPr="008B0C5B">
        <w:rPr>
          <w:rFonts w:ascii="Tahoma" w:hAnsi="Tahoma" w:cs="Tahoma"/>
          <w:sz w:val="18"/>
          <w:szCs w:val="18"/>
        </w:rPr>
        <w:tab/>
        <w:t>Wykaz</w:t>
      </w:r>
      <w:r>
        <w:rPr>
          <w:rFonts w:ascii="Tahoma" w:hAnsi="Tahoma" w:cs="Tahoma"/>
          <w:sz w:val="18"/>
          <w:szCs w:val="18"/>
        </w:rPr>
        <w:t xml:space="preserve"> dotyczący zdolności technicznej lub zawodowej - wykaz osób</w:t>
      </w:r>
    </w:p>
    <w:p w:rsidR="00A76997" w:rsidRPr="00AB7F9B" w:rsidRDefault="00A76997" w:rsidP="0095020F">
      <w:pPr>
        <w:tabs>
          <w:tab w:val="left" w:pos="1701"/>
        </w:tabs>
        <w:ind w:left="1680" w:hanging="1680"/>
        <w:jc w:val="both"/>
        <w:rPr>
          <w:rFonts w:ascii="Tahoma" w:hAnsi="Tahoma" w:cs="Tahoma"/>
          <w:sz w:val="18"/>
          <w:szCs w:val="18"/>
        </w:rPr>
      </w:pPr>
      <w:r w:rsidRPr="00FF2D27">
        <w:rPr>
          <w:rFonts w:ascii="Tahoma" w:hAnsi="Tahoma" w:cs="Tahoma"/>
          <w:sz w:val="18"/>
          <w:szCs w:val="18"/>
        </w:rPr>
        <w:t xml:space="preserve">załącznik nr </w:t>
      </w:r>
      <w:r>
        <w:rPr>
          <w:rFonts w:ascii="Tahoma" w:hAnsi="Tahoma" w:cs="Tahoma"/>
          <w:sz w:val="18"/>
          <w:szCs w:val="18"/>
        </w:rPr>
        <w:t>4</w:t>
      </w:r>
      <w:r w:rsidRPr="00FF2D27">
        <w:rPr>
          <w:rFonts w:ascii="Tahoma" w:hAnsi="Tahoma" w:cs="Tahoma"/>
          <w:sz w:val="18"/>
          <w:szCs w:val="18"/>
        </w:rPr>
        <w:tab/>
        <w:t xml:space="preserve">Oświadczenie Wykonawcy o przynależności lub braku przynależności do tej samej grupy </w:t>
      </w:r>
      <w:r w:rsidRPr="00AB7F9B">
        <w:rPr>
          <w:rFonts w:ascii="Tahoma" w:hAnsi="Tahoma" w:cs="Tahoma"/>
          <w:sz w:val="18"/>
          <w:szCs w:val="18"/>
        </w:rPr>
        <w:t>kapitałowej</w:t>
      </w:r>
    </w:p>
    <w:p w:rsidR="00A76997" w:rsidRPr="00AB7F9B" w:rsidRDefault="00A76997" w:rsidP="008274A1">
      <w:pPr>
        <w:tabs>
          <w:tab w:val="left" w:pos="1701"/>
        </w:tabs>
        <w:jc w:val="both"/>
        <w:rPr>
          <w:rFonts w:ascii="Tahoma" w:hAnsi="Tahoma" w:cs="Tahoma"/>
          <w:sz w:val="18"/>
          <w:szCs w:val="18"/>
        </w:rPr>
      </w:pPr>
    </w:p>
    <w:p w:rsidR="00A76997" w:rsidRPr="00AB7F9B" w:rsidRDefault="00A76997" w:rsidP="00F23316">
      <w:pPr>
        <w:tabs>
          <w:tab w:val="left" w:pos="1701"/>
        </w:tabs>
        <w:ind w:left="1701" w:hanging="1701"/>
        <w:jc w:val="both"/>
        <w:rPr>
          <w:rFonts w:ascii="Tahoma" w:hAnsi="Tahoma" w:cs="Tahoma"/>
          <w:b/>
          <w:bCs/>
          <w:sz w:val="18"/>
          <w:szCs w:val="18"/>
        </w:rPr>
      </w:pPr>
      <w:r w:rsidRPr="00AB7F9B">
        <w:rPr>
          <w:rFonts w:ascii="Tahoma" w:hAnsi="Tahoma" w:cs="Tahoma"/>
          <w:b/>
          <w:bCs/>
          <w:sz w:val="18"/>
          <w:szCs w:val="18"/>
        </w:rPr>
        <w:t>Rozdział III:</w:t>
      </w:r>
      <w:r w:rsidRPr="00AB7F9B">
        <w:rPr>
          <w:rFonts w:ascii="Tahoma" w:hAnsi="Tahoma" w:cs="Tahoma"/>
          <w:b/>
          <w:bCs/>
          <w:sz w:val="18"/>
          <w:szCs w:val="18"/>
        </w:rPr>
        <w:tab/>
        <w:t>Formularz Oferty</w:t>
      </w:r>
    </w:p>
    <w:p w:rsidR="00A76997" w:rsidRPr="00AB7F9B" w:rsidRDefault="00A76997" w:rsidP="00F23316">
      <w:pPr>
        <w:tabs>
          <w:tab w:val="left" w:pos="1701"/>
        </w:tabs>
        <w:ind w:left="1701" w:hanging="1701"/>
        <w:jc w:val="both"/>
        <w:rPr>
          <w:rFonts w:ascii="Tahoma" w:hAnsi="Tahoma" w:cs="Tahoma"/>
          <w:i/>
          <w:iCs/>
          <w:sz w:val="18"/>
          <w:szCs w:val="18"/>
        </w:rPr>
      </w:pPr>
    </w:p>
    <w:p w:rsidR="00A76997" w:rsidRPr="00AB7F9B" w:rsidRDefault="00A76997" w:rsidP="008F124F">
      <w:pPr>
        <w:tabs>
          <w:tab w:val="left" w:pos="1701"/>
        </w:tabs>
        <w:ind w:left="1701" w:hanging="1701"/>
        <w:jc w:val="both"/>
        <w:rPr>
          <w:rFonts w:ascii="Tahoma" w:hAnsi="Tahoma" w:cs="Tahoma"/>
          <w:sz w:val="18"/>
          <w:szCs w:val="18"/>
        </w:rPr>
      </w:pPr>
      <w:r w:rsidRPr="00AB7F9B">
        <w:rPr>
          <w:rFonts w:ascii="Tahoma" w:hAnsi="Tahoma" w:cs="Tahoma"/>
          <w:b/>
          <w:bCs/>
          <w:sz w:val="18"/>
          <w:szCs w:val="18"/>
        </w:rPr>
        <w:t>Rozdział IV:</w:t>
      </w:r>
      <w:r w:rsidRPr="00AB7F9B">
        <w:rPr>
          <w:rFonts w:ascii="Tahoma" w:hAnsi="Tahoma" w:cs="Tahoma"/>
          <w:b/>
          <w:bCs/>
          <w:sz w:val="18"/>
          <w:szCs w:val="18"/>
        </w:rPr>
        <w:tab/>
        <w:t xml:space="preserve">Wzór umowy </w:t>
      </w:r>
      <w:r>
        <w:rPr>
          <w:rFonts w:ascii="Tahoma" w:hAnsi="Tahoma" w:cs="Tahoma"/>
          <w:sz w:val="18"/>
          <w:szCs w:val="18"/>
        </w:rPr>
        <w:t>(znajduje się w oddzielnym pl</w:t>
      </w:r>
      <w:r w:rsidRPr="004C0259">
        <w:rPr>
          <w:rFonts w:ascii="Tahoma" w:hAnsi="Tahoma" w:cs="Tahoma"/>
          <w:sz w:val="18"/>
          <w:szCs w:val="18"/>
        </w:rPr>
        <w:t>iku)</w:t>
      </w:r>
      <w:r>
        <w:rPr>
          <w:rFonts w:ascii="Tahoma" w:hAnsi="Tahoma" w:cs="Tahoma"/>
          <w:b/>
          <w:bCs/>
          <w:sz w:val="18"/>
          <w:szCs w:val="18"/>
        </w:rPr>
        <w:t xml:space="preserve"> z </w:t>
      </w:r>
      <w:r>
        <w:rPr>
          <w:rFonts w:ascii="Tahoma" w:hAnsi="Tahoma" w:cs="Tahoma"/>
          <w:sz w:val="18"/>
          <w:szCs w:val="18"/>
        </w:rPr>
        <w:t>załą</w:t>
      </w:r>
      <w:r w:rsidRPr="00350C6E">
        <w:rPr>
          <w:rFonts w:ascii="Tahoma" w:hAnsi="Tahoma" w:cs="Tahoma"/>
          <w:sz w:val="18"/>
          <w:szCs w:val="18"/>
        </w:rPr>
        <w:t>cznikem:</w:t>
      </w:r>
    </w:p>
    <w:p w:rsidR="00A76997" w:rsidRPr="00350C6E" w:rsidRDefault="00A76997" w:rsidP="008F124F">
      <w:pPr>
        <w:pStyle w:val="zacznik"/>
        <w:jc w:val="left"/>
        <w:rPr>
          <w:b w:val="0"/>
          <w:bCs w:val="0"/>
          <w:color w:val="auto"/>
          <w:sz w:val="18"/>
          <w:szCs w:val="18"/>
        </w:rPr>
      </w:pPr>
      <w:r w:rsidRPr="00AB7F9B">
        <w:rPr>
          <w:b w:val="0"/>
          <w:bCs w:val="0"/>
          <w:color w:val="auto"/>
          <w:sz w:val="18"/>
          <w:szCs w:val="18"/>
        </w:rPr>
        <w:t xml:space="preserve">załącznik nr 1           wzór zabezpieczenia z tytułu należytego wykonania </w:t>
      </w:r>
      <w:r>
        <w:rPr>
          <w:b w:val="0"/>
          <w:bCs w:val="0"/>
          <w:color w:val="auto"/>
          <w:sz w:val="18"/>
          <w:szCs w:val="18"/>
        </w:rPr>
        <w:t>oraz z tytułu rę</w:t>
      </w:r>
      <w:r w:rsidRPr="00350C6E">
        <w:rPr>
          <w:b w:val="0"/>
          <w:bCs w:val="0"/>
          <w:color w:val="auto"/>
          <w:sz w:val="18"/>
          <w:szCs w:val="18"/>
        </w:rPr>
        <w:t>kojmi</w:t>
      </w:r>
    </w:p>
    <w:p w:rsidR="00A76997" w:rsidRPr="00AB7F9B" w:rsidRDefault="00A76997" w:rsidP="00350C6E">
      <w:pPr>
        <w:tabs>
          <w:tab w:val="left" w:pos="1320"/>
        </w:tabs>
        <w:jc w:val="both"/>
        <w:rPr>
          <w:rFonts w:ascii="Tahoma" w:hAnsi="Tahoma" w:cs="Tahoma"/>
          <w:sz w:val="18"/>
          <w:szCs w:val="18"/>
        </w:rPr>
      </w:pPr>
    </w:p>
    <w:p w:rsidR="00A76997" w:rsidRPr="00C03B4E" w:rsidRDefault="00A76997" w:rsidP="008F124F">
      <w:pPr>
        <w:pStyle w:val="BodyTextIndent"/>
        <w:tabs>
          <w:tab w:val="left" w:pos="1800"/>
        </w:tabs>
        <w:ind w:left="1560" w:hanging="1560"/>
        <w:jc w:val="both"/>
        <w:rPr>
          <w:rFonts w:ascii="Tahoma" w:hAnsi="Tahoma" w:cs="Tahoma"/>
          <w:sz w:val="18"/>
          <w:szCs w:val="18"/>
        </w:rPr>
      </w:pPr>
      <w:r>
        <w:rPr>
          <w:rFonts w:ascii="Tahoma" w:hAnsi="Tahoma" w:cs="Tahoma"/>
          <w:b/>
          <w:bCs/>
          <w:sz w:val="18"/>
          <w:szCs w:val="18"/>
        </w:rPr>
        <w:t>Rozdział V</w:t>
      </w:r>
      <w:r>
        <w:rPr>
          <w:rFonts w:ascii="Tahoma" w:hAnsi="Tahoma" w:cs="Tahoma"/>
          <w:b/>
          <w:bCs/>
          <w:sz w:val="18"/>
          <w:szCs w:val="18"/>
        </w:rPr>
        <w:tab/>
        <w:t xml:space="preserve">   Opis przedmiotu zamówienia </w:t>
      </w:r>
      <w:r w:rsidRPr="00516DDD">
        <w:rPr>
          <w:rFonts w:ascii="Tahoma" w:hAnsi="Tahoma" w:cs="Tahoma"/>
          <w:sz w:val="18"/>
          <w:szCs w:val="18"/>
        </w:rPr>
        <w:t>(znajduje się w oddzielnym pliku)</w:t>
      </w:r>
    </w:p>
    <w:p w:rsidR="00A76997" w:rsidRPr="008B0C5B" w:rsidRDefault="00A76997"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A76997" w:rsidRPr="008F7AD2" w:rsidRDefault="00A76997" w:rsidP="00774D75">
      <w:pPr>
        <w:pStyle w:val="BodyTextIndent"/>
        <w:tabs>
          <w:tab w:val="left" w:pos="1680"/>
        </w:tabs>
        <w:ind w:left="0"/>
        <w:jc w:val="both"/>
        <w:rPr>
          <w:rFonts w:ascii="Tahoma" w:hAnsi="Tahoma" w:cs="Tahoma"/>
          <w:b/>
          <w:bCs/>
          <w:sz w:val="18"/>
          <w:szCs w:val="18"/>
        </w:rPr>
      </w:pPr>
    </w:p>
    <w:p w:rsidR="00A76997" w:rsidRPr="003D7192" w:rsidRDefault="00A76997">
      <w:pPr>
        <w:pStyle w:val="BodyTextIndent"/>
        <w:ind w:left="0"/>
        <w:jc w:val="both"/>
        <w:rPr>
          <w:rFonts w:ascii="Tahoma" w:hAnsi="Tahoma" w:cs="Tahoma"/>
          <w:sz w:val="18"/>
          <w:szCs w:val="18"/>
        </w:rPr>
      </w:pPr>
    </w:p>
    <w:p w:rsidR="00A76997" w:rsidRDefault="00A76997">
      <w:pPr>
        <w:pStyle w:val="BodyTextIndent"/>
        <w:ind w:left="0"/>
        <w:jc w:val="both"/>
        <w:rPr>
          <w:rFonts w:ascii="Tahoma" w:hAnsi="Tahoma" w:cs="Tahoma"/>
          <w:sz w:val="18"/>
          <w:szCs w:val="18"/>
        </w:rPr>
      </w:pPr>
    </w:p>
    <w:p w:rsidR="00A76997" w:rsidRPr="007B307B" w:rsidRDefault="00A76997">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A76997" w:rsidRPr="007B307B" w:rsidRDefault="00A76997" w:rsidP="00761E15">
      <w:pPr>
        <w:pStyle w:val="rozdzia"/>
      </w:pPr>
    </w:p>
    <w:p w:rsidR="00A76997" w:rsidRPr="007B307B" w:rsidRDefault="00A76997" w:rsidP="00761E15">
      <w:pPr>
        <w:pStyle w:val="rozdzia"/>
      </w:pPr>
    </w:p>
    <w:p w:rsidR="00A76997" w:rsidRPr="007B307B" w:rsidRDefault="00A76997" w:rsidP="00761E15">
      <w:pPr>
        <w:pStyle w:val="rozdzia"/>
      </w:pPr>
    </w:p>
    <w:p w:rsidR="00A76997" w:rsidRPr="00EC4ED7" w:rsidRDefault="00A76997" w:rsidP="00761E15">
      <w:pPr>
        <w:pStyle w:val="rozdzia"/>
      </w:pPr>
      <w:r w:rsidRPr="00EC4ED7">
        <w:t xml:space="preserve">NINIEJSZA SPECYFIKACJA ISTOTNYCH WARUNKÓW ZAMÓWIENIA JEST DOSTĘPNA  NA INTERNETOWEJ STRONIE ZAMAWIAJĄCEGO </w:t>
      </w:r>
      <w:hyperlink r:id="rId7" w:history="1">
        <w:r w:rsidRPr="00EC4ED7">
          <w:rPr>
            <w:rStyle w:val="Hyperlink"/>
          </w:rPr>
          <w:t>www.zdm.waw.pl</w:t>
        </w:r>
      </w:hyperlink>
    </w:p>
    <w:p w:rsidR="00A76997" w:rsidRPr="00EC4ED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C70BA9">
      <w:pPr>
        <w:pStyle w:val="rozdzia"/>
        <w:jc w:val="center"/>
        <w:rPr>
          <w:sz w:val="24"/>
          <w:szCs w:val="24"/>
        </w:rPr>
      </w:pPr>
    </w:p>
    <w:p w:rsidR="00A76997" w:rsidRDefault="00A76997" w:rsidP="00C70BA9">
      <w:pPr>
        <w:pStyle w:val="rozdzia"/>
        <w:jc w:val="center"/>
        <w:rPr>
          <w:sz w:val="24"/>
          <w:szCs w:val="24"/>
        </w:rPr>
      </w:pPr>
    </w:p>
    <w:p w:rsidR="00A76997" w:rsidRDefault="00A76997" w:rsidP="00C70BA9">
      <w:pPr>
        <w:pStyle w:val="rozdzia"/>
        <w:jc w:val="center"/>
        <w:rPr>
          <w:sz w:val="24"/>
          <w:szCs w:val="24"/>
        </w:rPr>
      </w:pPr>
    </w:p>
    <w:p w:rsidR="00A76997" w:rsidRDefault="00A76997" w:rsidP="00C70BA9">
      <w:pPr>
        <w:pStyle w:val="rozdzia"/>
        <w:jc w:val="center"/>
        <w:rPr>
          <w:sz w:val="24"/>
          <w:szCs w:val="24"/>
        </w:rPr>
      </w:pPr>
    </w:p>
    <w:p w:rsidR="00A76997" w:rsidRDefault="00A76997" w:rsidP="00C70BA9">
      <w:pPr>
        <w:pStyle w:val="rozdzia"/>
        <w:jc w:val="center"/>
        <w:rPr>
          <w:sz w:val="24"/>
          <w:szCs w:val="24"/>
        </w:rPr>
      </w:pPr>
    </w:p>
    <w:p w:rsidR="00A76997" w:rsidRDefault="00A76997" w:rsidP="00C70BA9">
      <w:pPr>
        <w:pStyle w:val="rozdzia"/>
        <w:jc w:val="center"/>
        <w:rPr>
          <w:sz w:val="24"/>
          <w:szCs w:val="24"/>
        </w:rPr>
      </w:pPr>
    </w:p>
    <w:p w:rsidR="00A76997" w:rsidRDefault="00A76997" w:rsidP="00C70BA9">
      <w:pPr>
        <w:pStyle w:val="rozdzia"/>
        <w:jc w:val="center"/>
        <w:rPr>
          <w:sz w:val="24"/>
          <w:szCs w:val="24"/>
        </w:rPr>
      </w:pPr>
    </w:p>
    <w:p w:rsidR="00A76997" w:rsidRDefault="00A76997" w:rsidP="00C70BA9">
      <w:pPr>
        <w:pStyle w:val="rozdzia"/>
        <w:jc w:val="center"/>
        <w:rPr>
          <w:sz w:val="24"/>
          <w:szCs w:val="24"/>
        </w:rPr>
      </w:pPr>
    </w:p>
    <w:p w:rsidR="00A76997" w:rsidRPr="00C70BA9" w:rsidRDefault="00A76997" w:rsidP="00C70BA9">
      <w:pPr>
        <w:pStyle w:val="rozdzia"/>
        <w:jc w:val="center"/>
        <w:rPr>
          <w:sz w:val="24"/>
          <w:szCs w:val="24"/>
        </w:rPr>
      </w:pPr>
      <w:r w:rsidRPr="00C70BA9">
        <w:rPr>
          <w:sz w:val="24"/>
          <w:szCs w:val="24"/>
        </w:rPr>
        <w:t>ROZDZIAŁ I</w:t>
      </w:r>
    </w:p>
    <w:p w:rsidR="00A76997" w:rsidRPr="00C70BA9" w:rsidRDefault="00A76997" w:rsidP="00C70BA9">
      <w:pPr>
        <w:pStyle w:val="rozdzia"/>
        <w:jc w:val="center"/>
        <w:rPr>
          <w:sz w:val="24"/>
          <w:szCs w:val="24"/>
        </w:rPr>
      </w:pPr>
    </w:p>
    <w:p w:rsidR="00A76997" w:rsidRPr="00C70BA9" w:rsidRDefault="00A76997" w:rsidP="00C70BA9">
      <w:pPr>
        <w:pStyle w:val="rozdzia"/>
        <w:jc w:val="center"/>
        <w:rPr>
          <w:sz w:val="24"/>
          <w:szCs w:val="24"/>
        </w:rPr>
      </w:pPr>
      <w:r w:rsidRPr="00C70BA9">
        <w:rPr>
          <w:sz w:val="24"/>
          <w:szCs w:val="24"/>
        </w:rPr>
        <w:t>INSTRUKCJA DLA WYKONAWCÓW</w:t>
      </w: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Default="00A76997" w:rsidP="00761E15">
      <w:pPr>
        <w:pStyle w:val="rozdzia"/>
      </w:pPr>
    </w:p>
    <w:p w:rsidR="00A76997" w:rsidRPr="00932211" w:rsidRDefault="00A76997"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A76997" w:rsidRDefault="00A76997"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A76997" w:rsidRPr="005F277B" w:rsidRDefault="00A76997"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A76997" w:rsidRPr="00C40568" w:rsidRDefault="00A76997" w:rsidP="00EA21B8">
      <w:pPr>
        <w:ind w:left="708"/>
        <w:jc w:val="both"/>
        <w:rPr>
          <w:rFonts w:ascii="Tahoma" w:hAnsi="Tahoma" w:cs="Tahoma"/>
          <w:sz w:val="18"/>
          <w:szCs w:val="18"/>
        </w:rPr>
      </w:pPr>
      <w:r w:rsidRPr="00C40568">
        <w:rPr>
          <w:rFonts w:ascii="Tahoma" w:hAnsi="Tahoma" w:cs="Tahoma"/>
          <w:sz w:val="18"/>
          <w:szCs w:val="18"/>
        </w:rPr>
        <w:t>Tel.: +48  (22) 55-89-000    fax.: +48 (22) 620-06-08    e-mail: </w:t>
      </w:r>
      <w:hyperlink r:id="rId8" w:history="1">
        <w:r w:rsidRPr="00C40568">
          <w:rPr>
            <w:rStyle w:val="Hyperlink"/>
            <w:rFonts w:ascii="Tahoma" w:hAnsi="Tahoma" w:cs="Tahoma"/>
            <w:sz w:val="18"/>
            <w:szCs w:val="18"/>
          </w:rPr>
          <w:t>zzp@zdm.waw.pl</w:t>
        </w:r>
      </w:hyperlink>
      <w:r w:rsidRPr="00C40568">
        <w:rPr>
          <w:rFonts w:ascii="Tahoma" w:hAnsi="Tahoma" w:cs="Tahoma"/>
          <w:sz w:val="18"/>
          <w:szCs w:val="18"/>
        </w:rPr>
        <w:t xml:space="preserve">     </w:t>
      </w:r>
      <w:hyperlink r:id="rId9" w:history="1">
        <w:r w:rsidRPr="00C40568">
          <w:rPr>
            <w:rStyle w:val="Hyperlink"/>
            <w:rFonts w:ascii="Tahoma" w:hAnsi="Tahoma" w:cs="Tahoma"/>
            <w:sz w:val="18"/>
            <w:szCs w:val="18"/>
          </w:rPr>
          <w:t>http://www.zdm.waw.pl</w:t>
        </w:r>
      </w:hyperlink>
    </w:p>
    <w:p w:rsidR="00A76997" w:rsidRPr="00C40568" w:rsidRDefault="00A76997" w:rsidP="007E0BC7">
      <w:pPr>
        <w:pStyle w:val="tytu"/>
      </w:pPr>
    </w:p>
    <w:p w:rsidR="00A76997" w:rsidRDefault="00A76997"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A76997" w:rsidRDefault="00A76997"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A76997" w:rsidRDefault="00A76997"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A76997" w:rsidRDefault="00A76997"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A76997" w:rsidRDefault="00A76997"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A76997" w:rsidRPr="00604D9C" w:rsidRDefault="00A76997"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DPZ/152/PN/135</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A76997" w:rsidRDefault="00A76997"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Monika Suchecka,</w:t>
      </w:r>
    </w:p>
    <w:p w:rsidR="00A76997" w:rsidRDefault="00A76997" w:rsidP="00025103">
      <w:pPr>
        <w:ind w:firstLine="705"/>
      </w:pPr>
      <w:r>
        <w:rPr>
          <w:rFonts w:ascii="Tahoma" w:hAnsi="Tahoma" w:cs="Tahoma"/>
          <w:b/>
          <w:bCs/>
          <w:sz w:val="18"/>
          <w:szCs w:val="18"/>
        </w:rPr>
        <w:t xml:space="preserve">fax: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1" w:history="1">
        <w:r w:rsidRPr="00E12B2F">
          <w:rPr>
            <w:rStyle w:val="Hyperlink"/>
            <w:rFonts w:ascii="Tahoma" w:hAnsi="Tahoma" w:cs="Tahoma"/>
            <w:b/>
            <w:bCs/>
            <w:sz w:val="18"/>
            <w:szCs w:val="18"/>
          </w:rPr>
          <w:t>zzp@zdm.waw.pl</w:t>
        </w:r>
      </w:hyperlink>
      <w:r w:rsidRPr="00E12B2F">
        <w:t>.</w:t>
      </w:r>
    </w:p>
    <w:p w:rsidR="00A76997" w:rsidRPr="00510080" w:rsidRDefault="00A76997" w:rsidP="00025103">
      <w:pPr>
        <w:ind w:firstLine="705"/>
        <w:rPr>
          <w:sz w:val="18"/>
          <w:szCs w:val="18"/>
        </w:rPr>
      </w:pPr>
    </w:p>
    <w:p w:rsidR="00A76997" w:rsidRPr="002035A9" w:rsidRDefault="00A76997" w:rsidP="007E0BC7">
      <w:pPr>
        <w:pStyle w:val="tytu"/>
      </w:pPr>
      <w:r w:rsidRPr="00CC3824">
        <w:rPr>
          <w:b/>
          <w:bCs/>
        </w:rPr>
        <w:t>3.</w:t>
      </w:r>
      <w:r w:rsidRPr="00873FB3">
        <w:tab/>
      </w:r>
      <w:r w:rsidRPr="007E0BC7">
        <w:rPr>
          <w:b/>
          <w:bCs/>
          <w:highlight w:val="lightGray"/>
        </w:rPr>
        <w:t>Tryb udzielenia zamówienia</w:t>
      </w:r>
    </w:p>
    <w:p w:rsidR="00A76997" w:rsidRPr="00510080" w:rsidRDefault="00A76997"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A76997" w:rsidRPr="00510080" w:rsidRDefault="00A76997"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A76997" w:rsidRDefault="00A76997" w:rsidP="007E0BC7">
      <w:pPr>
        <w:pStyle w:val="tytu"/>
      </w:pPr>
    </w:p>
    <w:p w:rsidR="00A76997" w:rsidRPr="00C5257E" w:rsidRDefault="00A76997"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A76997" w:rsidRDefault="00A76997" w:rsidP="00E12B2F">
      <w:pPr>
        <w:ind w:left="720" w:hanging="720"/>
        <w:jc w:val="both"/>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Przedmiotem zamówienia są roboty budowlane</w:t>
      </w:r>
      <w:r>
        <w:rPr>
          <w:rFonts w:ascii="Tahoma" w:hAnsi="Tahoma" w:cs="Tahoma"/>
          <w:b/>
          <w:bCs/>
          <w:sz w:val="18"/>
          <w:szCs w:val="18"/>
        </w:rPr>
        <w:t xml:space="preserve"> </w:t>
      </w:r>
      <w:r w:rsidRPr="00C640D3">
        <w:rPr>
          <w:rFonts w:ascii="Tahoma" w:hAnsi="Tahoma" w:cs="Tahoma"/>
          <w:sz w:val="18"/>
          <w:szCs w:val="18"/>
        </w:rPr>
        <w:t>polegające na</w:t>
      </w:r>
      <w:r>
        <w:rPr>
          <w:rFonts w:ascii="Tahoma" w:hAnsi="Tahoma" w:cs="Tahoma"/>
          <w:b/>
          <w:bCs/>
          <w:sz w:val="18"/>
          <w:szCs w:val="18"/>
        </w:rPr>
        <w:t xml:space="preserve"> opracowanie dokumentacji projektowej dla infrastruktury rowerowej realizowanej w ramach projektów z budżetu partycypacyjnego na rok 2017 wraz z pełnieniem nadzoru autorskiego.</w:t>
      </w:r>
    </w:p>
    <w:p w:rsidR="00A76997" w:rsidRDefault="00A76997" w:rsidP="00E12B2F">
      <w:pPr>
        <w:ind w:left="720" w:hanging="1200"/>
        <w:jc w:val="both"/>
        <w:rPr>
          <w:rFonts w:ascii="Tahoma" w:eastAsia="SimSun" w:hAnsi="Tahoma" w:cs="Tahoma"/>
          <w:b/>
          <w:bCs/>
          <w:sz w:val="18"/>
          <w:szCs w:val="18"/>
        </w:rPr>
      </w:pPr>
      <w:r>
        <w:rPr>
          <w:rFonts w:ascii="Tahoma" w:eastAsia="SimSun" w:hAnsi="Tahoma" w:cs="Tahoma"/>
          <w:b/>
          <w:bCs/>
          <w:sz w:val="18"/>
          <w:szCs w:val="18"/>
        </w:rPr>
        <w:t xml:space="preserve">                      </w:t>
      </w:r>
    </w:p>
    <w:p w:rsidR="00A76997" w:rsidRDefault="00A76997" w:rsidP="00E12B2F">
      <w:pPr>
        <w:ind w:left="720" w:hanging="12"/>
        <w:jc w:val="both"/>
        <w:rPr>
          <w:rFonts w:ascii="Tahoma" w:eastAsia="SimSun" w:hAnsi="Tahoma" w:cs="Tahoma"/>
          <w:b/>
          <w:bCs/>
          <w:sz w:val="18"/>
          <w:szCs w:val="18"/>
        </w:rPr>
      </w:pPr>
      <w:r>
        <w:rPr>
          <w:rFonts w:ascii="Tahoma" w:eastAsia="SimSun" w:hAnsi="Tahoma" w:cs="Tahoma"/>
          <w:b/>
          <w:bCs/>
          <w:sz w:val="18"/>
          <w:szCs w:val="18"/>
          <w:u w:val="single"/>
        </w:rPr>
        <w:t>Nazwa</w:t>
      </w:r>
      <w:r w:rsidRPr="00864FAD">
        <w:rPr>
          <w:rFonts w:ascii="Tahoma" w:eastAsia="SimSun" w:hAnsi="Tahoma" w:cs="Tahoma"/>
          <w:b/>
          <w:bCs/>
          <w:sz w:val="18"/>
          <w:szCs w:val="18"/>
          <w:u w:val="single"/>
        </w:rPr>
        <w:t xml:space="preserve"> części zamówienia</w:t>
      </w:r>
      <w:r>
        <w:rPr>
          <w:rFonts w:ascii="Tahoma" w:eastAsia="SimSun" w:hAnsi="Tahoma" w:cs="Tahoma"/>
          <w:b/>
          <w:bCs/>
          <w:sz w:val="18"/>
          <w:szCs w:val="18"/>
        </w:rPr>
        <w:t>:</w:t>
      </w:r>
    </w:p>
    <w:p w:rsidR="00A76997" w:rsidRDefault="00A76997" w:rsidP="00E12B2F">
      <w:pPr>
        <w:ind w:left="840" w:hanging="1200"/>
        <w:jc w:val="both"/>
        <w:rPr>
          <w:rFonts w:ascii="Tahoma" w:eastAsia="SimSun" w:hAnsi="Tahoma"/>
          <w:b/>
          <w:bCs/>
          <w:sz w:val="18"/>
          <w:szCs w:val="18"/>
        </w:rPr>
      </w:pPr>
    </w:p>
    <w:p w:rsidR="00A76997" w:rsidRPr="00D44937" w:rsidRDefault="00A76997" w:rsidP="00A54AC8">
      <w:pPr>
        <w:ind w:left="720" w:hanging="1080"/>
        <w:jc w:val="both"/>
        <w:rPr>
          <w:rFonts w:ascii="Tahoma" w:eastAsia="SimSun" w:hAnsi="Tahoma"/>
          <w:b/>
          <w:bCs/>
          <w:sz w:val="18"/>
          <w:szCs w:val="18"/>
        </w:rPr>
      </w:pPr>
      <w:r>
        <w:rPr>
          <w:rFonts w:ascii="Tahoma" w:eastAsia="SimSun" w:hAnsi="Tahoma" w:cs="Tahoma"/>
          <w:b/>
          <w:bCs/>
          <w:sz w:val="18"/>
          <w:szCs w:val="18"/>
        </w:rPr>
        <w:t xml:space="preserve">                    </w:t>
      </w:r>
      <w:r w:rsidRPr="00D44937">
        <w:rPr>
          <w:rFonts w:ascii="Tahoma" w:eastAsia="SimSun" w:hAnsi="Tahoma" w:cs="Tahoma"/>
          <w:b/>
          <w:bCs/>
          <w:sz w:val="18"/>
          <w:szCs w:val="18"/>
        </w:rPr>
        <w:t>Część I: Realizacja projektu  „Rowerem w kierunku Konstancina” (C/OM/I/P2/181)</w:t>
      </w:r>
      <w:r>
        <w:rPr>
          <w:rFonts w:ascii="Tahoma" w:eastAsia="SimSun" w:hAnsi="Tahoma" w:cs="Tahoma"/>
          <w:b/>
          <w:bCs/>
          <w:sz w:val="18"/>
          <w:szCs w:val="18"/>
        </w:rPr>
        <w:t>.</w:t>
      </w:r>
    </w:p>
    <w:p w:rsidR="00A76997" w:rsidRPr="00DA343A" w:rsidRDefault="00A76997" w:rsidP="00DA343A">
      <w:pPr>
        <w:ind w:left="720" w:hanging="12"/>
        <w:jc w:val="both"/>
        <w:rPr>
          <w:rFonts w:ascii="Tahoma" w:eastAsia="SimSun" w:hAnsi="Tahoma"/>
          <w:sz w:val="18"/>
          <w:szCs w:val="18"/>
        </w:rPr>
      </w:pPr>
    </w:p>
    <w:p w:rsidR="00A76997" w:rsidRPr="00B70F3D" w:rsidRDefault="00A76997" w:rsidP="00E12B2F">
      <w:pPr>
        <w:ind w:left="720" w:hanging="1080"/>
        <w:jc w:val="both"/>
        <w:rPr>
          <w:rFonts w:ascii="Tahoma" w:eastAsia="SimSun" w:hAnsi="Tahoma"/>
          <w:b/>
          <w:bCs/>
          <w:sz w:val="18"/>
          <w:szCs w:val="18"/>
          <w:u w:val="single"/>
        </w:rPr>
      </w:pPr>
      <w:r w:rsidRPr="00911147">
        <w:rPr>
          <w:rFonts w:ascii="Tahoma" w:eastAsia="SimSun" w:hAnsi="Tahoma" w:cs="Tahoma"/>
          <w:b/>
          <w:bCs/>
          <w:sz w:val="18"/>
          <w:szCs w:val="18"/>
        </w:rPr>
        <w:t xml:space="preserve">                    </w:t>
      </w:r>
      <w:r w:rsidRPr="00B70F3D">
        <w:rPr>
          <w:rFonts w:ascii="Tahoma" w:eastAsia="SimSun" w:hAnsi="Tahoma" w:cs="Tahoma"/>
          <w:b/>
          <w:bCs/>
          <w:sz w:val="18"/>
          <w:szCs w:val="18"/>
          <w:u w:val="single"/>
        </w:rPr>
        <w:t>Część II: Realizacja projektu „Droga dla rowerów wzdłuż ul. Kaliskiego”</w:t>
      </w:r>
      <w:r>
        <w:rPr>
          <w:rFonts w:ascii="Tahoma" w:eastAsia="SimSun" w:hAnsi="Tahoma" w:cs="Tahoma"/>
          <w:b/>
          <w:bCs/>
          <w:sz w:val="18"/>
          <w:szCs w:val="18"/>
          <w:u w:val="single"/>
        </w:rPr>
        <w:t xml:space="preserve"> (C/OM/I/P2/184).</w:t>
      </w:r>
    </w:p>
    <w:p w:rsidR="00A76997" w:rsidRPr="00EF4B4A" w:rsidRDefault="00A76997" w:rsidP="00EF4B4A">
      <w:pPr>
        <w:jc w:val="both"/>
        <w:rPr>
          <w:rFonts w:ascii="Tahoma" w:eastAsia="SimSun" w:hAnsi="Tahoma"/>
          <w:sz w:val="18"/>
          <w:szCs w:val="18"/>
        </w:rPr>
      </w:pPr>
    </w:p>
    <w:p w:rsidR="00A76997" w:rsidRDefault="00A76997" w:rsidP="00E12B2F">
      <w:pPr>
        <w:ind w:left="720" w:hanging="12"/>
        <w:jc w:val="both"/>
        <w:rPr>
          <w:rFonts w:ascii="Tahoma" w:eastAsia="SimSun" w:hAnsi="Tahoma"/>
          <w:b/>
          <w:bCs/>
          <w:sz w:val="18"/>
          <w:szCs w:val="18"/>
          <w:u w:val="single"/>
        </w:rPr>
      </w:pPr>
      <w:r w:rsidRPr="00911147">
        <w:rPr>
          <w:rFonts w:ascii="Tahoma" w:eastAsia="SimSun" w:hAnsi="Tahoma" w:cs="Tahoma"/>
          <w:b/>
          <w:bCs/>
          <w:sz w:val="18"/>
          <w:szCs w:val="18"/>
          <w:u w:val="single"/>
        </w:rPr>
        <w:t>Część II</w:t>
      </w:r>
      <w:r>
        <w:rPr>
          <w:rFonts w:ascii="Tahoma" w:eastAsia="SimSun" w:hAnsi="Tahoma" w:cs="Tahoma"/>
          <w:b/>
          <w:bCs/>
          <w:sz w:val="18"/>
          <w:szCs w:val="18"/>
          <w:u w:val="single"/>
        </w:rPr>
        <w:t>I</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Realizacja projektu „Ścieżka rowerowa wzdłuż ul. Wrocławskiej od Powstańców Śl. do Widawskiej” (C/OM/I/P2/183).</w:t>
      </w:r>
    </w:p>
    <w:p w:rsidR="00A76997" w:rsidRDefault="00A76997" w:rsidP="00E12B2F">
      <w:pPr>
        <w:ind w:left="720" w:hanging="12"/>
        <w:jc w:val="both"/>
        <w:rPr>
          <w:rFonts w:ascii="Tahoma" w:eastAsia="SimSun" w:hAnsi="Tahoma"/>
          <w:b/>
          <w:bCs/>
          <w:sz w:val="18"/>
          <w:szCs w:val="18"/>
          <w:u w:val="single"/>
        </w:rPr>
      </w:pPr>
    </w:p>
    <w:p w:rsidR="00A76997" w:rsidRDefault="00A76997" w:rsidP="000E0813">
      <w:pPr>
        <w:ind w:left="720" w:hanging="12"/>
        <w:jc w:val="both"/>
        <w:rPr>
          <w:rFonts w:ascii="Tahoma" w:eastAsia="SimSun" w:hAnsi="Tahoma"/>
          <w:b/>
          <w:bCs/>
          <w:sz w:val="18"/>
          <w:szCs w:val="18"/>
          <w:u w:val="single"/>
        </w:rPr>
      </w:pPr>
      <w:r>
        <w:rPr>
          <w:rFonts w:ascii="Tahoma" w:eastAsia="SimSun" w:hAnsi="Tahoma" w:cs="Tahoma"/>
          <w:b/>
          <w:bCs/>
          <w:sz w:val="18"/>
          <w:szCs w:val="18"/>
          <w:u w:val="single"/>
        </w:rPr>
        <w:t xml:space="preserve">Część IV </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Realizacja projektu „Ścieżka rowerowa wzdłuż Powstańców Śl. – ostatni brakujący odcinek” ;(C/OM/I/P2/182).</w:t>
      </w:r>
    </w:p>
    <w:p w:rsidR="00A76997" w:rsidRPr="000E0813" w:rsidRDefault="00A76997" w:rsidP="000E0813">
      <w:pPr>
        <w:ind w:left="720" w:hanging="12"/>
        <w:jc w:val="both"/>
        <w:rPr>
          <w:rFonts w:ascii="Tahoma" w:eastAsia="SimSun" w:hAnsi="Tahoma"/>
          <w:b/>
          <w:bCs/>
          <w:sz w:val="18"/>
          <w:szCs w:val="18"/>
          <w:u w:val="single"/>
        </w:rPr>
      </w:pPr>
    </w:p>
    <w:p w:rsidR="00A76997" w:rsidRDefault="00A76997" w:rsidP="00E86FF9">
      <w:pPr>
        <w:ind w:left="720" w:hanging="12"/>
        <w:jc w:val="both"/>
        <w:rPr>
          <w:rFonts w:ascii="Tahoma" w:eastAsia="SimSun" w:hAnsi="Tahoma"/>
          <w:b/>
          <w:bCs/>
          <w:sz w:val="18"/>
          <w:szCs w:val="18"/>
          <w:u w:val="single"/>
        </w:rPr>
      </w:pPr>
      <w:r>
        <w:rPr>
          <w:rFonts w:ascii="Tahoma" w:eastAsia="SimSun" w:hAnsi="Tahoma"/>
          <w:b/>
          <w:bCs/>
          <w:sz w:val="18"/>
          <w:szCs w:val="18"/>
        </w:rPr>
        <w:tab/>
      </w:r>
      <w:r>
        <w:rPr>
          <w:rFonts w:ascii="Tahoma" w:eastAsia="SimSun" w:hAnsi="Tahoma" w:cs="Tahoma"/>
          <w:b/>
          <w:bCs/>
          <w:sz w:val="18"/>
          <w:szCs w:val="18"/>
          <w:u w:val="single"/>
        </w:rPr>
        <w:t>Część V</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Realizacja projektu „Droga rowerowa na Bora –Komorowskiego na odcinku Fieldorfa-Abrahama” (C/OM/I/P2/187).</w:t>
      </w:r>
    </w:p>
    <w:p w:rsidR="00A76997" w:rsidRDefault="00A76997" w:rsidP="00E86FF9">
      <w:pPr>
        <w:ind w:left="720" w:hanging="12"/>
        <w:jc w:val="both"/>
        <w:rPr>
          <w:rFonts w:ascii="Tahoma" w:eastAsia="SimSun" w:hAnsi="Tahoma"/>
          <w:b/>
          <w:bCs/>
          <w:sz w:val="18"/>
          <w:szCs w:val="18"/>
          <w:u w:val="single"/>
        </w:rPr>
      </w:pPr>
    </w:p>
    <w:p w:rsidR="00A76997" w:rsidRDefault="00A76997" w:rsidP="00725A72">
      <w:pPr>
        <w:ind w:left="720" w:hanging="12"/>
        <w:jc w:val="both"/>
        <w:rPr>
          <w:rFonts w:ascii="Tahoma" w:eastAsia="SimSun" w:hAnsi="Tahoma"/>
          <w:b/>
          <w:bCs/>
          <w:sz w:val="18"/>
          <w:szCs w:val="18"/>
          <w:u w:val="single"/>
        </w:rPr>
      </w:pPr>
      <w:r>
        <w:rPr>
          <w:rFonts w:ascii="Tahoma" w:eastAsia="SimSun" w:hAnsi="Tahoma" w:cs="Tahoma"/>
          <w:b/>
          <w:bCs/>
          <w:sz w:val="18"/>
          <w:szCs w:val="18"/>
          <w:u w:val="single"/>
        </w:rPr>
        <w:t>Część VI</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Realizacja projektu „Droga dla rowerów na Egipskiej i Saskiej” (C/OM/I/P2/186).</w:t>
      </w:r>
    </w:p>
    <w:p w:rsidR="00A76997" w:rsidRDefault="00A76997" w:rsidP="00E86FF9">
      <w:pPr>
        <w:ind w:left="720" w:hanging="12"/>
        <w:jc w:val="both"/>
        <w:rPr>
          <w:rFonts w:ascii="Tahoma" w:eastAsia="SimSun" w:hAnsi="Tahoma"/>
          <w:b/>
          <w:bCs/>
          <w:sz w:val="18"/>
          <w:szCs w:val="18"/>
          <w:u w:val="single"/>
        </w:rPr>
      </w:pPr>
    </w:p>
    <w:p w:rsidR="00A76997" w:rsidRDefault="00A76997" w:rsidP="002477CA">
      <w:pPr>
        <w:ind w:left="720" w:hanging="12"/>
        <w:jc w:val="both"/>
        <w:rPr>
          <w:rFonts w:ascii="Tahoma" w:eastAsia="SimSun" w:hAnsi="Tahoma"/>
          <w:b/>
          <w:bCs/>
          <w:sz w:val="18"/>
          <w:szCs w:val="18"/>
          <w:u w:val="single"/>
        </w:rPr>
      </w:pPr>
      <w:r>
        <w:rPr>
          <w:rFonts w:ascii="Tahoma" w:eastAsia="SimSun" w:hAnsi="Tahoma" w:cs="Tahoma"/>
          <w:b/>
          <w:bCs/>
          <w:sz w:val="18"/>
          <w:szCs w:val="18"/>
          <w:u w:val="single"/>
        </w:rPr>
        <w:t>Część V</w:t>
      </w:r>
      <w:r w:rsidRPr="00911147">
        <w:rPr>
          <w:rFonts w:ascii="Tahoma" w:eastAsia="SimSun" w:hAnsi="Tahoma" w:cs="Tahoma"/>
          <w:b/>
          <w:bCs/>
          <w:sz w:val="18"/>
          <w:szCs w:val="18"/>
          <w:u w:val="single"/>
        </w:rPr>
        <w:t>I</w:t>
      </w:r>
      <w:r>
        <w:rPr>
          <w:rFonts w:ascii="Tahoma" w:eastAsia="SimSun" w:hAnsi="Tahoma" w:cs="Tahoma"/>
          <w:b/>
          <w:bCs/>
          <w:sz w:val="18"/>
          <w:szCs w:val="18"/>
          <w:u w:val="single"/>
        </w:rPr>
        <w:t>I</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Realizacja projektu „Rowerowe Powązki – budowa łącznika- budowa łącznika pomiędzy Rondem Radosława a ul. Młocińska wraz z nasadzeniem zieleni” (C/OM/I/P2/180).</w:t>
      </w:r>
    </w:p>
    <w:p w:rsidR="00A76997" w:rsidRDefault="00A76997" w:rsidP="00E86FF9">
      <w:pPr>
        <w:ind w:left="720" w:hanging="12"/>
        <w:jc w:val="both"/>
        <w:rPr>
          <w:rFonts w:ascii="Tahoma" w:eastAsia="SimSun" w:hAnsi="Tahoma"/>
          <w:b/>
          <w:bCs/>
          <w:sz w:val="18"/>
          <w:szCs w:val="18"/>
          <w:u w:val="single"/>
        </w:rPr>
      </w:pPr>
    </w:p>
    <w:p w:rsidR="00A76997" w:rsidRDefault="00A76997" w:rsidP="007B3B59">
      <w:pPr>
        <w:ind w:left="720" w:hanging="12"/>
        <w:jc w:val="both"/>
        <w:rPr>
          <w:rFonts w:ascii="Tahoma" w:eastAsia="SimSun" w:hAnsi="Tahoma" w:cs="Tahoma"/>
          <w:b/>
          <w:bCs/>
          <w:sz w:val="18"/>
          <w:szCs w:val="18"/>
          <w:u w:val="single"/>
        </w:rPr>
      </w:pPr>
      <w:r w:rsidRPr="00911147">
        <w:rPr>
          <w:rFonts w:ascii="Tahoma" w:eastAsia="SimSun" w:hAnsi="Tahoma" w:cs="Tahoma"/>
          <w:b/>
          <w:bCs/>
          <w:sz w:val="18"/>
          <w:szCs w:val="18"/>
          <w:u w:val="single"/>
        </w:rPr>
        <w:t xml:space="preserve">Część </w:t>
      </w:r>
      <w:r>
        <w:rPr>
          <w:rFonts w:ascii="Tahoma" w:eastAsia="SimSun" w:hAnsi="Tahoma" w:cs="Tahoma"/>
          <w:b/>
          <w:bCs/>
          <w:sz w:val="18"/>
          <w:szCs w:val="18"/>
          <w:u w:val="single"/>
        </w:rPr>
        <w:t>V</w:t>
      </w:r>
      <w:r w:rsidRPr="00911147">
        <w:rPr>
          <w:rFonts w:ascii="Tahoma" w:eastAsia="SimSun" w:hAnsi="Tahoma" w:cs="Tahoma"/>
          <w:b/>
          <w:bCs/>
          <w:sz w:val="18"/>
          <w:szCs w:val="18"/>
          <w:u w:val="single"/>
        </w:rPr>
        <w:t>II</w:t>
      </w:r>
      <w:r>
        <w:rPr>
          <w:rFonts w:ascii="Tahoma" w:eastAsia="SimSun" w:hAnsi="Tahoma" w:cs="Tahoma"/>
          <w:b/>
          <w:bCs/>
          <w:sz w:val="18"/>
          <w:szCs w:val="18"/>
          <w:u w:val="single"/>
        </w:rPr>
        <w:t>I</w:t>
      </w:r>
      <w:r w:rsidRPr="00911147">
        <w:rPr>
          <w:rFonts w:ascii="Tahoma" w:eastAsia="SimSun" w:hAnsi="Tahoma" w:cs="Tahoma"/>
          <w:b/>
          <w:bCs/>
          <w:sz w:val="18"/>
          <w:szCs w:val="18"/>
          <w:u w:val="single"/>
        </w:rPr>
        <w:t>:</w:t>
      </w:r>
      <w:r>
        <w:rPr>
          <w:rFonts w:ascii="Tahoma" w:eastAsia="SimSun" w:hAnsi="Tahoma" w:cs="Tahoma"/>
          <w:b/>
          <w:bCs/>
          <w:sz w:val="18"/>
          <w:szCs w:val="18"/>
          <w:u w:val="single"/>
        </w:rPr>
        <w:t xml:space="preserve"> Realizacja projektu „Uzupełnienie brakującego odcinka ścieżki rowerowej wzdłuż trasy AK w rejonie ul. Rudzkiej” (C/OM/I/P2/188).</w:t>
      </w:r>
    </w:p>
    <w:p w:rsidR="00A76997" w:rsidRDefault="00A76997" w:rsidP="00E86FF9">
      <w:pPr>
        <w:ind w:left="720" w:hanging="12"/>
        <w:jc w:val="both"/>
        <w:rPr>
          <w:rFonts w:ascii="Tahoma" w:eastAsia="SimSun" w:hAnsi="Tahoma"/>
          <w:b/>
          <w:bCs/>
          <w:sz w:val="18"/>
          <w:szCs w:val="18"/>
          <w:u w:val="single"/>
        </w:rPr>
      </w:pPr>
    </w:p>
    <w:p w:rsidR="00A76997" w:rsidRDefault="00A76997" w:rsidP="00E12B2F">
      <w:pPr>
        <w:pStyle w:val="BodyText3"/>
        <w:spacing w:before="0"/>
        <w:ind w:left="720" w:hanging="720"/>
        <w:rPr>
          <w:rFonts w:ascii="Tahoma" w:hAnsi="Tahoma" w:cs="Tahoma"/>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p>
    <w:p w:rsidR="00A76997" w:rsidRPr="002E5DC2" w:rsidRDefault="00A76997" w:rsidP="00E12B2F">
      <w:pPr>
        <w:pStyle w:val="BodyText3"/>
        <w:spacing w:before="0"/>
        <w:ind w:left="720" w:hanging="720"/>
        <w:rPr>
          <w:rFonts w:ascii="Tahoma" w:hAnsi="Tahoma" w:cs="Tahoma"/>
          <w:b/>
          <w:bCs/>
          <w:i w:val="0"/>
          <w:iCs w:val="0"/>
          <w:sz w:val="18"/>
          <w:szCs w:val="18"/>
        </w:rPr>
      </w:pPr>
      <w:r>
        <w:rPr>
          <w:rFonts w:ascii="Tahoma" w:hAnsi="Tahoma" w:cs="Tahoma"/>
          <w:i w:val="0"/>
          <w:iCs w:val="0"/>
          <w:sz w:val="18"/>
          <w:szCs w:val="18"/>
        </w:rPr>
        <w:tab/>
      </w:r>
      <w:r>
        <w:rPr>
          <w:rFonts w:ascii="Tahoma" w:hAnsi="Tahoma" w:cs="Tahoma"/>
          <w:b/>
          <w:bCs/>
          <w:i w:val="0"/>
          <w:iCs w:val="0"/>
          <w:sz w:val="18"/>
          <w:szCs w:val="18"/>
        </w:rPr>
        <w:t>71320000-7</w:t>
      </w:r>
      <w:r>
        <w:rPr>
          <w:rFonts w:ascii="Tahoma" w:hAnsi="Tahoma" w:cs="Tahoma"/>
          <w:b/>
          <w:bCs/>
          <w:i w:val="0"/>
          <w:iCs w:val="0"/>
          <w:sz w:val="18"/>
          <w:szCs w:val="18"/>
        </w:rPr>
        <w:tab/>
        <w:t>Usługi inżynieryjne w zakresie projektowania</w:t>
      </w:r>
    </w:p>
    <w:p w:rsidR="00A76997" w:rsidRPr="008C617D" w:rsidRDefault="00A76997"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72322500-6</w:t>
      </w:r>
      <w:r>
        <w:rPr>
          <w:rFonts w:ascii="Tahoma" w:hAnsi="Tahoma" w:cs="Tahoma"/>
          <w:i w:val="0"/>
          <w:iCs w:val="0"/>
          <w:sz w:val="18"/>
          <w:szCs w:val="18"/>
        </w:rPr>
        <w:tab/>
      </w:r>
      <w:r>
        <w:rPr>
          <w:rFonts w:ascii="Tahoma" w:hAnsi="Tahoma" w:cs="Tahoma"/>
          <w:b/>
          <w:bCs/>
          <w:i w:val="0"/>
          <w:iCs w:val="0"/>
          <w:sz w:val="18"/>
          <w:szCs w:val="18"/>
        </w:rPr>
        <w:t>Usługi inżynierii projektowej w zakresie sygnalizacji ruchu drogowego</w:t>
      </w:r>
    </w:p>
    <w:p w:rsidR="00A76997" w:rsidRDefault="00A76997" w:rsidP="00F8662F">
      <w:pPr>
        <w:pStyle w:val="BodyText3"/>
        <w:spacing w:before="0"/>
        <w:ind w:left="720" w:hanging="12"/>
        <w:rPr>
          <w:rFonts w:ascii="Tahoma" w:hAnsi="Tahoma" w:cs="Tahoma"/>
          <w:b/>
          <w:bCs/>
          <w:i w:val="0"/>
          <w:iCs w:val="0"/>
          <w:sz w:val="18"/>
          <w:szCs w:val="18"/>
        </w:rPr>
      </w:pPr>
      <w:r>
        <w:rPr>
          <w:rFonts w:ascii="Tahoma" w:hAnsi="Tahoma" w:cs="Tahoma"/>
          <w:b/>
          <w:bCs/>
          <w:i w:val="0"/>
          <w:iCs w:val="0"/>
          <w:sz w:val="18"/>
          <w:szCs w:val="18"/>
        </w:rPr>
        <w:t>71220000-6</w:t>
      </w:r>
      <w:r>
        <w:rPr>
          <w:rFonts w:ascii="Tahoma" w:hAnsi="Tahoma" w:cs="Tahoma"/>
          <w:b/>
          <w:bCs/>
          <w:i w:val="0"/>
          <w:iCs w:val="0"/>
          <w:sz w:val="18"/>
          <w:szCs w:val="18"/>
        </w:rPr>
        <w:tab/>
        <w:t>Usługi projektowania architektonicznego</w:t>
      </w:r>
    </w:p>
    <w:p w:rsidR="00A76997" w:rsidRDefault="00A76997" w:rsidP="00F8662F">
      <w:pPr>
        <w:pStyle w:val="BodyText3"/>
        <w:spacing w:before="0"/>
        <w:ind w:left="720" w:hanging="12"/>
        <w:rPr>
          <w:rFonts w:ascii="Tahoma" w:hAnsi="Tahoma" w:cs="Tahoma"/>
          <w:i w:val="0"/>
          <w:iCs w:val="0"/>
          <w:sz w:val="18"/>
          <w:szCs w:val="18"/>
        </w:rPr>
      </w:pPr>
    </w:p>
    <w:p w:rsidR="00A76997" w:rsidRPr="00E12B2F" w:rsidRDefault="00A76997"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9026E9">
        <w:rPr>
          <w:rStyle w:val="tekstdokbold"/>
          <w:rFonts w:ascii="Tahoma" w:hAnsi="Tahoma" w:cs="Tahoma"/>
          <w:color w:val="000000"/>
          <w:sz w:val="18"/>
          <w:szCs w:val="18"/>
          <w:u w:val="single"/>
        </w:rPr>
        <w:t>Zamawiający dopuszcza możliwość składnia ofert częściowych. Wykonawc</w:t>
      </w:r>
      <w:r>
        <w:rPr>
          <w:rStyle w:val="tekstdokbold"/>
          <w:rFonts w:ascii="Tahoma" w:hAnsi="Tahoma" w:cs="Tahoma"/>
          <w:color w:val="000000"/>
          <w:sz w:val="18"/>
          <w:szCs w:val="18"/>
          <w:u w:val="single"/>
        </w:rPr>
        <w:t>a może złożyć ofertę  na maksymalnie 4 wybrane</w:t>
      </w:r>
      <w:r w:rsidRPr="009026E9">
        <w:rPr>
          <w:rStyle w:val="tekstdokbold"/>
          <w:rFonts w:ascii="Tahoma" w:hAnsi="Tahoma" w:cs="Tahoma"/>
          <w:color w:val="000000"/>
          <w:sz w:val="18"/>
          <w:szCs w:val="18"/>
          <w:u w:val="single"/>
        </w:rPr>
        <w:t xml:space="preserve"> części zamówienia.</w:t>
      </w:r>
    </w:p>
    <w:p w:rsidR="00A76997" w:rsidRPr="00575EEC" w:rsidRDefault="00A76997" w:rsidP="00E12B2F">
      <w:pPr>
        <w:pStyle w:val="BodyText3"/>
        <w:spacing w:before="0"/>
        <w:ind w:left="720" w:hanging="720"/>
        <w:rPr>
          <w:rFonts w:ascii="Tahoma" w:hAnsi="Tahoma" w:cs="Tahoma"/>
          <w:color w:val="FF6600"/>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t xml:space="preserve">Szczegółowo przedmiot zamówienia określony został </w:t>
      </w:r>
      <w:r>
        <w:rPr>
          <w:rFonts w:ascii="Tahoma" w:hAnsi="Tahoma" w:cs="Tahoma"/>
          <w:i w:val="0"/>
          <w:iCs w:val="0"/>
          <w:sz w:val="18"/>
          <w:szCs w:val="18"/>
        </w:rPr>
        <w:t xml:space="preserve">w Opisie przedmiotu zamówienia </w:t>
      </w:r>
      <w:r w:rsidRPr="00301171">
        <w:rPr>
          <w:rFonts w:ascii="Tahoma" w:hAnsi="Tahoma" w:cs="Tahoma"/>
          <w:i w:val="0"/>
          <w:iCs w:val="0"/>
          <w:sz w:val="18"/>
          <w:szCs w:val="18"/>
        </w:rPr>
        <w:t xml:space="preserve"> (Rozdział V</w:t>
      </w:r>
      <w:r>
        <w:rPr>
          <w:rFonts w:ascii="Tahoma" w:hAnsi="Tahoma" w:cs="Tahoma"/>
          <w:i w:val="0"/>
          <w:iCs w:val="0"/>
          <w:sz w:val="18"/>
          <w:szCs w:val="18"/>
        </w:rPr>
        <w:t>)</w:t>
      </w:r>
      <w:r w:rsidRPr="00301171">
        <w:rPr>
          <w:rFonts w:ascii="Tahoma" w:hAnsi="Tahoma" w:cs="Tahoma"/>
          <w:i w:val="0"/>
          <w:iCs w:val="0"/>
          <w:sz w:val="18"/>
          <w:szCs w:val="18"/>
        </w:rPr>
        <w:t>.</w:t>
      </w:r>
    </w:p>
    <w:p w:rsidR="00A76997" w:rsidRPr="00C83C31" w:rsidRDefault="00A76997"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A76997" w:rsidRDefault="00A76997"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A76997" w:rsidRDefault="00A76997"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7</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76997" w:rsidRPr="00C83C31" w:rsidRDefault="00A76997"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4.8.</w:t>
      </w:r>
      <w:r>
        <w:rPr>
          <w:rFonts w:ascii="Tahoma" w:hAnsi="Tahoma" w:cs="Tahoma"/>
          <w:i w:val="0"/>
          <w:iCs w:val="0"/>
          <w:sz w:val="18"/>
          <w:szCs w:val="18"/>
        </w:rPr>
        <w:tab/>
        <w:t>Powierzenie wykonania części zamówienia podwykonawcom nie zwalnia wykonawcy z odpowiedzialności za należyte wykonanie tego zamówienia.</w:t>
      </w:r>
    </w:p>
    <w:p w:rsidR="00A76997" w:rsidRPr="00C83C31" w:rsidRDefault="00A76997"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9</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A76997" w:rsidRPr="00C364CE" w:rsidRDefault="00A76997" w:rsidP="00C364CE">
      <w:pPr>
        <w:ind w:left="840" w:hanging="1200"/>
        <w:jc w:val="both"/>
        <w:rPr>
          <w:rFonts w:ascii="Tahoma" w:hAnsi="Tahoma" w:cs="Tahoma"/>
          <w:b/>
          <w:bCs/>
          <w:sz w:val="18"/>
          <w:szCs w:val="18"/>
        </w:rPr>
      </w:pPr>
    </w:p>
    <w:p w:rsidR="00A76997" w:rsidRPr="00C83C31" w:rsidRDefault="00A76997"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A76997" w:rsidRPr="00C83C31" w:rsidRDefault="00A76997"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A76997" w:rsidRPr="000033F5" w:rsidRDefault="00A76997"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Pr>
          <w:rFonts w:ascii="Tahoma" w:hAnsi="Tahoma" w:cs="Tahoma"/>
          <w:b/>
          <w:bCs/>
          <w:sz w:val="18"/>
          <w:szCs w:val="18"/>
        </w:rPr>
        <w:t>w dniu zawarci</w:t>
      </w:r>
      <w:r w:rsidRPr="004402CD">
        <w:rPr>
          <w:rFonts w:ascii="Tahoma" w:hAnsi="Tahoma" w:cs="Tahoma"/>
          <w:b/>
          <w:bCs/>
          <w:sz w:val="18"/>
          <w:szCs w:val="18"/>
        </w:rPr>
        <w:t>a umowy</w:t>
      </w:r>
    </w:p>
    <w:p w:rsidR="00A76997" w:rsidRPr="00852D5E" w:rsidRDefault="00A76997"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31.08.2017r.</w:t>
      </w:r>
    </w:p>
    <w:p w:rsidR="00A76997" w:rsidRPr="00852D5E" w:rsidRDefault="00A76997" w:rsidP="00852D5E">
      <w:pPr>
        <w:ind w:left="720"/>
        <w:jc w:val="both"/>
        <w:rPr>
          <w:rFonts w:ascii="Tahoma" w:hAnsi="Tahoma" w:cs="Tahoma"/>
          <w:b/>
          <w:bCs/>
          <w:sz w:val="18"/>
          <w:szCs w:val="18"/>
        </w:rPr>
      </w:pPr>
    </w:p>
    <w:p w:rsidR="00A76997" w:rsidRPr="00F37E6C" w:rsidRDefault="00A76997"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A76997" w:rsidRPr="00C83C31" w:rsidRDefault="00A76997"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A76997" w:rsidRDefault="00A76997"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przewiduje możliwość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 xml:space="preserve">art. 67 ust. 1 pkt 6 ustawy Pzp </w:t>
      </w:r>
      <w:r w:rsidRPr="00532276">
        <w:rPr>
          <w:rStyle w:val="tekstdokbold"/>
          <w:rFonts w:ascii="Tahoma" w:hAnsi="Tahoma" w:cs="Tahoma"/>
          <w:b w:val="0"/>
          <w:bCs w:val="0"/>
          <w:sz w:val="18"/>
          <w:szCs w:val="18"/>
        </w:rPr>
        <w:t xml:space="preserve">łącznie do </w:t>
      </w:r>
      <w:r>
        <w:rPr>
          <w:rStyle w:val="tekstdokbold"/>
          <w:rFonts w:ascii="Tahoma" w:hAnsi="Tahoma" w:cs="Tahoma"/>
          <w:b w:val="0"/>
          <w:bCs w:val="0"/>
          <w:sz w:val="18"/>
          <w:szCs w:val="18"/>
        </w:rPr>
        <w:t>1</w:t>
      </w:r>
      <w:r w:rsidRPr="00532276">
        <w:rPr>
          <w:rStyle w:val="tekstdokbold"/>
          <w:rFonts w:ascii="Tahoma" w:hAnsi="Tahoma" w:cs="Tahoma"/>
          <w:b w:val="0"/>
          <w:bCs w:val="0"/>
          <w:sz w:val="18"/>
          <w:szCs w:val="18"/>
        </w:rPr>
        <w:t>0 % wartości zamówienia podstawowego</w:t>
      </w:r>
      <w:r>
        <w:rPr>
          <w:rStyle w:val="tekstdokbold"/>
          <w:rFonts w:ascii="Tahoma" w:hAnsi="Tahoma" w:cs="Tahoma"/>
          <w:b w:val="0"/>
          <w:bCs w:val="0"/>
          <w:sz w:val="18"/>
          <w:szCs w:val="18"/>
        </w:rPr>
        <w:t>.</w:t>
      </w:r>
    </w:p>
    <w:p w:rsidR="00A76997" w:rsidRPr="00C83C31" w:rsidRDefault="00A76997" w:rsidP="004E1F4B">
      <w:pPr>
        <w:tabs>
          <w:tab w:val="left" w:pos="3030"/>
        </w:tabs>
        <w:ind w:left="720" w:hanging="720"/>
        <w:jc w:val="both"/>
        <w:rPr>
          <w:rStyle w:val="tekstdokbold"/>
          <w:rFonts w:ascii="Tahoma" w:hAnsi="Tahoma" w:cs="Tahoma"/>
          <w:b w:val="0"/>
          <w:bCs w:val="0"/>
          <w:sz w:val="18"/>
          <w:szCs w:val="18"/>
        </w:rPr>
      </w:pPr>
    </w:p>
    <w:p w:rsidR="00A76997" w:rsidRPr="00C83C31" w:rsidRDefault="00A76997"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A76997" w:rsidRPr="00C83C31" w:rsidRDefault="00A76997"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A76997" w:rsidRDefault="00A76997"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A76997" w:rsidRPr="008452BB" w:rsidRDefault="00A76997"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A76997" w:rsidRPr="00012A2D" w:rsidRDefault="00A76997" w:rsidP="00FE2C6D">
      <w:pPr>
        <w:tabs>
          <w:tab w:val="left" w:pos="3030"/>
        </w:tabs>
        <w:ind w:left="720" w:hanging="720"/>
        <w:jc w:val="both"/>
        <w:rPr>
          <w:rFonts w:ascii="Tahoma" w:hAnsi="Tahoma" w:cs="Tahoma"/>
          <w:sz w:val="18"/>
          <w:szCs w:val="18"/>
        </w:rPr>
      </w:pPr>
    </w:p>
    <w:p w:rsidR="00A76997" w:rsidRPr="00486990" w:rsidRDefault="00A76997" w:rsidP="00ED1791">
      <w:pPr>
        <w:numPr>
          <w:ilvl w:val="2"/>
          <w:numId w:val="117"/>
        </w:numPr>
        <w:jc w:val="both"/>
        <w:rPr>
          <w:rFonts w:ascii="Tahoma" w:hAnsi="Tahoma" w:cs="Tahoma"/>
          <w:b/>
          <w:bCs/>
          <w:sz w:val="18"/>
          <w:szCs w:val="18"/>
        </w:rPr>
      </w:pP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A76997" w:rsidRPr="00E66D51" w:rsidRDefault="00A76997" w:rsidP="0069526C">
      <w:pPr>
        <w:ind w:left="720" w:hanging="720"/>
        <w:jc w:val="both"/>
        <w:rPr>
          <w:rFonts w:ascii="Tahoma" w:hAnsi="Tahoma" w:cs="Tahoma"/>
          <w:sz w:val="18"/>
          <w:szCs w:val="18"/>
        </w:rPr>
      </w:pPr>
      <w:r w:rsidRPr="00012A2D">
        <w:rPr>
          <w:rFonts w:ascii="Tahoma" w:hAnsi="Tahoma" w:cs="Tahoma"/>
          <w:sz w:val="18"/>
          <w:szCs w:val="18"/>
        </w:rPr>
        <w:t>7.2.</w:t>
      </w:r>
      <w:r>
        <w:rPr>
          <w:rFonts w:ascii="Tahoma" w:hAnsi="Tahoma" w:cs="Tahoma"/>
          <w:sz w:val="18"/>
          <w:szCs w:val="18"/>
        </w:rPr>
        <w:t>1.1.</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 xml:space="preserve">jest ubezpieczony od odpowiedzialności cywilnej w zakresie prowadzonej działalności związanej z  przedmiotem niniejszego zamówienia, na wartość co najmniej </w:t>
      </w:r>
      <w:r w:rsidRPr="00BC67E6">
        <w:rPr>
          <w:rFonts w:ascii="Tahoma" w:hAnsi="Tahoma" w:cs="Tahoma"/>
          <w:b/>
          <w:bCs/>
          <w:color w:val="000000"/>
          <w:sz w:val="18"/>
          <w:szCs w:val="18"/>
        </w:rPr>
        <w:t xml:space="preserve"> </w:t>
      </w:r>
      <w:r>
        <w:rPr>
          <w:rFonts w:ascii="Tahoma" w:hAnsi="Tahoma" w:cs="Tahoma"/>
          <w:b/>
          <w:bCs/>
          <w:sz w:val="18"/>
          <w:szCs w:val="18"/>
        </w:rPr>
        <w:t>1</w:t>
      </w:r>
      <w:r w:rsidRPr="00E66D51">
        <w:rPr>
          <w:rFonts w:ascii="Tahoma" w:hAnsi="Tahoma" w:cs="Tahoma"/>
          <w:b/>
          <w:bCs/>
          <w:sz w:val="18"/>
          <w:szCs w:val="18"/>
        </w:rPr>
        <w:t xml:space="preserve">0 000,00 zł </w:t>
      </w:r>
      <w:r>
        <w:rPr>
          <w:rFonts w:ascii="Tahoma" w:hAnsi="Tahoma" w:cs="Tahoma"/>
          <w:sz w:val="18"/>
          <w:szCs w:val="18"/>
        </w:rPr>
        <w:t>(słownie: dziesięć</w:t>
      </w:r>
      <w:r w:rsidRPr="00E66D51">
        <w:rPr>
          <w:rFonts w:ascii="Tahoma" w:hAnsi="Tahoma" w:cs="Tahoma"/>
          <w:sz w:val="18"/>
          <w:szCs w:val="18"/>
        </w:rPr>
        <w:t xml:space="preserve"> tysięcy złotych) na </w:t>
      </w:r>
      <w:r w:rsidRPr="00E66D51">
        <w:rPr>
          <w:rFonts w:ascii="Tahoma" w:hAnsi="Tahoma" w:cs="Tahoma"/>
          <w:b/>
          <w:bCs/>
          <w:sz w:val="18"/>
          <w:szCs w:val="18"/>
        </w:rPr>
        <w:t>każdą część</w:t>
      </w:r>
      <w:r>
        <w:rPr>
          <w:rFonts w:ascii="Tahoma" w:hAnsi="Tahoma" w:cs="Tahoma"/>
          <w:b/>
          <w:bCs/>
          <w:sz w:val="18"/>
          <w:szCs w:val="18"/>
        </w:rPr>
        <w:t xml:space="preserve"> zamówienia</w:t>
      </w:r>
      <w:r w:rsidRPr="00E66D51">
        <w:rPr>
          <w:rFonts w:ascii="Tahoma" w:hAnsi="Tahoma" w:cs="Tahoma"/>
          <w:sz w:val="18"/>
          <w:szCs w:val="18"/>
        </w:rPr>
        <w:t>.</w:t>
      </w:r>
    </w:p>
    <w:p w:rsidR="00A76997" w:rsidRPr="00E66D51" w:rsidRDefault="00A76997" w:rsidP="0069526C">
      <w:pPr>
        <w:ind w:left="720" w:hanging="720"/>
        <w:jc w:val="both"/>
        <w:rPr>
          <w:rFonts w:ascii="Tahoma" w:hAnsi="Tahoma" w:cs="Tahoma"/>
          <w:b/>
          <w:bCs/>
          <w:sz w:val="18"/>
          <w:szCs w:val="18"/>
        </w:rPr>
      </w:pPr>
    </w:p>
    <w:p w:rsidR="00A76997" w:rsidRDefault="00A76997" w:rsidP="00ED1791">
      <w:pPr>
        <w:numPr>
          <w:ilvl w:val="2"/>
          <w:numId w:val="117"/>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A76997" w:rsidRDefault="00A76997"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3</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wykonał </w:t>
      </w:r>
      <w:r w:rsidRPr="00A3415E">
        <w:rPr>
          <w:rFonts w:ascii="Tahoma" w:hAnsi="Tahoma" w:cs="Tahoma"/>
          <w:sz w:val="18"/>
          <w:szCs w:val="18"/>
        </w:rPr>
        <w:t xml:space="preserve">co </w:t>
      </w:r>
      <w:r>
        <w:rPr>
          <w:rFonts w:ascii="Tahoma" w:hAnsi="Tahoma" w:cs="Tahoma"/>
          <w:sz w:val="18"/>
          <w:szCs w:val="18"/>
        </w:rPr>
        <w:t>najmniej dwie usługi na dokumentację projektową dla budowy, rozbudowy lub przebudowy drogi, w tym infrastruktury rowerowej za kwotę nie mniejszą niż 20 000,00 zł brutto każda</w:t>
      </w:r>
      <w:r w:rsidRPr="00A3415E">
        <w:rPr>
          <w:rFonts w:ascii="Tahoma" w:hAnsi="Tahoma" w:cs="Tahoma"/>
          <w:sz w:val="18"/>
          <w:szCs w:val="18"/>
        </w:rPr>
        <w:t>.</w:t>
      </w:r>
    </w:p>
    <w:p w:rsidR="00A76997" w:rsidRDefault="00A76997"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A76997" w:rsidRDefault="00A76997"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 okres posiadania wymaganych uprawnień (w latach) </w:t>
      </w:r>
      <w:r w:rsidRPr="009C12BE">
        <w:rPr>
          <w:rFonts w:ascii="Tahoma" w:hAnsi="Tahoma" w:cs="Tahoma"/>
          <w:sz w:val="18"/>
          <w:szCs w:val="18"/>
        </w:rPr>
        <w:t>Doświadczenie zawodowe  (liczba lat pracy na danym stanowisku)</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A76997" w:rsidRDefault="00A76997" w:rsidP="000B116D">
      <w:pPr>
        <w:ind w:left="705"/>
        <w:jc w:val="both"/>
        <w:rPr>
          <w:rFonts w:ascii="Tahoma" w:hAnsi="Tahoma" w:cs="Tahoma"/>
          <w:sz w:val="18"/>
          <w:szCs w:val="18"/>
        </w:rPr>
      </w:pPr>
    </w:p>
    <w:p w:rsidR="00A76997" w:rsidRPr="00BC67E6" w:rsidRDefault="00A76997" w:rsidP="00F149AE">
      <w:pPr>
        <w:ind w:left="1080" w:hanging="375"/>
        <w:jc w:val="both"/>
        <w:rPr>
          <w:rFonts w:ascii="Tahoma" w:hAnsi="Tahoma" w:cs="Tahoma"/>
          <w:color w:val="000000"/>
          <w:sz w:val="18"/>
          <w:szCs w:val="18"/>
        </w:rPr>
      </w:pPr>
      <w:r w:rsidRPr="00C14692">
        <w:rPr>
          <w:rFonts w:ascii="Tahoma" w:hAnsi="Tahoma" w:cs="Tahoma"/>
          <w:b/>
          <w:bCs/>
          <w:color w:val="000000"/>
          <w:sz w:val="18"/>
          <w:szCs w:val="18"/>
        </w:rPr>
        <w:t>1.</w:t>
      </w:r>
      <w:r w:rsidRPr="00BC67E6">
        <w:rPr>
          <w:rFonts w:ascii="Tahoma" w:hAnsi="Tahoma" w:cs="Tahoma"/>
          <w:color w:val="000000"/>
          <w:sz w:val="18"/>
          <w:szCs w:val="18"/>
        </w:rPr>
        <w:tab/>
      </w:r>
      <w:r>
        <w:rPr>
          <w:rFonts w:ascii="Tahoma" w:hAnsi="Tahoma" w:cs="Tahoma"/>
          <w:color w:val="000000"/>
          <w:sz w:val="18"/>
          <w:szCs w:val="18"/>
        </w:rPr>
        <w:t>Projektant branży drogowej - 1 osoba – 1 rok</w:t>
      </w:r>
      <w:r w:rsidRPr="00BC67E6">
        <w:rPr>
          <w:rFonts w:ascii="Tahoma" w:hAnsi="Tahoma" w:cs="Tahoma"/>
          <w:color w:val="000000"/>
          <w:sz w:val="18"/>
          <w:szCs w:val="18"/>
        </w:rPr>
        <w:t xml:space="preserve"> </w:t>
      </w:r>
      <w:r>
        <w:rPr>
          <w:rFonts w:ascii="Tahoma" w:hAnsi="Tahoma" w:cs="Tahoma"/>
          <w:color w:val="000000"/>
          <w:sz w:val="18"/>
          <w:szCs w:val="18"/>
        </w:rPr>
        <w:t xml:space="preserve">– 1 rok - </w:t>
      </w:r>
      <w:r w:rsidRPr="00BC67E6">
        <w:rPr>
          <w:rFonts w:ascii="Tahoma" w:hAnsi="Tahoma" w:cs="Tahoma"/>
          <w:color w:val="000000"/>
          <w:sz w:val="18"/>
          <w:szCs w:val="18"/>
        </w:rPr>
        <w:t>podstawa dysponowania</w:t>
      </w:r>
    </w:p>
    <w:p w:rsidR="00A76997" w:rsidRDefault="00A76997" w:rsidP="004702AA">
      <w:pPr>
        <w:ind w:left="720"/>
        <w:jc w:val="both"/>
        <w:rPr>
          <w:rFonts w:ascii="Tahoma" w:hAnsi="Tahoma" w:cs="Tahoma"/>
          <w:sz w:val="18"/>
          <w:szCs w:val="18"/>
          <w:highlight w:val="cyan"/>
        </w:rPr>
      </w:pPr>
    </w:p>
    <w:p w:rsidR="00A76997" w:rsidRDefault="00A76997" w:rsidP="00B23B08">
      <w:pPr>
        <w:ind w:left="720"/>
        <w:jc w:val="both"/>
        <w:rPr>
          <w:rFonts w:ascii="Tahoma" w:hAnsi="Tahoma" w:cs="Tahoma"/>
          <w:sz w:val="18"/>
          <w:szCs w:val="18"/>
        </w:rPr>
      </w:pPr>
      <w:r>
        <w:rPr>
          <w:rFonts w:ascii="Tahoma" w:hAnsi="Tahoma" w:cs="Tahoma"/>
          <w:sz w:val="18"/>
          <w:szCs w:val="18"/>
        </w:rPr>
        <w:t>Projektant branży drogowej powinien posiadać uprawnienia budowlane w specjalności inżynieryjnej drogowej bez ograniczeń uprawniające do projektowania obiektu budowlanego takiego jak: droga w rozumieniu przepisów o drogach publicznych z wyłączeniem drogowych obiektów inżynierskich oprócz przepustów.</w:t>
      </w:r>
    </w:p>
    <w:p w:rsidR="00A76997" w:rsidRPr="007E623B" w:rsidRDefault="00A76997" w:rsidP="00B23B08">
      <w:pPr>
        <w:ind w:left="720"/>
        <w:jc w:val="both"/>
        <w:rPr>
          <w:rFonts w:ascii="Tahoma" w:hAnsi="Tahoma" w:cs="Tahoma"/>
          <w:sz w:val="18"/>
          <w:szCs w:val="18"/>
        </w:rPr>
      </w:pPr>
      <w:r>
        <w:rPr>
          <w:rFonts w:ascii="Tahoma" w:hAnsi="Tahoma" w:cs="Tahoma"/>
          <w:sz w:val="18"/>
          <w:szCs w:val="18"/>
        </w:rPr>
        <w:t>Osoba wskazana powinna</w:t>
      </w:r>
      <w:r w:rsidRPr="00AA0729">
        <w:rPr>
          <w:rFonts w:ascii="Tahoma" w:hAnsi="Tahoma" w:cs="Tahoma"/>
          <w:sz w:val="18"/>
          <w:szCs w:val="18"/>
        </w:rPr>
        <w:t xml:space="preserve"> posiadać odpowiednie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A76997" w:rsidRDefault="00A76997"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A76997" w:rsidRDefault="00A76997" w:rsidP="004A5A2A">
      <w:pPr>
        <w:ind w:left="705"/>
        <w:jc w:val="both"/>
        <w:rPr>
          <w:rFonts w:ascii="Tahoma" w:hAnsi="Tahoma" w:cs="Tahoma"/>
          <w:sz w:val="18"/>
          <w:szCs w:val="18"/>
        </w:rPr>
      </w:pPr>
    </w:p>
    <w:p w:rsidR="00A76997" w:rsidRDefault="00A76997"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A76997" w:rsidRPr="004A5A2A" w:rsidRDefault="00A76997" w:rsidP="002E6F20">
      <w:pPr>
        <w:numPr>
          <w:ilvl w:val="0"/>
          <w:numId w:val="118"/>
        </w:numPr>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A76997" w:rsidRDefault="00A76997" w:rsidP="002E6F20">
      <w:pPr>
        <w:numPr>
          <w:ilvl w:val="0"/>
          <w:numId w:val="118"/>
        </w:numPr>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A76997" w:rsidRDefault="00A76997" w:rsidP="002E6F20">
      <w:pPr>
        <w:numPr>
          <w:ilvl w:val="1"/>
          <w:numId w:val="110"/>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A76997" w:rsidRDefault="00A76997" w:rsidP="002E6F20">
      <w:pPr>
        <w:numPr>
          <w:ilvl w:val="1"/>
          <w:numId w:val="110"/>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A76997" w:rsidRDefault="00A76997" w:rsidP="002E6F20">
      <w:pPr>
        <w:numPr>
          <w:ilvl w:val="1"/>
          <w:numId w:val="110"/>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A76997" w:rsidRDefault="00A76997" w:rsidP="002E6F20">
      <w:pPr>
        <w:numPr>
          <w:ilvl w:val="1"/>
          <w:numId w:val="110"/>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A76997" w:rsidRDefault="00A76997" w:rsidP="002E6F20">
      <w:pPr>
        <w:numPr>
          <w:ilvl w:val="0"/>
          <w:numId w:val="118"/>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A76997" w:rsidRDefault="00A76997" w:rsidP="002E6F20">
      <w:pPr>
        <w:numPr>
          <w:ilvl w:val="0"/>
          <w:numId w:val="118"/>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A76997" w:rsidRDefault="00A76997" w:rsidP="002E6F20">
      <w:pPr>
        <w:numPr>
          <w:ilvl w:val="0"/>
          <w:numId w:val="118"/>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76997" w:rsidRPr="00DD3B6A" w:rsidRDefault="00A76997" w:rsidP="002E6F20">
      <w:pPr>
        <w:numPr>
          <w:ilvl w:val="0"/>
          <w:numId w:val="118"/>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A76997" w:rsidRPr="00DD3B6A" w:rsidRDefault="00A76997" w:rsidP="002E6F20">
      <w:pPr>
        <w:numPr>
          <w:ilvl w:val="0"/>
          <w:numId w:val="118"/>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A76997" w:rsidRPr="00DD3B6A" w:rsidRDefault="00A76997" w:rsidP="002E6F20">
      <w:pPr>
        <w:numPr>
          <w:ilvl w:val="0"/>
          <w:numId w:val="118"/>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76997" w:rsidRPr="00DD3B6A" w:rsidRDefault="00A76997" w:rsidP="002E6F20">
      <w:pPr>
        <w:numPr>
          <w:ilvl w:val="0"/>
          <w:numId w:val="118"/>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A76997" w:rsidRPr="00DD3B6A" w:rsidRDefault="00A76997" w:rsidP="002E6F20">
      <w:pPr>
        <w:numPr>
          <w:ilvl w:val="0"/>
          <w:numId w:val="118"/>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A76997" w:rsidRPr="00DD3B6A" w:rsidRDefault="00A76997" w:rsidP="002E6F20">
      <w:pPr>
        <w:numPr>
          <w:ilvl w:val="0"/>
          <w:numId w:val="118"/>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A76997" w:rsidRDefault="00A76997" w:rsidP="002E6F20">
      <w:pPr>
        <w:numPr>
          <w:ilvl w:val="0"/>
          <w:numId w:val="118"/>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A76997" w:rsidRPr="00E60347" w:rsidRDefault="00A7699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A76997" w:rsidRPr="007C7684" w:rsidRDefault="00A76997"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A76997" w:rsidRDefault="00A76997"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A76997" w:rsidRDefault="00A76997"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A76997" w:rsidRPr="004A5A2A" w:rsidRDefault="00A76997"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A76997" w:rsidRPr="004A5A2A" w:rsidRDefault="00A7699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A76997" w:rsidRPr="004A5A2A" w:rsidRDefault="00A7699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A76997" w:rsidRPr="004A5A2A" w:rsidRDefault="00A7699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A76997" w:rsidRPr="004A5A2A" w:rsidRDefault="00A7699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A76997" w:rsidRPr="004A5A2A" w:rsidRDefault="00A7699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A76997" w:rsidRPr="004A5A2A" w:rsidRDefault="00A7699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A76997" w:rsidRPr="004A5A2A" w:rsidRDefault="00A7699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A76997" w:rsidRPr="00322570" w:rsidRDefault="00A7699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A76997" w:rsidRPr="00010E16" w:rsidRDefault="00A76997"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A76997" w:rsidRPr="00010E16" w:rsidRDefault="00A76997"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A76997" w:rsidRDefault="00A76997"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A76997" w:rsidRDefault="00A76997"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A76997" w:rsidRPr="002E0B0E" w:rsidRDefault="00A76997"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76997" w:rsidRPr="002E0B0E" w:rsidRDefault="00A76997"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A76997" w:rsidRDefault="00A76997" w:rsidP="000B116D">
      <w:pPr>
        <w:ind w:left="709" w:hanging="709"/>
        <w:jc w:val="both"/>
        <w:rPr>
          <w:rFonts w:ascii="Tahoma" w:hAnsi="Tahoma" w:cs="Tahoma"/>
          <w:sz w:val="18"/>
          <w:szCs w:val="18"/>
        </w:rPr>
      </w:pPr>
    </w:p>
    <w:p w:rsidR="00A76997" w:rsidRPr="00C83C31" w:rsidRDefault="00A76997"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A76997" w:rsidRPr="00C83C31" w:rsidRDefault="00A76997" w:rsidP="00E8434A">
      <w:pPr>
        <w:ind w:left="720"/>
        <w:jc w:val="both"/>
        <w:rPr>
          <w:rStyle w:val="tekstdokbold"/>
          <w:rFonts w:ascii="Tahoma" w:hAnsi="Tahoma" w:cs="Tahoma"/>
          <w:sz w:val="18"/>
          <w:szCs w:val="18"/>
        </w:rPr>
      </w:pPr>
    </w:p>
    <w:p w:rsidR="00A76997" w:rsidRPr="00012A2D" w:rsidRDefault="00A76997" w:rsidP="00E8434A">
      <w:pPr>
        <w:numPr>
          <w:ilvl w:val="1"/>
          <w:numId w:val="103"/>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A76997" w:rsidRPr="00012A2D" w:rsidRDefault="00A76997" w:rsidP="00E8434A">
      <w:pPr>
        <w:numPr>
          <w:ilvl w:val="1"/>
          <w:numId w:val="103"/>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A76997" w:rsidRPr="00510E59" w:rsidRDefault="00A76997" w:rsidP="00E8434A">
      <w:pPr>
        <w:numPr>
          <w:ilvl w:val="1"/>
          <w:numId w:val="103"/>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A76997" w:rsidRDefault="00A76997" w:rsidP="00FE2C6D">
      <w:pPr>
        <w:ind w:left="720"/>
        <w:jc w:val="both"/>
        <w:rPr>
          <w:rFonts w:ascii="Tahoma" w:hAnsi="Tahoma" w:cs="Tahoma"/>
          <w:sz w:val="18"/>
          <w:szCs w:val="18"/>
        </w:rPr>
      </w:pPr>
    </w:p>
    <w:p w:rsidR="00A76997" w:rsidRPr="00AA186B" w:rsidRDefault="00A76997" w:rsidP="00943140">
      <w:pPr>
        <w:numPr>
          <w:ilvl w:val="2"/>
          <w:numId w:val="103"/>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A76997" w:rsidRPr="00073386" w:rsidRDefault="00A76997" w:rsidP="00943140">
      <w:pPr>
        <w:numPr>
          <w:ilvl w:val="2"/>
          <w:numId w:val="103"/>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A76997" w:rsidRPr="004A53F8" w:rsidRDefault="00A76997" w:rsidP="004A53F8">
      <w:pPr>
        <w:jc w:val="both"/>
        <w:rPr>
          <w:rFonts w:ascii="Tahoma" w:hAnsi="Tahoma" w:cs="Tahoma"/>
          <w:sz w:val="18"/>
          <w:szCs w:val="18"/>
        </w:rPr>
      </w:pPr>
    </w:p>
    <w:p w:rsidR="00A76997" w:rsidRPr="002953C4" w:rsidRDefault="00A76997" w:rsidP="00E8434A">
      <w:pPr>
        <w:numPr>
          <w:ilvl w:val="1"/>
          <w:numId w:val="103"/>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A76997" w:rsidRDefault="00A76997" w:rsidP="00E8434A">
      <w:pPr>
        <w:jc w:val="both"/>
        <w:rPr>
          <w:rFonts w:ascii="Tahoma" w:hAnsi="Tahoma" w:cs="Tahoma"/>
          <w:sz w:val="18"/>
          <w:szCs w:val="18"/>
        </w:rPr>
      </w:pPr>
    </w:p>
    <w:p w:rsidR="00A76997" w:rsidRDefault="00A76997" w:rsidP="00E8434A">
      <w:pPr>
        <w:numPr>
          <w:ilvl w:val="1"/>
          <w:numId w:val="103"/>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A76997" w:rsidRPr="00CC6874" w:rsidRDefault="00A76997"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A76997" w:rsidRDefault="00A76997"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A76997" w:rsidRDefault="00A76997"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A76997" w:rsidRDefault="00A76997"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A76997" w:rsidRDefault="00A76997"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A76997" w:rsidRPr="00A42875" w:rsidRDefault="00A76997" w:rsidP="00E8434A">
      <w:pPr>
        <w:ind w:left="720" w:hanging="720"/>
        <w:jc w:val="both"/>
        <w:rPr>
          <w:rFonts w:ascii="Tahoma" w:hAnsi="Tahoma" w:cs="Tahoma"/>
          <w:b/>
          <w:bCs/>
          <w:sz w:val="18"/>
          <w:szCs w:val="18"/>
        </w:rPr>
      </w:pPr>
    </w:p>
    <w:p w:rsidR="00A76997" w:rsidRPr="001C7710" w:rsidRDefault="00A76997" w:rsidP="00E8434A">
      <w:pPr>
        <w:numPr>
          <w:ilvl w:val="1"/>
          <w:numId w:val="103"/>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p>
    <w:p w:rsidR="00A76997" w:rsidRDefault="00A76997" w:rsidP="00E8434A">
      <w:pPr>
        <w:jc w:val="both"/>
        <w:rPr>
          <w:rFonts w:ascii="Tahoma" w:hAnsi="Tahoma" w:cs="Tahoma"/>
          <w:sz w:val="18"/>
          <w:szCs w:val="18"/>
        </w:rPr>
      </w:pPr>
    </w:p>
    <w:p w:rsidR="00A76997" w:rsidRPr="00B74F0A" w:rsidRDefault="00A7699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A76997" w:rsidRPr="00B74F0A" w:rsidRDefault="00A76997"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A76997" w:rsidRPr="00B74F0A" w:rsidRDefault="00A7699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A76997" w:rsidRPr="00B74F0A" w:rsidRDefault="00A7699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A76997" w:rsidRDefault="00A7699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A76997" w:rsidRDefault="00A7699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A76997" w:rsidRPr="00EB33C6" w:rsidRDefault="00A76997"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A76997" w:rsidRPr="00FD645A" w:rsidRDefault="00A76997"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A76997" w:rsidRPr="00A053F5" w:rsidRDefault="00A76997"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A76997" w:rsidRPr="004A53F8" w:rsidRDefault="00A76997" w:rsidP="00F50BBA">
      <w:pPr>
        <w:ind w:left="720" w:hanging="12"/>
        <w:jc w:val="both"/>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opracowanie dokumentacji projektowej dla infrastruktury rowerowej realizowanej w ramach projektów z budżetu partycypacyjnego na rok 2017 wraz z pełnieniem nadzoru autorskiego”.</w:t>
      </w:r>
      <w:r>
        <w:rPr>
          <w:rFonts w:ascii="Tahoma" w:hAnsi="Tahoma" w:cs="Tahoma"/>
          <w:b/>
          <w:bCs/>
          <w:sz w:val="18"/>
          <w:szCs w:val="18"/>
        </w:rPr>
        <w:br/>
      </w:r>
      <w:r w:rsidRPr="007662E0">
        <w:rPr>
          <w:rFonts w:ascii="Tahoma" w:hAnsi="Tahoma" w:cs="Tahoma"/>
          <w:b/>
          <w:bCs/>
          <w:sz w:val="18"/>
          <w:szCs w:val="18"/>
        </w:rPr>
        <w:t>Nr postępowania DPZ/</w:t>
      </w:r>
      <w:r>
        <w:rPr>
          <w:rFonts w:ascii="Tahoma" w:hAnsi="Tahoma" w:cs="Tahoma"/>
          <w:b/>
          <w:bCs/>
          <w:sz w:val="18"/>
          <w:szCs w:val="18"/>
        </w:rPr>
        <w:t>152</w:t>
      </w:r>
      <w:r w:rsidRPr="007662E0">
        <w:rPr>
          <w:rFonts w:ascii="Tahoma" w:hAnsi="Tahoma" w:cs="Tahoma"/>
          <w:b/>
          <w:bCs/>
          <w:sz w:val="18"/>
          <w:szCs w:val="18"/>
        </w:rPr>
        <w:t>/PN/</w:t>
      </w:r>
      <w:r>
        <w:rPr>
          <w:rFonts w:ascii="Tahoma" w:hAnsi="Tahoma" w:cs="Tahoma"/>
          <w:b/>
          <w:bCs/>
          <w:sz w:val="18"/>
          <w:szCs w:val="18"/>
        </w:rPr>
        <w:t>135/16. Nie otwierać przed dniem 30.01.2017r. do godz. 11:3</w:t>
      </w:r>
      <w:r w:rsidRPr="004A53F8">
        <w:rPr>
          <w:rFonts w:ascii="Tahoma" w:hAnsi="Tahoma" w:cs="Tahoma"/>
          <w:b/>
          <w:bCs/>
          <w:sz w:val="18"/>
          <w:szCs w:val="18"/>
        </w:rPr>
        <w:t xml:space="preserve">0”.                                                                          </w:t>
      </w:r>
    </w:p>
    <w:p w:rsidR="00A76997" w:rsidRPr="00510080" w:rsidRDefault="00A76997"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A76997" w:rsidRDefault="00A76997"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A76997" w:rsidRDefault="00A76997" w:rsidP="00E8434A">
      <w:pPr>
        <w:jc w:val="both"/>
        <w:rPr>
          <w:rFonts w:ascii="Tahoma" w:hAnsi="Tahoma" w:cs="Tahoma"/>
          <w:sz w:val="18"/>
          <w:szCs w:val="18"/>
        </w:rPr>
      </w:pPr>
    </w:p>
    <w:p w:rsidR="00A76997" w:rsidRPr="00012A2D" w:rsidRDefault="00A76997" w:rsidP="00E8434A">
      <w:pPr>
        <w:jc w:val="both"/>
        <w:rPr>
          <w:rFonts w:ascii="Tahoma" w:hAnsi="Tahoma" w:cs="Tahoma"/>
          <w:sz w:val="18"/>
          <w:szCs w:val="18"/>
        </w:rPr>
      </w:pPr>
    </w:p>
    <w:p w:rsidR="00A76997" w:rsidRPr="00E3173B" w:rsidRDefault="00A76997" w:rsidP="00E8434A">
      <w:pPr>
        <w:numPr>
          <w:ilvl w:val="1"/>
          <w:numId w:val="111"/>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A76997" w:rsidRDefault="00A76997"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4</w:t>
      </w:r>
      <w:r w:rsidRPr="00A42875">
        <w:rPr>
          <w:rFonts w:ascii="Tahoma" w:hAnsi="Tahoma" w:cs="Tahoma"/>
          <w:b/>
          <w:bCs/>
          <w:sz w:val="18"/>
          <w:szCs w:val="18"/>
        </w:rPr>
        <w:t>.</w:t>
      </w:r>
      <w:r>
        <w:rPr>
          <w:rFonts w:ascii="Tahoma" w:hAnsi="Tahoma" w:cs="Tahoma"/>
          <w:b/>
          <w:bCs/>
          <w:sz w:val="18"/>
          <w:szCs w:val="18"/>
        </w:rPr>
        <w:t xml:space="preserve"> </w:t>
      </w:r>
    </w:p>
    <w:p w:rsidR="00A76997" w:rsidRDefault="00A76997" w:rsidP="00E8434A">
      <w:pPr>
        <w:autoSpaceDE w:val="0"/>
        <w:autoSpaceDN w:val="0"/>
        <w:adjustRightInd w:val="0"/>
        <w:ind w:left="720"/>
        <w:jc w:val="both"/>
        <w:rPr>
          <w:rFonts w:ascii="Tahoma" w:hAnsi="Tahoma" w:cs="Tahoma"/>
          <w:b/>
          <w:bCs/>
          <w:sz w:val="18"/>
          <w:szCs w:val="18"/>
        </w:rPr>
      </w:pPr>
    </w:p>
    <w:p w:rsidR="00A76997" w:rsidRPr="00A42875" w:rsidRDefault="00A76997" w:rsidP="002E6F20">
      <w:pPr>
        <w:numPr>
          <w:ilvl w:val="0"/>
          <w:numId w:val="111"/>
        </w:numPr>
        <w:ind w:left="720" w:hanging="720"/>
        <w:jc w:val="both"/>
        <w:rPr>
          <w:rFonts w:ascii="Tahoma" w:hAnsi="Tahoma" w:cs="Tahoma"/>
          <w:b/>
          <w:bCs/>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A76997" w:rsidRPr="00A42875" w:rsidRDefault="00A76997" w:rsidP="00B04A55">
      <w:pPr>
        <w:ind w:left="720"/>
        <w:jc w:val="both"/>
        <w:rPr>
          <w:rFonts w:ascii="Tahoma" w:hAnsi="Tahoma" w:cs="Tahoma"/>
          <w:b/>
          <w:bCs/>
          <w:sz w:val="18"/>
          <w:szCs w:val="18"/>
          <w:u w:val="single"/>
        </w:rPr>
      </w:pPr>
    </w:p>
    <w:p w:rsidR="00A76997" w:rsidRPr="00716818" w:rsidRDefault="00A76997" w:rsidP="00B04A55">
      <w:pPr>
        <w:numPr>
          <w:ilvl w:val="1"/>
          <w:numId w:val="114"/>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A76997" w:rsidRPr="00C83C31" w:rsidRDefault="00A76997" w:rsidP="00B04A55">
      <w:pPr>
        <w:tabs>
          <w:tab w:val="num" w:pos="2340"/>
        </w:tabs>
        <w:ind w:left="720"/>
        <w:jc w:val="both"/>
        <w:rPr>
          <w:rFonts w:ascii="Tahoma" w:hAnsi="Tahoma" w:cs="Tahoma"/>
          <w:sz w:val="18"/>
          <w:szCs w:val="18"/>
        </w:rPr>
      </w:pPr>
    </w:p>
    <w:p w:rsidR="00A76997" w:rsidRPr="00A60167" w:rsidRDefault="00A76997" w:rsidP="00A60167">
      <w:pPr>
        <w:pStyle w:val="NormalWeb"/>
        <w:numPr>
          <w:ilvl w:val="2"/>
          <w:numId w:val="114"/>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w:t>
      </w:r>
      <w:r>
        <w:rPr>
          <w:rFonts w:ascii="Tahoma" w:hAnsi="Tahoma" w:cs="Tahoma"/>
          <w:b/>
          <w:bCs/>
          <w:sz w:val="18"/>
          <w:szCs w:val="18"/>
          <w:u w:val="single"/>
        </w:rPr>
        <w:t>unku o którym mowa w pkt 7.2.1.1</w:t>
      </w:r>
      <w:r w:rsidRPr="00073B14">
        <w:rPr>
          <w:rFonts w:ascii="Tahoma" w:hAnsi="Tahoma" w:cs="Tahoma"/>
          <w:b/>
          <w:bCs/>
          <w:sz w:val="18"/>
          <w:szCs w:val="18"/>
          <w:u w:val="single"/>
        </w:rPr>
        <w:t>.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A76997" w:rsidRPr="00984183" w:rsidRDefault="00A76997" w:rsidP="00574457">
      <w:pPr>
        <w:pStyle w:val="ListParagraph"/>
        <w:numPr>
          <w:ilvl w:val="2"/>
          <w:numId w:val="114"/>
        </w:numPr>
        <w:spacing w:after="0" w:line="240" w:lineRule="auto"/>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w:t>
      </w:r>
      <w:r w:rsidRPr="00574457">
        <w:rPr>
          <w:rFonts w:ascii="Tahoma" w:hAnsi="Tahoma" w:cs="Tahoma"/>
          <w:sz w:val="18"/>
          <w:szCs w:val="18"/>
        </w:rPr>
        <w:t>-</w:t>
      </w:r>
      <w:r>
        <w:rPr>
          <w:rFonts w:ascii="Tahoma" w:hAnsi="Tahoma" w:cs="Tahoma"/>
          <w:sz w:val="18"/>
          <w:szCs w:val="18"/>
        </w:rPr>
        <w:t xml:space="preserve"> </w:t>
      </w:r>
      <w:r w:rsidRPr="003247AC">
        <w:rPr>
          <w:rFonts w:ascii="Tahoma" w:hAnsi="Tahoma" w:cs="Tahoma"/>
          <w:sz w:val="18"/>
          <w:szCs w:val="18"/>
          <w:u w:val="single"/>
        </w:rPr>
        <w:t xml:space="preserve">celu potwierdzenia spełniania warunku, o którym mowa </w:t>
      </w:r>
      <w:r w:rsidRPr="00533F20">
        <w:rPr>
          <w:rFonts w:ascii="Tahoma" w:hAnsi="Tahoma" w:cs="Tahoma"/>
          <w:sz w:val="18"/>
          <w:szCs w:val="18"/>
          <w:u w:val="single"/>
        </w:rPr>
        <w:t>w pkt 7.2.2.1 SIWZ</w:t>
      </w:r>
      <w:r w:rsidRPr="00533F20">
        <w:rPr>
          <w:rFonts w:ascii="Tahoma" w:hAnsi="Tahoma" w:cs="Tahoma"/>
          <w:sz w:val="18"/>
          <w:szCs w:val="18"/>
        </w:rPr>
        <w:t xml:space="preserve"> -</w:t>
      </w:r>
      <w:r w:rsidRPr="00984183">
        <w:rPr>
          <w:rFonts w:ascii="Tahoma" w:hAnsi="Tahoma" w:cs="Tahoma"/>
          <w:sz w:val="18"/>
          <w:szCs w:val="18"/>
        </w:rPr>
        <w:t xml:space="preserve">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247AC">
        <w:rPr>
          <w:rFonts w:ascii="Tahoma" w:hAnsi="Tahoma" w:cs="Tahoma"/>
          <w:b/>
          <w:bCs/>
          <w:sz w:val="18"/>
          <w:szCs w:val="18"/>
        </w:rPr>
        <w:t>załącznik nr 2 („Doświadczenie Wykonawcy”).</w:t>
      </w:r>
    </w:p>
    <w:p w:rsidR="00A76997" w:rsidRPr="00984183" w:rsidRDefault="00A76997" w:rsidP="00574457">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A76997" w:rsidRPr="00546E72" w:rsidRDefault="00A76997" w:rsidP="00073B14">
      <w:pPr>
        <w:pStyle w:val="NormalWeb"/>
        <w:spacing w:before="0" w:beforeAutospacing="0" w:after="0" w:afterAutospacing="0"/>
        <w:ind w:left="720" w:hanging="720"/>
        <w:rPr>
          <w:rFonts w:ascii="Tahoma" w:hAnsi="Tahoma" w:cs="Tahoma"/>
          <w:sz w:val="18"/>
          <w:szCs w:val="18"/>
        </w:rPr>
      </w:pPr>
      <w:r w:rsidRPr="00073B14">
        <w:rPr>
          <w:rFonts w:ascii="Tahoma" w:hAnsi="Tahoma" w:cs="Tahoma"/>
          <w:sz w:val="18"/>
          <w:szCs w:val="18"/>
        </w:rPr>
        <w:t>9.1.</w:t>
      </w:r>
      <w:r>
        <w:rPr>
          <w:rFonts w:ascii="Tahoma" w:hAnsi="Tahoma" w:cs="Tahoma"/>
          <w:sz w:val="18"/>
          <w:szCs w:val="18"/>
        </w:rPr>
        <w:t>3</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A60167">
        <w:rPr>
          <w:rFonts w:ascii="Tahoma" w:hAnsi="Tahoma" w:cs="Tahoma"/>
          <w:b/>
          <w:bCs/>
          <w:sz w:val="18"/>
          <w:szCs w:val="18"/>
        </w:rPr>
        <w:t>załącznik nr 3 („Wykaz osób”).</w:t>
      </w:r>
    </w:p>
    <w:p w:rsidR="00A76997" w:rsidRPr="00404BCE" w:rsidRDefault="00A76997" w:rsidP="00404BCE">
      <w:pPr>
        <w:pStyle w:val="NormalWeb"/>
        <w:spacing w:before="0" w:beforeAutospacing="0" w:after="0" w:afterAutospacing="0"/>
        <w:ind w:left="705" w:hanging="705"/>
        <w:rPr>
          <w:rFonts w:ascii="Tahoma" w:hAnsi="Tahoma" w:cs="Tahoma"/>
          <w:b/>
          <w:bCs/>
          <w:sz w:val="18"/>
          <w:szCs w:val="18"/>
          <w:u w:val="single"/>
        </w:rPr>
      </w:pPr>
      <w:r>
        <w:rPr>
          <w:rFonts w:ascii="Tahoma" w:hAnsi="Tahoma" w:cs="Tahoma"/>
          <w:b/>
          <w:bCs/>
          <w:sz w:val="18"/>
          <w:szCs w:val="18"/>
          <w:u w:val="single"/>
        </w:rPr>
        <w:t>9.1.4.</w:t>
      </w:r>
      <w:r>
        <w:rPr>
          <w:rFonts w:ascii="Tahoma" w:hAnsi="Tahoma" w:cs="Tahoma"/>
          <w:b/>
          <w:bCs/>
          <w:sz w:val="18"/>
          <w:szCs w:val="18"/>
          <w:u w:val="single"/>
        </w:rPr>
        <w:tab/>
      </w: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A76997" w:rsidRDefault="00A76997" w:rsidP="004765F6">
      <w:pPr>
        <w:pStyle w:val="NormalWeb"/>
        <w:spacing w:before="0" w:beforeAutospacing="0" w:after="0" w:afterAutospacing="0"/>
        <w:rPr>
          <w:rFonts w:ascii="Tahoma" w:hAnsi="Tahoma" w:cs="Tahoma"/>
          <w:sz w:val="18"/>
          <w:szCs w:val="18"/>
        </w:rPr>
      </w:pPr>
    </w:p>
    <w:p w:rsidR="00A76997" w:rsidRPr="004765F6" w:rsidRDefault="00A76997" w:rsidP="008F2558">
      <w:pPr>
        <w:pStyle w:val="NormalWeb"/>
        <w:numPr>
          <w:ilvl w:val="1"/>
          <w:numId w:val="114"/>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A76997" w:rsidRDefault="00A76997" w:rsidP="00B04A55">
      <w:pPr>
        <w:numPr>
          <w:ilvl w:val="0"/>
          <w:numId w:val="113"/>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A76997" w:rsidRPr="00A42875" w:rsidRDefault="00A76997"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A76997" w:rsidRDefault="00A76997" w:rsidP="00B04A55">
      <w:pPr>
        <w:jc w:val="both"/>
        <w:rPr>
          <w:rFonts w:ascii="Tahoma" w:hAnsi="Tahoma" w:cs="Tahoma"/>
          <w:sz w:val="18"/>
          <w:szCs w:val="18"/>
          <w:u w:val="single"/>
        </w:rPr>
      </w:pPr>
    </w:p>
    <w:p w:rsidR="00A76997" w:rsidRPr="00012A2D" w:rsidRDefault="00A76997" w:rsidP="002E6F20">
      <w:pPr>
        <w:numPr>
          <w:ilvl w:val="0"/>
          <w:numId w:val="113"/>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A76997" w:rsidRPr="00F2400D" w:rsidRDefault="00A76997" w:rsidP="00B04A55">
      <w:pPr>
        <w:pStyle w:val="NormalWeb"/>
        <w:spacing w:before="0" w:beforeAutospacing="0" w:after="0" w:afterAutospacing="0"/>
        <w:ind w:left="705" w:hanging="705"/>
        <w:rPr>
          <w:rFonts w:ascii="Tahoma" w:hAnsi="Tahoma" w:cs="Tahoma"/>
          <w:sz w:val="18"/>
          <w:szCs w:val="18"/>
        </w:rPr>
      </w:pPr>
    </w:p>
    <w:p w:rsidR="00A76997" w:rsidRDefault="00A76997" w:rsidP="004E35DF">
      <w:pPr>
        <w:pStyle w:val="NormalWeb"/>
        <w:numPr>
          <w:ilvl w:val="1"/>
          <w:numId w:val="114"/>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A76997" w:rsidRPr="004E35DF" w:rsidRDefault="00A76997" w:rsidP="004E35DF">
      <w:pPr>
        <w:pStyle w:val="NormalWeb"/>
        <w:numPr>
          <w:ilvl w:val="1"/>
          <w:numId w:val="114"/>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9.1.4</w:t>
      </w:r>
      <w:r w:rsidRPr="00BA6346">
        <w:rPr>
          <w:rFonts w:ascii="Tahoma" w:hAnsi="Tahoma" w:cs="Tahoma"/>
          <w:sz w:val="18"/>
          <w:szCs w:val="18"/>
        </w:rPr>
        <w:t>.</w:t>
      </w:r>
      <w:r>
        <w:rPr>
          <w:rFonts w:ascii="Tahoma" w:hAnsi="Tahoma" w:cs="Tahoma"/>
          <w:sz w:val="18"/>
          <w:szCs w:val="18"/>
        </w:rPr>
        <w:t xml:space="preserve"> - </w:t>
      </w:r>
      <w:r w:rsidRPr="004E35DF">
        <w:rPr>
          <w:rFonts w:ascii="Tahoma" w:hAnsi="Tahoma" w:cs="Tahoma"/>
          <w:sz w:val="18"/>
          <w:szCs w:val="18"/>
        </w:rPr>
        <w:t xml:space="preserve">składa dokument lub dokumenty wystawione w kraju, w którym wykonawca ma siedzibę lub miejsce zamieszkania, potwierdzające odpowiednio, że nie otwarto jego likwidacji ani nie ogłoszono upadłości. </w:t>
      </w:r>
    </w:p>
    <w:p w:rsidR="00A76997" w:rsidRDefault="00A76997"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A76997" w:rsidRDefault="00A76997"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A76997" w:rsidRPr="00BA6346" w:rsidRDefault="00A76997"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76997" w:rsidRDefault="00A76997"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A76997" w:rsidRPr="00C23B9D" w:rsidRDefault="00A76997"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A76997" w:rsidRDefault="00A7699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A76997" w:rsidRPr="00C23B9D" w:rsidRDefault="00A7699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A76997" w:rsidRPr="00C23B9D" w:rsidRDefault="00A76997"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A76997" w:rsidRPr="0041265A" w:rsidRDefault="00A76997"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A76997" w:rsidRPr="00B74F0A" w:rsidRDefault="00A76997"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A76997" w:rsidRPr="00B74F0A" w:rsidRDefault="00A76997"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A76997" w:rsidRPr="00B74F0A" w:rsidRDefault="00A76997"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A76997" w:rsidRDefault="00A76997" w:rsidP="00023FBD">
      <w:pPr>
        <w:jc w:val="both"/>
        <w:rPr>
          <w:rFonts w:ascii="Tahoma" w:hAnsi="Tahoma" w:cs="Tahoma"/>
          <w:sz w:val="22"/>
          <w:szCs w:val="22"/>
        </w:rPr>
      </w:pPr>
    </w:p>
    <w:p w:rsidR="00A76997" w:rsidRPr="00C83C31" w:rsidRDefault="00A76997" w:rsidP="00023FBD">
      <w:pPr>
        <w:jc w:val="both"/>
        <w:rPr>
          <w:rFonts w:ascii="Tahoma" w:hAnsi="Tahoma" w:cs="Tahoma"/>
          <w:sz w:val="22"/>
          <w:szCs w:val="22"/>
        </w:rPr>
      </w:pPr>
    </w:p>
    <w:p w:rsidR="00A76997" w:rsidRPr="000346FD" w:rsidRDefault="00A76997"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A76997" w:rsidRDefault="00A76997"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A76997" w:rsidRPr="000B483A" w:rsidRDefault="00A76997" w:rsidP="0094710B">
      <w:pPr>
        <w:pStyle w:val="ListParagraph"/>
        <w:spacing w:after="0" w:line="240" w:lineRule="auto"/>
        <w:ind w:left="705" w:hanging="705"/>
        <w:jc w:val="both"/>
        <w:rPr>
          <w:rFonts w:ascii="Tahoma" w:hAnsi="Tahoma" w:cs="Tahoma"/>
          <w:b/>
          <w:bCs/>
          <w:sz w:val="18"/>
          <w:szCs w:val="18"/>
        </w:rPr>
      </w:pPr>
      <w:r>
        <w:rPr>
          <w:rFonts w:ascii="Tahoma" w:hAnsi="Tahoma" w:cs="Tahoma"/>
          <w:sz w:val="18"/>
          <w:szCs w:val="18"/>
        </w:rPr>
        <w:t>10.2.</w:t>
      </w:r>
      <w:r>
        <w:rPr>
          <w:rFonts w:ascii="Tahoma" w:hAnsi="Tahoma" w:cs="Tahoma"/>
          <w:sz w:val="18"/>
          <w:szCs w:val="18"/>
        </w:rPr>
        <w:tab/>
      </w:r>
      <w:r w:rsidRPr="00566CFC">
        <w:rPr>
          <w:rFonts w:ascii="Tahoma" w:hAnsi="Tahoma" w:cs="Tahoma"/>
          <w:b/>
          <w:bCs/>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r>
        <w:rPr>
          <w:rFonts w:ascii="Tahoma" w:hAnsi="Tahoma" w:cs="Tahoma"/>
          <w:b/>
          <w:bCs/>
          <w:sz w:val="18"/>
          <w:szCs w:val="18"/>
        </w:rPr>
        <w:t>.</w:t>
      </w:r>
    </w:p>
    <w:p w:rsidR="00A76997" w:rsidRDefault="00A76997"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A76997" w:rsidRDefault="00A76997"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A76997" w:rsidRDefault="00A76997"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A76997" w:rsidRDefault="00A7699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A76997" w:rsidRDefault="00A7699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A76997" w:rsidRDefault="00A7699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A76997" w:rsidRDefault="00A7699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A76997" w:rsidRDefault="00A7699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A76997" w:rsidRDefault="00A76997"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A76997" w:rsidRPr="00D822A7" w:rsidRDefault="00A76997"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A76997" w:rsidRPr="00D822A7" w:rsidRDefault="00A76997"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A76997" w:rsidRPr="00FA0CC5" w:rsidRDefault="00A76997"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A76997" w:rsidRPr="00C83C31" w:rsidRDefault="00A76997" w:rsidP="00023FBD">
      <w:pPr>
        <w:pStyle w:val="BodyText"/>
        <w:jc w:val="both"/>
        <w:rPr>
          <w:rFonts w:ascii="Tahoma" w:hAnsi="Tahoma" w:cs="Tahoma"/>
          <w:sz w:val="18"/>
          <w:szCs w:val="18"/>
        </w:rPr>
      </w:pPr>
    </w:p>
    <w:p w:rsidR="00A76997" w:rsidRPr="009410D3" w:rsidRDefault="00A76997"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A76997" w:rsidRDefault="00A76997"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A76997" w:rsidRDefault="00A76997"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A76997" w:rsidRDefault="00A76997" w:rsidP="00023FBD">
      <w:pPr>
        <w:tabs>
          <w:tab w:val="left" w:leader="dot" w:pos="9072"/>
        </w:tabs>
        <w:ind w:left="720"/>
        <w:jc w:val="center"/>
        <w:rPr>
          <w:rFonts w:ascii="Tahoma" w:hAnsi="Tahoma" w:cs="Tahoma"/>
          <w:b/>
          <w:bCs/>
          <w:sz w:val="18"/>
          <w:szCs w:val="18"/>
        </w:rPr>
      </w:pPr>
    </w:p>
    <w:p w:rsidR="00A76997" w:rsidRPr="00C83C31" w:rsidRDefault="00A7699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A76997" w:rsidRPr="00C83C31" w:rsidRDefault="00A7699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A76997" w:rsidRPr="00C83C31" w:rsidRDefault="00A7699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A76997" w:rsidRDefault="00A7699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A76997" w:rsidRPr="00DF5CF7" w:rsidRDefault="00A76997" w:rsidP="00DC4E9F">
      <w:pPr>
        <w:ind w:left="2484" w:firstLine="348"/>
        <w:rPr>
          <w:rFonts w:ascii="Tahoma" w:hAnsi="Tahoma" w:cs="Tahoma"/>
          <w:sz w:val="18"/>
          <w:szCs w:val="18"/>
        </w:rPr>
      </w:pPr>
      <w:r w:rsidRPr="00DF5CF7">
        <w:rPr>
          <w:rFonts w:ascii="Tahoma" w:hAnsi="Tahoma" w:cs="Tahoma"/>
          <w:b/>
          <w:bCs/>
          <w:sz w:val="18"/>
          <w:szCs w:val="18"/>
        </w:rPr>
        <w:t xml:space="preserve">faks: (22) 890-92-11    e-mail: </w:t>
      </w:r>
      <w:hyperlink r:id="rId13" w:history="1">
        <w:r w:rsidRPr="00DF5CF7">
          <w:rPr>
            <w:rFonts w:ascii="Tahoma" w:hAnsi="Tahoma" w:cs="Tahoma"/>
            <w:b/>
            <w:bCs/>
            <w:sz w:val="18"/>
            <w:szCs w:val="18"/>
          </w:rPr>
          <w:t>zzp@zdm.waw.pl</w:t>
        </w:r>
      </w:hyperlink>
    </w:p>
    <w:p w:rsidR="00A76997" w:rsidRDefault="00A76997" w:rsidP="00023FBD">
      <w:pPr>
        <w:tabs>
          <w:tab w:val="left" w:leader="dot" w:pos="9072"/>
        </w:tabs>
        <w:ind w:left="720"/>
        <w:jc w:val="center"/>
        <w:rPr>
          <w:rFonts w:ascii="Tahoma" w:hAnsi="Tahoma" w:cs="Tahoma"/>
          <w:b/>
          <w:bCs/>
          <w:sz w:val="18"/>
          <w:szCs w:val="18"/>
        </w:rPr>
      </w:pPr>
    </w:p>
    <w:p w:rsidR="00A76997" w:rsidRPr="00C83C31" w:rsidRDefault="00A76997"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A76997" w:rsidRPr="00C83C31" w:rsidRDefault="00A76997"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A76997" w:rsidRPr="00C83C31" w:rsidRDefault="00A76997"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A76997" w:rsidRDefault="00A76997"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A76997" w:rsidRDefault="00A76997"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4"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A76997" w:rsidRDefault="00A76997" w:rsidP="00023FBD">
      <w:pPr>
        <w:jc w:val="both"/>
        <w:rPr>
          <w:rStyle w:val="tekstdokbold"/>
          <w:rFonts w:ascii="Tahoma" w:hAnsi="Tahoma" w:cs="Tahoma"/>
          <w:sz w:val="18"/>
          <w:szCs w:val="18"/>
        </w:rPr>
      </w:pPr>
    </w:p>
    <w:p w:rsidR="00A76997" w:rsidRDefault="00A76997"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Opis sposobu obliczenia </w:t>
      </w:r>
      <w:r w:rsidRPr="004E63F9">
        <w:rPr>
          <w:rStyle w:val="tekstdokbold"/>
          <w:rFonts w:ascii="Tahoma" w:hAnsi="Tahoma" w:cs="Tahoma"/>
          <w:sz w:val="18"/>
          <w:szCs w:val="18"/>
          <w:highlight w:val="lightGray"/>
        </w:rPr>
        <w:t>ceny oferty</w:t>
      </w:r>
      <w:r w:rsidRPr="007F767E">
        <w:rPr>
          <w:rStyle w:val="tekstdokbold"/>
          <w:rFonts w:ascii="Tahoma" w:hAnsi="Tahoma" w:cs="Tahoma"/>
          <w:sz w:val="18"/>
          <w:szCs w:val="18"/>
        </w:rPr>
        <w:t xml:space="preserve">    </w:t>
      </w:r>
    </w:p>
    <w:p w:rsidR="00A76997" w:rsidRDefault="00A76997" w:rsidP="003312EF">
      <w:pPr>
        <w:pStyle w:val="ListParagraph"/>
        <w:numPr>
          <w:ilvl w:val="1"/>
          <w:numId w:val="184"/>
        </w:numPr>
        <w:spacing w:after="0" w:line="240" w:lineRule="auto"/>
        <w:jc w:val="both"/>
        <w:rPr>
          <w:rFonts w:ascii="Tahoma" w:hAnsi="Tahoma" w:cs="Tahoma"/>
          <w:sz w:val="18"/>
          <w:szCs w:val="18"/>
        </w:rPr>
      </w:pPr>
      <w:r w:rsidRPr="00984183">
        <w:rPr>
          <w:rFonts w:ascii="Tahoma" w:hAnsi="Tahoma" w:cs="Tahoma"/>
          <w:sz w:val="18"/>
          <w:szCs w:val="18"/>
        </w:rPr>
        <w:t>Cena oferty powinna zostać wyliczona przez Wykonawcę w oparciu o całkowity zakres prac przedstawiony</w:t>
      </w:r>
      <w:r w:rsidRPr="00984183">
        <w:rPr>
          <w:rFonts w:ascii="Tahoma" w:hAnsi="Tahoma" w:cs="Tahoma"/>
          <w:sz w:val="18"/>
          <w:szCs w:val="18"/>
        </w:rPr>
        <w:br/>
        <w:t xml:space="preserve">w Opisie przedmiotu zamówienia (Rozdział V). Uznaje się, że cena oferty w całości pokrywa wynagrodzenie Wykonawcy, za które zobowiązuje się wykonać całość przedmiotu zamówienia. </w:t>
      </w:r>
    </w:p>
    <w:p w:rsidR="00A76997" w:rsidRPr="00984183" w:rsidRDefault="00A76997" w:rsidP="003312EF">
      <w:pPr>
        <w:pStyle w:val="ListParagraph"/>
        <w:numPr>
          <w:ilvl w:val="1"/>
          <w:numId w:val="184"/>
        </w:numPr>
        <w:spacing w:after="0" w:line="240" w:lineRule="auto"/>
        <w:jc w:val="both"/>
        <w:rPr>
          <w:rFonts w:ascii="Tahoma" w:hAnsi="Tahoma" w:cs="Tahoma"/>
          <w:sz w:val="18"/>
          <w:szCs w:val="18"/>
        </w:rPr>
      </w:pPr>
      <w:r>
        <w:rPr>
          <w:rFonts w:ascii="Tahoma" w:hAnsi="Tahoma" w:cs="Tahoma"/>
          <w:sz w:val="18"/>
          <w:szCs w:val="18"/>
        </w:rPr>
        <w:t>Wykonawca przedstawi w Formularzu ofertowym cenę netto, cenę brutto i podatek VAT w tym pełnienie nadzoru autorskiego (20 pobytów).</w:t>
      </w:r>
    </w:p>
    <w:p w:rsidR="00A76997" w:rsidRPr="00FF7B26" w:rsidRDefault="00A76997" w:rsidP="003312EF">
      <w:pPr>
        <w:pStyle w:val="ListParagraph"/>
        <w:numPr>
          <w:ilvl w:val="1"/>
          <w:numId w:val="184"/>
        </w:numPr>
        <w:spacing w:after="0" w:line="240" w:lineRule="auto"/>
        <w:jc w:val="both"/>
        <w:rPr>
          <w:rFonts w:ascii="Tahoma" w:hAnsi="Tahoma" w:cs="Tahoma"/>
          <w:sz w:val="18"/>
          <w:szCs w:val="18"/>
        </w:rPr>
      </w:pPr>
      <w:r w:rsidRPr="00FF7B26">
        <w:rPr>
          <w:rFonts w:ascii="Tahoma" w:hAnsi="Tahoma" w:cs="Tahoma"/>
          <w:sz w:val="18"/>
          <w:szCs w:val="18"/>
        </w:rPr>
        <w:t xml:space="preserve">Wykonawca przedstawi w Formularzu ofertowym całkowitą cenę ofertową za wykonanie </w:t>
      </w:r>
      <w:r>
        <w:rPr>
          <w:rFonts w:ascii="Tahoma" w:hAnsi="Tahoma" w:cs="Tahoma"/>
          <w:sz w:val="18"/>
          <w:szCs w:val="18"/>
        </w:rPr>
        <w:t>przedmiotu zamówienia na części, na które wykonawca składa ofertę.</w:t>
      </w:r>
    </w:p>
    <w:p w:rsidR="00A76997" w:rsidRPr="00984183" w:rsidRDefault="00A76997" w:rsidP="003312EF">
      <w:pPr>
        <w:pStyle w:val="ListParagraph"/>
        <w:numPr>
          <w:ilvl w:val="1"/>
          <w:numId w:val="184"/>
        </w:numPr>
        <w:spacing w:after="0" w:line="240" w:lineRule="auto"/>
        <w:jc w:val="both"/>
        <w:rPr>
          <w:rFonts w:ascii="Tahoma" w:hAnsi="Tahoma" w:cs="Tahoma"/>
          <w:sz w:val="18"/>
          <w:szCs w:val="18"/>
        </w:rPr>
      </w:pPr>
      <w:r w:rsidRPr="00984183">
        <w:rPr>
          <w:rFonts w:ascii="Tahoma" w:hAnsi="Tahoma" w:cs="Tahoma"/>
          <w:sz w:val="18"/>
          <w:szCs w:val="18"/>
        </w:rPr>
        <w:t>Cenę oferty brutto Wykonawca uzyska powiększając cenę oferty netto o należny podatek VAT.</w:t>
      </w:r>
    </w:p>
    <w:p w:rsidR="00A76997" w:rsidRPr="00984183" w:rsidRDefault="00A76997" w:rsidP="003312EF">
      <w:pPr>
        <w:pStyle w:val="ListParagraph"/>
        <w:numPr>
          <w:ilvl w:val="1"/>
          <w:numId w:val="184"/>
        </w:numPr>
        <w:spacing w:after="0" w:line="240" w:lineRule="auto"/>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rsidR="00A76997" w:rsidRPr="00984183" w:rsidRDefault="00A76997" w:rsidP="003312EF">
      <w:pPr>
        <w:pStyle w:val="ListParagraph"/>
        <w:numPr>
          <w:ilvl w:val="1"/>
          <w:numId w:val="184"/>
        </w:numPr>
        <w:spacing w:after="0" w:line="240" w:lineRule="auto"/>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76997" w:rsidRPr="00984183" w:rsidRDefault="00A76997" w:rsidP="003312EF">
      <w:pPr>
        <w:pStyle w:val="ListParagraph"/>
        <w:numPr>
          <w:ilvl w:val="1"/>
          <w:numId w:val="184"/>
        </w:numPr>
        <w:spacing w:after="0" w:line="240" w:lineRule="auto"/>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A76997" w:rsidRPr="00984183" w:rsidRDefault="00A76997" w:rsidP="003312EF">
      <w:pPr>
        <w:pStyle w:val="ListParagraph"/>
        <w:numPr>
          <w:ilvl w:val="1"/>
          <w:numId w:val="184"/>
        </w:numPr>
        <w:spacing w:after="0" w:line="240" w:lineRule="auto"/>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A76997" w:rsidRPr="00984183" w:rsidRDefault="00A76997" w:rsidP="003312EF">
      <w:pPr>
        <w:jc w:val="both"/>
        <w:rPr>
          <w:rStyle w:val="tekstdokbold"/>
          <w:rFonts w:ascii="Tahoma" w:hAnsi="Tahoma" w:cs="Tahoma"/>
          <w:strike/>
          <w:sz w:val="18"/>
          <w:szCs w:val="18"/>
        </w:rPr>
      </w:pPr>
    </w:p>
    <w:p w:rsidR="00A76997" w:rsidRPr="00C83C31" w:rsidRDefault="00A76997"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A76997" w:rsidRPr="0087622B" w:rsidRDefault="00A76997"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Pr="000D4AF8">
        <w:rPr>
          <w:rFonts w:ascii="Tahoma" w:hAnsi="Tahoma" w:cs="Tahoma"/>
          <w:b/>
          <w:bCs/>
          <w:sz w:val="18"/>
          <w:szCs w:val="18"/>
        </w:rPr>
        <w:t xml:space="preserve">do dnia  </w:t>
      </w:r>
      <w:r>
        <w:rPr>
          <w:rFonts w:ascii="Tahoma" w:hAnsi="Tahoma" w:cs="Tahoma"/>
          <w:b/>
          <w:bCs/>
          <w:sz w:val="18"/>
          <w:szCs w:val="18"/>
        </w:rPr>
        <w:t>30.01.2017</w:t>
      </w:r>
      <w:r w:rsidRPr="0087622B">
        <w:rPr>
          <w:rFonts w:ascii="Tahoma" w:hAnsi="Tahoma" w:cs="Tahoma"/>
          <w:b/>
          <w:bCs/>
          <w:sz w:val="18"/>
          <w:szCs w:val="18"/>
        </w:rPr>
        <w:t xml:space="preserve">r. do godziny 10:00. </w:t>
      </w:r>
    </w:p>
    <w:p w:rsidR="00A76997" w:rsidRDefault="00A76997"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A76997" w:rsidRPr="00C83C31" w:rsidRDefault="00A76997" w:rsidP="00023FBD">
      <w:pPr>
        <w:ind w:left="708" w:hanging="708"/>
        <w:jc w:val="both"/>
        <w:rPr>
          <w:rFonts w:ascii="Tahoma" w:hAnsi="Tahoma" w:cs="Tahoma"/>
          <w:b/>
          <w:bCs/>
          <w:sz w:val="18"/>
          <w:szCs w:val="18"/>
        </w:rPr>
      </w:pPr>
    </w:p>
    <w:p w:rsidR="00A76997" w:rsidRPr="00C83C31" w:rsidRDefault="00A76997"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A76997" w:rsidRPr="00C83C31" w:rsidRDefault="00A76997"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A76997" w:rsidRPr="0087622B" w:rsidRDefault="00A76997"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A76997" w:rsidRPr="00C83C31" w:rsidRDefault="00A76997" w:rsidP="00023FBD">
      <w:pPr>
        <w:pStyle w:val="BodyText"/>
        <w:rPr>
          <w:rFonts w:ascii="Tahoma" w:hAnsi="Tahoma" w:cs="Tahoma"/>
          <w:sz w:val="18"/>
          <w:szCs w:val="18"/>
        </w:rPr>
      </w:pPr>
    </w:p>
    <w:p w:rsidR="00A76997" w:rsidRPr="00C83C31" w:rsidRDefault="00A76997"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A76997" w:rsidRPr="0087622B" w:rsidRDefault="00A76997"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311</w:t>
      </w:r>
      <w:r w:rsidRPr="00C02451">
        <w:rPr>
          <w:rFonts w:ascii="Tahoma" w:hAnsi="Tahoma" w:cs="Tahoma"/>
          <w:spacing w:val="4"/>
          <w:sz w:val="18"/>
          <w:szCs w:val="18"/>
        </w:rPr>
        <w:t xml:space="preserve">, </w:t>
      </w:r>
      <w:r>
        <w:rPr>
          <w:rFonts w:ascii="Tahoma" w:hAnsi="Tahoma" w:cs="Tahoma"/>
          <w:b/>
          <w:bCs/>
          <w:spacing w:val="4"/>
          <w:sz w:val="18"/>
          <w:szCs w:val="18"/>
        </w:rPr>
        <w:t>w dniu 30.01.2017r., o godz. 11:3</w:t>
      </w:r>
      <w:r w:rsidRPr="0087622B">
        <w:rPr>
          <w:rFonts w:ascii="Tahoma" w:hAnsi="Tahoma" w:cs="Tahoma"/>
          <w:b/>
          <w:bCs/>
          <w:spacing w:val="4"/>
          <w:sz w:val="18"/>
          <w:szCs w:val="18"/>
        </w:rPr>
        <w:t xml:space="preserve">0 . </w:t>
      </w:r>
    </w:p>
    <w:p w:rsidR="00A76997" w:rsidRPr="00510080" w:rsidRDefault="00A7699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 ofert.</w:t>
      </w:r>
    </w:p>
    <w:p w:rsidR="00A76997" w:rsidRDefault="00A76997"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A76997" w:rsidRPr="00BD37BA" w:rsidRDefault="00A76997"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A76997" w:rsidRPr="00BD37BA" w:rsidRDefault="00A76997"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A76997" w:rsidRPr="00BD37BA" w:rsidRDefault="00A76997"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A76997" w:rsidRPr="00510080" w:rsidRDefault="00A76997"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A76997" w:rsidRPr="00FE2C6D" w:rsidRDefault="00A76997"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76997" w:rsidRPr="00FE2C6D" w:rsidRDefault="00A76997"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A76997" w:rsidRDefault="00A76997" w:rsidP="00557EA8">
      <w:pPr>
        <w:ind w:left="720" w:hanging="720"/>
        <w:jc w:val="both"/>
        <w:rPr>
          <w:rFonts w:ascii="Tahoma" w:hAnsi="Tahoma" w:cs="Tahoma"/>
          <w:sz w:val="18"/>
          <w:szCs w:val="18"/>
        </w:rPr>
      </w:pPr>
    </w:p>
    <w:p w:rsidR="00A76997" w:rsidRPr="00510080" w:rsidRDefault="00A76997"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A76997" w:rsidRDefault="00A76997"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A76997" w:rsidRDefault="00A76997" w:rsidP="005438C8">
      <w:pPr>
        <w:ind w:left="720" w:hanging="720"/>
        <w:jc w:val="both"/>
        <w:rPr>
          <w:rFonts w:ascii="Tahoma" w:hAnsi="Tahoma" w:cs="Tahoma"/>
          <w:sz w:val="18"/>
          <w:szCs w:val="18"/>
        </w:rPr>
      </w:pPr>
      <w:r>
        <w:rPr>
          <w:rFonts w:ascii="Tahoma" w:hAnsi="Tahoma" w:cs="Tahoma"/>
          <w:sz w:val="18"/>
          <w:szCs w:val="18"/>
        </w:rPr>
        <w:t>15.6.1.</w:t>
      </w:r>
      <w:r>
        <w:rPr>
          <w:rFonts w:ascii="Tahoma" w:hAnsi="Tahoma" w:cs="Tahoma"/>
          <w:sz w:val="18"/>
          <w:szCs w:val="18"/>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(Dz.U. z</w:t>
      </w:r>
      <w:r w:rsidRPr="00B95A0C">
        <w:rPr>
          <w:rFonts w:ascii="Tahoma" w:hAnsi="Tahoma" w:cs="Tahoma"/>
          <w:sz w:val="18"/>
          <w:szCs w:val="18"/>
        </w:rPr>
        <w:t xml:space="preserve"> 2015 poz. 2008</w:t>
      </w:r>
      <w:r>
        <w:rPr>
          <w:rFonts w:ascii="Tahoma" w:hAnsi="Tahoma" w:cs="Tahoma"/>
          <w:sz w:val="18"/>
          <w:szCs w:val="18"/>
        </w:rPr>
        <w:t xml:space="preserve"> oraz z 2016 r. poz. 1265)</w:t>
      </w:r>
      <w:r w:rsidRPr="00B95A0C">
        <w:rPr>
          <w:rFonts w:ascii="Tahoma" w:hAnsi="Tahoma" w:cs="Tahoma"/>
          <w:sz w:val="18"/>
          <w:szCs w:val="18"/>
        </w:rPr>
        <w:t>;</w:t>
      </w:r>
    </w:p>
    <w:p w:rsidR="00A76997" w:rsidRDefault="00A76997"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A76997" w:rsidRPr="0065021D" w:rsidRDefault="00A76997"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A76997" w:rsidRPr="0065021D" w:rsidRDefault="00A76997"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A76997" w:rsidRDefault="00A76997"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A76997" w:rsidRPr="0065021D" w:rsidRDefault="00A76997"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A76997" w:rsidRPr="0065021D" w:rsidRDefault="00A76997"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A76997" w:rsidRDefault="00A76997"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A76997" w:rsidRDefault="00A76997" w:rsidP="005438C8">
      <w:pPr>
        <w:ind w:left="720" w:hanging="720"/>
        <w:jc w:val="both"/>
        <w:rPr>
          <w:rFonts w:ascii="Tahoma" w:hAnsi="Tahoma" w:cs="Tahoma"/>
          <w:sz w:val="18"/>
          <w:szCs w:val="18"/>
        </w:rPr>
      </w:pPr>
      <w:r>
        <w:rPr>
          <w:rFonts w:ascii="Tahoma" w:hAnsi="Tahoma" w:cs="Tahoma"/>
          <w:sz w:val="18"/>
          <w:szCs w:val="18"/>
        </w:rPr>
        <w:t>15.7.</w:t>
      </w:r>
      <w:r>
        <w:rPr>
          <w:rFonts w:ascii="Tahoma" w:hAnsi="Tahoma" w:cs="Tahoma"/>
          <w:sz w:val="18"/>
          <w:szCs w:val="18"/>
        </w:rPr>
        <w:tab/>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A76997" w:rsidRDefault="00A7699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A76997" w:rsidRPr="00885B2D" w:rsidRDefault="00A76997"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A76997" w:rsidRPr="00FE2C6D" w:rsidRDefault="00A76997"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A76997" w:rsidRPr="00FE2C6D" w:rsidRDefault="00A76997"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A76997" w:rsidRPr="00FE2C6D" w:rsidRDefault="00A76997"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A76997" w:rsidRPr="008D7BA9" w:rsidRDefault="00A76997"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A76997" w:rsidRPr="008D7BA9" w:rsidRDefault="00A76997"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A76997" w:rsidRPr="008D7BA9" w:rsidRDefault="00A76997"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A76997" w:rsidRPr="008D7BA9" w:rsidRDefault="00A76997"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A76997" w:rsidRPr="008D7BA9" w:rsidRDefault="00A76997"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A76997" w:rsidRPr="008D7BA9" w:rsidRDefault="00A76997"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A76997" w:rsidRDefault="00A76997" w:rsidP="003325CC">
      <w:pPr>
        <w:jc w:val="both"/>
        <w:rPr>
          <w:rFonts w:ascii="Tahoma" w:hAnsi="Tahoma" w:cs="Tahoma"/>
          <w:sz w:val="18"/>
          <w:szCs w:val="18"/>
        </w:rPr>
      </w:pPr>
      <w:r w:rsidRPr="008D7BA9">
        <w:rPr>
          <w:rFonts w:ascii="Tahoma" w:hAnsi="Tahoma" w:cs="Tahoma"/>
          <w:sz w:val="18"/>
          <w:szCs w:val="18"/>
        </w:rPr>
        <w:t>– podając uzasadnienie faktyczne i prawne.</w:t>
      </w:r>
    </w:p>
    <w:p w:rsidR="00A76997" w:rsidRDefault="00A76997"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A76997" w:rsidRDefault="00A76997"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5"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A76997" w:rsidRDefault="00A76997"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A76997" w:rsidRPr="00510080" w:rsidRDefault="00A76997" w:rsidP="009056E9">
      <w:pPr>
        <w:ind w:left="720" w:hanging="720"/>
        <w:jc w:val="both"/>
        <w:rPr>
          <w:rFonts w:ascii="Tahoma" w:hAnsi="Tahoma" w:cs="Tahoma"/>
          <w:sz w:val="18"/>
          <w:szCs w:val="18"/>
        </w:rPr>
      </w:pPr>
    </w:p>
    <w:p w:rsidR="00A76997" w:rsidRPr="00703609" w:rsidRDefault="00A76997"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703609">
        <w:rPr>
          <w:rFonts w:ascii="Tahoma" w:hAnsi="Tahoma" w:cs="Tahoma"/>
          <w:b/>
          <w:bCs/>
          <w:sz w:val="18"/>
          <w:szCs w:val="18"/>
          <w:highlight w:val="lightGray"/>
        </w:rPr>
        <w:t>Opis kryteriów oceny ofert oraz aukcja elektroniczna</w:t>
      </w:r>
      <w:r w:rsidRPr="00703609">
        <w:rPr>
          <w:rFonts w:ascii="Tahoma" w:hAnsi="Tahoma" w:cs="Tahoma"/>
          <w:b/>
          <w:bCs/>
          <w:sz w:val="18"/>
          <w:szCs w:val="18"/>
        </w:rPr>
        <w:t xml:space="preserve"> </w:t>
      </w:r>
    </w:p>
    <w:p w:rsidR="00A76997" w:rsidRPr="00703609" w:rsidRDefault="00A76997" w:rsidP="00B75E57">
      <w:pPr>
        <w:pStyle w:val="BodyText2"/>
        <w:ind w:left="708" w:hanging="708"/>
        <w:rPr>
          <w:rFonts w:ascii="Tahoma" w:hAnsi="Tahoma" w:cs="Tahoma"/>
          <w:b w:val="0"/>
          <w:bCs w:val="0"/>
          <w:sz w:val="18"/>
          <w:szCs w:val="18"/>
        </w:rPr>
      </w:pPr>
      <w:r w:rsidRPr="00703609">
        <w:rPr>
          <w:rFonts w:ascii="Tahoma" w:hAnsi="Tahoma" w:cs="Tahoma"/>
          <w:b w:val="0"/>
          <w:bCs w:val="0"/>
          <w:spacing w:val="4"/>
          <w:sz w:val="18"/>
          <w:szCs w:val="18"/>
        </w:rPr>
        <w:t>16.1.</w:t>
      </w:r>
      <w:r w:rsidRPr="00703609">
        <w:rPr>
          <w:rFonts w:ascii="Tahoma" w:hAnsi="Tahoma" w:cs="Tahoma"/>
          <w:b w:val="0"/>
          <w:bCs w:val="0"/>
          <w:spacing w:val="4"/>
          <w:sz w:val="18"/>
          <w:szCs w:val="18"/>
        </w:rPr>
        <w:tab/>
      </w:r>
      <w:r w:rsidRPr="00703609">
        <w:rPr>
          <w:rFonts w:ascii="Tahoma" w:hAnsi="Tahoma" w:cs="Tahoma"/>
          <w:b w:val="0"/>
          <w:bCs w:val="0"/>
          <w:sz w:val="18"/>
          <w:szCs w:val="18"/>
        </w:rPr>
        <w:t>Przy wyborze najkorzystniejszej oferty Zamawiający stosować będzie następujące kryteria oceny oferty:</w:t>
      </w:r>
    </w:p>
    <w:p w:rsidR="00A76997" w:rsidRPr="00703609" w:rsidRDefault="00A76997" w:rsidP="00B75E57">
      <w:pPr>
        <w:pStyle w:val="BodyText2"/>
        <w:numPr>
          <w:ilvl w:val="0"/>
          <w:numId w:val="108"/>
        </w:numPr>
        <w:rPr>
          <w:rFonts w:ascii="Tahoma" w:hAnsi="Tahoma" w:cs="Tahoma"/>
          <w:b w:val="0"/>
          <w:bCs w:val="0"/>
          <w:sz w:val="18"/>
          <w:szCs w:val="18"/>
        </w:rPr>
      </w:pPr>
      <w:r w:rsidRPr="00703609">
        <w:rPr>
          <w:rFonts w:ascii="Tahoma" w:hAnsi="Tahoma" w:cs="Tahoma"/>
          <w:b w:val="0"/>
          <w:bCs w:val="0"/>
          <w:sz w:val="18"/>
          <w:szCs w:val="18"/>
        </w:rPr>
        <w:t>cena ofertowa brutto: 60%</w:t>
      </w:r>
    </w:p>
    <w:p w:rsidR="00A76997" w:rsidRPr="00703609" w:rsidRDefault="00A76997" w:rsidP="00B75E57">
      <w:pPr>
        <w:pStyle w:val="BodyText2"/>
        <w:numPr>
          <w:ilvl w:val="0"/>
          <w:numId w:val="108"/>
        </w:numPr>
        <w:rPr>
          <w:rFonts w:ascii="Tahoma" w:hAnsi="Tahoma" w:cs="Tahoma"/>
          <w:b w:val="0"/>
          <w:bCs w:val="0"/>
          <w:sz w:val="18"/>
          <w:szCs w:val="18"/>
        </w:rPr>
      </w:pPr>
      <w:r w:rsidRPr="00703609">
        <w:rPr>
          <w:rFonts w:ascii="Tahoma" w:hAnsi="Tahoma" w:cs="Tahoma"/>
          <w:b w:val="0"/>
          <w:bCs w:val="0"/>
          <w:sz w:val="18"/>
          <w:szCs w:val="18"/>
        </w:rPr>
        <w:t>termin realizacji prac przygotowawczych : 10%</w:t>
      </w:r>
    </w:p>
    <w:p w:rsidR="00A76997" w:rsidRPr="00703609" w:rsidRDefault="00A76997" w:rsidP="00B75E57">
      <w:pPr>
        <w:pStyle w:val="BodyText2"/>
        <w:numPr>
          <w:ilvl w:val="0"/>
          <w:numId w:val="108"/>
        </w:numPr>
        <w:rPr>
          <w:rFonts w:ascii="Tahoma" w:hAnsi="Tahoma" w:cs="Tahoma"/>
          <w:b w:val="0"/>
          <w:bCs w:val="0"/>
          <w:sz w:val="18"/>
          <w:szCs w:val="18"/>
        </w:rPr>
      </w:pPr>
      <w:r w:rsidRPr="00703609">
        <w:rPr>
          <w:rFonts w:ascii="Tahoma" w:hAnsi="Tahoma" w:cs="Tahoma"/>
          <w:b w:val="0"/>
          <w:bCs w:val="0"/>
          <w:sz w:val="18"/>
          <w:szCs w:val="18"/>
        </w:rPr>
        <w:t>deklaracja wykonywania comiesięcznych sprawozdań: 15%</w:t>
      </w:r>
    </w:p>
    <w:p w:rsidR="00A76997" w:rsidRPr="00703609" w:rsidRDefault="00A76997" w:rsidP="00B75E57">
      <w:pPr>
        <w:pStyle w:val="BodyText2"/>
        <w:numPr>
          <w:ilvl w:val="0"/>
          <w:numId w:val="108"/>
        </w:numPr>
        <w:rPr>
          <w:rFonts w:ascii="Tahoma" w:hAnsi="Tahoma" w:cs="Tahoma"/>
          <w:b w:val="0"/>
          <w:bCs w:val="0"/>
          <w:sz w:val="18"/>
          <w:szCs w:val="18"/>
        </w:rPr>
      </w:pPr>
      <w:r w:rsidRPr="00703609">
        <w:rPr>
          <w:rFonts w:ascii="Tahoma" w:hAnsi="Tahoma" w:cs="Tahoma"/>
          <w:b w:val="0"/>
          <w:bCs w:val="0"/>
          <w:sz w:val="18"/>
          <w:szCs w:val="18"/>
        </w:rPr>
        <w:t>deklaracja udostępnienia materiałów przez 24 h na dobę: 15%.</w:t>
      </w:r>
    </w:p>
    <w:p w:rsidR="00A76997" w:rsidRPr="00703609" w:rsidRDefault="00A76997" w:rsidP="00B75E57">
      <w:pPr>
        <w:pStyle w:val="BodyText2"/>
        <w:spacing w:before="0"/>
        <w:ind w:left="708" w:hanging="708"/>
        <w:rPr>
          <w:rFonts w:ascii="Tahoma" w:hAnsi="Tahoma" w:cs="Tahoma"/>
          <w:b w:val="0"/>
          <w:bCs w:val="0"/>
          <w:sz w:val="18"/>
          <w:szCs w:val="18"/>
        </w:rPr>
      </w:pPr>
    </w:p>
    <w:p w:rsidR="00A76997" w:rsidRPr="0042363E" w:rsidRDefault="00A76997" w:rsidP="00B75E57">
      <w:pPr>
        <w:pStyle w:val="BodyText2"/>
        <w:spacing w:before="0"/>
        <w:ind w:left="708" w:hanging="708"/>
        <w:rPr>
          <w:rFonts w:ascii="Tahoma" w:hAnsi="Tahoma" w:cs="Tahoma"/>
          <w:b w:val="0"/>
          <w:bCs w:val="0"/>
          <w:spacing w:val="4"/>
          <w:sz w:val="18"/>
          <w:szCs w:val="18"/>
        </w:rPr>
      </w:pPr>
      <w:r w:rsidRPr="00DC1BA3">
        <w:rPr>
          <w:rFonts w:ascii="Tahoma" w:hAnsi="Tahoma" w:cs="Tahoma"/>
          <w:b w:val="0"/>
          <w:bCs w:val="0"/>
          <w:sz w:val="18"/>
          <w:szCs w:val="18"/>
        </w:rPr>
        <w:t xml:space="preserve">            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A76997" w:rsidRPr="0042363E" w:rsidRDefault="00A7699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A76997" w:rsidRPr="000033F5" w:rsidRDefault="00A76997" w:rsidP="00703609">
      <w:pPr>
        <w:jc w:val="both"/>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A76997" w:rsidRDefault="00A7699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A76997" w:rsidRPr="0042363E" w:rsidRDefault="00A7699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A76997" w:rsidRPr="0042363E" w:rsidRDefault="00A76997" w:rsidP="00B75E57">
      <w:pPr>
        <w:rPr>
          <w:rStyle w:val="tekstdokbold"/>
          <w:rFonts w:ascii="Tahoma" w:hAnsi="Tahoma" w:cs="Tahoma"/>
          <w:b w:val="0"/>
          <w:bCs w:val="0"/>
          <w:sz w:val="18"/>
          <w:szCs w:val="18"/>
        </w:rPr>
      </w:pPr>
    </w:p>
    <w:p w:rsidR="00A76997" w:rsidRPr="009716DE" w:rsidRDefault="00A7699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A76997" w:rsidRPr="009716DE" w:rsidRDefault="00A76997"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A76997" w:rsidRPr="009716DE" w:rsidRDefault="00A76997"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A76997" w:rsidRDefault="00A7699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A76997" w:rsidRDefault="00A76997"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A76997" w:rsidRDefault="00A76997" w:rsidP="00B75E57">
      <w:pPr>
        <w:rPr>
          <w:rStyle w:val="tekstdokbold"/>
          <w:rFonts w:ascii="Tahoma" w:hAnsi="Tahoma" w:cs="Tahoma"/>
          <w:b w:val="0"/>
          <w:bCs w:val="0"/>
          <w:sz w:val="18"/>
          <w:szCs w:val="18"/>
        </w:rPr>
      </w:pPr>
    </w:p>
    <w:p w:rsidR="00A76997" w:rsidRPr="000033F5" w:rsidRDefault="00A76997" w:rsidP="00703609">
      <w:pPr>
        <w:ind w:left="705" w:hanging="705"/>
        <w:jc w:val="both"/>
        <w:rPr>
          <w:rStyle w:val="tekstdokbold"/>
          <w:rFonts w:ascii="Tahoma" w:hAnsi="Tahoma" w:cs="Tahoma"/>
          <w:b w:val="0"/>
          <w:bCs w:val="0"/>
          <w:sz w:val="18"/>
          <w:szCs w:val="18"/>
          <w:u w:val="single"/>
        </w:rPr>
      </w:pPr>
      <w:r>
        <w:rPr>
          <w:rStyle w:val="tekstdokbold"/>
          <w:rFonts w:ascii="Tahoma" w:hAnsi="Tahoma" w:cs="Tahoma"/>
          <w:b w:val="0"/>
          <w:bCs w:val="0"/>
          <w:sz w:val="18"/>
          <w:szCs w:val="18"/>
        </w:rPr>
        <w:t>16.2.2.</w:t>
      </w:r>
      <w:r>
        <w:rPr>
          <w:rStyle w:val="tekstdokbold"/>
          <w:rFonts w:ascii="Tahoma" w:hAnsi="Tahoma" w:cs="Tahoma"/>
          <w:b w:val="0"/>
          <w:bCs w:val="0"/>
          <w:sz w:val="18"/>
          <w:szCs w:val="18"/>
        </w:rPr>
        <w:tab/>
        <w:t xml:space="preserve">w zakresie kryterium </w:t>
      </w:r>
      <w:r>
        <w:rPr>
          <w:rStyle w:val="tekstdokbold"/>
          <w:rFonts w:ascii="Tahoma" w:hAnsi="Tahoma" w:cs="Tahoma"/>
          <w:sz w:val="18"/>
          <w:szCs w:val="18"/>
        </w:rPr>
        <w:t>„termin realizacji prac przygotowawczych”</w:t>
      </w:r>
      <w:r w:rsidRPr="00680941">
        <w:rPr>
          <w:rStyle w:val="tekstdokbold"/>
          <w:rFonts w:ascii="Tahoma" w:hAnsi="Tahoma" w:cs="Tahoma"/>
          <w:sz w:val="18"/>
          <w:szCs w:val="18"/>
        </w:rPr>
        <w:t xml:space="preserve"> </w:t>
      </w:r>
      <w:r w:rsidRPr="000033F5">
        <w:rPr>
          <w:rStyle w:val="tekstdokbold"/>
          <w:rFonts w:ascii="Tahoma" w:hAnsi="Tahoma" w:cs="Tahoma"/>
          <w:b w:val="0"/>
          <w:bCs w:val="0"/>
          <w:sz w:val="18"/>
          <w:szCs w:val="18"/>
          <w:u w:val="single"/>
        </w:rPr>
        <w:t xml:space="preserve">oferta może </w:t>
      </w:r>
      <w:r>
        <w:rPr>
          <w:rStyle w:val="tekstdokbold"/>
          <w:rFonts w:ascii="Tahoma" w:hAnsi="Tahoma" w:cs="Tahoma"/>
          <w:b w:val="0"/>
          <w:bCs w:val="0"/>
          <w:sz w:val="18"/>
          <w:szCs w:val="18"/>
          <w:u w:val="single"/>
        </w:rPr>
        <w:t>uzyskać maks. 1</w:t>
      </w:r>
      <w:r w:rsidRPr="0022525E">
        <w:rPr>
          <w:rStyle w:val="tekstdokbold"/>
          <w:rFonts w:ascii="Tahoma" w:hAnsi="Tahoma" w:cs="Tahoma"/>
          <w:b w:val="0"/>
          <w:bCs w:val="0"/>
          <w:sz w:val="18"/>
          <w:szCs w:val="18"/>
          <w:u w:val="single"/>
        </w:rPr>
        <w:t>0 punktów.</w:t>
      </w:r>
    </w:p>
    <w:p w:rsidR="00A76997" w:rsidRDefault="00A76997" w:rsidP="001D14AA">
      <w:pPr>
        <w:jc w:val="both"/>
        <w:rPr>
          <w:rStyle w:val="tekstdokbold"/>
          <w:rFonts w:ascii="Tahoma" w:hAnsi="Tahoma" w:cs="Tahoma"/>
          <w:b w:val="0"/>
          <w:bCs w:val="0"/>
          <w:sz w:val="18"/>
          <w:szCs w:val="18"/>
        </w:rPr>
      </w:pPr>
      <w:r>
        <w:rPr>
          <w:rStyle w:val="tekstdokbold"/>
          <w:rFonts w:ascii="Tahoma" w:hAnsi="Tahoma" w:cs="Tahoma"/>
          <w:b w:val="0"/>
          <w:bCs w:val="0"/>
          <w:sz w:val="18"/>
          <w:szCs w:val="18"/>
        </w:rPr>
        <w:t>Zadeklarowanie skrócenia terminu realizacji prac przygotowawczych określonych w harmonogramie zawartym w opisie przedmiotu zamówienia (II. Szczegółowy zakres i harmonogram prac: punkt A). Skrócenie realizacji prac przygotowawczych jednocześnie powoduje skrócenie terminu realizacji całego przedmiotu zamówienia.</w:t>
      </w:r>
    </w:p>
    <w:p w:rsidR="00A76997" w:rsidRDefault="00A76997" w:rsidP="001D14AA">
      <w:pPr>
        <w:jc w:val="both"/>
        <w:rPr>
          <w:rStyle w:val="tekstdokbold"/>
          <w:rFonts w:ascii="Tahoma" w:hAnsi="Tahoma" w:cs="Tahoma"/>
          <w:b w:val="0"/>
          <w:bCs w:val="0"/>
          <w:sz w:val="18"/>
          <w:szCs w:val="18"/>
        </w:rPr>
      </w:pPr>
      <w:r>
        <w:rPr>
          <w:rStyle w:val="tekstdokbold"/>
          <w:rFonts w:ascii="Tahoma" w:hAnsi="Tahoma" w:cs="Tahoma"/>
          <w:b w:val="0"/>
          <w:bCs w:val="0"/>
          <w:sz w:val="18"/>
          <w:szCs w:val="18"/>
        </w:rPr>
        <w:t>Jeżeli Wykonawca zadeklaruje, że wykona prace przygotowawcze zgodnie z terminem zawartym w OPZ tj. 40 dni- otrzyma 0 pkt.</w:t>
      </w:r>
    </w:p>
    <w:p w:rsidR="00A76997" w:rsidRDefault="00A76997" w:rsidP="001D14AA">
      <w:pPr>
        <w:jc w:val="both"/>
        <w:rPr>
          <w:rStyle w:val="tekstdokbold"/>
          <w:rFonts w:ascii="Tahoma" w:hAnsi="Tahoma" w:cs="Tahoma"/>
          <w:b w:val="0"/>
          <w:bCs w:val="0"/>
          <w:sz w:val="18"/>
          <w:szCs w:val="18"/>
        </w:rPr>
      </w:pPr>
      <w:r>
        <w:rPr>
          <w:rStyle w:val="tekstdokbold"/>
          <w:rFonts w:ascii="Tahoma" w:hAnsi="Tahoma" w:cs="Tahoma"/>
          <w:b w:val="0"/>
          <w:bCs w:val="0"/>
          <w:sz w:val="18"/>
          <w:szCs w:val="18"/>
        </w:rPr>
        <w:t>Wykonawca za każdy zadeklarowany dzień skrócenia terminu wykonania prac przygotowawczych otrzyma 0,5 pkt.</w:t>
      </w:r>
    </w:p>
    <w:p w:rsidR="00A76997" w:rsidRDefault="00A76997" w:rsidP="001D14AA">
      <w:pPr>
        <w:jc w:val="both"/>
        <w:rPr>
          <w:rStyle w:val="tekstdokbold"/>
          <w:rFonts w:ascii="Tahoma" w:hAnsi="Tahoma" w:cs="Tahoma"/>
          <w:b w:val="0"/>
          <w:bCs w:val="0"/>
          <w:sz w:val="18"/>
          <w:szCs w:val="18"/>
        </w:rPr>
      </w:pPr>
      <w:r>
        <w:rPr>
          <w:rStyle w:val="tekstdokbold"/>
          <w:rFonts w:ascii="Tahoma" w:hAnsi="Tahoma" w:cs="Tahoma"/>
          <w:b w:val="0"/>
          <w:bCs w:val="0"/>
          <w:sz w:val="18"/>
          <w:szCs w:val="18"/>
        </w:rPr>
        <w:t>Jeżeli Wykonawca zadeklaruje, że wykona prace przygotowawcze w terminie 20 dni  (skrócenie o 20 dni) to trzyma 10 pkt.</w:t>
      </w:r>
    </w:p>
    <w:p w:rsidR="00A76997" w:rsidRPr="00697ECE" w:rsidRDefault="00A76997" w:rsidP="001D14AA">
      <w:pPr>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Zadeklarowanie wykonania prac przygotowawczych w czasie krótszym niż 20 dni nie powoduje przyznania dodatkowych pkt, tj. Wykonawca otrzymuje 10 pkt i powoduje, że Zamawiający uzna, że Wykonawca wykona prace przygotowawcze w terminie 20 dni. </w:t>
      </w:r>
    </w:p>
    <w:p w:rsidR="00A76997" w:rsidRDefault="00A76997" w:rsidP="00B75E57">
      <w:pPr>
        <w:rPr>
          <w:rStyle w:val="tekstdokbold"/>
          <w:rFonts w:ascii="Tahoma" w:hAnsi="Tahoma" w:cs="Tahoma"/>
          <w:b w:val="0"/>
          <w:bCs w:val="0"/>
          <w:sz w:val="18"/>
          <w:szCs w:val="18"/>
        </w:rPr>
      </w:pPr>
    </w:p>
    <w:p w:rsidR="00A76997" w:rsidRPr="00E73FC4" w:rsidRDefault="00A76997" w:rsidP="00703609">
      <w:pPr>
        <w:numPr>
          <w:ilvl w:val="2"/>
          <w:numId w:val="182"/>
        </w:numPr>
        <w:jc w:val="both"/>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103520">
        <w:rPr>
          <w:rStyle w:val="tekstdokbold"/>
          <w:rFonts w:ascii="Tahoma" w:hAnsi="Tahoma" w:cs="Tahoma"/>
          <w:sz w:val="18"/>
          <w:szCs w:val="18"/>
          <w:u w:val="single"/>
        </w:rPr>
        <w:t>„</w:t>
      </w:r>
      <w:r>
        <w:rPr>
          <w:rFonts w:ascii="Tahoma" w:hAnsi="Tahoma" w:cs="Tahoma"/>
          <w:b/>
          <w:bCs/>
          <w:sz w:val="18"/>
          <w:szCs w:val="18"/>
          <w:u w:val="single"/>
        </w:rPr>
        <w:t>deklaracja wykonania comiesięcznych sprawozdań</w:t>
      </w:r>
      <w:r w:rsidRPr="00103520">
        <w:rPr>
          <w:rStyle w:val="tekstdokbold"/>
          <w:rFonts w:ascii="Tahoma" w:hAnsi="Tahoma" w:cs="Tahoma"/>
          <w:sz w:val="18"/>
          <w:szCs w:val="18"/>
          <w:u w:val="single"/>
        </w:rPr>
        <w:t>”</w:t>
      </w:r>
      <w:r w:rsidRPr="00103520">
        <w:rPr>
          <w:rStyle w:val="tekstdokbold"/>
          <w:rFonts w:ascii="Tahoma" w:hAnsi="Tahoma" w:cs="Tahoma"/>
          <w:b w:val="0"/>
          <w:bCs w:val="0"/>
          <w:sz w:val="18"/>
          <w:szCs w:val="18"/>
          <w:u w:val="single"/>
        </w:rPr>
        <w:t xml:space="preserve"> o</w:t>
      </w:r>
      <w:r>
        <w:rPr>
          <w:rStyle w:val="tekstdokbold"/>
          <w:rFonts w:ascii="Tahoma" w:hAnsi="Tahoma" w:cs="Tahoma"/>
          <w:b w:val="0"/>
          <w:bCs w:val="0"/>
          <w:sz w:val="18"/>
          <w:szCs w:val="18"/>
          <w:u w:val="single"/>
        </w:rPr>
        <w:t>ferta może uzyskać maksymalnie</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15</w:t>
      </w:r>
      <w:r w:rsidRPr="00E73FC4">
        <w:rPr>
          <w:rStyle w:val="tekstdokbold"/>
          <w:rFonts w:ascii="Tahoma" w:hAnsi="Tahoma" w:cs="Tahoma"/>
          <w:b w:val="0"/>
          <w:bCs w:val="0"/>
          <w:sz w:val="18"/>
          <w:szCs w:val="18"/>
          <w:u w:val="single"/>
        </w:rPr>
        <w:t xml:space="preserve"> punkt</w:t>
      </w:r>
      <w:r>
        <w:rPr>
          <w:rStyle w:val="tekstdokbold"/>
          <w:rFonts w:ascii="Tahoma" w:hAnsi="Tahoma" w:cs="Tahoma"/>
          <w:b w:val="0"/>
          <w:bCs w:val="0"/>
          <w:sz w:val="18"/>
          <w:szCs w:val="18"/>
          <w:u w:val="single"/>
        </w:rPr>
        <w:t>ów</w:t>
      </w:r>
      <w:r w:rsidRPr="00E73FC4">
        <w:rPr>
          <w:rStyle w:val="tekstdokbold"/>
          <w:rFonts w:ascii="Tahoma" w:hAnsi="Tahoma" w:cs="Tahoma"/>
          <w:b w:val="0"/>
          <w:bCs w:val="0"/>
          <w:sz w:val="18"/>
          <w:szCs w:val="18"/>
          <w:u w:val="single"/>
        </w:rPr>
        <w:t>.</w:t>
      </w:r>
      <w:r w:rsidRPr="00E73FC4">
        <w:rPr>
          <w:rStyle w:val="tekstdokbold"/>
          <w:rFonts w:ascii="Tahoma" w:hAnsi="Tahoma" w:cs="Tahoma"/>
          <w:b w:val="0"/>
          <w:bCs w:val="0"/>
          <w:sz w:val="18"/>
          <w:szCs w:val="18"/>
        </w:rPr>
        <w:t xml:space="preserve"> </w:t>
      </w:r>
    </w:p>
    <w:p w:rsidR="00A76997" w:rsidRDefault="00A76997" w:rsidP="005A2A7C">
      <w:pPr>
        <w:rPr>
          <w:rFonts w:ascii="Tahoma" w:hAnsi="Tahoma" w:cs="Tahoma"/>
          <w:sz w:val="18"/>
          <w:szCs w:val="18"/>
        </w:rPr>
      </w:pPr>
      <w:r>
        <w:rPr>
          <w:rFonts w:ascii="Tahoma" w:hAnsi="Tahoma" w:cs="Tahoma"/>
          <w:sz w:val="18"/>
          <w:szCs w:val="18"/>
        </w:rPr>
        <w:t xml:space="preserve">Jeżeli Wykonawca zadeklaruje, że będzie do </w:t>
      </w:r>
      <w:r w:rsidRPr="0087622B">
        <w:rPr>
          <w:rFonts w:ascii="Tahoma" w:hAnsi="Tahoma" w:cs="Tahoma"/>
          <w:sz w:val="18"/>
          <w:szCs w:val="18"/>
        </w:rPr>
        <w:t>28 dnia</w:t>
      </w:r>
      <w:r>
        <w:rPr>
          <w:rFonts w:ascii="Tahoma" w:hAnsi="Tahoma" w:cs="Tahoma"/>
          <w:sz w:val="18"/>
          <w:szCs w:val="18"/>
        </w:rPr>
        <w:t xml:space="preserve"> każdego miesiąca przesyłał do Zamawiającego sprawozdanie z postępów prac w formie pliku tekstowego, to otrzyma 15 pkt.</w:t>
      </w:r>
    </w:p>
    <w:p w:rsidR="00A76997" w:rsidRPr="0007786B" w:rsidRDefault="00A76997" w:rsidP="00FA0A34">
      <w:pPr>
        <w:jc w:val="both"/>
        <w:rPr>
          <w:rFonts w:ascii="Tahoma" w:hAnsi="Tahoma" w:cs="Tahoma"/>
          <w:sz w:val="18"/>
          <w:szCs w:val="18"/>
        </w:rPr>
      </w:pPr>
      <w:r>
        <w:rPr>
          <w:rFonts w:ascii="Tahoma" w:hAnsi="Tahoma" w:cs="Tahoma"/>
          <w:sz w:val="18"/>
          <w:szCs w:val="18"/>
        </w:rPr>
        <w:t>Sprawozdanie musi zawierać daty dzienne wszystkich czynności, które Wykonawca wykonał w ciągu bieżącego miesiąca.</w:t>
      </w:r>
    </w:p>
    <w:p w:rsidR="00A76997" w:rsidRDefault="00A76997" w:rsidP="000A3A55">
      <w:pPr>
        <w:rPr>
          <w:rFonts w:ascii="Tahoma" w:hAnsi="Tahoma" w:cs="Tahoma"/>
          <w:sz w:val="18"/>
          <w:szCs w:val="18"/>
        </w:rPr>
      </w:pPr>
      <w:r>
        <w:rPr>
          <w:rFonts w:ascii="Tahoma" w:hAnsi="Tahoma" w:cs="Tahoma"/>
          <w:sz w:val="18"/>
          <w:szCs w:val="18"/>
        </w:rPr>
        <w:tab/>
      </w:r>
      <w:r>
        <w:rPr>
          <w:rFonts w:ascii="Tahoma" w:hAnsi="Tahoma" w:cs="Tahoma"/>
          <w:b/>
          <w:bCs/>
          <w:sz w:val="18"/>
          <w:szCs w:val="18"/>
        </w:rPr>
        <w:t xml:space="preserve"> </w:t>
      </w:r>
    </w:p>
    <w:p w:rsidR="00A76997" w:rsidRPr="00E73FC4" w:rsidRDefault="00A76997" w:rsidP="00703609">
      <w:pPr>
        <w:numPr>
          <w:ilvl w:val="2"/>
          <w:numId w:val="182"/>
        </w:numPr>
        <w:jc w:val="both"/>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103520">
        <w:rPr>
          <w:rStyle w:val="tekstdokbold"/>
          <w:rFonts w:ascii="Tahoma" w:hAnsi="Tahoma" w:cs="Tahoma"/>
          <w:sz w:val="18"/>
          <w:szCs w:val="18"/>
          <w:u w:val="single"/>
        </w:rPr>
        <w:t>„</w:t>
      </w:r>
      <w:r>
        <w:rPr>
          <w:rFonts w:ascii="Tahoma" w:hAnsi="Tahoma" w:cs="Tahoma"/>
          <w:b/>
          <w:bCs/>
          <w:sz w:val="18"/>
          <w:szCs w:val="18"/>
          <w:u w:val="single"/>
        </w:rPr>
        <w:t>deklaracja udostępnienia materiałów przez 24 h na dobę</w:t>
      </w:r>
      <w:r w:rsidRPr="00103520">
        <w:rPr>
          <w:rStyle w:val="tekstdokbold"/>
          <w:rFonts w:ascii="Tahoma" w:hAnsi="Tahoma" w:cs="Tahoma"/>
          <w:sz w:val="18"/>
          <w:szCs w:val="18"/>
          <w:u w:val="single"/>
        </w:rPr>
        <w:t>”</w:t>
      </w:r>
      <w:r w:rsidRPr="00103520">
        <w:rPr>
          <w:rStyle w:val="tekstdokbold"/>
          <w:rFonts w:ascii="Tahoma" w:hAnsi="Tahoma" w:cs="Tahoma"/>
          <w:b w:val="0"/>
          <w:bCs w:val="0"/>
          <w:sz w:val="18"/>
          <w:szCs w:val="18"/>
          <w:u w:val="single"/>
        </w:rPr>
        <w:t xml:space="preserve"> o</w:t>
      </w:r>
      <w:r>
        <w:rPr>
          <w:rStyle w:val="tekstdokbold"/>
          <w:rFonts w:ascii="Tahoma" w:hAnsi="Tahoma" w:cs="Tahoma"/>
          <w:b w:val="0"/>
          <w:bCs w:val="0"/>
          <w:sz w:val="18"/>
          <w:szCs w:val="18"/>
          <w:u w:val="single"/>
        </w:rPr>
        <w:t>ferta może uzyskać maksymalnie</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15</w:t>
      </w:r>
      <w:r w:rsidRPr="00E73FC4">
        <w:rPr>
          <w:rStyle w:val="tekstdokbold"/>
          <w:rFonts w:ascii="Tahoma" w:hAnsi="Tahoma" w:cs="Tahoma"/>
          <w:b w:val="0"/>
          <w:bCs w:val="0"/>
          <w:sz w:val="18"/>
          <w:szCs w:val="18"/>
          <w:u w:val="single"/>
        </w:rPr>
        <w:t xml:space="preserve"> punkt</w:t>
      </w:r>
      <w:r>
        <w:rPr>
          <w:rStyle w:val="tekstdokbold"/>
          <w:rFonts w:ascii="Tahoma" w:hAnsi="Tahoma" w:cs="Tahoma"/>
          <w:b w:val="0"/>
          <w:bCs w:val="0"/>
          <w:sz w:val="18"/>
          <w:szCs w:val="18"/>
          <w:u w:val="single"/>
        </w:rPr>
        <w:t>ów</w:t>
      </w:r>
      <w:r w:rsidRPr="00E73FC4">
        <w:rPr>
          <w:rStyle w:val="tekstdokbold"/>
          <w:rFonts w:ascii="Tahoma" w:hAnsi="Tahoma" w:cs="Tahoma"/>
          <w:b w:val="0"/>
          <w:bCs w:val="0"/>
          <w:sz w:val="18"/>
          <w:szCs w:val="18"/>
          <w:u w:val="single"/>
        </w:rPr>
        <w:t>.</w:t>
      </w:r>
      <w:r w:rsidRPr="00E73FC4">
        <w:rPr>
          <w:rStyle w:val="tekstdokbold"/>
          <w:rFonts w:ascii="Tahoma" w:hAnsi="Tahoma" w:cs="Tahoma"/>
          <w:b w:val="0"/>
          <w:bCs w:val="0"/>
          <w:sz w:val="18"/>
          <w:szCs w:val="18"/>
        </w:rPr>
        <w:t xml:space="preserve"> </w:t>
      </w:r>
    </w:p>
    <w:p w:rsidR="00A76997" w:rsidRDefault="00A76997" w:rsidP="003B2497">
      <w:pPr>
        <w:jc w:val="both"/>
        <w:rPr>
          <w:rStyle w:val="tekstdokbold"/>
          <w:rFonts w:ascii="Tahoma" w:hAnsi="Tahoma" w:cs="Tahoma"/>
          <w:b w:val="0"/>
          <w:bCs w:val="0"/>
          <w:sz w:val="18"/>
          <w:szCs w:val="18"/>
        </w:rPr>
      </w:pPr>
      <w:r>
        <w:rPr>
          <w:rStyle w:val="tekstdokbold"/>
          <w:rFonts w:ascii="Tahoma" w:hAnsi="Tahoma" w:cs="Tahoma"/>
          <w:b w:val="0"/>
          <w:bCs w:val="0"/>
          <w:sz w:val="18"/>
          <w:szCs w:val="18"/>
        </w:rPr>
        <w:t>Jeżeli Wykonawca zadeklaruje dostępność wszelkich materiałów dotyczących projektu poprzez Internet przez 24 godziny na dobę - otrzyma  15 pkt.</w:t>
      </w:r>
    </w:p>
    <w:p w:rsidR="00A76997" w:rsidRDefault="00A76997" w:rsidP="003B2497">
      <w:pPr>
        <w:jc w:val="both"/>
        <w:rPr>
          <w:rStyle w:val="tekstdokbold"/>
          <w:rFonts w:ascii="Tahoma" w:hAnsi="Tahoma" w:cs="Tahoma"/>
          <w:b w:val="0"/>
          <w:bCs w:val="0"/>
          <w:sz w:val="18"/>
          <w:szCs w:val="18"/>
        </w:rPr>
      </w:pPr>
      <w:r>
        <w:rPr>
          <w:rStyle w:val="tekstdokbold"/>
          <w:rFonts w:ascii="Tahoma" w:hAnsi="Tahoma" w:cs="Tahoma"/>
          <w:b w:val="0"/>
          <w:bCs w:val="0"/>
          <w:sz w:val="18"/>
          <w:szCs w:val="18"/>
        </w:rPr>
        <w:t>Wykonawca będzie przechowywał wszelkie rysunki, pliki tekstowe, pliki Excel, zdjęcia i inne na dostępnym dla Zamawiającego przez 24 godziny na dobę serwerze. Zamawiający będzie posiadał login oraz hasło umożliwiające wgląd w dokumentację projektową w każdym momencie. Dostęp do dokumentacji musi odbywać się poprzez Internet, aby Zamawiający miał możliwość dostępu do dokumentacji ze swojego stanowiska pracy.</w:t>
      </w:r>
    </w:p>
    <w:p w:rsidR="00A76997" w:rsidRDefault="00A76997" w:rsidP="003B2497">
      <w:pPr>
        <w:jc w:val="both"/>
        <w:rPr>
          <w:rStyle w:val="tekstdokbold"/>
          <w:rFonts w:ascii="Tahoma" w:hAnsi="Tahoma" w:cs="Tahoma"/>
          <w:b w:val="0"/>
          <w:bCs w:val="0"/>
          <w:sz w:val="18"/>
          <w:szCs w:val="18"/>
        </w:rPr>
      </w:pPr>
    </w:p>
    <w:p w:rsidR="00A76997" w:rsidRPr="0042363E" w:rsidRDefault="00A76997"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we  wszystkich kryteriach oceny ofert</w:t>
      </w:r>
      <w:r w:rsidRPr="0042363E">
        <w:rPr>
          <w:rStyle w:val="tekstdokbold"/>
          <w:rFonts w:ascii="Tahoma" w:hAnsi="Tahoma" w:cs="Tahoma"/>
          <w:b w:val="0"/>
          <w:bCs w:val="0"/>
          <w:sz w:val="18"/>
          <w:szCs w:val="18"/>
        </w:rPr>
        <w:t>.</w:t>
      </w:r>
    </w:p>
    <w:p w:rsidR="00A76997" w:rsidRPr="005A70C3" w:rsidRDefault="00A76997"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A76997" w:rsidRDefault="00A76997" w:rsidP="009716DE">
      <w:pPr>
        <w:pStyle w:val="BodyText"/>
        <w:ind w:left="720" w:hanging="720"/>
        <w:rPr>
          <w:rFonts w:ascii="Tahoma" w:hAnsi="Tahoma" w:cs="Tahoma"/>
          <w:b/>
          <w:bCs/>
          <w:sz w:val="18"/>
          <w:szCs w:val="18"/>
        </w:rPr>
      </w:pPr>
      <w:r w:rsidRPr="00AD0A22">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A76997" w:rsidRDefault="00A76997" w:rsidP="00023FBD">
      <w:pPr>
        <w:ind w:left="708" w:hanging="708"/>
        <w:jc w:val="both"/>
        <w:rPr>
          <w:rStyle w:val="tekstdokbold"/>
          <w:rFonts w:ascii="Tahoma" w:hAnsi="Tahoma" w:cs="Tahoma"/>
          <w:sz w:val="18"/>
          <w:szCs w:val="18"/>
        </w:rPr>
      </w:pPr>
    </w:p>
    <w:p w:rsidR="00A76997" w:rsidRPr="00C83C31" w:rsidRDefault="00A76997"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A76997" w:rsidRPr="00C83C31" w:rsidRDefault="00A76997"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A76997" w:rsidRDefault="00A76997"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A76997" w:rsidRPr="0087622B" w:rsidRDefault="00A76997" w:rsidP="00023FBD">
      <w:pPr>
        <w:ind w:left="720" w:hanging="720"/>
        <w:jc w:val="both"/>
        <w:rPr>
          <w:rFonts w:ascii="Tahoma" w:hAnsi="Tahoma" w:cs="Tahoma"/>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A76997" w:rsidRDefault="00A76997"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A76997" w:rsidRPr="00F319C6" w:rsidRDefault="00A76997" w:rsidP="00023FBD">
      <w:pPr>
        <w:ind w:left="720" w:hanging="720"/>
        <w:jc w:val="both"/>
        <w:rPr>
          <w:rFonts w:ascii="Tahoma" w:hAnsi="Tahoma" w:cs="Tahoma"/>
          <w:spacing w:val="4"/>
          <w:sz w:val="18"/>
          <w:szCs w:val="18"/>
        </w:rPr>
      </w:pPr>
    </w:p>
    <w:p w:rsidR="00A76997" w:rsidRPr="00F319C6" w:rsidRDefault="00A76997"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A76997" w:rsidRPr="00F319C6" w:rsidRDefault="00A7699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A76997" w:rsidRPr="00F319C6" w:rsidRDefault="00A76997"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A76997" w:rsidRPr="00F319C6" w:rsidRDefault="00A76997"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A76997" w:rsidRPr="00F319C6" w:rsidRDefault="00A76997"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A76997" w:rsidRPr="00F319C6" w:rsidRDefault="00A76997"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A76997" w:rsidRPr="00F319C6" w:rsidRDefault="00A76997"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A76997" w:rsidRPr="00F319C6" w:rsidRDefault="00A7699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A76997" w:rsidRPr="00F319C6" w:rsidRDefault="00A7699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A76997" w:rsidRPr="00F319C6" w:rsidRDefault="00A7699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A76997" w:rsidRPr="00F319C6" w:rsidRDefault="00A7699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A76997" w:rsidRPr="00F319C6" w:rsidRDefault="00A7699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Zabezpieczenia należytego wykonania umowy</w:t>
      </w:r>
      <w:r>
        <w:rPr>
          <w:rFonts w:ascii="Tahoma" w:hAnsi="Tahoma" w:cs="Tahoma"/>
          <w:sz w:val="18"/>
          <w:szCs w:val="18"/>
        </w:rPr>
        <w:t>/zabezpieczenia tytułu rękojmi za wady zgodnie ze wzorem  tj. załącznikiem nr 1 do umowy</w:t>
      </w:r>
      <w:r w:rsidRPr="00F319C6">
        <w:rPr>
          <w:rFonts w:ascii="Tahoma" w:hAnsi="Tahoma" w:cs="Tahoma"/>
          <w:sz w:val="18"/>
          <w:szCs w:val="18"/>
        </w:rPr>
        <w:t>.</w:t>
      </w:r>
    </w:p>
    <w:p w:rsidR="00A76997" w:rsidRPr="00F319C6" w:rsidRDefault="00A7699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A76997" w:rsidRPr="00C34886" w:rsidRDefault="00A76997"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A76997" w:rsidRPr="00F319C6" w:rsidRDefault="00A7699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A76997" w:rsidRPr="00F319C6" w:rsidRDefault="00A76997"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A76997" w:rsidRPr="00FD03A3" w:rsidRDefault="00A76997" w:rsidP="00743E76">
      <w:pPr>
        <w:ind w:left="720" w:hanging="720"/>
        <w:jc w:val="both"/>
        <w:rPr>
          <w:rFonts w:ascii="Tahoma" w:hAnsi="Tahoma" w:cs="Tahoma"/>
          <w:color w:val="000000"/>
          <w:sz w:val="18"/>
          <w:szCs w:val="18"/>
        </w:rPr>
      </w:pPr>
      <w:r w:rsidRPr="00FD03A3">
        <w:rPr>
          <w:rFonts w:ascii="Tahoma" w:hAnsi="Tahoma" w:cs="Tahoma"/>
          <w:color w:val="000000"/>
          <w:sz w:val="18"/>
          <w:szCs w:val="18"/>
        </w:rPr>
        <w:t xml:space="preserve">18.9.     Wykonawca jest odpowiedzialny z tytułu rękojmi za wady przedmiotu zamówienia w okresie </w:t>
      </w:r>
      <w:r>
        <w:rPr>
          <w:rFonts w:ascii="Tahoma" w:hAnsi="Tahoma" w:cs="Tahoma"/>
          <w:color w:val="000000"/>
          <w:sz w:val="18"/>
          <w:szCs w:val="18"/>
        </w:rPr>
        <w:t>36</w:t>
      </w:r>
      <w:r w:rsidRPr="00FD03A3">
        <w:rPr>
          <w:rFonts w:ascii="Tahoma" w:hAnsi="Tahoma" w:cs="Tahoma"/>
          <w:color w:val="000000"/>
          <w:sz w:val="18"/>
          <w:szCs w:val="18"/>
        </w:rPr>
        <w:t xml:space="preserve"> miesięcy od daty odbioru końcowego przedmiotu umowy.</w:t>
      </w:r>
    </w:p>
    <w:p w:rsidR="00A76997" w:rsidRDefault="00A76997" w:rsidP="00023FBD">
      <w:pPr>
        <w:jc w:val="both"/>
        <w:rPr>
          <w:rFonts w:ascii="Tahoma" w:hAnsi="Tahoma" w:cs="Tahoma"/>
          <w:sz w:val="18"/>
          <w:szCs w:val="18"/>
        </w:rPr>
      </w:pPr>
    </w:p>
    <w:p w:rsidR="00A76997" w:rsidRPr="00604D9C" w:rsidRDefault="00A76997"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A76997" w:rsidRDefault="00A76997"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w:t>
      </w:r>
    </w:p>
    <w:p w:rsidR="00A76997" w:rsidRPr="00935F99" w:rsidRDefault="00A76997" w:rsidP="00FE2C6D">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Pr>
          <w:rFonts w:ascii="Tahoma" w:hAnsi="Tahoma" w:cs="Tahoma"/>
          <w:b/>
          <w:bCs/>
          <w:sz w:val="18"/>
          <w:szCs w:val="18"/>
        </w:rPr>
        <w:t>Część I: 7</w:t>
      </w:r>
      <w:r>
        <w:rPr>
          <w:rFonts w:ascii="Tahoma" w:hAnsi="Tahoma" w:cs="Tahoma"/>
          <w:b/>
          <w:bCs/>
          <w:color w:val="000000"/>
          <w:sz w:val="18"/>
          <w:szCs w:val="18"/>
        </w:rPr>
        <w:t xml:space="preserve">00,00 zł (słownie: siedemset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A76997" w:rsidRPr="00935F99" w:rsidRDefault="00A76997" w:rsidP="00FE2C6D">
      <w:pPr>
        <w:tabs>
          <w:tab w:val="left" w:pos="2760"/>
          <w:tab w:val="left" w:pos="3030"/>
        </w:tabs>
        <w:ind w:left="720" w:hanging="720"/>
        <w:jc w:val="both"/>
        <w:rPr>
          <w:rFonts w:ascii="Tahoma" w:hAnsi="Tahoma" w:cs="Tahoma"/>
          <w:b/>
          <w:bCs/>
          <w:color w:val="000000"/>
          <w:sz w:val="18"/>
          <w:szCs w:val="18"/>
        </w:rPr>
      </w:pPr>
      <w:r w:rsidRPr="00935F99">
        <w:rPr>
          <w:rFonts w:ascii="Tahoma" w:hAnsi="Tahoma" w:cs="Tahoma"/>
          <w:b/>
          <w:bCs/>
          <w:color w:val="000000"/>
          <w:sz w:val="18"/>
          <w:szCs w:val="18"/>
        </w:rPr>
        <w:tab/>
        <w:t xml:space="preserve">Część II: </w:t>
      </w:r>
      <w:r>
        <w:rPr>
          <w:rFonts w:ascii="Tahoma" w:hAnsi="Tahoma" w:cs="Tahoma"/>
          <w:b/>
          <w:bCs/>
          <w:color w:val="000000"/>
          <w:sz w:val="18"/>
          <w:szCs w:val="18"/>
        </w:rPr>
        <w:t xml:space="preserve">300,00 </w:t>
      </w:r>
      <w:r w:rsidRPr="00935F99">
        <w:rPr>
          <w:rFonts w:ascii="Tahoma" w:hAnsi="Tahoma" w:cs="Tahoma"/>
          <w:b/>
          <w:bCs/>
          <w:color w:val="000000"/>
          <w:sz w:val="18"/>
          <w:szCs w:val="18"/>
        </w:rPr>
        <w:t xml:space="preserve">zł (słownie: </w:t>
      </w:r>
      <w:r>
        <w:rPr>
          <w:rFonts w:ascii="Tahoma" w:hAnsi="Tahoma" w:cs="Tahoma"/>
          <w:b/>
          <w:bCs/>
          <w:color w:val="000000"/>
          <w:sz w:val="18"/>
          <w:szCs w:val="18"/>
        </w:rPr>
        <w:t xml:space="preserve">trzysta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A76997" w:rsidRDefault="00A76997" w:rsidP="00FE2C6D">
      <w:pPr>
        <w:tabs>
          <w:tab w:val="left" w:pos="2760"/>
          <w:tab w:val="left" w:pos="3030"/>
        </w:tabs>
        <w:ind w:left="720" w:hanging="720"/>
        <w:jc w:val="both"/>
        <w:rPr>
          <w:rFonts w:ascii="Tahoma" w:hAnsi="Tahoma" w:cs="Tahoma"/>
          <w:b/>
          <w:bCs/>
          <w:color w:val="000000"/>
          <w:sz w:val="18"/>
          <w:szCs w:val="18"/>
        </w:rPr>
      </w:pPr>
      <w:r w:rsidRPr="00935F99">
        <w:rPr>
          <w:rFonts w:ascii="Tahoma" w:hAnsi="Tahoma" w:cs="Tahoma"/>
          <w:b/>
          <w:bCs/>
          <w:color w:val="000000"/>
          <w:sz w:val="18"/>
          <w:szCs w:val="18"/>
        </w:rPr>
        <w:tab/>
        <w:t xml:space="preserve">Część III: </w:t>
      </w:r>
      <w:r>
        <w:rPr>
          <w:rFonts w:ascii="Tahoma" w:hAnsi="Tahoma" w:cs="Tahoma"/>
          <w:b/>
          <w:bCs/>
          <w:color w:val="000000"/>
          <w:sz w:val="18"/>
          <w:szCs w:val="18"/>
        </w:rPr>
        <w:t xml:space="preserve">450,00 zł (słownie: czterysta pięćdziesiąt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A76997" w:rsidRDefault="00A76997" w:rsidP="00FE2C6D">
      <w:pPr>
        <w:tabs>
          <w:tab w:val="left" w:pos="2760"/>
          <w:tab w:val="left" w:pos="3030"/>
        </w:tabs>
        <w:ind w:left="720" w:hanging="720"/>
        <w:jc w:val="both"/>
        <w:rPr>
          <w:rFonts w:ascii="Tahoma" w:hAnsi="Tahoma" w:cs="Tahoma"/>
          <w:b/>
          <w:bCs/>
          <w:color w:val="000000"/>
          <w:sz w:val="18"/>
          <w:szCs w:val="18"/>
        </w:rPr>
      </w:pPr>
      <w:r>
        <w:rPr>
          <w:rFonts w:ascii="Tahoma" w:hAnsi="Tahoma" w:cs="Tahoma"/>
          <w:b/>
          <w:bCs/>
          <w:color w:val="000000"/>
          <w:sz w:val="18"/>
          <w:szCs w:val="18"/>
        </w:rPr>
        <w:tab/>
        <w:t>Część IV: 450,00 zł (słownie: czterysta pięćdziesiąt złotych 00/100);</w:t>
      </w:r>
    </w:p>
    <w:p w:rsidR="00A76997" w:rsidRDefault="00A76997" w:rsidP="00FE2C6D">
      <w:pPr>
        <w:tabs>
          <w:tab w:val="left" w:pos="2760"/>
          <w:tab w:val="left" w:pos="3030"/>
        </w:tabs>
        <w:ind w:left="720" w:hanging="720"/>
        <w:jc w:val="both"/>
        <w:rPr>
          <w:rFonts w:ascii="Tahoma" w:hAnsi="Tahoma" w:cs="Tahoma"/>
          <w:b/>
          <w:bCs/>
          <w:color w:val="000000"/>
          <w:sz w:val="18"/>
          <w:szCs w:val="18"/>
        </w:rPr>
      </w:pPr>
      <w:r>
        <w:rPr>
          <w:rFonts w:ascii="Tahoma" w:hAnsi="Tahoma" w:cs="Tahoma"/>
          <w:b/>
          <w:bCs/>
          <w:color w:val="000000"/>
          <w:sz w:val="18"/>
          <w:szCs w:val="18"/>
        </w:rPr>
        <w:tab/>
        <w:t>Część V: 600,00 zł (słownie: sześćset złotych 00/100),</w:t>
      </w:r>
    </w:p>
    <w:p w:rsidR="00A76997" w:rsidRDefault="00A76997" w:rsidP="00FE2C6D">
      <w:pPr>
        <w:tabs>
          <w:tab w:val="left" w:pos="2760"/>
          <w:tab w:val="left" w:pos="3030"/>
        </w:tabs>
        <w:ind w:left="720" w:hanging="720"/>
        <w:jc w:val="both"/>
        <w:rPr>
          <w:rFonts w:ascii="Tahoma" w:hAnsi="Tahoma" w:cs="Tahoma"/>
          <w:b/>
          <w:bCs/>
          <w:color w:val="000000"/>
          <w:sz w:val="18"/>
          <w:szCs w:val="18"/>
        </w:rPr>
      </w:pPr>
      <w:r>
        <w:rPr>
          <w:rFonts w:ascii="Tahoma" w:hAnsi="Tahoma" w:cs="Tahoma"/>
          <w:b/>
          <w:bCs/>
          <w:color w:val="000000"/>
          <w:sz w:val="18"/>
          <w:szCs w:val="18"/>
        </w:rPr>
        <w:tab/>
        <w:t xml:space="preserve">Część VI: 700,00 zł (słownie: siedemset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A76997" w:rsidRDefault="00A76997" w:rsidP="00DB5EED">
      <w:pPr>
        <w:tabs>
          <w:tab w:val="left" w:pos="2760"/>
          <w:tab w:val="left" w:pos="3030"/>
        </w:tabs>
        <w:ind w:left="720" w:hanging="720"/>
        <w:jc w:val="both"/>
        <w:rPr>
          <w:rFonts w:ascii="Tahoma" w:hAnsi="Tahoma" w:cs="Tahoma"/>
          <w:b/>
          <w:bCs/>
          <w:color w:val="000000"/>
          <w:sz w:val="18"/>
          <w:szCs w:val="18"/>
        </w:rPr>
      </w:pPr>
      <w:r>
        <w:rPr>
          <w:rFonts w:ascii="Tahoma" w:hAnsi="Tahoma" w:cs="Tahoma"/>
          <w:b/>
          <w:bCs/>
          <w:color w:val="000000"/>
          <w:sz w:val="18"/>
          <w:szCs w:val="18"/>
        </w:rPr>
        <w:tab/>
        <w:t xml:space="preserve">Część VII: 700,00 zł (słownie: siedemset </w:t>
      </w:r>
      <w:r w:rsidRPr="00935F99">
        <w:rPr>
          <w:rFonts w:ascii="Tahoma" w:hAnsi="Tahoma" w:cs="Tahoma"/>
          <w:b/>
          <w:bCs/>
          <w:color w:val="000000"/>
          <w:sz w:val="18"/>
          <w:szCs w:val="18"/>
        </w:rPr>
        <w:t>złotych</w:t>
      </w:r>
      <w:r>
        <w:rPr>
          <w:rFonts w:ascii="Tahoma" w:hAnsi="Tahoma" w:cs="Tahoma"/>
          <w:b/>
          <w:bCs/>
          <w:color w:val="000000"/>
          <w:sz w:val="18"/>
          <w:szCs w:val="18"/>
        </w:rPr>
        <w:t xml:space="preserve"> 00/100</w:t>
      </w:r>
      <w:r w:rsidRPr="00935F99">
        <w:rPr>
          <w:rFonts w:ascii="Tahoma" w:hAnsi="Tahoma" w:cs="Tahoma"/>
          <w:b/>
          <w:bCs/>
          <w:color w:val="000000"/>
          <w:sz w:val="18"/>
          <w:szCs w:val="18"/>
        </w:rPr>
        <w:t>)</w:t>
      </w:r>
      <w:r>
        <w:rPr>
          <w:rFonts w:ascii="Tahoma" w:hAnsi="Tahoma" w:cs="Tahoma"/>
          <w:b/>
          <w:bCs/>
          <w:color w:val="000000"/>
          <w:sz w:val="18"/>
          <w:szCs w:val="18"/>
        </w:rPr>
        <w:t>;</w:t>
      </w:r>
    </w:p>
    <w:p w:rsidR="00A76997" w:rsidRPr="00935F99" w:rsidRDefault="00A76997" w:rsidP="00FE2C6D">
      <w:pPr>
        <w:tabs>
          <w:tab w:val="left" w:pos="2760"/>
          <w:tab w:val="left" w:pos="3030"/>
        </w:tabs>
        <w:ind w:left="720" w:hanging="720"/>
        <w:jc w:val="both"/>
        <w:rPr>
          <w:rFonts w:ascii="Tahoma" w:hAnsi="Tahoma" w:cs="Tahoma"/>
          <w:color w:val="000000"/>
          <w:sz w:val="18"/>
          <w:szCs w:val="18"/>
        </w:rPr>
      </w:pPr>
      <w:r>
        <w:rPr>
          <w:rFonts w:ascii="Tahoma" w:hAnsi="Tahoma" w:cs="Tahoma"/>
          <w:b/>
          <w:bCs/>
          <w:color w:val="000000"/>
          <w:sz w:val="18"/>
          <w:szCs w:val="18"/>
        </w:rPr>
        <w:tab/>
        <w:t>Część VIII: 200,00 zł (słownie: dwieście złotych 00/100).</w:t>
      </w:r>
    </w:p>
    <w:p w:rsidR="00A76997" w:rsidRPr="00D56F8F" w:rsidRDefault="00A76997"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A76997" w:rsidRPr="00D56F8F" w:rsidRDefault="00A76997"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A76997" w:rsidRPr="00D56F8F" w:rsidRDefault="00A76997" w:rsidP="00FE2C6D">
      <w:pPr>
        <w:numPr>
          <w:ilvl w:val="2"/>
          <w:numId w:val="116"/>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A76997" w:rsidRPr="00D56F8F" w:rsidRDefault="00A76997" w:rsidP="00FE2C6D">
      <w:pPr>
        <w:numPr>
          <w:ilvl w:val="2"/>
          <w:numId w:val="116"/>
        </w:numPr>
        <w:jc w:val="both"/>
        <w:rPr>
          <w:rFonts w:ascii="Tahoma" w:hAnsi="Tahoma" w:cs="Tahoma"/>
          <w:sz w:val="18"/>
          <w:szCs w:val="18"/>
        </w:rPr>
      </w:pPr>
      <w:r w:rsidRPr="00D56F8F">
        <w:rPr>
          <w:rFonts w:ascii="Tahoma" w:hAnsi="Tahoma" w:cs="Tahoma"/>
          <w:sz w:val="18"/>
          <w:szCs w:val="18"/>
        </w:rPr>
        <w:t>gwarancjach bankowych;</w:t>
      </w:r>
    </w:p>
    <w:p w:rsidR="00A76997" w:rsidRPr="00D56F8F" w:rsidRDefault="00A76997" w:rsidP="00FE2C6D">
      <w:pPr>
        <w:numPr>
          <w:ilvl w:val="2"/>
          <w:numId w:val="116"/>
        </w:numPr>
        <w:jc w:val="both"/>
        <w:rPr>
          <w:rFonts w:ascii="Tahoma" w:hAnsi="Tahoma" w:cs="Tahoma"/>
          <w:sz w:val="18"/>
          <w:szCs w:val="18"/>
        </w:rPr>
      </w:pPr>
      <w:r w:rsidRPr="00D56F8F">
        <w:rPr>
          <w:rFonts w:ascii="Tahoma" w:hAnsi="Tahoma" w:cs="Tahoma"/>
          <w:sz w:val="18"/>
          <w:szCs w:val="18"/>
        </w:rPr>
        <w:t>gwarancjach ubezpieczeniowych;</w:t>
      </w:r>
    </w:p>
    <w:p w:rsidR="00A76997" w:rsidRDefault="00A76997" w:rsidP="00FE2C6D">
      <w:pPr>
        <w:numPr>
          <w:ilvl w:val="2"/>
          <w:numId w:val="116"/>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A76997" w:rsidRPr="00771499" w:rsidRDefault="00A76997" w:rsidP="00FE2C6D">
      <w:pPr>
        <w:numPr>
          <w:ilvl w:val="2"/>
          <w:numId w:val="116"/>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A76997" w:rsidRPr="00D56F8F" w:rsidRDefault="00A76997" w:rsidP="00FE2C6D">
      <w:pPr>
        <w:numPr>
          <w:ilvl w:val="2"/>
          <w:numId w:val="116"/>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A76997" w:rsidRPr="00D56F8F" w:rsidRDefault="00A76997" w:rsidP="00FE2C6D">
      <w:pPr>
        <w:numPr>
          <w:ilvl w:val="1"/>
          <w:numId w:val="116"/>
        </w:numPr>
        <w:jc w:val="both"/>
        <w:rPr>
          <w:rFonts w:ascii="Tahoma" w:hAnsi="Tahoma" w:cs="Tahoma"/>
          <w:sz w:val="18"/>
          <w:szCs w:val="18"/>
        </w:rPr>
      </w:pPr>
      <w:r w:rsidRPr="00D56F8F">
        <w:rPr>
          <w:rFonts w:ascii="Tahoma" w:hAnsi="Tahoma" w:cs="Tahoma"/>
          <w:sz w:val="18"/>
          <w:szCs w:val="18"/>
        </w:rPr>
        <w:t>Wadium musi obejmować cały okres związania ofertą.</w:t>
      </w:r>
    </w:p>
    <w:p w:rsidR="00A76997" w:rsidRPr="00D56F8F" w:rsidRDefault="00A76997" w:rsidP="00FE2C6D">
      <w:pPr>
        <w:numPr>
          <w:ilvl w:val="1"/>
          <w:numId w:val="116"/>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A76997" w:rsidRPr="00D56F8F" w:rsidRDefault="00A76997" w:rsidP="00FE2C6D">
      <w:pPr>
        <w:numPr>
          <w:ilvl w:val="1"/>
          <w:numId w:val="116"/>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A76997" w:rsidRPr="00D56F8F" w:rsidRDefault="00A76997" w:rsidP="00FE2C6D">
      <w:pPr>
        <w:numPr>
          <w:ilvl w:val="1"/>
          <w:numId w:val="116"/>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A76997" w:rsidRPr="00D56F8F" w:rsidRDefault="00A76997" w:rsidP="00802839">
      <w:pPr>
        <w:numPr>
          <w:ilvl w:val="2"/>
          <w:numId w:val="109"/>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A76997" w:rsidRPr="00D56F8F" w:rsidRDefault="00A76997" w:rsidP="00FE2C6D">
      <w:pPr>
        <w:numPr>
          <w:ilvl w:val="1"/>
          <w:numId w:val="116"/>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A76997" w:rsidRPr="00D56F8F" w:rsidRDefault="00A76997" w:rsidP="00FE2C6D">
      <w:pPr>
        <w:numPr>
          <w:ilvl w:val="1"/>
          <w:numId w:val="116"/>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A76997" w:rsidRPr="00D56F8F" w:rsidRDefault="00A76997" w:rsidP="00FE2C6D">
      <w:pPr>
        <w:numPr>
          <w:ilvl w:val="1"/>
          <w:numId w:val="116"/>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A76997" w:rsidRPr="00CE3BAB" w:rsidRDefault="00A76997" w:rsidP="00FE2C6D">
      <w:pPr>
        <w:numPr>
          <w:ilvl w:val="1"/>
          <w:numId w:val="116"/>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A76997" w:rsidRPr="00CE3BAB" w:rsidRDefault="00A76997"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A76997" w:rsidRPr="00CE3BAB" w:rsidRDefault="00A76997"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A76997" w:rsidRPr="00CE3BAB" w:rsidRDefault="00A76997" w:rsidP="0052598C">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A76997" w:rsidRDefault="00A76997" w:rsidP="00802839">
      <w:pPr>
        <w:jc w:val="both"/>
        <w:rPr>
          <w:rFonts w:ascii="Tahoma" w:hAnsi="Tahoma" w:cs="Tahoma"/>
          <w:sz w:val="18"/>
          <w:szCs w:val="18"/>
        </w:rPr>
      </w:pPr>
    </w:p>
    <w:p w:rsidR="00A76997" w:rsidRPr="00F67A48" w:rsidRDefault="00A76997" w:rsidP="00802839">
      <w:pPr>
        <w:jc w:val="both"/>
        <w:rPr>
          <w:rFonts w:ascii="Tahoma" w:hAnsi="Tahoma" w:cs="Tahoma"/>
          <w:sz w:val="18"/>
          <w:szCs w:val="18"/>
        </w:rPr>
      </w:pPr>
    </w:p>
    <w:p w:rsidR="00A76997" w:rsidRPr="00C83C31" w:rsidRDefault="00A76997"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A76997" w:rsidRDefault="00A76997"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A76997" w:rsidRDefault="00A76997"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A76997" w:rsidRPr="00604D9C" w:rsidRDefault="00A76997" w:rsidP="00AA6384">
      <w:pPr>
        <w:ind w:left="708" w:hanging="708"/>
        <w:jc w:val="both"/>
        <w:rPr>
          <w:rFonts w:ascii="Tahoma" w:hAnsi="Tahoma" w:cs="Tahoma"/>
          <w:sz w:val="18"/>
          <w:szCs w:val="18"/>
        </w:rPr>
      </w:pPr>
    </w:p>
    <w:p w:rsidR="00A76997" w:rsidRPr="00604D9C" w:rsidRDefault="00A76997"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 xml:space="preserve">1.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A76997" w:rsidRPr="00604D9C" w:rsidRDefault="00A76997"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A76997" w:rsidRPr="00FE2C6D" w:rsidRDefault="00A76997"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p>
    <w:p w:rsidR="00A76997" w:rsidRPr="00AC177B" w:rsidRDefault="00A76997" w:rsidP="00023FBD">
      <w:pPr>
        <w:ind w:left="708" w:hanging="708"/>
        <w:jc w:val="center"/>
        <w:rPr>
          <w:rFonts w:ascii="Tahoma" w:hAnsi="Tahoma" w:cs="Tahoma"/>
          <w:b/>
          <w:bCs/>
        </w:rPr>
      </w:pPr>
      <w:r w:rsidRPr="00AC177B">
        <w:rPr>
          <w:rFonts w:ascii="Tahoma" w:hAnsi="Tahoma" w:cs="Tahoma"/>
          <w:b/>
          <w:bCs/>
        </w:rPr>
        <w:t>ROZDZIAŁ II</w:t>
      </w:r>
    </w:p>
    <w:p w:rsidR="00A76997" w:rsidRPr="00AC177B" w:rsidRDefault="00A76997" w:rsidP="00023FBD">
      <w:pPr>
        <w:ind w:left="708" w:hanging="708"/>
        <w:jc w:val="center"/>
        <w:rPr>
          <w:rFonts w:ascii="Tahoma" w:hAnsi="Tahoma" w:cs="Tahoma"/>
          <w:b/>
          <w:bCs/>
        </w:rPr>
      </w:pPr>
    </w:p>
    <w:p w:rsidR="00A76997" w:rsidRDefault="00A76997"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A76997" w:rsidRPr="00094B40" w:rsidRDefault="00A76997" w:rsidP="00023FBD">
      <w:pPr>
        <w:ind w:left="708" w:hanging="708"/>
        <w:jc w:val="both"/>
        <w:rPr>
          <w:rFonts w:ascii="Tahoma" w:hAnsi="Tahoma" w:cs="Tahoma"/>
          <w:sz w:val="22"/>
          <w:szCs w:val="22"/>
        </w:rPr>
      </w:pPr>
    </w:p>
    <w:p w:rsidR="00A76997" w:rsidRPr="007E1EDB" w:rsidRDefault="00A76997" w:rsidP="00023FBD">
      <w:pPr>
        <w:ind w:left="708" w:hanging="708"/>
        <w:jc w:val="both"/>
        <w:rPr>
          <w:rFonts w:ascii="Tahoma" w:hAnsi="Tahoma" w:cs="Tahoma"/>
          <w:sz w:val="18"/>
          <w:szCs w:val="18"/>
        </w:rPr>
      </w:pPr>
    </w:p>
    <w:p w:rsidR="00A76997" w:rsidRPr="00C83C31" w:rsidRDefault="00A76997" w:rsidP="00023FBD">
      <w:pPr>
        <w:ind w:left="708" w:hanging="708"/>
        <w:jc w:val="both"/>
        <w:rPr>
          <w:rFonts w:ascii="Tahoma" w:hAnsi="Tahoma" w:cs="Tahoma"/>
          <w:sz w:val="18"/>
          <w:szCs w:val="18"/>
        </w:rPr>
      </w:pPr>
    </w:p>
    <w:p w:rsidR="00A76997" w:rsidRPr="00C83C31" w:rsidRDefault="00A76997" w:rsidP="00023FBD">
      <w:pPr>
        <w:ind w:left="708" w:hanging="708"/>
        <w:jc w:val="both"/>
        <w:rPr>
          <w:rFonts w:ascii="Tahoma" w:hAnsi="Tahoma" w:cs="Tahoma"/>
          <w:sz w:val="18"/>
          <w:szCs w:val="18"/>
        </w:rPr>
      </w:pPr>
    </w:p>
    <w:p w:rsidR="00A76997" w:rsidRPr="00C83C31" w:rsidRDefault="00A76997" w:rsidP="00023FBD">
      <w:pPr>
        <w:ind w:left="708" w:hanging="708"/>
        <w:jc w:val="both"/>
        <w:rPr>
          <w:rFonts w:ascii="Tahoma" w:hAnsi="Tahoma" w:cs="Tahoma"/>
          <w:sz w:val="18"/>
          <w:szCs w:val="18"/>
        </w:rPr>
      </w:pPr>
    </w:p>
    <w:p w:rsidR="00A76997" w:rsidRPr="00C83C31" w:rsidRDefault="00A76997" w:rsidP="00023FBD">
      <w:pPr>
        <w:ind w:left="708" w:hanging="708"/>
        <w:jc w:val="both"/>
        <w:rPr>
          <w:rFonts w:ascii="Tahoma" w:hAnsi="Tahoma" w:cs="Tahoma"/>
          <w:sz w:val="18"/>
          <w:szCs w:val="18"/>
        </w:rPr>
      </w:pPr>
    </w:p>
    <w:p w:rsidR="00A76997" w:rsidRPr="00C83C31"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023FBD">
      <w:pPr>
        <w:ind w:left="708" w:hanging="708"/>
        <w:jc w:val="both"/>
        <w:rPr>
          <w:rFonts w:ascii="Tahoma" w:hAnsi="Tahoma" w:cs="Tahoma"/>
          <w:sz w:val="18"/>
          <w:szCs w:val="18"/>
        </w:rPr>
      </w:pPr>
    </w:p>
    <w:p w:rsidR="00A76997" w:rsidRDefault="00A76997"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A76997" w:rsidRPr="00414F95" w:rsidRDefault="00A76997" w:rsidP="002114BA">
      <w:pPr>
        <w:jc w:val="right"/>
        <w:rPr>
          <w:rFonts w:ascii="Tahoma" w:hAnsi="Tahoma" w:cs="Tahoma"/>
          <w:b/>
          <w:bCs/>
        </w:rPr>
      </w:pPr>
      <w:r w:rsidRPr="00414F95">
        <w:rPr>
          <w:rFonts w:ascii="Tahoma" w:hAnsi="Tahoma" w:cs="Tahoma"/>
          <w:b/>
          <w:bCs/>
        </w:rPr>
        <w:t>Załącznik nr 1a</w:t>
      </w:r>
      <w:r>
        <w:rPr>
          <w:rFonts w:ascii="Tahoma" w:hAnsi="Tahoma" w:cs="Tahoma"/>
          <w:b/>
          <w:bCs/>
        </w:rPr>
        <w:t xml:space="preserve"> </w:t>
      </w:r>
    </w:p>
    <w:p w:rsidR="00A76997" w:rsidRPr="00C83C31" w:rsidRDefault="00A76997" w:rsidP="00023FBD">
      <w:pPr>
        <w:pStyle w:val="PlainText"/>
        <w:spacing w:before="120"/>
        <w:jc w:val="both"/>
        <w:rPr>
          <w:rFonts w:ascii="Tahoma" w:hAnsi="Tahoma" w:cs="Tahoma"/>
          <w:b/>
          <w:bCs/>
        </w:rPr>
      </w:pPr>
    </w:p>
    <w:p w:rsidR="00A76997" w:rsidRPr="00977336" w:rsidRDefault="00A76997"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A76997" w:rsidRPr="00BC4BFC" w:rsidRDefault="00A76997"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A76997" w:rsidRPr="00BC4BFC" w:rsidRDefault="00A76997"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A76997" w:rsidRPr="00BC4BFC" w:rsidRDefault="00A76997"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A76997" w:rsidRPr="00977336" w:rsidRDefault="00A76997"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A76997" w:rsidRPr="00977336" w:rsidRDefault="00A76997" w:rsidP="00514F53">
      <w:pPr>
        <w:rPr>
          <w:rFonts w:ascii="Tahoma" w:hAnsi="Tahoma" w:cs="Tahoma"/>
          <w:b/>
          <w:bCs/>
          <w:sz w:val="18"/>
          <w:szCs w:val="18"/>
        </w:rPr>
      </w:pPr>
      <w:r w:rsidRPr="00977336">
        <w:rPr>
          <w:rFonts w:ascii="Tahoma" w:hAnsi="Tahoma" w:cs="Tahoma"/>
          <w:b/>
          <w:bCs/>
          <w:sz w:val="18"/>
          <w:szCs w:val="18"/>
        </w:rPr>
        <w:t>Wykonawca:</w:t>
      </w:r>
    </w:p>
    <w:p w:rsidR="00A76997" w:rsidRDefault="00A76997" w:rsidP="00514F53">
      <w:pPr>
        <w:ind w:right="5954"/>
        <w:rPr>
          <w:rFonts w:ascii="Tahoma" w:hAnsi="Tahoma" w:cs="Tahoma"/>
          <w:sz w:val="18"/>
          <w:szCs w:val="18"/>
        </w:rPr>
      </w:pPr>
    </w:p>
    <w:p w:rsidR="00A76997" w:rsidRDefault="00A76997" w:rsidP="00514F53">
      <w:pPr>
        <w:ind w:right="5954"/>
        <w:rPr>
          <w:rFonts w:ascii="Tahoma" w:hAnsi="Tahoma" w:cs="Tahoma"/>
          <w:sz w:val="18"/>
          <w:szCs w:val="18"/>
        </w:rPr>
      </w:pPr>
      <w:r w:rsidRPr="00977336">
        <w:rPr>
          <w:rFonts w:ascii="Tahoma" w:hAnsi="Tahoma" w:cs="Tahoma"/>
          <w:sz w:val="18"/>
          <w:szCs w:val="18"/>
        </w:rPr>
        <w:t>………………………………………</w:t>
      </w:r>
    </w:p>
    <w:p w:rsidR="00A76997" w:rsidRDefault="00A76997" w:rsidP="00514F53">
      <w:pPr>
        <w:ind w:right="5954"/>
        <w:rPr>
          <w:rFonts w:ascii="Tahoma" w:hAnsi="Tahoma" w:cs="Tahoma"/>
          <w:sz w:val="18"/>
          <w:szCs w:val="18"/>
        </w:rPr>
      </w:pPr>
    </w:p>
    <w:p w:rsidR="00A76997" w:rsidRPr="00977336" w:rsidRDefault="00A76997" w:rsidP="00514F53">
      <w:pPr>
        <w:ind w:right="5954"/>
        <w:rPr>
          <w:rFonts w:ascii="Tahoma" w:hAnsi="Tahoma" w:cs="Tahoma"/>
          <w:sz w:val="18"/>
          <w:szCs w:val="18"/>
        </w:rPr>
      </w:pPr>
      <w:r w:rsidRPr="00977336">
        <w:rPr>
          <w:rFonts w:ascii="Tahoma" w:hAnsi="Tahoma" w:cs="Tahoma"/>
          <w:sz w:val="18"/>
          <w:szCs w:val="18"/>
        </w:rPr>
        <w:t>………………………………………</w:t>
      </w:r>
    </w:p>
    <w:p w:rsidR="00A76997" w:rsidRPr="00977336" w:rsidRDefault="00A76997"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A76997" w:rsidRPr="00977336" w:rsidRDefault="00A76997" w:rsidP="00514F53">
      <w:pPr>
        <w:rPr>
          <w:rFonts w:ascii="Tahoma" w:hAnsi="Tahoma" w:cs="Tahoma"/>
          <w:sz w:val="18"/>
          <w:szCs w:val="18"/>
          <w:u w:val="single"/>
        </w:rPr>
      </w:pPr>
      <w:r w:rsidRPr="00977336">
        <w:rPr>
          <w:rFonts w:ascii="Tahoma" w:hAnsi="Tahoma" w:cs="Tahoma"/>
          <w:sz w:val="18"/>
          <w:szCs w:val="18"/>
          <w:u w:val="single"/>
        </w:rPr>
        <w:t>reprezentowany przez:</w:t>
      </w:r>
    </w:p>
    <w:p w:rsidR="00A76997" w:rsidRDefault="00A76997" w:rsidP="00514F53">
      <w:pPr>
        <w:ind w:right="5954"/>
        <w:rPr>
          <w:rFonts w:ascii="Tahoma" w:hAnsi="Tahoma" w:cs="Tahoma"/>
          <w:sz w:val="18"/>
          <w:szCs w:val="18"/>
        </w:rPr>
      </w:pPr>
    </w:p>
    <w:p w:rsidR="00A76997" w:rsidRDefault="00A76997" w:rsidP="00514F53">
      <w:pPr>
        <w:ind w:right="5954"/>
        <w:rPr>
          <w:rFonts w:ascii="Tahoma" w:hAnsi="Tahoma" w:cs="Tahoma"/>
          <w:sz w:val="18"/>
          <w:szCs w:val="18"/>
        </w:rPr>
      </w:pPr>
      <w:r w:rsidRPr="00977336">
        <w:rPr>
          <w:rFonts w:ascii="Tahoma" w:hAnsi="Tahoma" w:cs="Tahoma"/>
          <w:sz w:val="18"/>
          <w:szCs w:val="18"/>
        </w:rPr>
        <w:t>………………………………………</w:t>
      </w:r>
    </w:p>
    <w:p w:rsidR="00A76997" w:rsidRDefault="00A76997" w:rsidP="00514F53">
      <w:pPr>
        <w:ind w:right="5954"/>
        <w:rPr>
          <w:rFonts w:ascii="Tahoma" w:hAnsi="Tahoma" w:cs="Tahoma"/>
          <w:sz w:val="18"/>
          <w:szCs w:val="18"/>
        </w:rPr>
      </w:pPr>
    </w:p>
    <w:p w:rsidR="00A76997" w:rsidRPr="00977336" w:rsidRDefault="00A76997" w:rsidP="00514F53">
      <w:pPr>
        <w:ind w:right="5954"/>
        <w:rPr>
          <w:rFonts w:ascii="Tahoma" w:hAnsi="Tahoma" w:cs="Tahoma"/>
          <w:sz w:val="18"/>
          <w:szCs w:val="18"/>
        </w:rPr>
      </w:pPr>
      <w:r w:rsidRPr="00977336">
        <w:rPr>
          <w:rFonts w:ascii="Tahoma" w:hAnsi="Tahoma" w:cs="Tahoma"/>
          <w:sz w:val="18"/>
          <w:szCs w:val="18"/>
        </w:rPr>
        <w:t>………………………………………</w:t>
      </w:r>
    </w:p>
    <w:p w:rsidR="00A76997" w:rsidRPr="00977336" w:rsidRDefault="00A76997"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A76997" w:rsidRPr="00842991" w:rsidRDefault="00A76997" w:rsidP="007127B3">
      <w:pPr>
        <w:ind w:right="5953"/>
        <w:rPr>
          <w:rFonts w:ascii="Arial" w:hAnsi="Arial" w:cs="Arial"/>
          <w:i/>
          <w:iCs/>
          <w:sz w:val="16"/>
          <w:szCs w:val="16"/>
        </w:rPr>
      </w:pPr>
    </w:p>
    <w:p w:rsidR="00A76997" w:rsidRPr="00BF63C1" w:rsidRDefault="00A76997" w:rsidP="00BF63C1">
      <w:pPr>
        <w:rPr>
          <w:rFonts w:ascii="Arial" w:hAnsi="Arial" w:cs="Arial"/>
          <w:b/>
          <w:bCs/>
          <w:sz w:val="21"/>
          <w:szCs w:val="21"/>
        </w:rPr>
      </w:pPr>
    </w:p>
    <w:p w:rsidR="00A76997" w:rsidRPr="00514F53" w:rsidRDefault="00A76997"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A76997" w:rsidRPr="00514F53" w:rsidRDefault="00A76997"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A76997" w:rsidRPr="00514F53" w:rsidRDefault="00A76997"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A76997" w:rsidRPr="00514F53" w:rsidRDefault="00A76997"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A76997" w:rsidRPr="00E3496B" w:rsidRDefault="00A76997"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Opracowanie dokumentacji projektowej dla infrastruktury rowerowej realizowanej w ramach projektów z budżetu partycypacyjnego na rok 2017 wraz z pełnieniem nadzoru autorskiego</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A76997" w:rsidRDefault="00A76997" w:rsidP="007127B3">
      <w:pPr>
        <w:spacing w:line="360" w:lineRule="auto"/>
        <w:ind w:firstLine="709"/>
        <w:jc w:val="both"/>
        <w:rPr>
          <w:rFonts w:ascii="Arial" w:hAnsi="Arial" w:cs="Arial"/>
          <w:sz w:val="21"/>
          <w:szCs w:val="21"/>
        </w:rPr>
      </w:pPr>
    </w:p>
    <w:p w:rsidR="00A76997" w:rsidRPr="00514F53" w:rsidRDefault="00A76997"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A76997" w:rsidRDefault="00A76997" w:rsidP="007127B3">
      <w:pPr>
        <w:spacing w:line="360" w:lineRule="auto"/>
        <w:jc w:val="both"/>
        <w:rPr>
          <w:rFonts w:ascii="Tahoma" w:hAnsi="Tahoma" w:cs="Tahoma"/>
          <w:sz w:val="18"/>
          <w:szCs w:val="18"/>
        </w:rPr>
      </w:pPr>
    </w:p>
    <w:p w:rsidR="00A76997" w:rsidRPr="00BC4BFC" w:rsidRDefault="00A76997"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A76997" w:rsidRDefault="00A76997"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A76997" w:rsidRPr="0041291A" w:rsidRDefault="00A76997"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A76997" w:rsidRPr="0041291A" w:rsidRDefault="00A76997"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A76997" w:rsidRDefault="00A76997"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A76997" w:rsidRDefault="00A76997" w:rsidP="000F433E">
      <w:pPr>
        <w:spacing w:line="360" w:lineRule="auto"/>
        <w:ind w:left="5664" w:firstLine="708"/>
        <w:jc w:val="both"/>
        <w:rPr>
          <w:rFonts w:ascii="Tahoma" w:hAnsi="Tahoma" w:cs="Tahoma"/>
          <w:i/>
          <w:iCs/>
          <w:sz w:val="18"/>
          <w:szCs w:val="18"/>
        </w:rPr>
      </w:pPr>
    </w:p>
    <w:p w:rsidR="00A76997" w:rsidRDefault="00A76997" w:rsidP="000F433E">
      <w:pPr>
        <w:spacing w:line="360" w:lineRule="auto"/>
        <w:ind w:left="5664" w:firstLine="708"/>
        <w:jc w:val="both"/>
        <w:rPr>
          <w:rFonts w:ascii="Tahoma" w:hAnsi="Tahoma" w:cs="Tahoma"/>
          <w:i/>
          <w:iCs/>
          <w:sz w:val="18"/>
          <w:szCs w:val="18"/>
        </w:rPr>
      </w:pPr>
    </w:p>
    <w:p w:rsidR="00A76997" w:rsidRDefault="00A76997" w:rsidP="000F433E">
      <w:pPr>
        <w:spacing w:line="360" w:lineRule="auto"/>
        <w:ind w:left="5664" w:firstLine="708"/>
        <w:jc w:val="both"/>
        <w:rPr>
          <w:rFonts w:ascii="Tahoma" w:hAnsi="Tahoma" w:cs="Tahoma"/>
          <w:i/>
          <w:iCs/>
          <w:sz w:val="18"/>
          <w:szCs w:val="18"/>
        </w:rPr>
      </w:pPr>
    </w:p>
    <w:p w:rsidR="00A76997" w:rsidRDefault="00A76997" w:rsidP="000F433E">
      <w:pPr>
        <w:spacing w:line="360" w:lineRule="auto"/>
        <w:ind w:left="5664" w:firstLine="708"/>
        <w:jc w:val="both"/>
        <w:rPr>
          <w:rFonts w:ascii="Tahoma" w:hAnsi="Tahoma" w:cs="Tahoma"/>
          <w:i/>
          <w:iCs/>
          <w:sz w:val="18"/>
          <w:szCs w:val="18"/>
        </w:rPr>
      </w:pPr>
    </w:p>
    <w:p w:rsidR="00A76997" w:rsidRDefault="00A76997" w:rsidP="000F433E">
      <w:pPr>
        <w:spacing w:line="360" w:lineRule="auto"/>
        <w:ind w:left="5664" w:firstLine="708"/>
        <w:jc w:val="both"/>
        <w:rPr>
          <w:rFonts w:ascii="Tahoma" w:hAnsi="Tahoma" w:cs="Tahoma"/>
          <w:i/>
          <w:iCs/>
          <w:sz w:val="18"/>
          <w:szCs w:val="18"/>
        </w:rPr>
      </w:pPr>
    </w:p>
    <w:p w:rsidR="00A76997" w:rsidRDefault="00A76997" w:rsidP="000F433E">
      <w:pPr>
        <w:spacing w:line="360" w:lineRule="auto"/>
        <w:ind w:left="5664" w:firstLine="708"/>
        <w:jc w:val="both"/>
        <w:rPr>
          <w:rFonts w:ascii="Tahoma" w:hAnsi="Tahoma" w:cs="Tahoma"/>
          <w:i/>
          <w:iCs/>
          <w:sz w:val="18"/>
          <w:szCs w:val="18"/>
        </w:rPr>
      </w:pPr>
    </w:p>
    <w:p w:rsidR="00A76997" w:rsidRPr="00514F53" w:rsidRDefault="00A76997" w:rsidP="000F433E">
      <w:pPr>
        <w:spacing w:line="360" w:lineRule="auto"/>
        <w:ind w:left="5664" w:firstLine="708"/>
        <w:jc w:val="both"/>
        <w:rPr>
          <w:rFonts w:ascii="Tahoma" w:hAnsi="Tahoma" w:cs="Tahoma"/>
          <w:i/>
          <w:iCs/>
          <w:sz w:val="18"/>
          <w:szCs w:val="18"/>
        </w:rPr>
      </w:pPr>
    </w:p>
    <w:p w:rsidR="00A76997" w:rsidRPr="0017785F" w:rsidRDefault="00A76997"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A76997" w:rsidRDefault="00A76997" w:rsidP="007127B3">
      <w:pPr>
        <w:spacing w:line="360" w:lineRule="auto"/>
        <w:jc w:val="both"/>
        <w:rPr>
          <w:rFonts w:ascii="Tahoma" w:hAnsi="Tahoma" w:cs="Tahoma"/>
          <w:sz w:val="18"/>
          <w:szCs w:val="18"/>
        </w:rPr>
      </w:pPr>
    </w:p>
    <w:p w:rsidR="00A76997" w:rsidRDefault="00A76997"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A76997" w:rsidRDefault="00A76997"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A76997" w:rsidRPr="0017785F" w:rsidRDefault="00A76997"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A76997" w:rsidRDefault="00A76997" w:rsidP="007127B3">
      <w:pPr>
        <w:spacing w:line="360" w:lineRule="auto"/>
        <w:jc w:val="both"/>
        <w:rPr>
          <w:rFonts w:ascii="Arial" w:hAnsi="Arial" w:cs="Arial"/>
          <w:sz w:val="21"/>
          <w:szCs w:val="21"/>
        </w:rPr>
      </w:pPr>
    </w:p>
    <w:p w:rsidR="00A76997" w:rsidRPr="0041291A" w:rsidRDefault="00A76997"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A76997" w:rsidRPr="0041291A" w:rsidRDefault="00A76997"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A76997" w:rsidRPr="00190D6E" w:rsidRDefault="00A76997"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A76997" w:rsidRPr="00190D6E" w:rsidRDefault="00A76997" w:rsidP="007127B3">
      <w:pPr>
        <w:spacing w:line="360" w:lineRule="auto"/>
        <w:ind w:left="5664" w:firstLine="708"/>
        <w:jc w:val="both"/>
        <w:rPr>
          <w:rFonts w:ascii="Arial" w:hAnsi="Arial" w:cs="Arial"/>
          <w:i/>
          <w:iCs/>
          <w:sz w:val="16"/>
          <w:szCs w:val="16"/>
        </w:rPr>
      </w:pPr>
    </w:p>
    <w:p w:rsidR="00A76997" w:rsidRPr="00906DDD" w:rsidRDefault="00A76997"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A76997" w:rsidRPr="00906DDD" w:rsidRDefault="00A76997" w:rsidP="007127B3">
      <w:pPr>
        <w:spacing w:line="360" w:lineRule="auto"/>
        <w:jc w:val="both"/>
        <w:rPr>
          <w:rFonts w:ascii="Tahoma" w:hAnsi="Tahoma" w:cs="Tahoma"/>
          <w:sz w:val="18"/>
          <w:szCs w:val="18"/>
        </w:rPr>
      </w:pPr>
    </w:p>
    <w:p w:rsidR="00A76997" w:rsidRPr="00906DDD" w:rsidRDefault="00A76997"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A76997" w:rsidRDefault="00A76997" w:rsidP="007127B3">
      <w:pPr>
        <w:spacing w:line="360" w:lineRule="auto"/>
        <w:jc w:val="both"/>
        <w:rPr>
          <w:rFonts w:ascii="Arial" w:hAnsi="Arial" w:cs="Arial"/>
          <w:sz w:val="20"/>
          <w:szCs w:val="20"/>
        </w:rPr>
      </w:pPr>
    </w:p>
    <w:p w:rsidR="00A76997" w:rsidRPr="0041291A" w:rsidRDefault="00A76997"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A76997" w:rsidRPr="0041291A" w:rsidRDefault="00A76997"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A76997" w:rsidRPr="00190D6E" w:rsidRDefault="00A76997"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A76997" w:rsidRPr="00A2138D" w:rsidRDefault="00A76997"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A76997" w:rsidRPr="001111D7" w:rsidRDefault="00A76997" w:rsidP="00761E15">
      <w:pPr>
        <w:pStyle w:val="rozdzia"/>
        <w:rPr>
          <w:sz w:val="18"/>
          <w:szCs w:val="18"/>
          <w:u w:val="single"/>
        </w:rPr>
      </w:pPr>
      <w:r w:rsidRPr="001111D7">
        <w:rPr>
          <w:sz w:val="18"/>
          <w:szCs w:val="18"/>
          <w:u w:val="single"/>
        </w:rPr>
        <w:t>UWAGA</w:t>
      </w:r>
    </w:p>
    <w:p w:rsidR="00A76997" w:rsidRPr="00A2138D" w:rsidRDefault="00A76997" w:rsidP="00761E15">
      <w:pPr>
        <w:pStyle w:val="rozdzia"/>
        <w:rPr>
          <w:sz w:val="18"/>
          <w:szCs w:val="18"/>
        </w:rPr>
      </w:pPr>
    </w:p>
    <w:p w:rsidR="00A76997" w:rsidRPr="00A2138D" w:rsidRDefault="00A76997"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A76997" w:rsidRDefault="00A76997"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A76997" w:rsidRDefault="00A76997" w:rsidP="008C407F">
      <w:pPr>
        <w:pStyle w:val="PlainText"/>
        <w:spacing w:before="120"/>
        <w:jc w:val="both"/>
        <w:rPr>
          <w:rFonts w:ascii="Tahoma" w:hAnsi="Tahoma" w:cs="Tahoma"/>
          <w:b/>
          <w:bCs/>
          <w:sz w:val="24"/>
          <w:szCs w:val="24"/>
        </w:rPr>
      </w:pPr>
    </w:p>
    <w:p w:rsidR="00A76997" w:rsidRDefault="00A76997" w:rsidP="00023FBD">
      <w:pPr>
        <w:pStyle w:val="PlainText"/>
        <w:spacing w:before="120"/>
        <w:jc w:val="center"/>
        <w:rPr>
          <w:rFonts w:ascii="Tahoma" w:hAnsi="Tahoma" w:cs="Tahoma"/>
          <w:b/>
          <w:bCs/>
          <w:sz w:val="24"/>
          <w:szCs w:val="24"/>
        </w:rPr>
      </w:pPr>
    </w:p>
    <w:p w:rsidR="00A76997" w:rsidRDefault="00A76997" w:rsidP="00023FBD">
      <w:pPr>
        <w:pStyle w:val="PlainText"/>
        <w:spacing w:before="120"/>
        <w:jc w:val="center"/>
        <w:rPr>
          <w:rFonts w:ascii="Tahoma" w:hAnsi="Tahoma" w:cs="Tahoma"/>
          <w:b/>
          <w:bCs/>
          <w:sz w:val="24"/>
          <w:szCs w:val="24"/>
        </w:rPr>
      </w:pPr>
    </w:p>
    <w:p w:rsidR="00A76997" w:rsidRDefault="00A76997" w:rsidP="00023FBD">
      <w:pPr>
        <w:pStyle w:val="PlainText"/>
        <w:spacing w:before="120"/>
        <w:jc w:val="center"/>
        <w:rPr>
          <w:rFonts w:ascii="Tahoma" w:hAnsi="Tahoma" w:cs="Tahoma"/>
          <w:b/>
          <w:bCs/>
          <w:sz w:val="24"/>
          <w:szCs w:val="24"/>
        </w:rPr>
      </w:pPr>
    </w:p>
    <w:p w:rsidR="00A76997" w:rsidRDefault="00A76997" w:rsidP="00023FBD">
      <w:pPr>
        <w:pStyle w:val="PlainText"/>
        <w:spacing w:before="120"/>
        <w:jc w:val="center"/>
        <w:rPr>
          <w:rFonts w:ascii="Tahoma" w:hAnsi="Tahoma" w:cs="Tahoma"/>
          <w:b/>
          <w:bCs/>
          <w:sz w:val="24"/>
          <w:szCs w:val="24"/>
        </w:rPr>
      </w:pPr>
    </w:p>
    <w:p w:rsidR="00A76997" w:rsidRDefault="00A76997" w:rsidP="00023FBD">
      <w:pPr>
        <w:pStyle w:val="PlainText"/>
        <w:spacing w:before="120"/>
        <w:jc w:val="center"/>
        <w:rPr>
          <w:rFonts w:ascii="Tahoma" w:hAnsi="Tahoma" w:cs="Tahoma"/>
          <w:b/>
          <w:bCs/>
          <w:sz w:val="24"/>
          <w:szCs w:val="24"/>
        </w:rPr>
      </w:pPr>
    </w:p>
    <w:p w:rsidR="00A76997" w:rsidRDefault="00A76997" w:rsidP="00023FBD">
      <w:pPr>
        <w:pStyle w:val="PlainText"/>
        <w:spacing w:before="120"/>
        <w:jc w:val="center"/>
        <w:rPr>
          <w:rFonts w:ascii="Tahoma" w:hAnsi="Tahoma" w:cs="Tahoma"/>
          <w:b/>
          <w:bCs/>
          <w:sz w:val="24"/>
          <w:szCs w:val="24"/>
        </w:rPr>
      </w:pPr>
    </w:p>
    <w:p w:rsidR="00A76997" w:rsidRDefault="00A76997" w:rsidP="00BC4BFC">
      <w:pPr>
        <w:pStyle w:val="PlainText"/>
        <w:spacing w:before="120"/>
        <w:rPr>
          <w:rFonts w:ascii="Tahoma" w:hAnsi="Tahoma" w:cs="Tahoma"/>
          <w:b/>
          <w:bCs/>
          <w:sz w:val="24"/>
          <w:szCs w:val="24"/>
        </w:rPr>
      </w:pPr>
    </w:p>
    <w:p w:rsidR="00A76997" w:rsidRDefault="00A76997" w:rsidP="00023FBD">
      <w:pPr>
        <w:pStyle w:val="PlainText"/>
        <w:spacing w:before="120"/>
        <w:rPr>
          <w:rFonts w:ascii="Tahoma" w:hAnsi="Tahoma" w:cs="Tahoma"/>
          <w:b/>
          <w:bCs/>
          <w:u w:val="single"/>
        </w:rPr>
      </w:pPr>
    </w:p>
    <w:p w:rsidR="00A76997" w:rsidRPr="00494475" w:rsidRDefault="00A76997"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A76997" w:rsidRPr="00681C56" w:rsidRDefault="00A76997" w:rsidP="00023FBD">
      <w:pPr>
        <w:jc w:val="right"/>
        <w:rPr>
          <w:rFonts w:ascii="Tahoma" w:hAnsi="Tahoma" w:cs="Tahoma"/>
          <w:b/>
          <w:bCs/>
        </w:rPr>
      </w:pPr>
      <w:r>
        <w:rPr>
          <w:rFonts w:ascii="Tahoma" w:hAnsi="Tahoma" w:cs="Tahoma"/>
          <w:b/>
          <w:bCs/>
        </w:rPr>
        <w:t>Z</w:t>
      </w:r>
      <w:r w:rsidRPr="00681C56">
        <w:rPr>
          <w:rFonts w:ascii="Tahoma" w:hAnsi="Tahoma" w:cs="Tahoma"/>
          <w:b/>
          <w:bCs/>
        </w:rPr>
        <w:t>ałącznik nr 1b</w:t>
      </w:r>
    </w:p>
    <w:p w:rsidR="00A76997" w:rsidRDefault="00A76997" w:rsidP="00023FBD">
      <w:pPr>
        <w:jc w:val="right"/>
        <w:rPr>
          <w:rFonts w:ascii="Tahoma" w:hAnsi="Tahoma" w:cs="Tahoma"/>
          <w:b/>
          <w:bCs/>
        </w:rPr>
      </w:pPr>
    </w:p>
    <w:p w:rsidR="00A76997" w:rsidRPr="00681C56" w:rsidRDefault="00A76997" w:rsidP="00023FBD">
      <w:pPr>
        <w:jc w:val="right"/>
      </w:pPr>
    </w:p>
    <w:p w:rsidR="00A76997" w:rsidRPr="00977336" w:rsidRDefault="00A76997"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A76997" w:rsidRPr="00BC4BFC" w:rsidRDefault="00A76997"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A76997" w:rsidRPr="00BC4BFC" w:rsidRDefault="00A76997"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A76997" w:rsidRPr="00BC4BFC" w:rsidRDefault="00A76997"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A76997" w:rsidRPr="00977336" w:rsidRDefault="00A76997"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A76997" w:rsidRPr="00977336" w:rsidRDefault="00A76997" w:rsidP="00501FDC">
      <w:pPr>
        <w:rPr>
          <w:rFonts w:ascii="Tahoma" w:hAnsi="Tahoma" w:cs="Tahoma"/>
          <w:b/>
          <w:bCs/>
          <w:sz w:val="18"/>
          <w:szCs w:val="18"/>
        </w:rPr>
      </w:pPr>
      <w:r w:rsidRPr="00977336">
        <w:rPr>
          <w:rFonts w:ascii="Tahoma" w:hAnsi="Tahoma" w:cs="Tahoma"/>
          <w:b/>
          <w:bCs/>
          <w:sz w:val="18"/>
          <w:szCs w:val="18"/>
        </w:rPr>
        <w:t>Wykonawca:</w:t>
      </w:r>
    </w:p>
    <w:p w:rsidR="00A76997" w:rsidRDefault="00A76997" w:rsidP="00501FDC">
      <w:pPr>
        <w:ind w:right="5954"/>
        <w:rPr>
          <w:rFonts w:ascii="Tahoma" w:hAnsi="Tahoma" w:cs="Tahoma"/>
          <w:sz w:val="18"/>
          <w:szCs w:val="18"/>
        </w:rPr>
      </w:pPr>
    </w:p>
    <w:p w:rsidR="00A76997" w:rsidRDefault="00A76997" w:rsidP="00501FDC">
      <w:pPr>
        <w:ind w:right="5954"/>
        <w:rPr>
          <w:rFonts w:ascii="Tahoma" w:hAnsi="Tahoma" w:cs="Tahoma"/>
          <w:sz w:val="18"/>
          <w:szCs w:val="18"/>
        </w:rPr>
      </w:pPr>
      <w:r w:rsidRPr="00977336">
        <w:rPr>
          <w:rFonts w:ascii="Tahoma" w:hAnsi="Tahoma" w:cs="Tahoma"/>
          <w:sz w:val="18"/>
          <w:szCs w:val="18"/>
        </w:rPr>
        <w:t>………………………………………</w:t>
      </w:r>
    </w:p>
    <w:p w:rsidR="00A76997" w:rsidRDefault="00A76997" w:rsidP="00501FDC">
      <w:pPr>
        <w:ind w:right="5954"/>
        <w:rPr>
          <w:rFonts w:ascii="Tahoma" w:hAnsi="Tahoma" w:cs="Tahoma"/>
          <w:sz w:val="18"/>
          <w:szCs w:val="18"/>
        </w:rPr>
      </w:pPr>
    </w:p>
    <w:p w:rsidR="00A76997" w:rsidRPr="00977336" w:rsidRDefault="00A76997" w:rsidP="00501FDC">
      <w:pPr>
        <w:ind w:right="5954"/>
        <w:rPr>
          <w:rFonts w:ascii="Tahoma" w:hAnsi="Tahoma" w:cs="Tahoma"/>
          <w:sz w:val="18"/>
          <w:szCs w:val="18"/>
        </w:rPr>
      </w:pPr>
      <w:r w:rsidRPr="00977336">
        <w:rPr>
          <w:rFonts w:ascii="Tahoma" w:hAnsi="Tahoma" w:cs="Tahoma"/>
          <w:sz w:val="18"/>
          <w:szCs w:val="18"/>
        </w:rPr>
        <w:t>………………………………………</w:t>
      </w:r>
    </w:p>
    <w:p w:rsidR="00A76997" w:rsidRPr="00977336" w:rsidRDefault="00A76997"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A76997" w:rsidRPr="00977336" w:rsidRDefault="00A76997" w:rsidP="00501FDC">
      <w:pPr>
        <w:rPr>
          <w:rFonts w:ascii="Tahoma" w:hAnsi="Tahoma" w:cs="Tahoma"/>
          <w:sz w:val="18"/>
          <w:szCs w:val="18"/>
          <w:u w:val="single"/>
        </w:rPr>
      </w:pPr>
      <w:r w:rsidRPr="00977336">
        <w:rPr>
          <w:rFonts w:ascii="Tahoma" w:hAnsi="Tahoma" w:cs="Tahoma"/>
          <w:sz w:val="18"/>
          <w:szCs w:val="18"/>
          <w:u w:val="single"/>
        </w:rPr>
        <w:t>reprezentowany przez:</w:t>
      </w:r>
    </w:p>
    <w:p w:rsidR="00A76997" w:rsidRDefault="00A76997" w:rsidP="00501FDC">
      <w:pPr>
        <w:ind w:right="5954"/>
        <w:rPr>
          <w:rFonts w:ascii="Tahoma" w:hAnsi="Tahoma" w:cs="Tahoma"/>
          <w:sz w:val="18"/>
          <w:szCs w:val="18"/>
        </w:rPr>
      </w:pPr>
    </w:p>
    <w:p w:rsidR="00A76997" w:rsidRDefault="00A76997" w:rsidP="00501FDC">
      <w:pPr>
        <w:ind w:right="5954"/>
        <w:rPr>
          <w:rFonts w:ascii="Tahoma" w:hAnsi="Tahoma" w:cs="Tahoma"/>
          <w:sz w:val="18"/>
          <w:szCs w:val="18"/>
        </w:rPr>
      </w:pPr>
      <w:r w:rsidRPr="00977336">
        <w:rPr>
          <w:rFonts w:ascii="Tahoma" w:hAnsi="Tahoma" w:cs="Tahoma"/>
          <w:sz w:val="18"/>
          <w:szCs w:val="18"/>
        </w:rPr>
        <w:t>………………………………………</w:t>
      </w:r>
    </w:p>
    <w:p w:rsidR="00A76997" w:rsidRDefault="00A76997" w:rsidP="0041291A">
      <w:pPr>
        <w:ind w:right="5954"/>
        <w:rPr>
          <w:rFonts w:ascii="Tahoma" w:hAnsi="Tahoma" w:cs="Tahoma"/>
          <w:sz w:val="18"/>
          <w:szCs w:val="18"/>
        </w:rPr>
      </w:pPr>
    </w:p>
    <w:p w:rsidR="00A76997" w:rsidRPr="00977336" w:rsidRDefault="00A76997" w:rsidP="0041291A">
      <w:pPr>
        <w:ind w:right="5954"/>
        <w:rPr>
          <w:rFonts w:ascii="Tahoma" w:hAnsi="Tahoma" w:cs="Tahoma"/>
          <w:sz w:val="18"/>
          <w:szCs w:val="18"/>
        </w:rPr>
      </w:pPr>
      <w:r w:rsidRPr="00977336">
        <w:rPr>
          <w:rFonts w:ascii="Tahoma" w:hAnsi="Tahoma" w:cs="Tahoma"/>
          <w:sz w:val="18"/>
          <w:szCs w:val="18"/>
        </w:rPr>
        <w:t>………………………………………</w:t>
      </w:r>
    </w:p>
    <w:p w:rsidR="00A76997" w:rsidRPr="00977336" w:rsidRDefault="00A76997"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A76997" w:rsidRDefault="00A76997" w:rsidP="0041291A">
      <w:pPr>
        <w:rPr>
          <w:rFonts w:ascii="Arial" w:hAnsi="Arial" w:cs="Arial"/>
        </w:rPr>
      </w:pPr>
    </w:p>
    <w:p w:rsidR="00A76997" w:rsidRPr="00977336" w:rsidRDefault="00A76997"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A76997" w:rsidRPr="00977336" w:rsidRDefault="00A76997"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A76997" w:rsidRPr="00977336" w:rsidRDefault="00A76997"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A76997" w:rsidRPr="00977336" w:rsidRDefault="00A76997"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A76997" w:rsidRDefault="00A76997" w:rsidP="00536F79">
      <w:pPr>
        <w:spacing w:line="360" w:lineRule="auto"/>
        <w:jc w:val="both"/>
        <w:rPr>
          <w:rFonts w:ascii="Arial" w:hAnsi="Arial" w:cs="Arial"/>
          <w:sz w:val="21"/>
          <w:szCs w:val="21"/>
        </w:rPr>
      </w:pPr>
    </w:p>
    <w:p w:rsidR="00A76997" w:rsidRPr="00E3496B" w:rsidRDefault="00A76997"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b/>
          <w:bCs/>
          <w:sz w:val="18"/>
          <w:szCs w:val="18"/>
        </w:rPr>
        <w:t>Opracowanie dokumentacji projektowej dla infrastruktury rowerowej realizowanej w ramach projektów z budżetu partycypacyjnego na rok 2017 wraz z pełnieniem nadzoru autorskiego</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A76997" w:rsidRPr="00CC6896" w:rsidRDefault="00A76997" w:rsidP="00536F79">
      <w:pPr>
        <w:spacing w:line="360" w:lineRule="auto"/>
        <w:jc w:val="both"/>
        <w:rPr>
          <w:rFonts w:ascii="Arial" w:hAnsi="Arial" w:cs="Arial"/>
        </w:rPr>
      </w:pPr>
    </w:p>
    <w:p w:rsidR="00A76997" w:rsidRPr="00062E46" w:rsidRDefault="00A76997"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A76997" w:rsidRPr="00062E46" w:rsidRDefault="00A76997" w:rsidP="00536F79">
      <w:pPr>
        <w:pStyle w:val="ListParagraph"/>
        <w:spacing w:after="0" w:line="360" w:lineRule="auto"/>
        <w:jc w:val="both"/>
        <w:rPr>
          <w:rFonts w:ascii="Tahoma" w:hAnsi="Tahoma" w:cs="Tahoma"/>
          <w:sz w:val="18"/>
          <w:szCs w:val="18"/>
        </w:rPr>
      </w:pPr>
    </w:p>
    <w:p w:rsidR="00A76997" w:rsidRPr="00062E46" w:rsidRDefault="00A76997" w:rsidP="00536F79">
      <w:pPr>
        <w:pStyle w:val="ListParagraph"/>
        <w:numPr>
          <w:ilvl w:val="0"/>
          <w:numId w:val="112"/>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A76997" w:rsidRPr="00062E46" w:rsidRDefault="00A76997" w:rsidP="00536F79">
      <w:pPr>
        <w:pStyle w:val="ListParagraph"/>
        <w:numPr>
          <w:ilvl w:val="0"/>
          <w:numId w:val="112"/>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A76997" w:rsidRPr="003E1710" w:rsidRDefault="00A76997" w:rsidP="00536F79">
      <w:pPr>
        <w:spacing w:line="360" w:lineRule="auto"/>
        <w:jc w:val="both"/>
        <w:rPr>
          <w:rFonts w:ascii="Arial" w:hAnsi="Arial" w:cs="Arial"/>
          <w:i/>
          <w:iCs/>
          <w:sz w:val="20"/>
          <w:szCs w:val="20"/>
        </w:rPr>
      </w:pPr>
    </w:p>
    <w:p w:rsidR="00A76997" w:rsidRPr="00054680" w:rsidRDefault="00A76997"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A76997" w:rsidRPr="00054680" w:rsidRDefault="00A76997" w:rsidP="00536F79">
      <w:pPr>
        <w:spacing w:line="360" w:lineRule="auto"/>
        <w:jc w:val="both"/>
        <w:rPr>
          <w:rFonts w:ascii="Tahoma" w:hAnsi="Tahoma" w:cs="Tahoma"/>
          <w:sz w:val="18"/>
          <w:szCs w:val="18"/>
        </w:rPr>
      </w:pPr>
    </w:p>
    <w:p w:rsidR="00A76997" w:rsidRPr="00054680" w:rsidRDefault="00A76997"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A76997" w:rsidRPr="00054680" w:rsidRDefault="00A76997"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A76997" w:rsidRDefault="00A76997" w:rsidP="00536F79">
      <w:pPr>
        <w:spacing w:line="360" w:lineRule="auto"/>
        <w:ind w:left="5664" w:firstLine="708"/>
        <w:jc w:val="both"/>
        <w:rPr>
          <w:rFonts w:ascii="Arial" w:hAnsi="Arial" w:cs="Arial"/>
          <w:i/>
          <w:iCs/>
          <w:sz w:val="18"/>
          <w:szCs w:val="18"/>
        </w:rPr>
      </w:pPr>
    </w:p>
    <w:p w:rsidR="00A76997" w:rsidRDefault="00A76997" w:rsidP="00536F79">
      <w:pPr>
        <w:spacing w:line="360" w:lineRule="auto"/>
        <w:ind w:left="5664" w:firstLine="708"/>
        <w:jc w:val="both"/>
        <w:rPr>
          <w:rFonts w:ascii="Arial" w:hAnsi="Arial" w:cs="Arial"/>
          <w:i/>
          <w:iCs/>
          <w:sz w:val="18"/>
          <w:szCs w:val="18"/>
        </w:rPr>
      </w:pPr>
    </w:p>
    <w:p w:rsidR="00A76997" w:rsidRPr="00307A36" w:rsidRDefault="00A76997" w:rsidP="00536F79">
      <w:pPr>
        <w:spacing w:line="360" w:lineRule="auto"/>
        <w:ind w:left="5664" w:firstLine="708"/>
        <w:jc w:val="both"/>
        <w:rPr>
          <w:rFonts w:ascii="Arial" w:hAnsi="Arial" w:cs="Arial"/>
          <w:i/>
          <w:iCs/>
          <w:sz w:val="18"/>
          <w:szCs w:val="18"/>
        </w:rPr>
      </w:pPr>
    </w:p>
    <w:p w:rsidR="00A76997" w:rsidRDefault="00A76997"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A76997" w:rsidRPr="0041291A" w:rsidRDefault="00A76997"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A76997" w:rsidRPr="0041291A" w:rsidRDefault="00A76997" w:rsidP="00536F79">
      <w:pPr>
        <w:spacing w:line="360" w:lineRule="auto"/>
        <w:jc w:val="both"/>
        <w:rPr>
          <w:rFonts w:ascii="Tahoma" w:hAnsi="Tahoma" w:cs="Tahoma"/>
          <w:sz w:val="18"/>
          <w:szCs w:val="18"/>
        </w:rPr>
      </w:pPr>
      <w:r w:rsidRPr="0041291A">
        <w:rPr>
          <w:rFonts w:ascii="Tahoma" w:hAnsi="Tahoma" w:cs="Tahoma"/>
          <w:sz w:val="18"/>
          <w:szCs w:val="18"/>
        </w:rPr>
        <w:t>…………………………………………………………………………………………..…………………...........………………………………………………………………………………………………………………………………………………………………………………………………………………………</w:t>
      </w:r>
    </w:p>
    <w:p w:rsidR="00A76997" w:rsidRPr="0041291A" w:rsidRDefault="00A76997" w:rsidP="00536F79">
      <w:pPr>
        <w:spacing w:line="360" w:lineRule="auto"/>
        <w:jc w:val="both"/>
        <w:rPr>
          <w:rFonts w:ascii="Tahoma" w:hAnsi="Tahoma" w:cs="Tahoma"/>
          <w:sz w:val="18"/>
          <w:szCs w:val="18"/>
        </w:rPr>
      </w:pPr>
    </w:p>
    <w:p w:rsidR="00A76997" w:rsidRPr="0041291A" w:rsidRDefault="00A76997"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A76997" w:rsidRPr="0041291A" w:rsidRDefault="00A76997"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A76997" w:rsidRPr="002A466D" w:rsidRDefault="00A76997"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A76997" w:rsidRPr="009375EB" w:rsidRDefault="00A76997" w:rsidP="00536F79">
      <w:pPr>
        <w:spacing w:line="360" w:lineRule="auto"/>
        <w:jc w:val="both"/>
        <w:rPr>
          <w:rFonts w:ascii="Arial" w:hAnsi="Arial" w:cs="Arial"/>
          <w:i/>
          <w:iCs/>
        </w:rPr>
      </w:pPr>
    </w:p>
    <w:p w:rsidR="00A76997" w:rsidRPr="002969E3" w:rsidRDefault="00A76997"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A76997" w:rsidRPr="002969E3" w:rsidRDefault="00A76997" w:rsidP="00536F79">
      <w:pPr>
        <w:spacing w:line="360" w:lineRule="auto"/>
        <w:jc w:val="both"/>
        <w:rPr>
          <w:rFonts w:ascii="Tahoma" w:hAnsi="Tahoma" w:cs="Tahoma"/>
          <w:b/>
          <w:bCs/>
          <w:sz w:val="18"/>
          <w:szCs w:val="18"/>
        </w:rPr>
      </w:pPr>
    </w:p>
    <w:p w:rsidR="00A76997" w:rsidRPr="002969E3" w:rsidRDefault="00A76997"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A76997" w:rsidRPr="002969E3" w:rsidRDefault="00A76997" w:rsidP="00536F79">
      <w:pPr>
        <w:spacing w:line="360" w:lineRule="auto"/>
        <w:jc w:val="both"/>
        <w:rPr>
          <w:rFonts w:ascii="Tahoma" w:hAnsi="Tahoma" w:cs="Tahoma"/>
          <w:sz w:val="18"/>
          <w:szCs w:val="18"/>
        </w:rPr>
      </w:pPr>
    </w:p>
    <w:p w:rsidR="00A76997" w:rsidRPr="002969E3" w:rsidRDefault="00A76997"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A76997" w:rsidRPr="0041291A" w:rsidRDefault="00A76997"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A76997" w:rsidRPr="002969E3" w:rsidRDefault="00A76997"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A76997" w:rsidRDefault="00A76997" w:rsidP="00536F79">
      <w:pPr>
        <w:spacing w:line="360" w:lineRule="auto"/>
        <w:jc w:val="both"/>
        <w:rPr>
          <w:rFonts w:ascii="Arial" w:hAnsi="Arial" w:cs="Arial"/>
          <w:i/>
          <w:iCs/>
        </w:rPr>
      </w:pPr>
    </w:p>
    <w:p w:rsidR="00A76997" w:rsidRPr="00F951B8" w:rsidRDefault="00A76997"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A76997" w:rsidRPr="00F951B8" w:rsidRDefault="00A76997" w:rsidP="00536F79">
      <w:pPr>
        <w:spacing w:line="360" w:lineRule="auto"/>
        <w:jc w:val="both"/>
        <w:rPr>
          <w:rFonts w:ascii="Tahoma" w:hAnsi="Tahoma" w:cs="Tahoma"/>
          <w:b/>
          <w:bCs/>
          <w:sz w:val="18"/>
          <w:szCs w:val="18"/>
        </w:rPr>
      </w:pPr>
    </w:p>
    <w:p w:rsidR="00A76997" w:rsidRPr="00F951B8" w:rsidRDefault="00A76997"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A76997" w:rsidRPr="00F951B8" w:rsidRDefault="00A76997" w:rsidP="00536F79">
      <w:pPr>
        <w:spacing w:line="360" w:lineRule="auto"/>
        <w:jc w:val="both"/>
        <w:rPr>
          <w:rFonts w:ascii="Tahoma" w:hAnsi="Tahoma" w:cs="Tahoma"/>
          <w:sz w:val="18"/>
          <w:szCs w:val="18"/>
        </w:rPr>
      </w:pPr>
    </w:p>
    <w:p w:rsidR="00A76997" w:rsidRPr="002969E3" w:rsidRDefault="00A76997"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A76997" w:rsidRPr="0041291A" w:rsidRDefault="00A76997"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A76997" w:rsidRPr="00F951B8" w:rsidRDefault="00A76997"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A76997" w:rsidRPr="004E2914" w:rsidRDefault="00A76997" w:rsidP="00761E15">
      <w:pPr>
        <w:pStyle w:val="rozdzia"/>
      </w:pPr>
    </w:p>
    <w:p w:rsidR="00A76997" w:rsidRPr="00AB1E5F" w:rsidRDefault="00A76997" w:rsidP="00761E15">
      <w:pPr>
        <w:pStyle w:val="rozdzia"/>
        <w:rPr>
          <w:sz w:val="18"/>
          <w:szCs w:val="18"/>
          <w:u w:val="single"/>
        </w:rPr>
      </w:pPr>
      <w:r w:rsidRPr="00AB1E5F">
        <w:rPr>
          <w:sz w:val="18"/>
          <w:szCs w:val="18"/>
          <w:u w:val="single"/>
        </w:rPr>
        <w:t>UWAGA</w:t>
      </w:r>
    </w:p>
    <w:p w:rsidR="00A76997" w:rsidRPr="00AB1E5F" w:rsidRDefault="00A76997" w:rsidP="00761E15">
      <w:pPr>
        <w:pStyle w:val="rozdzia"/>
        <w:rPr>
          <w:sz w:val="18"/>
          <w:szCs w:val="18"/>
        </w:rPr>
      </w:pPr>
    </w:p>
    <w:p w:rsidR="00A76997" w:rsidRPr="00AB1E5F" w:rsidRDefault="00A76997"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A76997" w:rsidRDefault="00A76997" w:rsidP="000A1165">
      <w:pPr>
        <w:pStyle w:val="PlainText"/>
        <w:spacing w:before="120"/>
        <w:jc w:val="both"/>
        <w:rPr>
          <w:rFonts w:ascii="Tahoma" w:hAnsi="Tahoma" w:cs="Tahoma"/>
          <w:b/>
          <w:bCs/>
          <w:sz w:val="24"/>
          <w:szCs w:val="24"/>
        </w:rPr>
      </w:pPr>
      <w:bookmarkStart w:id="0" w:name="_GoBack"/>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bookmarkEnd w:id="0"/>
    <w:p w:rsidR="00A76997" w:rsidRDefault="00A76997" w:rsidP="00BC4BFC">
      <w:pPr>
        <w:pStyle w:val="PlainText"/>
        <w:ind w:left="1503"/>
        <w:rPr>
          <w:rFonts w:ascii="Tahoma" w:hAnsi="Tahoma" w:cs="Tahoma"/>
          <w:sz w:val="18"/>
          <w:szCs w:val="18"/>
        </w:rPr>
      </w:pPr>
    </w:p>
    <w:p w:rsidR="00A76997" w:rsidRDefault="00A76997" w:rsidP="00BC4BFC">
      <w:pPr>
        <w:pStyle w:val="PlainText"/>
        <w:ind w:left="1503"/>
        <w:rPr>
          <w:rFonts w:ascii="Tahoma" w:hAnsi="Tahoma" w:cs="Tahoma"/>
          <w:sz w:val="18"/>
          <w:szCs w:val="18"/>
        </w:rPr>
      </w:pPr>
    </w:p>
    <w:p w:rsidR="00A76997" w:rsidRDefault="00A76997" w:rsidP="00BC4BFC">
      <w:pPr>
        <w:pStyle w:val="PlainText"/>
        <w:ind w:left="1503"/>
        <w:rPr>
          <w:rFonts w:ascii="Tahoma" w:hAnsi="Tahoma" w:cs="Tahoma"/>
          <w:sz w:val="18"/>
          <w:szCs w:val="18"/>
        </w:rPr>
      </w:pPr>
    </w:p>
    <w:p w:rsidR="00A76997" w:rsidRPr="00AB1E5F" w:rsidRDefault="00A76997"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A76997" w:rsidRDefault="00A76997" w:rsidP="00CC673E">
      <w:pPr>
        <w:pStyle w:val="PlainText"/>
        <w:ind w:left="1503"/>
        <w:jc w:val="right"/>
        <w:rPr>
          <w:rFonts w:ascii="Tahoma" w:hAnsi="Tahoma" w:cs="Tahoma"/>
          <w:b/>
          <w:bCs/>
          <w:sz w:val="24"/>
          <w:szCs w:val="24"/>
        </w:rPr>
      </w:pPr>
      <w:r>
        <w:rPr>
          <w:rFonts w:ascii="Tahoma" w:hAnsi="Tahoma" w:cs="Tahoma"/>
          <w:b/>
          <w:bCs/>
          <w:sz w:val="18"/>
          <w:szCs w:val="18"/>
        </w:rPr>
        <w:t xml:space="preserve">                                                </w:t>
      </w:r>
      <w:r w:rsidRPr="008726D0">
        <w:rPr>
          <w:rFonts w:ascii="Tahoma" w:hAnsi="Tahoma" w:cs="Tahoma"/>
          <w:b/>
          <w:bCs/>
          <w:sz w:val="24"/>
          <w:szCs w:val="24"/>
        </w:rPr>
        <w:t>Załącznik nr 2</w:t>
      </w:r>
      <w:r>
        <w:rPr>
          <w:rFonts w:ascii="Tahoma" w:hAnsi="Tahoma" w:cs="Tahoma"/>
          <w:b/>
          <w:bCs/>
          <w:sz w:val="24"/>
          <w:szCs w:val="24"/>
        </w:rPr>
        <w:br/>
      </w:r>
    </w:p>
    <w:p w:rsidR="00A76997" w:rsidRPr="002114BA" w:rsidRDefault="00A76997" w:rsidP="002114BA">
      <w:pPr>
        <w:pStyle w:val="PlainText"/>
        <w:ind w:left="1503" w:firstLine="5579"/>
        <w:jc w:val="center"/>
        <w:rPr>
          <w:rFonts w:ascii="Tahoma" w:hAnsi="Tahoma" w:cs="Tahoma"/>
          <w:b/>
          <w:bCs/>
          <w:sz w:val="24"/>
          <w:szCs w:val="24"/>
        </w:rPr>
      </w:pPr>
      <w:r>
        <w:rPr>
          <w:rFonts w:ascii="Tahoma" w:hAnsi="Tahoma" w:cs="Tahoma"/>
          <w:b/>
          <w:bCs/>
          <w:sz w:val="24"/>
          <w:szCs w:val="24"/>
        </w:rPr>
        <w:t xml:space="preserve">     </w:t>
      </w:r>
    </w:p>
    <w:p w:rsidR="00A76997" w:rsidRDefault="00A76997" w:rsidP="002114BA">
      <w:pPr>
        <w:pStyle w:val="PlainTex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A76997" w:rsidRPr="007C15C2">
        <w:tc>
          <w:tcPr>
            <w:tcW w:w="3348" w:type="dxa"/>
            <w:shd w:val="clear" w:color="auto" w:fill="FFFFFF"/>
          </w:tcPr>
          <w:p w:rsidR="00A76997" w:rsidRPr="007C15C2" w:rsidRDefault="00A76997" w:rsidP="007C15C2">
            <w:pPr>
              <w:pStyle w:val="PlainText"/>
              <w:spacing w:before="120"/>
              <w:jc w:val="center"/>
              <w:rPr>
                <w:rFonts w:ascii="Tahoma" w:hAnsi="Tahoma" w:cs="Tahoma"/>
                <w:b/>
                <w:bCs/>
                <w:sz w:val="18"/>
                <w:szCs w:val="18"/>
              </w:rPr>
            </w:pPr>
          </w:p>
          <w:p w:rsidR="00A76997" w:rsidRPr="007C15C2" w:rsidRDefault="00A76997" w:rsidP="007C15C2">
            <w:pPr>
              <w:pStyle w:val="PlainText"/>
              <w:spacing w:before="120"/>
              <w:jc w:val="center"/>
              <w:rPr>
                <w:rFonts w:ascii="Tahoma" w:hAnsi="Tahoma" w:cs="Tahoma"/>
                <w:b/>
                <w:bCs/>
                <w:sz w:val="18"/>
                <w:szCs w:val="18"/>
              </w:rPr>
            </w:pPr>
          </w:p>
          <w:p w:rsidR="00A76997" w:rsidRPr="007C15C2" w:rsidRDefault="00A76997" w:rsidP="007C15C2">
            <w:pPr>
              <w:pStyle w:val="PlainText"/>
              <w:spacing w:before="120"/>
              <w:jc w:val="center"/>
              <w:rPr>
                <w:rFonts w:ascii="Tahoma" w:hAnsi="Tahoma" w:cs="Tahoma"/>
                <w:b/>
                <w:bCs/>
                <w:sz w:val="18"/>
                <w:szCs w:val="18"/>
              </w:rPr>
            </w:pPr>
          </w:p>
          <w:p w:rsidR="00A76997" w:rsidRPr="007C15C2" w:rsidRDefault="00A7699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A76997" w:rsidRPr="007C15C2" w:rsidRDefault="00A76997" w:rsidP="007C15C2">
            <w:pPr>
              <w:jc w:val="center"/>
              <w:rPr>
                <w:rFonts w:ascii="Tahoma" w:hAnsi="Tahoma" w:cs="Tahoma"/>
                <w:b/>
                <w:bCs/>
              </w:rPr>
            </w:pPr>
          </w:p>
          <w:p w:rsidR="00A76997" w:rsidRPr="007C15C2" w:rsidRDefault="00A76997" w:rsidP="007C15C2">
            <w:pPr>
              <w:jc w:val="center"/>
              <w:rPr>
                <w:rFonts w:ascii="Tahoma" w:hAnsi="Tahoma" w:cs="Tahoma"/>
                <w:b/>
                <w:bCs/>
              </w:rPr>
            </w:pPr>
            <w:r w:rsidRPr="007C15C2">
              <w:rPr>
                <w:rFonts w:ascii="Tahoma" w:hAnsi="Tahoma" w:cs="Tahoma"/>
                <w:b/>
                <w:bCs/>
              </w:rPr>
              <w:t>DOŚWIADCZENIE WYKONAWCY</w:t>
            </w:r>
          </w:p>
          <w:p w:rsidR="00A76997" w:rsidRPr="007C15C2" w:rsidRDefault="00A76997" w:rsidP="007C15C2">
            <w:pPr>
              <w:pStyle w:val="PlainText"/>
              <w:spacing w:before="120"/>
              <w:jc w:val="center"/>
              <w:rPr>
                <w:rFonts w:ascii="Tahoma" w:hAnsi="Tahoma" w:cs="Tahoma"/>
                <w:b/>
                <w:bCs/>
                <w:sz w:val="28"/>
                <w:szCs w:val="28"/>
              </w:rPr>
            </w:pPr>
          </w:p>
        </w:tc>
      </w:tr>
    </w:tbl>
    <w:p w:rsidR="00A76997" w:rsidRDefault="00A76997" w:rsidP="00D01AB9">
      <w:pPr>
        <w:pStyle w:val="PlainText"/>
        <w:spacing w:before="120"/>
        <w:jc w:val="both"/>
        <w:rPr>
          <w:rFonts w:ascii="Tahoma" w:hAnsi="Tahoma" w:cs="Tahoma"/>
          <w:sz w:val="18"/>
          <w:szCs w:val="18"/>
        </w:rPr>
      </w:pPr>
    </w:p>
    <w:p w:rsidR="00A76997" w:rsidRPr="0028281B" w:rsidRDefault="00A7699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Pr>
          <w:rFonts w:ascii="Tahoma" w:hAnsi="Tahoma" w:cs="Tahoma"/>
          <w:b/>
          <w:bCs/>
          <w:sz w:val="18"/>
          <w:szCs w:val="18"/>
        </w:rPr>
        <w:t>Opracowanie dokumentacji projektowej dla infrastruktury rowerowej realizowanej w ramach projektów z budżetu partycypacyjnego na rok 2017 wraz z pełnieniem nadzoru autorskiego</w:t>
      </w:r>
      <w:r w:rsidRPr="00D01AB9">
        <w:rPr>
          <w:rFonts w:ascii="Tahoma" w:hAnsi="Tahoma" w:cs="Tahoma"/>
          <w:b/>
          <w:bCs/>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3</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A76997" w:rsidRPr="00C83C31" w:rsidRDefault="00A76997"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A76997" w:rsidRPr="00D01AB9">
        <w:trPr>
          <w:cantSplit/>
        </w:trPr>
        <w:tc>
          <w:tcPr>
            <w:tcW w:w="2230" w:type="dxa"/>
          </w:tcPr>
          <w:p w:rsidR="00A76997" w:rsidRPr="00D01AB9" w:rsidRDefault="00A76997"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A76997" w:rsidRPr="00D01AB9" w:rsidRDefault="00A76997" w:rsidP="00BF65F5">
            <w:pPr>
              <w:pStyle w:val="PlainText"/>
              <w:spacing w:before="120"/>
              <w:jc w:val="center"/>
              <w:rPr>
                <w:rFonts w:ascii="Tahoma" w:hAnsi="Tahoma" w:cs="Tahoma"/>
                <w:b/>
                <w:bCs/>
                <w:sz w:val="16"/>
                <w:szCs w:val="16"/>
              </w:rPr>
            </w:pPr>
          </w:p>
        </w:tc>
        <w:tc>
          <w:tcPr>
            <w:tcW w:w="3040" w:type="dxa"/>
          </w:tcPr>
          <w:p w:rsidR="00A76997" w:rsidRPr="00D01AB9" w:rsidRDefault="00A76997"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A76997" w:rsidRPr="00D01AB9" w:rsidRDefault="00A76997" w:rsidP="00BF65F5">
            <w:pPr>
              <w:pStyle w:val="PlainText"/>
              <w:spacing w:before="120"/>
              <w:jc w:val="center"/>
              <w:rPr>
                <w:rFonts w:ascii="Tahoma" w:hAnsi="Tahoma" w:cs="Tahoma"/>
                <w:b/>
                <w:bCs/>
                <w:sz w:val="16"/>
                <w:szCs w:val="16"/>
              </w:rPr>
            </w:pPr>
          </w:p>
        </w:tc>
        <w:tc>
          <w:tcPr>
            <w:tcW w:w="1440" w:type="dxa"/>
          </w:tcPr>
          <w:p w:rsidR="00A76997" w:rsidRPr="00D01AB9" w:rsidRDefault="00A76997"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A76997" w:rsidRPr="00D01AB9" w:rsidRDefault="00A76997"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A76997" w:rsidRPr="00D01AB9" w:rsidRDefault="00A76997"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A76997" w:rsidRPr="00D01AB9" w:rsidRDefault="00A76997"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A76997" w:rsidRPr="00D01AB9" w:rsidRDefault="00A76997"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A76997" w:rsidRPr="00D01AB9">
        <w:trPr>
          <w:trHeight w:val="256"/>
        </w:trPr>
        <w:tc>
          <w:tcPr>
            <w:tcW w:w="2230" w:type="dxa"/>
          </w:tcPr>
          <w:p w:rsidR="00A76997" w:rsidRPr="000218E9" w:rsidRDefault="00A76997"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A76997" w:rsidRPr="000218E9" w:rsidRDefault="00A76997"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A76997" w:rsidRPr="000218E9" w:rsidRDefault="00A76997"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A76997" w:rsidRPr="000218E9" w:rsidRDefault="00A76997"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A76997" w:rsidRPr="000218E9" w:rsidRDefault="00A76997"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A76997" w:rsidRPr="0042363E">
        <w:trPr>
          <w:trHeight w:val="795"/>
        </w:trPr>
        <w:tc>
          <w:tcPr>
            <w:tcW w:w="2230" w:type="dxa"/>
          </w:tcPr>
          <w:p w:rsidR="00A76997" w:rsidRPr="0042363E" w:rsidRDefault="00A76997" w:rsidP="00BF65F5">
            <w:pPr>
              <w:pStyle w:val="PlainText"/>
              <w:spacing w:before="120"/>
              <w:jc w:val="both"/>
              <w:rPr>
                <w:rFonts w:ascii="Tahoma" w:hAnsi="Tahoma" w:cs="Tahoma"/>
              </w:rPr>
            </w:pPr>
          </w:p>
        </w:tc>
        <w:tc>
          <w:tcPr>
            <w:tcW w:w="3040" w:type="dxa"/>
          </w:tcPr>
          <w:p w:rsidR="00A76997" w:rsidRPr="0042363E" w:rsidRDefault="00A76997" w:rsidP="00BF65F5">
            <w:pPr>
              <w:pStyle w:val="PlainText"/>
              <w:spacing w:before="120"/>
              <w:jc w:val="both"/>
              <w:rPr>
                <w:rFonts w:ascii="Tahoma" w:hAnsi="Tahoma" w:cs="Tahoma"/>
              </w:rPr>
            </w:pPr>
          </w:p>
        </w:tc>
        <w:tc>
          <w:tcPr>
            <w:tcW w:w="1440" w:type="dxa"/>
          </w:tcPr>
          <w:p w:rsidR="00A76997" w:rsidRPr="0042363E" w:rsidRDefault="00A76997" w:rsidP="00BF65F5">
            <w:pPr>
              <w:pStyle w:val="PlainText"/>
              <w:spacing w:before="120"/>
              <w:jc w:val="both"/>
              <w:rPr>
                <w:rFonts w:ascii="Tahoma" w:hAnsi="Tahoma" w:cs="Tahoma"/>
              </w:rPr>
            </w:pPr>
          </w:p>
        </w:tc>
        <w:tc>
          <w:tcPr>
            <w:tcW w:w="1800" w:type="dxa"/>
          </w:tcPr>
          <w:p w:rsidR="00A76997" w:rsidRPr="0042363E" w:rsidRDefault="00A76997" w:rsidP="00BF65F5">
            <w:pPr>
              <w:pStyle w:val="PlainText"/>
              <w:spacing w:before="120"/>
              <w:jc w:val="both"/>
              <w:rPr>
                <w:rFonts w:ascii="Tahoma" w:hAnsi="Tahoma" w:cs="Tahoma"/>
              </w:rPr>
            </w:pPr>
          </w:p>
        </w:tc>
        <w:tc>
          <w:tcPr>
            <w:tcW w:w="1560" w:type="dxa"/>
          </w:tcPr>
          <w:p w:rsidR="00A76997" w:rsidRPr="0042363E" w:rsidRDefault="00A76997" w:rsidP="00BF65F5">
            <w:pPr>
              <w:pStyle w:val="PlainText"/>
              <w:spacing w:before="120"/>
              <w:jc w:val="both"/>
              <w:rPr>
                <w:rFonts w:ascii="Tahoma" w:hAnsi="Tahoma" w:cs="Tahoma"/>
              </w:rPr>
            </w:pPr>
          </w:p>
        </w:tc>
      </w:tr>
      <w:tr w:rsidR="00A76997" w:rsidRPr="0042363E">
        <w:trPr>
          <w:trHeight w:val="833"/>
        </w:trPr>
        <w:tc>
          <w:tcPr>
            <w:tcW w:w="2230" w:type="dxa"/>
          </w:tcPr>
          <w:p w:rsidR="00A76997" w:rsidRPr="0042363E" w:rsidRDefault="00A76997" w:rsidP="00BF65F5">
            <w:pPr>
              <w:rPr>
                <w:rFonts w:ascii="Tahoma" w:hAnsi="Tahoma" w:cs="Tahoma"/>
                <w:sz w:val="20"/>
                <w:szCs w:val="20"/>
              </w:rPr>
            </w:pPr>
          </w:p>
        </w:tc>
        <w:tc>
          <w:tcPr>
            <w:tcW w:w="3040" w:type="dxa"/>
          </w:tcPr>
          <w:p w:rsidR="00A76997" w:rsidRPr="0042363E" w:rsidRDefault="00A76997" w:rsidP="00BF65F5">
            <w:pPr>
              <w:pStyle w:val="PlainText"/>
              <w:spacing w:before="120"/>
              <w:jc w:val="both"/>
              <w:rPr>
                <w:rFonts w:ascii="Tahoma" w:hAnsi="Tahoma" w:cs="Tahoma"/>
              </w:rPr>
            </w:pPr>
          </w:p>
        </w:tc>
        <w:tc>
          <w:tcPr>
            <w:tcW w:w="1440" w:type="dxa"/>
          </w:tcPr>
          <w:p w:rsidR="00A76997" w:rsidRPr="0042363E" w:rsidRDefault="00A76997" w:rsidP="00BF65F5">
            <w:pPr>
              <w:pStyle w:val="PlainText"/>
              <w:spacing w:before="120"/>
              <w:jc w:val="both"/>
              <w:rPr>
                <w:rFonts w:ascii="Tahoma" w:hAnsi="Tahoma" w:cs="Tahoma"/>
              </w:rPr>
            </w:pPr>
          </w:p>
        </w:tc>
        <w:tc>
          <w:tcPr>
            <w:tcW w:w="1800" w:type="dxa"/>
          </w:tcPr>
          <w:p w:rsidR="00A76997" w:rsidRPr="0042363E" w:rsidRDefault="00A76997" w:rsidP="00BF65F5">
            <w:pPr>
              <w:pStyle w:val="PlainText"/>
              <w:spacing w:before="120"/>
              <w:jc w:val="both"/>
              <w:rPr>
                <w:rFonts w:ascii="Tahoma" w:hAnsi="Tahoma" w:cs="Tahoma"/>
              </w:rPr>
            </w:pPr>
          </w:p>
        </w:tc>
        <w:tc>
          <w:tcPr>
            <w:tcW w:w="1560" w:type="dxa"/>
          </w:tcPr>
          <w:p w:rsidR="00A76997" w:rsidRPr="0042363E" w:rsidRDefault="00A76997" w:rsidP="00BF65F5">
            <w:pPr>
              <w:pStyle w:val="PlainText"/>
              <w:spacing w:before="120"/>
              <w:jc w:val="both"/>
              <w:rPr>
                <w:rFonts w:ascii="Tahoma" w:hAnsi="Tahoma" w:cs="Tahoma"/>
              </w:rPr>
            </w:pPr>
          </w:p>
        </w:tc>
      </w:tr>
      <w:tr w:rsidR="00A76997" w:rsidRPr="0042363E">
        <w:trPr>
          <w:trHeight w:val="833"/>
        </w:trPr>
        <w:tc>
          <w:tcPr>
            <w:tcW w:w="2230" w:type="dxa"/>
          </w:tcPr>
          <w:p w:rsidR="00A76997" w:rsidRPr="0042363E" w:rsidRDefault="00A76997" w:rsidP="00BF65F5">
            <w:pPr>
              <w:rPr>
                <w:rFonts w:ascii="Tahoma" w:hAnsi="Tahoma" w:cs="Tahoma"/>
                <w:sz w:val="20"/>
                <w:szCs w:val="20"/>
              </w:rPr>
            </w:pPr>
          </w:p>
          <w:p w:rsidR="00A76997" w:rsidRPr="0042363E" w:rsidRDefault="00A76997" w:rsidP="00BF65F5">
            <w:pPr>
              <w:pStyle w:val="PlainText"/>
              <w:spacing w:before="120"/>
              <w:jc w:val="both"/>
              <w:rPr>
                <w:rFonts w:ascii="Tahoma" w:hAnsi="Tahoma" w:cs="Tahoma"/>
              </w:rPr>
            </w:pPr>
          </w:p>
        </w:tc>
        <w:tc>
          <w:tcPr>
            <w:tcW w:w="3040" w:type="dxa"/>
          </w:tcPr>
          <w:p w:rsidR="00A76997" w:rsidRPr="0042363E" w:rsidRDefault="00A76997" w:rsidP="00BF65F5">
            <w:pPr>
              <w:pStyle w:val="PlainText"/>
              <w:spacing w:before="120"/>
              <w:jc w:val="both"/>
              <w:rPr>
                <w:rFonts w:ascii="Tahoma" w:hAnsi="Tahoma" w:cs="Tahoma"/>
              </w:rPr>
            </w:pPr>
          </w:p>
        </w:tc>
        <w:tc>
          <w:tcPr>
            <w:tcW w:w="1440" w:type="dxa"/>
          </w:tcPr>
          <w:p w:rsidR="00A76997" w:rsidRPr="0042363E" w:rsidRDefault="00A76997" w:rsidP="00BF65F5">
            <w:pPr>
              <w:pStyle w:val="PlainText"/>
              <w:spacing w:before="120"/>
              <w:jc w:val="both"/>
              <w:rPr>
                <w:rFonts w:ascii="Tahoma" w:hAnsi="Tahoma" w:cs="Tahoma"/>
              </w:rPr>
            </w:pPr>
          </w:p>
        </w:tc>
        <w:tc>
          <w:tcPr>
            <w:tcW w:w="1800" w:type="dxa"/>
          </w:tcPr>
          <w:p w:rsidR="00A76997" w:rsidRPr="0042363E" w:rsidRDefault="00A76997" w:rsidP="00BF65F5">
            <w:pPr>
              <w:pStyle w:val="PlainText"/>
              <w:spacing w:before="120"/>
              <w:jc w:val="both"/>
              <w:rPr>
                <w:rFonts w:ascii="Tahoma" w:hAnsi="Tahoma" w:cs="Tahoma"/>
              </w:rPr>
            </w:pPr>
          </w:p>
        </w:tc>
        <w:tc>
          <w:tcPr>
            <w:tcW w:w="1560" w:type="dxa"/>
          </w:tcPr>
          <w:p w:rsidR="00A76997" w:rsidRPr="0042363E" w:rsidRDefault="00A76997" w:rsidP="00BF65F5">
            <w:pPr>
              <w:pStyle w:val="PlainText"/>
              <w:spacing w:before="120"/>
              <w:jc w:val="both"/>
              <w:rPr>
                <w:rFonts w:ascii="Tahoma" w:hAnsi="Tahoma" w:cs="Tahoma"/>
              </w:rPr>
            </w:pPr>
          </w:p>
        </w:tc>
      </w:tr>
      <w:tr w:rsidR="00A76997" w:rsidRPr="0042363E">
        <w:trPr>
          <w:trHeight w:val="833"/>
        </w:trPr>
        <w:tc>
          <w:tcPr>
            <w:tcW w:w="2230" w:type="dxa"/>
          </w:tcPr>
          <w:p w:rsidR="00A76997" w:rsidRPr="0042363E" w:rsidRDefault="00A76997" w:rsidP="00BF65F5">
            <w:pPr>
              <w:rPr>
                <w:rFonts w:ascii="Tahoma" w:hAnsi="Tahoma" w:cs="Tahoma"/>
                <w:sz w:val="20"/>
                <w:szCs w:val="20"/>
              </w:rPr>
            </w:pPr>
          </w:p>
        </w:tc>
        <w:tc>
          <w:tcPr>
            <w:tcW w:w="3040" w:type="dxa"/>
          </w:tcPr>
          <w:p w:rsidR="00A76997" w:rsidRPr="0042363E" w:rsidRDefault="00A76997" w:rsidP="00BF65F5">
            <w:pPr>
              <w:pStyle w:val="PlainText"/>
              <w:spacing w:before="120"/>
              <w:jc w:val="both"/>
              <w:rPr>
                <w:rFonts w:ascii="Tahoma" w:hAnsi="Tahoma" w:cs="Tahoma"/>
              </w:rPr>
            </w:pPr>
          </w:p>
        </w:tc>
        <w:tc>
          <w:tcPr>
            <w:tcW w:w="1440" w:type="dxa"/>
          </w:tcPr>
          <w:p w:rsidR="00A76997" w:rsidRPr="0042363E" w:rsidRDefault="00A76997" w:rsidP="00BF65F5">
            <w:pPr>
              <w:pStyle w:val="PlainText"/>
              <w:spacing w:before="120"/>
              <w:jc w:val="both"/>
              <w:rPr>
                <w:rFonts w:ascii="Tahoma" w:hAnsi="Tahoma" w:cs="Tahoma"/>
              </w:rPr>
            </w:pPr>
          </w:p>
        </w:tc>
        <w:tc>
          <w:tcPr>
            <w:tcW w:w="1800" w:type="dxa"/>
          </w:tcPr>
          <w:p w:rsidR="00A76997" w:rsidRPr="0042363E" w:rsidRDefault="00A76997" w:rsidP="00BF65F5">
            <w:pPr>
              <w:pStyle w:val="PlainText"/>
              <w:spacing w:before="120"/>
              <w:jc w:val="both"/>
              <w:rPr>
                <w:rFonts w:ascii="Tahoma" w:hAnsi="Tahoma" w:cs="Tahoma"/>
              </w:rPr>
            </w:pPr>
          </w:p>
        </w:tc>
        <w:tc>
          <w:tcPr>
            <w:tcW w:w="1560" w:type="dxa"/>
          </w:tcPr>
          <w:p w:rsidR="00A76997" w:rsidRPr="0042363E" w:rsidRDefault="00A76997" w:rsidP="00BF65F5">
            <w:pPr>
              <w:pStyle w:val="PlainText"/>
              <w:spacing w:before="120"/>
              <w:jc w:val="both"/>
              <w:rPr>
                <w:rFonts w:ascii="Tahoma" w:hAnsi="Tahoma" w:cs="Tahoma"/>
              </w:rPr>
            </w:pPr>
          </w:p>
        </w:tc>
      </w:tr>
    </w:tbl>
    <w:p w:rsidR="00A76997" w:rsidRPr="00CB0F0F" w:rsidRDefault="00A76997" w:rsidP="00D01AB9">
      <w:pPr>
        <w:pStyle w:val="PlainText"/>
        <w:spacing w:before="120"/>
        <w:ind w:left="900" w:hanging="900"/>
        <w:jc w:val="both"/>
        <w:rPr>
          <w:rFonts w:ascii="Tahoma" w:hAnsi="Tahoma" w:cs="Tahoma"/>
          <w:sz w:val="18"/>
          <w:szCs w:val="18"/>
        </w:rPr>
      </w:pPr>
    </w:p>
    <w:p w:rsidR="00A76997" w:rsidRPr="00BC4BFC" w:rsidRDefault="00A76997"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.2</w:t>
      </w:r>
      <w:r w:rsidRPr="00BC4BFC">
        <w:rPr>
          <w:rFonts w:ascii="Tahoma" w:hAnsi="Tahoma" w:cs="Tahoma"/>
          <w:sz w:val="18"/>
          <w:szCs w:val="18"/>
        </w:rPr>
        <w:t>. Instrukcji dla Wykonawców.</w:t>
      </w:r>
    </w:p>
    <w:p w:rsidR="00A76997" w:rsidRDefault="00A76997"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A76997" w:rsidRDefault="00A76997" w:rsidP="00D01AB9">
      <w:pPr>
        <w:pStyle w:val="PlainText"/>
        <w:spacing w:before="120"/>
        <w:jc w:val="both"/>
        <w:rPr>
          <w:rFonts w:ascii="Tahoma" w:hAnsi="Tahoma" w:cs="Tahoma"/>
          <w:sz w:val="18"/>
          <w:szCs w:val="18"/>
        </w:rPr>
      </w:pPr>
    </w:p>
    <w:p w:rsidR="00A76997" w:rsidRPr="00CB0F0F" w:rsidRDefault="00A76997" w:rsidP="00D01AB9">
      <w:pPr>
        <w:pStyle w:val="PlainText"/>
        <w:spacing w:before="120"/>
        <w:jc w:val="both"/>
        <w:rPr>
          <w:rFonts w:ascii="Tahoma" w:hAnsi="Tahoma" w:cs="Tahoma"/>
          <w:sz w:val="18"/>
          <w:szCs w:val="18"/>
        </w:rPr>
      </w:pPr>
    </w:p>
    <w:p w:rsidR="00A76997" w:rsidRPr="00CB0F0F" w:rsidRDefault="00A76997"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A76997" w:rsidRPr="008726D0" w:rsidRDefault="00A76997"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A76997" w:rsidRPr="008726D0" w:rsidRDefault="00A76997"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A76997" w:rsidRDefault="00A76997"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A76997" w:rsidRDefault="00A76997" w:rsidP="006F5866">
      <w:pPr>
        <w:pStyle w:val="PlainText"/>
        <w:ind w:left="6372" w:firstLine="487"/>
        <w:jc w:val="center"/>
        <w:rPr>
          <w:rFonts w:ascii="Tahoma" w:hAnsi="Tahoma" w:cs="Tahoma"/>
          <w:b/>
          <w:bCs/>
          <w:sz w:val="24"/>
          <w:szCs w:val="24"/>
        </w:rPr>
      </w:pPr>
    </w:p>
    <w:p w:rsidR="00A76997" w:rsidRDefault="00A76997" w:rsidP="001A3A80">
      <w:pPr>
        <w:spacing w:before="120"/>
        <w:rPr>
          <w:rFonts w:ascii="Tahoma" w:hAnsi="Tahoma" w:cs="Tahoma"/>
          <w:b/>
          <w:bCs/>
          <w:sz w:val="20"/>
          <w:szCs w:val="20"/>
        </w:rPr>
      </w:pPr>
    </w:p>
    <w:p w:rsidR="00A76997" w:rsidRDefault="00A76997" w:rsidP="001A3A80">
      <w:pPr>
        <w:spacing w:before="120"/>
        <w:rPr>
          <w:rFonts w:ascii="Tahoma" w:hAnsi="Tahoma" w:cs="Tahoma"/>
          <w:b/>
          <w:bCs/>
          <w:sz w:val="20"/>
          <w:szCs w:val="20"/>
        </w:rPr>
      </w:pPr>
    </w:p>
    <w:p w:rsidR="00A76997" w:rsidRPr="00FE11AF" w:rsidRDefault="00A76997"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A76997" w:rsidRDefault="00A76997"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Załącznik </w:t>
      </w:r>
      <w:r w:rsidRPr="0028163F">
        <w:rPr>
          <w:rFonts w:ascii="Tahoma" w:hAnsi="Tahoma" w:cs="Tahoma"/>
          <w:b/>
          <w:bCs/>
          <w:sz w:val="24"/>
          <w:szCs w:val="24"/>
        </w:rPr>
        <w:t xml:space="preserve">nr </w:t>
      </w:r>
      <w:r>
        <w:rPr>
          <w:rFonts w:ascii="Tahoma" w:hAnsi="Tahoma" w:cs="Tahoma"/>
          <w:b/>
          <w:bCs/>
          <w:sz w:val="24"/>
          <w:szCs w:val="24"/>
        </w:rPr>
        <w:t xml:space="preserve">3                            </w:t>
      </w:r>
    </w:p>
    <w:p w:rsidR="00A76997" w:rsidRPr="00EB6D1A" w:rsidRDefault="00A76997" w:rsidP="006F5866">
      <w:pPr>
        <w:pStyle w:val="PlainText"/>
        <w:ind w:left="6372" w:firstLine="487"/>
        <w:jc w:val="center"/>
        <w:rPr>
          <w:rFonts w:ascii="Tahoma" w:hAnsi="Tahoma" w:cs="Tahoma"/>
          <w:b/>
          <w:bCs/>
          <w:sz w:val="24"/>
          <w:szCs w:val="24"/>
        </w:rPr>
      </w:pPr>
    </w:p>
    <w:p w:rsidR="00A76997" w:rsidRDefault="00A76997"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A76997" w:rsidRPr="00AF0813">
        <w:tc>
          <w:tcPr>
            <w:tcW w:w="3348" w:type="dxa"/>
            <w:shd w:val="clear" w:color="auto" w:fill="FFFFFF"/>
          </w:tcPr>
          <w:p w:rsidR="00A76997" w:rsidRPr="00AF0813" w:rsidRDefault="00A76997" w:rsidP="00AF0813">
            <w:pPr>
              <w:spacing w:before="120"/>
              <w:jc w:val="center"/>
              <w:rPr>
                <w:rFonts w:ascii="Tahoma" w:hAnsi="Tahoma" w:cs="Tahoma"/>
                <w:b/>
                <w:bCs/>
                <w:sz w:val="18"/>
                <w:szCs w:val="18"/>
              </w:rPr>
            </w:pPr>
          </w:p>
          <w:p w:rsidR="00A76997" w:rsidRPr="00AF0813" w:rsidRDefault="00A76997" w:rsidP="00AF0813">
            <w:pPr>
              <w:spacing w:before="120"/>
              <w:jc w:val="center"/>
              <w:rPr>
                <w:rFonts w:ascii="Tahoma" w:hAnsi="Tahoma" w:cs="Tahoma"/>
                <w:b/>
                <w:bCs/>
                <w:sz w:val="18"/>
                <w:szCs w:val="18"/>
              </w:rPr>
            </w:pPr>
          </w:p>
          <w:p w:rsidR="00A76997" w:rsidRPr="00AF0813" w:rsidRDefault="00A76997" w:rsidP="00AF0813">
            <w:pPr>
              <w:spacing w:before="120"/>
              <w:jc w:val="center"/>
              <w:rPr>
                <w:rFonts w:ascii="Tahoma" w:hAnsi="Tahoma" w:cs="Tahoma"/>
                <w:b/>
                <w:bCs/>
                <w:sz w:val="18"/>
                <w:szCs w:val="18"/>
              </w:rPr>
            </w:pPr>
          </w:p>
          <w:p w:rsidR="00A76997" w:rsidRPr="00AF0813" w:rsidRDefault="00A7699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A76997" w:rsidRPr="002A5BA9" w:rsidRDefault="00A76997" w:rsidP="00565057">
            <w:pPr>
              <w:spacing w:before="120"/>
              <w:jc w:val="center"/>
              <w:rPr>
                <w:rFonts w:ascii="Tahoma" w:hAnsi="Tahoma" w:cs="Tahoma"/>
                <w:b/>
                <w:bCs/>
              </w:rPr>
            </w:pPr>
            <w:r w:rsidRPr="002A5BA9">
              <w:rPr>
                <w:rFonts w:ascii="Tahoma" w:hAnsi="Tahoma" w:cs="Tahoma"/>
                <w:b/>
                <w:bCs/>
              </w:rPr>
              <w:t>WYKAZ OSÓB</w:t>
            </w:r>
          </w:p>
        </w:tc>
      </w:tr>
    </w:tbl>
    <w:p w:rsidR="00A76997" w:rsidRDefault="00A76997" w:rsidP="00303AE9">
      <w:pPr>
        <w:pStyle w:val="PlainText"/>
        <w:spacing w:before="120"/>
        <w:jc w:val="both"/>
        <w:rPr>
          <w:rFonts w:ascii="Tahoma" w:hAnsi="Tahoma" w:cs="Tahoma"/>
          <w:b/>
          <w:bCs/>
          <w:sz w:val="18"/>
          <w:szCs w:val="18"/>
        </w:rPr>
      </w:pPr>
    </w:p>
    <w:p w:rsidR="00A76997" w:rsidRDefault="00A76997" w:rsidP="00303AE9">
      <w:pPr>
        <w:pStyle w:val="PlainText"/>
        <w:spacing w:before="120"/>
        <w:jc w:val="both"/>
        <w:rPr>
          <w:rFonts w:ascii="Tahoma" w:hAnsi="Tahoma" w:cs="Tahoma"/>
          <w:b/>
          <w:bCs/>
          <w:sz w:val="18"/>
          <w:szCs w:val="18"/>
        </w:rPr>
      </w:pPr>
    </w:p>
    <w:p w:rsidR="00A76997" w:rsidRDefault="00A76997"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ą</w:t>
      </w:r>
      <w:r w:rsidRPr="007F2625">
        <w:rPr>
          <w:rFonts w:ascii="Tahoma" w:hAnsi="Tahoma" w:cs="Tahoma"/>
          <w:b/>
          <w:bCs/>
          <w:sz w:val="18"/>
          <w:szCs w:val="18"/>
        </w:rPr>
        <w:t xml:space="preserve"> osob</w:t>
      </w:r>
      <w:r>
        <w:rPr>
          <w:rFonts w:ascii="Tahoma" w:hAnsi="Tahoma" w:cs="Tahoma"/>
          <w:b/>
          <w:bCs/>
          <w:sz w:val="18"/>
          <w:szCs w:val="18"/>
        </w:rPr>
        <w:t>ę</w:t>
      </w:r>
      <w:r w:rsidRPr="007F2625">
        <w:rPr>
          <w:rFonts w:ascii="Tahoma" w:hAnsi="Tahoma" w:cs="Tahoma"/>
          <w:b/>
          <w:bCs/>
          <w:sz w:val="18"/>
          <w:szCs w:val="18"/>
        </w:rPr>
        <w:t>:</w:t>
      </w:r>
    </w:p>
    <w:p w:rsidR="00A76997" w:rsidRDefault="00A76997" w:rsidP="00303AE9">
      <w:pPr>
        <w:autoSpaceDE w:val="0"/>
        <w:autoSpaceDN w:val="0"/>
        <w:adjustRightInd w:val="0"/>
        <w:jc w:val="both"/>
        <w:rPr>
          <w:rFonts w:ascii="Tahoma" w:hAnsi="Tahoma" w:cs="Tahoma"/>
          <w:sz w:val="16"/>
          <w:szCs w:val="16"/>
        </w:rPr>
      </w:pP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268"/>
        <w:gridCol w:w="1320"/>
        <w:gridCol w:w="1800"/>
        <w:gridCol w:w="1200"/>
        <w:gridCol w:w="1680"/>
        <w:gridCol w:w="1732"/>
      </w:tblGrid>
      <w:tr w:rsidR="00A76997" w:rsidRPr="001A6DF3">
        <w:trPr>
          <w:trHeight w:val="1899"/>
        </w:trPr>
        <w:tc>
          <w:tcPr>
            <w:tcW w:w="480" w:type="dxa"/>
            <w:vAlign w:val="center"/>
          </w:tcPr>
          <w:p w:rsidR="00A76997" w:rsidRPr="00F92A21" w:rsidRDefault="00A76997" w:rsidP="00E032C6">
            <w:pPr>
              <w:suppressAutoHyphens/>
              <w:rPr>
                <w:rFonts w:ascii="Tahoma" w:hAnsi="Tahoma" w:cs="Tahoma"/>
                <w:b/>
                <w:bCs/>
                <w:sz w:val="18"/>
                <w:szCs w:val="18"/>
              </w:rPr>
            </w:pPr>
            <w:r w:rsidRPr="00F92A21">
              <w:rPr>
                <w:rFonts w:ascii="Tahoma" w:hAnsi="Tahoma" w:cs="Tahoma"/>
                <w:b/>
                <w:bCs/>
                <w:sz w:val="18"/>
                <w:szCs w:val="18"/>
              </w:rPr>
              <w:t>L.p.</w:t>
            </w:r>
          </w:p>
        </w:tc>
        <w:tc>
          <w:tcPr>
            <w:tcW w:w="1268" w:type="dxa"/>
          </w:tcPr>
          <w:p w:rsidR="00A76997" w:rsidRDefault="00A76997" w:rsidP="0039255E">
            <w:pPr>
              <w:suppressAutoHyphens/>
              <w:jc w:val="center"/>
              <w:rPr>
                <w:rFonts w:ascii="Tahoma" w:hAnsi="Tahoma" w:cs="Tahoma"/>
                <w:b/>
                <w:bCs/>
                <w:sz w:val="18"/>
                <w:szCs w:val="18"/>
              </w:rPr>
            </w:pPr>
          </w:p>
          <w:p w:rsidR="00A76997" w:rsidRPr="00F92A21" w:rsidRDefault="00A76997"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320" w:type="dxa"/>
          </w:tcPr>
          <w:p w:rsidR="00A76997" w:rsidRDefault="00A76997" w:rsidP="0039255E">
            <w:pPr>
              <w:suppressAutoHyphens/>
              <w:jc w:val="center"/>
              <w:rPr>
                <w:rFonts w:ascii="Tahoma" w:hAnsi="Tahoma" w:cs="Tahoma"/>
                <w:b/>
                <w:bCs/>
                <w:sz w:val="18"/>
                <w:szCs w:val="18"/>
              </w:rPr>
            </w:pPr>
          </w:p>
          <w:p w:rsidR="00A76997" w:rsidRPr="00F92A21" w:rsidRDefault="00A76997"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1800" w:type="dxa"/>
          </w:tcPr>
          <w:p w:rsidR="00A76997" w:rsidRDefault="00A76997" w:rsidP="0039255E">
            <w:pPr>
              <w:jc w:val="center"/>
              <w:rPr>
                <w:rFonts w:ascii="Tahoma" w:hAnsi="Tahoma" w:cs="Tahoma"/>
                <w:b/>
                <w:bCs/>
                <w:sz w:val="16"/>
                <w:szCs w:val="16"/>
              </w:rPr>
            </w:pPr>
          </w:p>
          <w:p w:rsidR="00A76997" w:rsidRPr="004E404F" w:rsidRDefault="00A76997" w:rsidP="0039255E">
            <w:pPr>
              <w:jc w:val="center"/>
              <w:rPr>
                <w:rFonts w:ascii="Tahoma" w:hAnsi="Tahoma" w:cs="Tahoma"/>
                <w:b/>
                <w:bCs/>
                <w:sz w:val="18"/>
                <w:szCs w:val="18"/>
              </w:rPr>
            </w:pPr>
            <w:r w:rsidRPr="004E404F">
              <w:rPr>
                <w:rFonts w:ascii="Tahoma" w:hAnsi="Tahoma" w:cs="Tahoma"/>
                <w:b/>
                <w:bCs/>
                <w:sz w:val="18"/>
                <w:szCs w:val="18"/>
              </w:rPr>
              <w:t>Kwalifikacje zawodowe</w:t>
            </w:r>
          </w:p>
          <w:p w:rsidR="00A76997" w:rsidRPr="004E404F" w:rsidRDefault="00A76997"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A76997" w:rsidRPr="001A6DF3" w:rsidRDefault="00A76997" w:rsidP="0039255E">
            <w:pPr>
              <w:jc w:val="center"/>
              <w:rPr>
                <w:rFonts w:ascii="Tahoma" w:hAnsi="Tahoma" w:cs="Tahoma"/>
                <w:b/>
                <w:bCs/>
                <w:sz w:val="16"/>
                <w:szCs w:val="16"/>
              </w:rPr>
            </w:pPr>
          </w:p>
          <w:p w:rsidR="00A76997" w:rsidRPr="004E404F" w:rsidRDefault="00A76997" w:rsidP="0039255E">
            <w:pPr>
              <w:jc w:val="center"/>
              <w:rPr>
                <w:rFonts w:ascii="Tahoma" w:hAnsi="Tahoma" w:cs="Tahoma"/>
                <w:b/>
                <w:bCs/>
                <w:sz w:val="18"/>
                <w:szCs w:val="18"/>
              </w:rPr>
            </w:pPr>
          </w:p>
          <w:p w:rsidR="00A76997" w:rsidRPr="001A6DF3" w:rsidRDefault="00A76997" w:rsidP="0039255E">
            <w:pPr>
              <w:jc w:val="center"/>
              <w:rPr>
                <w:rFonts w:ascii="Tahoma" w:hAnsi="Tahoma" w:cs="Tahoma"/>
                <w:b/>
                <w:bCs/>
                <w:sz w:val="16"/>
                <w:szCs w:val="16"/>
              </w:rPr>
            </w:pPr>
          </w:p>
        </w:tc>
        <w:tc>
          <w:tcPr>
            <w:tcW w:w="1200" w:type="dxa"/>
          </w:tcPr>
          <w:p w:rsidR="00A76997" w:rsidRDefault="00A76997" w:rsidP="0039255E">
            <w:pPr>
              <w:jc w:val="center"/>
              <w:rPr>
                <w:rFonts w:ascii="Tahoma" w:hAnsi="Tahoma" w:cs="Tahoma"/>
                <w:b/>
                <w:bCs/>
                <w:sz w:val="16"/>
                <w:szCs w:val="16"/>
              </w:rPr>
            </w:pPr>
          </w:p>
          <w:p w:rsidR="00A76997" w:rsidRPr="001A6DF3" w:rsidRDefault="00A76997" w:rsidP="0039255E">
            <w:pPr>
              <w:jc w:val="center"/>
              <w:rPr>
                <w:rFonts w:ascii="Tahoma" w:hAnsi="Tahoma" w:cs="Tahoma"/>
                <w:b/>
                <w:bCs/>
                <w:sz w:val="16"/>
                <w:szCs w:val="16"/>
              </w:rPr>
            </w:pPr>
            <w:r>
              <w:rPr>
                <w:rFonts w:ascii="Tahoma" w:hAnsi="Tahoma" w:cs="Tahoma"/>
                <w:b/>
                <w:bCs/>
                <w:sz w:val="16"/>
                <w:szCs w:val="16"/>
              </w:rPr>
              <w:t>Okres posiadania wymaganych uprawnień (w latach)</w:t>
            </w:r>
          </w:p>
        </w:tc>
        <w:tc>
          <w:tcPr>
            <w:tcW w:w="1680" w:type="dxa"/>
          </w:tcPr>
          <w:p w:rsidR="00A76997" w:rsidRPr="007F2625" w:rsidRDefault="00A76997" w:rsidP="0039255E">
            <w:pPr>
              <w:jc w:val="center"/>
              <w:rPr>
                <w:rFonts w:ascii="Tahoma" w:hAnsi="Tahoma" w:cs="Tahoma"/>
                <w:b/>
                <w:bCs/>
                <w:color w:val="FF0000"/>
                <w:sz w:val="16"/>
                <w:szCs w:val="16"/>
              </w:rPr>
            </w:pPr>
          </w:p>
          <w:p w:rsidR="00A76997" w:rsidRDefault="00A76997" w:rsidP="0039255E">
            <w:pPr>
              <w:jc w:val="center"/>
              <w:rPr>
                <w:rFonts w:ascii="Tahoma" w:hAnsi="Tahoma" w:cs="Tahoma"/>
                <w:sz w:val="18"/>
                <w:szCs w:val="18"/>
              </w:rPr>
            </w:pPr>
            <w:r w:rsidRPr="0011136B">
              <w:rPr>
                <w:rFonts w:ascii="Tahoma" w:hAnsi="Tahoma" w:cs="Tahoma"/>
                <w:b/>
                <w:bCs/>
                <w:sz w:val="18"/>
                <w:szCs w:val="18"/>
              </w:rPr>
              <w:t>Doświadczenie zawodowe</w:t>
            </w:r>
          </w:p>
          <w:p w:rsidR="00A76997" w:rsidRPr="007F2625" w:rsidRDefault="00A76997" w:rsidP="0039255E">
            <w:pPr>
              <w:jc w:val="center"/>
              <w:rPr>
                <w:rFonts w:ascii="Tahoma" w:hAnsi="Tahoma" w:cs="Tahoma"/>
                <w:b/>
                <w:bCs/>
                <w:color w:val="FF0000"/>
                <w:sz w:val="16"/>
                <w:szCs w:val="16"/>
              </w:rPr>
            </w:pPr>
            <w:r w:rsidRPr="0011136B">
              <w:rPr>
                <w:rFonts w:ascii="Tahoma" w:hAnsi="Tahoma" w:cs="Tahoma"/>
                <w:sz w:val="16"/>
                <w:szCs w:val="16"/>
              </w:rPr>
              <w:t xml:space="preserve">(liczba lat pracy </w:t>
            </w:r>
            <w:r w:rsidRPr="004D451C">
              <w:rPr>
                <w:rFonts w:ascii="Tahoma" w:hAnsi="Tahoma" w:cs="Tahoma"/>
                <w:sz w:val="16"/>
                <w:szCs w:val="16"/>
              </w:rPr>
              <w:t>na danym stanowisku)</w:t>
            </w:r>
          </w:p>
        </w:tc>
        <w:tc>
          <w:tcPr>
            <w:tcW w:w="1732" w:type="dxa"/>
          </w:tcPr>
          <w:p w:rsidR="00A76997" w:rsidRDefault="00A76997" w:rsidP="0039255E">
            <w:pPr>
              <w:jc w:val="center"/>
              <w:rPr>
                <w:rFonts w:ascii="Tahoma" w:hAnsi="Tahoma" w:cs="Tahoma"/>
                <w:b/>
                <w:bCs/>
                <w:sz w:val="18"/>
                <w:szCs w:val="18"/>
              </w:rPr>
            </w:pPr>
          </w:p>
          <w:p w:rsidR="00A76997" w:rsidRDefault="00A76997" w:rsidP="0039255E">
            <w:pPr>
              <w:jc w:val="center"/>
              <w:rPr>
                <w:rFonts w:ascii="Tahoma" w:hAnsi="Tahoma" w:cs="Tahoma"/>
                <w:b/>
                <w:bCs/>
                <w:sz w:val="18"/>
                <w:szCs w:val="18"/>
              </w:rPr>
            </w:pPr>
            <w:r w:rsidRPr="00F92A21">
              <w:rPr>
                <w:rFonts w:ascii="Tahoma" w:hAnsi="Tahoma" w:cs="Tahoma"/>
                <w:b/>
                <w:bCs/>
                <w:sz w:val="18"/>
                <w:szCs w:val="18"/>
              </w:rPr>
              <w:t>Podstawa do dysponowania osobą</w:t>
            </w:r>
          </w:p>
          <w:p w:rsidR="00A76997" w:rsidRPr="001A6DF3" w:rsidRDefault="00A76997" w:rsidP="0039255E">
            <w:pPr>
              <w:jc w:val="center"/>
              <w:rPr>
                <w:rFonts w:ascii="Tahoma" w:hAnsi="Tahoma" w:cs="Tahoma"/>
                <w:b/>
                <w:bCs/>
                <w:sz w:val="16"/>
                <w:szCs w:val="16"/>
              </w:rPr>
            </w:pPr>
            <w:r w:rsidRPr="0011136B">
              <w:rPr>
                <w:rFonts w:ascii="Tahoma" w:hAnsi="Tahoma" w:cs="Tahoma"/>
                <w:sz w:val="16"/>
                <w:szCs w:val="16"/>
              </w:rPr>
              <w:t>(pracownik własny – np. umowa o pracę, umowa zlecenie)/pracownik oddany do dyspozycji przez inny podmiot)</w:t>
            </w:r>
          </w:p>
        </w:tc>
      </w:tr>
      <w:tr w:rsidR="00A76997" w:rsidRPr="004F22C8">
        <w:trPr>
          <w:trHeight w:val="397"/>
        </w:trPr>
        <w:tc>
          <w:tcPr>
            <w:tcW w:w="480" w:type="dxa"/>
          </w:tcPr>
          <w:p w:rsidR="00A76997" w:rsidRPr="001A6DF3" w:rsidRDefault="00A76997"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1268" w:type="dxa"/>
          </w:tcPr>
          <w:p w:rsidR="00A76997" w:rsidRPr="001A6DF3" w:rsidRDefault="00A76997"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320" w:type="dxa"/>
          </w:tcPr>
          <w:p w:rsidR="00A76997" w:rsidRPr="001A6DF3" w:rsidRDefault="00A76997" w:rsidP="00E032C6">
            <w:pPr>
              <w:jc w:val="center"/>
              <w:rPr>
                <w:rFonts w:ascii="Tahoma" w:hAnsi="Tahoma" w:cs="Tahoma"/>
                <w:b/>
                <w:bCs/>
                <w:sz w:val="16"/>
                <w:szCs w:val="16"/>
              </w:rPr>
            </w:pPr>
            <w:r w:rsidRPr="001A6DF3">
              <w:rPr>
                <w:rFonts w:ascii="Tahoma" w:hAnsi="Tahoma" w:cs="Tahoma"/>
                <w:b/>
                <w:bCs/>
                <w:sz w:val="16"/>
                <w:szCs w:val="16"/>
              </w:rPr>
              <w:t>3</w:t>
            </w:r>
          </w:p>
        </w:tc>
        <w:tc>
          <w:tcPr>
            <w:tcW w:w="1800" w:type="dxa"/>
          </w:tcPr>
          <w:p w:rsidR="00A76997" w:rsidRPr="001A6DF3" w:rsidRDefault="00A76997" w:rsidP="00E032C6">
            <w:pPr>
              <w:jc w:val="center"/>
              <w:rPr>
                <w:rFonts w:ascii="Tahoma" w:hAnsi="Tahoma" w:cs="Tahoma"/>
                <w:b/>
                <w:bCs/>
                <w:sz w:val="16"/>
                <w:szCs w:val="16"/>
              </w:rPr>
            </w:pPr>
            <w:r w:rsidRPr="001A6DF3">
              <w:rPr>
                <w:rFonts w:ascii="Tahoma" w:hAnsi="Tahoma" w:cs="Tahoma"/>
                <w:b/>
                <w:bCs/>
                <w:sz w:val="16"/>
                <w:szCs w:val="16"/>
              </w:rPr>
              <w:t>4</w:t>
            </w:r>
          </w:p>
        </w:tc>
        <w:tc>
          <w:tcPr>
            <w:tcW w:w="1200" w:type="dxa"/>
          </w:tcPr>
          <w:p w:rsidR="00A76997" w:rsidRPr="001A6DF3" w:rsidRDefault="00A76997" w:rsidP="00F804FC">
            <w:pPr>
              <w:jc w:val="center"/>
              <w:rPr>
                <w:rFonts w:ascii="Tahoma" w:hAnsi="Tahoma" w:cs="Tahoma"/>
                <w:b/>
                <w:bCs/>
                <w:sz w:val="16"/>
                <w:szCs w:val="16"/>
              </w:rPr>
            </w:pPr>
          </w:p>
        </w:tc>
        <w:tc>
          <w:tcPr>
            <w:tcW w:w="1680" w:type="dxa"/>
          </w:tcPr>
          <w:p w:rsidR="00A76997" w:rsidRPr="001A6DF3" w:rsidRDefault="00A76997" w:rsidP="00E032C6">
            <w:pPr>
              <w:jc w:val="center"/>
              <w:rPr>
                <w:rFonts w:ascii="Tahoma" w:hAnsi="Tahoma" w:cs="Tahoma"/>
                <w:b/>
                <w:bCs/>
                <w:sz w:val="16"/>
                <w:szCs w:val="16"/>
              </w:rPr>
            </w:pPr>
            <w:r>
              <w:rPr>
                <w:rFonts w:ascii="Tahoma" w:hAnsi="Tahoma" w:cs="Tahoma"/>
                <w:b/>
                <w:bCs/>
                <w:sz w:val="16"/>
                <w:szCs w:val="16"/>
              </w:rPr>
              <w:t>6</w:t>
            </w:r>
          </w:p>
        </w:tc>
        <w:tc>
          <w:tcPr>
            <w:tcW w:w="1732" w:type="dxa"/>
          </w:tcPr>
          <w:p w:rsidR="00A76997" w:rsidRPr="001A6DF3" w:rsidRDefault="00A76997" w:rsidP="00E032C6">
            <w:pPr>
              <w:jc w:val="center"/>
              <w:rPr>
                <w:rFonts w:ascii="Tahoma" w:hAnsi="Tahoma" w:cs="Tahoma"/>
                <w:b/>
                <w:bCs/>
                <w:sz w:val="16"/>
                <w:szCs w:val="16"/>
              </w:rPr>
            </w:pPr>
            <w:r>
              <w:rPr>
                <w:rFonts w:ascii="Tahoma" w:hAnsi="Tahoma" w:cs="Tahoma"/>
                <w:b/>
                <w:bCs/>
                <w:sz w:val="16"/>
                <w:szCs w:val="16"/>
              </w:rPr>
              <w:t>7</w:t>
            </w:r>
          </w:p>
        </w:tc>
      </w:tr>
      <w:tr w:rsidR="00A76997" w:rsidRPr="004F22C8">
        <w:trPr>
          <w:trHeight w:val="1873"/>
        </w:trPr>
        <w:tc>
          <w:tcPr>
            <w:tcW w:w="480" w:type="dxa"/>
          </w:tcPr>
          <w:p w:rsidR="00A76997" w:rsidRPr="006725CD" w:rsidRDefault="00A76997" w:rsidP="00E032C6">
            <w:pPr>
              <w:spacing w:before="120"/>
              <w:jc w:val="center"/>
              <w:rPr>
                <w:rFonts w:ascii="Tahoma" w:hAnsi="Tahoma" w:cs="Tahoma"/>
                <w:b/>
                <w:bCs/>
                <w:sz w:val="16"/>
                <w:szCs w:val="16"/>
              </w:rPr>
            </w:pPr>
          </w:p>
          <w:p w:rsidR="00A76997" w:rsidRPr="006725CD" w:rsidRDefault="00A76997" w:rsidP="00E032C6">
            <w:pPr>
              <w:spacing w:before="120"/>
              <w:jc w:val="center"/>
              <w:rPr>
                <w:rFonts w:ascii="Tahoma" w:hAnsi="Tahoma" w:cs="Tahoma"/>
                <w:b/>
                <w:bCs/>
                <w:sz w:val="16"/>
                <w:szCs w:val="16"/>
              </w:rPr>
            </w:pPr>
            <w:r w:rsidRPr="006725CD">
              <w:rPr>
                <w:rFonts w:ascii="Tahoma" w:hAnsi="Tahoma" w:cs="Tahoma"/>
                <w:b/>
                <w:bCs/>
                <w:sz w:val="16"/>
                <w:szCs w:val="16"/>
              </w:rPr>
              <w:t>1</w:t>
            </w:r>
          </w:p>
          <w:p w:rsidR="00A76997" w:rsidRPr="006725CD" w:rsidRDefault="00A76997" w:rsidP="00E032C6">
            <w:pPr>
              <w:spacing w:before="120"/>
              <w:jc w:val="center"/>
              <w:rPr>
                <w:rFonts w:ascii="Tahoma" w:hAnsi="Tahoma" w:cs="Tahoma"/>
                <w:b/>
                <w:bCs/>
                <w:sz w:val="16"/>
                <w:szCs w:val="16"/>
              </w:rPr>
            </w:pPr>
          </w:p>
          <w:p w:rsidR="00A76997" w:rsidRPr="006725CD" w:rsidRDefault="00A76997" w:rsidP="00E032C6">
            <w:pPr>
              <w:spacing w:before="120"/>
              <w:jc w:val="center"/>
              <w:rPr>
                <w:rFonts w:ascii="Tahoma" w:hAnsi="Tahoma" w:cs="Tahoma"/>
                <w:b/>
                <w:bCs/>
                <w:sz w:val="16"/>
                <w:szCs w:val="16"/>
              </w:rPr>
            </w:pPr>
          </w:p>
        </w:tc>
        <w:tc>
          <w:tcPr>
            <w:tcW w:w="1268" w:type="dxa"/>
          </w:tcPr>
          <w:p w:rsidR="00A76997" w:rsidRDefault="00A76997" w:rsidP="00E032C6">
            <w:pPr>
              <w:spacing w:before="120"/>
              <w:jc w:val="center"/>
              <w:rPr>
                <w:rFonts w:ascii="Tahoma" w:hAnsi="Tahoma" w:cs="Tahoma"/>
                <w:sz w:val="16"/>
                <w:szCs w:val="16"/>
              </w:rPr>
            </w:pPr>
            <w:r>
              <w:rPr>
                <w:rFonts w:ascii="Tahoma" w:hAnsi="Tahoma" w:cs="Tahoma"/>
                <w:sz w:val="16"/>
                <w:szCs w:val="16"/>
              </w:rPr>
              <w:t xml:space="preserve">   </w:t>
            </w:r>
          </w:p>
          <w:p w:rsidR="00A76997" w:rsidRPr="006725CD" w:rsidRDefault="00A76997" w:rsidP="00E032C6">
            <w:pPr>
              <w:spacing w:before="120"/>
              <w:jc w:val="center"/>
              <w:rPr>
                <w:rFonts w:ascii="Tahoma" w:hAnsi="Tahoma" w:cs="Tahoma"/>
                <w:sz w:val="16"/>
                <w:szCs w:val="16"/>
              </w:rPr>
            </w:pPr>
            <w:r w:rsidRPr="006725CD">
              <w:rPr>
                <w:rFonts w:ascii="Tahoma" w:hAnsi="Tahoma" w:cs="Tahoma"/>
                <w:sz w:val="16"/>
                <w:szCs w:val="16"/>
              </w:rPr>
              <w:t>……………………</w:t>
            </w:r>
          </w:p>
        </w:tc>
        <w:tc>
          <w:tcPr>
            <w:tcW w:w="1320" w:type="dxa"/>
            <w:vAlign w:val="center"/>
          </w:tcPr>
          <w:p w:rsidR="00A76997" w:rsidRPr="008B0248" w:rsidRDefault="00A76997" w:rsidP="00A77675">
            <w:pPr>
              <w:jc w:val="center"/>
              <w:rPr>
                <w:rFonts w:ascii="Tahoma" w:hAnsi="Tahoma" w:cs="Tahoma"/>
                <w:sz w:val="16"/>
                <w:szCs w:val="16"/>
              </w:rPr>
            </w:pPr>
            <w:r>
              <w:rPr>
                <w:rFonts w:ascii="Tahoma" w:hAnsi="Tahoma" w:cs="Tahoma"/>
                <w:sz w:val="16"/>
                <w:szCs w:val="16"/>
              </w:rPr>
              <w:t>Projektant branży drogowej</w:t>
            </w:r>
            <w:r w:rsidRPr="008B0248">
              <w:rPr>
                <w:rFonts w:ascii="Tahoma" w:hAnsi="Tahoma" w:cs="Tahoma"/>
                <w:b/>
                <w:bCs/>
                <w:sz w:val="18"/>
                <w:szCs w:val="18"/>
              </w:rPr>
              <w:t>*</w:t>
            </w:r>
          </w:p>
        </w:tc>
        <w:tc>
          <w:tcPr>
            <w:tcW w:w="1800" w:type="dxa"/>
          </w:tcPr>
          <w:p w:rsidR="00A76997" w:rsidRPr="008B0248" w:rsidRDefault="00A76997" w:rsidP="00E032C6">
            <w:pPr>
              <w:jc w:val="center"/>
              <w:rPr>
                <w:rFonts w:ascii="Tahoma" w:hAnsi="Tahoma" w:cs="Tahoma"/>
                <w:sz w:val="16"/>
                <w:szCs w:val="16"/>
              </w:rPr>
            </w:pPr>
          </w:p>
          <w:p w:rsidR="00A76997" w:rsidRPr="008B0248" w:rsidRDefault="00A76997" w:rsidP="00E032C6">
            <w:pPr>
              <w:jc w:val="center"/>
              <w:rPr>
                <w:rFonts w:ascii="Tahoma" w:hAnsi="Tahoma" w:cs="Tahoma"/>
                <w:sz w:val="16"/>
                <w:szCs w:val="16"/>
              </w:rPr>
            </w:pPr>
          </w:p>
          <w:p w:rsidR="00A76997" w:rsidRPr="008B0248" w:rsidRDefault="00A76997" w:rsidP="00E032C6">
            <w:pPr>
              <w:jc w:val="center"/>
              <w:rPr>
                <w:rFonts w:ascii="Tahoma" w:hAnsi="Tahoma" w:cs="Tahoma"/>
                <w:sz w:val="16"/>
                <w:szCs w:val="16"/>
              </w:rPr>
            </w:pPr>
            <w:r w:rsidRPr="008B0248">
              <w:rPr>
                <w:rFonts w:ascii="Tahoma" w:hAnsi="Tahoma" w:cs="Tahoma"/>
                <w:sz w:val="16"/>
                <w:szCs w:val="16"/>
              </w:rPr>
              <w:t>…………………</w:t>
            </w:r>
          </w:p>
        </w:tc>
        <w:tc>
          <w:tcPr>
            <w:tcW w:w="1200" w:type="dxa"/>
          </w:tcPr>
          <w:p w:rsidR="00A76997" w:rsidRDefault="00A76997" w:rsidP="00E032C6">
            <w:pPr>
              <w:jc w:val="center"/>
              <w:rPr>
                <w:rFonts w:ascii="Tahoma" w:hAnsi="Tahoma" w:cs="Tahoma"/>
                <w:sz w:val="16"/>
                <w:szCs w:val="16"/>
              </w:rPr>
            </w:pPr>
          </w:p>
          <w:p w:rsidR="00A76997" w:rsidRDefault="00A76997" w:rsidP="00F804FC">
            <w:pPr>
              <w:rPr>
                <w:rFonts w:ascii="Tahoma" w:hAnsi="Tahoma" w:cs="Tahoma"/>
                <w:sz w:val="16"/>
                <w:szCs w:val="16"/>
              </w:rPr>
            </w:pPr>
          </w:p>
          <w:p w:rsidR="00A76997" w:rsidRPr="006725CD" w:rsidRDefault="00A76997" w:rsidP="00F804FC">
            <w:pPr>
              <w:jc w:val="center"/>
              <w:rPr>
                <w:rFonts w:ascii="Tahoma" w:hAnsi="Tahoma" w:cs="Tahoma"/>
                <w:sz w:val="16"/>
                <w:szCs w:val="16"/>
              </w:rPr>
            </w:pPr>
            <w:r>
              <w:rPr>
                <w:rFonts w:ascii="Tahoma" w:hAnsi="Tahoma" w:cs="Tahoma"/>
                <w:sz w:val="16"/>
                <w:szCs w:val="16"/>
              </w:rPr>
              <w:t>……………………</w:t>
            </w:r>
          </w:p>
          <w:p w:rsidR="00A76997" w:rsidRPr="006725CD" w:rsidRDefault="00A76997"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1 rok</w:t>
            </w:r>
            <w:r w:rsidRPr="006725CD">
              <w:rPr>
                <w:rFonts w:ascii="Tahoma" w:hAnsi="Tahoma" w:cs="Tahoma"/>
                <w:sz w:val="16"/>
                <w:szCs w:val="16"/>
              </w:rPr>
              <w:t>)</w:t>
            </w:r>
          </w:p>
          <w:p w:rsidR="00A76997" w:rsidRPr="008B0248" w:rsidRDefault="00A76997" w:rsidP="00E032C6">
            <w:pPr>
              <w:jc w:val="center"/>
              <w:rPr>
                <w:rFonts w:ascii="Tahoma" w:hAnsi="Tahoma" w:cs="Tahoma"/>
                <w:sz w:val="16"/>
                <w:szCs w:val="16"/>
              </w:rPr>
            </w:pPr>
          </w:p>
        </w:tc>
        <w:tc>
          <w:tcPr>
            <w:tcW w:w="1680" w:type="dxa"/>
          </w:tcPr>
          <w:p w:rsidR="00A76997" w:rsidRDefault="00A76997" w:rsidP="00E032C6">
            <w:pPr>
              <w:jc w:val="center"/>
              <w:rPr>
                <w:rFonts w:ascii="Tahoma" w:hAnsi="Tahoma" w:cs="Tahoma"/>
                <w:sz w:val="16"/>
                <w:szCs w:val="16"/>
              </w:rPr>
            </w:pPr>
            <w:r w:rsidRPr="006725CD">
              <w:rPr>
                <w:rFonts w:ascii="Tahoma" w:hAnsi="Tahoma" w:cs="Tahoma"/>
                <w:sz w:val="16"/>
                <w:szCs w:val="16"/>
              </w:rPr>
              <w:t xml:space="preserve">         </w:t>
            </w:r>
          </w:p>
          <w:p w:rsidR="00A76997" w:rsidRDefault="00A76997" w:rsidP="00E032C6">
            <w:pPr>
              <w:jc w:val="center"/>
              <w:rPr>
                <w:rFonts w:ascii="Tahoma" w:hAnsi="Tahoma" w:cs="Tahoma"/>
                <w:sz w:val="16"/>
                <w:szCs w:val="16"/>
              </w:rPr>
            </w:pPr>
          </w:p>
          <w:p w:rsidR="00A76997" w:rsidRPr="006725CD" w:rsidRDefault="00A76997" w:rsidP="00E032C6">
            <w:pPr>
              <w:jc w:val="center"/>
              <w:rPr>
                <w:rFonts w:ascii="Tahoma" w:hAnsi="Tahoma" w:cs="Tahoma"/>
                <w:sz w:val="16"/>
                <w:szCs w:val="16"/>
              </w:rPr>
            </w:pPr>
            <w:r w:rsidRPr="006725CD">
              <w:rPr>
                <w:rFonts w:ascii="Tahoma" w:hAnsi="Tahoma" w:cs="Tahoma"/>
                <w:sz w:val="16"/>
                <w:szCs w:val="16"/>
              </w:rPr>
              <w:t>………………………</w:t>
            </w:r>
          </w:p>
          <w:p w:rsidR="00A76997" w:rsidRPr="006725CD" w:rsidRDefault="00A76997" w:rsidP="00E032C6">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1 rok</w:t>
            </w:r>
            <w:r w:rsidRPr="006725CD">
              <w:rPr>
                <w:rFonts w:ascii="Tahoma" w:hAnsi="Tahoma" w:cs="Tahoma"/>
                <w:sz w:val="16"/>
                <w:szCs w:val="16"/>
              </w:rPr>
              <w:t>)</w:t>
            </w:r>
          </w:p>
          <w:p w:rsidR="00A76997" w:rsidRPr="006725CD" w:rsidRDefault="00A76997" w:rsidP="00E032C6">
            <w:pPr>
              <w:jc w:val="center"/>
              <w:rPr>
                <w:rFonts w:ascii="Tahoma" w:hAnsi="Tahoma" w:cs="Tahoma"/>
                <w:sz w:val="16"/>
                <w:szCs w:val="16"/>
              </w:rPr>
            </w:pPr>
          </w:p>
        </w:tc>
        <w:tc>
          <w:tcPr>
            <w:tcW w:w="1732" w:type="dxa"/>
          </w:tcPr>
          <w:p w:rsidR="00A76997" w:rsidRDefault="00A76997" w:rsidP="00E032C6">
            <w:pPr>
              <w:jc w:val="center"/>
              <w:rPr>
                <w:rFonts w:ascii="Tahoma" w:hAnsi="Tahoma" w:cs="Tahoma"/>
                <w:b/>
                <w:bCs/>
                <w:sz w:val="16"/>
                <w:szCs w:val="16"/>
              </w:rPr>
            </w:pPr>
          </w:p>
          <w:p w:rsidR="00A76997" w:rsidRDefault="00A76997" w:rsidP="00E032C6">
            <w:pPr>
              <w:jc w:val="center"/>
              <w:rPr>
                <w:rFonts w:ascii="Tahoma" w:hAnsi="Tahoma" w:cs="Tahoma"/>
                <w:b/>
                <w:bCs/>
                <w:sz w:val="16"/>
                <w:szCs w:val="16"/>
              </w:rPr>
            </w:pPr>
          </w:p>
          <w:p w:rsidR="00A76997" w:rsidRPr="006725CD" w:rsidRDefault="00A76997" w:rsidP="00E032C6">
            <w:pPr>
              <w:jc w:val="center"/>
              <w:rPr>
                <w:rFonts w:ascii="Tahoma" w:hAnsi="Tahoma" w:cs="Tahoma"/>
                <w:b/>
                <w:bCs/>
                <w:sz w:val="16"/>
                <w:szCs w:val="16"/>
              </w:rPr>
            </w:pPr>
            <w:r>
              <w:rPr>
                <w:rFonts w:ascii="Tahoma" w:hAnsi="Tahoma" w:cs="Tahoma"/>
                <w:b/>
                <w:bCs/>
                <w:sz w:val="16"/>
                <w:szCs w:val="16"/>
              </w:rPr>
              <w:t>……………..</w:t>
            </w:r>
          </w:p>
        </w:tc>
      </w:tr>
    </w:tbl>
    <w:p w:rsidR="00A76997" w:rsidRDefault="00A76997" w:rsidP="004E404F">
      <w:pPr>
        <w:autoSpaceDE w:val="0"/>
        <w:autoSpaceDN w:val="0"/>
        <w:adjustRightInd w:val="0"/>
        <w:jc w:val="both"/>
        <w:rPr>
          <w:rFonts w:ascii="Tahoma" w:hAnsi="Tahoma" w:cs="Tahoma"/>
          <w:sz w:val="16"/>
          <w:szCs w:val="16"/>
        </w:rPr>
      </w:pPr>
    </w:p>
    <w:p w:rsidR="00A76997" w:rsidRPr="00F92A21" w:rsidRDefault="00A76997" w:rsidP="00303AE9">
      <w:pPr>
        <w:autoSpaceDE w:val="0"/>
        <w:autoSpaceDN w:val="0"/>
        <w:adjustRightInd w:val="0"/>
        <w:jc w:val="both"/>
        <w:rPr>
          <w:rFonts w:ascii="Tahoma" w:hAnsi="Tahoma" w:cs="Tahoma"/>
          <w:sz w:val="18"/>
          <w:szCs w:val="18"/>
        </w:rPr>
      </w:pPr>
    </w:p>
    <w:p w:rsidR="00A76997" w:rsidRPr="00F92A21" w:rsidRDefault="00A7699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w:t>
      </w:r>
      <w:r>
        <w:rPr>
          <w:rFonts w:ascii="Tahoma" w:hAnsi="Tahoma" w:cs="Tahoma"/>
          <w:sz w:val="18"/>
          <w:szCs w:val="18"/>
        </w:rPr>
        <w:t>nia mu do dyspozycji niezbędnej</w:t>
      </w:r>
      <w:r w:rsidRPr="00F92A21">
        <w:rPr>
          <w:rFonts w:ascii="Tahoma" w:hAnsi="Tahoma" w:cs="Tahoma"/>
          <w:sz w:val="18"/>
          <w:szCs w:val="18"/>
        </w:rPr>
        <w:t xml:space="preserve"> osób</w:t>
      </w:r>
      <w:r>
        <w:rPr>
          <w:rFonts w:ascii="Tahoma" w:hAnsi="Tahoma" w:cs="Tahoma"/>
          <w:sz w:val="18"/>
          <w:szCs w:val="18"/>
        </w:rPr>
        <w:t>y</w:t>
      </w:r>
      <w:r w:rsidRPr="00F92A21">
        <w:rPr>
          <w:rFonts w:ascii="Tahoma" w:hAnsi="Tahoma" w:cs="Tahoma"/>
          <w:sz w:val="18"/>
          <w:szCs w:val="18"/>
        </w:rPr>
        <w:t xml:space="preserve"> na </w:t>
      </w:r>
      <w:r>
        <w:rPr>
          <w:rFonts w:ascii="Tahoma" w:hAnsi="Tahoma" w:cs="Tahoma"/>
          <w:sz w:val="18"/>
          <w:szCs w:val="18"/>
        </w:rPr>
        <w:t xml:space="preserve">potrzeby realizacji </w:t>
      </w:r>
      <w:r w:rsidRPr="00F92A21">
        <w:rPr>
          <w:rFonts w:ascii="Tahoma" w:hAnsi="Tahoma" w:cs="Tahoma"/>
          <w:sz w:val="18"/>
          <w:szCs w:val="18"/>
        </w:rPr>
        <w:t>zamówienia</w:t>
      </w:r>
    </w:p>
    <w:p w:rsidR="00A76997" w:rsidRPr="009E3C8E" w:rsidRDefault="00A7699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A76997" w:rsidRDefault="00A76997" w:rsidP="00BB1B30">
      <w:pPr>
        <w:pStyle w:val="PlainText"/>
        <w:spacing w:before="120"/>
        <w:rPr>
          <w:rFonts w:ascii="Tahoma" w:hAnsi="Tahoma" w:cs="Tahoma"/>
          <w:sz w:val="18"/>
          <w:szCs w:val="18"/>
        </w:rPr>
      </w:pPr>
    </w:p>
    <w:p w:rsidR="00A76997" w:rsidRDefault="00A76997"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A76997" w:rsidRDefault="00A76997"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A76997" w:rsidRPr="00F92A21" w:rsidRDefault="00A76997"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A76997" w:rsidRDefault="00A76997"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A76997" w:rsidRDefault="00A76997"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A76997" w:rsidRDefault="00A76997" w:rsidP="00E530AB">
      <w:pPr>
        <w:pStyle w:val="PlainText"/>
        <w:ind w:left="6373" w:firstLine="709"/>
        <w:rPr>
          <w:rFonts w:ascii="Tahoma" w:hAnsi="Tahoma" w:cs="Tahoma"/>
          <w:b/>
          <w:bCs/>
          <w:sz w:val="24"/>
          <w:szCs w:val="24"/>
        </w:rPr>
      </w:pPr>
    </w:p>
    <w:p w:rsidR="00A76997" w:rsidRDefault="00A76997" w:rsidP="00E530AB">
      <w:pPr>
        <w:pStyle w:val="PlainText"/>
        <w:ind w:left="6373" w:firstLine="709"/>
        <w:rPr>
          <w:rFonts w:ascii="Tahoma" w:hAnsi="Tahoma" w:cs="Tahoma"/>
          <w:b/>
          <w:bCs/>
          <w:sz w:val="24"/>
          <w:szCs w:val="24"/>
        </w:rPr>
      </w:pPr>
    </w:p>
    <w:p w:rsidR="00A76997" w:rsidRDefault="00A76997" w:rsidP="00E530AB">
      <w:pPr>
        <w:pStyle w:val="PlainText"/>
        <w:ind w:left="6373" w:firstLine="709"/>
        <w:rPr>
          <w:rFonts w:ascii="Tahoma" w:hAnsi="Tahoma" w:cs="Tahoma"/>
          <w:b/>
          <w:bCs/>
          <w:sz w:val="24"/>
          <w:szCs w:val="24"/>
        </w:rPr>
      </w:pPr>
    </w:p>
    <w:p w:rsidR="00A76997" w:rsidRDefault="00A76997" w:rsidP="00E530AB">
      <w:pPr>
        <w:pStyle w:val="PlainText"/>
        <w:ind w:left="6373" w:firstLine="709"/>
        <w:rPr>
          <w:rFonts w:ascii="Tahoma" w:hAnsi="Tahoma" w:cs="Tahoma"/>
          <w:b/>
          <w:bCs/>
          <w:sz w:val="24"/>
          <w:szCs w:val="24"/>
        </w:rPr>
      </w:pPr>
    </w:p>
    <w:p w:rsidR="00A76997" w:rsidRDefault="00A76997" w:rsidP="00E530AB">
      <w:pPr>
        <w:pStyle w:val="PlainText"/>
        <w:ind w:left="6373" w:firstLine="709"/>
        <w:rPr>
          <w:rFonts w:ascii="Tahoma" w:hAnsi="Tahoma" w:cs="Tahoma"/>
          <w:b/>
          <w:bCs/>
          <w:sz w:val="24"/>
          <w:szCs w:val="24"/>
        </w:rPr>
      </w:pPr>
    </w:p>
    <w:p w:rsidR="00A76997" w:rsidRDefault="00A76997" w:rsidP="00E530AB">
      <w:pPr>
        <w:pStyle w:val="PlainText"/>
        <w:ind w:left="6373" w:firstLine="709"/>
        <w:rPr>
          <w:rFonts w:ascii="Tahoma" w:hAnsi="Tahoma" w:cs="Tahoma"/>
          <w:b/>
          <w:bCs/>
          <w:sz w:val="24"/>
          <w:szCs w:val="24"/>
        </w:rPr>
      </w:pPr>
      <w:r>
        <w:rPr>
          <w:rFonts w:ascii="Tahoma" w:hAnsi="Tahoma" w:cs="Tahoma"/>
          <w:b/>
          <w:bCs/>
          <w:sz w:val="24"/>
          <w:szCs w:val="24"/>
        </w:rPr>
        <w:t>Załącznik nr 4</w:t>
      </w:r>
    </w:p>
    <w:p w:rsidR="00A76997" w:rsidRDefault="00A76997"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A76997" w:rsidRPr="000F2A82" w:rsidRDefault="00A76997" w:rsidP="00FE2C6D">
      <w:pPr>
        <w:pStyle w:val="PlainText"/>
        <w:jc w:val="both"/>
        <w:rPr>
          <w:rFonts w:ascii="Tahoma" w:hAnsi="Tahoma" w:cs="Tahoma"/>
          <w:b/>
          <w:bCs/>
          <w:color w:val="FF0000"/>
          <w:sz w:val="24"/>
          <w:szCs w:val="24"/>
        </w:rPr>
      </w:pPr>
    </w:p>
    <w:p w:rsidR="00A76997" w:rsidRPr="008D0580" w:rsidRDefault="00A76997"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A76997" w:rsidRDefault="00A76997"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A76997" w:rsidRPr="007C15C2">
        <w:tc>
          <w:tcPr>
            <w:tcW w:w="3434" w:type="dxa"/>
          </w:tcPr>
          <w:p w:rsidR="00A76997" w:rsidRPr="007C15C2" w:rsidRDefault="00A76997" w:rsidP="007C15C2">
            <w:pPr>
              <w:jc w:val="center"/>
              <w:rPr>
                <w:rFonts w:ascii="Tahoma" w:hAnsi="Tahoma" w:cs="Tahoma"/>
                <w:i/>
                <w:iCs/>
                <w:sz w:val="18"/>
                <w:szCs w:val="18"/>
              </w:rPr>
            </w:pPr>
          </w:p>
          <w:p w:rsidR="00A76997" w:rsidRPr="007C15C2" w:rsidRDefault="00A76997" w:rsidP="007C15C2">
            <w:pPr>
              <w:jc w:val="center"/>
              <w:rPr>
                <w:rFonts w:ascii="Tahoma" w:hAnsi="Tahoma" w:cs="Tahoma"/>
                <w:i/>
                <w:iCs/>
                <w:sz w:val="18"/>
                <w:szCs w:val="18"/>
              </w:rPr>
            </w:pPr>
          </w:p>
          <w:p w:rsidR="00A76997" w:rsidRPr="007C15C2" w:rsidRDefault="00A76997" w:rsidP="007C15C2">
            <w:pPr>
              <w:jc w:val="center"/>
              <w:rPr>
                <w:rFonts w:ascii="Tahoma" w:hAnsi="Tahoma" w:cs="Tahoma"/>
                <w:i/>
                <w:iCs/>
                <w:sz w:val="18"/>
                <w:szCs w:val="18"/>
              </w:rPr>
            </w:pPr>
          </w:p>
          <w:p w:rsidR="00A76997" w:rsidRPr="007C15C2" w:rsidRDefault="00A76997" w:rsidP="007C15C2">
            <w:pPr>
              <w:jc w:val="center"/>
              <w:rPr>
                <w:rFonts w:ascii="Tahoma" w:hAnsi="Tahoma" w:cs="Tahoma"/>
                <w:i/>
                <w:iCs/>
                <w:sz w:val="18"/>
                <w:szCs w:val="18"/>
              </w:rPr>
            </w:pPr>
          </w:p>
          <w:p w:rsidR="00A76997" w:rsidRPr="007C15C2" w:rsidRDefault="00A7699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A76997" w:rsidRPr="007C15C2" w:rsidRDefault="00A76997" w:rsidP="007C15C2">
            <w:pPr>
              <w:jc w:val="center"/>
              <w:rPr>
                <w:rFonts w:ascii="Tahoma" w:hAnsi="Tahoma" w:cs="Tahoma"/>
                <w:b/>
                <w:bCs/>
                <w:sz w:val="28"/>
                <w:szCs w:val="28"/>
              </w:rPr>
            </w:pPr>
          </w:p>
        </w:tc>
        <w:tc>
          <w:tcPr>
            <w:tcW w:w="6394" w:type="dxa"/>
            <w:shd w:val="clear" w:color="auto" w:fill="A6A6A6"/>
          </w:tcPr>
          <w:p w:rsidR="00A76997" w:rsidRPr="007C15C2" w:rsidRDefault="00A76997" w:rsidP="007C15C2">
            <w:pPr>
              <w:jc w:val="center"/>
              <w:rPr>
                <w:rFonts w:ascii="Tahoma" w:hAnsi="Tahoma" w:cs="Tahoma"/>
                <w:b/>
                <w:bCs/>
                <w:sz w:val="18"/>
                <w:szCs w:val="18"/>
              </w:rPr>
            </w:pPr>
          </w:p>
          <w:p w:rsidR="00A76997" w:rsidRPr="00565057" w:rsidRDefault="00A76997" w:rsidP="007C15C2">
            <w:pPr>
              <w:jc w:val="center"/>
              <w:rPr>
                <w:rFonts w:ascii="Tahoma" w:hAnsi="Tahoma" w:cs="Tahoma"/>
                <w:b/>
                <w:bCs/>
              </w:rPr>
            </w:pPr>
          </w:p>
          <w:p w:rsidR="00A76997" w:rsidRPr="00565057" w:rsidRDefault="00A76997" w:rsidP="007C15C2">
            <w:pPr>
              <w:jc w:val="center"/>
              <w:rPr>
                <w:rFonts w:ascii="Tahoma" w:hAnsi="Tahoma" w:cs="Tahoma"/>
                <w:b/>
                <w:bCs/>
              </w:rPr>
            </w:pPr>
            <w:r w:rsidRPr="00565057">
              <w:rPr>
                <w:rFonts w:ascii="Tahoma" w:hAnsi="Tahoma" w:cs="Tahoma"/>
                <w:b/>
                <w:bCs/>
              </w:rPr>
              <w:t>OŚWIADCZENIE WYKONAWCY</w:t>
            </w:r>
          </w:p>
          <w:p w:rsidR="00A76997" w:rsidRPr="007C15C2" w:rsidRDefault="00A76997" w:rsidP="007C15C2">
            <w:pPr>
              <w:jc w:val="center"/>
              <w:rPr>
                <w:rFonts w:ascii="Tahoma" w:hAnsi="Tahoma" w:cs="Tahoma"/>
                <w:b/>
                <w:bCs/>
                <w:sz w:val="28"/>
                <w:szCs w:val="28"/>
              </w:rPr>
            </w:pPr>
          </w:p>
        </w:tc>
      </w:tr>
    </w:tbl>
    <w:p w:rsidR="00A76997" w:rsidRDefault="00A76997" w:rsidP="00023FBD">
      <w:pPr>
        <w:rPr>
          <w:rFonts w:ascii="Tahoma" w:hAnsi="Tahoma" w:cs="Tahoma"/>
          <w:sz w:val="18"/>
          <w:szCs w:val="18"/>
        </w:rPr>
      </w:pPr>
    </w:p>
    <w:p w:rsidR="00A76997" w:rsidRDefault="00A76997" w:rsidP="00023FBD">
      <w:pPr>
        <w:rPr>
          <w:rFonts w:ascii="Tahoma" w:hAnsi="Tahoma" w:cs="Tahoma"/>
          <w:sz w:val="18"/>
          <w:szCs w:val="18"/>
        </w:rPr>
      </w:pPr>
    </w:p>
    <w:p w:rsidR="00A76997" w:rsidRDefault="00A76997" w:rsidP="000614D2">
      <w:pPr>
        <w:jc w:val="center"/>
        <w:rPr>
          <w:rFonts w:ascii="Tahoma" w:hAnsi="Tahoma" w:cs="Tahoma"/>
          <w:b/>
          <w:bCs/>
          <w:sz w:val="22"/>
          <w:szCs w:val="22"/>
        </w:rPr>
      </w:pPr>
      <w:r w:rsidRPr="003C0F42">
        <w:rPr>
          <w:rFonts w:ascii="Tahoma" w:hAnsi="Tahoma" w:cs="Tahoma"/>
          <w:b/>
          <w:bCs/>
          <w:sz w:val="22"/>
          <w:szCs w:val="22"/>
        </w:rPr>
        <w:t>Oświadczenie</w:t>
      </w:r>
    </w:p>
    <w:p w:rsidR="00A76997" w:rsidRDefault="00A76997" w:rsidP="000614D2">
      <w:pPr>
        <w:ind w:right="48"/>
        <w:jc w:val="center"/>
        <w:rPr>
          <w:rFonts w:ascii="Tahoma" w:hAnsi="Tahoma" w:cs="Tahoma"/>
          <w:b/>
          <w:bCs/>
          <w:sz w:val="22"/>
          <w:szCs w:val="22"/>
        </w:rPr>
      </w:pPr>
    </w:p>
    <w:p w:rsidR="00A76997" w:rsidRPr="007E441E" w:rsidRDefault="00A76997" w:rsidP="007E441E">
      <w:pPr>
        <w:jc w:val="both"/>
        <w:rPr>
          <w:rFonts w:ascii="Tahoma" w:hAnsi="Tahoma" w:cs="Tahoma"/>
          <w:b/>
          <w:bCs/>
          <w:sz w:val="18"/>
          <w:szCs w:val="18"/>
        </w:rPr>
      </w:pPr>
      <w:r w:rsidRPr="007E441E">
        <w:rPr>
          <w:rFonts w:ascii="Tahoma" w:hAnsi="Tahoma" w:cs="Tahoma"/>
          <w:sz w:val="18"/>
          <w:szCs w:val="18"/>
        </w:rPr>
        <w:t xml:space="preserve">Składając ofertę w postępowaniu o udzielenie zamówienia na </w:t>
      </w:r>
      <w:r>
        <w:rPr>
          <w:rFonts w:ascii="Tahoma" w:hAnsi="Tahoma" w:cs="Tahoma"/>
          <w:b/>
          <w:bCs/>
          <w:sz w:val="18"/>
          <w:szCs w:val="18"/>
        </w:rPr>
        <w:t>„Opracowanie dokumentacji projektowej dla infrastruktury rowerowej realizowanej w ramach projektów z budżetu partycypacyjnego na rok 2017 wraz z pełnieniem nadzoru autorskiego</w:t>
      </w:r>
      <w:r w:rsidRPr="007E441E">
        <w:rPr>
          <w:rFonts w:ascii="Tahoma" w:hAnsi="Tahoma" w:cs="Tahoma"/>
          <w:b/>
          <w:bCs/>
          <w:sz w:val="18"/>
          <w:szCs w:val="18"/>
        </w:rPr>
        <w:t>”</w:t>
      </w:r>
      <w:r w:rsidRPr="007E441E">
        <w:rPr>
          <w:rFonts w:ascii="Tahoma" w:hAnsi="Tahoma" w:cs="Tahoma"/>
          <w:sz w:val="18"/>
          <w:szCs w:val="18"/>
        </w:rPr>
        <w:t xml:space="preserve"> oznaczenie sprawy </w:t>
      </w:r>
      <w:r>
        <w:rPr>
          <w:rFonts w:ascii="Tahoma" w:hAnsi="Tahoma" w:cs="Tahoma"/>
          <w:b/>
          <w:bCs/>
          <w:sz w:val="18"/>
          <w:szCs w:val="18"/>
        </w:rPr>
        <w:t>DPZ/152/PN/135</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A76997" w:rsidRPr="00132736" w:rsidRDefault="00A76997"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A76997" w:rsidRPr="00F50F31" w:rsidRDefault="00A76997"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A76997" w:rsidRPr="00F50F31" w:rsidRDefault="00A76997" w:rsidP="000614D2">
      <w:pPr>
        <w:pStyle w:val="Footer"/>
        <w:rPr>
          <w:rFonts w:ascii="Tahoma" w:hAnsi="Tahoma" w:cs="Tahoma"/>
          <w:sz w:val="18"/>
          <w:szCs w:val="18"/>
        </w:rPr>
      </w:pPr>
    </w:p>
    <w:p w:rsidR="00A76997" w:rsidRPr="00012A2D" w:rsidRDefault="00A76997"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A76997" w:rsidRDefault="00A76997"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A76997" w:rsidRDefault="00A76997"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A76997" w:rsidRDefault="00A76997"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A76997" w:rsidRDefault="00A76997" w:rsidP="00023FBD">
      <w:pPr>
        <w:pStyle w:val="Footer"/>
        <w:rPr>
          <w:rFonts w:ascii="Tahoma" w:hAnsi="Tahoma" w:cs="Tahoma"/>
          <w:sz w:val="18"/>
          <w:szCs w:val="18"/>
        </w:rPr>
      </w:pPr>
    </w:p>
    <w:p w:rsidR="00A76997" w:rsidRPr="00F50F31" w:rsidRDefault="00A76997" w:rsidP="00023FBD">
      <w:pPr>
        <w:pStyle w:val="Footer"/>
        <w:rPr>
          <w:rFonts w:ascii="Tahoma" w:hAnsi="Tahoma" w:cs="Tahoma"/>
          <w:sz w:val="18"/>
          <w:szCs w:val="18"/>
        </w:rPr>
      </w:pPr>
    </w:p>
    <w:p w:rsidR="00A76997" w:rsidRDefault="00A76997"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A76997" w:rsidRDefault="00A76997" w:rsidP="00382502">
      <w:pPr>
        <w:pStyle w:val="PlainText"/>
        <w:spacing w:before="120"/>
        <w:rPr>
          <w:rFonts w:ascii="Tahoma" w:hAnsi="Tahoma" w:cs="Tahoma"/>
          <w:sz w:val="18"/>
          <w:szCs w:val="18"/>
        </w:rPr>
      </w:pPr>
    </w:p>
    <w:p w:rsidR="00A76997" w:rsidRPr="00F50F31" w:rsidRDefault="00A76997"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A76997" w:rsidRPr="003508C5" w:rsidRDefault="00A76997"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A76997" w:rsidRDefault="00A76997" w:rsidP="00023FBD">
      <w:pPr>
        <w:pStyle w:val="PlainText"/>
        <w:jc w:val="both"/>
        <w:rPr>
          <w:rFonts w:ascii="Tahoma" w:hAnsi="Tahoma" w:cs="Tahoma"/>
          <w:b/>
          <w:bCs/>
          <w:sz w:val="18"/>
          <w:szCs w:val="18"/>
        </w:rPr>
      </w:pPr>
    </w:p>
    <w:p w:rsidR="00A76997" w:rsidRDefault="00A76997" w:rsidP="00023FBD">
      <w:pPr>
        <w:pStyle w:val="PlainText"/>
        <w:jc w:val="both"/>
        <w:rPr>
          <w:rFonts w:ascii="Tahoma" w:hAnsi="Tahoma" w:cs="Tahoma"/>
          <w:b/>
          <w:bCs/>
          <w:sz w:val="18"/>
          <w:szCs w:val="18"/>
        </w:rPr>
      </w:pPr>
    </w:p>
    <w:p w:rsidR="00A76997" w:rsidRDefault="00A76997" w:rsidP="00023FBD">
      <w:pPr>
        <w:pStyle w:val="PlainText"/>
        <w:jc w:val="both"/>
        <w:rPr>
          <w:rFonts w:ascii="Tahoma" w:hAnsi="Tahoma" w:cs="Tahoma"/>
          <w:b/>
          <w:bCs/>
          <w:sz w:val="18"/>
          <w:szCs w:val="18"/>
        </w:rPr>
      </w:pPr>
    </w:p>
    <w:p w:rsidR="00A76997" w:rsidRDefault="00A76997" w:rsidP="004F617C">
      <w:pPr>
        <w:pStyle w:val="rozdzia"/>
        <w:jc w:val="center"/>
        <w:rPr>
          <w:sz w:val="24"/>
          <w:szCs w:val="24"/>
        </w:rPr>
      </w:pPr>
    </w:p>
    <w:p w:rsidR="00A76997" w:rsidRDefault="00A76997" w:rsidP="004F617C">
      <w:pPr>
        <w:pStyle w:val="rozdzia"/>
        <w:jc w:val="center"/>
        <w:rPr>
          <w:sz w:val="24"/>
          <w:szCs w:val="24"/>
        </w:rPr>
      </w:pPr>
    </w:p>
    <w:p w:rsidR="00A76997" w:rsidRDefault="00A76997" w:rsidP="004F617C">
      <w:pPr>
        <w:pStyle w:val="rozdzia"/>
        <w:jc w:val="center"/>
        <w:rPr>
          <w:sz w:val="24"/>
          <w:szCs w:val="24"/>
        </w:rPr>
      </w:pPr>
    </w:p>
    <w:p w:rsidR="00A76997" w:rsidRDefault="00A76997" w:rsidP="004F617C">
      <w:pPr>
        <w:pStyle w:val="rozdzia"/>
        <w:jc w:val="center"/>
        <w:rPr>
          <w:sz w:val="24"/>
          <w:szCs w:val="24"/>
        </w:rPr>
      </w:pPr>
    </w:p>
    <w:p w:rsidR="00A76997" w:rsidRDefault="00A76997" w:rsidP="004F617C">
      <w:pPr>
        <w:pStyle w:val="rozdzia"/>
        <w:jc w:val="center"/>
        <w:rPr>
          <w:sz w:val="24"/>
          <w:szCs w:val="24"/>
        </w:rPr>
      </w:pPr>
    </w:p>
    <w:p w:rsidR="00A76997" w:rsidRDefault="00A76997" w:rsidP="004F617C">
      <w:pPr>
        <w:pStyle w:val="rozdzia"/>
        <w:jc w:val="center"/>
        <w:rPr>
          <w:sz w:val="24"/>
          <w:szCs w:val="24"/>
        </w:rPr>
      </w:pPr>
    </w:p>
    <w:p w:rsidR="00A76997" w:rsidRDefault="00A76997" w:rsidP="004F617C">
      <w:pPr>
        <w:pStyle w:val="rozdzia"/>
        <w:jc w:val="center"/>
        <w:rPr>
          <w:sz w:val="24"/>
          <w:szCs w:val="24"/>
        </w:rPr>
      </w:pPr>
    </w:p>
    <w:p w:rsidR="00A76997" w:rsidRDefault="00A76997" w:rsidP="004F617C">
      <w:pPr>
        <w:pStyle w:val="rozdzia"/>
        <w:jc w:val="center"/>
        <w:rPr>
          <w:sz w:val="24"/>
          <w:szCs w:val="24"/>
        </w:rPr>
      </w:pPr>
    </w:p>
    <w:p w:rsidR="00A76997" w:rsidRPr="004F617C" w:rsidRDefault="00A76997" w:rsidP="004F617C">
      <w:pPr>
        <w:pStyle w:val="rozdzia"/>
        <w:jc w:val="center"/>
        <w:rPr>
          <w:sz w:val="24"/>
          <w:szCs w:val="24"/>
        </w:rPr>
      </w:pPr>
      <w:r w:rsidRPr="004F617C">
        <w:rPr>
          <w:sz w:val="24"/>
          <w:szCs w:val="24"/>
        </w:rPr>
        <w:t>ROZDZIAŁ III</w:t>
      </w:r>
    </w:p>
    <w:p w:rsidR="00A76997" w:rsidRPr="004F617C" w:rsidRDefault="00A76997" w:rsidP="004F617C">
      <w:pPr>
        <w:pStyle w:val="rozdzia"/>
        <w:jc w:val="center"/>
        <w:rPr>
          <w:sz w:val="24"/>
          <w:szCs w:val="24"/>
        </w:rPr>
      </w:pPr>
    </w:p>
    <w:p w:rsidR="00A76997" w:rsidRPr="004F617C" w:rsidRDefault="00A76997" w:rsidP="004F617C">
      <w:pPr>
        <w:jc w:val="center"/>
        <w:outlineLvl w:val="0"/>
        <w:rPr>
          <w:rFonts w:ascii="Tahoma" w:hAnsi="Tahoma" w:cs="Tahoma"/>
          <w:b/>
          <w:bCs/>
        </w:rPr>
      </w:pPr>
      <w:r w:rsidRPr="004F617C">
        <w:rPr>
          <w:rFonts w:ascii="Tahoma" w:hAnsi="Tahoma" w:cs="Tahoma"/>
          <w:b/>
          <w:bCs/>
        </w:rPr>
        <w:t>FORMULARZ OFERTY</w:t>
      </w: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560200">
      <w:pPr>
        <w:pStyle w:val="PlainText"/>
        <w:spacing w:before="120"/>
        <w:rPr>
          <w:rFonts w:ascii="Tahoma" w:hAnsi="Tahoma" w:cs="Tahoma"/>
          <w:b/>
          <w:bCs/>
          <w:sz w:val="22"/>
          <w:szCs w:val="22"/>
        </w:rPr>
      </w:pPr>
    </w:p>
    <w:p w:rsidR="00A76997" w:rsidRDefault="00A76997" w:rsidP="002D5A63">
      <w:pPr>
        <w:pStyle w:val="PlainText"/>
        <w:spacing w:before="120"/>
        <w:rPr>
          <w:rFonts w:ascii="Tahoma" w:hAnsi="Tahoma" w:cs="Tahoma"/>
          <w:b/>
          <w:bCs/>
          <w:sz w:val="22"/>
          <w:szCs w:val="22"/>
        </w:rPr>
      </w:pPr>
    </w:p>
    <w:p w:rsidR="00A76997" w:rsidRDefault="00A76997" w:rsidP="002D5A63">
      <w:pPr>
        <w:pStyle w:val="PlainText"/>
        <w:spacing w:before="120"/>
        <w:rPr>
          <w:rFonts w:ascii="Tahoma" w:hAnsi="Tahoma" w:cs="Tahoma"/>
          <w:b/>
          <w:bCs/>
          <w:sz w:val="22"/>
          <w:szCs w:val="22"/>
        </w:rPr>
      </w:pPr>
    </w:p>
    <w:p w:rsidR="00A76997" w:rsidRDefault="00A76997" w:rsidP="002D5A63">
      <w:pPr>
        <w:pStyle w:val="PlainText"/>
        <w:spacing w:before="120"/>
        <w:rPr>
          <w:rFonts w:ascii="Tahoma" w:hAnsi="Tahoma" w:cs="Tahoma"/>
          <w:b/>
          <w:bCs/>
          <w:sz w:val="22"/>
          <w:szCs w:val="22"/>
        </w:rPr>
      </w:pPr>
    </w:p>
    <w:p w:rsidR="00A76997" w:rsidRDefault="00A76997" w:rsidP="002D5A63">
      <w:pPr>
        <w:pStyle w:val="PlainText"/>
        <w:spacing w:before="120"/>
        <w:rPr>
          <w:rFonts w:ascii="Tahoma" w:hAnsi="Tahoma" w:cs="Tahoma"/>
          <w:b/>
          <w:bCs/>
          <w:sz w:val="22"/>
          <w:szCs w:val="22"/>
        </w:rPr>
      </w:pPr>
    </w:p>
    <w:p w:rsidR="00A76997" w:rsidRPr="00C83C31" w:rsidRDefault="00A76997"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A76997" w:rsidRDefault="00A76997" w:rsidP="00023FBD">
                  <w:pPr>
                    <w:jc w:val="center"/>
                    <w:rPr>
                      <w:i/>
                      <w:iCs/>
                      <w:sz w:val="18"/>
                      <w:szCs w:val="18"/>
                    </w:rPr>
                  </w:pPr>
                </w:p>
                <w:p w:rsidR="00A76997" w:rsidRDefault="00A76997" w:rsidP="00023FBD">
                  <w:pPr>
                    <w:jc w:val="center"/>
                    <w:rPr>
                      <w:i/>
                      <w:iCs/>
                      <w:sz w:val="18"/>
                      <w:szCs w:val="18"/>
                    </w:rPr>
                  </w:pPr>
                </w:p>
                <w:p w:rsidR="00A76997" w:rsidRDefault="00A76997" w:rsidP="00023FBD">
                  <w:pPr>
                    <w:jc w:val="center"/>
                    <w:rPr>
                      <w:i/>
                      <w:iCs/>
                      <w:sz w:val="18"/>
                      <w:szCs w:val="18"/>
                    </w:rPr>
                  </w:pPr>
                </w:p>
                <w:p w:rsidR="00A76997" w:rsidRDefault="00A76997" w:rsidP="00023FBD">
                  <w:pPr>
                    <w:jc w:val="center"/>
                    <w:rPr>
                      <w:i/>
                      <w:iCs/>
                      <w:sz w:val="18"/>
                      <w:szCs w:val="18"/>
                    </w:rPr>
                  </w:pPr>
                </w:p>
                <w:p w:rsidR="00A76997" w:rsidRDefault="00A76997" w:rsidP="00023FBD">
                  <w:pPr>
                    <w:jc w:val="center"/>
                    <w:rPr>
                      <w:i/>
                      <w:iCs/>
                      <w:sz w:val="18"/>
                      <w:szCs w:val="18"/>
                    </w:rPr>
                  </w:pPr>
                </w:p>
                <w:p w:rsidR="00A76997" w:rsidRDefault="00A76997"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A76997" w:rsidRDefault="00A76997" w:rsidP="00023FBD">
                  <w:pPr>
                    <w:jc w:val="center"/>
                    <w:rPr>
                      <w:b/>
                      <w:bCs/>
                      <w:sz w:val="32"/>
                      <w:szCs w:val="32"/>
                    </w:rPr>
                  </w:pPr>
                </w:p>
                <w:p w:rsidR="00A76997" w:rsidRPr="00565057" w:rsidRDefault="00A76997" w:rsidP="00023FBD">
                  <w:pPr>
                    <w:jc w:val="center"/>
                    <w:rPr>
                      <w:rFonts w:ascii="Tahoma" w:hAnsi="Tahoma" w:cs="Tahoma"/>
                      <w:b/>
                      <w:bCs/>
                    </w:rPr>
                  </w:pPr>
                  <w:r w:rsidRPr="00565057">
                    <w:rPr>
                      <w:rFonts w:ascii="Tahoma" w:hAnsi="Tahoma" w:cs="Tahoma"/>
                      <w:b/>
                      <w:bCs/>
                    </w:rPr>
                    <w:t>OFERTA</w:t>
                  </w:r>
                </w:p>
              </w:txbxContent>
            </v:textbox>
            <w10:wrap type="tight"/>
          </v:shape>
        </w:pict>
      </w:r>
    </w:p>
    <w:p w:rsidR="00A76997" w:rsidRPr="00C83C31" w:rsidRDefault="00A76997" w:rsidP="00023FBD">
      <w:pPr>
        <w:ind w:left="6108" w:hanging="444"/>
        <w:rPr>
          <w:rFonts w:ascii="Tahoma" w:hAnsi="Tahoma" w:cs="Tahoma"/>
          <w:b/>
          <w:bCs/>
          <w:sz w:val="20"/>
          <w:szCs w:val="20"/>
        </w:rPr>
      </w:pPr>
      <w:r w:rsidRPr="00C83C31">
        <w:rPr>
          <w:rFonts w:ascii="Tahoma" w:hAnsi="Tahoma" w:cs="Tahoma"/>
          <w:b/>
          <w:bCs/>
          <w:sz w:val="20"/>
          <w:szCs w:val="20"/>
        </w:rPr>
        <w:t>Do Miasta Stołecznego Warszawa</w:t>
      </w:r>
    </w:p>
    <w:p w:rsidR="00A76997" w:rsidRPr="00C83C31" w:rsidRDefault="00A76997"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A76997" w:rsidRPr="00C83C31" w:rsidRDefault="00A76997"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A76997" w:rsidRPr="00C83C31" w:rsidRDefault="00A76997"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A76997" w:rsidRPr="00C83C31" w:rsidRDefault="00A76997" w:rsidP="00023FBD">
      <w:pPr>
        <w:pStyle w:val="PlainText"/>
        <w:tabs>
          <w:tab w:val="left" w:leader="dot" w:pos="9072"/>
        </w:tabs>
        <w:spacing w:before="120"/>
        <w:jc w:val="both"/>
        <w:rPr>
          <w:rFonts w:ascii="Tahoma" w:hAnsi="Tahoma" w:cs="Tahoma"/>
          <w:b/>
          <w:bCs/>
        </w:rPr>
      </w:pPr>
    </w:p>
    <w:p w:rsidR="00A76997" w:rsidRPr="00C43268" w:rsidRDefault="00A7699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Pr>
          <w:rFonts w:ascii="Tahoma" w:hAnsi="Tahoma" w:cs="Tahoma"/>
          <w:b/>
          <w:bCs/>
          <w:sz w:val="18"/>
          <w:szCs w:val="18"/>
        </w:rPr>
        <w:t>„Opracowanie dokumentacji projektowej dla infrastruktury rowerowej realizowanej w ramach projektów z budżetu partycypacyjnego na rok 2017 wraz z pełnieniem nadzoru autorskiego”</w:t>
      </w:r>
      <w:r w:rsidRPr="00C43268">
        <w:rPr>
          <w:rFonts w:ascii="Tahoma" w:hAnsi="Tahoma" w:cs="Tahoma"/>
          <w:sz w:val="18"/>
          <w:szCs w:val="18"/>
        </w:rPr>
        <w:t xml:space="preserve">, nr postępowania </w:t>
      </w:r>
      <w:r w:rsidRPr="00C43268">
        <w:rPr>
          <w:rFonts w:ascii="Tahoma" w:hAnsi="Tahoma" w:cs="Tahoma"/>
          <w:b/>
          <w:bCs/>
          <w:sz w:val="18"/>
          <w:szCs w:val="18"/>
        </w:rPr>
        <w:t>DPZ/</w:t>
      </w:r>
      <w:r>
        <w:rPr>
          <w:rFonts w:ascii="Tahoma" w:hAnsi="Tahoma" w:cs="Tahoma"/>
          <w:b/>
          <w:bCs/>
          <w:sz w:val="18"/>
          <w:szCs w:val="18"/>
        </w:rPr>
        <w:t>152/PN/135</w:t>
      </w:r>
      <w:r w:rsidRPr="00C43268">
        <w:rPr>
          <w:rFonts w:ascii="Tahoma" w:hAnsi="Tahoma" w:cs="Tahoma"/>
          <w:b/>
          <w:bCs/>
          <w:sz w:val="18"/>
          <w:szCs w:val="18"/>
        </w:rPr>
        <w:t>/16</w:t>
      </w:r>
    </w:p>
    <w:p w:rsidR="00A76997" w:rsidRDefault="00A76997" w:rsidP="00023FBD">
      <w:pPr>
        <w:pStyle w:val="BodyText"/>
        <w:spacing w:line="360" w:lineRule="auto"/>
        <w:ind w:right="-427"/>
        <w:jc w:val="both"/>
        <w:rPr>
          <w:rFonts w:ascii="Tahoma" w:hAnsi="Tahoma" w:cs="Tahoma"/>
          <w:b/>
          <w:bCs/>
          <w:sz w:val="18"/>
          <w:szCs w:val="18"/>
        </w:rPr>
      </w:pPr>
    </w:p>
    <w:p w:rsidR="00A76997" w:rsidRPr="00C83C31" w:rsidRDefault="00A76997"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A76997" w:rsidRPr="00C83C31" w:rsidRDefault="00A76997"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A76997" w:rsidRPr="00C83C31" w:rsidRDefault="00A7699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A76997" w:rsidRPr="00C83C31" w:rsidRDefault="00A76997"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A76997" w:rsidRPr="00C83C31" w:rsidRDefault="00A7699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A76997" w:rsidRPr="00C83C31" w:rsidRDefault="00A76997"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A76997" w:rsidRPr="000F38B7" w:rsidRDefault="00A76997"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A76997" w:rsidRDefault="00A76997"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A76997" w:rsidRPr="006D71A6" w:rsidRDefault="00A76997" w:rsidP="006D71A6">
      <w:pPr>
        <w:pStyle w:val="PlainText"/>
        <w:tabs>
          <w:tab w:val="left" w:leader="dot" w:pos="9072"/>
        </w:tabs>
        <w:spacing w:before="120"/>
        <w:jc w:val="center"/>
        <w:rPr>
          <w:rFonts w:ascii="Tahoma" w:hAnsi="Tahoma" w:cs="Tahoma"/>
          <w:i/>
          <w:iCs/>
          <w:sz w:val="16"/>
          <w:szCs w:val="16"/>
        </w:rPr>
      </w:pPr>
    </w:p>
    <w:p w:rsidR="00A76997" w:rsidRPr="00C83C31" w:rsidRDefault="00A76997" w:rsidP="002E6F20">
      <w:pPr>
        <w:pStyle w:val="PlainText"/>
        <w:numPr>
          <w:ilvl w:val="0"/>
          <w:numId w:val="102"/>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A76997" w:rsidRPr="00BE67C2" w:rsidRDefault="00A76997" w:rsidP="002E6F20">
      <w:pPr>
        <w:pStyle w:val="PlainText"/>
        <w:numPr>
          <w:ilvl w:val="0"/>
          <w:numId w:val="102"/>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A76997" w:rsidRPr="006973C7" w:rsidRDefault="00A76997" w:rsidP="002E6F20">
      <w:pPr>
        <w:pStyle w:val="PlainText"/>
        <w:numPr>
          <w:ilvl w:val="0"/>
          <w:numId w:val="102"/>
        </w:numPr>
        <w:spacing w:before="120"/>
        <w:ind w:left="360"/>
        <w:jc w:val="both"/>
        <w:rPr>
          <w:rFonts w:ascii="Tahoma" w:hAnsi="Tahoma" w:cs="Tahoma"/>
          <w:sz w:val="18"/>
          <w:szCs w:val="18"/>
        </w:rPr>
      </w:pPr>
      <w:r w:rsidRPr="006973C7">
        <w:rPr>
          <w:rFonts w:ascii="Tahoma" w:hAnsi="Tahoma" w:cs="Tahoma"/>
          <w:b/>
          <w:bCs/>
          <w:sz w:val="18"/>
          <w:szCs w:val="18"/>
        </w:rPr>
        <w:t>OFERUJEM</w:t>
      </w:r>
      <w:r w:rsidRPr="00B64253">
        <w:rPr>
          <w:rFonts w:ascii="Tahoma" w:hAnsi="Tahoma" w:cs="Tahoma"/>
          <w:b/>
          <w:bCs/>
          <w:sz w:val="18"/>
          <w:szCs w:val="18"/>
        </w:rPr>
        <w:t xml:space="preserve">Y </w:t>
      </w:r>
      <w:r>
        <w:rPr>
          <w:rFonts w:ascii="Tahoma" w:hAnsi="Tahoma" w:cs="Tahoma"/>
          <w:sz w:val="18"/>
          <w:szCs w:val="18"/>
        </w:rPr>
        <w:t>wykonanie przedmiotu zamówienia</w:t>
      </w:r>
      <w:r w:rsidRPr="00B64253">
        <w:rPr>
          <w:rFonts w:ascii="Tahoma" w:hAnsi="Tahoma" w:cs="Tahoma"/>
          <w:sz w:val="18"/>
          <w:szCs w:val="18"/>
        </w:rPr>
        <w:t xml:space="preserve"> za cenę:</w:t>
      </w:r>
      <w:r>
        <w:rPr>
          <w:rFonts w:ascii="Tahoma" w:hAnsi="Tahoma" w:cs="Tahoma"/>
          <w:sz w:val="18"/>
          <w:szCs w:val="18"/>
        </w:rPr>
        <w:t xml:space="preserve">  </w:t>
      </w:r>
    </w:p>
    <w:p w:rsidR="00A76997" w:rsidRDefault="00A76997" w:rsidP="00FB4F65">
      <w:pPr>
        <w:pStyle w:val="PlainText"/>
        <w:jc w:val="both"/>
        <w:rPr>
          <w:rFonts w:ascii="Tahoma" w:hAnsi="Tahoma" w:cs="Tahoma"/>
          <w:sz w:val="18"/>
          <w:szCs w:val="18"/>
        </w:rPr>
      </w:pPr>
    </w:p>
    <w:p w:rsidR="00A76997" w:rsidRPr="006973C7" w:rsidRDefault="00A76997" w:rsidP="006D71A6">
      <w:pPr>
        <w:ind w:left="705" w:hanging="705"/>
        <w:jc w:val="both"/>
        <w:rPr>
          <w:b/>
          <w:bCs/>
        </w:rPr>
      </w:pPr>
      <w:r>
        <w:rPr>
          <w:rFonts w:ascii="Tahoma" w:hAnsi="Tahoma" w:cs="Tahoma"/>
          <w:b/>
          <w:bCs/>
          <w:sz w:val="18"/>
          <w:szCs w:val="18"/>
        </w:rPr>
        <w:t>Część ___*</w:t>
      </w:r>
      <w:r w:rsidRPr="00A0023B">
        <w:rPr>
          <w:rFonts w:ascii="Tahoma" w:hAnsi="Tahoma" w:cs="Tahoma"/>
          <w:b/>
          <w:bCs/>
          <w:sz w:val="18"/>
          <w:szCs w:val="18"/>
        </w:rPr>
        <w:t xml:space="preserve">: </w:t>
      </w:r>
    </w:p>
    <w:p w:rsidR="00A76997" w:rsidRPr="00B64253" w:rsidRDefault="00A76997"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A76997" w:rsidRPr="00B64253" w:rsidRDefault="00A76997"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tj.:</w:t>
      </w:r>
      <w:r w:rsidRPr="00B64253">
        <w:rPr>
          <w:rFonts w:ascii="Tahoma" w:hAnsi="Tahoma" w:cs="Tahoma"/>
          <w:sz w:val="18"/>
          <w:szCs w:val="18"/>
        </w:rPr>
        <w:t>____________ zł</w:t>
      </w:r>
    </w:p>
    <w:p w:rsidR="00A76997" w:rsidRDefault="00A76997"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A76997" w:rsidRDefault="00A76997" w:rsidP="006D71A6">
      <w:pPr>
        <w:pStyle w:val="PlainText"/>
        <w:jc w:val="both"/>
        <w:rPr>
          <w:rFonts w:ascii="Tahoma" w:hAnsi="Tahoma" w:cs="Tahoma"/>
          <w:sz w:val="18"/>
          <w:szCs w:val="18"/>
        </w:rPr>
      </w:pPr>
      <w:r w:rsidRPr="00D27A82">
        <w:rPr>
          <w:rFonts w:ascii="Tahoma" w:hAnsi="Tahoma" w:cs="Tahoma"/>
          <w:b/>
          <w:bCs/>
          <w:sz w:val="18"/>
          <w:szCs w:val="18"/>
        </w:rPr>
        <w:t>w tym</w:t>
      </w:r>
      <w:r>
        <w:rPr>
          <w:rFonts w:ascii="Tahoma" w:hAnsi="Tahoma" w:cs="Tahoma"/>
          <w:sz w:val="18"/>
          <w:szCs w:val="18"/>
        </w:rPr>
        <w:t>: cena jednostkowa brutto za pełnienie nadzoru autorskiego (1 pobyt) : ___________ zł, co łącznie za przewidywane 20 pobytów daje wynagrodzenie za pełnienie nadzoru autorskiego na kwotę: ____________ zł</w:t>
      </w:r>
    </w:p>
    <w:p w:rsidR="00A76997" w:rsidRDefault="00A76997" w:rsidP="006D71A6">
      <w:pPr>
        <w:pStyle w:val="PlainText"/>
        <w:jc w:val="both"/>
        <w:rPr>
          <w:rFonts w:ascii="Tahoma" w:hAnsi="Tahoma" w:cs="Tahoma"/>
          <w:sz w:val="18"/>
          <w:szCs w:val="18"/>
        </w:rPr>
      </w:pPr>
      <w:r>
        <w:rPr>
          <w:rFonts w:ascii="Tahoma" w:hAnsi="Tahoma" w:cs="Tahoma"/>
          <w:sz w:val="18"/>
          <w:szCs w:val="18"/>
        </w:rPr>
        <w:t>netto: ____________ zł słownie: ____________________________________________ zł</w:t>
      </w:r>
    </w:p>
    <w:p w:rsidR="00A76997" w:rsidRPr="00B64253" w:rsidRDefault="00A76997" w:rsidP="00437F5F">
      <w:pPr>
        <w:pStyle w:val="PlainText"/>
        <w:jc w:val="both"/>
        <w:rPr>
          <w:rFonts w:ascii="Tahoma" w:hAnsi="Tahoma" w:cs="Tahoma"/>
          <w:sz w:val="18"/>
          <w:szCs w:val="18"/>
        </w:rPr>
      </w:pPr>
      <w:r>
        <w:rPr>
          <w:rFonts w:ascii="Tahoma" w:hAnsi="Tahoma" w:cs="Tahoma"/>
          <w:sz w:val="18"/>
          <w:szCs w:val="18"/>
        </w:rPr>
        <w:t>podatek VAT __</w:t>
      </w:r>
      <w:r w:rsidRPr="00B64253">
        <w:rPr>
          <w:rFonts w:ascii="Tahoma" w:hAnsi="Tahoma" w:cs="Tahoma"/>
          <w:sz w:val="18"/>
          <w:szCs w:val="18"/>
        </w:rPr>
        <w:t>_ %</w:t>
      </w:r>
      <w:r>
        <w:rPr>
          <w:rFonts w:ascii="Tahoma" w:hAnsi="Tahoma" w:cs="Tahoma"/>
          <w:sz w:val="18"/>
          <w:szCs w:val="18"/>
        </w:rPr>
        <w:t xml:space="preserve"> tj.:</w:t>
      </w:r>
      <w:r w:rsidRPr="00B64253">
        <w:rPr>
          <w:rFonts w:ascii="Tahoma" w:hAnsi="Tahoma" w:cs="Tahoma"/>
          <w:sz w:val="18"/>
          <w:szCs w:val="18"/>
        </w:rPr>
        <w:t>____________ zł</w:t>
      </w:r>
    </w:p>
    <w:p w:rsidR="00A76997" w:rsidRDefault="00A76997" w:rsidP="00437F5F">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Pr>
          <w:rFonts w:ascii="Tahoma" w:hAnsi="Tahoma" w:cs="Tahoma"/>
          <w:sz w:val="18"/>
          <w:szCs w:val="18"/>
        </w:rPr>
        <w:t>_</w:t>
      </w:r>
      <w:r w:rsidRPr="00BE67C2">
        <w:rPr>
          <w:rFonts w:ascii="Tahoma" w:hAnsi="Tahoma" w:cs="Tahoma"/>
          <w:b/>
          <w:bCs/>
          <w:sz w:val="18"/>
          <w:szCs w:val="18"/>
        </w:rPr>
        <w:t xml:space="preserve"> </w:t>
      </w:r>
      <w:r>
        <w:rPr>
          <w:rFonts w:ascii="Tahoma" w:hAnsi="Tahoma" w:cs="Tahoma"/>
          <w:sz w:val="18"/>
          <w:szCs w:val="18"/>
        </w:rPr>
        <w:t>zł</w:t>
      </w:r>
    </w:p>
    <w:p w:rsidR="00A76997" w:rsidRPr="006973C7" w:rsidRDefault="00A76997" w:rsidP="006973C7">
      <w:pPr>
        <w:pStyle w:val="WW-Tekstpodstawowy2"/>
        <w:overflowPunct w:val="0"/>
        <w:autoSpaceDE w:val="0"/>
        <w:autoSpaceDN w:val="0"/>
        <w:adjustRightInd w:val="0"/>
        <w:rPr>
          <w:rFonts w:ascii="Tahoma" w:hAnsi="Tahoma" w:cs="Tahoma"/>
          <w:sz w:val="18"/>
          <w:szCs w:val="18"/>
        </w:rPr>
      </w:pPr>
      <w:r w:rsidRPr="006973C7">
        <w:rPr>
          <w:rFonts w:ascii="Tahoma" w:hAnsi="Tahoma" w:cs="Tahoma"/>
          <w:sz w:val="18"/>
          <w:szCs w:val="18"/>
        </w:rPr>
        <w:t xml:space="preserve">W cenie zawarto wszystkie koszty związane z pełnym i prawidłowym wykonaniem przedmiotu zamówienia. </w:t>
      </w:r>
    </w:p>
    <w:p w:rsidR="00A76997" w:rsidRDefault="00A76997" w:rsidP="006D71A6">
      <w:pPr>
        <w:ind w:left="705" w:hanging="705"/>
        <w:jc w:val="both"/>
        <w:rPr>
          <w:rFonts w:ascii="Tahoma" w:hAnsi="Tahoma" w:cs="Tahoma"/>
          <w:b/>
          <w:bCs/>
          <w:sz w:val="18"/>
          <w:szCs w:val="18"/>
        </w:rPr>
      </w:pPr>
    </w:p>
    <w:p w:rsidR="00A76997" w:rsidRPr="00A0023B" w:rsidRDefault="00A76997" w:rsidP="006D71A6">
      <w:pPr>
        <w:ind w:left="705" w:hanging="705"/>
        <w:jc w:val="both"/>
        <w:rPr>
          <w:rFonts w:ascii="Tahoma" w:hAnsi="Tahoma" w:cs="Tahoma"/>
          <w:b/>
          <w:bCs/>
          <w:sz w:val="18"/>
          <w:szCs w:val="18"/>
        </w:rPr>
      </w:pPr>
      <w:r>
        <w:rPr>
          <w:rFonts w:ascii="Tahoma" w:hAnsi="Tahoma" w:cs="Tahoma"/>
          <w:b/>
          <w:bCs/>
          <w:sz w:val="18"/>
          <w:szCs w:val="18"/>
        </w:rPr>
        <w:t>Część ____*</w:t>
      </w:r>
      <w:r w:rsidRPr="00A0023B">
        <w:rPr>
          <w:rFonts w:ascii="Tahoma" w:hAnsi="Tahoma" w:cs="Tahoma"/>
          <w:b/>
          <w:bCs/>
          <w:sz w:val="18"/>
          <w:szCs w:val="18"/>
        </w:rPr>
        <w:t xml:space="preserve">: </w:t>
      </w:r>
    </w:p>
    <w:p w:rsidR="00A76997" w:rsidRPr="00B64253" w:rsidRDefault="00A76997"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A76997" w:rsidRPr="00B64253" w:rsidRDefault="00A76997"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A76997" w:rsidRPr="00BE67C2" w:rsidRDefault="00A76997"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A76997" w:rsidRDefault="00A76997" w:rsidP="00D27A82">
      <w:pPr>
        <w:pStyle w:val="PlainText"/>
        <w:jc w:val="both"/>
        <w:rPr>
          <w:rFonts w:ascii="Tahoma" w:hAnsi="Tahoma" w:cs="Tahoma"/>
          <w:sz w:val="18"/>
          <w:szCs w:val="18"/>
        </w:rPr>
      </w:pPr>
      <w:r w:rsidRPr="00D27A82">
        <w:rPr>
          <w:rFonts w:ascii="Tahoma" w:hAnsi="Tahoma" w:cs="Tahoma"/>
          <w:b/>
          <w:bCs/>
          <w:sz w:val="18"/>
          <w:szCs w:val="18"/>
        </w:rPr>
        <w:t>w tym</w:t>
      </w:r>
      <w:r>
        <w:rPr>
          <w:rFonts w:ascii="Tahoma" w:hAnsi="Tahoma" w:cs="Tahoma"/>
          <w:sz w:val="18"/>
          <w:szCs w:val="18"/>
        </w:rPr>
        <w:t>: cena jednostkowa brutto za pełnienie nadzoru autorskiego (1 pobyt) : ___________ zł, co łącznie za przewidywane 20 pobytów daje wynagrodzenie za pełnienie nadzoru autorskiego na kwotę: ____________ zł</w:t>
      </w:r>
    </w:p>
    <w:p w:rsidR="00A76997" w:rsidRDefault="00A76997" w:rsidP="00D27A82">
      <w:pPr>
        <w:pStyle w:val="PlainText"/>
        <w:jc w:val="both"/>
        <w:rPr>
          <w:rFonts w:ascii="Tahoma" w:hAnsi="Tahoma" w:cs="Tahoma"/>
          <w:sz w:val="18"/>
          <w:szCs w:val="18"/>
        </w:rPr>
      </w:pPr>
      <w:r>
        <w:rPr>
          <w:rFonts w:ascii="Tahoma" w:hAnsi="Tahoma" w:cs="Tahoma"/>
          <w:sz w:val="18"/>
          <w:szCs w:val="18"/>
        </w:rPr>
        <w:t>netto: ____________ zł słownie: ____________________________________________ zł</w:t>
      </w:r>
    </w:p>
    <w:p w:rsidR="00A76997" w:rsidRPr="00B64253" w:rsidRDefault="00A76997" w:rsidP="00D27A82">
      <w:pPr>
        <w:pStyle w:val="PlainText"/>
        <w:jc w:val="both"/>
        <w:rPr>
          <w:rFonts w:ascii="Tahoma" w:hAnsi="Tahoma" w:cs="Tahoma"/>
          <w:sz w:val="18"/>
          <w:szCs w:val="18"/>
        </w:rPr>
      </w:pPr>
      <w:r>
        <w:rPr>
          <w:rFonts w:ascii="Tahoma" w:hAnsi="Tahoma" w:cs="Tahoma"/>
          <w:sz w:val="18"/>
          <w:szCs w:val="18"/>
        </w:rPr>
        <w:t>podatek VAT __</w:t>
      </w:r>
      <w:r w:rsidRPr="00B64253">
        <w:rPr>
          <w:rFonts w:ascii="Tahoma" w:hAnsi="Tahoma" w:cs="Tahoma"/>
          <w:sz w:val="18"/>
          <w:szCs w:val="18"/>
        </w:rPr>
        <w:t>_ %</w:t>
      </w:r>
      <w:r>
        <w:rPr>
          <w:rFonts w:ascii="Tahoma" w:hAnsi="Tahoma" w:cs="Tahoma"/>
          <w:sz w:val="18"/>
          <w:szCs w:val="18"/>
        </w:rPr>
        <w:t xml:space="preserve"> tj.:</w:t>
      </w:r>
      <w:r w:rsidRPr="00B64253">
        <w:rPr>
          <w:rFonts w:ascii="Tahoma" w:hAnsi="Tahoma" w:cs="Tahoma"/>
          <w:sz w:val="18"/>
          <w:szCs w:val="18"/>
        </w:rPr>
        <w:t>____________ zł</w:t>
      </w:r>
    </w:p>
    <w:p w:rsidR="00A76997" w:rsidRDefault="00A76997" w:rsidP="00D27A82">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Pr>
          <w:rFonts w:ascii="Tahoma" w:hAnsi="Tahoma" w:cs="Tahoma"/>
          <w:sz w:val="18"/>
          <w:szCs w:val="18"/>
        </w:rPr>
        <w:t>_</w:t>
      </w:r>
      <w:r w:rsidRPr="00BE67C2">
        <w:rPr>
          <w:rFonts w:ascii="Tahoma" w:hAnsi="Tahoma" w:cs="Tahoma"/>
          <w:b/>
          <w:bCs/>
          <w:sz w:val="18"/>
          <w:szCs w:val="18"/>
        </w:rPr>
        <w:t xml:space="preserve"> </w:t>
      </w:r>
      <w:r>
        <w:rPr>
          <w:rFonts w:ascii="Tahoma" w:hAnsi="Tahoma" w:cs="Tahoma"/>
          <w:sz w:val="18"/>
          <w:szCs w:val="18"/>
        </w:rPr>
        <w:t>zł</w:t>
      </w:r>
    </w:p>
    <w:p w:rsidR="00A76997" w:rsidRPr="006973C7" w:rsidRDefault="00A76997" w:rsidP="00D27A82">
      <w:pPr>
        <w:pStyle w:val="WW-Tekstpodstawowy2"/>
        <w:overflowPunct w:val="0"/>
        <w:autoSpaceDE w:val="0"/>
        <w:autoSpaceDN w:val="0"/>
        <w:adjustRightInd w:val="0"/>
        <w:rPr>
          <w:rFonts w:ascii="Tahoma" w:hAnsi="Tahoma" w:cs="Tahoma"/>
          <w:sz w:val="18"/>
          <w:szCs w:val="18"/>
        </w:rPr>
      </w:pPr>
      <w:r w:rsidRPr="006973C7">
        <w:rPr>
          <w:rFonts w:ascii="Tahoma" w:hAnsi="Tahoma" w:cs="Tahoma"/>
          <w:sz w:val="18"/>
          <w:szCs w:val="18"/>
        </w:rPr>
        <w:t xml:space="preserve">W cenie zawarto wszystkie koszty związane z pełnym i prawidłowym wykonaniem przedmiotu zamówienia. </w:t>
      </w:r>
    </w:p>
    <w:p w:rsidR="00A76997" w:rsidRDefault="00A76997" w:rsidP="00776DF9">
      <w:pPr>
        <w:pStyle w:val="PlainText"/>
        <w:jc w:val="both"/>
        <w:rPr>
          <w:rFonts w:ascii="Tahoma" w:hAnsi="Tahoma" w:cs="Tahoma"/>
          <w:sz w:val="18"/>
          <w:szCs w:val="18"/>
        </w:rPr>
      </w:pPr>
    </w:p>
    <w:p w:rsidR="00A76997" w:rsidRPr="00A0023B" w:rsidRDefault="00A76997" w:rsidP="006D71A6">
      <w:pPr>
        <w:ind w:left="705" w:hanging="705"/>
        <w:jc w:val="both"/>
        <w:rPr>
          <w:b/>
          <w:bCs/>
        </w:rPr>
      </w:pPr>
      <w:r w:rsidRPr="00A0023B">
        <w:rPr>
          <w:rFonts w:ascii="Tahoma" w:hAnsi="Tahoma" w:cs="Tahoma"/>
          <w:b/>
          <w:bCs/>
          <w:sz w:val="18"/>
          <w:szCs w:val="18"/>
        </w:rPr>
        <w:t xml:space="preserve">Część </w:t>
      </w:r>
      <w:r>
        <w:rPr>
          <w:rFonts w:ascii="Tahoma" w:hAnsi="Tahoma" w:cs="Tahoma"/>
          <w:b/>
          <w:bCs/>
          <w:sz w:val="18"/>
          <w:szCs w:val="18"/>
        </w:rPr>
        <w:t>____*</w:t>
      </w:r>
      <w:r w:rsidRPr="00A0023B">
        <w:rPr>
          <w:rFonts w:ascii="Tahoma" w:hAnsi="Tahoma" w:cs="Tahoma"/>
          <w:b/>
          <w:bCs/>
          <w:sz w:val="18"/>
          <w:szCs w:val="18"/>
        </w:rPr>
        <w:t xml:space="preserve">: </w:t>
      </w:r>
    </w:p>
    <w:p w:rsidR="00A76997" w:rsidRPr="00B64253" w:rsidRDefault="00A76997"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A76997" w:rsidRPr="00B64253" w:rsidRDefault="00A76997"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A76997" w:rsidRDefault="00A76997"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A76997" w:rsidRDefault="00A76997" w:rsidP="0034210D">
      <w:pPr>
        <w:pStyle w:val="PlainText"/>
        <w:jc w:val="both"/>
        <w:rPr>
          <w:rFonts w:ascii="Tahoma" w:hAnsi="Tahoma" w:cs="Tahoma"/>
          <w:sz w:val="18"/>
          <w:szCs w:val="18"/>
        </w:rPr>
      </w:pPr>
      <w:r w:rsidRPr="00D27A82">
        <w:rPr>
          <w:rFonts w:ascii="Tahoma" w:hAnsi="Tahoma" w:cs="Tahoma"/>
          <w:b/>
          <w:bCs/>
          <w:sz w:val="18"/>
          <w:szCs w:val="18"/>
        </w:rPr>
        <w:t>w tym</w:t>
      </w:r>
      <w:r>
        <w:rPr>
          <w:rFonts w:ascii="Tahoma" w:hAnsi="Tahoma" w:cs="Tahoma"/>
          <w:sz w:val="18"/>
          <w:szCs w:val="18"/>
        </w:rPr>
        <w:t>: cena jednostkowa brutto za pełnienie nadzoru autorskiego (1 pobyt) : ___________ zł, co łącznie za przewidywane 20 pobytów daje wynagrodzenie za pełnienie nadzoru autorskiego na kwotę: ____________ zł</w:t>
      </w:r>
    </w:p>
    <w:p w:rsidR="00A76997" w:rsidRDefault="00A76997" w:rsidP="0034210D">
      <w:pPr>
        <w:pStyle w:val="PlainText"/>
        <w:jc w:val="both"/>
        <w:rPr>
          <w:rFonts w:ascii="Tahoma" w:hAnsi="Tahoma" w:cs="Tahoma"/>
          <w:sz w:val="18"/>
          <w:szCs w:val="18"/>
        </w:rPr>
      </w:pPr>
      <w:r>
        <w:rPr>
          <w:rFonts w:ascii="Tahoma" w:hAnsi="Tahoma" w:cs="Tahoma"/>
          <w:sz w:val="18"/>
          <w:szCs w:val="18"/>
        </w:rPr>
        <w:t>netto: ____________ zł słownie: ____________________________________________ zł</w:t>
      </w:r>
    </w:p>
    <w:p w:rsidR="00A76997" w:rsidRPr="00B64253" w:rsidRDefault="00A76997" w:rsidP="0034210D">
      <w:pPr>
        <w:pStyle w:val="PlainText"/>
        <w:jc w:val="both"/>
        <w:rPr>
          <w:rFonts w:ascii="Tahoma" w:hAnsi="Tahoma" w:cs="Tahoma"/>
          <w:sz w:val="18"/>
          <w:szCs w:val="18"/>
        </w:rPr>
      </w:pPr>
      <w:r>
        <w:rPr>
          <w:rFonts w:ascii="Tahoma" w:hAnsi="Tahoma" w:cs="Tahoma"/>
          <w:sz w:val="18"/>
          <w:szCs w:val="18"/>
        </w:rPr>
        <w:t>podatek VAT __</w:t>
      </w:r>
      <w:r w:rsidRPr="00B64253">
        <w:rPr>
          <w:rFonts w:ascii="Tahoma" w:hAnsi="Tahoma" w:cs="Tahoma"/>
          <w:sz w:val="18"/>
          <w:szCs w:val="18"/>
        </w:rPr>
        <w:t>_ %</w:t>
      </w:r>
      <w:r>
        <w:rPr>
          <w:rFonts w:ascii="Tahoma" w:hAnsi="Tahoma" w:cs="Tahoma"/>
          <w:sz w:val="18"/>
          <w:szCs w:val="18"/>
        </w:rPr>
        <w:t xml:space="preserve"> tj.:</w:t>
      </w:r>
      <w:r w:rsidRPr="00B64253">
        <w:rPr>
          <w:rFonts w:ascii="Tahoma" w:hAnsi="Tahoma" w:cs="Tahoma"/>
          <w:sz w:val="18"/>
          <w:szCs w:val="18"/>
        </w:rPr>
        <w:t>____________ zł</w:t>
      </w:r>
    </w:p>
    <w:p w:rsidR="00A76997" w:rsidRDefault="00A76997" w:rsidP="0034210D">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Pr>
          <w:rFonts w:ascii="Tahoma" w:hAnsi="Tahoma" w:cs="Tahoma"/>
          <w:sz w:val="18"/>
          <w:szCs w:val="18"/>
        </w:rPr>
        <w:t>_</w:t>
      </w:r>
      <w:r w:rsidRPr="00BE67C2">
        <w:rPr>
          <w:rFonts w:ascii="Tahoma" w:hAnsi="Tahoma" w:cs="Tahoma"/>
          <w:b/>
          <w:bCs/>
          <w:sz w:val="18"/>
          <w:szCs w:val="18"/>
        </w:rPr>
        <w:t xml:space="preserve"> </w:t>
      </w:r>
      <w:r>
        <w:rPr>
          <w:rFonts w:ascii="Tahoma" w:hAnsi="Tahoma" w:cs="Tahoma"/>
          <w:sz w:val="18"/>
          <w:szCs w:val="18"/>
        </w:rPr>
        <w:t>zł</w:t>
      </w:r>
    </w:p>
    <w:p w:rsidR="00A76997" w:rsidRPr="006973C7" w:rsidRDefault="00A76997" w:rsidP="0034210D">
      <w:pPr>
        <w:pStyle w:val="WW-Tekstpodstawowy2"/>
        <w:overflowPunct w:val="0"/>
        <w:autoSpaceDE w:val="0"/>
        <w:autoSpaceDN w:val="0"/>
        <w:adjustRightInd w:val="0"/>
        <w:rPr>
          <w:rFonts w:ascii="Tahoma" w:hAnsi="Tahoma" w:cs="Tahoma"/>
          <w:sz w:val="18"/>
          <w:szCs w:val="18"/>
        </w:rPr>
      </w:pPr>
      <w:r w:rsidRPr="006973C7">
        <w:rPr>
          <w:rFonts w:ascii="Tahoma" w:hAnsi="Tahoma" w:cs="Tahoma"/>
          <w:sz w:val="18"/>
          <w:szCs w:val="18"/>
        </w:rPr>
        <w:t xml:space="preserve">W cenie zawarto wszystkie koszty związane z pełnym i prawidłowym wykonaniem przedmiotu zamówienia. </w:t>
      </w:r>
    </w:p>
    <w:p w:rsidR="00A76997" w:rsidRDefault="00A76997" w:rsidP="000D4F7C">
      <w:pPr>
        <w:pStyle w:val="WW-Tekstpodstawowy2"/>
        <w:overflowPunct w:val="0"/>
        <w:autoSpaceDE w:val="0"/>
        <w:autoSpaceDN w:val="0"/>
        <w:adjustRightInd w:val="0"/>
        <w:rPr>
          <w:rFonts w:ascii="Tahoma" w:hAnsi="Tahoma" w:cs="Tahoma"/>
          <w:sz w:val="18"/>
          <w:szCs w:val="18"/>
        </w:rPr>
      </w:pPr>
    </w:p>
    <w:p w:rsidR="00A76997" w:rsidRPr="00A0023B" w:rsidRDefault="00A76997" w:rsidP="0034210D">
      <w:pPr>
        <w:ind w:left="705" w:hanging="705"/>
        <w:jc w:val="both"/>
        <w:rPr>
          <w:b/>
          <w:bCs/>
        </w:rPr>
      </w:pPr>
      <w:r w:rsidRPr="00A0023B">
        <w:rPr>
          <w:rFonts w:ascii="Tahoma" w:hAnsi="Tahoma" w:cs="Tahoma"/>
          <w:b/>
          <w:bCs/>
          <w:sz w:val="18"/>
          <w:szCs w:val="18"/>
        </w:rPr>
        <w:t xml:space="preserve">Część </w:t>
      </w:r>
      <w:r>
        <w:rPr>
          <w:rFonts w:ascii="Tahoma" w:hAnsi="Tahoma" w:cs="Tahoma"/>
          <w:b/>
          <w:bCs/>
          <w:sz w:val="18"/>
          <w:szCs w:val="18"/>
        </w:rPr>
        <w:t>____*</w:t>
      </w:r>
      <w:r w:rsidRPr="00A0023B">
        <w:rPr>
          <w:rFonts w:ascii="Tahoma" w:hAnsi="Tahoma" w:cs="Tahoma"/>
          <w:b/>
          <w:bCs/>
          <w:sz w:val="18"/>
          <w:szCs w:val="18"/>
        </w:rPr>
        <w:t xml:space="preserve">: </w:t>
      </w:r>
    </w:p>
    <w:p w:rsidR="00A76997" w:rsidRPr="00B64253" w:rsidRDefault="00A76997" w:rsidP="0034210D">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A76997" w:rsidRPr="00B64253" w:rsidRDefault="00A76997" w:rsidP="0034210D">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A76997" w:rsidRDefault="00A76997" w:rsidP="0034210D">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A76997" w:rsidRDefault="00A76997" w:rsidP="0034210D">
      <w:pPr>
        <w:pStyle w:val="PlainText"/>
        <w:jc w:val="both"/>
        <w:rPr>
          <w:rFonts w:ascii="Tahoma" w:hAnsi="Tahoma" w:cs="Tahoma"/>
          <w:sz w:val="18"/>
          <w:szCs w:val="18"/>
        </w:rPr>
      </w:pPr>
      <w:r w:rsidRPr="00D27A82">
        <w:rPr>
          <w:rFonts w:ascii="Tahoma" w:hAnsi="Tahoma" w:cs="Tahoma"/>
          <w:b/>
          <w:bCs/>
          <w:sz w:val="18"/>
          <w:szCs w:val="18"/>
        </w:rPr>
        <w:t>w tym</w:t>
      </w:r>
      <w:r>
        <w:rPr>
          <w:rFonts w:ascii="Tahoma" w:hAnsi="Tahoma" w:cs="Tahoma"/>
          <w:sz w:val="18"/>
          <w:szCs w:val="18"/>
        </w:rPr>
        <w:t>: cena jednostkowa brutto za pełnienie nadzoru autorskiego (1 pobyt) : ___________ zł, co łącznie za przewidywane 20 pobytów daje wynagrodzenie za pełnienie nadzoru autorskiego na kwotę: ____________ zł</w:t>
      </w:r>
    </w:p>
    <w:p w:rsidR="00A76997" w:rsidRDefault="00A76997" w:rsidP="0034210D">
      <w:pPr>
        <w:pStyle w:val="PlainText"/>
        <w:jc w:val="both"/>
        <w:rPr>
          <w:rFonts w:ascii="Tahoma" w:hAnsi="Tahoma" w:cs="Tahoma"/>
          <w:sz w:val="18"/>
          <w:szCs w:val="18"/>
        </w:rPr>
      </w:pPr>
      <w:r>
        <w:rPr>
          <w:rFonts w:ascii="Tahoma" w:hAnsi="Tahoma" w:cs="Tahoma"/>
          <w:sz w:val="18"/>
          <w:szCs w:val="18"/>
        </w:rPr>
        <w:t>netto: ____________ zł słownie: ____________________________________________ zł</w:t>
      </w:r>
    </w:p>
    <w:p w:rsidR="00A76997" w:rsidRPr="00B64253" w:rsidRDefault="00A76997" w:rsidP="0034210D">
      <w:pPr>
        <w:pStyle w:val="PlainText"/>
        <w:jc w:val="both"/>
        <w:rPr>
          <w:rFonts w:ascii="Tahoma" w:hAnsi="Tahoma" w:cs="Tahoma"/>
          <w:sz w:val="18"/>
          <w:szCs w:val="18"/>
        </w:rPr>
      </w:pPr>
      <w:r>
        <w:rPr>
          <w:rFonts w:ascii="Tahoma" w:hAnsi="Tahoma" w:cs="Tahoma"/>
          <w:sz w:val="18"/>
          <w:szCs w:val="18"/>
        </w:rPr>
        <w:t>podatek VAT __</w:t>
      </w:r>
      <w:r w:rsidRPr="00B64253">
        <w:rPr>
          <w:rFonts w:ascii="Tahoma" w:hAnsi="Tahoma" w:cs="Tahoma"/>
          <w:sz w:val="18"/>
          <w:szCs w:val="18"/>
        </w:rPr>
        <w:t>_ %</w:t>
      </w:r>
      <w:r>
        <w:rPr>
          <w:rFonts w:ascii="Tahoma" w:hAnsi="Tahoma" w:cs="Tahoma"/>
          <w:sz w:val="18"/>
          <w:szCs w:val="18"/>
        </w:rPr>
        <w:t xml:space="preserve"> tj.:</w:t>
      </w:r>
      <w:r w:rsidRPr="00B64253">
        <w:rPr>
          <w:rFonts w:ascii="Tahoma" w:hAnsi="Tahoma" w:cs="Tahoma"/>
          <w:sz w:val="18"/>
          <w:szCs w:val="18"/>
        </w:rPr>
        <w:t>____________ zł</w:t>
      </w:r>
    </w:p>
    <w:p w:rsidR="00A76997" w:rsidRDefault="00A76997" w:rsidP="0034210D">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Pr>
          <w:rFonts w:ascii="Tahoma" w:hAnsi="Tahoma" w:cs="Tahoma"/>
          <w:sz w:val="18"/>
          <w:szCs w:val="18"/>
        </w:rPr>
        <w:t>_</w:t>
      </w:r>
      <w:r w:rsidRPr="00BE67C2">
        <w:rPr>
          <w:rFonts w:ascii="Tahoma" w:hAnsi="Tahoma" w:cs="Tahoma"/>
          <w:b/>
          <w:bCs/>
          <w:sz w:val="18"/>
          <w:szCs w:val="18"/>
        </w:rPr>
        <w:t xml:space="preserve"> </w:t>
      </w:r>
      <w:r>
        <w:rPr>
          <w:rFonts w:ascii="Tahoma" w:hAnsi="Tahoma" w:cs="Tahoma"/>
          <w:sz w:val="18"/>
          <w:szCs w:val="18"/>
        </w:rPr>
        <w:t>zł</w:t>
      </w:r>
    </w:p>
    <w:p w:rsidR="00A76997" w:rsidRPr="006973C7" w:rsidRDefault="00A76997" w:rsidP="0034210D">
      <w:pPr>
        <w:pStyle w:val="WW-Tekstpodstawowy2"/>
        <w:overflowPunct w:val="0"/>
        <w:autoSpaceDE w:val="0"/>
        <w:autoSpaceDN w:val="0"/>
        <w:adjustRightInd w:val="0"/>
        <w:rPr>
          <w:rFonts w:ascii="Tahoma" w:hAnsi="Tahoma" w:cs="Tahoma"/>
          <w:sz w:val="18"/>
          <w:szCs w:val="18"/>
        </w:rPr>
      </w:pPr>
      <w:r w:rsidRPr="006973C7">
        <w:rPr>
          <w:rFonts w:ascii="Tahoma" w:hAnsi="Tahoma" w:cs="Tahoma"/>
          <w:sz w:val="18"/>
          <w:szCs w:val="18"/>
        </w:rPr>
        <w:t xml:space="preserve">W cenie zawarto wszystkie koszty związane z pełnym i prawidłowym wykonaniem przedmiotu zamówienia. </w:t>
      </w:r>
    </w:p>
    <w:p w:rsidR="00A76997" w:rsidRDefault="00A76997" w:rsidP="000D4F7C">
      <w:pPr>
        <w:pStyle w:val="WW-Tekstpodstawowy2"/>
        <w:overflowPunct w:val="0"/>
        <w:autoSpaceDE w:val="0"/>
        <w:autoSpaceDN w:val="0"/>
        <w:adjustRightInd w:val="0"/>
        <w:rPr>
          <w:rFonts w:ascii="Tahoma" w:hAnsi="Tahoma" w:cs="Tahoma"/>
          <w:sz w:val="18"/>
          <w:szCs w:val="18"/>
        </w:rPr>
      </w:pPr>
    </w:p>
    <w:p w:rsidR="00A76997" w:rsidRPr="002452CD" w:rsidRDefault="00A76997" w:rsidP="000D4F7C">
      <w:pPr>
        <w:pStyle w:val="WW-Tekstpodstawowy2"/>
        <w:overflowPunct w:val="0"/>
        <w:autoSpaceDE w:val="0"/>
        <w:autoSpaceDN w:val="0"/>
        <w:adjustRightInd w:val="0"/>
        <w:rPr>
          <w:rFonts w:ascii="Tahoma" w:hAnsi="Tahoma" w:cs="Tahoma"/>
          <w:b/>
          <w:bCs/>
          <w:sz w:val="18"/>
          <w:szCs w:val="18"/>
        </w:rPr>
      </w:pPr>
      <w:r>
        <w:rPr>
          <w:rFonts w:ascii="Tahoma" w:hAnsi="Tahoma" w:cs="Tahoma"/>
          <w:b/>
          <w:bCs/>
          <w:sz w:val="18"/>
          <w:szCs w:val="18"/>
        </w:rPr>
        <w:t xml:space="preserve">*Należy </w:t>
      </w:r>
      <w:r w:rsidRPr="002452CD">
        <w:rPr>
          <w:rFonts w:ascii="Tahoma" w:hAnsi="Tahoma" w:cs="Tahoma"/>
          <w:b/>
          <w:bCs/>
          <w:sz w:val="18"/>
          <w:szCs w:val="18"/>
        </w:rPr>
        <w:t>wpisać nr części na którą jest składana oferta</w:t>
      </w:r>
      <w:r>
        <w:rPr>
          <w:rFonts w:ascii="Tahoma" w:hAnsi="Tahoma" w:cs="Tahoma"/>
          <w:b/>
          <w:bCs/>
          <w:sz w:val="18"/>
          <w:szCs w:val="18"/>
        </w:rPr>
        <w:t>.</w:t>
      </w:r>
    </w:p>
    <w:p w:rsidR="00A76997" w:rsidRPr="002452CD" w:rsidRDefault="00A76997" w:rsidP="000D4F7C">
      <w:pPr>
        <w:pStyle w:val="WW-Tekstpodstawowy2"/>
        <w:overflowPunct w:val="0"/>
        <w:autoSpaceDE w:val="0"/>
        <w:autoSpaceDN w:val="0"/>
        <w:adjustRightInd w:val="0"/>
        <w:rPr>
          <w:rFonts w:ascii="Tahoma" w:hAnsi="Tahoma" w:cs="Tahoma"/>
          <w:b/>
          <w:bCs/>
          <w:sz w:val="18"/>
          <w:szCs w:val="18"/>
        </w:rPr>
      </w:pPr>
      <w:r w:rsidRPr="002452CD">
        <w:rPr>
          <w:rFonts w:ascii="Tahoma" w:hAnsi="Tahoma" w:cs="Tahoma"/>
          <w:b/>
          <w:bCs/>
          <w:sz w:val="18"/>
          <w:szCs w:val="18"/>
        </w:rPr>
        <w:t>Zamawiający dopuszcza składanie oferty maksymalnie na 4 dowolnie wybrane części zamówienia.</w:t>
      </w:r>
    </w:p>
    <w:p w:rsidR="00A76997" w:rsidRPr="006973C7" w:rsidRDefault="00A76997" w:rsidP="000D4F7C">
      <w:pPr>
        <w:pStyle w:val="WW-Tekstpodstawowy2"/>
        <w:overflowPunct w:val="0"/>
        <w:autoSpaceDE w:val="0"/>
        <w:autoSpaceDN w:val="0"/>
        <w:adjustRightInd w:val="0"/>
        <w:rPr>
          <w:rFonts w:ascii="Tahoma" w:hAnsi="Tahoma" w:cs="Tahoma"/>
          <w:sz w:val="18"/>
          <w:szCs w:val="18"/>
        </w:rPr>
      </w:pPr>
    </w:p>
    <w:p w:rsidR="00A76997" w:rsidRDefault="00A76997"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A76997" w:rsidRPr="00560200" w:rsidRDefault="00A7699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A76997" w:rsidRPr="00560200">
        <w:tc>
          <w:tcPr>
            <w:tcW w:w="8574" w:type="dxa"/>
          </w:tcPr>
          <w:p w:rsidR="00A76997" w:rsidRPr="00560200" w:rsidRDefault="00A7699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A76997" w:rsidRDefault="00A76997" w:rsidP="00560200">
            <w:pPr>
              <w:pStyle w:val="WW-Tekstpodstawowy2"/>
              <w:overflowPunct w:val="0"/>
              <w:autoSpaceDE w:val="0"/>
              <w:autoSpaceDN w:val="0"/>
              <w:adjustRightInd w:val="0"/>
              <w:rPr>
                <w:rFonts w:ascii="Tahoma" w:hAnsi="Tahoma" w:cs="Tahoma"/>
                <w:sz w:val="18"/>
                <w:szCs w:val="18"/>
              </w:rPr>
            </w:pPr>
          </w:p>
          <w:p w:rsidR="00A76997" w:rsidRDefault="00A76997" w:rsidP="00560200">
            <w:pPr>
              <w:pStyle w:val="WW-Tekstpodstawowy2"/>
              <w:overflowPunct w:val="0"/>
              <w:autoSpaceDE w:val="0"/>
              <w:autoSpaceDN w:val="0"/>
              <w:adjustRightInd w:val="0"/>
              <w:rPr>
                <w:rFonts w:ascii="Tahoma" w:hAnsi="Tahoma" w:cs="Tahoma"/>
                <w:sz w:val="18"/>
                <w:szCs w:val="18"/>
              </w:rPr>
            </w:pPr>
          </w:p>
          <w:p w:rsidR="00A76997" w:rsidRPr="00560200" w:rsidRDefault="00A76997" w:rsidP="00560200">
            <w:pPr>
              <w:pStyle w:val="WW-Tekstpodstawowy2"/>
              <w:overflowPunct w:val="0"/>
              <w:autoSpaceDE w:val="0"/>
              <w:autoSpaceDN w:val="0"/>
              <w:adjustRightInd w:val="0"/>
              <w:rPr>
                <w:rFonts w:ascii="Tahoma" w:hAnsi="Tahoma" w:cs="Tahoma"/>
                <w:sz w:val="18"/>
                <w:szCs w:val="18"/>
              </w:rPr>
            </w:pPr>
          </w:p>
        </w:tc>
      </w:tr>
      <w:tr w:rsidR="00A76997" w:rsidRPr="00560200">
        <w:tc>
          <w:tcPr>
            <w:tcW w:w="8574" w:type="dxa"/>
          </w:tcPr>
          <w:p w:rsidR="00A76997" w:rsidRDefault="00A7699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A76997" w:rsidRPr="00560200" w:rsidRDefault="00A76997" w:rsidP="00560200">
            <w:pPr>
              <w:pStyle w:val="WW-Tekstpodstawowy2"/>
              <w:overflowPunct w:val="0"/>
              <w:autoSpaceDE w:val="0"/>
              <w:autoSpaceDN w:val="0"/>
              <w:adjustRightInd w:val="0"/>
              <w:rPr>
                <w:rFonts w:ascii="Tahoma" w:hAnsi="Tahoma" w:cs="Tahoma"/>
                <w:sz w:val="18"/>
                <w:szCs w:val="18"/>
              </w:rPr>
            </w:pPr>
          </w:p>
          <w:p w:rsidR="00A76997" w:rsidRPr="00560200" w:rsidRDefault="00A7699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A76997" w:rsidRPr="00560200" w:rsidRDefault="00A7699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A76997" w:rsidRPr="00560200" w:rsidRDefault="00A7699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A76997" w:rsidRPr="00560200" w:rsidRDefault="00A7699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A76997" w:rsidRPr="00560200" w:rsidRDefault="00A7699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A76997" w:rsidRPr="00560200" w:rsidRDefault="00A76997" w:rsidP="00560200">
            <w:pPr>
              <w:pStyle w:val="WW-Tekstpodstawowy2"/>
              <w:overflowPunct w:val="0"/>
              <w:autoSpaceDE w:val="0"/>
              <w:autoSpaceDN w:val="0"/>
              <w:adjustRightInd w:val="0"/>
              <w:rPr>
                <w:rFonts w:ascii="Tahoma" w:hAnsi="Tahoma" w:cs="Tahoma"/>
                <w:sz w:val="18"/>
                <w:szCs w:val="18"/>
              </w:rPr>
            </w:pPr>
          </w:p>
        </w:tc>
      </w:tr>
    </w:tbl>
    <w:p w:rsidR="00A76997" w:rsidRPr="00560200" w:rsidRDefault="00A7699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A76997" w:rsidRPr="005F2B38" w:rsidRDefault="00A76997" w:rsidP="00023FBD">
      <w:pPr>
        <w:pStyle w:val="WW-Tekstpodstawowy2"/>
        <w:overflowPunct w:val="0"/>
        <w:autoSpaceDE w:val="0"/>
        <w:autoSpaceDN w:val="0"/>
        <w:adjustRightInd w:val="0"/>
        <w:ind w:firstLine="360"/>
        <w:rPr>
          <w:rFonts w:ascii="Tahoma" w:hAnsi="Tahoma" w:cs="Tahoma"/>
          <w:b/>
          <w:bCs/>
          <w:sz w:val="18"/>
          <w:szCs w:val="18"/>
        </w:rPr>
      </w:pPr>
    </w:p>
    <w:p w:rsidR="00A76997" w:rsidRDefault="00A76997" w:rsidP="00D45D1D">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 xml:space="preserve">5.  </w:t>
      </w:r>
      <w:r w:rsidRPr="00480CFD">
        <w:rPr>
          <w:rFonts w:ascii="Tahoma" w:hAnsi="Tahoma" w:cs="Tahoma"/>
          <w:b/>
          <w:bCs/>
          <w:sz w:val="18"/>
          <w:szCs w:val="18"/>
        </w:rPr>
        <w:t>DEKLARUJEMY</w:t>
      </w:r>
      <w:r>
        <w:rPr>
          <w:rFonts w:ascii="Tahoma" w:hAnsi="Tahoma" w:cs="Tahoma"/>
          <w:b/>
          <w:bCs/>
          <w:sz w:val="18"/>
          <w:szCs w:val="18"/>
        </w:rPr>
        <w:t>:</w:t>
      </w:r>
      <w:r w:rsidRPr="00480CFD">
        <w:rPr>
          <w:rFonts w:ascii="Tahoma" w:hAnsi="Tahoma" w:cs="Tahoma"/>
          <w:b/>
          <w:bCs/>
          <w:sz w:val="18"/>
          <w:szCs w:val="18"/>
        </w:rPr>
        <w:t xml:space="preserve"> </w:t>
      </w:r>
    </w:p>
    <w:p w:rsidR="00A76997" w:rsidRDefault="00A76997" w:rsidP="00D45D1D">
      <w:pPr>
        <w:pStyle w:val="WW-Tekstpodstawowy2"/>
        <w:overflowPunct w:val="0"/>
        <w:autoSpaceDE w:val="0"/>
        <w:autoSpaceDN w:val="0"/>
        <w:adjustRightInd w:val="0"/>
        <w:ind w:left="480" w:hanging="480"/>
        <w:rPr>
          <w:rFonts w:ascii="Tahoma" w:hAnsi="Tahoma" w:cs="Tahoma"/>
          <w:b/>
          <w:bCs/>
          <w:sz w:val="18"/>
          <w:szCs w:val="18"/>
        </w:rPr>
      </w:pPr>
    </w:p>
    <w:p w:rsidR="00A76997" w:rsidRDefault="00A76997" w:rsidP="00D45D1D">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1) Termin realizacji prac przygotowawczych:</w:t>
      </w:r>
    </w:p>
    <w:p w:rsidR="00A76997" w:rsidRDefault="00A76997" w:rsidP="00D45D1D">
      <w:pPr>
        <w:pStyle w:val="WW-Tekstpodstawowy2"/>
        <w:overflowPunct w:val="0"/>
        <w:autoSpaceDE w:val="0"/>
        <w:autoSpaceDN w:val="0"/>
        <w:adjustRightInd w:val="0"/>
        <w:ind w:left="480" w:hanging="480"/>
        <w:rPr>
          <w:rFonts w:ascii="Tahoma" w:hAnsi="Tahoma" w:cs="Tahoma"/>
          <w:b/>
          <w:bCs/>
          <w:sz w:val="18"/>
          <w:szCs w:val="18"/>
        </w:rPr>
      </w:pPr>
    </w:p>
    <w:p w:rsidR="00A76997" w:rsidRDefault="00A76997" w:rsidP="00D45D1D">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Część ____ zamówienia,  ilość skrócenia w dniach ____*</w:t>
      </w:r>
    </w:p>
    <w:p w:rsidR="00A76997" w:rsidRDefault="00A76997" w:rsidP="00D45D1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w:t>
      </w:r>
      <w:r w:rsidRPr="00983FB7">
        <w:rPr>
          <w:rFonts w:ascii="Tahoma" w:hAnsi="Tahoma" w:cs="Tahoma"/>
          <w:sz w:val="18"/>
          <w:szCs w:val="18"/>
        </w:rPr>
        <w:t>ależy wpisać ilość dni skrócenia prac przygotowawczych</w:t>
      </w:r>
    </w:p>
    <w:p w:rsidR="00A76997" w:rsidRPr="00983FB7" w:rsidRDefault="00A76997" w:rsidP="00D45D1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Należy wypełnić na część, na którą jest składana oferta.</w:t>
      </w:r>
    </w:p>
    <w:p w:rsidR="00A76997" w:rsidRDefault="00A76997" w:rsidP="00C4524E">
      <w:pPr>
        <w:pStyle w:val="WW-Tekstpodstawowy2"/>
        <w:overflowPunct w:val="0"/>
        <w:autoSpaceDE w:val="0"/>
        <w:autoSpaceDN w:val="0"/>
        <w:adjustRightInd w:val="0"/>
        <w:ind w:left="480" w:hanging="480"/>
        <w:rPr>
          <w:rFonts w:ascii="Tahoma" w:hAnsi="Tahoma" w:cs="Tahoma"/>
          <w:b/>
          <w:bCs/>
          <w:sz w:val="18"/>
          <w:szCs w:val="18"/>
        </w:rPr>
      </w:pPr>
    </w:p>
    <w:p w:rsidR="00A76997" w:rsidRDefault="00A76997" w:rsidP="00C4524E">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Część ____ zamówienia,  ilość skrócenia w dniach ____*</w:t>
      </w:r>
    </w:p>
    <w:p w:rsidR="00A76997" w:rsidRDefault="00A76997" w:rsidP="00C4524E">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w:t>
      </w:r>
      <w:r w:rsidRPr="00983FB7">
        <w:rPr>
          <w:rFonts w:ascii="Tahoma" w:hAnsi="Tahoma" w:cs="Tahoma"/>
          <w:sz w:val="18"/>
          <w:szCs w:val="18"/>
        </w:rPr>
        <w:t>ależy wpisać ilość dni skrócenia prac przygotowawczych</w:t>
      </w:r>
    </w:p>
    <w:p w:rsidR="00A76997" w:rsidRPr="00983FB7" w:rsidRDefault="00A76997" w:rsidP="00C4524E">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Należy wypełnić na część, na którą jest składana oferta.</w:t>
      </w:r>
    </w:p>
    <w:p w:rsidR="00A76997" w:rsidRDefault="00A76997" w:rsidP="0004059B">
      <w:pPr>
        <w:pStyle w:val="WW-Tekstpodstawowy2"/>
        <w:overflowPunct w:val="0"/>
        <w:autoSpaceDE w:val="0"/>
        <w:autoSpaceDN w:val="0"/>
        <w:adjustRightInd w:val="0"/>
        <w:rPr>
          <w:rFonts w:ascii="Tahoma" w:hAnsi="Tahoma" w:cs="Tahoma"/>
          <w:b/>
          <w:bCs/>
          <w:sz w:val="18"/>
          <w:szCs w:val="18"/>
        </w:rPr>
      </w:pPr>
    </w:p>
    <w:p w:rsidR="00A76997" w:rsidRDefault="00A76997" w:rsidP="00C4524E">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Część ____ zamówienia,  ilość skrócenia w dniach ____*</w:t>
      </w:r>
    </w:p>
    <w:p w:rsidR="00A76997" w:rsidRDefault="00A76997" w:rsidP="00C4524E">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w:t>
      </w:r>
      <w:r w:rsidRPr="00983FB7">
        <w:rPr>
          <w:rFonts w:ascii="Tahoma" w:hAnsi="Tahoma" w:cs="Tahoma"/>
          <w:sz w:val="18"/>
          <w:szCs w:val="18"/>
        </w:rPr>
        <w:t>ależy wpisać ilość dni skrócenia prac przygotowawczych</w:t>
      </w:r>
    </w:p>
    <w:p w:rsidR="00A76997" w:rsidRPr="00983FB7" w:rsidRDefault="00A76997" w:rsidP="00C4524E">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Należy wypełnić na część, na którą jest składana oferta.</w:t>
      </w:r>
    </w:p>
    <w:p w:rsidR="00A76997" w:rsidRDefault="00A76997" w:rsidP="0004059B">
      <w:pPr>
        <w:pStyle w:val="WW-Tekstpodstawowy2"/>
        <w:overflowPunct w:val="0"/>
        <w:autoSpaceDE w:val="0"/>
        <w:autoSpaceDN w:val="0"/>
        <w:adjustRightInd w:val="0"/>
        <w:rPr>
          <w:rFonts w:ascii="Tahoma" w:hAnsi="Tahoma" w:cs="Tahoma"/>
          <w:b/>
          <w:bCs/>
          <w:sz w:val="18"/>
          <w:szCs w:val="18"/>
        </w:rPr>
      </w:pPr>
    </w:p>
    <w:p w:rsidR="00A76997" w:rsidRDefault="00A76997" w:rsidP="00C4524E">
      <w:pPr>
        <w:pStyle w:val="WW-Tekstpodstawowy2"/>
        <w:overflowPunct w:val="0"/>
        <w:autoSpaceDE w:val="0"/>
        <w:autoSpaceDN w:val="0"/>
        <w:adjustRightInd w:val="0"/>
        <w:ind w:left="480" w:hanging="480"/>
        <w:rPr>
          <w:rFonts w:ascii="Tahoma" w:hAnsi="Tahoma" w:cs="Tahoma"/>
          <w:b/>
          <w:bCs/>
          <w:sz w:val="18"/>
          <w:szCs w:val="18"/>
        </w:rPr>
      </w:pPr>
      <w:r>
        <w:rPr>
          <w:rFonts w:ascii="Tahoma" w:hAnsi="Tahoma" w:cs="Tahoma"/>
          <w:b/>
          <w:bCs/>
          <w:sz w:val="18"/>
          <w:szCs w:val="18"/>
        </w:rPr>
        <w:t>Część ____ zamówienia,  ilość skrócenia w dniach ____*</w:t>
      </w:r>
    </w:p>
    <w:p w:rsidR="00A76997" w:rsidRDefault="00A76997" w:rsidP="00C4524E">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w:t>
      </w:r>
      <w:r w:rsidRPr="00983FB7">
        <w:rPr>
          <w:rFonts w:ascii="Tahoma" w:hAnsi="Tahoma" w:cs="Tahoma"/>
          <w:sz w:val="18"/>
          <w:szCs w:val="18"/>
        </w:rPr>
        <w:t>ależy wpisać ilość dni skrócenia prac przygotowawczych</w:t>
      </w:r>
    </w:p>
    <w:p w:rsidR="00A76997" w:rsidRPr="00983FB7" w:rsidRDefault="00A76997" w:rsidP="00C4524E">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Należy wypełnić na część, na którą jest składana oferta.</w:t>
      </w:r>
    </w:p>
    <w:p w:rsidR="00A76997" w:rsidRDefault="00A76997" w:rsidP="0004059B">
      <w:pPr>
        <w:pStyle w:val="WW-Tekstpodstawowy2"/>
        <w:overflowPunct w:val="0"/>
        <w:autoSpaceDE w:val="0"/>
        <w:autoSpaceDN w:val="0"/>
        <w:adjustRightInd w:val="0"/>
        <w:rPr>
          <w:rFonts w:ascii="Tahoma" w:hAnsi="Tahoma" w:cs="Tahoma"/>
          <w:b/>
          <w:bCs/>
          <w:sz w:val="18"/>
          <w:szCs w:val="18"/>
        </w:rPr>
      </w:pPr>
    </w:p>
    <w:p w:rsidR="00A76997" w:rsidRPr="00C4524E" w:rsidRDefault="00A76997" w:rsidP="0004059B">
      <w:pPr>
        <w:pStyle w:val="WW-Tekstpodstawowy2"/>
        <w:overflowPunct w:val="0"/>
        <w:autoSpaceDE w:val="0"/>
        <w:autoSpaceDN w:val="0"/>
        <w:adjustRightInd w:val="0"/>
        <w:rPr>
          <w:rFonts w:ascii="Tahoma" w:hAnsi="Tahoma" w:cs="Tahoma"/>
          <w:sz w:val="18"/>
          <w:szCs w:val="18"/>
          <w:u w:val="single"/>
        </w:rPr>
      </w:pPr>
      <w:r w:rsidRPr="00C4524E">
        <w:rPr>
          <w:rFonts w:ascii="Tahoma" w:hAnsi="Tahoma" w:cs="Tahoma"/>
          <w:b/>
          <w:bCs/>
          <w:sz w:val="18"/>
          <w:szCs w:val="18"/>
          <w:u w:val="single"/>
        </w:rPr>
        <w:t>UWAGA!</w:t>
      </w:r>
      <w:r w:rsidRPr="00C4524E">
        <w:rPr>
          <w:rFonts w:ascii="Tahoma" w:hAnsi="Tahoma" w:cs="Tahoma"/>
          <w:sz w:val="18"/>
          <w:szCs w:val="18"/>
          <w:u w:val="single"/>
        </w:rPr>
        <w:t xml:space="preserve"> Patrz pkt </w:t>
      </w:r>
      <w:r w:rsidRPr="00C4524E">
        <w:rPr>
          <w:rFonts w:ascii="Tahoma" w:hAnsi="Tahoma" w:cs="Tahoma"/>
          <w:b/>
          <w:bCs/>
          <w:sz w:val="18"/>
          <w:szCs w:val="18"/>
          <w:u w:val="single"/>
        </w:rPr>
        <w:t>16.2.2.</w:t>
      </w:r>
      <w:r w:rsidRPr="00C4524E">
        <w:rPr>
          <w:rFonts w:ascii="Tahoma" w:hAnsi="Tahoma" w:cs="Tahoma"/>
          <w:sz w:val="18"/>
          <w:szCs w:val="18"/>
          <w:u w:val="single"/>
        </w:rPr>
        <w:t xml:space="preserve"> Instrukcji dla Wykonawców </w:t>
      </w:r>
    </w:p>
    <w:p w:rsidR="00A76997" w:rsidRDefault="00A76997" w:rsidP="0004059B">
      <w:pPr>
        <w:pStyle w:val="WW-Tekstpodstawowy2"/>
        <w:overflowPunct w:val="0"/>
        <w:autoSpaceDE w:val="0"/>
        <w:autoSpaceDN w:val="0"/>
        <w:adjustRightInd w:val="0"/>
        <w:rPr>
          <w:rFonts w:ascii="Tahoma" w:hAnsi="Tahoma" w:cs="Tahoma"/>
          <w:sz w:val="18"/>
          <w:szCs w:val="18"/>
        </w:rPr>
      </w:pPr>
    </w:p>
    <w:p w:rsidR="00A76997" w:rsidRDefault="00A76997" w:rsidP="0004059B">
      <w:pPr>
        <w:pStyle w:val="WW-Tekstpodstawowy2"/>
        <w:overflowPunct w:val="0"/>
        <w:autoSpaceDE w:val="0"/>
        <w:autoSpaceDN w:val="0"/>
        <w:adjustRightInd w:val="0"/>
        <w:rPr>
          <w:rFonts w:ascii="Tahoma" w:hAnsi="Tahoma" w:cs="Tahoma"/>
          <w:sz w:val="18"/>
          <w:szCs w:val="18"/>
        </w:rPr>
      </w:pPr>
    </w:p>
    <w:p w:rsidR="00A76997" w:rsidRDefault="00A76997" w:rsidP="001670E6">
      <w:pPr>
        <w:pStyle w:val="WW-Tekstpodstawowy2"/>
        <w:overflowPunct w:val="0"/>
        <w:autoSpaceDE w:val="0"/>
        <w:autoSpaceDN w:val="0"/>
        <w:adjustRightInd w:val="0"/>
        <w:rPr>
          <w:rFonts w:ascii="Tahoma" w:hAnsi="Tahoma" w:cs="Tahoma"/>
          <w:b/>
          <w:bCs/>
          <w:sz w:val="18"/>
          <w:szCs w:val="18"/>
        </w:rPr>
      </w:pPr>
      <w:r>
        <w:rPr>
          <w:rFonts w:ascii="Tahoma" w:hAnsi="Tahoma" w:cs="Tahoma"/>
          <w:b/>
          <w:bCs/>
          <w:sz w:val="18"/>
          <w:szCs w:val="18"/>
        </w:rPr>
        <w:t>2</w:t>
      </w:r>
      <w:r w:rsidRPr="00121DA3">
        <w:rPr>
          <w:rFonts w:ascii="Tahoma" w:hAnsi="Tahoma" w:cs="Tahoma"/>
          <w:b/>
          <w:bCs/>
          <w:sz w:val="18"/>
          <w:szCs w:val="18"/>
        </w:rPr>
        <w:t>) Wykonywanie comiesięcznych sprawozdań:</w:t>
      </w:r>
    </w:p>
    <w:p w:rsidR="00A76997" w:rsidRDefault="00A76997" w:rsidP="001670E6">
      <w:pPr>
        <w:pStyle w:val="WW-Tekstpodstawowy2"/>
        <w:overflowPunct w:val="0"/>
        <w:autoSpaceDE w:val="0"/>
        <w:autoSpaceDN w:val="0"/>
        <w:adjustRightInd w:val="0"/>
        <w:rPr>
          <w:rFonts w:ascii="Tahoma" w:hAnsi="Tahoma" w:cs="Tahoma"/>
          <w:b/>
          <w:bCs/>
          <w:sz w:val="18"/>
          <w:szCs w:val="18"/>
        </w:rPr>
      </w:pPr>
    </w:p>
    <w:p w:rsidR="00A76997" w:rsidRDefault="00A76997" w:rsidP="001670E6">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część____</w:t>
      </w:r>
      <w:r>
        <w:rPr>
          <w:rFonts w:ascii="Tahoma" w:hAnsi="Tahoma" w:cs="Tahoma"/>
          <w:sz w:val="18"/>
          <w:szCs w:val="18"/>
        </w:rPr>
        <w:t xml:space="preserve"> zamówienia  </w:t>
      </w:r>
      <w:r w:rsidRPr="00626749">
        <w:rPr>
          <w:rFonts w:ascii="Tahoma" w:hAnsi="Tahoma" w:cs="Tahoma"/>
          <w:b/>
          <w:bCs/>
          <w:sz w:val="18"/>
          <w:szCs w:val="18"/>
        </w:rPr>
        <w:t>TAK</w:t>
      </w:r>
      <w:r>
        <w:rPr>
          <w:rFonts w:ascii="Tahoma" w:hAnsi="Tahoma" w:cs="Tahoma"/>
          <w:sz w:val="18"/>
          <w:szCs w:val="18"/>
        </w:rPr>
        <w:t xml:space="preserve"> ___*   lub   </w:t>
      </w:r>
      <w:r w:rsidRPr="00626749">
        <w:rPr>
          <w:rFonts w:ascii="Tahoma" w:hAnsi="Tahoma" w:cs="Tahoma"/>
          <w:b/>
          <w:bCs/>
          <w:sz w:val="18"/>
          <w:szCs w:val="18"/>
        </w:rPr>
        <w:t>NIE</w:t>
      </w:r>
      <w:r>
        <w:rPr>
          <w:rFonts w:ascii="Tahoma" w:hAnsi="Tahoma" w:cs="Tahoma"/>
          <w:sz w:val="18"/>
          <w:szCs w:val="18"/>
        </w:rPr>
        <w:t xml:space="preserve"> ____*</w:t>
      </w:r>
    </w:p>
    <w:p w:rsidR="00A76997" w:rsidRDefault="00A76997" w:rsidP="001670E6">
      <w:pPr>
        <w:pStyle w:val="WW-Tekstpodstawowy2"/>
        <w:overflowPunct w:val="0"/>
        <w:autoSpaceDE w:val="0"/>
        <w:autoSpaceDN w:val="0"/>
        <w:adjustRightInd w:val="0"/>
        <w:rPr>
          <w:rFonts w:ascii="Tahoma" w:hAnsi="Tahoma" w:cs="Tahoma"/>
          <w:b/>
          <w:bCs/>
          <w:sz w:val="18"/>
          <w:szCs w:val="18"/>
        </w:rPr>
      </w:pPr>
      <w:r>
        <w:rPr>
          <w:rFonts w:ascii="Tahoma" w:hAnsi="Tahoma" w:cs="Tahoma"/>
          <w:sz w:val="18"/>
          <w:szCs w:val="18"/>
        </w:rPr>
        <w:t xml:space="preserve">*Należy zaznaczyć właściwe znakiem </w:t>
      </w:r>
      <w:r w:rsidRPr="00374A77">
        <w:rPr>
          <w:rFonts w:ascii="Tahoma" w:hAnsi="Tahoma" w:cs="Tahoma"/>
          <w:b/>
          <w:bCs/>
          <w:sz w:val="18"/>
          <w:szCs w:val="18"/>
        </w:rPr>
        <w:t>X</w:t>
      </w:r>
    </w:p>
    <w:p w:rsidR="00A76997" w:rsidRDefault="00A76997" w:rsidP="00121DA3">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Należy wypełnić na część, na którą jest składana oferta.</w:t>
      </w:r>
    </w:p>
    <w:p w:rsidR="00A76997" w:rsidRDefault="00A76997" w:rsidP="00121DA3">
      <w:pPr>
        <w:pStyle w:val="WW-Tekstpodstawowy2"/>
        <w:overflowPunct w:val="0"/>
        <w:autoSpaceDE w:val="0"/>
        <w:autoSpaceDN w:val="0"/>
        <w:adjustRightInd w:val="0"/>
        <w:ind w:left="480" w:hanging="480"/>
        <w:rPr>
          <w:rFonts w:ascii="Tahoma" w:hAnsi="Tahoma" w:cs="Tahoma"/>
          <w:sz w:val="18"/>
          <w:szCs w:val="18"/>
        </w:rPr>
      </w:pPr>
    </w:p>
    <w:p w:rsidR="00A76997" w:rsidRDefault="00A76997" w:rsidP="00121DA3">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część____</w:t>
      </w:r>
      <w:r>
        <w:rPr>
          <w:rFonts w:ascii="Tahoma" w:hAnsi="Tahoma" w:cs="Tahoma"/>
          <w:sz w:val="18"/>
          <w:szCs w:val="18"/>
        </w:rPr>
        <w:t xml:space="preserve"> zamówienia  </w:t>
      </w:r>
      <w:r w:rsidRPr="00626749">
        <w:rPr>
          <w:rFonts w:ascii="Tahoma" w:hAnsi="Tahoma" w:cs="Tahoma"/>
          <w:b/>
          <w:bCs/>
          <w:sz w:val="18"/>
          <w:szCs w:val="18"/>
        </w:rPr>
        <w:t>TAK</w:t>
      </w:r>
      <w:r>
        <w:rPr>
          <w:rFonts w:ascii="Tahoma" w:hAnsi="Tahoma" w:cs="Tahoma"/>
          <w:sz w:val="18"/>
          <w:szCs w:val="18"/>
        </w:rPr>
        <w:t xml:space="preserve"> ___*   lub   </w:t>
      </w:r>
      <w:r w:rsidRPr="00626749">
        <w:rPr>
          <w:rFonts w:ascii="Tahoma" w:hAnsi="Tahoma" w:cs="Tahoma"/>
          <w:b/>
          <w:bCs/>
          <w:sz w:val="18"/>
          <w:szCs w:val="18"/>
        </w:rPr>
        <w:t>NIE</w:t>
      </w:r>
      <w:r>
        <w:rPr>
          <w:rFonts w:ascii="Tahoma" w:hAnsi="Tahoma" w:cs="Tahoma"/>
          <w:sz w:val="18"/>
          <w:szCs w:val="18"/>
        </w:rPr>
        <w:t xml:space="preserve"> ____*</w:t>
      </w:r>
    </w:p>
    <w:p w:rsidR="00A76997" w:rsidRDefault="00A76997" w:rsidP="00121DA3">
      <w:pPr>
        <w:pStyle w:val="WW-Tekstpodstawowy2"/>
        <w:overflowPunct w:val="0"/>
        <w:autoSpaceDE w:val="0"/>
        <w:autoSpaceDN w:val="0"/>
        <w:adjustRightInd w:val="0"/>
        <w:rPr>
          <w:rFonts w:ascii="Tahoma" w:hAnsi="Tahoma" w:cs="Tahoma"/>
          <w:b/>
          <w:bCs/>
          <w:sz w:val="18"/>
          <w:szCs w:val="18"/>
        </w:rPr>
      </w:pPr>
      <w:r>
        <w:rPr>
          <w:rFonts w:ascii="Tahoma" w:hAnsi="Tahoma" w:cs="Tahoma"/>
          <w:sz w:val="18"/>
          <w:szCs w:val="18"/>
        </w:rPr>
        <w:t xml:space="preserve">*Należy zaznaczyć właściwe znakiem </w:t>
      </w:r>
      <w:r w:rsidRPr="00374A77">
        <w:rPr>
          <w:rFonts w:ascii="Tahoma" w:hAnsi="Tahoma" w:cs="Tahoma"/>
          <w:b/>
          <w:bCs/>
          <w:sz w:val="18"/>
          <w:szCs w:val="18"/>
        </w:rPr>
        <w:t>X</w:t>
      </w:r>
    </w:p>
    <w:p w:rsidR="00A76997" w:rsidRDefault="00A76997" w:rsidP="00121DA3">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Należy wypełnić na część, na którą jest składana oferta.</w:t>
      </w:r>
    </w:p>
    <w:p w:rsidR="00A76997" w:rsidRDefault="00A76997" w:rsidP="00121DA3">
      <w:pPr>
        <w:pStyle w:val="WW-Tekstpodstawowy2"/>
        <w:overflowPunct w:val="0"/>
        <w:autoSpaceDE w:val="0"/>
        <w:autoSpaceDN w:val="0"/>
        <w:adjustRightInd w:val="0"/>
        <w:ind w:left="480" w:hanging="480"/>
        <w:rPr>
          <w:rFonts w:ascii="Tahoma" w:hAnsi="Tahoma" w:cs="Tahoma"/>
          <w:sz w:val="18"/>
          <w:szCs w:val="18"/>
        </w:rPr>
      </w:pPr>
    </w:p>
    <w:p w:rsidR="00A76997" w:rsidRDefault="00A76997" w:rsidP="00121DA3">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część____</w:t>
      </w:r>
      <w:r>
        <w:rPr>
          <w:rFonts w:ascii="Tahoma" w:hAnsi="Tahoma" w:cs="Tahoma"/>
          <w:sz w:val="18"/>
          <w:szCs w:val="18"/>
        </w:rPr>
        <w:t xml:space="preserve"> zamówienia  </w:t>
      </w:r>
      <w:r w:rsidRPr="00626749">
        <w:rPr>
          <w:rFonts w:ascii="Tahoma" w:hAnsi="Tahoma" w:cs="Tahoma"/>
          <w:b/>
          <w:bCs/>
          <w:sz w:val="18"/>
          <w:szCs w:val="18"/>
        </w:rPr>
        <w:t>TAK</w:t>
      </w:r>
      <w:r>
        <w:rPr>
          <w:rFonts w:ascii="Tahoma" w:hAnsi="Tahoma" w:cs="Tahoma"/>
          <w:sz w:val="18"/>
          <w:szCs w:val="18"/>
        </w:rPr>
        <w:t xml:space="preserve"> ___*   lub   </w:t>
      </w:r>
      <w:r w:rsidRPr="00626749">
        <w:rPr>
          <w:rFonts w:ascii="Tahoma" w:hAnsi="Tahoma" w:cs="Tahoma"/>
          <w:b/>
          <w:bCs/>
          <w:sz w:val="18"/>
          <w:szCs w:val="18"/>
        </w:rPr>
        <w:t>NIE</w:t>
      </w:r>
      <w:r>
        <w:rPr>
          <w:rFonts w:ascii="Tahoma" w:hAnsi="Tahoma" w:cs="Tahoma"/>
          <w:sz w:val="18"/>
          <w:szCs w:val="18"/>
        </w:rPr>
        <w:t xml:space="preserve"> ____*</w:t>
      </w:r>
    </w:p>
    <w:p w:rsidR="00A76997" w:rsidRDefault="00A76997" w:rsidP="00121DA3">
      <w:pPr>
        <w:pStyle w:val="WW-Tekstpodstawowy2"/>
        <w:overflowPunct w:val="0"/>
        <w:autoSpaceDE w:val="0"/>
        <w:autoSpaceDN w:val="0"/>
        <w:adjustRightInd w:val="0"/>
        <w:rPr>
          <w:rFonts w:ascii="Tahoma" w:hAnsi="Tahoma" w:cs="Tahoma"/>
          <w:b/>
          <w:bCs/>
          <w:sz w:val="18"/>
          <w:szCs w:val="18"/>
        </w:rPr>
      </w:pPr>
      <w:r>
        <w:rPr>
          <w:rFonts w:ascii="Tahoma" w:hAnsi="Tahoma" w:cs="Tahoma"/>
          <w:sz w:val="18"/>
          <w:szCs w:val="18"/>
        </w:rPr>
        <w:t xml:space="preserve">*Należy zaznaczyć właściwe znakiem </w:t>
      </w:r>
      <w:r w:rsidRPr="00374A77">
        <w:rPr>
          <w:rFonts w:ascii="Tahoma" w:hAnsi="Tahoma" w:cs="Tahoma"/>
          <w:b/>
          <w:bCs/>
          <w:sz w:val="18"/>
          <w:szCs w:val="18"/>
        </w:rPr>
        <w:t>X</w:t>
      </w:r>
    </w:p>
    <w:p w:rsidR="00A76997" w:rsidRDefault="00A76997" w:rsidP="00121DA3">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Należy wypełnić na część, na którą jest składana oferta.</w:t>
      </w:r>
    </w:p>
    <w:p w:rsidR="00A76997" w:rsidRDefault="00A76997" w:rsidP="00121DA3">
      <w:pPr>
        <w:pStyle w:val="WW-Tekstpodstawowy2"/>
        <w:overflowPunct w:val="0"/>
        <w:autoSpaceDE w:val="0"/>
        <w:autoSpaceDN w:val="0"/>
        <w:adjustRightInd w:val="0"/>
        <w:ind w:left="480" w:hanging="480"/>
        <w:rPr>
          <w:rFonts w:ascii="Tahoma" w:hAnsi="Tahoma" w:cs="Tahoma"/>
          <w:sz w:val="18"/>
          <w:szCs w:val="18"/>
        </w:rPr>
      </w:pPr>
    </w:p>
    <w:p w:rsidR="00A76997" w:rsidRDefault="00A76997" w:rsidP="00121DA3">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część____</w:t>
      </w:r>
      <w:r>
        <w:rPr>
          <w:rFonts w:ascii="Tahoma" w:hAnsi="Tahoma" w:cs="Tahoma"/>
          <w:sz w:val="18"/>
          <w:szCs w:val="18"/>
        </w:rPr>
        <w:t xml:space="preserve"> zamówienia  </w:t>
      </w:r>
      <w:r w:rsidRPr="00626749">
        <w:rPr>
          <w:rFonts w:ascii="Tahoma" w:hAnsi="Tahoma" w:cs="Tahoma"/>
          <w:b/>
          <w:bCs/>
          <w:sz w:val="18"/>
          <w:szCs w:val="18"/>
        </w:rPr>
        <w:t>TAK</w:t>
      </w:r>
      <w:r>
        <w:rPr>
          <w:rFonts w:ascii="Tahoma" w:hAnsi="Tahoma" w:cs="Tahoma"/>
          <w:sz w:val="18"/>
          <w:szCs w:val="18"/>
        </w:rPr>
        <w:t xml:space="preserve"> ___*   lub   </w:t>
      </w:r>
      <w:r w:rsidRPr="00626749">
        <w:rPr>
          <w:rFonts w:ascii="Tahoma" w:hAnsi="Tahoma" w:cs="Tahoma"/>
          <w:b/>
          <w:bCs/>
          <w:sz w:val="18"/>
          <w:szCs w:val="18"/>
        </w:rPr>
        <w:t>NIE</w:t>
      </w:r>
      <w:r>
        <w:rPr>
          <w:rFonts w:ascii="Tahoma" w:hAnsi="Tahoma" w:cs="Tahoma"/>
          <w:sz w:val="18"/>
          <w:szCs w:val="18"/>
        </w:rPr>
        <w:t xml:space="preserve"> ____*</w:t>
      </w:r>
    </w:p>
    <w:p w:rsidR="00A76997" w:rsidRDefault="00A76997" w:rsidP="00121DA3">
      <w:pPr>
        <w:pStyle w:val="WW-Tekstpodstawowy2"/>
        <w:overflowPunct w:val="0"/>
        <w:autoSpaceDE w:val="0"/>
        <w:autoSpaceDN w:val="0"/>
        <w:adjustRightInd w:val="0"/>
        <w:rPr>
          <w:rFonts w:ascii="Tahoma" w:hAnsi="Tahoma" w:cs="Tahoma"/>
          <w:b/>
          <w:bCs/>
          <w:sz w:val="18"/>
          <w:szCs w:val="18"/>
        </w:rPr>
      </w:pPr>
      <w:r>
        <w:rPr>
          <w:rFonts w:ascii="Tahoma" w:hAnsi="Tahoma" w:cs="Tahoma"/>
          <w:sz w:val="18"/>
          <w:szCs w:val="18"/>
        </w:rPr>
        <w:t xml:space="preserve">*Należy zaznaczyć właściwe znakiem </w:t>
      </w:r>
      <w:r w:rsidRPr="00374A77">
        <w:rPr>
          <w:rFonts w:ascii="Tahoma" w:hAnsi="Tahoma" w:cs="Tahoma"/>
          <w:b/>
          <w:bCs/>
          <w:sz w:val="18"/>
          <w:szCs w:val="18"/>
        </w:rPr>
        <w:t>X</w:t>
      </w:r>
    </w:p>
    <w:p w:rsidR="00A76997" w:rsidRDefault="00A76997" w:rsidP="00121DA3">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sz w:val="18"/>
          <w:szCs w:val="18"/>
        </w:rPr>
        <w:t>Należy wypełnić na część, na którą jest składana oferta.</w:t>
      </w:r>
    </w:p>
    <w:p w:rsidR="00A76997" w:rsidRPr="00983FB7" w:rsidRDefault="00A76997" w:rsidP="00121DA3">
      <w:pPr>
        <w:pStyle w:val="WW-Tekstpodstawowy2"/>
        <w:overflowPunct w:val="0"/>
        <w:autoSpaceDE w:val="0"/>
        <w:autoSpaceDN w:val="0"/>
        <w:adjustRightInd w:val="0"/>
        <w:ind w:left="480" w:hanging="480"/>
        <w:rPr>
          <w:rFonts w:ascii="Tahoma" w:hAnsi="Tahoma" w:cs="Tahoma"/>
          <w:sz w:val="18"/>
          <w:szCs w:val="18"/>
        </w:rPr>
      </w:pPr>
    </w:p>
    <w:p w:rsidR="00A76997" w:rsidRPr="00121DA3" w:rsidRDefault="00A76997" w:rsidP="002A0C31">
      <w:pPr>
        <w:pStyle w:val="WW-Tekstpodstawowy2"/>
        <w:overflowPunct w:val="0"/>
        <w:autoSpaceDE w:val="0"/>
        <w:autoSpaceDN w:val="0"/>
        <w:adjustRightInd w:val="0"/>
        <w:rPr>
          <w:rFonts w:ascii="Tahoma" w:hAnsi="Tahoma" w:cs="Tahoma"/>
          <w:sz w:val="18"/>
          <w:szCs w:val="18"/>
          <w:u w:val="single"/>
        </w:rPr>
      </w:pPr>
      <w:r w:rsidRPr="00121DA3">
        <w:rPr>
          <w:rFonts w:ascii="Tahoma" w:hAnsi="Tahoma" w:cs="Tahoma"/>
          <w:b/>
          <w:bCs/>
          <w:sz w:val="18"/>
          <w:szCs w:val="18"/>
          <w:u w:val="single"/>
        </w:rPr>
        <w:t>UWAGA!</w:t>
      </w:r>
      <w:r w:rsidRPr="00121DA3">
        <w:rPr>
          <w:rFonts w:ascii="Tahoma" w:hAnsi="Tahoma" w:cs="Tahoma"/>
          <w:sz w:val="18"/>
          <w:szCs w:val="18"/>
          <w:u w:val="single"/>
        </w:rPr>
        <w:t xml:space="preserve"> Patrz pkt </w:t>
      </w:r>
      <w:r w:rsidRPr="00121DA3">
        <w:rPr>
          <w:rFonts w:ascii="Tahoma" w:hAnsi="Tahoma" w:cs="Tahoma"/>
          <w:b/>
          <w:bCs/>
          <w:sz w:val="18"/>
          <w:szCs w:val="18"/>
          <w:u w:val="single"/>
        </w:rPr>
        <w:t>16.2.3.</w:t>
      </w:r>
      <w:r w:rsidRPr="00121DA3">
        <w:rPr>
          <w:rFonts w:ascii="Tahoma" w:hAnsi="Tahoma" w:cs="Tahoma"/>
          <w:sz w:val="18"/>
          <w:szCs w:val="18"/>
          <w:u w:val="single"/>
        </w:rPr>
        <w:t xml:space="preserve"> Instrukcji dla Wykonawców </w:t>
      </w:r>
    </w:p>
    <w:p w:rsidR="00A76997" w:rsidRDefault="00A76997" w:rsidP="001670E6">
      <w:pPr>
        <w:pStyle w:val="WW-Tekstpodstawowy2"/>
        <w:overflowPunct w:val="0"/>
        <w:autoSpaceDE w:val="0"/>
        <w:autoSpaceDN w:val="0"/>
        <w:adjustRightInd w:val="0"/>
        <w:rPr>
          <w:rFonts w:ascii="Tahoma" w:hAnsi="Tahoma" w:cs="Tahoma"/>
          <w:b/>
          <w:bCs/>
          <w:sz w:val="18"/>
          <w:szCs w:val="18"/>
        </w:rPr>
      </w:pPr>
    </w:p>
    <w:p w:rsidR="00A76997" w:rsidRDefault="00A76997" w:rsidP="001670E6">
      <w:pPr>
        <w:pStyle w:val="WW-Tekstpodstawowy2"/>
        <w:overflowPunct w:val="0"/>
        <w:autoSpaceDE w:val="0"/>
        <w:autoSpaceDN w:val="0"/>
        <w:adjustRightInd w:val="0"/>
        <w:rPr>
          <w:rFonts w:ascii="Tahoma" w:hAnsi="Tahoma" w:cs="Tahoma"/>
          <w:b/>
          <w:bCs/>
          <w:sz w:val="18"/>
          <w:szCs w:val="18"/>
        </w:rPr>
      </w:pPr>
    </w:p>
    <w:p w:rsidR="00A76997" w:rsidRDefault="00A76997" w:rsidP="00626749">
      <w:pPr>
        <w:pStyle w:val="WW-Tekstpodstawowy2"/>
        <w:overflowPunct w:val="0"/>
        <w:autoSpaceDE w:val="0"/>
        <w:autoSpaceDN w:val="0"/>
        <w:adjustRightInd w:val="0"/>
        <w:rPr>
          <w:rFonts w:ascii="Tahoma" w:hAnsi="Tahoma" w:cs="Tahoma"/>
          <w:b/>
          <w:bCs/>
          <w:sz w:val="18"/>
          <w:szCs w:val="18"/>
        </w:rPr>
      </w:pPr>
      <w:r>
        <w:rPr>
          <w:rFonts w:ascii="Tahoma" w:hAnsi="Tahoma" w:cs="Tahoma"/>
          <w:b/>
          <w:bCs/>
          <w:sz w:val="18"/>
          <w:szCs w:val="18"/>
        </w:rPr>
        <w:t>3) Udostępnianie materiałów przez 24 h na dobę:</w:t>
      </w:r>
    </w:p>
    <w:p w:rsidR="00A76997" w:rsidRDefault="00A76997" w:rsidP="00626749">
      <w:pPr>
        <w:pStyle w:val="WW-Tekstpodstawowy2"/>
        <w:overflowPunct w:val="0"/>
        <w:autoSpaceDE w:val="0"/>
        <w:autoSpaceDN w:val="0"/>
        <w:adjustRightInd w:val="0"/>
        <w:rPr>
          <w:rFonts w:ascii="Tahoma" w:hAnsi="Tahoma" w:cs="Tahoma"/>
          <w:b/>
          <w:bCs/>
          <w:sz w:val="18"/>
          <w:szCs w:val="18"/>
        </w:rPr>
      </w:pPr>
    </w:p>
    <w:p w:rsidR="00A76997" w:rsidRDefault="00A76997" w:rsidP="00626749">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 xml:space="preserve">część ____ </w:t>
      </w:r>
      <w:r>
        <w:rPr>
          <w:rFonts w:ascii="Tahoma" w:hAnsi="Tahoma" w:cs="Tahoma"/>
          <w:sz w:val="18"/>
          <w:szCs w:val="18"/>
        </w:rPr>
        <w:t>zamówienia</w:t>
      </w:r>
      <w:r>
        <w:rPr>
          <w:rFonts w:ascii="Tahoma" w:hAnsi="Tahoma" w:cs="Tahoma"/>
          <w:b/>
          <w:bCs/>
          <w:sz w:val="18"/>
          <w:szCs w:val="18"/>
        </w:rPr>
        <w:t xml:space="preserve">  </w:t>
      </w:r>
      <w:r w:rsidRPr="00626749">
        <w:rPr>
          <w:rFonts w:ascii="Tahoma" w:hAnsi="Tahoma" w:cs="Tahoma"/>
          <w:b/>
          <w:bCs/>
          <w:sz w:val="18"/>
          <w:szCs w:val="18"/>
        </w:rPr>
        <w:t>TAK</w:t>
      </w:r>
      <w:r>
        <w:rPr>
          <w:rFonts w:ascii="Tahoma" w:hAnsi="Tahoma" w:cs="Tahoma"/>
          <w:sz w:val="18"/>
          <w:szCs w:val="18"/>
        </w:rPr>
        <w:t xml:space="preserve"> ___*   lub   </w:t>
      </w:r>
      <w:r w:rsidRPr="00626749">
        <w:rPr>
          <w:rFonts w:ascii="Tahoma" w:hAnsi="Tahoma" w:cs="Tahoma"/>
          <w:b/>
          <w:bCs/>
          <w:sz w:val="18"/>
          <w:szCs w:val="18"/>
        </w:rPr>
        <w:t>NIE</w:t>
      </w:r>
      <w:r>
        <w:rPr>
          <w:rFonts w:ascii="Tahoma" w:hAnsi="Tahoma" w:cs="Tahoma"/>
          <w:sz w:val="18"/>
          <w:szCs w:val="18"/>
        </w:rPr>
        <w:t xml:space="preserve"> ____*</w:t>
      </w:r>
    </w:p>
    <w:p w:rsidR="00A76997" w:rsidRDefault="00A76997" w:rsidP="00626749">
      <w:pPr>
        <w:pStyle w:val="WW-Tekstpodstawowy2"/>
        <w:overflowPunct w:val="0"/>
        <w:autoSpaceDE w:val="0"/>
        <w:autoSpaceDN w:val="0"/>
        <w:adjustRightInd w:val="0"/>
        <w:rPr>
          <w:rFonts w:ascii="Tahoma" w:hAnsi="Tahoma" w:cs="Tahoma"/>
          <w:b/>
          <w:bCs/>
          <w:sz w:val="18"/>
          <w:szCs w:val="18"/>
        </w:rPr>
      </w:pPr>
      <w:r>
        <w:rPr>
          <w:rFonts w:ascii="Tahoma" w:hAnsi="Tahoma" w:cs="Tahoma"/>
          <w:sz w:val="18"/>
          <w:szCs w:val="18"/>
        </w:rPr>
        <w:t xml:space="preserve">*Należy zaznaczyć właściwe znakiem </w:t>
      </w:r>
      <w:r w:rsidRPr="00374A77">
        <w:rPr>
          <w:rFonts w:ascii="Tahoma" w:hAnsi="Tahoma" w:cs="Tahoma"/>
          <w:b/>
          <w:bCs/>
          <w:sz w:val="18"/>
          <w:szCs w:val="18"/>
        </w:rPr>
        <w:t>X</w:t>
      </w:r>
    </w:p>
    <w:p w:rsidR="00A76997" w:rsidRPr="00133BF0" w:rsidRDefault="00A76997" w:rsidP="00626749">
      <w:pPr>
        <w:pStyle w:val="WW-Tekstpodstawowy2"/>
        <w:overflowPunct w:val="0"/>
        <w:autoSpaceDE w:val="0"/>
        <w:autoSpaceDN w:val="0"/>
        <w:adjustRightInd w:val="0"/>
        <w:rPr>
          <w:rFonts w:ascii="Tahoma" w:hAnsi="Tahoma" w:cs="Tahoma"/>
          <w:sz w:val="18"/>
          <w:szCs w:val="18"/>
        </w:rPr>
      </w:pPr>
      <w:r w:rsidRPr="00133BF0">
        <w:rPr>
          <w:rFonts w:ascii="Tahoma" w:hAnsi="Tahoma" w:cs="Tahoma"/>
          <w:sz w:val="18"/>
          <w:szCs w:val="18"/>
        </w:rPr>
        <w:t>Należy wypełnić na część, na którą jest składana oferta.</w:t>
      </w:r>
    </w:p>
    <w:p w:rsidR="00A76997" w:rsidRDefault="00A76997" w:rsidP="00626749">
      <w:pPr>
        <w:pStyle w:val="WW-Tekstpodstawowy2"/>
        <w:overflowPunct w:val="0"/>
        <w:autoSpaceDE w:val="0"/>
        <w:autoSpaceDN w:val="0"/>
        <w:adjustRightInd w:val="0"/>
        <w:rPr>
          <w:rFonts w:ascii="Tahoma" w:hAnsi="Tahoma" w:cs="Tahoma"/>
          <w:sz w:val="18"/>
          <w:szCs w:val="18"/>
        </w:rPr>
      </w:pPr>
    </w:p>
    <w:p w:rsidR="00A76997" w:rsidRDefault="00A76997" w:rsidP="00133BF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 xml:space="preserve">część ____ </w:t>
      </w:r>
      <w:r>
        <w:rPr>
          <w:rFonts w:ascii="Tahoma" w:hAnsi="Tahoma" w:cs="Tahoma"/>
          <w:sz w:val="18"/>
          <w:szCs w:val="18"/>
        </w:rPr>
        <w:t>zamówienia</w:t>
      </w:r>
      <w:r>
        <w:rPr>
          <w:rFonts w:ascii="Tahoma" w:hAnsi="Tahoma" w:cs="Tahoma"/>
          <w:b/>
          <w:bCs/>
          <w:sz w:val="18"/>
          <w:szCs w:val="18"/>
        </w:rPr>
        <w:t xml:space="preserve">  </w:t>
      </w:r>
      <w:r w:rsidRPr="00626749">
        <w:rPr>
          <w:rFonts w:ascii="Tahoma" w:hAnsi="Tahoma" w:cs="Tahoma"/>
          <w:b/>
          <w:bCs/>
          <w:sz w:val="18"/>
          <w:szCs w:val="18"/>
        </w:rPr>
        <w:t>TAK</w:t>
      </w:r>
      <w:r>
        <w:rPr>
          <w:rFonts w:ascii="Tahoma" w:hAnsi="Tahoma" w:cs="Tahoma"/>
          <w:sz w:val="18"/>
          <w:szCs w:val="18"/>
        </w:rPr>
        <w:t xml:space="preserve"> ___*   lub   </w:t>
      </w:r>
      <w:r w:rsidRPr="00626749">
        <w:rPr>
          <w:rFonts w:ascii="Tahoma" w:hAnsi="Tahoma" w:cs="Tahoma"/>
          <w:b/>
          <w:bCs/>
          <w:sz w:val="18"/>
          <w:szCs w:val="18"/>
        </w:rPr>
        <w:t>NIE</w:t>
      </w:r>
      <w:r>
        <w:rPr>
          <w:rFonts w:ascii="Tahoma" w:hAnsi="Tahoma" w:cs="Tahoma"/>
          <w:sz w:val="18"/>
          <w:szCs w:val="18"/>
        </w:rPr>
        <w:t xml:space="preserve"> ____*</w:t>
      </w:r>
    </w:p>
    <w:p w:rsidR="00A76997" w:rsidRDefault="00A76997" w:rsidP="00133BF0">
      <w:pPr>
        <w:pStyle w:val="WW-Tekstpodstawowy2"/>
        <w:overflowPunct w:val="0"/>
        <w:autoSpaceDE w:val="0"/>
        <w:autoSpaceDN w:val="0"/>
        <w:adjustRightInd w:val="0"/>
        <w:rPr>
          <w:rFonts w:ascii="Tahoma" w:hAnsi="Tahoma" w:cs="Tahoma"/>
          <w:b/>
          <w:bCs/>
          <w:sz w:val="18"/>
          <w:szCs w:val="18"/>
        </w:rPr>
      </w:pPr>
      <w:r>
        <w:rPr>
          <w:rFonts w:ascii="Tahoma" w:hAnsi="Tahoma" w:cs="Tahoma"/>
          <w:sz w:val="18"/>
          <w:szCs w:val="18"/>
        </w:rPr>
        <w:t xml:space="preserve">*Należy zaznaczyć właściwe znakiem </w:t>
      </w:r>
      <w:r w:rsidRPr="00374A77">
        <w:rPr>
          <w:rFonts w:ascii="Tahoma" w:hAnsi="Tahoma" w:cs="Tahoma"/>
          <w:b/>
          <w:bCs/>
          <w:sz w:val="18"/>
          <w:szCs w:val="18"/>
        </w:rPr>
        <w:t>X</w:t>
      </w:r>
    </w:p>
    <w:p w:rsidR="00A76997" w:rsidRPr="00133BF0" w:rsidRDefault="00A76997" w:rsidP="00133BF0">
      <w:pPr>
        <w:pStyle w:val="WW-Tekstpodstawowy2"/>
        <w:overflowPunct w:val="0"/>
        <w:autoSpaceDE w:val="0"/>
        <w:autoSpaceDN w:val="0"/>
        <w:adjustRightInd w:val="0"/>
        <w:rPr>
          <w:rFonts w:ascii="Tahoma" w:hAnsi="Tahoma" w:cs="Tahoma"/>
          <w:sz w:val="18"/>
          <w:szCs w:val="18"/>
        </w:rPr>
      </w:pPr>
      <w:r w:rsidRPr="00133BF0">
        <w:rPr>
          <w:rFonts w:ascii="Tahoma" w:hAnsi="Tahoma" w:cs="Tahoma"/>
          <w:sz w:val="18"/>
          <w:szCs w:val="18"/>
        </w:rPr>
        <w:t>Należy wypełnić na część, na którą jest składana oferta.</w:t>
      </w:r>
    </w:p>
    <w:p w:rsidR="00A76997" w:rsidRDefault="00A76997" w:rsidP="00626749">
      <w:pPr>
        <w:pStyle w:val="WW-Tekstpodstawowy2"/>
        <w:overflowPunct w:val="0"/>
        <w:autoSpaceDE w:val="0"/>
        <w:autoSpaceDN w:val="0"/>
        <w:adjustRightInd w:val="0"/>
        <w:rPr>
          <w:rFonts w:ascii="Tahoma" w:hAnsi="Tahoma" w:cs="Tahoma"/>
          <w:sz w:val="18"/>
          <w:szCs w:val="18"/>
        </w:rPr>
      </w:pPr>
    </w:p>
    <w:p w:rsidR="00A76997" w:rsidRDefault="00A76997" w:rsidP="00133BF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 xml:space="preserve">część ____ </w:t>
      </w:r>
      <w:r>
        <w:rPr>
          <w:rFonts w:ascii="Tahoma" w:hAnsi="Tahoma" w:cs="Tahoma"/>
          <w:sz w:val="18"/>
          <w:szCs w:val="18"/>
        </w:rPr>
        <w:t>zamówienia</w:t>
      </w:r>
      <w:r>
        <w:rPr>
          <w:rFonts w:ascii="Tahoma" w:hAnsi="Tahoma" w:cs="Tahoma"/>
          <w:b/>
          <w:bCs/>
          <w:sz w:val="18"/>
          <w:szCs w:val="18"/>
        </w:rPr>
        <w:t xml:space="preserve">  </w:t>
      </w:r>
      <w:r w:rsidRPr="00626749">
        <w:rPr>
          <w:rFonts w:ascii="Tahoma" w:hAnsi="Tahoma" w:cs="Tahoma"/>
          <w:b/>
          <w:bCs/>
          <w:sz w:val="18"/>
          <w:szCs w:val="18"/>
        </w:rPr>
        <w:t>TAK</w:t>
      </w:r>
      <w:r>
        <w:rPr>
          <w:rFonts w:ascii="Tahoma" w:hAnsi="Tahoma" w:cs="Tahoma"/>
          <w:sz w:val="18"/>
          <w:szCs w:val="18"/>
        </w:rPr>
        <w:t xml:space="preserve"> ___*   lub   </w:t>
      </w:r>
      <w:r w:rsidRPr="00626749">
        <w:rPr>
          <w:rFonts w:ascii="Tahoma" w:hAnsi="Tahoma" w:cs="Tahoma"/>
          <w:b/>
          <w:bCs/>
          <w:sz w:val="18"/>
          <w:szCs w:val="18"/>
        </w:rPr>
        <w:t>NIE</w:t>
      </w:r>
      <w:r>
        <w:rPr>
          <w:rFonts w:ascii="Tahoma" w:hAnsi="Tahoma" w:cs="Tahoma"/>
          <w:sz w:val="18"/>
          <w:szCs w:val="18"/>
        </w:rPr>
        <w:t xml:space="preserve"> ____*</w:t>
      </w:r>
    </w:p>
    <w:p w:rsidR="00A76997" w:rsidRDefault="00A76997" w:rsidP="00133BF0">
      <w:pPr>
        <w:pStyle w:val="WW-Tekstpodstawowy2"/>
        <w:overflowPunct w:val="0"/>
        <w:autoSpaceDE w:val="0"/>
        <w:autoSpaceDN w:val="0"/>
        <w:adjustRightInd w:val="0"/>
        <w:rPr>
          <w:rFonts w:ascii="Tahoma" w:hAnsi="Tahoma" w:cs="Tahoma"/>
          <w:b/>
          <w:bCs/>
          <w:sz w:val="18"/>
          <w:szCs w:val="18"/>
        </w:rPr>
      </w:pPr>
      <w:r>
        <w:rPr>
          <w:rFonts w:ascii="Tahoma" w:hAnsi="Tahoma" w:cs="Tahoma"/>
          <w:sz w:val="18"/>
          <w:szCs w:val="18"/>
        </w:rPr>
        <w:t xml:space="preserve">*Należy zaznaczyć właściwe znakiem </w:t>
      </w:r>
      <w:r w:rsidRPr="00374A77">
        <w:rPr>
          <w:rFonts w:ascii="Tahoma" w:hAnsi="Tahoma" w:cs="Tahoma"/>
          <w:b/>
          <w:bCs/>
          <w:sz w:val="18"/>
          <w:szCs w:val="18"/>
        </w:rPr>
        <w:t>X</w:t>
      </w:r>
    </w:p>
    <w:p w:rsidR="00A76997" w:rsidRPr="00133BF0" w:rsidRDefault="00A76997" w:rsidP="00133BF0">
      <w:pPr>
        <w:pStyle w:val="WW-Tekstpodstawowy2"/>
        <w:overflowPunct w:val="0"/>
        <w:autoSpaceDE w:val="0"/>
        <w:autoSpaceDN w:val="0"/>
        <w:adjustRightInd w:val="0"/>
        <w:rPr>
          <w:rFonts w:ascii="Tahoma" w:hAnsi="Tahoma" w:cs="Tahoma"/>
          <w:sz w:val="18"/>
          <w:szCs w:val="18"/>
        </w:rPr>
      </w:pPr>
      <w:r w:rsidRPr="00133BF0">
        <w:rPr>
          <w:rFonts w:ascii="Tahoma" w:hAnsi="Tahoma" w:cs="Tahoma"/>
          <w:sz w:val="18"/>
          <w:szCs w:val="18"/>
        </w:rPr>
        <w:t>Należy wypełnić na część, na którą jest składana oferta.</w:t>
      </w:r>
    </w:p>
    <w:p w:rsidR="00A76997" w:rsidRDefault="00A76997" w:rsidP="00626749">
      <w:pPr>
        <w:pStyle w:val="WW-Tekstpodstawowy2"/>
        <w:overflowPunct w:val="0"/>
        <w:autoSpaceDE w:val="0"/>
        <w:autoSpaceDN w:val="0"/>
        <w:adjustRightInd w:val="0"/>
        <w:rPr>
          <w:rFonts w:ascii="Tahoma" w:hAnsi="Tahoma" w:cs="Tahoma"/>
          <w:sz w:val="18"/>
          <w:szCs w:val="18"/>
        </w:rPr>
      </w:pPr>
    </w:p>
    <w:p w:rsidR="00A76997" w:rsidRDefault="00A76997" w:rsidP="00133BF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 xml:space="preserve">część ____ </w:t>
      </w:r>
      <w:r>
        <w:rPr>
          <w:rFonts w:ascii="Tahoma" w:hAnsi="Tahoma" w:cs="Tahoma"/>
          <w:sz w:val="18"/>
          <w:szCs w:val="18"/>
        </w:rPr>
        <w:t>zamówienia</w:t>
      </w:r>
      <w:r>
        <w:rPr>
          <w:rFonts w:ascii="Tahoma" w:hAnsi="Tahoma" w:cs="Tahoma"/>
          <w:b/>
          <w:bCs/>
          <w:sz w:val="18"/>
          <w:szCs w:val="18"/>
        </w:rPr>
        <w:t xml:space="preserve">  </w:t>
      </w:r>
      <w:r w:rsidRPr="00626749">
        <w:rPr>
          <w:rFonts w:ascii="Tahoma" w:hAnsi="Tahoma" w:cs="Tahoma"/>
          <w:b/>
          <w:bCs/>
          <w:sz w:val="18"/>
          <w:szCs w:val="18"/>
        </w:rPr>
        <w:t>TAK</w:t>
      </w:r>
      <w:r>
        <w:rPr>
          <w:rFonts w:ascii="Tahoma" w:hAnsi="Tahoma" w:cs="Tahoma"/>
          <w:sz w:val="18"/>
          <w:szCs w:val="18"/>
        </w:rPr>
        <w:t xml:space="preserve"> ___*   lub   </w:t>
      </w:r>
      <w:r w:rsidRPr="00626749">
        <w:rPr>
          <w:rFonts w:ascii="Tahoma" w:hAnsi="Tahoma" w:cs="Tahoma"/>
          <w:b/>
          <w:bCs/>
          <w:sz w:val="18"/>
          <w:szCs w:val="18"/>
        </w:rPr>
        <w:t>NIE</w:t>
      </w:r>
      <w:r>
        <w:rPr>
          <w:rFonts w:ascii="Tahoma" w:hAnsi="Tahoma" w:cs="Tahoma"/>
          <w:sz w:val="18"/>
          <w:szCs w:val="18"/>
        </w:rPr>
        <w:t xml:space="preserve"> ____*</w:t>
      </w:r>
    </w:p>
    <w:p w:rsidR="00A76997" w:rsidRDefault="00A76997" w:rsidP="00133BF0">
      <w:pPr>
        <w:pStyle w:val="WW-Tekstpodstawowy2"/>
        <w:overflowPunct w:val="0"/>
        <w:autoSpaceDE w:val="0"/>
        <w:autoSpaceDN w:val="0"/>
        <w:adjustRightInd w:val="0"/>
        <w:rPr>
          <w:rFonts w:ascii="Tahoma" w:hAnsi="Tahoma" w:cs="Tahoma"/>
          <w:b/>
          <w:bCs/>
          <w:sz w:val="18"/>
          <w:szCs w:val="18"/>
        </w:rPr>
      </w:pPr>
      <w:r>
        <w:rPr>
          <w:rFonts w:ascii="Tahoma" w:hAnsi="Tahoma" w:cs="Tahoma"/>
          <w:sz w:val="18"/>
          <w:szCs w:val="18"/>
        </w:rPr>
        <w:t xml:space="preserve">*Należy zaznaczyć właściwe znakiem </w:t>
      </w:r>
      <w:r w:rsidRPr="00374A77">
        <w:rPr>
          <w:rFonts w:ascii="Tahoma" w:hAnsi="Tahoma" w:cs="Tahoma"/>
          <w:b/>
          <w:bCs/>
          <w:sz w:val="18"/>
          <w:szCs w:val="18"/>
        </w:rPr>
        <w:t>X</w:t>
      </w:r>
    </w:p>
    <w:p w:rsidR="00A76997" w:rsidRPr="00133BF0" w:rsidRDefault="00A76997" w:rsidP="00133BF0">
      <w:pPr>
        <w:pStyle w:val="WW-Tekstpodstawowy2"/>
        <w:overflowPunct w:val="0"/>
        <w:autoSpaceDE w:val="0"/>
        <w:autoSpaceDN w:val="0"/>
        <w:adjustRightInd w:val="0"/>
        <w:rPr>
          <w:rFonts w:ascii="Tahoma" w:hAnsi="Tahoma" w:cs="Tahoma"/>
          <w:sz w:val="18"/>
          <w:szCs w:val="18"/>
        </w:rPr>
      </w:pPr>
      <w:r w:rsidRPr="00133BF0">
        <w:rPr>
          <w:rFonts w:ascii="Tahoma" w:hAnsi="Tahoma" w:cs="Tahoma"/>
          <w:sz w:val="18"/>
          <w:szCs w:val="18"/>
        </w:rPr>
        <w:t>Należy wypełnić na część, na którą jest składana oferta.</w:t>
      </w:r>
    </w:p>
    <w:p w:rsidR="00A76997" w:rsidRDefault="00A76997" w:rsidP="00626749">
      <w:pPr>
        <w:pStyle w:val="WW-Tekstpodstawowy2"/>
        <w:overflowPunct w:val="0"/>
        <w:autoSpaceDE w:val="0"/>
        <w:autoSpaceDN w:val="0"/>
        <w:adjustRightInd w:val="0"/>
        <w:rPr>
          <w:rFonts w:ascii="Tahoma" w:hAnsi="Tahoma" w:cs="Tahoma"/>
          <w:sz w:val="18"/>
          <w:szCs w:val="18"/>
        </w:rPr>
      </w:pPr>
    </w:p>
    <w:p w:rsidR="00A76997" w:rsidRPr="00133BF0" w:rsidRDefault="00A76997" w:rsidP="00626749">
      <w:pPr>
        <w:pStyle w:val="WW-Tekstpodstawowy2"/>
        <w:overflowPunct w:val="0"/>
        <w:autoSpaceDE w:val="0"/>
        <w:autoSpaceDN w:val="0"/>
        <w:adjustRightInd w:val="0"/>
        <w:rPr>
          <w:rFonts w:ascii="Tahoma" w:hAnsi="Tahoma" w:cs="Tahoma"/>
          <w:sz w:val="18"/>
          <w:szCs w:val="18"/>
          <w:u w:val="single"/>
        </w:rPr>
      </w:pPr>
      <w:r w:rsidRPr="00133BF0">
        <w:rPr>
          <w:rFonts w:ascii="Tahoma" w:hAnsi="Tahoma" w:cs="Tahoma"/>
          <w:b/>
          <w:bCs/>
          <w:sz w:val="18"/>
          <w:szCs w:val="18"/>
          <w:u w:val="single"/>
        </w:rPr>
        <w:t>UWAGA!</w:t>
      </w:r>
      <w:r w:rsidRPr="00133BF0">
        <w:rPr>
          <w:rFonts w:ascii="Tahoma" w:hAnsi="Tahoma" w:cs="Tahoma"/>
          <w:sz w:val="18"/>
          <w:szCs w:val="18"/>
          <w:u w:val="single"/>
        </w:rPr>
        <w:t xml:space="preserve"> Patrz pkt </w:t>
      </w:r>
      <w:r w:rsidRPr="00133BF0">
        <w:rPr>
          <w:rFonts w:ascii="Tahoma" w:hAnsi="Tahoma" w:cs="Tahoma"/>
          <w:b/>
          <w:bCs/>
          <w:sz w:val="18"/>
          <w:szCs w:val="18"/>
          <w:u w:val="single"/>
        </w:rPr>
        <w:t>16.2.4.</w:t>
      </w:r>
      <w:r w:rsidRPr="00133BF0">
        <w:rPr>
          <w:rFonts w:ascii="Tahoma" w:hAnsi="Tahoma" w:cs="Tahoma"/>
          <w:sz w:val="18"/>
          <w:szCs w:val="18"/>
          <w:u w:val="single"/>
        </w:rPr>
        <w:t xml:space="preserve"> Instrukcji dla Wykonawców </w:t>
      </w:r>
    </w:p>
    <w:p w:rsidR="00A76997" w:rsidRPr="002A0C31" w:rsidRDefault="00A76997" w:rsidP="001670E6">
      <w:pPr>
        <w:pStyle w:val="WW-Tekstpodstawowy2"/>
        <w:overflowPunct w:val="0"/>
        <w:autoSpaceDE w:val="0"/>
        <w:autoSpaceDN w:val="0"/>
        <w:adjustRightInd w:val="0"/>
        <w:rPr>
          <w:rFonts w:ascii="Tahoma" w:hAnsi="Tahoma" w:cs="Tahoma"/>
          <w:b/>
          <w:bCs/>
          <w:sz w:val="18"/>
          <w:szCs w:val="18"/>
        </w:rPr>
      </w:pPr>
    </w:p>
    <w:p w:rsidR="00A76997" w:rsidRPr="00C83C31" w:rsidRDefault="00A76997"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A76997" w:rsidRDefault="00A7699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A76997" w:rsidRDefault="00A76997"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A76997" w:rsidRPr="00C83C31" w:rsidRDefault="00A76997"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A76997" w:rsidRPr="00C83C31" w:rsidRDefault="00A7699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A76997" w:rsidRPr="00C83C31" w:rsidRDefault="00A7699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A76997" w:rsidRPr="00C83C31" w:rsidRDefault="00A76997"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A76997" w:rsidRPr="00F31C70">
        <w:tc>
          <w:tcPr>
            <w:tcW w:w="4772" w:type="dxa"/>
          </w:tcPr>
          <w:p w:rsidR="00A76997" w:rsidRPr="00F31C70" w:rsidRDefault="00A76997"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A76997" w:rsidRPr="00F31C70" w:rsidRDefault="00A76997"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A76997" w:rsidRPr="00F31C70">
        <w:tc>
          <w:tcPr>
            <w:tcW w:w="4772" w:type="dxa"/>
          </w:tcPr>
          <w:p w:rsidR="00A76997" w:rsidRPr="00F31C70" w:rsidRDefault="00A76997" w:rsidP="00F31C70">
            <w:pPr>
              <w:pStyle w:val="PlainText"/>
              <w:spacing w:before="120" w:line="360" w:lineRule="auto"/>
              <w:jc w:val="both"/>
              <w:rPr>
                <w:rFonts w:ascii="Tahoma" w:hAnsi="Tahoma" w:cs="Tahoma"/>
                <w:sz w:val="18"/>
                <w:szCs w:val="18"/>
              </w:rPr>
            </w:pPr>
          </w:p>
        </w:tc>
        <w:tc>
          <w:tcPr>
            <w:tcW w:w="4772" w:type="dxa"/>
          </w:tcPr>
          <w:p w:rsidR="00A76997" w:rsidRPr="00F31C70" w:rsidRDefault="00A76997" w:rsidP="00F31C70">
            <w:pPr>
              <w:pStyle w:val="PlainText"/>
              <w:spacing w:before="120" w:line="360" w:lineRule="auto"/>
              <w:jc w:val="both"/>
              <w:rPr>
                <w:rFonts w:ascii="Tahoma" w:hAnsi="Tahoma" w:cs="Tahoma"/>
                <w:sz w:val="18"/>
                <w:szCs w:val="18"/>
              </w:rPr>
            </w:pPr>
          </w:p>
        </w:tc>
      </w:tr>
    </w:tbl>
    <w:p w:rsidR="00A76997" w:rsidRDefault="00A76997"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A76997" w:rsidRPr="00FA47BB" w:rsidRDefault="00A76997" w:rsidP="00FA47BB">
      <w:pPr>
        <w:tabs>
          <w:tab w:val="left" w:leader="dot" w:pos="9072"/>
        </w:tabs>
        <w:ind w:left="480" w:hanging="480"/>
        <w:jc w:val="both"/>
        <w:rPr>
          <w:rFonts w:ascii="Tahoma" w:hAnsi="Tahoma" w:cs="Tahoma"/>
          <w:b/>
          <w:bCs/>
          <w:sz w:val="18"/>
          <w:szCs w:val="18"/>
        </w:rPr>
      </w:pPr>
      <w:r w:rsidRPr="00FA47BB">
        <w:rPr>
          <w:rFonts w:ascii="Tahoma" w:hAnsi="Tahoma" w:cs="Tahoma"/>
          <w:b/>
          <w:bCs/>
          <w:sz w:val="18"/>
          <w:szCs w:val="18"/>
        </w:rPr>
        <w:t>1</w:t>
      </w:r>
      <w:r>
        <w:rPr>
          <w:rFonts w:ascii="Tahoma" w:hAnsi="Tahoma" w:cs="Tahoma"/>
          <w:b/>
          <w:bCs/>
          <w:sz w:val="18"/>
          <w:szCs w:val="18"/>
        </w:rPr>
        <w:t>1</w:t>
      </w:r>
      <w:r w:rsidRPr="00FA47BB">
        <w:rPr>
          <w:rFonts w:ascii="Tahoma" w:hAnsi="Tahoma" w:cs="Tahoma"/>
          <w:b/>
          <w:bCs/>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A76997" w:rsidRDefault="00A76997"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A76997" w:rsidRPr="00C83C31" w:rsidRDefault="00A76997" w:rsidP="00FA47BB">
      <w:pPr>
        <w:pStyle w:val="PlainText"/>
        <w:spacing w:before="120"/>
        <w:ind w:left="480" w:hanging="480"/>
        <w:jc w:val="both"/>
        <w:rPr>
          <w:rFonts w:ascii="Tahoma" w:hAnsi="Tahoma" w:cs="Tahoma"/>
          <w:sz w:val="18"/>
          <w:szCs w:val="18"/>
        </w:rPr>
      </w:pPr>
    </w:p>
    <w:p w:rsidR="00A76997" w:rsidRDefault="00A76997" w:rsidP="009E76F9">
      <w:pPr>
        <w:pStyle w:val="PlainText"/>
        <w:spacing w:before="120"/>
        <w:jc w:val="both"/>
        <w:rPr>
          <w:rFonts w:ascii="Tahoma" w:hAnsi="Tahoma" w:cs="Tahoma"/>
          <w:sz w:val="18"/>
          <w:szCs w:val="18"/>
        </w:rPr>
      </w:pPr>
      <w:r>
        <w:rPr>
          <w:rFonts w:ascii="Tahoma" w:hAnsi="Tahoma" w:cs="Tahoma"/>
          <w:b/>
          <w:bCs/>
          <w:sz w:val="18"/>
          <w:szCs w:val="18"/>
        </w:rPr>
        <w:t xml:space="preserve">13. </w:t>
      </w:r>
      <w:r w:rsidRPr="00C83C31">
        <w:rPr>
          <w:rFonts w:ascii="Tahoma" w:hAnsi="Tahoma" w:cs="Tahoma"/>
          <w:b/>
          <w:bCs/>
          <w:sz w:val="18"/>
          <w:szCs w:val="18"/>
        </w:rPr>
        <w:t>WSZELKĄ KORESPONDENCJĘ</w:t>
      </w:r>
      <w:r w:rsidRPr="00C83C31">
        <w:rPr>
          <w:rFonts w:ascii="Tahoma" w:hAnsi="Tahoma" w:cs="Tahoma"/>
          <w:sz w:val="18"/>
          <w:szCs w:val="18"/>
        </w:rPr>
        <w:t xml:space="preserve"> w sprawie niniejszego postępowania należy kierować na poniższy adres:</w:t>
      </w:r>
    </w:p>
    <w:p w:rsidR="00A76997" w:rsidRPr="00C83C31" w:rsidRDefault="00A76997" w:rsidP="00D45D1D">
      <w:pPr>
        <w:pStyle w:val="PlainText"/>
        <w:spacing w:before="120"/>
        <w:ind w:left="360"/>
        <w:jc w:val="both"/>
        <w:rPr>
          <w:rFonts w:ascii="Tahoma" w:hAnsi="Tahoma" w:cs="Tahoma"/>
          <w:sz w:val="18"/>
          <w:szCs w:val="18"/>
        </w:rPr>
      </w:pPr>
    </w:p>
    <w:p w:rsidR="00A76997" w:rsidRPr="00BB6397" w:rsidRDefault="00A76997" w:rsidP="00D45D1D">
      <w:pPr>
        <w:pStyle w:val="PlainText"/>
        <w:ind w:firstLine="708"/>
        <w:jc w:val="both"/>
        <w:rPr>
          <w:rFonts w:ascii="Tahoma" w:hAnsi="Tahoma" w:cs="Tahoma"/>
          <w:sz w:val="18"/>
          <w:szCs w:val="18"/>
          <w:lang w:val="en-US"/>
        </w:rPr>
      </w:pPr>
      <w:r w:rsidRPr="00BB6397">
        <w:rPr>
          <w:rFonts w:ascii="Tahoma" w:hAnsi="Tahoma" w:cs="Tahoma"/>
          <w:sz w:val="18"/>
          <w:szCs w:val="18"/>
          <w:lang w:val="en-US"/>
        </w:rPr>
        <w:t>____________________________________________________________________________________</w:t>
      </w:r>
    </w:p>
    <w:p w:rsidR="00A76997" w:rsidRDefault="00A76997" w:rsidP="00FE2C6D">
      <w:pPr>
        <w:pStyle w:val="PlainText"/>
        <w:jc w:val="both"/>
        <w:rPr>
          <w:rFonts w:ascii="Tahoma" w:hAnsi="Tahoma" w:cs="Tahoma"/>
          <w:sz w:val="18"/>
          <w:szCs w:val="18"/>
          <w:lang w:val="en-US"/>
        </w:rPr>
      </w:pPr>
    </w:p>
    <w:p w:rsidR="00A76997" w:rsidRDefault="00A76997" w:rsidP="00FE2C6D">
      <w:pPr>
        <w:pStyle w:val="PlainText"/>
        <w:jc w:val="both"/>
        <w:rPr>
          <w:rFonts w:ascii="Tahoma" w:hAnsi="Tahoma" w:cs="Tahoma"/>
          <w:sz w:val="18"/>
          <w:szCs w:val="18"/>
          <w:lang w:val="en-US"/>
        </w:rPr>
      </w:pPr>
    </w:p>
    <w:p w:rsidR="00A76997" w:rsidRPr="00BB016C" w:rsidRDefault="00A76997"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A76997" w:rsidRPr="00BB016C" w:rsidRDefault="00A76997"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A76997" w:rsidRPr="00BB016C" w:rsidRDefault="00A76997" w:rsidP="00FE2C6D">
      <w:pPr>
        <w:pStyle w:val="PlainText"/>
        <w:jc w:val="both"/>
        <w:rPr>
          <w:rFonts w:ascii="Tahoma" w:hAnsi="Tahoma" w:cs="Tahoma"/>
          <w:sz w:val="18"/>
          <w:szCs w:val="18"/>
          <w:lang w:val="en-US"/>
        </w:rPr>
      </w:pPr>
      <w:r w:rsidRPr="00774573">
        <w:rPr>
          <w:rFonts w:ascii="Tahoma" w:hAnsi="Tahoma" w:cs="Tahoma"/>
          <w:b/>
          <w:bCs/>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A76997" w:rsidRPr="00C83C31" w:rsidRDefault="00A76997" w:rsidP="00FA47BB">
      <w:pPr>
        <w:pStyle w:val="PlainText"/>
        <w:spacing w:before="120"/>
        <w:jc w:val="both"/>
        <w:rPr>
          <w:rFonts w:ascii="Tahoma" w:hAnsi="Tahoma" w:cs="Tahoma"/>
          <w:sz w:val="18"/>
          <w:szCs w:val="18"/>
        </w:rPr>
      </w:pPr>
      <w:r>
        <w:rPr>
          <w:rFonts w:ascii="Tahoma" w:hAnsi="Tahoma" w:cs="Tahoma"/>
          <w:b/>
          <w:bCs/>
          <w:sz w:val="18"/>
          <w:szCs w:val="18"/>
        </w:rPr>
        <w:t xml:space="preserve">14.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A76997" w:rsidRDefault="00A76997" w:rsidP="00FA47BB">
      <w:pPr>
        <w:pStyle w:val="PlainText"/>
        <w:spacing w:before="120"/>
        <w:rPr>
          <w:rFonts w:ascii="Tahoma" w:hAnsi="Tahoma" w:cs="Tahoma"/>
          <w:sz w:val="18"/>
          <w:szCs w:val="18"/>
        </w:rPr>
      </w:pPr>
    </w:p>
    <w:p w:rsidR="00A76997" w:rsidRPr="00C83C31" w:rsidRDefault="00A76997"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A76997" w:rsidRPr="00D7440C" w:rsidRDefault="00A7699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A76997" w:rsidRPr="00D7440C" w:rsidRDefault="00A7699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A76997" w:rsidRDefault="00A76997" w:rsidP="00761E15">
      <w:pPr>
        <w:pStyle w:val="rozdzia"/>
      </w:pPr>
    </w:p>
    <w:p w:rsidR="00A76997" w:rsidRDefault="00A76997" w:rsidP="00D45D1D">
      <w:pPr>
        <w:pStyle w:val="rozdzia"/>
        <w:rPr>
          <w:sz w:val="24"/>
          <w:szCs w:val="24"/>
        </w:rPr>
      </w:pPr>
    </w:p>
    <w:p w:rsidR="00A76997" w:rsidRDefault="00A76997" w:rsidP="00D45D1D">
      <w:pPr>
        <w:pStyle w:val="rozdzia"/>
        <w:rPr>
          <w:sz w:val="24"/>
          <w:szCs w:val="24"/>
        </w:rPr>
      </w:pPr>
    </w:p>
    <w:p w:rsidR="00A76997" w:rsidRDefault="00A76997" w:rsidP="00D45D1D">
      <w:pPr>
        <w:pStyle w:val="rozdzia"/>
        <w:rPr>
          <w:sz w:val="24"/>
          <w:szCs w:val="24"/>
        </w:rPr>
      </w:pPr>
    </w:p>
    <w:p w:rsidR="00A76997" w:rsidRDefault="00A76997" w:rsidP="00D45D1D">
      <w:pPr>
        <w:pStyle w:val="rozdzia"/>
        <w:rPr>
          <w:sz w:val="24"/>
          <w:szCs w:val="24"/>
        </w:rPr>
      </w:pPr>
    </w:p>
    <w:p w:rsidR="00A76997" w:rsidRDefault="00A76997" w:rsidP="00D45D1D">
      <w:pPr>
        <w:pStyle w:val="rozdzia"/>
        <w:rPr>
          <w:sz w:val="24"/>
          <w:szCs w:val="24"/>
        </w:rPr>
      </w:pPr>
    </w:p>
    <w:p w:rsidR="00A76997" w:rsidRDefault="00A76997" w:rsidP="00D45D1D">
      <w:pPr>
        <w:pStyle w:val="rozdzia"/>
        <w:rPr>
          <w:sz w:val="24"/>
          <w:szCs w:val="24"/>
        </w:rPr>
      </w:pPr>
    </w:p>
    <w:p w:rsidR="00A76997" w:rsidRDefault="00A76997" w:rsidP="00F90788">
      <w:pPr>
        <w:pStyle w:val="rozdzia"/>
        <w:jc w:val="center"/>
        <w:rPr>
          <w:sz w:val="24"/>
          <w:szCs w:val="24"/>
        </w:rPr>
      </w:pPr>
    </w:p>
    <w:p w:rsidR="00A76997" w:rsidRDefault="00A76997" w:rsidP="00F90788">
      <w:pPr>
        <w:pStyle w:val="rozdzia"/>
        <w:jc w:val="center"/>
        <w:rPr>
          <w:sz w:val="24"/>
          <w:szCs w:val="24"/>
        </w:rPr>
      </w:pPr>
    </w:p>
    <w:p w:rsidR="00A76997" w:rsidRDefault="00A76997" w:rsidP="00F90788">
      <w:pPr>
        <w:pStyle w:val="rozdzia"/>
        <w:jc w:val="center"/>
        <w:rPr>
          <w:sz w:val="24"/>
          <w:szCs w:val="24"/>
        </w:rPr>
      </w:pPr>
    </w:p>
    <w:p w:rsidR="00A76997" w:rsidRDefault="00A76997" w:rsidP="00F90788">
      <w:pPr>
        <w:pStyle w:val="rozdzia"/>
        <w:jc w:val="center"/>
        <w:rPr>
          <w:sz w:val="24"/>
          <w:szCs w:val="24"/>
        </w:rPr>
      </w:pPr>
    </w:p>
    <w:p w:rsidR="00A76997" w:rsidRDefault="00A76997" w:rsidP="00F90788">
      <w:pPr>
        <w:pStyle w:val="rozdzia"/>
        <w:jc w:val="center"/>
        <w:rPr>
          <w:sz w:val="24"/>
          <w:szCs w:val="24"/>
        </w:rPr>
      </w:pPr>
    </w:p>
    <w:p w:rsidR="00A76997" w:rsidRDefault="00A76997" w:rsidP="00F90788">
      <w:pPr>
        <w:pStyle w:val="rozdzia"/>
        <w:jc w:val="center"/>
        <w:rPr>
          <w:sz w:val="24"/>
          <w:szCs w:val="24"/>
        </w:rPr>
      </w:pPr>
    </w:p>
    <w:p w:rsidR="00A76997" w:rsidRPr="00F90788" w:rsidRDefault="00A76997" w:rsidP="00F90788">
      <w:pPr>
        <w:pStyle w:val="rozdzia"/>
        <w:jc w:val="center"/>
        <w:rPr>
          <w:sz w:val="24"/>
          <w:szCs w:val="24"/>
        </w:rPr>
      </w:pPr>
      <w:r w:rsidRPr="00F90788">
        <w:rPr>
          <w:sz w:val="24"/>
          <w:szCs w:val="24"/>
        </w:rPr>
        <w:t>ROZDZIAŁ IV</w:t>
      </w:r>
    </w:p>
    <w:p w:rsidR="00A76997" w:rsidRDefault="00A76997" w:rsidP="00F90788">
      <w:pPr>
        <w:widowControl w:val="0"/>
        <w:shd w:val="clear" w:color="auto" w:fill="FFFFFF"/>
        <w:autoSpaceDE w:val="0"/>
        <w:autoSpaceDN w:val="0"/>
        <w:adjustRightInd w:val="0"/>
        <w:spacing w:line="322" w:lineRule="exact"/>
        <w:jc w:val="center"/>
        <w:rPr>
          <w:rFonts w:ascii="Tahoma" w:hAnsi="Tahoma" w:cs="Tahoma"/>
          <w:b/>
          <w:bCs/>
        </w:rPr>
      </w:pPr>
    </w:p>
    <w:p w:rsidR="00A76997" w:rsidRDefault="00A76997" w:rsidP="00F90788">
      <w:pPr>
        <w:widowControl w:val="0"/>
        <w:shd w:val="clear" w:color="auto" w:fill="FFFFFF"/>
        <w:autoSpaceDE w:val="0"/>
        <w:autoSpaceDN w:val="0"/>
        <w:adjustRightInd w:val="0"/>
        <w:spacing w:line="322" w:lineRule="exact"/>
        <w:jc w:val="center"/>
        <w:rPr>
          <w:rFonts w:ascii="Tahoma" w:hAnsi="Tahoma" w:cs="Tahoma"/>
          <w:b/>
          <w:bCs/>
        </w:rPr>
      </w:pPr>
      <w:r w:rsidRPr="00F90788">
        <w:rPr>
          <w:rFonts w:ascii="Tahoma" w:hAnsi="Tahoma" w:cs="Tahoma"/>
          <w:b/>
          <w:bCs/>
        </w:rPr>
        <w:t>WZÓR UMOWY</w:t>
      </w:r>
    </w:p>
    <w:p w:rsidR="00A76997" w:rsidRPr="00F90788" w:rsidRDefault="00A76997" w:rsidP="00F90788">
      <w:pPr>
        <w:widowControl w:val="0"/>
        <w:shd w:val="clear" w:color="auto" w:fill="FFFFFF"/>
        <w:autoSpaceDE w:val="0"/>
        <w:autoSpaceDN w:val="0"/>
        <w:adjustRightInd w:val="0"/>
        <w:spacing w:line="322" w:lineRule="exact"/>
        <w:jc w:val="center"/>
        <w:rPr>
          <w:rFonts w:ascii="Tahoma" w:hAnsi="Tahoma" w:cs="Tahoma"/>
        </w:rPr>
      </w:pPr>
    </w:p>
    <w:p w:rsidR="00A76997" w:rsidRPr="002C181B" w:rsidRDefault="00A76997" w:rsidP="00023FBD">
      <w:pPr>
        <w:spacing w:before="120"/>
        <w:jc w:val="center"/>
        <w:rPr>
          <w:rFonts w:ascii="Tahoma" w:hAnsi="Tahoma" w:cs="Tahoma"/>
          <w:b/>
          <w:bCs/>
        </w:rPr>
      </w:pPr>
      <w:r w:rsidRPr="002C181B">
        <w:rPr>
          <w:rFonts w:ascii="Tahoma" w:hAnsi="Tahoma" w:cs="Tahoma"/>
          <w:b/>
          <w:bCs/>
        </w:rPr>
        <w:t>(znajduje się w oddzielnym pliku)</w:t>
      </w: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Pr="00B97D99" w:rsidRDefault="00A76997" w:rsidP="00A5631B">
      <w:pPr>
        <w:rPr>
          <w:rFonts w:ascii="Tahoma" w:hAnsi="Tahoma" w:cs="Tahoma"/>
          <w:sz w:val="18"/>
          <w:szCs w:val="18"/>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Pr="00FD69AE"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Default="00A76997" w:rsidP="00023FBD">
      <w:pPr>
        <w:spacing w:before="120"/>
        <w:jc w:val="center"/>
        <w:rPr>
          <w:rFonts w:ascii="Tahoma" w:hAnsi="Tahoma" w:cs="Tahoma"/>
        </w:rPr>
      </w:pPr>
    </w:p>
    <w:p w:rsidR="00A76997" w:rsidRPr="000C5E2E" w:rsidRDefault="00A76997" w:rsidP="00E719E1">
      <w:pPr>
        <w:ind w:left="6372" w:firstLine="708"/>
        <w:rPr>
          <w:rFonts w:ascii="Tahoma" w:hAnsi="Tahoma" w:cs="Tahoma"/>
          <w:b/>
          <w:bCs/>
          <w:sz w:val="22"/>
          <w:szCs w:val="22"/>
        </w:rPr>
      </w:pPr>
      <w:r>
        <w:rPr>
          <w:rFonts w:ascii="Tahoma" w:hAnsi="Tahoma" w:cs="Tahoma"/>
          <w:b/>
          <w:bCs/>
          <w:sz w:val="22"/>
          <w:szCs w:val="22"/>
        </w:rPr>
        <w:t>Załącznik nr 1</w:t>
      </w:r>
    </w:p>
    <w:p w:rsidR="00A76997" w:rsidRPr="000C5E2E" w:rsidRDefault="00A76997" w:rsidP="00E719E1">
      <w:pPr>
        <w:tabs>
          <w:tab w:val="left" w:pos="0"/>
        </w:tabs>
        <w:overflowPunct w:val="0"/>
        <w:autoSpaceDE w:val="0"/>
        <w:autoSpaceDN w:val="0"/>
        <w:adjustRightInd w:val="0"/>
        <w:jc w:val="both"/>
        <w:rPr>
          <w:rFonts w:ascii="Tahoma" w:hAnsi="Tahoma" w:cs="Tahoma"/>
          <w:b/>
          <w:bCs/>
          <w:sz w:val="22"/>
          <w:szCs w:val="22"/>
        </w:rPr>
      </w:pP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A76997" w:rsidRDefault="00A76997" w:rsidP="009133E9">
      <w:pPr>
        <w:rPr>
          <w:rFonts w:ascii="Tahoma" w:hAnsi="Tahoma" w:cs="Tahoma"/>
          <w:b/>
          <w:bCs/>
          <w:sz w:val="18"/>
          <w:szCs w:val="18"/>
          <w:u w:val="single"/>
        </w:rPr>
      </w:pPr>
    </w:p>
    <w:p w:rsidR="00A76997" w:rsidRDefault="00A76997" w:rsidP="00E051D6">
      <w:pPr>
        <w:pStyle w:val="rozdzia"/>
      </w:pPr>
    </w:p>
    <w:p w:rsidR="00A76997" w:rsidRDefault="00A76997" w:rsidP="00E051D6">
      <w:pPr>
        <w:pStyle w:val="rozdzia"/>
      </w:pPr>
      <w:r>
        <w:t>WZÓR ZABEZPIECZENIA NALEŻYTEGO WYKONANIA UMOWY /</w:t>
      </w:r>
    </w:p>
    <w:p w:rsidR="00A76997" w:rsidRDefault="00A76997" w:rsidP="00E051D6">
      <w:pPr>
        <w:pStyle w:val="rozdzia"/>
      </w:pPr>
      <w:r>
        <w:t xml:space="preserve">WZÓR ZABEZPIECZENIA Z TYTUŁU RĘKOJMI ZA WADY </w:t>
      </w:r>
    </w:p>
    <w:p w:rsidR="00A76997" w:rsidRDefault="00A76997" w:rsidP="00E051D6">
      <w:pPr>
        <w:pStyle w:val="rozdzia"/>
      </w:pPr>
    </w:p>
    <w:p w:rsidR="00A76997" w:rsidRPr="00BC2AE1" w:rsidRDefault="00A76997" w:rsidP="00E051D6">
      <w:pPr>
        <w:pStyle w:val="rozdzia"/>
      </w:pPr>
      <w:r w:rsidRPr="00BC2AE1">
        <w:t xml:space="preserve">GWARANCJA </w:t>
      </w:r>
      <w:r>
        <w:t xml:space="preserve">BANKOWA / </w:t>
      </w:r>
      <w:r w:rsidRPr="00BC2AE1">
        <w:t>UBEZPIECZENIOWA</w:t>
      </w:r>
    </w:p>
    <w:p w:rsidR="00A76997" w:rsidRDefault="00A76997" w:rsidP="00E051D6">
      <w:pPr>
        <w:pStyle w:val="rozdzia"/>
      </w:pPr>
    </w:p>
    <w:p w:rsidR="00A76997" w:rsidRPr="000D3CD0" w:rsidRDefault="00A76997" w:rsidP="00E051D6">
      <w:pPr>
        <w:pStyle w:val="rozdzia"/>
        <w:rPr>
          <w:b w:val="0"/>
          <w:bCs w:val="0"/>
        </w:rPr>
      </w:pPr>
      <w:r w:rsidRPr="000D3CD0">
        <w:rPr>
          <w:b w:val="0"/>
          <w:bCs w:val="0"/>
        </w:rPr>
        <w:t>wystawiona w … [miejsce wystawienia Gwarancji]</w:t>
      </w:r>
    </w:p>
    <w:p w:rsidR="00A76997" w:rsidRPr="000D3CD0" w:rsidRDefault="00A76997" w:rsidP="00E051D6">
      <w:pPr>
        <w:pStyle w:val="rozdzia"/>
        <w:rPr>
          <w:b w:val="0"/>
          <w:bCs w:val="0"/>
        </w:rPr>
      </w:pPr>
      <w:r w:rsidRPr="000D3CD0">
        <w:rPr>
          <w:b w:val="0"/>
          <w:bCs w:val="0"/>
        </w:rPr>
        <w:t>w dniu: … [data wystawienia Gwarancji]</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 xml:space="preserve">przez … [firma / nazwa, adres, inne dane identyfikujące Gwaranta] </w:t>
      </w:r>
    </w:p>
    <w:p w:rsidR="00A76997" w:rsidRPr="000D3CD0" w:rsidRDefault="00A76997" w:rsidP="00E051D6">
      <w:pPr>
        <w:pStyle w:val="rozdzia"/>
        <w:rPr>
          <w:b w:val="0"/>
          <w:bCs w:val="0"/>
        </w:rPr>
      </w:pPr>
      <w:r w:rsidRPr="000D3CD0">
        <w:rPr>
          <w:b w:val="0"/>
          <w:bCs w:val="0"/>
        </w:rPr>
        <w:t>w imieniu którego występuje … [imię i nazwisko osoby reprezentanta Gwaranta]</w:t>
      </w:r>
    </w:p>
    <w:p w:rsidR="00A76997" w:rsidRPr="000D3CD0" w:rsidRDefault="00A76997" w:rsidP="00E051D6">
      <w:pPr>
        <w:pStyle w:val="rozdzia"/>
        <w:rPr>
          <w:b w:val="0"/>
          <w:bCs w:val="0"/>
        </w:rPr>
      </w:pPr>
      <w:r w:rsidRPr="000D3CD0">
        <w:rPr>
          <w:b w:val="0"/>
          <w:bCs w:val="0"/>
        </w:rPr>
        <w:t xml:space="preserve">reprezentowane na podstawie pełnomocnictwa Nr .. z dnia …, </w:t>
      </w:r>
    </w:p>
    <w:p w:rsidR="00A76997" w:rsidRPr="000D3CD0" w:rsidRDefault="00A76997" w:rsidP="00E051D6">
      <w:pPr>
        <w:pStyle w:val="rozdzia"/>
        <w:rPr>
          <w:b w:val="0"/>
          <w:bCs w:val="0"/>
        </w:rPr>
      </w:pPr>
      <w:r w:rsidRPr="000D3CD0">
        <w:rPr>
          <w:b w:val="0"/>
          <w:bCs w:val="0"/>
        </w:rPr>
        <w:t>którego oryginał / kopia potwierdzona notarialnie za zgodność z oryginałem,</w:t>
      </w:r>
    </w:p>
    <w:p w:rsidR="00A76997" w:rsidRPr="000D3CD0" w:rsidRDefault="00A76997" w:rsidP="00E051D6">
      <w:pPr>
        <w:pStyle w:val="rozdzia"/>
        <w:rPr>
          <w:b w:val="0"/>
          <w:bCs w:val="0"/>
        </w:rPr>
      </w:pPr>
      <w:r w:rsidRPr="000D3CD0">
        <w:rPr>
          <w:b w:val="0"/>
          <w:bCs w:val="0"/>
        </w:rPr>
        <w:t>zostało przedłożone wraz z niniejszym Zabezpieczeniem</w:t>
      </w:r>
    </w:p>
    <w:p w:rsidR="00A76997" w:rsidRPr="000D3CD0" w:rsidRDefault="00A76997" w:rsidP="00E051D6">
      <w:pPr>
        <w:pStyle w:val="rozdzia"/>
        <w:rPr>
          <w:b w:val="0"/>
          <w:bCs w:val="0"/>
        </w:rPr>
      </w:pPr>
      <w:r w:rsidRPr="000D3CD0">
        <w:rPr>
          <w:b w:val="0"/>
          <w:bCs w:val="0"/>
        </w:rPr>
        <w:t>zwany dalej „Gwarantem”</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pozostałe użyte w treści niniejszej Gwarancji określenia oznaczają:</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Beneficjent Gwarancji: Miasto Stołeczne Warszawa, pl. Bankowy 3/5, 00-950 Warszawa, w  imieniu i na rzecz którego działa Zarząd Dróg Miejskich, ul. Chmielna 120, 00-801 Warszawa</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Zabezpieczenie należytego wykonania umowy / zabezpieczenie należytego wykonania rękojmi za wady dotyczy Umowy …</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 1</w:t>
      </w:r>
    </w:p>
    <w:p w:rsidR="00A76997" w:rsidRPr="000D3CD0" w:rsidRDefault="00A76997" w:rsidP="00E051D6">
      <w:pPr>
        <w:pStyle w:val="rozdzia"/>
        <w:rPr>
          <w:b w:val="0"/>
          <w:bCs w:val="0"/>
        </w:rPr>
      </w:pPr>
    </w:p>
    <w:p w:rsidR="00A76997" w:rsidRPr="000D3CD0" w:rsidRDefault="00A76997" w:rsidP="00E051D6">
      <w:pPr>
        <w:pStyle w:val="rozdzia"/>
        <w:numPr>
          <w:ilvl w:val="0"/>
          <w:numId w:val="188"/>
        </w:numPr>
        <w:rPr>
          <w:b w:val="0"/>
          <w:bCs w:val="0"/>
        </w:rPr>
      </w:pPr>
      <w:r w:rsidRPr="000D3CD0">
        <w:rPr>
          <w:b w:val="0"/>
          <w:bCs w:val="0"/>
        </w:rPr>
        <w:t xml:space="preserve">Gwarancja niniejsza zabezpiecza roszczenie Beneficjenta w stosunku do Wykonawcy powstałe w związku z niewykonaniem lub nienależytym wykonaniem Umowy/rękojmią za wady fizyczne lub prawne. </w:t>
      </w:r>
    </w:p>
    <w:p w:rsidR="00A76997" w:rsidRPr="000D3CD0" w:rsidRDefault="00A76997" w:rsidP="00E051D6">
      <w:pPr>
        <w:pStyle w:val="rozdzia"/>
        <w:numPr>
          <w:ilvl w:val="0"/>
          <w:numId w:val="188"/>
        </w:numPr>
        <w:rPr>
          <w:b w:val="0"/>
          <w:bCs w:val="0"/>
        </w:rPr>
      </w:pPr>
      <w:r w:rsidRPr="000D3CD0">
        <w:rPr>
          <w:b w:val="0"/>
          <w:bCs w:val="0"/>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A76997" w:rsidRPr="000D3CD0" w:rsidRDefault="00A76997" w:rsidP="00E051D6">
      <w:pPr>
        <w:pStyle w:val="rozdzia"/>
        <w:rPr>
          <w:b w:val="0"/>
          <w:bCs w:val="0"/>
        </w:rPr>
      </w:pPr>
      <w:r w:rsidRPr="000D3CD0">
        <w:rPr>
          <w:b w:val="0"/>
          <w:bCs w:val="0"/>
        </w:rPr>
        <w:t>§ 2</w:t>
      </w:r>
    </w:p>
    <w:p w:rsidR="00A76997" w:rsidRDefault="00A76997" w:rsidP="00E051D6">
      <w:pPr>
        <w:pStyle w:val="rozdzia"/>
      </w:pPr>
    </w:p>
    <w:p w:rsidR="00A76997" w:rsidRPr="000D3CD0" w:rsidRDefault="00A76997" w:rsidP="00E051D6">
      <w:pPr>
        <w:pStyle w:val="rozdzia"/>
        <w:numPr>
          <w:ilvl w:val="0"/>
          <w:numId w:val="190"/>
        </w:numPr>
        <w:rPr>
          <w:b w:val="0"/>
          <w:bCs w:val="0"/>
        </w:rPr>
      </w:pPr>
      <w:r w:rsidRPr="000D3CD0">
        <w:rPr>
          <w:b w:val="0"/>
          <w:bCs w:val="0"/>
        </w:rPr>
        <w:t>Gwarant nieodwołalnie, bezwarunkowo, na zasadach przewidzianych w niniejszej Gwarancji, oraz na pierwsze pisemne żądanie gwarantuje na rzecz Beneficjenta Gwarancji:</w:t>
      </w:r>
    </w:p>
    <w:p w:rsidR="00A76997" w:rsidRPr="000D3CD0" w:rsidRDefault="00A76997" w:rsidP="00E051D6">
      <w:pPr>
        <w:pStyle w:val="rozdzia"/>
        <w:numPr>
          <w:ilvl w:val="0"/>
          <w:numId w:val="187"/>
        </w:numPr>
        <w:rPr>
          <w:b w:val="0"/>
          <w:bCs w:val="0"/>
        </w:rPr>
      </w:pPr>
      <w:r w:rsidRPr="000D3CD0">
        <w:rPr>
          <w:b w:val="0"/>
          <w:bCs w:val="0"/>
        </w:rPr>
        <w:t xml:space="preserve">zapłatę do kwoty … (słownie: …) z tytułu niewykonania lub nienależytego wykonania Umowy oraz </w:t>
      </w:r>
    </w:p>
    <w:p w:rsidR="00A76997" w:rsidRPr="000D3CD0" w:rsidRDefault="00A76997" w:rsidP="00E051D6">
      <w:pPr>
        <w:pStyle w:val="rozdzia"/>
        <w:numPr>
          <w:ilvl w:val="0"/>
          <w:numId w:val="187"/>
        </w:numPr>
        <w:rPr>
          <w:b w:val="0"/>
          <w:bCs w:val="0"/>
        </w:rPr>
      </w:pPr>
      <w:r w:rsidRPr="000D3CD0">
        <w:rPr>
          <w:b w:val="0"/>
          <w:bCs w:val="0"/>
        </w:rPr>
        <w:t>zapłatę do kwoty … (słownie: …) z tytułu rękojmi za wady fizyczne lub prawne.</w:t>
      </w:r>
    </w:p>
    <w:p w:rsidR="00A76997" w:rsidRPr="000D3CD0" w:rsidRDefault="00A76997" w:rsidP="00E051D6">
      <w:pPr>
        <w:pStyle w:val="rozdzia"/>
        <w:numPr>
          <w:ilvl w:val="0"/>
          <w:numId w:val="190"/>
        </w:numPr>
        <w:rPr>
          <w:b w:val="0"/>
          <w:bCs w:val="0"/>
        </w:rPr>
      </w:pPr>
      <w:r w:rsidRPr="000D3CD0">
        <w:rPr>
          <w:b w:val="0"/>
          <w:bCs w:val="0"/>
        </w:rPr>
        <w:t>Kwoty Gwarancji określone w ust. 1 odpowiednio w pkt 1) i pkt 2) stanowią górne granice odpowiedzialności Gwaranta, a każda wypłata z tytułu Gwarancji obniża odpowiedzialność Gwaranta z danego tytułu o wysokość wypłaconej kwoty.</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 3</w:t>
      </w:r>
    </w:p>
    <w:p w:rsidR="00A76997" w:rsidRPr="000D3CD0" w:rsidRDefault="00A76997" w:rsidP="00E051D6">
      <w:pPr>
        <w:pStyle w:val="rozdzia"/>
        <w:rPr>
          <w:b w:val="0"/>
          <w:bCs w:val="0"/>
        </w:rPr>
      </w:pPr>
    </w:p>
    <w:p w:rsidR="00A76997" w:rsidRPr="000D3CD0" w:rsidRDefault="00A76997" w:rsidP="00E051D6">
      <w:pPr>
        <w:pStyle w:val="rozdzia"/>
        <w:numPr>
          <w:ilvl w:val="0"/>
          <w:numId w:val="185"/>
        </w:numPr>
        <w:rPr>
          <w:b w:val="0"/>
          <w:bCs w:val="0"/>
        </w:rPr>
      </w:pPr>
      <w:r w:rsidRPr="000D3CD0">
        <w:rPr>
          <w:b w:val="0"/>
          <w:bCs w:val="0"/>
        </w:rPr>
        <w:t>Niniejsza Gwarancja jest ważna w okresie:</w:t>
      </w:r>
    </w:p>
    <w:p w:rsidR="00A76997" w:rsidRPr="000D3CD0" w:rsidRDefault="00A76997" w:rsidP="00E051D6">
      <w:pPr>
        <w:pStyle w:val="rozdzia"/>
        <w:numPr>
          <w:ilvl w:val="0"/>
          <w:numId w:val="191"/>
        </w:numPr>
        <w:rPr>
          <w:b w:val="0"/>
          <w:bCs w:val="0"/>
        </w:rPr>
      </w:pPr>
      <w:r w:rsidRPr="000D3CD0">
        <w:rPr>
          <w:b w:val="0"/>
          <w:bCs w:val="0"/>
        </w:rPr>
        <w:t>od dnia … do dnia … - w zakresie roszczeń z tytułu niewykonania lub należytego wykonania umowy oraz</w:t>
      </w:r>
    </w:p>
    <w:p w:rsidR="00A76997" w:rsidRPr="000D3CD0" w:rsidRDefault="00A76997" w:rsidP="00E051D6">
      <w:pPr>
        <w:pStyle w:val="rozdzia"/>
        <w:numPr>
          <w:ilvl w:val="0"/>
          <w:numId w:val="191"/>
        </w:numPr>
        <w:rPr>
          <w:b w:val="0"/>
          <w:bCs w:val="0"/>
        </w:rPr>
      </w:pPr>
      <w:r w:rsidRPr="000D3CD0">
        <w:rPr>
          <w:b w:val="0"/>
          <w:bCs w:val="0"/>
        </w:rPr>
        <w:t>od dnia … do dnia … - w zakresie roszczeń z tytułu rękojmi za wady fizyczne lub prawne.</w:t>
      </w:r>
    </w:p>
    <w:p w:rsidR="00A76997" w:rsidRPr="000D3CD0" w:rsidRDefault="00A76997" w:rsidP="00E051D6">
      <w:pPr>
        <w:pStyle w:val="rozdzia"/>
        <w:numPr>
          <w:ilvl w:val="0"/>
          <w:numId w:val="185"/>
        </w:numPr>
        <w:rPr>
          <w:b w:val="0"/>
          <w:bCs w:val="0"/>
        </w:rPr>
      </w:pPr>
      <w:r w:rsidRPr="000D3CD0">
        <w:rPr>
          <w:b w:val="0"/>
          <w:bCs w:val="0"/>
        </w:rPr>
        <w:t>Wezwanie do zapłaty otrzymane przez Gwaranta w terminie ważności Gwarancji będzie zobowiązywało Gwaranta do zapłaty żądanej kwoty.</w:t>
      </w:r>
    </w:p>
    <w:p w:rsidR="00A76997" w:rsidRPr="000D3CD0" w:rsidRDefault="00A76997" w:rsidP="00E051D6">
      <w:pPr>
        <w:pStyle w:val="rozdzia"/>
        <w:numPr>
          <w:ilvl w:val="0"/>
          <w:numId w:val="185"/>
        </w:numPr>
        <w:rPr>
          <w:b w:val="0"/>
          <w:bCs w:val="0"/>
        </w:rPr>
      </w:pPr>
      <w:r w:rsidRPr="000D3CD0">
        <w:rPr>
          <w:b w:val="0"/>
          <w:bCs w:val="0"/>
        </w:rPr>
        <w:t>Po upływie okresu ważności, określonego w ust. 1, niniejsza Gwarancja powinna zostać zwrócona Gwarantowi.</w:t>
      </w:r>
    </w:p>
    <w:p w:rsidR="00A76997" w:rsidRPr="000D3CD0" w:rsidRDefault="00A76997" w:rsidP="00E051D6">
      <w:pPr>
        <w:pStyle w:val="rozdzia"/>
        <w:rPr>
          <w:b w:val="0"/>
          <w:bCs w:val="0"/>
        </w:rPr>
      </w:pPr>
      <w:r w:rsidRPr="000D3CD0">
        <w:rPr>
          <w:b w:val="0"/>
          <w:bCs w:val="0"/>
        </w:rPr>
        <w:t>§ 4</w:t>
      </w:r>
    </w:p>
    <w:p w:rsidR="00A76997" w:rsidRPr="00CD2F74" w:rsidRDefault="00A76997" w:rsidP="00E051D6">
      <w:pPr>
        <w:pStyle w:val="rozdzia"/>
      </w:pPr>
    </w:p>
    <w:p w:rsidR="00A76997" w:rsidRPr="000D3CD0" w:rsidRDefault="00A76997" w:rsidP="00E051D6">
      <w:pPr>
        <w:pStyle w:val="rozdzia"/>
        <w:numPr>
          <w:ilvl w:val="0"/>
          <w:numId w:val="189"/>
        </w:numPr>
        <w:rPr>
          <w:b w:val="0"/>
          <w:bCs w:val="0"/>
        </w:rPr>
      </w:pPr>
      <w:r w:rsidRPr="000D3CD0">
        <w:rPr>
          <w:b w:val="0"/>
          <w:bCs w:val="0"/>
        </w:rPr>
        <w:t>Na podstawie niniejszej Gwarancji Gwarant zapłaci na rzecz Beneficjenta Gwarancji kwotę roszczenia w terminie nie dłuższym niż 21 dni (słownie: dwadzieścia jeden) dni od dnia otrzymania oryginału pisemnego wezwania do zapłaty.</w:t>
      </w:r>
    </w:p>
    <w:p w:rsidR="00A76997" w:rsidRPr="000D3CD0" w:rsidRDefault="00A76997" w:rsidP="00E051D6">
      <w:pPr>
        <w:pStyle w:val="rozdzia"/>
        <w:numPr>
          <w:ilvl w:val="0"/>
          <w:numId w:val="189"/>
        </w:numPr>
        <w:rPr>
          <w:b w:val="0"/>
          <w:bCs w:val="0"/>
        </w:rPr>
      </w:pPr>
      <w:r w:rsidRPr="000D3CD0">
        <w:rPr>
          <w:b w:val="0"/>
          <w:bCs w:val="0"/>
        </w:rPr>
        <w:t>Wezwanie do zapłaty powinno:</w:t>
      </w:r>
    </w:p>
    <w:p w:rsidR="00A76997" w:rsidRPr="000D3CD0" w:rsidRDefault="00A76997" w:rsidP="00E051D6">
      <w:pPr>
        <w:pStyle w:val="rozdzia"/>
        <w:numPr>
          <w:ilvl w:val="0"/>
          <w:numId w:val="192"/>
        </w:numPr>
        <w:rPr>
          <w:b w:val="0"/>
          <w:bCs w:val="0"/>
        </w:rPr>
      </w:pPr>
      <w:r w:rsidRPr="000D3CD0">
        <w:rPr>
          <w:b w:val="0"/>
          <w:bCs w:val="0"/>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A76997" w:rsidRPr="000D3CD0" w:rsidRDefault="00A76997" w:rsidP="00E051D6">
      <w:pPr>
        <w:pStyle w:val="rozdzia"/>
        <w:numPr>
          <w:ilvl w:val="0"/>
          <w:numId w:val="192"/>
        </w:numPr>
        <w:rPr>
          <w:b w:val="0"/>
          <w:bCs w:val="0"/>
        </w:rPr>
      </w:pPr>
      <w:r w:rsidRPr="000D3CD0">
        <w:rPr>
          <w:b w:val="0"/>
          <w:bCs w:val="0"/>
        </w:rPr>
        <w:t>być doręczone do Gwaranta  najpóźniej w terminie ważności Gwarancji w formie pisemnej pod rygorem nieważności,</w:t>
      </w:r>
    </w:p>
    <w:p w:rsidR="00A76997" w:rsidRPr="000D3CD0" w:rsidRDefault="00A76997" w:rsidP="00E051D6">
      <w:pPr>
        <w:pStyle w:val="rozdzia"/>
        <w:numPr>
          <w:ilvl w:val="0"/>
          <w:numId w:val="192"/>
        </w:numPr>
        <w:rPr>
          <w:b w:val="0"/>
          <w:bCs w:val="0"/>
        </w:rPr>
      </w:pPr>
      <w:r w:rsidRPr="000D3CD0">
        <w:rPr>
          <w:b w:val="0"/>
          <w:bCs w:val="0"/>
        </w:rPr>
        <w:t>powinno zawierać oznaczenie rachunku, na który ma nastąpić wypłata z Gwarancji,</w:t>
      </w:r>
    </w:p>
    <w:p w:rsidR="00A76997" w:rsidRPr="000D3CD0" w:rsidRDefault="00A76997" w:rsidP="00E051D6">
      <w:pPr>
        <w:pStyle w:val="rozdzia"/>
        <w:numPr>
          <w:ilvl w:val="0"/>
          <w:numId w:val="192"/>
        </w:numPr>
        <w:rPr>
          <w:b w:val="0"/>
          <w:bCs w:val="0"/>
        </w:rPr>
      </w:pPr>
      <w:r w:rsidRPr="000D3CD0">
        <w:rPr>
          <w:b w:val="0"/>
          <w:bCs w:val="0"/>
        </w:rPr>
        <w:t>powinno opiewać na kwotę nie wyższą niż określone w § 2 ust. 1, z zastrzeżeniem § 2 ust. 2.</w:t>
      </w:r>
    </w:p>
    <w:p w:rsidR="00A76997" w:rsidRPr="000D3CD0" w:rsidRDefault="00A76997" w:rsidP="00E051D6">
      <w:pPr>
        <w:pStyle w:val="rozdzia"/>
        <w:numPr>
          <w:ilvl w:val="0"/>
          <w:numId w:val="189"/>
        </w:numPr>
        <w:rPr>
          <w:b w:val="0"/>
          <w:bCs w:val="0"/>
        </w:rPr>
      </w:pPr>
      <w:r w:rsidRPr="000D3CD0">
        <w:rPr>
          <w:b w:val="0"/>
          <w:bCs w:val="0"/>
        </w:rPr>
        <w:t xml:space="preserve">Wezwanie do zapłaty Beneficjent Gwarancji powinien przesłać na adres Gwaranta: … </w:t>
      </w:r>
    </w:p>
    <w:p w:rsidR="00A76997" w:rsidRPr="000D3CD0" w:rsidRDefault="00A76997" w:rsidP="00E051D6">
      <w:pPr>
        <w:pStyle w:val="rozdzia"/>
        <w:numPr>
          <w:ilvl w:val="0"/>
          <w:numId w:val="189"/>
        </w:numPr>
        <w:rPr>
          <w:b w:val="0"/>
          <w:bCs w:val="0"/>
        </w:rPr>
      </w:pPr>
      <w:r w:rsidRPr="000D3CD0">
        <w:rPr>
          <w:b w:val="0"/>
          <w:bCs w:val="0"/>
        </w:rPr>
        <w:t>Za „zapłatę”, o której  mowa w ust. 1, uznaje się dzień uznania rachunku bankowego Beneficjenta Gwarancji.</w:t>
      </w:r>
    </w:p>
    <w:p w:rsidR="00A76997" w:rsidRPr="000D3CD0" w:rsidRDefault="00A76997" w:rsidP="00E051D6">
      <w:pPr>
        <w:pStyle w:val="rozdzia"/>
        <w:rPr>
          <w:b w:val="0"/>
          <w:bCs w:val="0"/>
        </w:rPr>
      </w:pPr>
      <w:r w:rsidRPr="000D3CD0">
        <w:rPr>
          <w:b w:val="0"/>
          <w:bCs w:val="0"/>
        </w:rPr>
        <w:t>§ 5</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Gwarancja traci ważność, a zobowiązanie Gwaranta wygasa w następujących przypadkach:</w:t>
      </w:r>
    </w:p>
    <w:p w:rsidR="00A76997" w:rsidRPr="000D3CD0" w:rsidRDefault="00A76997" w:rsidP="00E051D6">
      <w:pPr>
        <w:pStyle w:val="rozdzia"/>
        <w:numPr>
          <w:ilvl w:val="0"/>
          <w:numId w:val="193"/>
        </w:numPr>
        <w:rPr>
          <w:b w:val="0"/>
          <w:bCs w:val="0"/>
        </w:rPr>
      </w:pPr>
      <w:r w:rsidRPr="000D3CD0">
        <w:rPr>
          <w:b w:val="0"/>
          <w:bCs w:val="0"/>
        </w:rPr>
        <w:t>upływu okresu jej ważności, o którym mowa w § 3 ust. 1,</w:t>
      </w:r>
    </w:p>
    <w:p w:rsidR="00A76997" w:rsidRPr="000D3CD0" w:rsidRDefault="00A76997" w:rsidP="00E051D6">
      <w:pPr>
        <w:pStyle w:val="rozdzia"/>
        <w:numPr>
          <w:ilvl w:val="0"/>
          <w:numId w:val="193"/>
        </w:numPr>
        <w:rPr>
          <w:b w:val="0"/>
          <w:bCs w:val="0"/>
        </w:rPr>
      </w:pPr>
      <w:r w:rsidRPr="000D3CD0">
        <w:rPr>
          <w:b w:val="0"/>
          <w:bCs w:val="0"/>
        </w:rPr>
        <w:t>zwrotu oryginału niniejszej Gwarancji do Gwaranta</w:t>
      </w:r>
    </w:p>
    <w:p w:rsidR="00A76997" w:rsidRPr="000D3CD0" w:rsidRDefault="00A76997" w:rsidP="00E051D6">
      <w:pPr>
        <w:pStyle w:val="rozdzia"/>
        <w:numPr>
          <w:ilvl w:val="0"/>
          <w:numId w:val="193"/>
        </w:numPr>
        <w:rPr>
          <w:b w:val="0"/>
          <w:bCs w:val="0"/>
        </w:rPr>
      </w:pPr>
      <w:r w:rsidRPr="000D3CD0">
        <w:rPr>
          <w:b w:val="0"/>
          <w:bCs w:val="0"/>
        </w:rPr>
        <w:t>zwolnienia Wykonawcy przez Beneficjenta Gwarancji ze wszystkich zobowiązań, których zabezpieczeniem jest niniejsza Gwarancja,</w:t>
      </w:r>
    </w:p>
    <w:p w:rsidR="00A76997" w:rsidRPr="000D3CD0" w:rsidRDefault="00A76997" w:rsidP="00E051D6">
      <w:pPr>
        <w:pStyle w:val="rozdzia"/>
        <w:numPr>
          <w:ilvl w:val="0"/>
          <w:numId w:val="193"/>
        </w:numPr>
        <w:rPr>
          <w:b w:val="0"/>
          <w:bCs w:val="0"/>
        </w:rPr>
      </w:pPr>
      <w:r w:rsidRPr="000D3CD0">
        <w:rPr>
          <w:b w:val="0"/>
          <w:bCs w:val="0"/>
        </w:rPr>
        <w:t>zwolnienia Gwaranta przez Beneficjenta Gwarancji ze wszystkich zobowiązań których zabezpieczeniem jest niniejsza Gwarancja,</w:t>
      </w:r>
    </w:p>
    <w:p w:rsidR="00A76997" w:rsidRPr="000D3CD0" w:rsidRDefault="00A76997" w:rsidP="00E051D6">
      <w:pPr>
        <w:pStyle w:val="rozdzia"/>
        <w:numPr>
          <w:ilvl w:val="0"/>
          <w:numId w:val="193"/>
        </w:numPr>
        <w:rPr>
          <w:b w:val="0"/>
          <w:bCs w:val="0"/>
        </w:rPr>
      </w:pPr>
      <w:r w:rsidRPr="000D3CD0">
        <w:rPr>
          <w:b w:val="0"/>
          <w:bCs w:val="0"/>
        </w:rPr>
        <w:t>wykonania przez Wykonawcę wszystkich zobowiązań, których zabezpieczeniem jest niniejsza Gwarancja,</w:t>
      </w:r>
    </w:p>
    <w:p w:rsidR="00A76997" w:rsidRPr="000D3CD0" w:rsidRDefault="00A76997" w:rsidP="00E051D6">
      <w:pPr>
        <w:pStyle w:val="rozdzia"/>
        <w:numPr>
          <w:ilvl w:val="0"/>
          <w:numId w:val="193"/>
        </w:numPr>
        <w:rPr>
          <w:b w:val="0"/>
          <w:bCs w:val="0"/>
        </w:rPr>
      </w:pPr>
      <w:r w:rsidRPr="000D3CD0">
        <w:rPr>
          <w:b w:val="0"/>
          <w:bCs w:val="0"/>
        </w:rPr>
        <w:t>nie złożenia przez Beneficjenta Gwarancji wezwania do zapłaty, spełniającego wymagania określone w § 4 ust. 2, przed upływem ważności niniejszej Gwarancji, o której jest mowa w § 3 ust. 1,</w:t>
      </w:r>
    </w:p>
    <w:p w:rsidR="00A76997" w:rsidRPr="000D3CD0" w:rsidRDefault="00A76997" w:rsidP="00E051D6">
      <w:pPr>
        <w:pStyle w:val="rozdzia"/>
        <w:numPr>
          <w:ilvl w:val="0"/>
          <w:numId w:val="193"/>
        </w:numPr>
        <w:rPr>
          <w:b w:val="0"/>
          <w:bCs w:val="0"/>
        </w:rPr>
      </w:pPr>
      <w:r w:rsidRPr="000D3CD0">
        <w:rPr>
          <w:b w:val="0"/>
          <w:bCs w:val="0"/>
        </w:rPr>
        <w:t>po wypłacie przez Gwaranta pełnej kwoty z niniejszej Gwarancji, o której jest mowa w § 2 ust. 1.</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 6</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Wierzytelność z tytułu niniejszej Gwarancji nie może być przedmiotem przelewu na rzecz osoby trzeciej, bez uprzedniej, pod rygorem nieważności pisemnej zgody Gwaranta.</w:t>
      </w:r>
    </w:p>
    <w:p w:rsidR="00A76997" w:rsidRPr="000D3CD0" w:rsidRDefault="00A76997" w:rsidP="00E051D6">
      <w:pPr>
        <w:pStyle w:val="rozdzia"/>
        <w:rPr>
          <w:b w:val="0"/>
          <w:bCs w:val="0"/>
        </w:rPr>
      </w:pPr>
    </w:p>
    <w:p w:rsidR="00A76997" w:rsidRDefault="00A76997" w:rsidP="00E051D6">
      <w:pPr>
        <w:pStyle w:val="rozdzia"/>
        <w:rPr>
          <w:b w:val="0"/>
          <w:bCs w:val="0"/>
        </w:rPr>
      </w:pPr>
    </w:p>
    <w:p w:rsidR="00A76997" w:rsidRDefault="00A76997" w:rsidP="00E051D6">
      <w:pPr>
        <w:pStyle w:val="rozdzia"/>
        <w:rPr>
          <w:b w:val="0"/>
          <w:bCs w:val="0"/>
        </w:rPr>
      </w:pPr>
    </w:p>
    <w:p w:rsidR="00A76997"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 7</w:t>
      </w:r>
    </w:p>
    <w:p w:rsidR="00A76997" w:rsidRPr="000D3CD0" w:rsidRDefault="00A76997" w:rsidP="00E051D6">
      <w:pPr>
        <w:pStyle w:val="rozdzia"/>
        <w:rPr>
          <w:b w:val="0"/>
          <w:bCs w:val="0"/>
        </w:rPr>
      </w:pPr>
    </w:p>
    <w:p w:rsidR="00A76997" w:rsidRPr="000D3CD0" w:rsidRDefault="00A76997" w:rsidP="00E051D6">
      <w:pPr>
        <w:pStyle w:val="rozdzia"/>
        <w:numPr>
          <w:ilvl w:val="0"/>
          <w:numId w:val="186"/>
        </w:numPr>
        <w:rPr>
          <w:b w:val="0"/>
          <w:bCs w:val="0"/>
        </w:rPr>
      </w:pPr>
      <w:r w:rsidRPr="000D3CD0">
        <w:rPr>
          <w:b w:val="0"/>
          <w:bCs w:val="0"/>
        </w:rPr>
        <w:t>Do rozstrzygania wszelkich sporów będzie miało zastosowanie prawo polskie.</w:t>
      </w:r>
    </w:p>
    <w:p w:rsidR="00A76997" w:rsidRPr="000D3CD0" w:rsidRDefault="00A76997" w:rsidP="00E051D6">
      <w:pPr>
        <w:pStyle w:val="rozdzia"/>
        <w:numPr>
          <w:ilvl w:val="0"/>
          <w:numId w:val="186"/>
        </w:numPr>
        <w:rPr>
          <w:b w:val="0"/>
          <w:bCs w:val="0"/>
        </w:rPr>
      </w:pPr>
      <w:r w:rsidRPr="000D3CD0">
        <w:rPr>
          <w:b w:val="0"/>
          <w:bCs w:val="0"/>
        </w:rPr>
        <w:t>W zakresie nieuregulowanym w Gwarancji stosuje się odpowiednio przepisy ustawy Prawo zamówień publicznych, Kodeksu cywilnego oraz ustawy o działalności ubezpieczeniowej.</w:t>
      </w:r>
    </w:p>
    <w:p w:rsidR="00A76997" w:rsidRPr="000D3CD0" w:rsidRDefault="00A76997" w:rsidP="00E051D6">
      <w:pPr>
        <w:pStyle w:val="rozdzia"/>
        <w:numPr>
          <w:ilvl w:val="0"/>
          <w:numId w:val="186"/>
        </w:numPr>
        <w:rPr>
          <w:b w:val="0"/>
          <w:bCs w:val="0"/>
        </w:rPr>
      </w:pPr>
      <w:r w:rsidRPr="000D3CD0">
        <w:rPr>
          <w:b w:val="0"/>
          <w:bCs w:val="0"/>
        </w:rPr>
        <w:t>Spory mogące wyniknąć z niniejszej Gwarancji podlegają rozpoznaniu przez sąd właściwy dla Siedziby Beneficjenta Gwarancji.</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 8</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Niniejsza Gwarancja została sporządzona w jednym egzemplarzu.</w:t>
      </w:r>
    </w:p>
    <w:p w:rsidR="00A76997" w:rsidRPr="000D3CD0" w:rsidRDefault="00A76997" w:rsidP="00E051D6">
      <w:pPr>
        <w:pStyle w:val="rozdzia"/>
        <w:rPr>
          <w:b w:val="0"/>
          <w:bCs w:val="0"/>
        </w:rPr>
      </w:pPr>
    </w:p>
    <w:p w:rsidR="00A76997" w:rsidRPr="000D3CD0" w:rsidRDefault="00A76997" w:rsidP="00E051D6">
      <w:pPr>
        <w:pStyle w:val="rozdzia"/>
        <w:rPr>
          <w:b w:val="0"/>
          <w:bCs w:val="0"/>
        </w:rPr>
      </w:pP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w:t>
      </w:r>
    </w:p>
    <w:p w:rsidR="00A76997" w:rsidRPr="000D3CD0" w:rsidRDefault="00A76997" w:rsidP="00E051D6">
      <w:pPr>
        <w:pStyle w:val="rozdzia"/>
        <w:rPr>
          <w:b w:val="0"/>
          <w:bCs w:val="0"/>
        </w:rPr>
      </w:pPr>
    </w:p>
    <w:p w:rsidR="00A76997" w:rsidRPr="000D3CD0" w:rsidRDefault="00A76997" w:rsidP="00E051D6">
      <w:pPr>
        <w:pStyle w:val="rozdzia"/>
        <w:rPr>
          <w:b w:val="0"/>
          <w:bCs w:val="0"/>
        </w:rPr>
      </w:pPr>
      <w:r w:rsidRPr="000D3CD0">
        <w:rPr>
          <w:b w:val="0"/>
          <w:bCs w:val="0"/>
        </w:rPr>
        <w:t>(pieczęć i podpis osoby reprezentującej Gwaranta)</w:t>
      </w: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E051D6">
      <w:pPr>
        <w:pStyle w:val="rozdzia"/>
      </w:pPr>
    </w:p>
    <w:p w:rsidR="00A76997" w:rsidRDefault="00A76997" w:rsidP="009133E9">
      <w:pPr>
        <w:rPr>
          <w:rFonts w:ascii="Tahoma" w:hAnsi="Tahoma" w:cs="Tahoma"/>
          <w:b/>
          <w:bCs/>
          <w:sz w:val="18"/>
          <w:szCs w:val="18"/>
          <w:u w:val="single"/>
        </w:rPr>
      </w:pPr>
    </w:p>
    <w:p w:rsidR="00A76997" w:rsidRDefault="00A76997" w:rsidP="009133E9">
      <w:pPr>
        <w:rPr>
          <w:rFonts w:ascii="Tahoma" w:hAnsi="Tahoma" w:cs="Tahoma"/>
          <w:b/>
          <w:bCs/>
          <w:sz w:val="18"/>
          <w:szCs w:val="18"/>
          <w:u w:val="single"/>
        </w:rPr>
      </w:pPr>
    </w:p>
    <w:p w:rsidR="00A76997" w:rsidRDefault="00A76997" w:rsidP="009133E9">
      <w:pPr>
        <w:rPr>
          <w:rFonts w:ascii="Tahoma" w:hAnsi="Tahoma" w:cs="Tahoma"/>
          <w:b/>
          <w:bCs/>
          <w:sz w:val="18"/>
          <w:szCs w:val="18"/>
          <w:u w:val="single"/>
        </w:rPr>
      </w:pPr>
    </w:p>
    <w:p w:rsidR="00A76997" w:rsidRDefault="00A76997" w:rsidP="009133E9">
      <w:pPr>
        <w:rPr>
          <w:rFonts w:ascii="Tahoma" w:hAnsi="Tahoma" w:cs="Tahoma"/>
          <w:b/>
          <w:bCs/>
          <w:sz w:val="18"/>
          <w:szCs w:val="18"/>
          <w:u w:val="single"/>
        </w:rPr>
      </w:pPr>
    </w:p>
    <w:p w:rsidR="00A76997" w:rsidRDefault="00A76997" w:rsidP="009133E9">
      <w:pPr>
        <w:rPr>
          <w:rFonts w:ascii="Tahoma" w:hAnsi="Tahoma" w:cs="Tahoma"/>
          <w:b/>
          <w:bCs/>
          <w:sz w:val="18"/>
          <w:szCs w:val="18"/>
          <w:u w:val="single"/>
        </w:rPr>
      </w:pPr>
    </w:p>
    <w:p w:rsidR="00A76997" w:rsidRDefault="00A76997" w:rsidP="009133E9">
      <w:pPr>
        <w:rPr>
          <w:rFonts w:ascii="Tahoma" w:hAnsi="Tahoma" w:cs="Tahoma"/>
          <w:b/>
          <w:bCs/>
          <w:sz w:val="18"/>
          <w:szCs w:val="18"/>
          <w:u w:val="single"/>
        </w:rPr>
      </w:pPr>
    </w:p>
    <w:p w:rsidR="00A76997" w:rsidRDefault="00A76997" w:rsidP="009133E9">
      <w:pPr>
        <w:rPr>
          <w:rFonts w:ascii="Tahoma" w:hAnsi="Tahoma" w:cs="Tahoma"/>
          <w:b/>
          <w:bCs/>
          <w:sz w:val="18"/>
          <w:szCs w:val="18"/>
          <w:u w:val="single"/>
        </w:rPr>
      </w:pPr>
    </w:p>
    <w:p w:rsidR="00A76997" w:rsidRDefault="00A76997" w:rsidP="009133E9">
      <w:pPr>
        <w:rPr>
          <w:rFonts w:ascii="Tahoma" w:hAnsi="Tahoma" w:cs="Tahoma"/>
          <w:b/>
          <w:bCs/>
          <w:sz w:val="18"/>
          <w:szCs w:val="18"/>
          <w:u w:val="single"/>
        </w:rPr>
      </w:pPr>
    </w:p>
    <w:p w:rsidR="00A76997" w:rsidRDefault="00A76997" w:rsidP="009133E9">
      <w:pPr>
        <w:rPr>
          <w:rFonts w:ascii="Tahoma" w:hAnsi="Tahoma" w:cs="Tahoma"/>
          <w:b/>
          <w:bCs/>
          <w:sz w:val="18"/>
          <w:szCs w:val="18"/>
          <w:u w:val="single"/>
        </w:rPr>
      </w:pPr>
    </w:p>
    <w:p w:rsidR="00A76997" w:rsidRDefault="00A76997" w:rsidP="00761E15">
      <w:pPr>
        <w:pStyle w:val="rozdzia"/>
      </w:pPr>
    </w:p>
    <w:p w:rsidR="00A76997" w:rsidRDefault="00A76997" w:rsidP="00761E15">
      <w:pPr>
        <w:pStyle w:val="rozdzia"/>
        <w:rPr>
          <w:sz w:val="24"/>
          <w:szCs w:val="24"/>
        </w:rPr>
      </w:pPr>
    </w:p>
    <w:p w:rsidR="00A76997" w:rsidRDefault="00A76997" w:rsidP="00761E15">
      <w:pPr>
        <w:pStyle w:val="rozdzia"/>
        <w:rPr>
          <w:sz w:val="24"/>
          <w:szCs w:val="24"/>
        </w:rPr>
      </w:pPr>
    </w:p>
    <w:p w:rsidR="00A76997" w:rsidRDefault="00A76997" w:rsidP="00761E15">
      <w:pPr>
        <w:pStyle w:val="rozdzia"/>
        <w:rPr>
          <w:sz w:val="24"/>
          <w:szCs w:val="24"/>
        </w:rPr>
      </w:pPr>
    </w:p>
    <w:p w:rsidR="00A76997" w:rsidRDefault="00A76997" w:rsidP="00761E15">
      <w:pPr>
        <w:pStyle w:val="rozdzia"/>
        <w:rPr>
          <w:sz w:val="24"/>
          <w:szCs w:val="24"/>
        </w:rPr>
      </w:pPr>
    </w:p>
    <w:p w:rsidR="00A76997" w:rsidRDefault="00A76997" w:rsidP="00761E15">
      <w:pPr>
        <w:pStyle w:val="rozdzia"/>
        <w:rPr>
          <w:sz w:val="24"/>
          <w:szCs w:val="24"/>
        </w:rPr>
      </w:pPr>
    </w:p>
    <w:p w:rsidR="00A76997" w:rsidRDefault="00A76997" w:rsidP="00761E15">
      <w:pPr>
        <w:pStyle w:val="rozdzia"/>
        <w:rPr>
          <w:sz w:val="24"/>
          <w:szCs w:val="24"/>
        </w:rPr>
      </w:pPr>
    </w:p>
    <w:p w:rsidR="00A76997" w:rsidRDefault="00A76997" w:rsidP="00761E15">
      <w:pPr>
        <w:pStyle w:val="rozdzia"/>
        <w:rPr>
          <w:sz w:val="24"/>
          <w:szCs w:val="24"/>
        </w:rPr>
      </w:pPr>
    </w:p>
    <w:p w:rsidR="00A76997" w:rsidRDefault="00A76997" w:rsidP="00761E15">
      <w:pPr>
        <w:pStyle w:val="rozdzia"/>
        <w:rPr>
          <w:sz w:val="24"/>
          <w:szCs w:val="24"/>
        </w:rPr>
      </w:pPr>
    </w:p>
    <w:p w:rsidR="00A76997" w:rsidRDefault="00A76997" w:rsidP="00761E15">
      <w:pPr>
        <w:pStyle w:val="rozdzia"/>
        <w:rPr>
          <w:sz w:val="24"/>
          <w:szCs w:val="24"/>
        </w:rPr>
      </w:pPr>
    </w:p>
    <w:p w:rsidR="00A76997" w:rsidRDefault="00A76997" w:rsidP="00761E15">
      <w:pPr>
        <w:pStyle w:val="rozdzia"/>
        <w:rPr>
          <w:sz w:val="24"/>
          <w:szCs w:val="24"/>
        </w:rPr>
      </w:pPr>
    </w:p>
    <w:p w:rsidR="00A76997" w:rsidRPr="00CC34F0" w:rsidRDefault="00A76997" w:rsidP="00CC34F0">
      <w:pPr>
        <w:pStyle w:val="rozdzia"/>
        <w:jc w:val="center"/>
        <w:rPr>
          <w:sz w:val="24"/>
          <w:szCs w:val="24"/>
        </w:rPr>
      </w:pPr>
      <w:r w:rsidRPr="00CC34F0">
        <w:rPr>
          <w:sz w:val="24"/>
          <w:szCs w:val="24"/>
        </w:rPr>
        <w:t>ROZDZIAŁ V</w:t>
      </w:r>
    </w:p>
    <w:p w:rsidR="00A76997" w:rsidRDefault="00A76997"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Opis przedmiotu zamówienia</w:t>
      </w:r>
    </w:p>
    <w:p w:rsidR="00A76997" w:rsidRDefault="00A76997"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p>
    <w:p w:rsidR="00A76997" w:rsidRPr="00E84DA8" w:rsidRDefault="00A76997"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E84DA8">
        <w:rPr>
          <w:rFonts w:ascii="Tahoma" w:hAnsi="Tahoma" w:cs="Tahoma"/>
          <w:b/>
          <w:bCs/>
          <w:spacing w:val="2"/>
        </w:rPr>
        <w:t>(znajduje się w oddzielnym pliku)</w:t>
      </w:r>
    </w:p>
    <w:p w:rsidR="00A76997" w:rsidRPr="00CC34F0"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A76997" w:rsidRDefault="00A7699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sectPr w:rsidR="00A76997" w:rsidSect="00BA7431">
      <w:headerReference w:type="default"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97" w:rsidRDefault="00A76997">
      <w:r>
        <w:separator/>
      </w:r>
    </w:p>
  </w:endnote>
  <w:endnote w:type="continuationSeparator" w:id="0">
    <w:p w:rsidR="00A76997" w:rsidRDefault="00A76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97" w:rsidRPr="00011869" w:rsidRDefault="00A76997"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A76997" w:rsidRPr="00BA7431" w:rsidRDefault="00A76997"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97" w:rsidRDefault="00A76997">
      <w:r>
        <w:separator/>
      </w:r>
    </w:p>
  </w:footnote>
  <w:footnote w:type="continuationSeparator" w:id="0">
    <w:p w:rsidR="00A76997" w:rsidRDefault="00A76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97" w:rsidRPr="006355C6" w:rsidRDefault="00A76997"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152</w:t>
    </w:r>
    <w:r w:rsidRPr="006355C6">
      <w:rPr>
        <w:rFonts w:ascii="Tahoma" w:hAnsi="Tahoma" w:cs="Tahoma"/>
        <w:sz w:val="16"/>
        <w:szCs w:val="16"/>
      </w:rPr>
      <w:t>/PN/</w:t>
    </w:r>
    <w:r>
      <w:rPr>
        <w:rFonts w:ascii="Tahoma" w:hAnsi="Tahoma" w:cs="Tahoma"/>
        <w:sz w:val="16"/>
        <w:szCs w:val="16"/>
      </w:rPr>
      <w:t>135</w:t>
    </w:r>
    <w:r w:rsidRPr="006355C6">
      <w:rPr>
        <w:rFonts w:ascii="Tahoma" w:hAnsi="Tahoma" w:cs="Tahoma"/>
        <w:sz w:val="16"/>
        <w:szCs w:val="16"/>
      </w:rPr>
      <w:t>/1</w:t>
    </w:r>
    <w:r>
      <w:rPr>
        <w:rFonts w:ascii="Tahoma" w:hAnsi="Tahoma" w:cs="Tahoma"/>
        <w:sz w:val="16"/>
        <w:szCs w:val="16"/>
      </w:rPr>
      <w:t>6</w:t>
    </w:r>
  </w:p>
  <w:p w:rsidR="00A76997" w:rsidRPr="00B67D42" w:rsidRDefault="00A76997"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A76997" w:rsidRPr="002D02FC" w:rsidRDefault="00A76997"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A76997" w:rsidRPr="00931291" w:rsidRDefault="00A76997"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A76997" w:rsidRPr="00931291" w:rsidRDefault="00A76997"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958E6AA"/>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9D9E1CB6"/>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3422207"/>
    <w:multiLevelType w:val="singleLevel"/>
    <w:tmpl w:val="438EF3EC"/>
    <w:lvl w:ilvl="0">
      <w:start w:val="4"/>
      <w:numFmt w:val="decimal"/>
      <w:lvlText w:val="%1)"/>
      <w:legacy w:legacy="1" w:legacySpace="0" w:legacyIndent="353"/>
      <w:lvlJc w:val="left"/>
      <w:rPr>
        <w:rFonts w:ascii="Arial" w:hAnsi="Arial" w:cs="Arial" w:hint="default"/>
      </w:rPr>
    </w:lvl>
  </w:abstractNum>
  <w:abstractNum w:abstractNumId="10">
    <w:nsid w:val="04A96A57"/>
    <w:multiLevelType w:val="singleLevel"/>
    <w:tmpl w:val="93C212AA"/>
    <w:lvl w:ilvl="0">
      <w:start w:val="2"/>
      <w:numFmt w:val="decimal"/>
      <w:lvlText w:val="%1."/>
      <w:legacy w:legacy="1" w:legacySpace="0" w:legacyIndent="346"/>
      <w:lvlJc w:val="left"/>
      <w:rPr>
        <w:rFonts w:ascii="Arial" w:hAnsi="Arial" w:cs="Arial" w:hint="default"/>
      </w:rPr>
    </w:lvl>
  </w:abstractNum>
  <w:abstractNum w:abstractNumId="11">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6051280"/>
    <w:multiLevelType w:val="hybridMultilevel"/>
    <w:tmpl w:val="4328D890"/>
    <w:lvl w:ilvl="0" w:tplc="C4CC4D6A">
      <w:start w:val="13"/>
      <w:numFmt w:val="decimal"/>
      <w:lvlText w:val="%1."/>
      <w:lvlJc w:val="left"/>
      <w:pPr>
        <w:tabs>
          <w:tab w:val="num" w:pos="870"/>
        </w:tabs>
        <w:ind w:left="870" w:hanging="51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4E1825"/>
    <w:multiLevelType w:val="hybridMultilevel"/>
    <w:tmpl w:val="23DABFC2"/>
    <w:lvl w:ilvl="0" w:tplc="94DE8D46">
      <w:start w:val="2"/>
      <w:numFmt w:val="decimal"/>
      <w:lvlText w:val="%1)"/>
      <w:lvlJc w:val="left"/>
      <w:pPr>
        <w:tabs>
          <w:tab w:val="num" w:pos="720"/>
        </w:tabs>
        <w:ind w:left="720" w:hanging="360"/>
      </w:pPr>
      <w:rPr>
        <w:rFonts w:eastAsia="Times New Roman"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ACC6F24"/>
    <w:multiLevelType w:val="singleLevel"/>
    <w:tmpl w:val="FC284392"/>
    <w:lvl w:ilvl="0">
      <w:start w:val="1"/>
      <w:numFmt w:val="lowerLetter"/>
      <w:lvlText w:val="%1)"/>
      <w:legacy w:legacy="1" w:legacySpace="0" w:legacyIndent="339"/>
      <w:lvlJc w:val="left"/>
      <w:rPr>
        <w:rFonts w:ascii="Arial" w:hAnsi="Arial" w:cs="Arial" w:hint="default"/>
      </w:rPr>
    </w:lvl>
  </w:abstractNum>
  <w:abstractNum w:abstractNumId="15">
    <w:nsid w:val="0B197806"/>
    <w:multiLevelType w:val="singleLevel"/>
    <w:tmpl w:val="B9E400F8"/>
    <w:lvl w:ilvl="0">
      <w:start w:val="1"/>
      <w:numFmt w:val="decimal"/>
      <w:lvlText w:val="%1."/>
      <w:legacy w:legacy="1" w:legacySpace="0" w:legacyIndent="338"/>
      <w:lvlJc w:val="left"/>
      <w:rPr>
        <w:rFonts w:ascii="Arial" w:hAnsi="Arial" w:cs="Arial" w:hint="default"/>
      </w:rPr>
    </w:lvl>
  </w:abstractNum>
  <w:abstractNum w:abstractNumId="16">
    <w:nsid w:val="0DD607D7"/>
    <w:multiLevelType w:val="singleLevel"/>
    <w:tmpl w:val="510EFFC8"/>
    <w:lvl w:ilvl="0">
      <w:start w:val="2"/>
      <w:numFmt w:val="decimal"/>
      <w:lvlText w:val="%1."/>
      <w:legacy w:legacy="1" w:legacySpace="0" w:legacyIndent="346"/>
      <w:lvlJc w:val="left"/>
      <w:rPr>
        <w:rFonts w:ascii="Arial" w:hAnsi="Arial" w:cs="Arial" w:hint="default"/>
      </w:rPr>
    </w:lvl>
  </w:abstractNum>
  <w:abstractNum w:abstractNumId="17">
    <w:nsid w:val="0EA92916"/>
    <w:multiLevelType w:val="singleLevel"/>
    <w:tmpl w:val="E1F87C4C"/>
    <w:lvl w:ilvl="0">
      <w:start w:val="1"/>
      <w:numFmt w:val="decimal"/>
      <w:lvlText w:val="%1."/>
      <w:legacy w:legacy="1" w:legacySpace="0" w:legacyIndent="425"/>
      <w:lvlJc w:val="left"/>
      <w:rPr>
        <w:rFonts w:ascii="Arial" w:hAnsi="Arial" w:cs="Arial" w:hint="default"/>
      </w:rPr>
    </w:lvl>
  </w:abstractNum>
  <w:abstractNum w:abstractNumId="18">
    <w:nsid w:val="11010D6E"/>
    <w:multiLevelType w:val="singleLevel"/>
    <w:tmpl w:val="D22C5CB2"/>
    <w:lvl w:ilvl="0">
      <w:start w:val="3"/>
      <w:numFmt w:val="decimal"/>
      <w:lvlText w:val="%1."/>
      <w:legacy w:legacy="1" w:legacySpace="0" w:legacyIndent="410"/>
      <w:lvlJc w:val="left"/>
      <w:rPr>
        <w:rFonts w:ascii="Arial" w:hAnsi="Arial" w:cs="Arial" w:hint="default"/>
      </w:rPr>
    </w:lvl>
  </w:abstractNum>
  <w:abstractNum w:abstractNumId="19">
    <w:nsid w:val="14194837"/>
    <w:multiLevelType w:val="singleLevel"/>
    <w:tmpl w:val="635E6BA0"/>
    <w:lvl w:ilvl="0">
      <w:start w:val="1"/>
      <w:numFmt w:val="decimal"/>
      <w:lvlText w:val="%1)"/>
      <w:legacy w:legacy="1" w:legacySpace="0" w:legacyIndent="295"/>
      <w:lvlJc w:val="left"/>
      <w:rPr>
        <w:rFonts w:ascii="Arial" w:hAnsi="Arial" w:cs="Arial" w:hint="default"/>
      </w:rPr>
    </w:lvl>
  </w:abstractNum>
  <w:abstractNum w:abstractNumId="2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21">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752B5F"/>
    <w:multiLevelType w:val="singleLevel"/>
    <w:tmpl w:val="2BFA6722"/>
    <w:lvl w:ilvl="0">
      <w:start w:val="13"/>
      <w:numFmt w:val="decimal"/>
      <w:lvlText w:val="%1)"/>
      <w:legacy w:legacy="1" w:legacySpace="0" w:legacyIndent="331"/>
      <w:lvlJc w:val="left"/>
      <w:rPr>
        <w:rFonts w:ascii="Arial" w:hAnsi="Arial" w:cs="Arial" w:hint="default"/>
      </w:rPr>
    </w:lvl>
  </w:abstractNum>
  <w:abstractNum w:abstractNumId="23">
    <w:nsid w:val="17BD7393"/>
    <w:multiLevelType w:val="multilevel"/>
    <w:tmpl w:val="FF6A0E4A"/>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93B2F35"/>
    <w:multiLevelType w:val="hybridMultilevel"/>
    <w:tmpl w:val="8F8EC484"/>
    <w:lvl w:ilvl="0" w:tplc="71CE48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7">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B8C0571"/>
    <w:multiLevelType w:val="singleLevel"/>
    <w:tmpl w:val="F5E25F54"/>
    <w:lvl w:ilvl="0">
      <w:start w:val="1"/>
      <w:numFmt w:val="lowerLetter"/>
      <w:lvlText w:val="%1)"/>
      <w:legacy w:legacy="1" w:legacySpace="0" w:legacyIndent="353"/>
      <w:lvlJc w:val="left"/>
      <w:rPr>
        <w:rFonts w:ascii="Arial" w:hAnsi="Arial" w:cs="Arial" w:hint="default"/>
      </w:rPr>
    </w:lvl>
  </w:abstractNum>
  <w:abstractNum w:abstractNumId="29">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30">
    <w:nsid w:val="1E6A7B60"/>
    <w:multiLevelType w:val="hybridMultilevel"/>
    <w:tmpl w:val="438A85F6"/>
    <w:lvl w:ilvl="0" w:tplc="A290ECF6">
      <w:start w:val="2"/>
      <w:numFmt w:val="decimal"/>
      <w:lvlText w:val="%1."/>
      <w:lvlJc w:val="left"/>
      <w:pPr>
        <w:ind w:left="720" w:hanging="360"/>
      </w:pPr>
      <w:rPr>
        <w:rFonts w:ascii="Arial" w:hAnsi="Arial" w:cs="Arial" w:hint="default"/>
        <w:b w:val="0"/>
        <w:bCs w:val="0"/>
        <w:i w:val="0"/>
        <w:iCs w:val="0"/>
        <w:caps w:val="0"/>
        <w:smallCaps w:val="0"/>
        <w:strike w:val="0"/>
        <w:dstrike w:val="0"/>
        <w:outline w:val="0"/>
        <w:shadow w:val="0"/>
        <w:emboss w:val="0"/>
        <w:imprint w:val="0"/>
        <w:color w:val="000000"/>
        <w:spacing w:val="1"/>
        <w:w w:val="100"/>
        <w:kern w:val="0"/>
        <w:position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2">
    <w:nsid w:val="1EB719F8"/>
    <w:multiLevelType w:val="multilevel"/>
    <w:tmpl w:val="FC6A001A"/>
    <w:lvl w:ilvl="0">
      <w:start w:val="16"/>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0464299"/>
    <w:multiLevelType w:val="singleLevel"/>
    <w:tmpl w:val="6114C656"/>
    <w:lvl w:ilvl="0">
      <w:start w:val="2"/>
      <w:numFmt w:val="lowerLetter"/>
      <w:lvlText w:val="%1)"/>
      <w:legacy w:legacy="1" w:legacySpace="0" w:legacyIndent="230"/>
      <w:lvlJc w:val="left"/>
      <w:rPr>
        <w:rFonts w:ascii="Arial" w:hAnsi="Arial" w:cs="Arial" w:hint="default"/>
      </w:rPr>
    </w:lvl>
  </w:abstractNum>
  <w:abstractNum w:abstractNumId="34">
    <w:nsid w:val="23646D91"/>
    <w:multiLevelType w:val="singleLevel"/>
    <w:tmpl w:val="20C82530"/>
    <w:lvl w:ilvl="0">
      <w:start w:val="3"/>
      <w:numFmt w:val="decimal"/>
      <w:lvlText w:val="%1)"/>
      <w:legacy w:legacy="1" w:legacySpace="0" w:legacyIndent="353"/>
      <w:lvlJc w:val="left"/>
      <w:rPr>
        <w:rFonts w:ascii="Arial" w:hAnsi="Arial" w:cs="Arial" w:hint="default"/>
      </w:rPr>
    </w:lvl>
  </w:abstractNum>
  <w:abstractNum w:abstractNumId="35">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4161FFB"/>
    <w:multiLevelType w:val="hybridMultilevel"/>
    <w:tmpl w:val="E56ACBDA"/>
    <w:lvl w:ilvl="0" w:tplc="DF66D882">
      <w:start w:val="1"/>
      <w:numFmt w:val="decimal"/>
      <w:lvlText w:val="%1."/>
      <w:lvlJc w:val="left"/>
      <w:pPr>
        <w:tabs>
          <w:tab w:val="num" w:pos="480"/>
        </w:tabs>
        <w:ind w:left="480" w:hanging="360"/>
      </w:pPr>
      <w:rPr>
        <w:rFonts w:hint="default"/>
        <w:b/>
        <w:bCs/>
        <w:i w:val="0"/>
        <w:iCs w:val="0"/>
        <w:color w:val="auto"/>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24F3344F"/>
    <w:multiLevelType w:val="singleLevel"/>
    <w:tmpl w:val="E94A7A02"/>
    <w:lvl w:ilvl="0">
      <w:start w:val="1"/>
      <w:numFmt w:val="decimal"/>
      <w:lvlText w:val="%1)"/>
      <w:legacy w:legacy="1" w:legacySpace="0" w:legacyIndent="346"/>
      <w:lvlJc w:val="left"/>
      <w:rPr>
        <w:rFonts w:ascii="Arial" w:hAnsi="Arial" w:cs="Arial" w:hint="default"/>
      </w:rPr>
    </w:lvl>
  </w:abstractNum>
  <w:abstractNum w:abstractNumId="38">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9">
    <w:nsid w:val="2BDB191A"/>
    <w:multiLevelType w:val="multilevel"/>
    <w:tmpl w:val="6DBA06CC"/>
    <w:lvl w:ilvl="0">
      <w:start w:val="16"/>
      <w:numFmt w:val="decimal"/>
      <w:lvlText w:val="%1."/>
      <w:lvlJc w:val="left"/>
      <w:pPr>
        <w:tabs>
          <w:tab w:val="num" w:pos="555"/>
        </w:tabs>
        <w:ind w:left="555" w:hanging="555"/>
      </w:pPr>
      <w:rPr>
        <w:rFonts w:hint="default"/>
        <w:u w:val="single"/>
      </w:rPr>
    </w:lvl>
    <w:lvl w:ilvl="1">
      <w:start w:val="2"/>
      <w:numFmt w:val="decimal"/>
      <w:lvlText w:val="%1.%2."/>
      <w:lvlJc w:val="left"/>
      <w:pPr>
        <w:tabs>
          <w:tab w:val="num" w:pos="720"/>
        </w:tabs>
        <w:ind w:left="720" w:hanging="720"/>
      </w:pPr>
      <w:rPr>
        <w:rFonts w:hint="default"/>
        <w:u w:val="single"/>
      </w:rPr>
    </w:lvl>
    <w:lvl w:ilvl="2">
      <w:start w:val="3"/>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B147FF"/>
    <w:multiLevelType w:val="singleLevel"/>
    <w:tmpl w:val="87CE5264"/>
    <w:lvl w:ilvl="0">
      <w:start w:val="4"/>
      <w:numFmt w:val="decimal"/>
      <w:lvlText w:val="%1."/>
      <w:legacy w:legacy="1" w:legacySpace="0" w:legacyIndent="353"/>
      <w:lvlJc w:val="left"/>
      <w:rPr>
        <w:rFonts w:ascii="Arial" w:hAnsi="Arial" w:cs="Arial" w:hint="default"/>
      </w:rPr>
    </w:lvl>
  </w:abstractNum>
  <w:abstractNum w:abstractNumId="42">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2F533559"/>
    <w:multiLevelType w:val="hybridMultilevel"/>
    <w:tmpl w:val="91B07920"/>
    <w:lvl w:ilvl="0" w:tplc="4CA23CDE">
      <w:start w:val="2"/>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0625022"/>
    <w:multiLevelType w:val="singleLevel"/>
    <w:tmpl w:val="FB102AC0"/>
    <w:lvl w:ilvl="0">
      <w:start w:val="3"/>
      <w:numFmt w:val="decimal"/>
      <w:lvlText w:val="%1."/>
      <w:legacy w:legacy="1" w:legacySpace="0" w:legacyIndent="346"/>
      <w:lvlJc w:val="left"/>
      <w:rPr>
        <w:rFonts w:ascii="Arial" w:hAnsi="Arial" w:cs="Arial" w:hint="default"/>
      </w:rPr>
    </w:lvl>
  </w:abstractNum>
  <w:abstractNum w:abstractNumId="45">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46">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7">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562D0E"/>
    <w:multiLevelType w:val="singleLevel"/>
    <w:tmpl w:val="39689D8A"/>
    <w:lvl w:ilvl="0">
      <w:start w:val="4"/>
      <w:numFmt w:val="decimal"/>
      <w:lvlText w:val="%1."/>
      <w:legacy w:legacy="1" w:legacySpace="0" w:legacyIndent="346"/>
      <w:lvlJc w:val="left"/>
      <w:rPr>
        <w:rFonts w:ascii="Arial" w:hAnsi="Arial" w:cs="Arial" w:hint="default"/>
      </w:rPr>
    </w:lvl>
  </w:abstractNum>
  <w:abstractNum w:abstractNumId="49">
    <w:nsid w:val="3884584F"/>
    <w:multiLevelType w:val="hybridMultilevel"/>
    <w:tmpl w:val="E68643F0"/>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39C75881"/>
    <w:multiLevelType w:val="singleLevel"/>
    <w:tmpl w:val="4836ADB2"/>
    <w:lvl w:ilvl="0">
      <w:start w:val="2"/>
      <w:numFmt w:val="decimal"/>
      <w:lvlText w:val="%1."/>
      <w:legacy w:legacy="1" w:legacySpace="0" w:legacyIndent="396"/>
      <w:lvlJc w:val="left"/>
      <w:rPr>
        <w:rFonts w:ascii="Arial" w:hAnsi="Arial" w:cs="Arial" w:hint="default"/>
      </w:rPr>
    </w:lvl>
  </w:abstractNum>
  <w:abstractNum w:abstractNumId="51">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54">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55">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4B515F1"/>
    <w:multiLevelType w:val="singleLevel"/>
    <w:tmpl w:val="C32AD0BE"/>
    <w:lvl w:ilvl="0">
      <w:start w:val="2"/>
      <w:numFmt w:val="decimal"/>
      <w:lvlText w:val="%1)"/>
      <w:legacy w:legacy="1" w:legacySpace="0" w:legacyIndent="355"/>
      <w:lvlJc w:val="left"/>
      <w:rPr>
        <w:rFonts w:ascii="Arial" w:hAnsi="Arial" w:cs="Arial" w:hint="default"/>
      </w:rPr>
    </w:lvl>
  </w:abstractNum>
  <w:abstractNum w:abstractNumId="57">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58">
    <w:nsid w:val="470849D4"/>
    <w:multiLevelType w:val="singleLevel"/>
    <w:tmpl w:val="333E3D04"/>
    <w:lvl w:ilvl="0">
      <w:start w:val="1"/>
      <w:numFmt w:val="decimal"/>
      <w:lvlText w:val="%1)"/>
      <w:legacy w:legacy="1" w:legacySpace="0" w:legacyIndent="439"/>
      <w:lvlJc w:val="left"/>
      <w:rPr>
        <w:rFonts w:ascii="Arial" w:hAnsi="Arial" w:cs="Arial" w:hint="default"/>
      </w:rPr>
    </w:lvl>
  </w:abstractNum>
  <w:abstractNum w:abstractNumId="59">
    <w:nsid w:val="4A542E8C"/>
    <w:multiLevelType w:val="multilevel"/>
    <w:tmpl w:val="9F1807A4"/>
    <w:lvl w:ilvl="0">
      <w:start w:val="1"/>
      <w:numFmt w:val="decimal"/>
      <w:lvlText w:val="%1."/>
      <w:lvlJc w:val="left"/>
      <w:pPr>
        <w:tabs>
          <w:tab w:val="num" w:pos="0"/>
        </w:tabs>
        <w:ind w:left="360" w:hanging="360"/>
      </w:pPr>
      <w:rPr>
        <w:rFonts w:hint="default"/>
        <w:b w:val="0"/>
        <w:bCs w:val="0"/>
        <w:outline w:val="0"/>
        <w:shadow w:val="0"/>
        <w:emboss/>
        <w:imprint w:val="0"/>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b w:val="0"/>
        <w:bCs w:val="0"/>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60">
    <w:nsid w:val="4CCB54D9"/>
    <w:multiLevelType w:val="singleLevel"/>
    <w:tmpl w:val="2542CAA0"/>
    <w:lvl w:ilvl="0">
      <w:start w:val="12"/>
      <w:numFmt w:val="decimal"/>
      <w:lvlText w:val="%1)"/>
      <w:lvlJc w:val="left"/>
      <w:rPr>
        <w:rFonts w:ascii="Arial" w:hAnsi="Arial" w:cs="Arial" w:hint="default"/>
      </w:rPr>
    </w:lvl>
  </w:abstractNum>
  <w:abstractNum w:abstractNumId="61">
    <w:nsid w:val="4DBE3106"/>
    <w:multiLevelType w:val="singleLevel"/>
    <w:tmpl w:val="D5D277EC"/>
    <w:lvl w:ilvl="0">
      <w:start w:val="1"/>
      <w:numFmt w:val="decimal"/>
      <w:lvlText w:val="%1)"/>
      <w:legacy w:legacy="1" w:legacySpace="0" w:legacyIndent="259"/>
      <w:lvlJc w:val="left"/>
      <w:rPr>
        <w:rFonts w:ascii="Arial" w:hAnsi="Arial" w:cs="Arial" w:hint="default"/>
      </w:rPr>
    </w:lvl>
  </w:abstractNum>
  <w:abstractNum w:abstractNumId="62">
    <w:nsid w:val="514E6285"/>
    <w:multiLevelType w:val="singleLevel"/>
    <w:tmpl w:val="A3987C4E"/>
    <w:lvl w:ilvl="0">
      <w:start w:val="1"/>
      <w:numFmt w:val="decimal"/>
      <w:lvlText w:val="%1."/>
      <w:legacy w:legacy="1" w:legacySpace="0" w:legacyIndent="338"/>
      <w:lvlJc w:val="left"/>
      <w:rPr>
        <w:rFonts w:ascii="Arial" w:hAnsi="Arial" w:cs="Arial" w:hint="default"/>
      </w:rPr>
    </w:lvl>
  </w:abstractNum>
  <w:abstractNum w:abstractNumId="63">
    <w:nsid w:val="52D57DC9"/>
    <w:multiLevelType w:val="singleLevel"/>
    <w:tmpl w:val="D9B22228"/>
    <w:lvl w:ilvl="0">
      <w:start w:val="1"/>
      <w:numFmt w:val="decimal"/>
      <w:lvlText w:val="%1)"/>
      <w:legacy w:legacy="1" w:legacySpace="0" w:legacyIndent="439"/>
      <w:lvlJc w:val="left"/>
      <w:rPr>
        <w:rFonts w:ascii="Arial" w:hAnsi="Arial" w:cs="Arial" w:hint="default"/>
      </w:rPr>
    </w:lvl>
  </w:abstractNum>
  <w:abstractNum w:abstractNumId="64">
    <w:nsid w:val="54CA1D8E"/>
    <w:multiLevelType w:val="hybridMultilevel"/>
    <w:tmpl w:val="B2BED03A"/>
    <w:lvl w:ilvl="0" w:tplc="F8C43564">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66">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nsid w:val="58772573"/>
    <w:multiLevelType w:val="singleLevel"/>
    <w:tmpl w:val="B51458F8"/>
    <w:lvl w:ilvl="0">
      <w:start w:val="1"/>
      <w:numFmt w:val="decimal"/>
      <w:lvlText w:val="%1)"/>
      <w:legacy w:legacy="1" w:legacySpace="0" w:legacyIndent="439"/>
      <w:lvlJc w:val="left"/>
      <w:rPr>
        <w:rFonts w:ascii="Arial" w:hAnsi="Arial" w:cs="Arial" w:hint="default"/>
      </w:rPr>
    </w:lvl>
  </w:abstractNum>
  <w:abstractNum w:abstractNumId="68">
    <w:nsid w:val="5AD7218F"/>
    <w:multiLevelType w:val="singleLevel"/>
    <w:tmpl w:val="2ECA8744"/>
    <w:lvl w:ilvl="0">
      <w:start w:val="2"/>
      <w:numFmt w:val="decimal"/>
      <w:lvlText w:val="%1."/>
      <w:legacy w:legacy="1" w:legacySpace="0" w:legacyIndent="403"/>
      <w:lvlJc w:val="left"/>
      <w:rPr>
        <w:rFonts w:ascii="Arial" w:hAnsi="Arial" w:cs="Arial" w:hint="default"/>
      </w:rPr>
    </w:lvl>
  </w:abstractNum>
  <w:abstractNum w:abstractNumId="69">
    <w:nsid w:val="5BD53D4C"/>
    <w:multiLevelType w:val="singleLevel"/>
    <w:tmpl w:val="A0D21CBC"/>
    <w:lvl w:ilvl="0">
      <w:start w:val="11"/>
      <w:numFmt w:val="decimal"/>
      <w:lvlText w:val="%1)"/>
      <w:legacy w:legacy="1" w:legacySpace="0" w:legacyIndent="350"/>
      <w:lvlJc w:val="left"/>
      <w:rPr>
        <w:rFonts w:ascii="Arial" w:hAnsi="Arial" w:cs="Arial" w:hint="default"/>
      </w:rPr>
    </w:lvl>
  </w:abstractNum>
  <w:abstractNum w:abstractNumId="70">
    <w:nsid w:val="5C957ECC"/>
    <w:multiLevelType w:val="singleLevel"/>
    <w:tmpl w:val="3CE6D304"/>
    <w:lvl w:ilvl="0">
      <w:start w:val="1"/>
      <w:numFmt w:val="decimal"/>
      <w:lvlText w:val="%1)"/>
      <w:legacy w:legacy="1" w:legacySpace="0" w:legacyIndent="338"/>
      <w:lvlJc w:val="left"/>
      <w:rPr>
        <w:rFonts w:ascii="Arial" w:hAnsi="Arial" w:cs="Arial" w:hint="default"/>
      </w:rPr>
    </w:lvl>
  </w:abstractNum>
  <w:abstractNum w:abstractNumId="71">
    <w:nsid w:val="5D001143"/>
    <w:multiLevelType w:val="singleLevel"/>
    <w:tmpl w:val="BC5C9188"/>
    <w:lvl w:ilvl="0">
      <w:start w:val="6"/>
      <w:numFmt w:val="decimal"/>
      <w:lvlText w:val="%1)"/>
      <w:legacy w:legacy="1" w:legacySpace="0" w:legacyIndent="338"/>
      <w:lvlJc w:val="left"/>
      <w:rPr>
        <w:rFonts w:ascii="Arial" w:hAnsi="Arial" w:cs="Arial" w:hint="default"/>
      </w:rPr>
    </w:lvl>
  </w:abstractNum>
  <w:abstractNum w:abstractNumId="72">
    <w:nsid w:val="5E7C7597"/>
    <w:multiLevelType w:val="singleLevel"/>
    <w:tmpl w:val="DEA048F8"/>
    <w:lvl w:ilvl="0">
      <w:start w:val="1"/>
      <w:numFmt w:val="decimal"/>
      <w:lvlText w:val="%1."/>
      <w:legacy w:legacy="1" w:legacySpace="0" w:legacyIndent="446"/>
      <w:lvlJc w:val="left"/>
      <w:rPr>
        <w:rFonts w:ascii="Arial" w:hAnsi="Arial" w:cs="Arial" w:hint="default"/>
      </w:rPr>
    </w:lvl>
  </w:abstractNum>
  <w:abstractNum w:abstractNumId="73">
    <w:nsid w:val="5FD54B8A"/>
    <w:multiLevelType w:val="singleLevel"/>
    <w:tmpl w:val="A6E2CB6A"/>
    <w:lvl w:ilvl="0">
      <w:start w:val="33"/>
      <w:numFmt w:val="decimal"/>
      <w:lvlText w:val="%1)"/>
      <w:legacy w:legacy="1" w:legacySpace="0" w:legacyIndent="355"/>
      <w:lvlJc w:val="left"/>
      <w:rPr>
        <w:rFonts w:ascii="Arial" w:hAnsi="Arial" w:cs="Arial" w:hint="default"/>
        <w:sz w:val="20"/>
        <w:szCs w:val="20"/>
      </w:rPr>
    </w:lvl>
  </w:abstractNum>
  <w:abstractNum w:abstractNumId="74">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75">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76">
    <w:nsid w:val="64DD3F3B"/>
    <w:multiLevelType w:val="singleLevel"/>
    <w:tmpl w:val="0900B370"/>
    <w:lvl w:ilvl="0">
      <w:start w:val="1"/>
      <w:numFmt w:val="decimal"/>
      <w:lvlText w:val="%1)"/>
      <w:legacy w:legacy="1" w:legacySpace="0" w:legacyIndent="353"/>
      <w:lvlJc w:val="left"/>
      <w:rPr>
        <w:rFonts w:ascii="Arial" w:hAnsi="Arial" w:cs="Arial" w:hint="default"/>
      </w:rPr>
    </w:lvl>
  </w:abstractNum>
  <w:abstractNum w:abstractNumId="77">
    <w:nsid w:val="68CE04C1"/>
    <w:multiLevelType w:val="hybridMultilevel"/>
    <w:tmpl w:val="8E3ABB74"/>
    <w:lvl w:ilvl="0" w:tplc="5D6C4BE8">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6A8B3682"/>
    <w:multiLevelType w:val="singleLevel"/>
    <w:tmpl w:val="AED21902"/>
    <w:lvl w:ilvl="0">
      <w:start w:val="1"/>
      <w:numFmt w:val="decimal"/>
      <w:lvlText w:val="%1)"/>
      <w:legacy w:legacy="1" w:legacySpace="0" w:legacyIndent="446"/>
      <w:lvlJc w:val="left"/>
      <w:rPr>
        <w:rFonts w:ascii="Arial" w:hAnsi="Arial" w:cs="Arial" w:hint="default"/>
      </w:rPr>
    </w:lvl>
  </w:abstractNum>
  <w:abstractNum w:abstractNumId="80">
    <w:nsid w:val="6BB71EA4"/>
    <w:multiLevelType w:val="hybridMultilevel"/>
    <w:tmpl w:val="BDE0C7B6"/>
    <w:lvl w:ilvl="0" w:tplc="118EB280">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2">
    <w:nsid w:val="6E3C3FF7"/>
    <w:multiLevelType w:val="hybridMultilevel"/>
    <w:tmpl w:val="52F6236C"/>
    <w:lvl w:ilvl="0" w:tplc="969443BC">
      <w:start w:val="1"/>
      <w:numFmt w:val="decimal"/>
      <w:lvlText w:val="%1."/>
      <w:lvlJc w:val="left"/>
      <w:pPr>
        <w:ind w:left="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FA602E6"/>
    <w:multiLevelType w:val="singleLevel"/>
    <w:tmpl w:val="B816D16C"/>
    <w:lvl w:ilvl="0">
      <w:start w:val="1"/>
      <w:numFmt w:val="decimal"/>
      <w:lvlText w:val="%1."/>
      <w:legacy w:legacy="1" w:legacySpace="0" w:legacyIndent="439"/>
      <w:lvlJc w:val="left"/>
      <w:rPr>
        <w:rFonts w:ascii="Arial" w:hAnsi="Arial" w:cs="Arial" w:hint="default"/>
      </w:rPr>
    </w:lvl>
  </w:abstractNum>
  <w:abstractNum w:abstractNumId="84">
    <w:nsid w:val="6FC2430A"/>
    <w:multiLevelType w:val="singleLevel"/>
    <w:tmpl w:val="C9B6F844"/>
    <w:lvl w:ilvl="0">
      <w:start w:val="16"/>
      <w:numFmt w:val="decimal"/>
      <w:lvlText w:val="%1)"/>
      <w:lvlJc w:val="left"/>
      <w:pPr>
        <w:ind w:left="568"/>
      </w:pPr>
      <w:rPr>
        <w:rFonts w:ascii="Arial" w:hAnsi="Arial" w:cs="Arial" w:hint="default"/>
      </w:rPr>
    </w:lvl>
  </w:abstractNum>
  <w:abstractNum w:abstractNumId="85">
    <w:nsid w:val="6FEF6781"/>
    <w:multiLevelType w:val="singleLevel"/>
    <w:tmpl w:val="3B8AA216"/>
    <w:lvl w:ilvl="0">
      <w:start w:val="2"/>
      <w:numFmt w:val="decimal"/>
      <w:lvlText w:val="%1)"/>
      <w:legacy w:legacy="1" w:legacySpace="0" w:legacyIndent="346"/>
      <w:lvlJc w:val="left"/>
      <w:rPr>
        <w:rFonts w:ascii="Arial" w:hAnsi="Arial" w:cs="Arial" w:hint="default"/>
      </w:rPr>
    </w:lvl>
  </w:abstractNum>
  <w:abstractNum w:abstractNumId="86">
    <w:nsid w:val="708E4980"/>
    <w:multiLevelType w:val="singleLevel"/>
    <w:tmpl w:val="FE14E130"/>
    <w:lvl w:ilvl="0">
      <w:start w:val="1"/>
      <w:numFmt w:val="decimal"/>
      <w:lvlText w:val="%1)"/>
      <w:legacy w:legacy="1" w:legacySpace="0" w:legacyIndent="353"/>
      <w:lvlJc w:val="left"/>
      <w:rPr>
        <w:rFonts w:ascii="Arial" w:hAnsi="Arial" w:cs="Arial" w:hint="default"/>
      </w:rPr>
    </w:lvl>
  </w:abstractNum>
  <w:abstractNum w:abstractNumId="87">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88">
    <w:nsid w:val="715D4C46"/>
    <w:multiLevelType w:val="singleLevel"/>
    <w:tmpl w:val="D398E3D4"/>
    <w:lvl w:ilvl="0">
      <w:start w:val="4"/>
      <w:numFmt w:val="decimal"/>
      <w:lvlText w:val="%1."/>
      <w:legacy w:legacy="1" w:legacySpace="0" w:legacyIndent="425"/>
      <w:lvlJc w:val="left"/>
      <w:rPr>
        <w:rFonts w:ascii="Arial" w:hAnsi="Arial" w:cs="Arial" w:hint="default"/>
      </w:rPr>
    </w:lvl>
  </w:abstractNum>
  <w:abstractNum w:abstractNumId="89">
    <w:nsid w:val="75EE7E08"/>
    <w:multiLevelType w:val="hybridMultilevel"/>
    <w:tmpl w:val="C58290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763A5FF0"/>
    <w:multiLevelType w:val="hybridMultilevel"/>
    <w:tmpl w:val="D9E85130"/>
    <w:lvl w:ilvl="0" w:tplc="A594C92A">
      <w:start w:val="1"/>
      <w:numFmt w:val="decimal"/>
      <w:lvlText w:val="%1."/>
      <w:lvlJc w:val="left"/>
      <w:pPr>
        <w:ind w:left="468" w:hanging="360"/>
      </w:pPr>
      <w:rPr>
        <w:rFonts w:hint="default"/>
      </w:rPr>
    </w:lvl>
    <w:lvl w:ilvl="1" w:tplc="04150019">
      <w:start w:val="1"/>
      <w:numFmt w:val="lowerLetter"/>
      <w:lvlText w:val="%2."/>
      <w:lvlJc w:val="left"/>
      <w:pPr>
        <w:ind w:left="1188" w:hanging="360"/>
      </w:pPr>
    </w:lvl>
    <w:lvl w:ilvl="2" w:tplc="0415001B">
      <w:start w:val="1"/>
      <w:numFmt w:val="lowerRoman"/>
      <w:lvlText w:val="%3."/>
      <w:lvlJc w:val="right"/>
      <w:pPr>
        <w:ind w:left="1908" w:hanging="180"/>
      </w:pPr>
    </w:lvl>
    <w:lvl w:ilvl="3" w:tplc="0415000F">
      <w:start w:val="1"/>
      <w:numFmt w:val="decimal"/>
      <w:lvlText w:val="%4."/>
      <w:lvlJc w:val="left"/>
      <w:pPr>
        <w:ind w:left="2628" w:hanging="360"/>
      </w:pPr>
    </w:lvl>
    <w:lvl w:ilvl="4" w:tplc="04150019">
      <w:start w:val="1"/>
      <w:numFmt w:val="lowerLetter"/>
      <w:lvlText w:val="%5."/>
      <w:lvlJc w:val="left"/>
      <w:pPr>
        <w:ind w:left="3348" w:hanging="360"/>
      </w:pPr>
    </w:lvl>
    <w:lvl w:ilvl="5" w:tplc="0415001B">
      <w:start w:val="1"/>
      <w:numFmt w:val="lowerRoman"/>
      <w:lvlText w:val="%6."/>
      <w:lvlJc w:val="right"/>
      <w:pPr>
        <w:ind w:left="4068" w:hanging="180"/>
      </w:pPr>
    </w:lvl>
    <w:lvl w:ilvl="6" w:tplc="0415000F">
      <w:start w:val="1"/>
      <w:numFmt w:val="decimal"/>
      <w:lvlText w:val="%7."/>
      <w:lvlJc w:val="left"/>
      <w:pPr>
        <w:ind w:left="4788" w:hanging="360"/>
      </w:pPr>
    </w:lvl>
    <w:lvl w:ilvl="7" w:tplc="04150019">
      <w:start w:val="1"/>
      <w:numFmt w:val="lowerLetter"/>
      <w:lvlText w:val="%8."/>
      <w:lvlJc w:val="left"/>
      <w:pPr>
        <w:ind w:left="5508" w:hanging="360"/>
      </w:pPr>
    </w:lvl>
    <w:lvl w:ilvl="8" w:tplc="0415001B">
      <w:start w:val="1"/>
      <w:numFmt w:val="lowerRoman"/>
      <w:lvlText w:val="%9."/>
      <w:lvlJc w:val="right"/>
      <w:pPr>
        <w:ind w:left="6228" w:hanging="180"/>
      </w:pPr>
    </w:lvl>
  </w:abstractNum>
  <w:abstractNum w:abstractNumId="91">
    <w:nsid w:val="764222F0"/>
    <w:multiLevelType w:val="hybridMultilevel"/>
    <w:tmpl w:val="A1D041E2"/>
    <w:lvl w:ilvl="0" w:tplc="D6808320">
      <w:start w:val="1"/>
      <w:numFmt w:val="decimal"/>
      <w:lvlText w:val="%1."/>
      <w:lvlJc w:val="left"/>
      <w:pPr>
        <w:ind w:left="388" w:hanging="360"/>
      </w:pPr>
      <w:rPr>
        <w:rFonts w:ascii="Arial" w:eastAsia="Times New Roman" w:hAnsi="Arial"/>
        <w:color w:val="000000"/>
        <w:w w:val="108"/>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92">
    <w:nsid w:val="78AA5C97"/>
    <w:multiLevelType w:val="singleLevel"/>
    <w:tmpl w:val="5E321B6C"/>
    <w:lvl w:ilvl="0">
      <w:start w:val="1"/>
      <w:numFmt w:val="decimal"/>
      <w:lvlText w:val="%1)"/>
      <w:legacy w:legacy="1" w:legacySpace="0" w:legacyIndent="345"/>
      <w:lvlJc w:val="left"/>
      <w:rPr>
        <w:rFonts w:ascii="Arial" w:hAnsi="Arial" w:cs="Arial" w:hint="default"/>
        <w:b w:val="0"/>
        <w:bCs w:val="0"/>
        <w:i w:val="0"/>
        <w:iCs w:val="0"/>
        <w:caps w:val="0"/>
        <w:smallCaps w:val="0"/>
        <w:strike w:val="0"/>
        <w:dstrike w:val="0"/>
        <w:outline w:val="0"/>
        <w:shadow w:val="0"/>
        <w:emboss w:val="0"/>
        <w:imprint w:val="0"/>
        <w:color w:val="000000"/>
        <w:spacing w:val="1"/>
        <w:w w:val="100"/>
        <w:kern w:val="0"/>
        <w:position w:val="0"/>
        <w:sz w:val="20"/>
        <w:szCs w:val="20"/>
        <w:u w:val="none"/>
        <w:effect w:val="none"/>
      </w:rPr>
    </w:lvl>
  </w:abstractNum>
  <w:abstractNum w:abstractNumId="93">
    <w:nsid w:val="7C9073BC"/>
    <w:multiLevelType w:val="multilevel"/>
    <w:tmpl w:val="89D41BC0"/>
    <w:lvl w:ilvl="0">
      <w:start w:val="1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F20510C"/>
    <w:multiLevelType w:val="singleLevel"/>
    <w:tmpl w:val="0D0E50E6"/>
    <w:lvl w:ilvl="0">
      <w:start w:val="1"/>
      <w:numFmt w:val="decimal"/>
      <w:lvlText w:val="%1)"/>
      <w:legacy w:legacy="1" w:legacySpace="0" w:legacyIndent="446"/>
      <w:lvlJc w:val="left"/>
      <w:rPr>
        <w:rFonts w:ascii="Arial" w:hAnsi="Arial" w:cs="Arial" w:hint="default"/>
      </w:rPr>
    </w:lvl>
  </w:abstractNum>
  <w:abstractNum w:abstractNumId="95">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
  </w:num>
  <w:num w:numId="33">
    <w:abstractNumId w:val="0"/>
  </w:num>
  <w:num w:numId="34">
    <w:abstractNumId w:val="2"/>
  </w:num>
  <w:num w:numId="35">
    <w:abstractNumId w:val="1"/>
  </w:num>
  <w:num w:numId="36">
    <w:abstractNumId w:val="0"/>
  </w:num>
  <w:num w:numId="37">
    <w:abstractNumId w:val="2"/>
  </w:num>
  <w:num w:numId="38">
    <w:abstractNumId w:val="1"/>
  </w:num>
  <w:num w:numId="39">
    <w:abstractNumId w:val="0"/>
  </w:num>
  <w:num w:numId="40">
    <w:abstractNumId w:val="2"/>
  </w:num>
  <w:num w:numId="41">
    <w:abstractNumId w:val="1"/>
  </w:num>
  <w:num w:numId="42">
    <w:abstractNumId w:val="0"/>
  </w:num>
  <w:num w:numId="43">
    <w:abstractNumId w:val="2"/>
  </w:num>
  <w:num w:numId="44">
    <w:abstractNumId w:val="1"/>
  </w:num>
  <w:num w:numId="45">
    <w:abstractNumId w:val="0"/>
  </w:num>
  <w:num w:numId="46">
    <w:abstractNumId w:val="2"/>
  </w:num>
  <w:num w:numId="47">
    <w:abstractNumId w:val="1"/>
  </w:num>
  <w:num w:numId="48">
    <w:abstractNumId w:val="0"/>
  </w:num>
  <w:num w:numId="49">
    <w:abstractNumId w:val="2"/>
  </w:num>
  <w:num w:numId="50">
    <w:abstractNumId w:val="1"/>
  </w:num>
  <w:num w:numId="51">
    <w:abstractNumId w:val="0"/>
  </w:num>
  <w:num w:numId="52">
    <w:abstractNumId w:val="2"/>
  </w:num>
  <w:num w:numId="53">
    <w:abstractNumId w:val="1"/>
  </w:num>
  <w:num w:numId="54">
    <w:abstractNumId w:val="0"/>
  </w:num>
  <w:num w:numId="55">
    <w:abstractNumId w:val="2"/>
  </w:num>
  <w:num w:numId="56">
    <w:abstractNumId w:val="1"/>
  </w:num>
  <w:num w:numId="57">
    <w:abstractNumId w:val="0"/>
  </w:num>
  <w:num w:numId="58">
    <w:abstractNumId w:val="2"/>
  </w:num>
  <w:num w:numId="59">
    <w:abstractNumId w:val="1"/>
  </w:num>
  <w:num w:numId="60">
    <w:abstractNumId w:val="0"/>
  </w:num>
  <w:num w:numId="61">
    <w:abstractNumId w:val="2"/>
  </w:num>
  <w:num w:numId="62">
    <w:abstractNumId w:val="1"/>
  </w:num>
  <w:num w:numId="63">
    <w:abstractNumId w:val="0"/>
  </w:num>
  <w:num w:numId="64">
    <w:abstractNumId w:val="2"/>
  </w:num>
  <w:num w:numId="65">
    <w:abstractNumId w:val="1"/>
  </w:num>
  <w:num w:numId="66">
    <w:abstractNumId w:val="0"/>
  </w:num>
  <w:num w:numId="67">
    <w:abstractNumId w:val="2"/>
  </w:num>
  <w:num w:numId="68">
    <w:abstractNumId w:val="1"/>
  </w:num>
  <w:num w:numId="69">
    <w:abstractNumId w:val="0"/>
  </w:num>
  <w:num w:numId="70">
    <w:abstractNumId w:val="2"/>
  </w:num>
  <w:num w:numId="71">
    <w:abstractNumId w:val="1"/>
  </w:num>
  <w:num w:numId="72">
    <w:abstractNumId w:val="0"/>
  </w:num>
  <w:num w:numId="73">
    <w:abstractNumId w:val="2"/>
  </w:num>
  <w:num w:numId="74">
    <w:abstractNumId w:val="1"/>
  </w:num>
  <w:num w:numId="75">
    <w:abstractNumId w:val="0"/>
  </w:num>
  <w:num w:numId="76">
    <w:abstractNumId w:val="2"/>
  </w:num>
  <w:num w:numId="77">
    <w:abstractNumId w:val="1"/>
  </w:num>
  <w:num w:numId="78">
    <w:abstractNumId w:val="0"/>
  </w:num>
  <w:num w:numId="79">
    <w:abstractNumId w:val="2"/>
  </w:num>
  <w:num w:numId="80">
    <w:abstractNumId w:val="1"/>
  </w:num>
  <w:num w:numId="81">
    <w:abstractNumId w:val="0"/>
  </w:num>
  <w:num w:numId="82">
    <w:abstractNumId w:val="2"/>
  </w:num>
  <w:num w:numId="83">
    <w:abstractNumId w:val="1"/>
  </w:num>
  <w:num w:numId="84">
    <w:abstractNumId w:val="0"/>
  </w:num>
  <w:num w:numId="85">
    <w:abstractNumId w:val="2"/>
  </w:num>
  <w:num w:numId="86">
    <w:abstractNumId w:val="1"/>
  </w:num>
  <w:num w:numId="87">
    <w:abstractNumId w:val="0"/>
  </w:num>
  <w:num w:numId="88">
    <w:abstractNumId w:val="2"/>
  </w:num>
  <w:num w:numId="89">
    <w:abstractNumId w:val="1"/>
  </w:num>
  <w:num w:numId="90">
    <w:abstractNumId w:val="0"/>
  </w:num>
  <w:num w:numId="91">
    <w:abstractNumId w:val="2"/>
  </w:num>
  <w:num w:numId="92">
    <w:abstractNumId w:val="1"/>
  </w:num>
  <w:num w:numId="93">
    <w:abstractNumId w:val="0"/>
  </w:num>
  <w:num w:numId="94">
    <w:abstractNumId w:val="2"/>
  </w:num>
  <w:num w:numId="95">
    <w:abstractNumId w:val="1"/>
  </w:num>
  <w:num w:numId="96">
    <w:abstractNumId w:val="0"/>
  </w:num>
  <w:num w:numId="97">
    <w:abstractNumId w:val="2"/>
  </w:num>
  <w:num w:numId="98">
    <w:abstractNumId w:val="1"/>
  </w:num>
  <w:num w:numId="99">
    <w:abstractNumId w:val="0"/>
  </w:num>
  <w:num w:numId="100">
    <w:abstractNumId w:val="2"/>
  </w:num>
  <w:num w:numId="101">
    <w:abstractNumId w:val="24"/>
  </w:num>
  <w:num w:numId="102">
    <w:abstractNumId w:val="36"/>
  </w:num>
  <w:num w:numId="103">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5"/>
  </w:num>
  <w:num w:numId="107">
    <w:abstractNumId w:val="55"/>
  </w:num>
  <w:num w:numId="108">
    <w:abstractNumId w:val="81"/>
  </w:num>
  <w:num w:numId="109">
    <w:abstractNumId w:val="27"/>
  </w:num>
  <w:num w:numId="110">
    <w:abstractNumId w:val="87"/>
  </w:num>
  <w:num w:numId="111">
    <w:abstractNumId w:val="45"/>
  </w:num>
  <w:num w:numId="112">
    <w:abstractNumId w:val="11"/>
  </w:num>
  <w:num w:numId="113">
    <w:abstractNumId w:val="66"/>
  </w:num>
  <w:num w:numId="114">
    <w:abstractNumId w:val="65"/>
  </w:num>
  <w:num w:numId="115">
    <w:abstractNumId w:val="8"/>
  </w:num>
  <w:num w:numId="116">
    <w:abstractNumId w:val="42"/>
  </w:num>
  <w:num w:numId="117">
    <w:abstractNumId w:val="57"/>
  </w:num>
  <w:num w:numId="118">
    <w:abstractNumId w:val="54"/>
  </w:num>
  <w:num w:numId="119">
    <w:abstractNumId w:val="12"/>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1"/>
  </w:num>
  <w:num w:numId="122">
    <w:abstractNumId w:val="72"/>
  </w:num>
  <w:num w:numId="123">
    <w:abstractNumId w:val="48"/>
  </w:num>
  <w:num w:numId="124">
    <w:abstractNumId w:val="48"/>
    <w:lvlOverride w:ilvl="0">
      <w:lvl w:ilvl="0">
        <w:start w:val="4"/>
        <w:numFmt w:val="decimal"/>
        <w:lvlText w:val="%1."/>
        <w:legacy w:legacy="1" w:legacySpace="0" w:legacyIndent="345"/>
        <w:lvlJc w:val="left"/>
        <w:rPr>
          <w:rFonts w:ascii="Arial" w:hAnsi="Arial" w:cs="Arial" w:hint="default"/>
        </w:rPr>
      </w:lvl>
    </w:lvlOverride>
  </w:num>
  <w:num w:numId="125">
    <w:abstractNumId w:val="17"/>
  </w:num>
  <w:num w:numId="126">
    <w:abstractNumId w:val="92"/>
  </w:num>
  <w:num w:numId="127">
    <w:abstractNumId w:val="14"/>
  </w:num>
  <w:num w:numId="128">
    <w:abstractNumId w:val="14"/>
    <w:lvlOverride w:ilvl="0">
      <w:lvl w:ilvl="0">
        <w:start w:val="1"/>
        <w:numFmt w:val="lowerLetter"/>
        <w:lvlText w:val="%1)"/>
        <w:legacy w:legacy="1" w:legacySpace="0" w:legacyIndent="338"/>
        <w:lvlJc w:val="left"/>
        <w:rPr>
          <w:rFonts w:ascii="Arial" w:hAnsi="Arial" w:cs="Arial" w:hint="default"/>
        </w:rPr>
      </w:lvl>
    </w:lvlOverride>
  </w:num>
  <w:num w:numId="129">
    <w:abstractNumId w:val="63"/>
  </w:num>
  <w:num w:numId="130">
    <w:abstractNumId w:val="88"/>
  </w:num>
  <w:num w:numId="131">
    <w:abstractNumId w:val="19"/>
  </w:num>
  <w:num w:numId="132">
    <w:abstractNumId w:val="50"/>
  </w:num>
  <w:num w:numId="133">
    <w:abstractNumId w:val="94"/>
  </w:num>
  <w:num w:numId="134">
    <w:abstractNumId w:val="70"/>
  </w:num>
  <w:num w:numId="135">
    <w:abstractNumId w:val="85"/>
  </w:num>
  <w:num w:numId="136">
    <w:abstractNumId w:val="76"/>
  </w:num>
  <w:num w:numId="137">
    <w:abstractNumId w:val="33"/>
  </w:num>
  <w:num w:numId="138">
    <w:abstractNumId w:val="34"/>
  </w:num>
  <w:num w:numId="139">
    <w:abstractNumId w:val="22"/>
  </w:num>
  <w:num w:numId="140">
    <w:abstractNumId w:val="83"/>
  </w:num>
  <w:num w:numId="141">
    <w:abstractNumId w:val="68"/>
  </w:num>
  <w:num w:numId="142">
    <w:abstractNumId w:val="86"/>
  </w:num>
  <w:num w:numId="143">
    <w:abstractNumId w:val="71"/>
  </w:num>
  <w:num w:numId="144">
    <w:abstractNumId w:val="60"/>
  </w:num>
  <w:num w:numId="145">
    <w:abstractNumId w:val="84"/>
  </w:num>
  <w:num w:numId="146">
    <w:abstractNumId w:val="16"/>
  </w:num>
  <w:num w:numId="147">
    <w:abstractNumId w:val="10"/>
  </w:num>
  <w:num w:numId="148">
    <w:abstractNumId w:val="37"/>
  </w:num>
  <w:num w:numId="149">
    <w:abstractNumId w:val="28"/>
  </w:num>
  <w:num w:numId="150">
    <w:abstractNumId w:val="9"/>
  </w:num>
  <w:num w:numId="151">
    <w:abstractNumId w:val="41"/>
  </w:num>
  <w:num w:numId="152">
    <w:abstractNumId w:val="15"/>
  </w:num>
  <w:num w:numId="153">
    <w:abstractNumId w:val="18"/>
  </w:num>
  <w:num w:numId="154">
    <w:abstractNumId w:val="18"/>
    <w:lvlOverride w:ilvl="0">
      <w:lvl w:ilvl="0">
        <w:start w:val="3"/>
        <w:numFmt w:val="decimal"/>
        <w:lvlText w:val="%1."/>
        <w:legacy w:legacy="1" w:legacySpace="0" w:legacyIndent="411"/>
        <w:lvlJc w:val="left"/>
        <w:rPr>
          <w:rFonts w:ascii="Arial" w:hAnsi="Arial" w:cs="Arial" w:hint="default"/>
        </w:rPr>
      </w:lvl>
    </w:lvlOverride>
  </w:num>
  <w:num w:numId="155">
    <w:abstractNumId w:val="62"/>
  </w:num>
  <w:num w:numId="156">
    <w:abstractNumId w:val="44"/>
  </w:num>
  <w:num w:numId="157">
    <w:abstractNumId w:val="58"/>
  </w:num>
  <w:num w:numId="158">
    <w:abstractNumId w:val="79"/>
  </w:num>
  <w:num w:numId="159">
    <w:abstractNumId w:val="67"/>
  </w:num>
  <w:num w:numId="160">
    <w:abstractNumId w:val="67"/>
    <w:lvlOverride w:ilvl="0">
      <w:lvl w:ilvl="0">
        <w:start w:val="1"/>
        <w:numFmt w:val="decimal"/>
        <w:lvlText w:val="%1)"/>
        <w:legacy w:legacy="1" w:legacySpace="0" w:legacyIndent="440"/>
        <w:lvlJc w:val="left"/>
        <w:rPr>
          <w:rFonts w:ascii="Arial" w:hAnsi="Arial" w:cs="Arial" w:hint="default"/>
        </w:rPr>
      </w:lvl>
    </w:lvlOverride>
  </w:num>
  <w:num w:numId="161">
    <w:abstractNumId w:val="61"/>
  </w:num>
  <w:num w:numId="162">
    <w:abstractNumId w:val="80"/>
  </w:num>
  <w:num w:numId="163">
    <w:abstractNumId w:val="89"/>
  </w:num>
  <w:num w:numId="164">
    <w:abstractNumId w:val="30"/>
  </w:num>
  <w:num w:numId="165">
    <w:abstractNumId w:val="91"/>
  </w:num>
  <w:num w:numId="166">
    <w:abstractNumId w:val="49"/>
  </w:num>
  <w:num w:numId="167">
    <w:abstractNumId w:val="82"/>
  </w:num>
  <w:num w:numId="168">
    <w:abstractNumId w:val="43"/>
  </w:num>
  <w:num w:numId="169">
    <w:abstractNumId w:val="90"/>
  </w:num>
  <w:num w:numId="170">
    <w:abstractNumId w:val="77"/>
  </w:num>
  <w:num w:numId="171">
    <w:abstractNumId w:val="38"/>
  </w:num>
  <w:num w:numId="172">
    <w:abstractNumId w:val="29"/>
  </w:num>
  <w:num w:numId="173">
    <w:abstractNumId w:val="74"/>
  </w:num>
  <w:num w:numId="174">
    <w:abstractNumId w:val="46"/>
  </w:num>
  <w:num w:numId="175">
    <w:abstractNumId w:val="53"/>
  </w:num>
  <w:num w:numId="176">
    <w:abstractNumId w:val="56"/>
  </w:num>
  <w:num w:numId="177">
    <w:abstractNumId w:val="56"/>
    <w:lvlOverride w:ilvl="0">
      <w:lvl w:ilvl="0">
        <w:start w:val="2"/>
        <w:numFmt w:val="decimal"/>
        <w:lvlText w:val="%1)"/>
        <w:legacy w:legacy="1" w:legacySpace="0" w:legacyIndent="356"/>
        <w:lvlJc w:val="left"/>
        <w:rPr>
          <w:rFonts w:ascii="Arial" w:hAnsi="Arial" w:cs="Arial" w:hint="default"/>
        </w:rPr>
      </w:lvl>
    </w:lvlOverride>
  </w:num>
  <w:num w:numId="178">
    <w:abstractNumId w:val="69"/>
  </w:num>
  <w:num w:numId="179">
    <w:abstractNumId w:val="73"/>
  </w:num>
  <w:num w:numId="180">
    <w:abstractNumId w:val="13"/>
  </w:num>
  <w:num w:numId="181">
    <w:abstractNumId w:val="39"/>
  </w:num>
  <w:num w:numId="182">
    <w:abstractNumId w:val="32"/>
  </w:num>
  <w:num w:numId="183">
    <w:abstractNumId w:val="59"/>
  </w:num>
  <w:num w:numId="184">
    <w:abstractNumId w:val="93"/>
  </w:num>
  <w:num w:numId="185">
    <w:abstractNumId w:val="40"/>
  </w:num>
  <w:num w:numId="186">
    <w:abstractNumId w:val="21"/>
  </w:num>
  <w:num w:numId="187">
    <w:abstractNumId w:val="47"/>
  </w:num>
  <w:num w:numId="188">
    <w:abstractNumId w:val="35"/>
  </w:num>
  <w:num w:numId="189">
    <w:abstractNumId w:val="51"/>
  </w:num>
  <w:num w:numId="190">
    <w:abstractNumId w:val="25"/>
  </w:num>
  <w:num w:numId="191">
    <w:abstractNumId w:val="78"/>
  </w:num>
  <w:num w:numId="192">
    <w:abstractNumId w:val="52"/>
  </w:num>
  <w:num w:numId="193">
    <w:abstractNumId w:val="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2DF"/>
    <w:rsid w:val="0000676E"/>
    <w:rsid w:val="00006783"/>
    <w:rsid w:val="0000685F"/>
    <w:rsid w:val="00006C69"/>
    <w:rsid w:val="000070BA"/>
    <w:rsid w:val="00007B5D"/>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18EE"/>
    <w:rsid w:val="000229CF"/>
    <w:rsid w:val="00023CDC"/>
    <w:rsid w:val="00023FBD"/>
    <w:rsid w:val="000240B9"/>
    <w:rsid w:val="000242B6"/>
    <w:rsid w:val="0002442A"/>
    <w:rsid w:val="00024957"/>
    <w:rsid w:val="00024C83"/>
    <w:rsid w:val="00025103"/>
    <w:rsid w:val="000252AF"/>
    <w:rsid w:val="000257E6"/>
    <w:rsid w:val="00025C8D"/>
    <w:rsid w:val="00025DC1"/>
    <w:rsid w:val="00027ED1"/>
    <w:rsid w:val="000307A0"/>
    <w:rsid w:val="00030993"/>
    <w:rsid w:val="0003149F"/>
    <w:rsid w:val="000314FE"/>
    <w:rsid w:val="00031526"/>
    <w:rsid w:val="00031B35"/>
    <w:rsid w:val="000326C8"/>
    <w:rsid w:val="00032B35"/>
    <w:rsid w:val="00033581"/>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5576"/>
    <w:rsid w:val="00046460"/>
    <w:rsid w:val="0004661D"/>
    <w:rsid w:val="00047216"/>
    <w:rsid w:val="00047251"/>
    <w:rsid w:val="000475D8"/>
    <w:rsid w:val="000475F1"/>
    <w:rsid w:val="00050CA8"/>
    <w:rsid w:val="000510D1"/>
    <w:rsid w:val="000515CC"/>
    <w:rsid w:val="00051635"/>
    <w:rsid w:val="00051A83"/>
    <w:rsid w:val="00051DC4"/>
    <w:rsid w:val="000521DD"/>
    <w:rsid w:val="0005247A"/>
    <w:rsid w:val="00052BF0"/>
    <w:rsid w:val="00052EE7"/>
    <w:rsid w:val="0005352A"/>
    <w:rsid w:val="000538E5"/>
    <w:rsid w:val="00054680"/>
    <w:rsid w:val="0005468D"/>
    <w:rsid w:val="000549C4"/>
    <w:rsid w:val="00054D50"/>
    <w:rsid w:val="00056B05"/>
    <w:rsid w:val="00056D7E"/>
    <w:rsid w:val="00057012"/>
    <w:rsid w:val="00057033"/>
    <w:rsid w:val="0005715A"/>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00"/>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7CE"/>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55"/>
    <w:rsid w:val="000A3AA0"/>
    <w:rsid w:val="000A3B94"/>
    <w:rsid w:val="000A3C7C"/>
    <w:rsid w:val="000A4BF8"/>
    <w:rsid w:val="000A5F7E"/>
    <w:rsid w:val="000A62C7"/>
    <w:rsid w:val="000A7BEF"/>
    <w:rsid w:val="000A7C5B"/>
    <w:rsid w:val="000B06F2"/>
    <w:rsid w:val="000B0875"/>
    <w:rsid w:val="000B116D"/>
    <w:rsid w:val="000B11B8"/>
    <w:rsid w:val="000B1E0E"/>
    <w:rsid w:val="000B265D"/>
    <w:rsid w:val="000B34F3"/>
    <w:rsid w:val="000B3C3E"/>
    <w:rsid w:val="000B3FCB"/>
    <w:rsid w:val="000B4820"/>
    <w:rsid w:val="000B483A"/>
    <w:rsid w:val="000B49C1"/>
    <w:rsid w:val="000B4EBB"/>
    <w:rsid w:val="000B4F07"/>
    <w:rsid w:val="000B5504"/>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CD0"/>
    <w:rsid w:val="000D3E60"/>
    <w:rsid w:val="000D418B"/>
    <w:rsid w:val="000D4192"/>
    <w:rsid w:val="000D42E6"/>
    <w:rsid w:val="000D4AF8"/>
    <w:rsid w:val="000D4C25"/>
    <w:rsid w:val="000D4F7C"/>
    <w:rsid w:val="000D5429"/>
    <w:rsid w:val="000D5486"/>
    <w:rsid w:val="000D5559"/>
    <w:rsid w:val="000D5AC3"/>
    <w:rsid w:val="000E0060"/>
    <w:rsid w:val="000E0116"/>
    <w:rsid w:val="000E0314"/>
    <w:rsid w:val="000E069F"/>
    <w:rsid w:val="000E0813"/>
    <w:rsid w:val="000E09F0"/>
    <w:rsid w:val="000E0BF5"/>
    <w:rsid w:val="000E165C"/>
    <w:rsid w:val="000E1D32"/>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4D1C"/>
    <w:rsid w:val="00105339"/>
    <w:rsid w:val="001056FC"/>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CA3"/>
    <w:rsid w:val="00120D06"/>
    <w:rsid w:val="001210E9"/>
    <w:rsid w:val="00121DA3"/>
    <w:rsid w:val="00122529"/>
    <w:rsid w:val="00122E9A"/>
    <w:rsid w:val="00123AB4"/>
    <w:rsid w:val="00123DF1"/>
    <w:rsid w:val="00124269"/>
    <w:rsid w:val="001243C5"/>
    <w:rsid w:val="00124FED"/>
    <w:rsid w:val="001258FD"/>
    <w:rsid w:val="00125AE7"/>
    <w:rsid w:val="001261BB"/>
    <w:rsid w:val="001261DE"/>
    <w:rsid w:val="00126378"/>
    <w:rsid w:val="001263E0"/>
    <w:rsid w:val="001268FD"/>
    <w:rsid w:val="00126D2C"/>
    <w:rsid w:val="00127737"/>
    <w:rsid w:val="00127E2C"/>
    <w:rsid w:val="00132736"/>
    <w:rsid w:val="00132E62"/>
    <w:rsid w:val="00133BF0"/>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4CE0"/>
    <w:rsid w:val="00145295"/>
    <w:rsid w:val="00146353"/>
    <w:rsid w:val="00147D72"/>
    <w:rsid w:val="001504BC"/>
    <w:rsid w:val="00150514"/>
    <w:rsid w:val="00151165"/>
    <w:rsid w:val="0015139A"/>
    <w:rsid w:val="00151613"/>
    <w:rsid w:val="00151635"/>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E6"/>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4D01"/>
    <w:rsid w:val="00175760"/>
    <w:rsid w:val="001762F3"/>
    <w:rsid w:val="00176DFD"/>
    <w:rsid w:val="001774DD"/>
    <w:rsid w:val="0017785F"/>
    <w:rsid w:val="00177A78"/>
    <w:rsid w:val="00180370"/>
    <w:rsid w:val="0018061A"/>
    <w:rsid w:val="00180F18"/>
    <w:rsid w:val="00181274"/>
    <w:rsid w:val="00181687"/>
    <w:rsid w:val="001816EC"/>
    <w:rsid w:val="00182551"/>
    <w:rsid w:val="0018292D"/>
    <w:rsid w:val="00182F2D"/>
    <w:rsid w:val="00183B30"/>
    <w:rsid w:val="00183B7D"/>
    <w:rsid w:val="00183C92"/>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0B0"/>
    <w:rsid w:val="00192732"/>
    <w:rsid w:val="00192FF6"/>
    <w:rsid w:val="00193002"/>
    <w:rsid w:val="00193615"/>
    <w:rsid w:val="00193854"/>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89C"/>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4AA"/>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C8"/>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5754"/>
    <w:rsid w:val="001E6272"/>
    <w:rsid w:val="001E66C3"/>
    <w:rsid w:val="001E6CFE"/>
    <w:rsid w:val="001E78C5"/>
    <w:rsid w:val="001E7960"/>
    <w:rsid w:val="001F040C"/>
    <w:rsid w:val="001F04D0"/>
    <w:rsid w:val="001F0E6C"/>
    <w:rsid w:val="001F15BA"/>
    <w:rsid w:val="001F1674"/>
    <w:rsid w:val="001F175C"/>
    <w:rsid w:val="001F1CE3"/>
    <w:rsid w:val="001F1D79"/>
    <w:rsid w:val="001F1EE2"/>
    <w:rsid w:val="001F3287"/>
    <w:rsid w:val="001F3A0C"/>
    <w:rsid w:val="001F3E9F"/>
    <w:rsid w:val="001F4633"/>
    <w:rsid w:val="001F465F"/>
    <w:rsid w:val="001F4838"/>
    <w:rsid w:val="001F4B99"/>
    <w:rsid w:val="001F4C82"/>
    <w:rsid w:val="001F4FC2"/>
    <w:rsid w:val="001F4FDA"/>
    <w:rsid w:val="001F5CDA"/>
    <w:rsid w:val="001F5CF7"/>
    <w:rsid w:val="001F6A72"/>
    <w:rsid w:val="00201231"/>
    <w:rsid w:val="00201F2D"/>
    <w:rsid w:val="002025EA"/>
    <w:rsid w:val="00202F0D"/>
    <w:rsid w:val="002035A9"/>
    <w:rsid w:val="00203D9E"/>
    <w:rsid w:val="00206FCC"/>
    <w:rsid w:val="00207BD9"/>
    <w:rsid w:val="00207ECA"/>
    <w:rsid w:val="0021082F"/>
    <w:rsid w:val="00210A92"/>
    <w:rsid w:val="002114BA"/>
    <w:rsid w:val="0021195E"/>
    <w:rsid w:val="00212339"/>
    <w:rsid w:val="00212C7F"/>
    <w:rsid w:val="00213507"/>
    <w:rsid w:val="00213BAC"/>
    <w:rsid w:val="00213CE2"/>
    <w:rsid w:val="00214483"/>
    <w:rsid w:val="00215141"/>
    <w:rsid w:val="002157FC"/>
    <w:rsid w:val="00215D34"/>
    <w:rsid w:val="00216233"/>
    <w:rsid w:val="00216A56"/>
    <w:rsid w:val="00216C80"/>
    <w:rsid w:val="00217B39"/>
    <w:rsid w:val="00217C90"/>
    <w:rsid w:val="00217EF4"/>
    <w:rsid w:val="00220031"/>
    <w:rsid w:val="00220E01"/>
    <w:rsid w:val="002211DC"/>
    <w:rsid w:val="00221486"/>
    <w:rsid w:val="002230E8"/>
    <w:rsid w:val="00223FD2"/>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7E"/>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4D3A"/>
    <w:rsid w:val="002452A7"/>
    <w:rsid w:val="002452CD"/>
    <w:rsid w:val="002456FD"/>
    <w:rsid w:val="00245B3D"/>
    <w:rsid w:val="00245E93"/>
    <w:rsid w:val="0024616C"/>
    <w:rsid w:val="002464FF"/>
    <w:rsid w:val="00246694"/>
    <w:rsid w:val="00246DB9"/>
    <w:rsid w:val="00247576"/>
    <w:rsid w:val="002477CA"/>
    <w:rsid w:val="00247F1F"/>
    <w:rsid w:val="00250A0E"/>
    <w:rsid w:val="00251AA5"/>
    <w:rsid w:val="002527D4"/>
    <w:rsid w:val="0025285D"/>
    <w:rsid w:val="00252B13"/>
    <w:rsid w:val="0025397B"/>
    <w:rsid w:val="002547CE"/>
    <w:rsid w:val="00255A08"/>
    <w:rsid w:val="00255E04"/>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6BB"/>
    <w:rsid w:val="002859D6"/>
    <w:rsid w:val="00285A92"/>
    <w:rsid w:val="00286BEE"/>
    <w:rsid w:val="002875BC"/>
    <w:rsid w:val="00287C16"/>
    <w:rsid w:val="0029034A"/>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CD4"/>
    <w:rsid w:val="00297F45"/>
    <w:rsid w:val="002A0A15"/>
    <w:rsid w:val="002A0C31"/>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81B"/>
    <w:rsid w:val="002C1AE5"/>
    <w:rsid w:val="002C1F89"/>
    <w:rsid w:val="002C235B"/>
    <w:rsid w:val="002C2761"/>
    <w:rsid w:val="002C2C4F"/>
    <w:rsid w:val="002C3BCB"/>
    <w:rsid w:val="002C41B5"/>
    <w:rsid w:val="002C448D"/>
    <w:rsid w:val="002C44D3"/>
    <w:rsid w:val="002C46B1"/>
    <w:rsid w:val="002C4CDD"/>
    <w:rsid w:val="002C5228"/>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5DC2"/>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638"/>
    <w:rsid w:val="0030098C"/>
    <w:rsid w:val="00300BFF"/>
    <w:rsid w:val="00300CE4"/>
    <w:rsid w:val="00301171"/>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362"/>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113"/>
    <w:rsid w:val="00321B0A"/>
    <w:rsid w:val="00321E9C"/>
    <w:rsid w:val="00322570"/>
    <w:rsid w:val="003227C9"/>
    <w:rsid w:val="00322CA5"/>
    <w:rsid w:val="00323005"/>
    <w:rsid w:val="00323114"/>
    <w:rsid w:val="0032316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12E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378E8"/>
    <w:rsid w:val="003402E6"/>
    <w:rsid w:val="0034038F"/>
    <w:rsid w:val="00340433"/>
    <w:rsid w:val="00340CE1"/>
    <w:rsid w:val="00341525"/>
    <w:rsid w:val="0034155B"/>
    <w:rsid w:val="00341ED1"/>
    <w:rsid w:val="0034210D"/>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0C6E"/>
    <w:rsid w:val="0035163A"/>
    <w:rsid w:val="00352061"/>
    <w:rsid w:val="00352714"/>
    <w:rsid w:val="003534B7"/>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67E"/>
    <w:rsid w:val="003747BA"/>
    <w:rsid w:val="00374A77"/>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504"/>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1895"/>
    <w:rsid w:val="003B2497"/>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2241"/>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10F"/>
    <w:rsid w:val="003E2252"/>
    <w:rsid w:val="003E2557"/>
    <w:rsid w:val="003E2E03"/>
    <w:rsid w:val="003E32F2"/>
    <w:rsid w:val="003E35ED"/>
    <w:rsid w:val="003E36E5"/>
    <w:rsid w:val="003E3DBD"/>
    <w:rsid w:val="003E3FC3"/>
    <w:rsid w:val="003E406E"/>
    <w:rsid w:val="003E413C"/>
    <w:rsid w:val="003E495E"/>
    <w:rsid w:val="003E4A91"/>
    <w:rsid w:val="003E5875"/>
    <w:rsid w:val="003E6337"/>
    <w:rsid w:val="003E65ED"/>
    <w:rsid w:val="003E6829"/>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4BCE"/>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5BC"/>
    <w:rsid w:val="0041265A"/>
    <w:rsid w:val="004128AB"/>
    <w:rsid w:val="0041291A"/>
    <w:rsid w:val="00412F6B"/>
    <w:rsid w:val="004135DD"/>
    <w:rsid w:val="004143B7"/>
    <w:rsid w:val="004144E5"/>
    <w:rsid w:val="004148A5"/>
    <w:rsid w:val="00414D0F"/>
    <w:rsid w:val="00414F95"/>
    <w:rsid w:val="004157B7"/>
    <w:rsid w:val="004158B6"/>
    <w:rsid w:val="004176C6"/>
    <w:rsid w:val="00417D93"/>
    <w:rsid w:val="00420590"/>
    <w:rsid w:val="00420AD6"/>
    <w:rsid w:val="004212A2"/>
    <w:rsid w:val="004212A9"/>
    <w:rsid w:val="004213F9"/>
    <w:rsid w:val="00421D6D"/>
    <w:rsid w:val="0042260F"/>
    <w:rsid w:val="00423605"/>
    <w:rsid w:val="0042363E"/>
    <w:rsid w:val="004236FF"/>
    <w:rsid w:val="004239AE"/>
    <w:rsid w:val="004239D4"/>
    <w:rsid w:val="004241FE"/>
    <w:rsid w:val="00424940"/>
    <w:rsid w:val="004252B1"/>
    <w:rsid w:val="00425573"/>
    <w:rsid w:val="00425B79"/>
    <w:rsid w:val="00425BFB"/>
    <w:rsid w:val="0042670D"/>
    <w:rsid w:val="0042767E"/>
    <w:rsid w:val="00427CC6"/>
    <w:rsid w:val="00427F09"/>
    <w:rsid w:val="00430EA2"/>
    <w:rsid w:val="00431556"/>
    <w:rsid w:val="004316CA"/>
    <w:rsid w:val="00431818"/>
    <w:rsid w:val="00431C0F"/>
    <w:rsid w:val="00432313"/>
    <w:rsid w:val="0043470F"/>
    <w:rsid w:val="00436144"/>
    <w:rsid w:val="0043637E"/>
    <w:rsid w:val="00436D82"/>
    <w:rsid w:val="00437A19"/>
    <w:rsid w:val="00437F5F"/>
    <w:rsid w:val="00437F83"/>
    <w:rsid w:val="004402CD"/>
    <w:rsid w:val="004405A1"/>
    <w:rsid w:val="00440E38"/>
    <w:rsid w:val="00440E6D"/>
    <w:rsid w:val="00441E8E"/>
    <w:rsid w:val="00442A70"/>
    <w:rsid w:val="00442A75"/>
    <w:rsid w:val="00442BA9"/>
    <w:rsid w:val="004431DE"/>
    <w:rsid w:val="004432AF"/>
    <w:rsid w:val="00443759"/>
    <w:rsid w:val="00443CF5"/>
    <w:rsid w:val="00443D00"/>
    <w:rsid w:val="00443F41"/>
    <w:rsid w:val="004449F6"/>
    <w:rsid w:val="00446718"/>
    <w:rsid w:val="0044717F"/>
    <w:rsid w:val="004475CB"/>
    <w:rsid w:val="0045008A"/>
    <w:rsid w:val="00450596"/>
    <w:rsid w:val="004508FB"/>
    <w:rsid w:val="0045106D"/>
    <w:rsid w:val="00452B18"/>
    <w:rsid w:val="00452E35"/>
    <w:rsid w:val="004531A8"/>
    <w:rsid w:val="00453B3D"/>
    <w:rsid w:val="00454333"/>
    <w:rsid w:val="00454C97"/>
    <w:rsid w:val="00455001"/>
    <w:rsid w:val="00455573"/>
    <w:rsid w:val="004564AC"/>
    <w:rsid w:val="00456717"/>
    <w:rsid w:val="00456C85"/>
    <w:rsid w:val="00456FA3"/>
    <w:rsid w:val="004575A2"/>
    <w:rsid w:val="00461219"/>
    <w:rsid w:val="00461752"/>
    <w:rsid w:val="00462AD4"/>
    <w:rsid w:val="00462E6C"/>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BAA"/>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9FA"/>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326"/>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0DE"/>
    <w:rsid w:val="004A2A77"/>
    <w:rsid w:val="004A332F"/>
    <w:rsid w:val="004A361E"/>
    <w:rsid w:val="004A44AC"/>
    <w:rsid w:val="004A4ACD"/>
    <w:rsid w:val="004A4DC8"/>
    <w:rsid w:val="004A511A"/>
    <w:rsid w:val="004A52A8"/>
    <w:rsid w:val="004A53F8"/>
    <w:rsid w:val="004A5A2A"/>
    <w:rsid w:val="004A6424"/>
    <w:rsid w:val="004A69C6"/>
    <w:rsid w:val="004A6BB6"/>
    <w:rsid w:val="004A7186"/>
    <w:rsid w:val="004B00A9"/>
    <w:rsid w:val="004B095A"/>
    <w:rsid w:val="004B1A62"/>
    <w:rsid w:val="004B1B6C"/>
    <w:rsid w:val="004B204D"/>
    <w:rsid w:val="004B300C"/>
    <w:rsid w:val="004B317A"/>
    <w:rsid w:val="004B33F5"/>
    <w:rsid w:val="004B38EF"/>
    <w:rsid w:val="004B3FBA"/>
    <w:rsid w:val="004B45CA"/>
    <w:rsid w:val="004B4829"/>
    <w:rsid w:val="004B52B5"/>
    <w:rsid w:val="004B5AC8"/>
    <w:rsid w:val="004B5D2F"/>
    <w:rsid w:val="004B65CC"/>
    <w:rsid w:val="004B6E2D"/>
    <w:rsid w:val="004B6E34"/>
    <w:rsid w:val="004B75F2"/>
    <w:rsid w:val="004B78A0"/>
    <w:rsid w:val="004C0100"/>
    <w:rsid w:val="004C0259"/>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63F9"/>
    <w:rsid w:val="004E7CC1"/>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9B3"/>
    <w:rsid w:val="00510E59"/>
    <w:rsid w:val="005115B4"/>
    <w:rsid w:val="0051178A"/>
    <w:rsid w:val="0051206C"/>
    <w:rsid w:val="005125C6"/>
    <w:rsid w:val="00512755"/>
    <w:rsid w:val="00512A4D"/>
    <w:rsid w:val="00513014"/>
    <w:rsid w:val="00513CE3"/>
    <w:rsid w:val="00514C73"/>
    <w:rsid w:val="00514D5C"/>
    <w:rsid w:val="00514F53"/>
    <w:rsid w:val="00515326"/>
    <w:rsid w:val="00515BFA"/>
    <w:rsid w:val="005161ED"/>
    <w:rsid w:val="00516539"/>
    <w:rsid w:val="00516DDD"/>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3F20"/>
    <w:rsid w:val="00534AB4"/>
    <w:rsid w:val="00534AF3"/>
    <w:rsid w:val="00534ECC"/>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69C"/>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3FC7"/>
    <w:rsid w:val="005643CC"/>
    <w:rsid w:val="00564529"/>
    <w:rsid w:val="00564603"/>
    <w:rsid w:val="005648EA"/>
    <w:rsid w:val="00564DA5"/>
    <w:rsid w:val="00565057"/>
    <w:rsid w:val="00565164"/>
    <w:rsid w:val="00565452"/>
    <w:rsid w:val="00565AD4"/>
    <w:rsid w:val="00566062"/>
    <w:rsid w:val="0056675C"/>
    <w:rsid w:val="00566CFC"/>
    <w:rsid w:val="0056704E"/>
    <w:rsid w:val="0056719C"/>
    <w:rsid w:val="0056761D"/>
    <w:rsid w:val="00567685"/>
    <w:rsid w:val="00567E37"/>
    <w:rsid w:val="00567EDD"/>
    <w:rsid w:val="0057027E"/>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457"/>
    <w:rsid w:val="00574771"/>
    <w:rsid w:val="005752E3"/>
    <w:rsid w:val="005755FC"/>
    <w:rsid w:val="00575B29"/>
    <w:rsid w:val="00575B3E"/>
    <w:rsid w:val="00575EB8"/>
    <w:rsid w:val="00575EEC"/>
    <w:rsid w:val="005766F8"/>
    <w:rsid w:val="0057677D"/>
    <w:rsid w:val="00576FB1"/>
    <w:rsid w:val="00577378"/>
    <w:rsid w:val="005775A7"/>
    <w:rsid w:val="0057760D"/>
    <w:rsid w:val="00577932"/>
    <w:rsid w:val="00580195"/>
    <w:rsid w:val="00580417"/>
    <w:rsid w:val="00580503"/>
    <w:rsid w:val="005808B2"/>
    <w:rsid w:val="005809FA"/>
    <w:rsid w:val="005817C6"/>
    <w:rsid w:val="00581B42"/>
    <w:rsid w:val="005823AC"/>
    <w:rsid w:val="00582D44"/>
    <w:rsid w:val="00583E3B"/>
    <w:rsid w:val="005843D0"/>
    <w:rsid w:val="0058476B"/>
    <w:rsid w:val="005850A9"/>
    <w:rsid w:val="005850C8"/>
    <w:rsid w:val="00585CC4"/>
    <w:rsid w:val="00585D04"/>
    <w:rsid w:val="00587B07"/>
    <w:rsid w:val="00587DAB"/>
    <w:rsid w:val="0059013B"/>
    <w:rsid w:val="005903EB"/>
    <w:rsid w:val="00590568"/>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5741"/>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A7C"/>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E5B"/>
    <w:rsid w:val="005C3FA0"/>
    <w:rsid w:val="005C4087"/>
    <w:rsid w:val="005C49F3"/>
    <w:rsid w:val="005C4CA9"/>
    <w:rsid w:val="005C4F74"/>
    <w:rsid w:val="005C555C"/>
    <w:rsid w:val="005C5A99"/>
    <w:rsid w:val="005C5EE9"/>
    <w:rsid w:val="005C68FC"/>
    <w:rsid w:val="005C6DAC"/>
    <w:rsid w:val="005C70FE"/>
    <w:rsid w:val="005C71F4"/>
    <w:rsid w:val="005C759A"/>
    <w:rsid w:val="005C76DE"/>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645"/>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271"/>
    <w:rsid w:val="006013FC"/>
    <w:rsid w:val="0060268D"/>
    <w:rsid w:val="00602710"/>
    <w:rsid w:val="00603283"/>
    <w:rsid w:val="00603349"/>
    <w:rsid w:val="006033C6"/>
    <w:rsid w:val="00603B65"/>
    <w:rsid w:val="00603DEE"/>
    <w:rsid w:val="00604D9C"/>
    <w:rsid w:val="00605986"/>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2DE8"/>
    <w:rsid w:val="0061375E"/>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6749"/>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F2E"/>
    <w:rsid w:val="00647482"/>
    <w:rsid w:val="0065021D"/>
    <w:rsid w:val="00652BDB"/>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8BC"/>
    <w:rsid w:val="00672A50"/>
    <w:rsid w:val="00672C49"/>
    <w:rsid w:val="0067359E"/>
    <w:rsid w:val="00673684"/>
    <w:rsid w:val="0067390E"/>
    <w:rsid w:val="0067522B"/>
    <w:rsid w:val="00675653"/>
    <w:rsid w:val="00675B24"/>
    <w:rsid w:val="00675D8D"/>
    <w:rsid w:val="00676248"/>
    <w:rsid w:val="00676A05"/>
    <w:rsid w:val="00676AC4"/>
    <w:rsid w:val="00676CDC"/>
    <w:rsid w:val="00676D58"/>
    <w:rsid w:val="00677D25"/>
    <w:rsid w:val="006801A8"/>
    <w:rsid w:val="00680448"/>
    <w:rsid w:val="00680639"/>
    <w:rsid w:val="00680941"/>
    <w:rsid w:val="00680E92"/>
    <w:rsid w:val="00680F81"/>
    <w:rsid w:val="00681445"/>
    <w:rsid w:val="006815BD"/>
    <w:rsid w:val="00681A28"/>
    <w:rsid w:val="00681C56"/>
    <w:rsid w:val="00683163"/>
    <w:rsid w:val="00683369"/>
    <w:rsid w:val="006834C3"/>
    <w:rsid w:val="00683845"/>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3C7"/>
    <w:rsid w:val="00697A13"/>
    <w:rsid w:val="00697ECE"/>
    <w:rsid w:val="006A030B"/>
    <w:rsid w:val="006A0349"/>
    <w:rsid w:val="006A0A93"/>
    <w:rsid w:val="006A22CB"/>
    <w:rsid w:val="006A266A"/>
    <w:rsid w:val="006A2912"/>
    <w:rsid w:val="006A2CAD"/>
    <w:rsid w:val="006A37AC"/>
    <w:rsid w:val="006A3E15"/>
    <w:rsid w:val="006A4524"/>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BAE"/>
    <w:rsid w:val="006C2E15"/>
    <w:rsid w:val="006C30A9"/>
    <w:rsid w:val="006C439B"/>
    <w:rsid w:val="006C44FA"/>
    <w:rsid w:val="006C47F5"/>
    <w:rsid w:val="006C5EC6"/>
    <w:rsid w:val="006C6108"/>
    <w:rsid w:val="006C6CC5"/>
    <w:rsid w:val="006C6D22"/>
    <w:rsid w:val="006C7761"/>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072"/>
    <w:rsid w:val="006E2576"/>
    <w:rsid w:val="006E289E"/>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B5"/>
    <w:rsid w:val="006E7027"/>
    <w:rsid w:val="006E73E2"/>
    <w:rsid w:val="006E793E"/>
    <w:rsid w:val="006F0217"/>
    <w:rsid w:val="006F0498"/>
    <w:rsid w:val="006F07C2"/>
    <w:rsid w:val="006F0881"/>
    <w:rsid w:val="006F0885"/>
    <w:rsid w:val="006F0D61"/>
    <w:rsid w:val="006F0D74"/>
    <w:rsid w:val="006F0DEC"/>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609"/>
    <w:rsid w:val="00704677"/>
    <w:rsid w:val="00704C3C"/>
    <w:rsid w:val="00704DBC"/>
    <w:rsid w:val="00705215"/>
    <w:rsid w:val="007056FE"/>
    <w:rsid w:val="0070626F"/>
    <w:rsid w:val="007064E6"/>
    <w:rsid w:val="00706A64"/>
    <w:rsid w:val="00707CDA"/>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5A72"/>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8B8"/>
    <w:rsid w:val="00747B7E"/>
    <w:rsid w:val="0075029C"/>
    <w:rsid w:val="0075090B"/>
    <w:rsid w:val="00750A90"/>
    <w:rsid w:val="00750AB5"/>
    <w:rsid w:val="007510F6"/>
    <w:rsid w:val="00751637"/>
    <w:rsid w:val="00751C36"/>
    <w:rsid w:val="00751CFF"/>
    <w:rsid w:val="00751D88"/>
    <w:rsid w:val="00752079"/>
    <w:rsid w:val="0075227F"/>
    <w:rsid w:val="007525A9"/>
    <w:rsid w:val="007528D8"/>
    <w:rsid w:val="00752964"/>
    <w:rsid w:val="007550AB"/>
    <w:rsid w:val="007553B6"/>
    <w:rsid w:val="00755B69"/>
    <w:rsid w:val="00755D80"/>
    <w:rsid w:val="0075662F"/>
    <w:rsid w:val="00757202"/>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73"/>
    <w:rsid w:val="00774586"/>
    <w:rsid w:val="00774D75"/>
    <w:rsid w:val="007751F7"/>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5A0"/>
    <w:rsid w:val="00784646"/>
    <w:rsid w:val="00784E2D"/>
    <w:rsid w:val="00786092"/>
    <w:rsid w:val="007860C1"/>
    <w:rsid w:val="007862E3"/>
    <w:rsid w:val="00786DCE"/>
    <w:rsid w:val="00787B97"/>
    <w:rsid w:val="00787C4C"/>
    <w:rsid w:val="00790527"/>
    <w:rsid w:val="00790665"/>
    <w:rsid w:val="00790B82"/>
    <w:rsid w:val="00790D34"/>
    <w:rsid w:val="007926F4"/>
    <w:rsid w:val="00793265"/>
    <w:rsid w:val="00793B11"/>
    <w:rsid w:val="00793FB7"/>
    <w:rsid w:val="00794793"/>
    <w:rsid w:val="00794DFC"/>
    <w:rsid w:val="00794F26"/>
    <w:rsid w:val="00794F86"/>
    <w:rsid w:val="007955A9"/>
    <w:rsid w:val="00795758"/>
    <w:rsid w:val="007974F9"/>
    <w:rsid w:val="0079760F"/>
    <w:rsid w:val="007976C7"/>
    <w:rsid w:val="00797D20"/>
    <w:rsid w:val="007A01CF"/>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3B59"/>
    <w:rsid w:val="007B4178"/>
    <w:rsid w:val="007B4708"/>
    <w:rsid w:val="007B5166"/>
    <w:rsid w:val="007B55AF"/>
    <w:rsid w:val="007B5EC0"/>
    <w:rsid w:val="007B689C"/>
    <w:rsid w:val="007B6C4B"/>
    <w:rsid w:val="007B6CBA"/>
    <w:rsid w:val="007B7053"/>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C7F1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1B3"/>
    <w:rsid w:val="007E441E"/>
    <w:rsid w:val="007E4462"/>
    <w:rsid w:val="007E4B6D"/>
    <w:rsid w:val="007E5397"/>
    <w:rsid w:val="007E5419"/>
    <w:rsid w:val="007E623B"/>
    <w:rsid w:val="007E64B4"/>
    <w:rsid w:val="007E7547"/>
    <w:rsid w:val="007E7AD8"/>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38"/>
    <w:rsid w:val="007F6F7F"/>
    <w:rsid w:val="007F7095"/>
    <w:rsid w:val="007F7667"/>
    <w:rsid w:val="007F767E"/>
    <w:rsid w:val="007F79F0"/>
    <w:rsid w:val="00800122"/>
    <w:rsid w:val="0080034F"/>
    <w:rsid w:val="0080077D"/>
    <w:rsid w:val="008007DD"/>
    <w:rsid w:val="00800A9D"/>
    <w:rsid w:val="00800D54"/>
    <w:rsid w:val="00801037"/>
    <w:rsid w:val="00801604"/>
    <w:rsid w:val="0080275E"/>
    <w:rsid w:val="0080280D"/>
    <w:rsid w:val="00802839"/>
    <w:rsid w:val="008028F2"/>
    <w:rsid w:val="008029BC"/>
    <w:rsid w:val="00802CC0"/>
    <w:rsid w:val="00802CD3"/>
    <w:rsid w:val="008036A6"/>
    <w:rsid w:val="00803D06"/>
    <w:rsid w:val="0080491E"/>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9B"/>
    <w:rsid w:val="008229DB"/>
    <w:rsid w:val="008233B1"/>
    <w:rsid w:val="00823485"/>
    <w:rsid w:val="0082370F"/>
    <w:rsid w:val="00824470"/>
    <w:rsid w:val="00824B15"/>
    <w:rsid w:val="00825EA1"/>
    <w:rsid w:val="00825F1B"/>
    <w:rsid w:val="00826260"/>
    <w:rsid w:val="00826BBD"/>
    <w:rsid w:val="008274A1"/>
    <w:rsid w:val="00827D69"/>
    <w:rsid w:val="00830001"/>
    <w:rsid w:val="00830259"/>
    <w:rsid w:val="00830998"/>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A3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C5"/>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22B"/>
    <w:rsid w:val="00876336"/>
    <w:rsid w:val="00876380"/>
    <w:rsid w:val="008767B5"/>
    <w:rsid w:val="00876973"/>
    <w:rsid w:val="00876C4A"/>
    <w:rsid w:val="00876CF8"/>
    <w:rsid w:val="00877869"/>
    <w:rsid w:val="008778BC"/>
    <w:rsid w:val="00877ADE"/>
    <w:rsid w:val="00882A09"/>
    <w:rsid w:val="008833A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300"/>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DAD"/>
    <w:rsid w:val="008C4EF2"/>
    <w:rsid w:val="008C5082"/>
    <w:rsid w:val="008C556A"/>
    <w:rsid w:val="008C5DFA"/>
    <w:rsid w:val="008C617D"/>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11D"/>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AAA"/>
    <w:rsid w:val="008F2B26"/>
    <w:rsid w:val="008F2BD4"/>
    <w:rsid w:val="008F2C56"/>
    <w:rsid w:val="008F34FE"/>
    <w:rsid w:val="008F3A20"/>
    <w:rsid w:val="008F3FCA"/>
    <w:rsid w:val="008F4694"/>
    <w:rsid w:val="008F4C04"/>
    <w:rsid w:val="008F51D4"/>
    <w:rsid w:val="008F6164"/>
    <w:rsid w:val="008F6C0F"/>
    <w:rsid w:val="008F7292"/>
    <w:rsid w:val="008F7AD2"/>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1F3A"/>
    <w:rsid w:val="009220DF"/>
    <w:rsid w:val="0092218D"/>
    <w:rsid w:val="0092245F"/>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27FB4"/>
    <w:rsid w:val="00930E19"/>
    <w:rsid w:val="00931291"/>
    <w:rsid w:val="00931B3D"/>
    <w:rsid w:val="00931CB9"/>
    <w:rsid w:val="00931FF8"/>
    <w:rsid w:val="00932211"/>
    <w:rsid w:val="0093264D"/>
    <w:rsid w:val="009326BD"/>
    <w:rsid w:val="00932F99"/>
    <w:rsid w:val="009334F5"/>
    <w:rsid w:val="00933742"/>
    <w:rsid w:val="00933D1D"/>
    <w:rsid w:val="00933EC2"/>
    <w:rsid w:val="009347BD"/>
    <w:rsid w:val="009348EA"/>
    <w:rsid w:val="0093492F"/>
    <w:rsid w:val="00934DB1"/>
    <w:rsid w:val="009353EA"/>
    <w:rsid w:val="00935CF0"/>
    <w:rsid w:val="00935F92"/>
    <w:rsid w:val="00935F99"/>
    <w:rsid w:val="009360F7"/>
    <w:rsid w:val="009366B8"/>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AB"/>
    <w:rsid w:val="0094600D"/>
    <w:rsid w:val="00946C7C"/>
    <w:rsid w:val="00946DE2"/>
    <w:rsid w:val="00946E22"/>
    <w:rsid w:val="0094710B"/>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77BF6"/>
    <w:rsid w:val="00980B58"/>
    <w:rsid w:val="00980C21"/>
    <w:rsid w:val="00981DF1"/>
    <w:rsid w:val="00982766"/>
    <w:rsid w:val="00982A57"/>
    <w:rsid w:val="00982CAF"/>
    <w:rsid w:val="00983188"/>
    <w:rsid w:val="00983727"/>
    <w:rsid w:val="00983DC2"/>
    <w:rsid w:val="00983F02"/>
    <w:rsid w:val="00983FB7"/>
    <w:rsid w:val="00984183"/>
    <w:rsid w:val="00984342"/>
    <w:rsid w:val="009849EE"/>
    <w:rsid w:val="009859EE"/>
    <w:rsid w:val="00985B58"/>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3D2"/>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861"/>
    <w:rsid w:val="009A78B7"/>
    <w:rsid w:val="009A7A6E"/>
    <w:rsid w:val="009B037E"/>
    <w:rsid w:val="009B0A40"/>
    <w:rsid w:val="009B0D2D"/>
    <w:rsid w:val="009B1A2A"/>
    <w:rsid w:val="009B1DB8"/>
    <w:rsid w:val="009B201D"/>
    <w:rsid w:val="009B20BE"/>
    <w:rsid w:val="009B20D3"/>
    <w:rsid w:val="009B22E9"/>
    <w:rsid w:val="009B2BF6"/>
    <w:rsid w:val="009B3D91"/>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2BE"/>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0F1"/>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31F"/>
    <w:rsid w:val="009E097A"/>
    <w:rsid w:val="009E1A6A"/>
    <w:rsid w:val="009E28A2"/>
    <w:rsid w:val="009E2B0D"/>
    <w:rsid w:val="009E2B6F"/>
    <w:rsid w:val="009E2D83"/>
    <w:rsid w:val="009E3073"/>
    <w:rsid w:val="009E3129"/>
    <w:rsid w:val="009E327B"/>
    <w:rsid w:val="009E3473"/>
    <w:rsid w:val="009E3B2A"/>
    <w:rsid w:val="009E3C8E"/>
    <w:rsid w:val="009E408C"/>
    <w:rsid w:val="009E41A0"/>
    <w:rsid w:val="009E4893"/>
    <w:rsid w:val="009E4AA9"/>
    <w:rsid w:val="009E4AFD"/>
    <w:rsid w:val="009E4C0E"/>
    <w:rsid w:val="009E4D3D"/>
    <w:rsid w:val="009E4D9D"/>
    <w:rsid w:val="009E4E07"/>
    <w:rsid w:val="009E56B0"/>
    <w:rsid w:val="009E599D"/>
    <w:rsid w:val="009E6CF8"/>
    <w:rsid w:val="009E6F9F"/>
    <w:rsid w:val="009E712E"/>
    <w:rsid w:val="009E72C9"/>
    <w:rsid w:val="009E7570"/>
    <w:rsid w:val="009E76F9"/>
    <w:rsid w:val="009E7788"/>
    <w:rsid w:val="009E799A"/>
    <w:rsid w:val="009E7B29"/>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156"/>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46F"/>
    <w:rsid w:val="00A217AA"/>
    <w:rsid w:val="00A21C5C"/>
    <w:rsid w:val="00A2217D"/>
    <w:rsid w:val="00A22DCF"/>
    <w:rsid w:val="00A22FEF"/>
    <w:rsid w:val="00A23FF2"/>
    <w:rsid w:val="00A24003"/>
    <w:rsid w:val="00A24181"/>
    <w:rsid w:val="00A243E9"/>
    <w:rsid w:val="00A24406"/>
    <w:rsid w:val="00A24C88"/>
    <w:rsid w:val="00A2639E"/>
    <w:rsid w:val="00A26643"/>
    <w:rsid w:val="00A26A6F"/>
    <w:rsid w:val="00A26F02"/>
    <w:rsid w:val="00A27B96"/>
    <w:rsid w:val="00A3120F"/>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B6B"/>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C8"/>
    <w:rsid w:val="00A54AE0"/>
    <w:rsid w:val="00A5504C"/>
    <w:rsid w:val="00A55299"/>
    <w:rsid w:val="00A56074"/>
    <w:rsid w:val="00A5631B"/>
    <w:rsid w:val="00A57098"/>
    <w:rsid w:val="00A57125"/>
    <w:rsid w:val="00A57592"/>
    <w:rsid w:val="00A57FF1"/>
    <w:rsid w:val="00A60150"/>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6997"/>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28E"/>
    <w:rsid w:val="00A857BF"/>
    <w:rsid w:val="00A85E96"/>
    <w:rsid w:val="00A860E1"/>
    <w:rsid w:val="00A864B3"/>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65B"/>
    <w:rsid w:val="00AB0BD5"/>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B7F9B"/>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0EC"/>
    <w:rsid w:val="00AC5408"/>
    <w:rsid w:val="00AC563E"/>
    <w:rsid w:val="00AC5967"/>
    <w:rsid w:val="00AC5BBB"/>
    <w:rsid w:val="00AC626A"/>
    <w:rsid w:val="00AC6316"/>
    <w:rsid w:val="00AC6BBF"/>
    <w:rsid w:val="00AC766F"/>
    <w:rsid w:val="00AC76FE"/>
    <w:rsid w:val="00AD0331"/>
    <w:rsid w:val="00AD0A22"/>
    <w:rsid w:val="00AD20DA"/>
    <w:rsid w:val="00AD2F0E"/>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930"/>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0D5C"/>
    <w:rsid w:val="00B31AE1"/>
    <w:rsid w:val="00B320A9"/>
    <w:rsid w:val="00B32338"/>
    <w:rsid w:val="00B32B79"/>
    <w:rsid w:val="00B32C5D"/>
    <w:rsid w:val="00B33109"/>
    <w:rsid w:val="00B33500"/>
    <w:rsid w:val="00B33ADD"/>
    <w:rsid w:val="00B34629"/>
    <w:rsid w:val="00B34BE6"/>
    <w:rsid w:val="00B35011"/>
    <w:rsid w:val="00B3641C"/>
    <w:rsid w:val="00B36F0A"/>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0F3D"/>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356"/>
    <w:rsid w:val="00BB7B68"/>
    <w:rsid w:val="00BB7C4D"/>
    <w:rsid w:val="00BB7DFC"/>
    <w:rsid w:val="00BC092E"/>
    <w:rsid w:val="00BC1277"/>
    <w:rsid w:val="00BC155F"/>
    <w:rsid w:val="00BC197D"/>
    <w:rsid w:val="00BC1993"/>
    <w:rsid w:val="00BC26BD"/>
    <w:rsid w:val="00BC287F"/>
    <w:rsid w:val="00BC2AE1"/>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1B04"/>
    <w:rsid w:val="00BD27B6"/>
    <w:rsid w:val="00BD2AD2"/>
    <w:rsid w:val="00BD2B8F"/>
    <w:rsid w:val="00BD2D02"/>
    <w:rsid w:val="00BD3717"/>
    <w:rsid w:val="00BD37BA"/>
    <w:rsid w:val="00BD3B89"/>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3E"/>
    <w:rsid w:val="00BE6691"/>
    <w:rsid w:val="00BE67C2"/>
    <w:rsid w:val="00BE6CD0"/>
    <w:rsid w:val="00BF01D3"/>
    <w:rsid w:val="00BF0C87"/>
    <w:rsid w:val="00BF15C5"/>
    <w:rsid w:val="00BF18CD"/>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BF7B22"/>
    <w:rsid w:val="00C005AA"/>
    <w:rsid w:val="00C0094E"/>
    <w:rsid w:val="00C00C2E"/>
    <w:rsid w:val="00C00C66"/>
    <w:rsid w:val="00C01DBF"/>
    <w:rsid w:val="00C023DA"/>
    <w:rsid w:val="00C02451"/>
    <w:rsid w:val="00C02C29"/>
    <w:rsid w:val="00C02E04"/>
    <w:rsid w:val="00C02F79"/>
    <w:rsid w:val="00C031E6"/>
    <w:rsid w:val="00C03B4E"/>
    <w:rsid w:val="00C03B7E"/>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27C"/>
    <w:rsid w:val="00C12E2B"/>
    <w:rsid w:val="00C12F02"/>
    <w:rsid w:val="00C13523"/>
    <w:rsid w:val="00C1366D"/>
    <w:rsid w:val="00C136E0"/>
    <w:rsid w:val="00C13943"/>
    <w:rsid w:val="00C139FB"/>
    <w:rsid w:val="00C13FD2"/>
    <w:rsid w:val="00C141C1"/>
    <w:rsid w:val="00C145FA"/>
    <w:rsid w:val="00C14692"/>
    <w:rsid w:val="00C14FB0"/>
    <w:rsid w:val="00C15257"/>
    <w:rsid w:val="00C157EA"/>
    <w:rsid w:val="00C16478"/>
    <w:rsid w:val="00C16559"/>
    <w:rsid w:val="00C166FE"/>
    <w:rsid w:val="00C169FF"/>
    <w:rsid w:val="00C17531"/>
    <w:rsid w:val="00C1788E"/>
    <w:rsid w:val="00C17A6F"/>
    <w:rsid w:val="00C17D2E"/>
    <w:rsid w:val="00C17E12"/>
    <w:rsid w:val="00C203F8"/>
    <w:rsid w:val="00C20408"/>
    <w:rsid w:val="00C204A1"/>
    <w:rsid w:val="00C20519"/>
    <w:rsid w:val="00C205CE"/>
    <w:rsid w:val="00C207B8"/>
    <w:rsid w:val="00C20B6F"/>
    <w:rsid w:val="00C20F51"/>
    <w:rsid w:val="00C2110C"/>
    <w:rsid w:val="00C2168C"/>
    <w:rsid w:val="00C217FE"/>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AF"/>
    <w:rsid w:val="00C364CE"/>
    <w:rsid w:val="00C368F3"/>
    <w:rsid w:val="00C375B4"/>
    <w:rsid w:val="00C378D7"/>
    <w:rsid w:val="00C40281"/>
    <w:rsid w:val="00C40421"/>
    <w:rsid w:val="00C40568"/>
    <w:rsid w:val="00C40C1D"/>
    <w:rsid w:val="00C40FA7"/>
    <w:rsid w:val="00C41B87"/>
    <w:rsid w:val="00C43268"/>
    <w:rsid w:val="00C43923"/>
    <w:rsid w:val="00C44353"/>
    <w:rsid w:val="00C4470A"/>
    <w:rsid w:val="00C44F5F"/>
    <w:rsid w:val="00C4524E"/>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53C"/>
    <w:rsid w:val="00C55B58"/>
    <w:rsid w:val="00C55B8E"/>
    <w:rsid w:val="00C55DBD"/>
    <w:rsid w:val="00C55DEB"/>
    <w:rsid w:val="00C56538"/>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37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D39"/>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4EE"/>
    <w:rsid w:val="00CC673E"/>
    <w:rsid w:val="00CC6874"/>
    <w:rsid w:val="00CC6896"/>
    <w:rsid w:val="00CC71CF"/>
    <w:rsid w:val="00CC7315"/>
    <w:rsid w:val="00CC73F2"/>
    <w:rsid w:val="00CC7779"/>
    <w:rsid w:val="00CC78DE"/>
    <w:rsid w:val="00CD143C"/>
    <w:rsid w:val="00CD2552"/>
    <w:rsid w:val="00CD291D"/>
    <w:rsid w:val="00CD2C0C"/>
    <w:rsid w:val="00CD2CB9"/>
    <w:rsid w:val="00CD2F74"/>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65A"/>
    <w:rsid w:val="00CF2A35"/>
    <w:rsid w:val="00CF2B0D"/>
    <w:rsid w:val="00CF311C"/>
    <w:rsid w:val="00CF330E"/>
    <w:rsid w:val="00CF3B25"/>
    <w:rsid w:val="00CF3B55"/>
    <w:rsid w:val="00CF4132"/>
    <w:rsid w:val="00CF5A7E"/>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809"/>
    <w:rsid w:val="00D10B62"/>
    <w:rsid w:val="00D10C1E"/>
    <w:rsid w:val="00D117E4"/>
    <w:rsid w:val="00D118C0"/>
    <w:rsid w:val="00D11F16"/>
    <w:rsid w:val="00D12678"/>
    <w:rsid w:val="00D12BD0"/>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A82"/>
    <w:rsid w:val="00D27F1F"/>
    <w:rsid w:val="00D30013"/>
    <w:rsid w:val="00D301C2"/>
    <w:rsid w:val="00D3046F"/>
    <w:rsid w:val="00D3058D"/>
    <w:rsid w:val="00D30837"/>
    <w:rsid w:val="00D30839"/>
    <w:rsid w:val="00D30BD6"/>
    <w:rsid w:val="00D30CC1"/>
    <w:rsid w:val="00D30D69"/>
    <w:rsid w:val="00D312D6"/>
    <w:rsid w:val="00D317B9"/>
    <w:rsid w:val="00D31A08"/>
    <w:rsid w:val="00D321D2"/>
    <w:rsid w:val="00D326CF"/>
    <w:rsid w:val="00D3446C"/>
    <w:rsid w:val="00D34839"/>
    <w:rsid w:val="00D34AA3"/>
    <w:rsid w:val="00D34DFA"/>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37C28"/>
    <w:rsid w:val="00D4018A"/>
    <w:rsid w:val="00D407F9"/>
    <w:rsid w:val="00D409AF"/>
    <w:rsid w:val="00D4132C"/>
    <w:rsid w:val="00D4181B"/>
    <w:rsid w:val="00D41D35"/>
    <w:rsid w:val="00D428A3"/>
    <w:rsid w:val="00D42925"/>
    <w:rsid w:val="00D42B76"/>
    <w:rsid w:val="00D42E8D"/>
    <w:rsid w:val="00D42EE3"/>
    <w:rsid w:val="00D43557"/>
    <w:rsid w:val="00D43606"/>
    <w:rsid w:val="00D4471C"/>
    <w:rsid w:val="00D44937"/>
    <w:rsid w:val="00D44EC3"/>
    <w:rsid w:val="00D44EDC"/>
    <w:rsid w:val="00D458A0"/>
    <w:rsid w:val="00D45D1D"/>
    <w:rsid w:val="00D47013"/>
    <w:rsid w:val="00D4739D"/>
    <w:rsid w:val="00D47707"/>
    <w:rsid w:val="00D47D00"/>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595"/>
    <w:rsid w:val="00D557A1"/>
    <w:rsid w:val="00D5628B"/>
    <w:rsid w:val="00D56F8F"/>
    <w:rsid w:val="00D57C68"/>
    <w:rsid w:val="00D6005B"/>
    <w:rsid w:val="00D602DE"/>
    <w:rsid w:val="00D611F0"/>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06D5"/>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288"/>
    <w:rsid w:val="00D80997"/>
    <w:rsid w:val="00D80E88"/>
    <w:rsid w:val="00D81264"/>
    <w:rsid w:val="00D81A05"/>
    <w:rsid w:val="00D81EC5"/>
    <w:rsid w:val="00D822A7"/>
    <w:rsid w:val="00D82CEF"/>
    <w:rsid w:val="00D839EF"/>
    <w:rsid w:val="00D84AD5"/>
    <w:rsid w:val="00D84D09"/>
    <w:rsid w:val="00D84E24"/>
    <w:rsid w:val="00D84FFB"/>
    <w:rsid w:val="00D850EC"/>
    <w:rsid w:val="00D85B78"/>
    <w:rsid w:val="00D85CB2"/>
    <w:rsid w:val="00D866A2"/>
    <w:rsid w:val="00D87D76"/>
    <w:rsid w:val="00D87FB5"/>
    <w:rsid w:val="00D9017A"/>
    <w:rsid w:val="00D90245"/>
    <w:rsid w:val="00D90421"/>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10"/>
    <w:rsid w:val="00DA1F95"/>
    <w:rsid w:val="00DA2280"/>
    <w:rsid w:val="00DA30B1"/>
    <w:rsid w:val="00DA343A"/>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5EED"/>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4E9F"/>
    <w:rsid w:val="00DC50EE"/>
    <w:rsid w:val="00DC5496"/>
    <w:rsid w:val="00DC5C8B"/>
    <w:rsid w:val="00DC6B25"/>
    <w:rsid w:val="00DC7243"/>
    <w:rsid w:val="00DC7550"/>
    <w:rsid w:val="00DD0010"/>
    <w:rsid w:val="00DD0246"/>
    <w:rsid w:val="00DD1308"/>
    <w:rsid w:val="00DD1C95"/>
    <w:rsid w:val="00DD1D49"/>
    <w:rsid w:val="00DD1E73"/>
    <w:rsid w:val="00DD298D"/>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CF7"/>
    <w:rsid w:val="00DF5EF1"/>
    <w:rsid w:val="00DF6D6E"/>
    <w:rsid w:val="00DF770D"/>
    <w:rsid w:val="00DF7821"/>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92D"/>
    <w:rsid w:val="00E04FE1"/>
    <w:rsid w:val="00E051D6"/>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8F7"/>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15A"/>
    <w:rsid w:val="00E43E33"/>
    <w:rsid w:val="00E453C7"/>
    <w:rsid w:val="00E455EF"/>
    <w:rsid w:val="00E45808"/>
    <w:rsid w:val="00E45929"/>
    <w:rsid w:val="00E45E44"/>
    <w:rsid w:val="00E464E9"/>
    <w:rsid w:val="00E466B4"/>
    <w:rsid w:val="00E46A03"/>
    <w:rsid w:val="00E46F88"/>
    <w:rsid w:val="00E477F4"/>
    <w:rsid w:val="00E47FA3"/>
    <w:rsid w:val="00E503B5"/>
    <w:rsid w:val="00E5070D"/>
    <w:rsid w:val="00E50878"/>
    <w:rsid w:val="00E50AD8"/>
    <w:rsid w:val="00E50B10"/>
    <w:rsid w:val="00E51212"/>
    <w:rsid w:val="00E51476"/>
    <w:rsid w:val="00E51652"/>
    <w:rsid w:val="00E51826"/>
    <w:rsid w:val="00E51B61"/>
    <w:rsid w:val="00E51B84"/>
    <w:rsid w:val="00E51E21"/>
    <w:rsid w:val="00E520C6"/>
    <w:rsid w:val="00E5238A"/>
    <w:rsid w:val="00E530AB"/>
    <w:rsid w:val="00E53483"/>
    <w:rsid w:val="00E54E68"/>
    <w:rsid w:val="00E54FB0"/>
    <w:rsid w:val="00E553B9"/>
    <w:rsid w:val="00E56944"/>
    <w:rsid w:val="00E60347"/>
    <w:rsid w:val="00E60643"/>
    <w:rsid w:val="00E60ADC"/>
    <w:rsid w:val="00E61170"/>
    <w:rsid w:val="00E61714"/>
    <w:rsid w:val="00E6232C"/>
    <w:rsid w:val="00E625D2"/>
    <w:rsid w:val="00E62953"/>
    <w:rsid w:val="00E62BC2"/>
    <w:rsid w:val="00E62F46"/>
    <w:rsid w:val="00E63277"/>
    <w:rsid w:val="00E6371F"/>
    <w:rsid w:val="00E63BD5"/>
    <w:rsid w:val="00E63E5C"/>
    <w:rsid w:val="00E6493B"/>
    <w:rsid w:val="00E64AF6"/>
    <w:rsid w:val="00E658C3"/>
    <w:rsid w:val="00E65A3C"/>
    <w:rsid w:val="00E65B12"/>
    <w:rsid w:val="00E66220"/>
    <w:rsid w:val="00E6655E"/>
    <w:rsid w:val="00E66CB0"/>
    <w:rsid w:val="00E66D51"/>
    <w:rsid w:val="00E67334"/>
    <w:rsid w:val="00E674E1"/>
    <w:rsid w:val="00E7000C"/>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4DA8"/>
    <w:rsid w:val="00E86AF9"/>
    <w:rsid w:val="00E86F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B7"/>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39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3C54"/>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B40"/>
    <w:rsid w:val="00F02C00"/>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9AE"/>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56"/>
    <w:rsid w:val="00F30E96"/>
    <w:rsid w:val="00F312EA"/>
    <w:rsid w:val="00F313D6"/>
    <w:rsid w:val="00F3147D"/>
    <w:rsid w:val="00F3162A"/>
    <w:rsid w:val="00F319C6"/>
    <w:rsid w:val="00F31BD3"/>
    <w:rsid w:val="00F31C70"/>
    <w:rsid w:val="00F32751"/>
    <w:rsid w:val="00F32B45"/>
    <w:rsid w:val="00F33AC3"/>
    <w:rsid w:val="00F3471C"/>
    <w:rsid w:val="00F35EF0"/>
    <w:rsid w:val="00F362A5"/>
    <w:rsid w:val="00F367F6"/>
    <w:rsid w:val="00F36893"/>
    <w:rsid w:val="00F36BD9"/>
    <w:rsid w:val="00F37B82"/>
    <w:rsid w:val="00F37E6C"/>
    <w:rsid w:val="00F40205"/>
    <w:rsid w:val="00F40A46"/>
    <w:rsid w:val="00F40A6D"/>
    <w:rsid w:val="00F40B00"/>
    <w:rsid w:val="00F41243"/>
    <w:rsid w:val="00F412C9"/>
    <w:rsid w:val="00F414A9"/>
    <w:rsid w:val="00F4191C"/>
    <w:rsid w:val="00F420ED"/>
    <w:rsid w:val="00F42411"/>
    <w:rsid w:val="00F429E8"/>
    <w:rsid w:val="00F42BE2"/>
    <w:rsid w:val="00F42C3B"/>
    <w:rsid w:val="00F43D6D"/>
    <w:rsid w:val="00F43FA9"/>
    <w:rsid w:val="00F446FF"/>
    <w:rsid w:val="00F44C62"/>
    <w:rsid w:val="00F45489"/>
    <w:rsid w:val="00F45526"/>
    <w:rsid w:val="00F45C85"/>
    <w:rsid w:val="00F45D5A"/>
    <w:rsid w:val="00F45DBA"/>
    <w:rsid w:val="00F464E2"/>
    <w:rsid w:val="00F46762"/>
    <w:rsid w:val="00F47426"/>
    <w:rsid w:val="00F47BB4"/>
    <w:rsid w:val="00F50BBA"/>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4FC"/>
    <w:rsid w:val="00F80872"/>
    <w:rsid w:val="00F817DF"/>
    <w:rsid w:val="00F8321A"/>
    <w:rsid w:val="00F83C82"/>
    <w:rsid w:val="00F8447F"/>
    <w:rsid w:val="00F8451A"/>
    <w:rsid w:val="00F84564"/>
    <w:rsid w:val="00F84BB3"/>
    <w:rsid w:val="00F850FB"/>
    <w:rsid w:val="00F852F1"/>
    <w:rsid w:val="00F8569E"/>
    <w:rsid w:val="00F85CD8"/>
    <w:rsid w:val="00F861E8"/>
    <w:rsid w:val="00F8662F"/>
    <w:rsid w:val="00F86991"/>
    <w:rsid w:val="00F87069"/>
    <w:rsid w:val="00F87C1B"/>
    <w:rsid w:val="00F87D8B"/>
    <w:rsid w:val="00F906E7"/>
    <w:rsid w:val="00F90788"/>
    <w:rsid w:val="00F90C29"/>
    <w:rsid w:val="00F92241"/>
    <w:rsid w:val="00F92A21"/>
    <w:rsid w:val="00F92E5C"/>
    <w:rsid w:val="00F9339F"/>
    <w:rsid w:val="00F933E5"/>
    <w:rsid w:val="00F942BA"/>
    <w:rsid w:val="00F95098"/>
    <w:rsid w:val="00F951B8"/>
    <w:rsid w:val="00F9521E"/>
    <w:rsid w:val="00F9724B"/>
    <w:rsid w:val="00F97990"/>
    <w:rsid w:val="00F97AD9"/>
    <w:rsid w:val="00F97DA3"/>
    <w:rsid w:val="00F97E61"/>
    <w:rsid w:val="00FA0754"/>
    <w:rsid w:val="00FA0A3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9AE"/>
    <w:rsid w:val="00FD6E53"/>
    <w:rsid w:val="00FD70B8"/>
    <w:rsid w:val="00FD73D1"/>
    <w:rsid w:val="00FD7809"/>
    <w:rsid w:val="00FD7BEF"/>
    <w:rsid w:val="00FE02D0"/>
    <w:rsid w:val="00FE06F9"/>
    <w:rsid w:val="00FE0C54"/>
    <w:rsid w:val="00FE11AF"/>
    <w:rsid w:val="00FE1A18"/>
    <w:rsid w:val="00FE1C54"/>
    <w:rsid w:val="00FE1CBB"/>
    <w:rsid w:val="00FE24C8"/>
    <w:rsid w:val="00FE25BC"/>
    <w:rsid w:val="00FE2C4B"/>
    <w:rsid w:val="00FE2C6D"/>
    <w:rsid w:val="00FE306A"/>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C80"/>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01"/>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rsid w:val="007064E6"/>
    <w:rPr>
      <w:sz w:val="24"/>
      <w:szCs w:val="24"/>
      <w:lang w:val="pl-PL" w:eastAsia="pl-PL"/>
    </w:rPr>
  </w:style>
  <w:style w:type="character" w:customStyle="1" w:styleId="Heading3Char">
    <w:name w:val="Heading 3 Char"/>
    <w:basedOn w:val="DefaultParagraphFont"/>
    <w:link w:val="Heading3"/>
    <w:uiPriority w:val="99"/>
    <w:semiHidden/>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F734B"/>
    <w:rPr>
      <w:rFonts w:ascii="Calibri" w:hAnsi="Calibri" w:cs="Calibri"/>
      <w:b/>
      <w:bCs/>
    </w:rPr>
  </w:style>
  <w:style w:type="character" w:customStyle="1" w:styleId="Heading7Char">
    <w:name w:val="Heading 7 Char"/>
    <w:basedOn w:val="DefaultParagraphFont"/>
    <w:link w:val="Heading7"/>
    <w:uiPriority w:val="99"/>
    <w:semiHidden/>
    <w:rsid w:val="009F734B"/>
    <w:rPr>
      <w:rFonts w:ascii="Calibri" w:hAnsi="Calibri" w:cs="Calibri"/>
      <w:sz w:val="24"/>
      <w:szCs w:val="24"/>
    </w:rPr>
  </w:style>
  <w:style w:type="character" w:customStyle="1" w:styleId="Heading8Char">
    <w:name w:val="Heading 8 Char"/>
    <w:basedOn w:val="DefaultParagraphFont"/>
    <w:link w:val="Heading8"/>
    <w:uiPriority w:val="99"/>
    <w:rsid w:val="009F734B"/>
    <w:rPr>
      <w:rFonts w:ascii="Arial" w:hAnsi="Arial" w:cs="Arial"/>
      <w:sz w:val="24"/>
      <w:szCs w:val="24"/>
    </w:rPr>
  </w:style>
  <w:style w:type="character" w:customStyle="1" w:styleId="Heading9Char">
    <w:name w:val="Heading 9 Char"/>
    <w:basedOn w:val="DefaultParagraphFont"/>
    <w:link w:val="Heading9"/>
    <w:uiPriority w:val="99"/>
    <w:semiHidden/>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rsid w:val="009F734B"/>
    <w:rPr>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107"/>
      </w:numPr>
      <w:jc w:val="both"/>
    </w:pPr>
  </w:style>
  <w:style w:type="paragraph" w:customStyle="1" w:styleId="literowanie">
    <w:name w:val="literowanie"/>
    <w:basedOn w:val="Normal"/>
    <w:uiPriority w:val="99"/>
    <w:rsid w:val="00C45E08"/>
    <w:pPr>
      <w:numPr>
        <w:numId w:val="106"/>
      </w:numPr>
      <w:jc w:val="both"/>
    </w:pPr>
  </w:style>
  <w:style w:type="paragraph" w:customStyle="1" w:styleId="literowanie4">
    <w:name w:val="literowanie 4"/>
    <w:basedOn w:val="Heading3"/>
    <w:uiPriority w:val="99"/>
    <w:rsid w:val="00C45E08"/>
    <w:pPr>
      <w:numPr>
        <w:numId w:val="104"/>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05"/>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szCs w:val="24"/>
      <w:lang w:val="pl-PL" w:eastAsia="pl-PL"/>
    </w:rPr>
  </w:style>
  <w:style w:type="character" w:customStyle="1" w:styleId="ZnakZnak">
    <w:name w:val="Znak Znak"/>
    <w:uiPriority w:val="99"/>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
    <w:name w:val="Akapit z listą"/>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61DD9"/>
    <w:rPr>
      <w:rFonts w:ascii="Courier New" w:hAnsi="Courier New" w:cs="Courier New"/>
      <w:sz w:val="20"/>
      <w:szCs w:val="20"/>
    </w:rPr>
  </w:style>
  <w:style w:type="character" w:customStyle="1" w:styleId="HTMLPreformattedChar1">
    <w:name w:val="HTML Preformatted Char1"/>
    <w:link w:val="HTMLPreformatted"/>
    <w:uiPriority w:val="99"/>
    <w:rsid w:val="00C205CE"/>
    <w:rPr>
      <w:rFonts w:ascii="Courier New" w:hAnsi="Courier New" w:cs="Courier New"/>
      <w:lang w:val="pl-PL" w:eastAsia="pl-PL"/>
    </w:rPr>
  </w:style>
  <w:style w:type="paragraph" w:customStyle="1" w:styleId="Bezodstpw">
    <w:name w:val="Bez odstępów"/>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s>
</file>

<file path=word/webSettings.xml><?xml version="1.0" encoding="utf-8"?>
<w:webSettings xmlns:r="http://schemas.openxmlformats.org/officeDocument/2006/relationships" xmlns:w="http://schemas.openxmlformats.org/wordprocessingml/2006/main">
  <w:divs>
    <w:div w:id="1922058865">
      <w:marLeft w:val="0"/>
      <w:marRight w:val="0"/>
      <w:marTop w:val="0"/>
      <w:marBottom w:val="0"/>
      <w:divBdr>
        <w:top w:val="none" w:sz="0" w:space="0" w:color="auto"/>
        <w:left w:val="none" w:sz="0" w:space="0" w:color="auto"/>
        <w:bottom w:val="none" w:sz="0" w:space="0" w:color="auto"/>
        <w:right w:val="none" w:sz="0" w:space="0" w:color="auto"/>
      </w:divBdr>
    </w:div>
    <w:div w:id="1922058866">
      <w:marLeft w:val="0"/>
      <w:marRight w:val="0"/>
      <w:marTop w:val="0"/>
      <w:marBottom w:val="0"/>
      <w:divBdr>
        <w:top w:val="none" w:sz="0" w:space="0" w:color="auto"/>
        <w:left w:val="none" w:sz="0" w:space="0" w:color="auto"/>
        <w:bottom w:val="none" w:sz="0" w:space="0" w:color="auto"/>
        <w:right w:val="none" w:sz="0" w:space="0" w:color="auto"/>
      </w:divBdr>
    </w:div>
    <w:div w:id="1922058867">
      <w:marLeft w:val="0"/>
      <w:marRight w:val="0"/>
      <w:marTop w:val="0"/>
      <w:marBottom w:val="0"/>
      <w:divBdr>
        <w:top w:val="none" w:sz="0" w:space="0" w:color="auto"/>
        <w:left w:val="none" w:sz="0" w:space="0" w:color="auto"/>
        <w:bottom w:val="none" w:sz="0" w:space="0" w:color="auto"/>
        <w:right w:val="none" w:sz="0" w:space="0" w:color="auto"/>
      </w:divBdr>
    </w:div>
    <w:div w:id="1922058868">
      <w:marLeft w:val="0"/>
      <w:marRight w:val="0"/>
      <w:marTop w:val="0"/>
      <w:marBottom w:val="0"/>
      <w:divBdr>
        <w:top w:val="none" w:sz="0" w:space="0" w:color="auto"/>
        <w:left w:val="none" w:sz="0" w:space="0" w:color="auto"/>
        <w:bottom w:val="none" w:sz="0" w:space="0" w:color="auto"/>
        <w:right w:val="none" w:sz="0" w:space="0" w:color="auto"/>
      </w:divBdr>
    </w:div>
    <w:div w:id="1922058869">
      <w:marLeft w:val="0"/>
      <w:marRight w:val="0"/>
      <w:marTop w:val="0"/>
      <w:marBottom w:val="0"/>
      <w:divBdr>
        <w:top w:val="none" w:sz="0" w:space="0" w:color="auto"/>
        <w:left w:val="none" w:sz="0" w:space="0" w:color="auto"/>
        <w:bottom w:val="none" w:sz="0" w:space="0" w:color="auto"/>
        <w:right w:val="none" w:sz="0" w:space="0" w:color="auto"/>
      </w:divBdr>
    </w:div>
    <w:div w:id="1922058870">
      <w:marLeft w:val="0"/>
      <w:marRight w:val="0"/>
      <w:marTop w:val="0"/>
      <w:marBottom w:val="0"/>
      <w:divBdr>
        <w:top w:val="none" w:sz="0" w:space="0" w:color="auto"/>
        <w:left w:val="none" w:sz="0" w:space="0" w:color="auto"/>
        <w:bottom w:val="none" w:sz="0" w:space="0" w:color="auto"/>
        <w:right w:val="none" w:sz="0" w:space="0" w:color="auto"/>
      </w:divBdr>
    </w:div>
    <w:div w:id="1922058871">
      <w:marLeft w:val="0"/>
      <w:marRight w:val="0"/>
      <w:marTop w:val="0"/>
      <w:marBottom w:val="0"/>
      <w:divBdr>
        <w:top w:val="none" w:sz="0" w:space="0" w:color="auto"/>
        <w:left w:val="none" w:sz="0" w:space="0" w:color="auto"/>
        <w:bottom w:val="none" w:sz="0" w:space="0" w:color="auto"/>
        <w:right w:val="none" w:sz="0" w:space="0" w:color="auto"/>
      </w:divBdr>
    </w:div>
    <w:div w:id="1922058872">
      <w:marLeft w:val="0"/>
      <w:marRight w:val="0"/>
      <w:marTop w:val="0"/>
      <w:marBottom w:val="0"/>
      <w:divBdr>
        <w:top w:val="none" w:sz="0" w:space="0" w:color="auto"/>
        <w:left w:val="none" w:sz="0" w:space="0" w:color="auto"/>
        <w:bottom w:val="none" w:sz="0" w:space="0" w:color="auto"/>
        <w:right w:val="none" w:sz="0" w:space="0" w:color="auto"/>
      </w:divBdr>
    </w:div>
    <w:div w:id="1922058873">
      <w:marLeft w:val="0"/>
      <w:marRight w:val="0"/>
      <w:marTop w:val="0"/>
      <w:marBottom w:val="0"/>
      <w:divBdr>
        <w:top w:val="none" w:sz="0" w:space="0" w:color="auto"/>
        <w:left w:val="none" w:sz="0" w:space="0" w:color="auto"/>
        <w:bottom w:val="none" w:sz="0" w:space="0" w:color="auto"/>
        <w:right w:val="none" w:sz="0" w:space="0" w:color="auto"/>
      </w:divBdr>
    </w:div>
    <w:div w:id="1922058874">
      <w:marLeft w:val="0"/>
      <w:marRight w:val="0"/>
      <w:marTop w:val="0"/>
      <w:marBottom w:val="0"/>
      <w:divBdr>
        <w:top w:val="none" w:sz="0" w:space="0" w:color="auto"/>
        <w:left w:val="none" w:sz="0" w:space="0" w:color="auto"/>
        <w:bottom w:val="none" w:sz="0" w:space="0" w:color="auto"/>
        <w:right w:val="none" w:sz="0" w:space="0" w:color="auto"/>
      </w:divBdr>
    </w:div>
    <w:div w:id="1922058875">
      <w:marLeft w:val="0"/>
      <w:marRight w:val="0"/>
      <w:marTop w:val="0"/>
      <w:marBottom w:val="0"/>
      <w:divBdr>
        <w:top w:val="none" w:sz="0" w:space="0" w:color="auto"/>
        <w:left w:val="none" w:sz="0" w:space="0" w:color="auto"/>
        <w:bottom w:val="none" w:sz="0" w:space="0" w:color="auto"/>
        <w:right w:val="none" w:sz="0" w:space="0" w:color="auto"/>
      </w:divBdr>
    </w:div>
    <w:div w:id="1922058876">
      <w:marLeft w:val="0"/>
      <w:marRight w:val="0"/>
      <w:marTop w:val="0"/>
      <w:marBottom w:val="0"/>
      <w:divBdr>
        <w:top w:val="none" w:sz="0" w:space="0" w:color="auto"/>
        <w:left w:val="none" w:sz="0" w:space="0" w:color="auto"/>
        <w:bottom w:val="none" w:sz="0" w:space="0" w:color="auto"/>
        <w:right w:val="none" w:sz="0" w:space="0" w:color="auto"/>
      </w:divBdr>
    </w:div>
    <w:div w:id="1922058877">
      <w:marLeft w:val="0"/>
      <w:marRight w:val="0"/>
      <w:marTop w:val="0"/>
      <w:marBottom w:val="0"/>
      <w:divBdr>
        <w:top w:val="none" w:sz="0" w:space="0" w:color="auto"/>
        <w:left w:val="none" w:sz="0" w:space="0" w:color="auto"/>
        <w:bottom w:val="none" w:sz="0" w:space="0" w:color="auto"/>
        <w:right w:val="none" w:sz="0" w:space="0" w:color="auto"/>
      </w:divBdr>
    </w:div>
    <w:div w:id="1922058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mailto:zzp@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37</Pages>
  <Words>13637</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m.suchecka</cp:lastModifiedBy>
  <cp:revision>19</cp:revision>
  <cp:lastPrinted>2016-12-22T10:22:00Z</cp:lastPrinted>
  <dcterms:created xsi:type="dcterms:W3CDTF">2017-01-16T12:07:00Z</dcterms:created>
  <dcterms:modified xsi:type="dcterms:W3CDTF">2017-01-20T12:41:00Z</dcterms:modified>
</cp:coreProperties>
</file>