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0E" w:rsidRDefault="00A30F0E" w:rsidP="00782B45">
      <w:pPr>
        <w:pStyle w:val="Title"/>
        <w:rPr>
          <w:rFonts w:ascii="Tahoma" w:hAnsi="Tahoma" w:cs="Tahoma"/>
          <w:b/>
          <w:bCs/>
          <w:smallCaps/>
          <w:sz w:val="22"/>
          <w:szCs w:val="22"/>
        </w:rPr>
      </w:pPr>
      <w:r>
        <w:rPr>
          <w:rFonts w:ascii="Tahoma" w:hAnsi="Tahoma" w:cs="Tahoma"/>
          <w:b/>
          <w:bCs/>
          <w:smallCaps/>
          <w:sz w:val="22"/>
          <w:szCs w:val="22"/>
        </w:rPr>
        <w:t>ZAMAWIAJĄCY</w:t>
      </w:r>
    </w:p>
    <w:p w:rsidR="00A30F0E" w:rsidRPr="006C30A9" w:rsidRDefault="00A30F0E"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A30F0E" w:rsidRPr="006C30A9" w:rsidRDefault="00A30F0E"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A30F0E" w:rsidRPr="008D509F" w:rsidRDefault="00A30F0E"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A30F0E" w:rsidRPr="006C30A9" w:rsidRDefault="00A30F0E" w:rsidP="006D2B5C">
      <w:pPr>
        <w:pStyle w:val="BodyText"/>
        <w:spacing w:line="360" w:lineRule="auto"/>
        <w:ind w:right="-427"/>
        <w:rPr>
          <w:rFonts w:ascii="Tahoma" w:hAnsi="Tahoma" w:cs="Tahoma"/>
          <w:b/>
          <w:bCs/>
          <w:sz w:val="22"/>
          <w:szCs w:val="22"/>
        </w:rPr>
      </w:pPr>
    </w:p>
    <w:p w:rsidR="00A30F0E" w:rsidRDefault="00A30F0E" w:rsidP="00C93975">
      <w:pPr>
        <w:pStyle w:val="BodyText"/>
        <w:spacing w:line="360" w:lineRule="auto"/>
        <w:ind w:right="-427"/>
        <w:jc w:val="center"/>
        <w:rPr>
          <w:rFonts w:ascii="Tahoma" w:hAnsi="Tahoma" w:cs="Tahoma"/>
          <w:b/>
          <w:bCs/>
          <w:sz w:val="22"/>
          <w:szCs w:val="22"/>
        </w:rPr>
      </w:pPr>
    </w:p>
    <w:p w:rsidR="00A30F0E" w:rsidRDefault="00A30F0E" w:rsidP="00C93975">
      <w:pPr>
        <w:pStyle w:val="BodyText"/>
        <w:spacing w:line="360" w:lineRule="auto"/>
        <w:ind w:right="-427"/>
        <w:jc w:val="center"/>
        <w:rPr>
          <w:rFonts w:ascii="Tahoma" w:hAnsi="Tahoma" w:cs="Tahoma"/>
          <w:b/>
          <w:bCs/>
          <w:sz w:val="22"/>
          <w:szCs w:val="22"/>
        </w:rPr>
      </w:pPr>
    </w:p>
    <w:p w:rsidR="00A30F0E" w:rsidRPr="006C30A9" w:rsidRDefault="00A30F0E"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A30F0E" w:rsidRPr="006C30A9" w:rsidRDefault="00A30F0E"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A30F0E" w:rsidRDefault="00A30F0E"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A30F0E" w:rsidRPr="004E3C81" w:rsidRDefault="00A30F0E" w:rsidP="00F713FC">
      <w:pPr>
        <w:spacing w:after="60"/>
        <w:jc w:val="center"/>
        <w:rPr>
          <w:rFonts w:ascii="Tahoma" w:hAnsi="Tahoma" w:cs="Tahoma"/>
          <w:sz w:val="22"/>
          <w:szCs w:val="22"/>
        </w:rPr>
      </w:pPr>
    </w:p>
    <w:p w:rsidR="00A30F0E" w:rsidRDefault="00A30F0E" w:rsidP="00300CE4">
      <w:pPr>
        <w:pStyle w:val="BodyText"/>
        <w:jc w:val="both"/>
        <w:rPr>
          <w:rFonts w:ascii="Tahoma" w:hAnsi="Tahoma" w:cs="Tahoma"/>
          <w:b/>
          <w:bCs/>
          <w:sz w:val="22"/>
          <w:szCs w:val="22"/>
        </w:rPr>
      </w:pPr>
      <w:r>
        <w:rPr>
          <w:rFonts w:ascii="Tahoma" w:hAnsi="Tahoma" w:cs="Tahoma"/>
          <w:b/>
          <w:bCs/>
          <w:sz w:val="22"/>
          <w:szCs w:val="22"/>
        </w:rPr>
        <w:t>Opracowanie dokumentacji projektowej dla przebudowy dróg i wykonania drogi dla rowerów z podziałem na części</w:t>
      </w:r>
    </w:p>
    <w:p w:rsidR="00A30F0E" w:rsidRPr="008274A1" w:rsidRDefault="00A30F0E" w:rsidP="008274A1">
      <w:pPr>
        <w:pStyle w:val="BodyText"/>
        <w:jc w:val="center"/>
        <w:rPr>
          <w:rFonts w:ascii="Tahoma" w:hAnsi="Tahoma" w:cs="Tahoma"/>
          <w:b/>
          <w:bCs/>
          <w:sz w:val="22"/>
          <w:szCs w:val="22"/>
        </w:rPr>
      </w:pPr>
    </w:p>
    <w:p w:rsidR="00A30F0E" w:rsidRDefault="00A30F0E" w:rsidP="00F713FC">
      <w:pPr>
        <w:pStyle w:val="BodyText"/>
        <w:spacing w:line="360" w:lineRule="auto"/>
        <w:ind w:right="-427"/>
        <w:jc w:val="center"/>
        <w:rPr>
          <w:rFonts w:ascii="Tahoma" w:hAnsi="Tahoma" w:cs="Tahoma"/>
          <w:sz w:val="22"/>
          <w:szCs w:val="22"/>
        </w:rPr>
      </w:pPr>
    </w:p>
    <w:p w:rsidR="00A30F0E" w:rsidRPr="00BD3717" w:rsidRDefault="00A30F0E"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A30F0E" w:rsidRPr="00BD3717" w:rsidRDefault="00A30F0E" w:rsidP="00BE2E45">
      <w:pPr>
        <w:pStyle w:val="BodyText"/>
        <w:spacing w:line="360" w:lineRule="auto"/>
        <w:ind w:right="-427"/>
        <w:rPr>
          <w:rFonts w:ascii="Tahoma" w:hAnsi="Tahoma" w:cs="Tahoma"/>
          <w:sz w:val="22"/>
          <w:szCs w:val="22"/>
        </w:rPr>
      </w:pPr>
    </w:p>
    <w:p w:rsidR="00A30F0E" w:rsidRDefault="00A30F0E" w:rsidP="00761E15">
      <w:pPr>
        <w:pStyle w:val="rozdzia"/>
      </w:pPr>
      <w:r>
        <w:t xml:space="preserve">                                                                                        </w:t>
      </w:r>
    </w:p>
    <w:p w:rsidR="00A30F0E" w:rsidRDefault="00A30F0E" w:rsidP="00761E15">
      <w:pPr>
        <w:pStyle w:val="rozdzia"/>
      </w:pPr>
      <w:r>
        <w:tab/>
      </w:r>
      <w:r>
        <w:tab/>
      </w:r>
      <w:r>
        <w:tab/>
      </w:r>
      <w:r>
        <w:tab/>
      </w:r>
      <w:r>
        <w:tab/>
      </w:r>
      <w:r>
        <w:tab/>
      </w:r>
      <w:r>
        <w:tab/>
      </w:r>
      <w:r>
        <w:tab/>
      </w:r>
      <w:r>
        <w:tab/>
      </w:r>
      <w:r>
        <w:tab/>
        <w:t xml:space="preserve"> </w:t>
      </w:r>
      <w:r w:rsidRPr="00464D1C">
        <w:t>ZATWIERDZAM:</w:t>
      </w:r>
    </w:p>
    <w:p w:rsidR="00A30F0E" w:rsidRPr="00464D1C" w:rsidRDefault="00A30F0E" w:rsidP="00761E15">
      <w:pPr>
        <w:pStyle w:val="rozdzia"/>
      </w:pPr>
    </w:p>
    <w:p w:rsidR="00A30F0E" w:rsidRPr="00150514" w:rsidRDefault="00A30F0E" w:rsidP="00761E15">
      <w:pPr>
        <w:pStyle w:val="rozdzia"/>
        <w:rPr>
          <w:i/>
          <w:iCs/>
        </w:rPr>
      </w:pPr>
      <w:r w:rsidRPr="00464D1C">
        <w:t xml:space="preserve">       </w:t>
      </w:r>
      <w:r>
        <w:t xml:space="preserve">                                                                </w:t>
      </w:r>
      <w:r>
        <w:tab/>
      </w:r>
      <w:r>
        <w:tab/>
      </w:r>
      <w:r>
        <w:tab/>
      </w:r>
      <w:r>
        <w:tab/>
      </w:r>
      <w:r w:rsidRPr="00150514">
        <w:rPr>
          <w:i/>
          <w:iCs/>
        </w:rPr>
        <w:t>Łukasz Puchalski</w:t>
      </w:r>
    </w:p>
    <w:p w:rsidR="00A30F0E" w:rsidRPr="00150514" w:rsidRDefault="00A30F0E"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Dyrektor</w:t>
      </w:r>
    </w:p>
    <w:p w:rsidR="00A30F0E" w:rsidRPr="00150514" w:rsidRDefault="00A30F0E"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Zarządu Dróg Miejskich</w:t>
      </w:r>
    </w:p>
    <w:p w:rsidR="00A30F0E" w:rsidRPr="00150514" w:rsidRDefault="00A30F0E" w:rsidP="00761E15">
      <w:pPr>
        <w:pStyle w:val="rozdzia"/>
        <w:rPr>
          <w:b w:val="0"/>
          <w:bCs w:val="0"/>
          <w:i/>
          <w:iCs/>
        </w:rPr>
      </w:pPr>
    </w:p>
    <w:p w:rsidR="00A30F0E" w:rsidRPr="00464D1C" w:rsidRDefault="00A30F0E" w:rsidP="00761E15">
      <w:pPr>
        <w:pStyle w:val="rozdzia"/>
      </w:pPr>
    </w:p>
    <w:p w:rsidR="00A30F0E" w:rsidRPr="005276AF" w:rsidRDefault="00A30F0E" w:rsidP="00761E15">
      <w:pPr>
        <w:pStyle w:val="rozdzia"/>
      </w:pPr>
    </w:p>
    <w:p w:rsidR="00A30F0E" w:rsidRDefault="00A30F0E" w:rsidP="00DA6F4A">
      <w:pPr>
        <w:pStyle w:val="BodyText"/>
        <w:spacing w:line="360" w:lineRule="auto"/>
        <w:ind w:left="4956" w:right="-427" w:firstLine="708"/>
        <w:jc w:val="center"/>
        <w:rPr>
          <w:rFonts w:ascii="Tahoma" w:hAnsi="Tahoma" w:cs="Tahoma"/>
          <w:sz w:val="20"/>
          <w:szCs w:val="20"/>
        </w:rPr>
      </w:pPr>
    </w:p>
    <w:p w:rsidR="00A30F0E" w:rsidRDefault="00A30F0E" w:rsidP="00DA6F4A">
      <w:pPr>
        <w:pStyle w:val="BodyText"/>
        <w:spacing w:line="360" w:lineRule="auto"/>
        <w:ind w:left="4956" w:right="-427" w:firstLine="708"/>
        <w:jc w:val="center"/>
        <w:rPr>
          <w:rFonts w:ascii="Tahoma" w:hAnsi="Tahoma" w:cs="Tahoma"/>
          <w:sz w:val="20"/>
          <w:szCs w:val="20"/>
        </w:rPr>
      </w:pPr>
    </w:p>
    <w:p w:rsidR="00A30F0E" w:rsidRDefault="00A30F0E" w:rsidP="00DA6F4A">
      <w:pPr>
        <w:pStyle w:val="BodyText"/>
        <w:spacing w:line="360" w:lineRule="auto"/>
        <w:ind w:left="4956" w:right="-427" w:firstLine="708"/>
        <w:jc w:val="center"/>
        <w:rPr>
          <w:rFonts w:ascii="Tahoma" w:hAnsi="Tahoma" w:cs="Tahoma"/>
          <w:sz w:val="20"/>
          <w:szCs w:val="20"/>
        </w:rPr>
      </w:pPr>
    </w:p>
    <w:p w:rsidR="00A30F0E" w:rsidRDefault="00A30F0E" w:rsidP="00DA6F4A">
      <w:pPr>
        <w:pStyle w:val="BodyText"/>
        <w:spacing w:line="360" w:lineRule="auto"/>
        <w:ind w:left="4956" w:right="-427" w:firstLine="708"/>
        <w:jc w:val="center"/>
        <w:rPr>
          <w:rFonts w:ascii="Tahoma" w:hAnsi="Tahoma" w:cs="Tahoma"/>
          <w:sz w:val="20"/>
          <w:szCs w:val="20"/>
        </w:rPr>
      </w:pPr>
    </w:p>
    <w:p w:rsidR="00A30F0E" w:rsidRPr="00FE2C6D" w:rsidRDefault="00A30F0E" w:rsidP="00BC287F">
      <w:pPr>
        <w:pStyle w:val="BodyText"/>
        <w:spacing w:line="360" w:lineRule="auto"/>
        <w:ind w:right="-427"/>
        <w:jc w:val="center"/>
        <w:rPr>
          <w:rFonts w:ascii="Tahoma" w:hAnsi="Tahoma" w:cs="Tahoma"/>
          <w:color w:val="FF0000"/>
          <w:sz w:val="20"/>
          <w:szCs w:val="20"/>
        </w:rPr>
      </w:pPr>
    </w:p>
    <w:p w:rsidR="00A30F0E" w:rsidRPr="006C30A9" w:rsidRDefault="00A30F0E" w:rsidP="00D25573">
      <w:pPr>
        <w:pStyle w:val="BodyText"/>
        <w:spacing w:line="360" w:lineRule="auto"/>
        <w:ind w:right="-427"/>
        <w:rPr>
          <w:rFonts w:ascii="Tahoma" w:hAnsi="Tahoma" w:cs="Tahoma"/>
          <w:sz w:val="22"/>
          <w:szCs w:val="22"/>
        </w:rPr>
      </w:pPr>
    </w:p>
    <w:p w:rsidR="00A30F0E" w:rsidRDefault="00A30F0E" w:rsidP="00782B45">
      <w:pPr>
        <w:ind w:left="-284"/>
        <w:jc w:val="center"/>
        <w:rPr>
          <w:rFonts w:ascii="Tahoma" w:hAnsi="Tahoma" w:cs="Tahoma"/>
          <w:sz w:val="22"/>
          <w:szCs w:val="22"/>
        </w:rPr>
      </w:pPr>
    </w:p>
    <w:p w:rsidR="00A30F0E" w:rsidRDefault="00A30F0E" w:rsidP="00782B45">
      <w:pPr>
        <w:ind w:left="-284"/>
        <w:jc w:val="center"/>
        <w:rPr>
          <w:rFonts w:ascii="Tahoma" w:hAnsi="Tahoma" w:cs="Tahoma"/>
          <w:sz w:val="22"/>
          <w:szCs w:val="22"/>
        </w:rPr>
      </w:pPr>
    </w:p>
    <w:p w:rsidR="00A30F0E" w:rsidRDefault="00A30F0E" w:rsidP="00782B45">
      <w:pPr>
        <w:ind w:left="-284"/>
        <w:jc w:val="center"/>
        <w:rPr>
          <w:rFonts w:ascii="Tahoma" w:hAnsi="Tahoma" w:cs="Tahoma"/>
          <w:sz w:val="22"/>
          <w:szCs w:val="22"/>
        </w:rPr>
      </w:pPr>
    </w:p>
    <w:p w:rsidR="00A30F0E" w:rsidRDefault="00A30F0E" w:rsidP="00782B45">
      <w:pPr>
        <w:ind w:left="-284"/>
        <w:jc w:val="center"/>
        <w:rPr>
          <w:rFonts w:ascii="Tahoma" w:hAnsi="Tahoma" w:cs="Tahoma"/>
          <w:sz w:val="22"/>
          <w:szCs w:val="22"/>
        </w:rPr>
      </w:pPr>
    </w:p>
    <w:p w:rsidR="00A30F0E" w:rsidRDefault="00A30F0E"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styczeń 2017 </w:t>
      </w:r>
      <w:r w:rsidRPr="006C30A9">
        <w:rPr>
          <w:rFonts w:ascii="Tahoma" w:hAnsi="Tahoma" w:cs="Tahoma"/>
          <w:sz w:val="22"/>
          <w:szCs w:val="22"/>
        </w:rPr>
        <w:t>r.</w:t>
      </w:r>
    </w:p>
    <w:p w:rsidR="00A30F0E" w:rsidRDefault="00A30F0E" w:rsidP="00782B45">
      <w:pPr>
        <w:ind w:left="-284"/>
        <w:jc w:val="center"/>
        <w:rPr>
          <w:rFonts w:ascii="Tahoma" w:hAnsi="Tahoma" w:cs="Tahoma"/>
          <w:sz w:val="22"/>
          <w:szCs w:val="22"/>
        </w:rPr>
      </w:pPr>
    </w:p>
    <w:p w:rsidR="00A30F0E" w:rsidRDefault="00A30F0E" w:rsidP="00782B45">
      <w:pPr>
        <w:ind w:left="-284"/>
        <w:jc w:val="center"/>
        <w:rPr>
          <w:rFonts w:ascii="Tahoma" w:hAnsi="Tahoma" w:cs="Tahoma"/>
          <w:sz w:val="22"/>
          <w:szCs w:val="22"/>
        </w:rPr>
      </w:pPr>
    </w:p>
    <w:p w:rsidR="00A30F0E" w:rsidRDefault="00A30F0E"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A30F0E" w:rsidRDefault="00A30F0E" w:rsidP="008274A1">
      <w:pPr>
        <w:rPr>
          <w:rFonts w:ascii="Tahoma" w:hAnsi="Tahoma" w:cs="Tahoma"/>
          <w:sz w:val="22"/>
          <w:szCs w:val="22"/>
        </w:rPr>
      </w:pPr>
    </w:p>
    <w:p w:rsidR="00A30F0E" w:rsidRDefault="00A30F0E" w:rsidP="00F23316">
      <w:pPr>
        <w:rPr>
          <w:rFonts w:ascii="Tahoma" w:hAnsi="Tahoma" w:cs="Tahoma"/>
          <w:b/>
          <w:bCs/>
          <w:sz w:val="18"/>
          <w:szCs w:val="18"/>
        </w:rPr>
      </w:pPr>
    </w:p>
    <w:p w:rsidR="00A30F0E" w:rsidRPr="008B0C5B" w:rsidRDefault="00A30F0E"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A30F0E" w:rsidRPr="008B0C5B" w:rsidRDefault="00A30F0E" w:rsidP="00F23316">
      <w:pPr>
        <w:rPr>
          <w:rFonts w:ascii="Tahoma" w:hAnsi="Tahoma" w:cs="Tahoma"/>
          <w:b/>
          <w:bCs/>
          <w:sz w:val="18"/>
          <w:szCs w:val="18"/>
        </w:rPr>
      </w:pPr>
    </w:p>
    <w:p w:rsidR="00A30F0E" w:rsidRPr="008B0C5B" w:rsidRDefault="00A30F0E"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A30F0E" w:rsidRPr="008B0C5B" w:rsidRDefault="00A30F0E"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A30F0E" w:rsidRPr="0072556C" w:rsidRDefault="00A30F0E"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A30F0E" w:rsidRPr="008B0C5B" w:rsidRDefault="00A30F0E"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A30F0E" w:rsidRPr="008B0C5B" w:rsidRDefault="00A30F0E"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A30F0E" w:rsidRDefault="00A30F0E"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A30F0E" w:rsidRDefault="00A30F0E"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 xml:space="preserve">Oświadczenie Wykonawcy o przynależności lub braku przynależności do tej samej grupy </w:t>
      </w:r>
      <w:r w:rsidRPr="00AB7F9B">
        <w:rPr>
          <w:rFonts w:ascii="Tahoma" w:hAnsi="Tahoma" w:cs="Tahoma"/>
          <w:sz w:val="18"/>
          <w:szCs w:val="18"/>
        </w:rPr>
        <w:t>kapitałowej</w:t>
      </w:r>
    </w:p>
    <w:p w:rsidR="00A30F0E" w:rsidRPr="00AB7F9B" w:rsidRDefault="00A30F0E" w:rsidP="0095020F">
      <w:pPr>
        <w:tabs>
          <w:tab w:val="left" w:pos="1701"/>
        </w:tabs>
        <w:ind w:left="1680" w:hanging="1680"/>
        <w:jc w:val="both"/>
        <w:rPr>
          <w:rFonts w:ascii="Tahoma" w:hAnsi="Tahoma" w:cs="Tahoma"/>
          <w:sz w:val="18"/>
          <w:szCs w:val="18"/>
        </w:rPr>
      </w:pPr>
      <w:r>
        <w:rPr>
          <w:rFonts w:ascii="Tahoma" w:hAnsi="Tahoma" w:cs="Tahoma"/>
          <w:sz w:val="18"/>
          <w:szCs w:val="18"/>
        </w:rPr>
        <w:t>załącznik nr 5</w:t>
      </w:r>
      <w:r>
        <w:rPr>
          <w:rFonts w:ascii="Tahoma" w:hAnsi="Tahoma" w:cs="Tahoma"/>
          <w:sz w:val="18"/>
          <w:szCs w:val="18"/>
        </w:rPr>
        <w:tab/>
        <w:t>Tabela opracowań projektowych na część 1 i 2 (znajduje się w oddzielnym pliku)</w:t>
      </w:r>
    </w:p>
    <w:p w:rsidR="00A30F0E" w:rsidRPr="00AB7F9B" w:rsidRDefault="00A30F0E" w:rsidP="008274A1">
      <w:pPr>
        <w:tabs>
          <w:tab w:val="left" w:pos="1701"/>
        </w:tabs>
        <w:jc w:val="both"/>
        <w:rPr>
          <w:rFonts w:ascii="Tahoma" w:hAnsi="Tahoma" w:cs="Tahoma"/>
          <w:sz w:val="18"/>
          <w:szCs w:val="18"/>
        </w:rPr>
      </w:pPr>
    </w:p>
    <w:p w:rsidR="00A30F0E" w:rsidRPr="00AB7F9B" w:rsidRDefault="00A30F0E" w:rsidP="00F23316">
      <w:pPr>
        <w:tabs>
          <w:tab w:val="left" w:pos="1701"/>
        </w:tabs>
        <w:ind w:left="1701" w:hanging="1701"/>
        <w:jc w:val="both"/>
        <w:rPr>
          <w:rFonts w:ascii="Tahoma" w:hAnsi="Tahoma" w:cs="Tahoma"/>
          <w:b/>
          <w:bCs/>
          <w:sz w:val="18"/>
          <w:szCs w:val="18"/>
        </w:rPr>
      </w:pPr>
      <w:r w:rsidRPr="00AB7F9B">
        <w:rPr>
          <w:rFonts w:ascii="Tahoma" w:hAnsi="Tahoma" w:cs="Tahoma"/>
          <w:b/>
          <w:bCs/>
          <w:sz w:val="18"/>
          <w:szCs w:val="18"/>
        </w:rPr>
        <w:t>Rozdział III:</w:t>
      </w:r>
      <w:r w:rsidRPr="00AB7F9B">
        <w:rPr>
          <w:rFonts w:ascii="Tahoma" w:hAnsi="Tahoma" w:cs="Tahoma"/>
          <w:b/>
          <w:bCs/>
          <w:sz w:val="18"/>
          <w:szCs w:val="18"/>
        </w:rPr>
        <w:tab/>
        <w:t>Formularz Oferty</w:t>
      </w:r>
    </w:p>
    <w:p w:rsidR="00A30F0E" w:rsidRPr="00AB7F9B" w:rsidRDefault="00A30F0E" w:rsidP="00F23316">
      <w:pPr>
        <w:tabs>
          <w:tab w:val="left" w:pos="1701"/>
        </w:tabs>
        <w:ind w:left="1701" w:hanging="1701"/>
        <w:jc w:val="both"/>
        <w:rPr>
          <w:rFonts w:ascii="Tahoma" w:hAnsi="Tahoma" w:cs="Tahoma"/>
          <w:i/>
          <w:iCs/>
          <w:sz w:val="18"/>
          <w:szCs w:val="18"/>
        </w:rPr>
      </w:pPr>
    </w:p>
    <w:p w:rsidR="00A30F0E" w:rsidRPr="00AB7F9B" w:rsidRDefault="00A30F0E" w:rsidP="008F124F">
      <w:pPr>
        <w:tabs>
          <w:tab w:val="left" w:pos="1701"/>
        </w:tabs>
        <w:ind w:left="1701" w:hanging="1701"/>
        <w:jc w:val="both"/>
        <w:rPr>
          <w:rFonts w:ascii="Tahoma" w:hAnsi="Tahoma" w:cs="Tahoma"/>
          <w:sz w:val="18"/>
          <w:szCs w:val="18"/>
        </w:rPr>
      </w:pPr>
      <w:r w:rsidRPr="00AB7F9B">
        <w:rPr>
          <w:rFonts w:ascii="Tahoma" w:hAnsi="Tahoma" w:cs="Tahoma"/>
          <w:b/>
          <w:bCs/>
          <w:sz w:val="18"/>
          <w:szCs w:val="18"/>
        </w:rPr>
        <w:t>Rozdział IV:</w:t>
      </w:r>
      <w:r w:rsidRPr="00AB7F9B">
        <w:rPr>
          <w:rFonts w:ascii="Tahoma" w:hAnsi="Tahoma" w:cs="Tahoma"/>
          <w:b/>
          <w:bCs/>
          <w:sz w:val="18"/>
          <w:szCs w:val="18"/>
        </w:rPr>
        <w:tab/>
        <w:t xml:space="preserve">Wzór umowy </w:t>
      </w:r>
      <w:r>
        <w:rPr>
          <w:rFonts w:ascii="Tahoma" w:hAnsi="Tahoma" w:cs="Tahoma"/>
          <w:sz w:val="18"/>
          <w:szCs w:val="18"/>
        </w:rPr>
        <w:t xml:space="preserve">część 1 i 2 </w:t>
      </w:r>
      <w:r w:rsidRPr="00494654">
        <w:rPr>
          <w:rFonts w:ascii="Tahoma" w:hAnsi="Tahoma" w:cs="Tahoma"/>
          <w:sz w:val="18"/>
          <w:szCs w:val="18"/>
        </w:rPr>
        <w:t>(znajduje się w oddzielnym pliku)</w:t>
      </w:r>
      <w:r>
        <w:rPr>
          <w:rFonts w:ascii="Tahoma" w:hAnsi="Tahoma" w:cs="Tahoma"/>
          <w:b/>
          <w:bCs/>
          <w:sz w:val="18"/>
          <w:szCs w:val="18"/>
        </w:rPr>
        <w:t xml:space="preserve"> z </w:t>
      </w:r>
      <w:r>
        <w:rPr>
          <w:rFonts w:ascii="Tahoma" w:hAnsi="Tahoma" w:cs="Tahoma"/>
          <w:sz w:val="18"/>
          <w:szCs w:val="18"/>
        </w:rPr>
        <w:t>załącznika</w:t>
      </w:r>
      <w:r w:rsidRPr="00350C6E">
        <w:rPr>
          <w:rFonts w:ascii="Tahoma" w:hAnsi="Tahoma" w:cs="Tahoma"/>
          <w:sz w:val="18"/>
          <w:szCs w:val="18"/>
        </w:rPr>
        <w:t>m</w:t>
      </w:r>
      <w:r>
        <w:rPr>
          <w:rFonts w:ascii="Tahoma" w:hAnsi="Tahoma" w:cs="Tahoma"/>
          <w:sz w:val="18"/>
          <w:szCs w:val="18"/>
        </w:rPr>
        <w:t>i</w:t>
      </w:r>
      <w:r w:rsidRPr="00350C6E">
        <w:rPr>
          <w:rFonts w:ascii="Tahoma" w:hAnsi="Tahoma" w:cs="Tahoma"/>
          <w:sz w:val="18"/>
          <w:szCs w:val="18"/>
        </w:rPr>
        <w:t>:</w:t>
      </w:r>
    </w:p>
    <w:p w:rsidR="00A30F0E" w:rsidRDefault="00A30F0E" w:rsidP="008F124F">
      <w:pPr>
        <w:pStyle w:val="zacznik"/>
        <w:jc w:val="left"/>
        <w:rPr>
          <w:b w:val="0"/>
          <w:bCs w:val="0"/>
          <w:color w:val="auto"/>
          <w:sz w:val="18"/>
          <w:szCs w:val="18"/>
        </w:rPr>
      </w:pPr>
      <w:r w:rsidRPr="00AB7F9B">
        <w:rPr>
          <w:b w:val="0"/>
          <w:bCs w:val="0"/>
          <w:color w:val="auto"/>
          <w:sz w:val="18"/>
          <w:szCs w:val="18"/>
        </w:rPr>
        <w:t xml:space="preserve">załącznik nr 1           wzór zabezpieczenia z tytułu należytego wykonania </w:t>
      </w:r>
      <w:r>
        <w:rPr>
          <w:b w:val="0"/>
          <w:bCs w:val="0"/>
          <w:color w:val="auto"/>
          <w:sz w:val="18"/>
          <w:szCs w:val="18"/>
        </w:rPr>
        <w:t>oraz z tytułu rę</w:t>
      </w:r>
      <w:r w:rsidRPr="00350C6E">
        <w:rPr>
          <w:b w:val="0"/>
          <w:bCs w:val="0"/>
          <w:color w:val="auto"/>
          <w:sz w:val="18"/>
          <w:szCs w:val="18"/>
        </w:rPr>
        <w:t>kojmi</w:t>
      </w:r>
    </w:p>
    <w:p w:rsidR="00A30F0E" w:rsidRPr="00350C6E" w:rsidRDefault="00A30F0E" w:rsidP="008F124F">
      <w:pPr>
        <w:pStyle w:val="zacznik"/>
        <w:jc w:val="left"/>
        <w:rPr>
          <w:b w:val="0"/>
          <w:bCs w:val="0"/>
          <w:color w:val="auto"/>
          <w:sz w:val="18"/>
          <w:szCs w:val="18"/>
        </w:rPr>
      </w:pPr>
      <w:r>
        <w:rPr>
          <w:b w:val="0"/>
          <w:bCs w:val="0"/>
          <w:color w:val="auto"/>
          <w:sz w:val="18"/>
          <w:szCs w:val="18"/>
        </w:rPr>
        <w:t>załącznik nr 2           wzór oświadczenia gwarancyjnego (znajduje się w oddzielnym pliku)</w:t>
      </w:r>
    </w:p>
    <w:p w:rsidR="00A30F0E" w:rsidRPr="00AB7F9B" w:rsidRDefault="00A30F0E" w:rsidP="00350C6E">
      <w:pPr>
        <w:tabs>
          <w:tab w:val="left" w:pos="1320"/>
        </w:tabs>
        <w:jc w:val="both"/>
        <w:rPr>
          <w:rFonts w:ascii="Tahoma" w:hAnsi="Tahoma" w:cs="Tahoma"/>
          <w:sz w:val="18"/>
          <w:szCs w:val="18"/>
        </w:rPr>
      </w:pPr>
    </w:p>
    <w:p w:rsidR="00A30F0E" w:rsidRPr="00494654" w:rsidRDefault="00A30F0E" w:rsidP="008F124F">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Rozdział V</w:t>
      </w:r>
      <w:r>
        <w:rPr>
          <w:rFonts w:ascii="Tahoma" w:hAnsi="Tahoma" w:cs="Tahoma"/>
          <w:b/>
          <w:bCs/>
          <w:sz w:val="18"/>
          <w:szCs w:val="18"/>
        </w:rPr>
        <w:tab/>
        <w:t xml:space="preserve">   Opis przedmiotu zamówienia na część 1 i 2 </w:t>
      </w:r>
      <w:r w:rsidRPr="00494654">
        <w:rPr>
          <w:rFonts w:ascii="Tahoma" w:hAnsi="Tahoma" w:cs="Tahoma"/>
          <w:sz w:val="18"/>
          <w:szCs w:val="18"/>
        </w:rPr>
        <w:t>(znajduje się w oddzielnym pliku)</w:t>
      </w:r>
    </w:p>
    <w:p w:rsidR="00A30F0E" w:rsidRPr="008B0C5B" w:rsidRDefault="00A30F0E"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A30F0E" w:rsidRDefault="00A30F0E">
      <w:pPr>
        <w:pStyle w:val="BodyTextIndent"/>
        <w:ind w:left="0"/>
        <w:jc w:val="both"/>
        <w:rPr>
          <w:rFonts w:ascii="Tahoma" w:hAnsi="Tahoma" w:cs="Tahoma"/>
          <w:sz w:val="18"/>
          <w:szCs w:val="18"/>
        </w:rPr>
      </w:pPr>
    </w:p>
    <w:p w:rsidR="00A30F0E" w:rsidRPr="007B307B" w:rsidRDefault="00A30F0E">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A30F0E" w:rsidRPr="007B307B" w:rsidRDefault="00A30F0E" w:rsidP="00761E15">
      <w:pPr>
        <w:pStyle w:val="rozdzia"/>
      </w:pPr>
    </w:p>
    <w:p w:rsidR="00A30F0E" w:rsidRPr="007B307B" w:rsidRDefault="00A30F0E" w:rsidP="00761E15">
      <w:pPr>
        <w:pStyle w:val="rozdzia"/>
      </w:pPr>
    </w:p>
    <w:p w:rsidR="00A30F0E" w:rsidRPr="007B307B" w:rsidRDefault="00A30F0E" w:rsidP="00761E15">
      <w:pPr>
        <w:pStyle w:val="rozdzia"/>
      </w:pPr>
    </w:p>
    <w:p w:rsidR="00A30F0E" w:rsidRPr="00EC4ED7" w:rsidRDefault="00A30F0E"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A30F0E" w:rsidRPr="00EC4ED7"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Default="00A30F0E" w:rsidP="00C70BA9">
      <w:pPr>
        <w:pStyle w:val="rozdzia"/>
        <w:jc w:val="center"/>
        <w:rPr>
          <w:sz w:val="24"/>
          <w:szCs w:val="24"/>
        </w:rPr>
      </w:pPr>
    </w:p>
    <w:p w:rsidR="00A30F0E" w:rsidRPr="00C70BA9" w:rsidRDefault="00A30F0E" w:rsidP="00C70BA9">
      <w:pPr>
        <w:pStyle w:val="rozdzia"/>
        <w:jc w:val="center"/>
        <w:rPr>
          <w:sz w:val="24"/>
          <w:szCs w:val="24"/>
        </w:rPr>
      </w:pPr>
      <w:r w:rsidRPr="00C70BA9">
        <w:rPr>
          <w:sz w:val="24"/>
          <w:szCs w:val="24"/>
        </w:rPr>
        <w:t>ROZDZIAŁ I</w:t>
      </w:r>
    </w:p>
    <w:p w:rsidR="00A30F0E" w:rsidRPr="00C70BA9" w:rsidRDefault="00A30F0E" w:rsidP="00C70BA9">
      <w:pPr>
        <w:pStyle w:val="rozdzia"/>
        <w:jc w:val="center"/>
        <w:rPr>
          <w:sz w:val="24"/>
          <w:szCs w:val="24"/>
        </w:rPr>
      </w:pPr>
    </w:p>
    <w:p w:rsidR="00A30F0E" w:rsidRPr="00C70BA9" w:rsidRDefault="00A30F0E" w:rsidP="00C70BA9">
      <w:pPr>
        <w:pStyle w:val="rozdzia"/>
        <w:jc w:val="center"/>
        <w:rPr>
          <w:sz w:val="24"/>
          <w:szCs w:val="24"/>
        </w:rPr>
      </w:pPr>
      <w:r w:rsidRPr="00C70BA9">
        <w:rPr>
          <w:sz w:val="24"/>
          <w:szCs w:val="24"/>
        </w:rPr>
        <w:t>INSTRUKCJA DLA WYKONAWCÓW</w:t>
      </w: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Default="00A30F0E" w:rsidP="00761E15">
      <w:pPr>
        <w:pStyle w:val="rozdzia"/>
      </w:pPr>
    </w:p>
    <w:p w:rsidR="00A30F0E" w:rsidRPr="00932211" w:rsidRDefault="00A30F0E"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A30F0E" w:rsidRDefault="00A30F0E"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A30F0E" w:rsidRPr="005F277B" w:rsidRDefault="00A30F0E"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A30F0E" w:rsidRPr="00C40568" w:rsidRDefault="00A30F0E"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A30F0E" w:rsidRPr="00C40568" w:rsidRDefault="00A30F0E" w:rsidP="007E0BC7">
      <w:pPr>
        <w:pStyle w:val="tytu"/>
      </w:pPr>
    </w:p>
    <w:p w:rsidR="00A30F0E" w:rsidRDefault="00A30F0E"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A30F0E" w:rsidRDefault="00A30F0E"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A30F0E" w:rsidRDefault="00A30F0E"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A30F0E" w:rsidRDefault="00A30F0E"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A30F0E" w:rsidRDefault="00A30F0E"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A30F0E" w:rsidRPr="00604D9C" w:rsidRDefault="00A30F0E"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DPZ/5/PN/5</w:t>
      </w:r>
      <w:r w:rsidRPr="00C364CE">
        <w:rPr>
          <w:rFonts w:ascii="Tahoma" w:hAnsi="Tahoma" w:cs="Tahoma"/>
          <w:b/>
          <w:bCs/>
          <w:sz w:val="18"/>
          <w:szCs w:val="18"/>
        </w:rPr>
        <w:t>/1</w:t>
      </w:r>
      <w:r>
        <w:rPr>
          <w:rFonts w:ascii="Tahoma" w:hAnsi="Tahoma" w:cs="Tahoma"/>
          <w:b/>
          <w:bCs/>
          <w:sz w:val="18"/>
          <w:szCs w:val="18"/>
        </w:rPr>
        <w:t>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A30F0E" w:rsidRDefault="00A30F0E"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Monika Suchecka,</w:t>
      </w:r>
    </w:p>
    <w:p w:rsidR="00A30F0E" w:rsidRDefault="00A30F0E"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A30F0E" w:rsidRPr="00510080" w:rsidRDefault="00A30F0E" w:rsidP="00025103">
      <w:pPr>
        <w:ind w:firstLine="705"/>
        <w:rPr>
          <w:sz w:val="18"/>
          <w:szCs w:val="18"/>
        </w:rPr>
      </w:pPr>
    </w:p>
    <w:p w:rsidR="00A30F0E" w:rsidRPr="002035A9" w:rsidRDefault="00A30F0E" w:rsidP="007E0BC7">
      <w:pPr>
        <w:pStyle w:val="tytu"/>
      </w:pPr>
      <w:r w:rsidRPr="00CC3824">
        <w:rPr>
          <w:b/>
          <w:bCs/>
        </w:rPr>
        <w:t>3.</w:t>
      </w:r>
      <w:r w:rsidRPr="00873FB3">
        <w:tab/>
      </w:r>
      <w:r w:rsidRPr="007E0BC7">
        <w:rPr>
          <w:b/>
          <w:bCs/>
          <w:highlight w:val="lightGray"/>
        </w:rPr>
        <w:t>Tryb udzielenia zamówienia</w:t>
      </w:r>
    </w:p>
    <w:p w:rsidR="00A30F0E" w:rsidRPr="00510080" w:rsidRDefault="00A30F0E"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A30F0E" w:rsidRPr="00510080" w:rsidRDefault="00A30F0E"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A30F0E" w:rsidRDefault="00A30F0E" w:rsidP="007E0BC7">
      <w:pPr>
        <w:pStyle w:val="tytu"/>
      </w:pPr>
    </w:p>
    <w:p w:rsidR="00A30F0E" w:rsidRPr="00C5257E" w:rsidRDefault="00A30F0E"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A30F0E" w:rsidRDefault="00A30F0E"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Przedmiotem zamówienia są roboty budowlane</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opracowanie dokumentacji projektowej dla przebudowy dróg i wykonania drogi dla rowerów z podziałem na części.</w:t>
      </w:r>
    </w:p>
    <w:p w:rsidR="00A30F0E" w:rsidRDefault="00A30F0E"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A30F0E" w:rsidRDefault="00A30F0E" w:rsidP="00E12B2F">
      <w:pPr>
        <w:ind w:left="720" w:hanging="12"/>
        <w:jc w:val="both"/>
        <w:rPr>
          <w:rFonts w:ascii="Tahoma" w:eastAsia="SimSun" w:hAnsi="Tahoma" w:cs="Tahoma"/>
          <w:b/>
          <w:bCs/>
          <w:sz w:val="18"/>
          <w:szCs w:val="18"/>
        </w:rPr>
      </w:pPr>
      <w:r>
        <w:rPr>
          <w:rFonts w:ascii="Tahoma" w:eastAsia="SimSun" w:hAnsi="Tahoma" w:cs="Tahoma"/>
          <w:b/>
          <w:bCs/>
          <w:sz w:val="18"/>
          <w:szCs w:val="18"/>
          <w:u w:val="single"/>
        </w:rPr>
        <w:t>Nazwa</w:t>
      </w:r>
      <w:r w:rsidRPr="00864FAD">
        <w:rPr>
          <w:rFonts w:ascii="Tahoma" w:eastAsia="SimSun" w:hAnsi="Tahoma" w:cs="Tahoma"/>
          <w:b/>
          <w:bCs/>
          <w:sz w:val="18"/>
          <w:szCs w:val="18"/>
          <w:u w:val="single"/>
        </w:rPr>
        <w:t xml:space="preserve"> części zamówienia</w:t>
      </w:r>
      <w:r>
        <w:rPr>
          <w:rFonts w:ascii="Tahoma" w:eastAsia="SimSun" w:hAnsi="Tahoma" w:cs="Tahoma"/>
          <w:b/>
          <w:bCs/>
          <w:sz w:val="18"/>
          <w:szCs w:val="18"/>
        </w:rPr>
        <w:t>:</w:t>
      </w:r>
    </w:p>
    <w:p w:rsidR="00A30F0E" w:rsidRDefault="00A30F0E" w:rsidP="00E12B2F">
      <w:pPr>
        <w:ind w:left="840" w:hanging="1200"/>
        <w:jc w:val="both"/>
        <w:rPr>
          <w:rFonts w:ascii="Tahoma" w:eastAsia="SimSun" w:hAnsi="Tahoma"/>
          <w:b/>
          <w:bCs/>
          <w:sz w:val="18"/>
          <w:szCs w:val="18"/>
        </w:rPr>
      </w:pPr>
    </w:p>
    <w:p w:rsidR="00A30F0E" w:rsidRDefault="00A30F0E" w:rsidP="00A54AC8">
      <w:pPr>
        <w:ind w:left="720" w:hanging="1080"/>
        <w:jc w:val="both"/>
        <w:rPr>
          <w:rFonts w:ascii="Tahoma" w:eastAsia="SimSun" w:hAnsi="Tahoma"/>
          <w:b/>
          <w:bCs/>
          <w:sz w:val="18"/>
          <w:szCs w:val="18"/>
        </w:rPr>
      </w:pPr>
      <w:r>
        <w:rPr>
          <w:rFonts w:ascii="Tahoma" w:eastAsia="SimSun" w:hAnsi="Tahoma" w:cs="Tahoma"/>
          <w:b/>
          <w:bCs/>
          <w:sz w:val="18"/>
          <w:szCs w:val="18"/>
        </w:rPr>
        <w:t xml:space="preserve">                    </w:t>
      </w:r>
      <w:r w:rsidRPr="00D44937">
        <w:rPr>
          <w:rFonts w:ascii="Tahoma" w:eastAsia="SimSun" w:hAnsi="Tahoma" w:cs="Tahoma"/>
          <w:b/>
          <w:bCs/>
          <w:sz w:val="18"/>
          <w:szCs w:val="18"/>
        </w:rPr>
        <w:t xml:space="preserve">Część I: </w:t>
      </w:r>
    </w:p>
    <w:p w:rsidR="00A30F0E" w:rsidRPr="00D44937" w:rsidRDefault="00A30F0E" w:rsidP="00DC7333">
      <w:pPr>
        <w:ind w:left="720" w:hanging="12"/>
        <w:jc w:val="both"/>
        <w:rPr>
          <w:rFonts w:ascii="Tahoma" w:eastAsia="SimSun" w:hAnsi="Tahoma"/>
          <w:b/>
          <w:bCs/>
          <w:sz w:val="18"/>
          <w:szCs w:val="18"/>
        </w:rPr>
      </w:pPr>
      <w:r>
        <w:rPr>
          <w:rFonts w:ascii="Tahoma" w:eastAsia="SimSun" w:hAnsi="Tahoma" w:cs="Tahoma"/>
          <w:b/>
          <w:bCs/>
          <w:sz w:val="18"/>
          <w:szCs w:val="18"/>
        </w:rPr>
        <w:t>Zadanie 1: Opracowanie projektu budowlanego i wykonawczego na przebudowę (modernizację), polegającą na wzmocnieniu nawierzchni jezdni i remoncie chodników ul. Perzyńskiego na odc.  ul. Broniewskiego – ul. Żeromskiego (bez skrzyżowań końcowych).</w:t>
      </w:r>
    </w:p>
    <w:p w:rsidR="00A30F0E" w:rsidRPr="00DA343A" w:rsidRDefault="00A30F0E" w:rsidP="00DA343A">
      <w:pPr>
        <w:ind w:left="720" w:hanging="12"/>
        <w:jc w:val="both"/>
        <w:rPr>
          <w:rFonts w:ascii="Tahoma" w:eastAsia="SimSun" w:hAnsi="Tahoma"/>
          <w:sz w:val="18"/>
          <w:szCs w:val="18"/>
        </w:rPr>
      </w:pPr>
    </w:p>
    <w:p w:rsidR="00A30F0E" w:rsidRPr="00EE2438" w:rsidRDefault="00A30F0E" w:rsidP="00E12B2F">
      <w:pPr>
        <w:ind w:left="720" w:hanging="1080"/>
        <w:jc w:val="both"/>
        <w:rPr>
          <w:rFonts w:ascii="Tahoma" w:eastAsia="SimSun" w:hAnsi="Tahoma"/>
          <w:b/>
          <w:bCs/>
          <w:sz w:val="18"/>
          <w:szCs w:val="18"/>
        </w:rPr>
      </w:pPr>
      <w:r w:rsidRPr="00911147">
        <w:rPr>
          <w:rFonts w:ascii="Tahoma" w:eastAsia="SimSun" w:hAnsi="Tahoma" w:cs="Tahoma"/>
          <w:b/>
          <w:bCs/>
          <w:sz w:val="18"/>
          <w:szCs w:val="18"/>
        </w:rPr>
        <w:t xml:space="preserve">                    </w:t>
      </w:r>
      <w:r w:rsidRPr="00EE2438">
        <w:rPr>
          <w:rFonts w:ascii="Tahoma" w:eastAsia="SimSun" w:hAnsi="Tahoma" w:cs="Tahoma"/>
          <w:b/>
          <w:bCs/>
          <w:sz w:val="18"/>
          <w:szCs w:val="18"/>
        </w:rPr>
        <w:t xml:space="preserve">Część II: </w:t>
      </w:r>
    </w:p>
    <w:p w:rsidR="00A30F0E" w:rsidRPr="00D44937" w:rsidRDefault="00A30F0E" w:rsidP="00336AFD">
      <w:pPr>
        <w:ind w:left="720" w:hanging="12"/>
        <w:jc w:val="both"/>
        <w:rPr>
          <w:rFonts w:ascii="Tahoma" w:eastAsia="SimSun" w:hAnsi="Tahoma"/>
          <w:b/>
          <w:bCs/>
          <w:sz w:val="18"/>
          <w:szCs w:val="18"/>
        </w:rPr>
      </w:pPr>
      <w:r>
        <w:rPr>
          <w:rFonts w:ascii="Tahoma" w:eastAsia="SimSun" w:hAnsi="Tahoma" w:cs="Tahoma"/>
          <w:b/>
          <w:bCs/>
          <w:sz w:val="18"/>
          <w:szCs w:val="18"/>
        </w:rPr>
        <w:t>Zadanie 1: Opracowanie projektu budowlanego i wykonawczego na przebudowę (modernizację), polegającą na wzmocnieniu nawierzchni jezdni i remoncie chodników Alei Zjednoczenia na odc. ul. Żeromskiego – ul. Marymoncka (bez skrzyżowań końcowych).</w:t>
      </w:r>
    </w:p>
    <w:p w:rsidR="00A30F0E" w:rsidRDefault="00A30F0E" w:rsidP="00336AFD">
      <w:pPr>
        <w:ind w:left="720" w:hanging="12"/>
        <w:jc w:val="both"/>
        <w:rPr>
          <w:rFonts w:ascii="Tahoma" w:eastAsia="SimSun" w:hAnsi="Tahoma"/>
          <w:b/>
          <w:bCs/>
          <w:sz w:val="18"/>
          <w:szCs w:val="18"/>
        </w:rPr>
      </w:pPr>
    </w:p>
    <w:p w:rsidR="00A30F0E" w:rsidRPr="00795EA4" w:rsidRDefault="00A30F0E" w:rsidP="00336AFD">
      <w:pPr>
        <w:ind w:left="720" w:hanging="12"/>
        <w:jc w:val="both"/>
        <w:rPr>
          <w:rFonts w:ascii="Tahoma" w:eastAsia="SimSun" w:hAnsi="Tahoma"/>
          <w:b/>
          <w:bCs/>
          <w:sz w:val="18"/>
          <w:szCs w:val="18"/>
        </w:rPr>
      </w:pPr>
      <w:r w:rsidRPr="00795EA4">
        <w:rPr>
          <w:rFonts w:ascii="Tahoma" w:eastAsia="SimSun" w:hAnsi="Tahoma" w:cs="Tahoma"/>
          <w:b/>
          <w:bCs/>
          <w:sz w:val="18"/>
          <w:szCs w:val="18"/>
        </w:rPr>
        <w:t>Zadanie 2: Opracowanie projektu budowlanego i wykonawczego na przebudowę (modernizację), polegającą na wykonaniu ścieżki rowerowej (ok. 550m) w liniach granicznych pasa drogowego Alei Zjednoczenia na odc.</w:t>
      </w:r>
      <w:r>
        <w:rPr>
          <w:rFonts w:ascii="Tahoma" w:eastAsia="SimSun" w:hAnsi="Tahoma" w:cs="Tahoma"/>
          <w:b/>
          <w:bCs/>
          <w:sz w:val="18"/>
          <w:szCs w:val="18"/>
        </w:rPr>
        <w:t xml:space="preserve"> ul. </w:t>
      </w:r>
      <w:r w:rsidRPr="00795EA4">
        <w:rPr>
          <w:rFonts w:ascii="Tahoma" w:eastAsia="SimSun" w:hAnsi="Tahoma" w:cs="Tahoma"/>
          <w:b/>
          <w:bCs/>
          <w:sz w:val="18"/>
          <w:szCs w:val="18"/>
        </w:rPr>
        <w:t xml:space="preserve"> Kasprowicza - ul. Żeromskiego.</w:t>
      </w:r>
    </w:p>
    <w:p w:rsidR="00A30F0E" w:rsidRPr="00795EA4" w:rsidRDefault="00A30F0E" w:rsidP="00336AFD">
      <w:pPr>
        <w:ind w:left="720" w:hanging="12"/>
        <w:jc w:val="both"/>
        <w:rPr>
          <w:rFonts w:ascii="Tahoma" w:eastAsia="SimSun" w:hAnsi="Tahoma"/>
          <w:b/>
          <w:bCs/>
          <w:sz w:val="18"/>
          <w:szCs w:val="18"/>
        </w:rPr>
      </w:pPr>
    </w:p>
    <w:p w:rsidR="00A30F0E" w:rsidRDefault="00A30F0E" w:rsidP="00EE2438">
      <w:pPr>
        <w:jc w:val="both"/>
        <w:rPr>
          <w:rFonts w:ascii="Tahoma" w:eastAsia="SimSun" w:hAnsi="Tahoma"/>
          <w:b/>
          <w:bCs/>
          <w:sz w:val="18"/>
          <w:szCs w:val="18"/>
          <w:u w:val="single"/>
        </w:rPr>
      </w:pPr>
    </w:p>
    <w:p w:rsidR="00A30F0E" w:rsidRDefault="00A30F0E"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A30F0E" w:rsidRPr="002E5DC2" w:rsidRDefault="00A30F0E" w:rsidP="00E12B2F">
      <w:pPr>
        <w:pStyle w:val="BodyText3"/>
        <w:spacing w:before="0"/>
        <w:ind w:left="720" w:hanging="720"/>
        <w:rPr>
          <w:rFonts w:ascii="Tahoma" w:hAnsi="Tahoma" w:cs="Tahoma"/>
          <w:b/>
          <w:bCs/>
          <w:i w:val="0"/>
          <w:iCs w:val="0"/>
          <w:sz w:val="18"/>
          <w:szCs w:val="18"/>
        </w:rPr>
      </w:pPr>
      <w:r>
        <w:rPr>
          <w:rFonts w:ascii="Tahoma" w:hAnsi="Tahoma" w:cs="Tahoma"/>
          <w:i w:val="0"/>
          <w:iCs w:val="0"/>
          <w:sz w:val="18"/>
          <w:szCs w:val="18"/>
        </w:rPr>
        <w:tab/>
      </w:r>
      <w:r>
        <w:rPr>
          <w:rFonts w:ascii="Tahoma" w:hAnsi="Tahoma" w:cs="Tahoma"/>
          <w:b/>
          <w:bCs/>
          <w:i w:val="0"/>
          <w:iCs w:val="0"/>
          <w:sz w:val="18"/>
          <w:szCs w:val="18"/>
        </w:rPr>
        <w:t>71320000-7</w:t>
      </w:r>
      <w:r>
        <w:rPr>
          <w:rFonts w:ascii="Tahoma" w:hAnsi="Tahoma" w:cs="Tahoma"/>
          <w:b/>
          <w:bCs/>
          <w:i w:val="0"/>
          <w:iCs w:val="0"/>
          <w:sz w:val="18"/>
          <w:szCs w:val="18"/>
        </w:rPr>
        <w:tab/>
        <w:t>Usługi inżynieryjne w zakresie projektowania.</w:t>
      </w:r>
    </w:p>
    <w:p w:rsidR="00A30F0E" w:rsidRDefault="00A30F0E" w:rsidP="00F8662F">
      <w:pPr>
        <w:pStyle w:val="BodyText3"/>
        <w:spacing w:before="0"/>
        <w:ind w:left="720" w:hanging="12"/>
        <w:rPr>
          <w:rFonts w:ascii="Tahoma" w:hAnsi="Tahoma" w:cs="Tahoma"/>
          <w:i w:val="0"/>
          <w:iCs w:val="0"/>
          <w:sz w:val="18"/>
          <w:szCs w:val="18"/>
        </w:rPr>
      </w:pPr>
    </w:p>
    <w:p w:rsidR="00A30F0E" w:rsidRPr="00E12B2F" w:rsidRDefault="00A30F0E"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Zamawiający dopuszcza możliwość składnia ofert częściowych. Wykonawc</w:t>
      </w:r>
      <w:r>
        <w:rPr>
          <w:rStyle w:val="tekstdokbold"/>
          <w:rFonts w:ascii="Tahoma" w:hAnsi="Tahoma" w:cs="Tahoma"/>
          <w:color w:val="000000"/>
          <w:sz w:val="18"/>
          <w:szCs w:val="18"/>
          <w:u w:val="single"/>
        </w:rPr>
        <w:t>a może złożyć ofertę  w odniesieniu do wszystkich części</w:t>
      </w:r>
      <w:r w:rsidRPr="009026E9">
        <w:rPr>
          <w:rStyle w:val="tekstdokbold"/>
          <w:rFonts w:ascii="Tahoma" w:hAnsi="Tahoma" w:cs="Tahoma"/>
          <w:color w:val="000000"/>
          <w:sz w:val="18"/>
          <w:szCs w:val="18"/>
          <w:u w:val="single"/>
        </w:rPr>
        <w:t xml:space="preserve"> zamówienia.</w:t>
      </w:r>
    </w:p>
    <w:p w:rsidR="00A30F0E" w:rsidRPr="00575EEC" w:rsidRDefault="00A30F0E"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t>
      </w:r>
      <w:r>
        <w:rPr>
          <w:rFonts w:ascii="Tahoma" w:hAnsi="Tahoma" w:cs="Tahoma"/>
          <w:i w:val="0"/>
          <w:iCs w:val="0"/>
          <w:sz w:val="18"/>
          <w:szCs w:val="18"/>
        </w:rPr>
        <w:t>w Opisie przedmiotu zamówienia na część 1 i 2</w:t>
      </w:r>
      <w:r w:rsidRPr="00301171">
        <w:rPr>
          <w:rFonts w:ascii="Tahoma" w:hAnsi="Tahoma" w:cs="Tahoma"/>
          <w:i w:val="0"/>
          <w:iCs w:val="0"/>
          <w:sz w:val="18"/>
          <w:szCs w:val="18"/>
        </w:rPr>
        <w:t xml:space="preserve"> (Rozdział V</w:t>
      </w:r>
      <w:r>
        <w:rPr>
          <w:rFonts w:ascii="Tahoma" w:hAnsi="Tahoma" w:cs="Tahoma"/>
          <w:i w:val="0"/>
          <w:iCs w:val="0"/>
          <w:sz w:val="18"/>
          <w:szCs w:val="18"/>
        </w:rPr>
        <w:t>)</w:t>
      </w:r>
      <w:r w:rsidRPr="00301171">
        <w:rPr>
          <w:rFonts w:ascii="Tahoma" w:hAnsi="Tahoma" w:cs="Tahoma"/>
          <w:i w:val="0"/>
          <w:iCs w:val="0"/>
          <w:sz w:val="18"/>
          <w:szCs w:val="18"/>
        </w:rPr>
        <w:t>.</w:t>
      </w:r>
    </w:p>
    <w:p w:rsidR="00A30F0E" w:rsidRPr="00C83C31" w:rsidRDefault="00A30F0E"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A30F0E" w:rsidRDefault="00A30F0E"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A30F0E" w:rsidRDefault="00A30F0E"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30F0E" w:rsidRPr="00C83C31" w:rsidRDefault="00A30F0E"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A30F0E" w:rsidRPr="00C83C31" w:rsidRDefault="00A30F0E"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9</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A30F0E" w:rsidRPr="00C364CE" w:rsidRDefault="00A30F0E" w:rsidP="00C364CE">
      <w:pPr>
        <w:ind w:left="840" w:hanging="1200"/>
        <w:jc w:val="both"/>
        <w:rPr>
          <w:rFonts w:ascii="Tahoma" w:hAnsi="Tahoma" w:cs="Tahoma"/>
          <w:b/>
          <w:bCs/>
          <w:sz w:val="18"/>
          <w:szCs w:val="18"/>
        </w:rPr>
      </w:pPr>
    </w:p>
    <w:p w:rsidR="00A30F0E" w:rsidRPr="00C83C31" w:rsidRDefault="00A30F0E"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A30F0E" w:rsidRPr="00C83C31" w:rsidRDefault="00A30F0E"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A30F0E" w:rsidRPr="000033F5" w:rsidRDefault="00A30F0E"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w dniu podpisani</w:t>
      </w:r>
      <w:r w:rsidRPr="004402CD">
        <w:rPr>
          <w:rFonts w:ascii="Tahoma" w:hAnsi="Tahoma" w:cs="Tahoma"/>
          <w:b/>
          <w:bCs/>
          <w:sz w:val="18"/>
          <w:szCs w:val="18"/>
        </w:rPr>
        <w:t>a umowy</w:t>
      </w:r>
    </w:p>
    <w:p w:rsidR="00A30F0E" w:rsidRPr="00852D5E" w:rsidRDefault="00A30F0E"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180 dni.</w:t>
      </w:r>
    </w:p>
    <w:p w:rsidR="00A30F0E" w:rsidRPr="00852D5E" w:rsidRDefault="00A30F0E" w:rsidP="00852D5E">
      <w:pPr>
        <w:ind w:left="720"/>
        <w:jc w:val="both"/>
        <w:rPr>
          <w:rFonts w:ascii="Tahoma" w:hAnsi="Tahoma" w:cs="Tahoma"/>
          <w:b/>
          <w:bCs/>
          <w:sz w:val="18"/>
          <w:szCs w:val="18"/>
        </w:rPr>
      </w:pPr>
    </w:p>
    <w:p w:rsidR="00A30F0E" w:rsidRPr="00F37E6C" w:rsidRDefault="00A30F0E"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A30F0E" w:rsidRPr="00C83C31" w:rsidRDefault="00A30F0E"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A30F0E" w:rsidRDefault="00A30F0E"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A30F0E" w:rsidRPr="00C83C31" w:rsidRDefault="00A30F0E" w:rsidP="004E1F4B">
      <w:pPr>
        <w:tabs>
          <w:tab w:val="left" w:pos="3030"/>
        </w:tabs>
        <w:ind w:left="720" w:hanging="720"/>
        <w:jc w:val="both"/>
        <w:rPr>
          <w:rStyle w:val="tekstdokbold"/>
          <w:rFonts w:ascii="Tahoma" w:hAnsi="Tahoma" w:cs="Tahoma"/>
          <w:b w:val="0"/>
          <w:bCs w:val="0"/>
          <w:sz w:val="18"/>
          <w:szCs w:val="18"/>
        </w:rPr>
      </w:pPr>
    </w:p>
    <w:p w:rsidR="00A30F0E" w:rsidRPr="00C83C31" w:rsidRDefault="00A30F0E"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A30F0E" w:rsidRPr="00C83C31" w:rsidRDefault="00A30F0E"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A30F0E" w:rsidRDefault="00A30F0E"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A30F0E" w:rsidRPr="008452BB" w:rsidRDefault="00A30F0E"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A30F0E" w:rsidRPr="00012A2D" w:rsidRDefault="00A30F0E" w:rsidP="00FE2C6D">
      <w:pPr>
        <w:tabs>
          <w:tab w:val="left" w:pos="3030"/>
        </w:tabs>
        <w:ind w:left="720" w:hanging="720"/>
        <w:jc w:val="both"/>
        <w:rPr>
          <w:rFonts w:ascii="Tahoma" w:hAnsi="Tahoma" w:cs="Tahoma"/>
          <w:sz w:val="18"/>
          <w:szCs w:val="18"/>
        </w:rPr>
      </w:pPr>
    </w:p>
    <w:p w:rsidR="00A30F0E" w:rsidRPr="00486990" w:rsidRDefault="00A30F0E" w:rsidP="00ED1791">
      <w:pPr>
        <w:numPr>
          <w:ilvl w:val="2"/>
          <w:numId w:val="159"/>
        </w:numPr>
        <w:jc w:val="both"/>
        <w:rPr>
          <w:rFonts w:ascii="Tahoma" w:hAnsi="Tahoma" w:cs="Tahoma"/>
          <w:b/>
          <w:bCs/>
          <w:sz w:val="18"/>
          <w:szCs w:val="18"/>
        </w:rPr>
      </w:pP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A30F0E" w:rsidRPr="00E66D51" w:rsidRDefault="00A30F0E" w:rsidP="0069526C">
      <w:pPr>
        <w:ind w:left="720" w:hanging="720"/>
        <w:jc w:val="both"/>
        <w:rPr>
          <w:rFonts w:ascii="Tahoma" w:hAnsi="Tahoma" w:cs="Tahoma"/>
          <w:sz w:val="18"/>
          <w:szCs w:val="18"/>
        </w:rPr>
      </w:pPr>
      <w:r w:rsidRPr="00012A2D">
        <w:rPr>
          <w:rFonts w:ascii="Tahoma" w:hAnsi="Tahoma" w:cs="Tahoma"/>
          <w:sz w:val="18"/>
          <w:szCs w:val="18"/>
        </w:rPr>
        <w:t>7.2.</w:t>
      </w:r>
      <w:r>
        <w:rPr>
          <w:rFonts w:ascii="Tahoma" w:hAnsi="Tahoma" w:cs="Tahoma"/>
          <w:sz w:val="18"/>
          <w:szCs w:val="18"/>
        </w:rPr>
        <w:t>1.1.</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na wartość co najmniej </w:t>
      </w:r>
      <w:r w:rsidRPr="00BC67E6">
        <w:rPr>
          <w:rFonts w:ascii="Tahoma" w:hAnsi="Tahoma" w:cs="Tahoma"/>
          <w:b/>
          <w:bCs/>
          <w:color w:val="000000"/>
          <w:sz w:val="18"/>
          <w:szCs w:val="18"/>
        </w:rPr>
        <w:t xml:space="preserve"> </w:t>
      </w:r>
      <w:r>
        <w:rPr>
          <w:rFonts w:ascii="Tahoma" w:hAnsi="Tahoma" w:cs="Tahoma"/>
          <w:b/>
          <w:bCs/>
          <w:sz w:val="18"/>
          <w:szCs w:val="18"/>
        </w:rPr>
        <w:t>1</w:t>
      </w:r>
      <w:r w:rsidRPr="00E66D51">
        <w:rPr>
          <w:rFonts w:ascii="Tahoma" w:hAnsi="Tahoma" w:cs="Tahoma"/>
          <w:b/>
          <w:bCs/>
          <w:sz w:val="18"/>
          <w:szCs w:val="18"/>
        </w:rPr>
        <w:t>0</w:t>
      </w:r>
      <w:r>
        <w:rPr>
          <w:rFonts w:ascii="Tahoma" w:hAnsi="Tahoma" w:cs="Tahoma"/>
          <w:b/>
          <w:bCs/>
          <w:sz w:val="18"/>
          <w:szCs w:val="18"/>
        </w:rPr>
        <w:t>0</w:t>
      </w:r>
      <w:r w:rsidRPr="00E66D51">
        <w:rPr>
          <w:rFonts w:ascii="Tahoma" w:hAnsi="Tahoma" w:cs="Tahoma"/>
          <w:b/>
          <w:bCs/>
          <w:sz w:val="18"/>
          <w:szCs w:val="18"/>
        </w:rPr>
        <w:t xml:space="preserve"> 000,00 zł </w:t>
      </w:r>
      <w:r>
        <w:rPr>
          <w:rFonts w:ascii="Tahoma" w:hAnsi="Tahoma" w:cs="Tahoma"/>
          <w:sz w:val="18"/>
          <w:szCs w:val="18"/>
        </w:rPr>
        <w:t>(słownie: sto</w:t>
      </w:r>
      <w:r w:rsidRPr="00E66D51">
        <w:rPr>
          <w:rFonts w:ascii="Tahoma" w:hAnsi="Tahoma" w:cs="Tahoma"/>
          <w:sz w:val="18"/>
          <w:szCs w:val="18"/>
        </w:rPr>
        <w:t xml:space="preserve"> tysięcy złotych) na </w:t>
      </w:r>
      <w:r w:rsidRPr="00E66D51">
        <w:rPr>
          <w:rFonts w:ascii="Tahoma" w:hAnsi="Tahoma" w:cs="Tahoma"/>
          <w:b/>
          <w:bCs/>
          <w:sz w:val="18"/>
          <w:szCs w:val="18"/>
        </w:rPr>
        <w:t>każdą część</w:t>
      </w:r>
      <w:r>
        <w:rPr>
          <w:rFonts w:ascii="Tahoma" w:hAnsi="Tahoma" w:cs="Tahoma"/>
          <w:b/>
          <w:bCs/>
          <w:sz w:val="18"/>
          <w:szCs w:val="18"/>
        </w:rPr>
        <w:t xml:space="preserve"> zamówienia</w:t>
      </w:r>
      <w:r w:rsidRPr="00E66D51">
        <w:rPr>
          <w:rFonts w:ascii="Tahoma" w:hAnsi="Tahoma" w:cs="Tahoma"/>
          <w:sz w:val="18"/>
          <w:szCs w:val="18"/>
        </w:rPr>
        <w:t>.</w:t>
      </w:r>
    </w:p>
    <w:p w:rsidR="00A30F0E" w:rsidRPr="000A22D9" w:rsidRDefault="00A30F0E" w:rsidP="0069526C">
      <w:pPr>
        <w:ind w:left="720" w:hanging="720"/>
        <w:jc w:val="both"/>
        <w:rPr>
          <w:rFonts w:ascii="Tahoma" w:hAnsi="Tahoma" w:cs="Tahoma"/>
          <w:sz w:val="18"/>
          <w:szCs w:val="18"/>
        </w:rPr>
      </w:pPr>
    </w:p>
    <w:p w:rsidR="00A30F0E" w:rsidRDefault="00A30F0E" w:rsidP="00ED1791">
      <w:pPr>
        <w:numPr>
          <w:ilvl w:val="2"/>
          <w:numId w:val="159"/>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A30F0E" w:rsidRDefault="00A30F0E"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3</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w:t>
      </w:r>
      <w:r w:rsidRPr="00A3415E">
        <w:rPr>
          <w:rFonts w:ascii="Tahoma" w:hAnsi="Tahoma" w:cs="Tahoma"/>
          <w:sz w:val="18"/>
          <w:szCs w:val="18"/>
        </w:rPr>
        <w:t xml:space="preserve">co </w:t>
      </w:r>
      <w:r>
        <w:rPr>
          <w:rFonts w:ascii="Tahoma" w:hAnsi="Tahoma" w:cs="Tahoma"/>
          <w:sz w:val="18"/>
          <w:szCs w:val="18"/>
        </w:rPr>
        <w:t>najmniej 3 usługi na projekty budowlane oraz wykonawcze przebudowy drogi na terenach miejskich o długości co najmniej 0,5 km każdy.</w:t>
      </w:r>
    </w:p>
    <w:p w:rsidR="00A30F0E" w:rsidRDefault="00A30F0E"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A30F0E" w:rsidRDefault="00A30F0E"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okres posiadania wymaganych uprawnień (w latach) </w:t>
      </w:r>
      <w:r w:rsidRPr="009C12BE">
        <w:rPr>
          <w:rFonts w:ascii="Tahoma" w:hAnsi="Tahoma" w:cs="Tahoma"/>
          <w:sz w:val="18"/>
          <w:szCs w:val="18"/>
        </w:rPr>
        <w:t>Doś</w:t>
      </w:r>
      <w:r>
        <w:rPr>
          <w:rFonts w:ascii="Tahoma" w:hAnsi="Tahoma" w:cs="Tahoma"/>
          <w:sz w:val="18"/>
          <w:szCs w:val="18"/>
        </w:rPr>
        <w:t>wiadczenie zawodowe  (liczba porównywalnych  prac w przypadku usług</w:t>
      </w:r>
      <w:r w:rsidRPr="009C12BE">
        <w:rPr>
          <w:rFonts w:ascii="Tahoma" w:hAnsi="Tahoma" w:cs="Tahoma"/>
          <w:sz w:val="18"/>
          <w:szCs w:val="18"/>
        </w:rPr>
        <w:t>)</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A30F0E" w:rsidRDefault="00A30F0E" w:rsidP="000B116D">
      <w:pPr>
        <w:ind w:left="705"/>
        <w:jc w:val="both"/>
        <w:rPr>
          <w:rFonts w:ascii="Tahoma" w:hAnsi="Tahoma" w:cs="Tahoma"/>
          <w:sz w:val="18"/>
          <w:szCs w:val="18"/>
        </w:rPr>
      </w:pPr>
    </w:p>
    <w:p w:rsidR="00A30F0E" w:rsidRDefault="00A30F0E" w:rsidP="00272535">
      <w:pPr>
        <w:numPr>
          <w:ilvl w:val="0"/>
          <w:numId w:val="236"/>
        </w:numPr>
        <w:jc w:val="both"/>
        <w:rPr>
          <w:rFonts w:ascii="Tahoma" w:hAnsi="Tahoma" w:cs="Tahoma"/>
          <w:color w:val="000000"/>
          <w:sz w:val="18"/>
          <w:szCs w:val="18"/>
        </w:rPr>
      </w:pPr>
      <w:r>
        <w:rPr>
          <w:rFonts w:ascii="Tahoma" w:hAnsi="Tahoma" w:cs="Tahoma"/>
          <w:color w:val="000000"/>
          <w:sz w:val="18"/>
          <w:szCs w:val="18"/>
        </w:rPr>
        <w:t>Główny projektant/ kierownik zespołu - 1 osoba – 5 lat</w:t>
      </w:r>
      <w:r w:rsidRPr="00BC67E6">
        <w:rPr>
          <w:rFonts w:ascii="Tahoma" w:hAnsi="Tahoma" w:cs="Tahoma"/>
          <w:color w:val="000000"/>
          <w:sz w:val="18"/>
          <w:szCs w:val="18"/>
        </w:rPr>
        <w:t xml:space="preserve"> </w:t>
      </w:r>
      <w:r>
        <w:rPr>
          <w:rFonts w:ascii="Tahoma" w:hAnsi="Tahoma" w:cs="Tahoma"/>
          <w:color w:val="000000"/>
          <w:sz w:val="18"/>
          <w:szCs w:val="18"/>
        </w:rPr>
        <w:t xml:space="preserve">– 3 prace (dokumentacje projektowe zawierające projekt budowlany i wykonawczy dotyczący budowy,  przebudowy lub rozbudowy drogi klasy min. L) - </w:t>
      </w:r>
      <w:r w:rsidRPr="00BC67E6">
        <w:rPr>
          <w:rFonts w:ascii="Tahoma" w:hAnsi="Tahoma" w:cs="Tahoma"/>
          <w:color w:val="000000"/>
          <w:sz w:val="18"/>
          <w:szCs w:val="18"/>
        </w:rPr>
        <w:t>podstawa dysponowania</w:t>
      </w:r>
    </w:p>
    <w:p w:rsidR="00A30F0E" w:rsidRPr="00BC67E6" w:rsidRDefault="00A30F0E" w:rsidP="008C1EC8">
      <w:pPr>
        <w:numPr>
          <w:ilvl w:val="0"/>
          <w:numId w:val="236"/>
        </w:numPr>
        <w:jc w:val="both"/>
        <w:rPr>
          <w:rFonts w:ascii="Tahoma" w:hAnsi="Tahoma" w:cs="Tahoma"/>
          <w:color w:val="000000"/>
          <w:sz w:val="18"/>
          <w:szCs w:val="18"/>
        </w:rPr>
      </w:pPr>
      <w:r>
        <w:rPr>
          <w:rFonts w:ascii="Tahoma" w:hAnsi="Tahoma" w:cs="Tahoma"/>
          <w:color w:val="000000"/>
          <w:sz w:val="18"/>
          <w:szCs w:val="18"/>
        </w:rPr>
        <w:t xml:space="preserve">Sprawdzający 1 osoba – 10 lat – 2 prace ((dokumentacje projektowe zawierające projekt budowlany i wykonawczy dotyczący budowy, przebudowy lub rozbudowy drogi klasy min. L) - </w:t>
      </w:r>
      <w:r w:rsidRPr="00BC67E6">
        <w:rPr>
          <w:rFonts w:ascii="Tahoma" w:hAnsi="Tahoma" w:cs="Tahoma"/>
          <w:color w:val="000000"/>
          <w:sz w:val="18"/>
          <w:szCs w:val="18"/>
        </w:rPr>
        <w:t>podstawa dysponowania</w:t>
      </w:r>
    </w:p>
    <w:p w:rsidR="00A30F0E" w:rsidRDefault="00A30F0E" w:rsidP="004702AA">
      <w:pPr>
        <w:ind w:left="720"/>
        <w:jc w:val="both"/>
        <w:rPr>
          <w:rFonts w:ascii="Tahoma" w:hAnsi="Tahoma" w:cs="Tahoma"/>
          <w:sz w:val="18"/>
          <w:szCs w:val="18"/>
          <w:highlight w:val="cyan"/>
        </w:rPr>
      </w:pPr>
    </w:p>
    <w:p w:rsidR="00A30F0E" w:rsidRPr="007E623B" w:rsidRDefault="00A30F0E" w:rsidP="00B23B08">
      <w:pPr>
        <w:ind w:left="720"/>
        <w:jc w:val="both"/>
        <w:rPr>
          <w:rFonts w:ascii="Tahoma" w:hAnsi="Tahoma" w:cs="Tahoma"/>
          <w:sz w:val="18"/>
          <w:szCs w:val="18"/>
        </w:rPr>
      </w:pPr>
      <w:r>
        <w:rPr>
          <w:rFonts w:ascii="Tahoma" w:hAnsi="Tahoma" w:cs="Tahoma"/>
          <w:sz w:val="18"/>
          <w:szCs w:val="18"/>
        </w:rPr>
        <w:t>Osoby wskazane powinny</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A30F0E" w:rsidRDefault="00A30F0E"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A30F0E" w:rsidRDefault="00A30F0E" w:rsidP="004A5A2A">
      <w:pPr>
        <w:ind w:left="705"/>
        <w:jc w:val="both"/>
        <w:rPr>
          <w:rFonts w:ascii="Tahoma" w:hAnsi="Tahoma" w:cs="Tahoma"/>
          <w:sz w:val="18"/>
          <w:szCs w:val="18"/>
        </w:rPr>
      </w:pPr>
    </w:p>
    <w:p w:rsidR="00A30F0E" w:rsidRDefault="00A30F0E"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A30F0E" w:rsidRPr="004A5A2A" w:rsidRDefault="00A30F0E" w:rsidP="002E6F20">
      <w:pPr>
        <w:numPr>
          <w:ilvl w:val="0"/>
          <w:numId w:val="160"/>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A30F0E" w:rsidRDefault="00A30F0E" w:rsidP="002E6F20">
      <w:pPr>
        <w:numPr>
          <w:ilvl w:val="0"/>
          <w:numId w:val="160"/>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A30F0E" w:rsidRDefault="00A30F0E" w:rsidP="002E6F20">
      <w:pPr>
        <w:numPr>
          <w:ilvl w:val="1"/>
          <w:numId w:val="152"/>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A30F0E" w:rsidRDefault="00A30F0E" w:rsidP="002E6F20">
      <w:pPr>
        <w:numPr>
          <w:ilvl w:val="1"/>
          <w:numId w:val="152"/>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A30F0E" w:rsidRDefault="00A30F0E" w:rsidP="002E6F20">
      <w:pPr>
        <w:numPr>
          <w:ilvl w:val="1"/>
          <w:numId w:val="152"/>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A30F0E" w:rsidRDefault="00A30F0E" w:rsidP="002E6F20">
      <w:pPr>
        <w:numPr>
          <w:ilvl w:val="1"/>
          <w:numId w:val="152"/>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A30F0E"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A30F0E"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A30F0E"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30F0E" w:rsidRPr="00DD3B6A"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A30F0E" w:rsidRDefault="00A30F0E" w:rsidP="002E6F20">
      <w:pPr>
        <w:numPr>
          <w:ilvl w:val="0"/>
          <w:numId w:val="160"/>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A30F0E" w:rsidRPr="00E60347" w:rsidRDefault="00A30F0E"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A30F0E" w:rsidRPr="007C7684" w:rsidRDefault="00A30F0E"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A30F0E" w:rsidRDefault="00A30F0E"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A30F0E" w:rsidRDefault="00A30F0E"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A30F0E" w:rsidRPr="004A5A2A" w:rsidRDefault="00A30F0E"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A30F0E" w:rsidRPr="004A5A2A" w:rsidRDefault="00A30F0E"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A30F0E" w:rsidRPr="004A5A2A" w:rsidRDefault="00A30F0E"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A30F0E" w:rsidRPr="004A5A2A" w:rsidRDefault="00A30F0E"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A30F0E" w:rsidRPr="004A5A2A" w:rsidRDefault="00A30F0E"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A30F0E" w:rsidRPr="004A5A2A" w:rsidRDefault="00A30F0E"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30F0E" w:rsidRPr="004A5A2A" w:rsidRDefault="00A30F0E"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A30F0E" w:rsidRPr="004A5A2A" w:rsidRDefault="00A30F0E"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A30F0E" w:rsidRPr="00322570" w:rsidRDefault="00A30F0E"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A30F0E" w:rsidRPr="00010E16" w:rsidRDefault="00A30F0E"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A30F0E" w:rsidRPr="00010E16" w:rsidRDefault="00A30F0E"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A30F0E" w:rsidRDefault="00A30F0E"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A30F0E" w:rsidRDefault="00A30F0E"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A30F0E" w:rsidRPr="002E0B0E" w:rsidRDefault="00A30F0E"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30F0E" w:rsidRPr="002E0B0E" w:rsidRDefault="00A30F0E"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A30F0E" w:rsidRDefault="00A30F0E" w:rsidP="000B116D">
      <w:pPr>
        <w:ind w:left="709" w:hanging="709"/>
        <w:jc w:val="both"/>
        <w:rPr>
          <w:rFonts w:ascii="Tahoma" w:hAnsi="Tahoma" w:cs="Tahoma"/>
          <w:sz w:val="18"/>
          <w:szCs w:val="18"/>
        </w:rPr>
      </w:pPr>
    </w:p>
    <w:p w:rsidR="00A30F0E" w:rsidRPr="00C83C31" w:rsidRDefault="00A30F0E"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A30F0E" w:rsidRPr="00C83C31" w:rsidRDefault="00A30F0E" w:rsidP="00E8434A">
      <w:pPr>
        <w:ind w:left="720"/>
        <w:jc w:val="both"/>
        <w:rPr>
          <w:rStyle w:val="tekstdokbold"/>
          <w:rFonts w:ascii="Tahoma" w:hAnsi="Tahoma" w:cs="Tahoma"/>
          <w:sz w:val="18"/>
          <w:szCs w:val="18"/>
        </w:rPr>
      </w:pPr>
    </w:p>
    <w:p w:rsidR="00A30F0E" w:rsidRPr="00012A2D" w:rsidRDefault="00A30F0E" w:rsidP="00E8434A">
      <w:pPr>
        <w:numPr>
          <w:ilvl w:val="1"/>
          <w:numId w:val="145"/>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A30F0E" w:rsidRPr="00012A2D" w:rsidRDefault="00A30F0E" w:rsidP="00E8434A">
      <w:pPr>
        <w:numPr>
          <w:ilvl w:val="1"/>
          <w:numId w:val="145"/>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A30F0E" w:rsidRPr="00510E59" w:rsidRDefault="00A30F0E" w:rsidP="00E8434A">
      <w:pPr>
        <w:numPr>
          <w:ilvl w:val="1"/>
          <w:numId w:val="145"/>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A30F0E" w:rsidRDefault="00A30F0E" w:rsidP="00FE2C6D">
      <w:pPr>
        <w:ind w:left="720"/>
        <w:jc w:val="both"/>
        <w:rPr>
          <w:rFonts w:ascii="Tahoma" w:hAnsi="Tahoma" w:cs="Tahoma"/>
          <w:sz w:val="18"/>
          <w:szCs w:val="18"/>
        </w:rPr>
      </w:pPr>
    </w:p>
    <w:p w:rsidR="00A30F0E" w:rsidRPr="00AA186B" w:rsidRDefault="00A30F0E" w:rsidP="00943140">
      <w:pPr>
        <w:numPr>
          <w:ilvl w:val="2"/>
          <w:numId w:val="145"/>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A30F0E" w:rsidRPr="00073386" w:rsidRDefault="00A30F0E" w:rsidP="00943140">
      <w:pPr>
        <w:numPr>
          <w:ilvl w:val="2"/>
          <w:numId w:val="145"/>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A30F0E" w:rsidRPr="006F457E" w:rsidRDefault="00A30F0E" w:rsidP="004A53F8">
      <w:pPr>
        <w:jc w:val="both"/>
        <w:rPr>
          <w:rFonts w:ascii="Tahoma" w:hAnsi="Tahoma" w:cs="Tahoma"/>
          <w:sz w:val="18"/>
          <w:szCs w:val="18"/>
          <w:u w:val="single"/>
        </w:rPr>
      </w:pPr>
      <w:r>
        <w:rPr>
          <w:rFonts w:ascii="Tahoma" w:hAnsi="Tahoma" w:cs="Tahoma"/>
          <w:sz w:val="18"/>
          <w:szCs w:val="18"/>
        </w:rPr>
        <w:t>8.3.2.</w:t>
      </w:r>
      <w:r>
        <w:rPr>
          <w:rFonts w:ascii="Tahoma" w:hAnsi="Tahoma" w:cs="Tahoma"/>
          <w:sz w:val="18"/>
          <w:szCs w:val="18"/>
        </w:rPr>
        <w:tab/>
      </w:r>
      <w:r w:rsidRPr="006F457E">
        <w:rPr>
          <w:rFonts w:ascii="Tahoma" w:hAnsi="Tahoma" w:cs="Tahoma"/>
          <w:sz w:val="18"/>
          <w:szCs w:val="18"/>
          <w:u w:val="single"/>
        </w:rPr>
        <w:t>Tabela opracowań projektowych na część 1 i 2</w:t>
      </w:r>
      <w:r>
        <w:rPr>
          <w:rFonts w:ascii="Tahoma" w:hAnsi="Tahoma" w:cs="Tahoma"/>
          <w:sz w:val="18"/>
          <w:szCs w:val="18"/>
          <w:u w:val="single"/>
        </w:rPr>
        <w:t xml:space="preserve"> (zgodnie ze składaną ofertą) </w:t>
      </w:r>
      <w:r w:rsidRPr="006F457E">
        <w:rPr>
          <w:rFonts w:ascii="Tahoma" w:hAnsi="Tahoma" w:cs="Tahoma"/>
          <w:sz w:val="18"/>
          <w:szCs w:val="18"/>
          <w:u w:val="single"/>
        </w:rPr>
        <w:t xml:space="preserve">– </w:t>
      </w:r>
      <w:r w:rsidRPr="006F457E">
        <w:rPr>
          <w:rFonts w:ascii="Tahoma" w:hAnsi="Tahoma" w:cs="Tahoma"/>
          <w:b/>
          <w:bCs/>
          <w:sz w:val="18"/>
          <w:szCs w:val="18"/>
          <w:u w:val="single"/>
        </w:rPr>
        <w:t>Załącznik nr 5</w:t>
      </w:r>
    </w:p>
    <w:p w:rsidR="00A30F0E" w:rsidRPr="002953C4" w:rsidRDefault="00A30F0E" w:rsidP="00E8434A">
      <w:pPr>
        <w:numPr>
          <w:ilvl w:val="1"/>
          <w:numId w:val="145"/>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A30F0E" w:rsidRDefault="00A30F0E" w:rsidP="00E8434A">
      <w:pPr>
        <w:jc w:val="both"/>
        <w:rPr>
          <w:rFonts w:ascii="Tahoma" w:hAnsi="Tahoma" w:cs="Tahoma"/>
          <w:sz w:val="18"/>
          <w:szCs w:val="18"/>
        </w:rPr>
      </w:pPr>
    </w:p>
    <w:p w:rsidR="00A30F0E" w:rsidRDefault="00A30F0E" w:rsidP="00E8434A">
      <w:pPr>
        <w:numPr>
          <w:ilvl w:val="1"/>
          <w:numId w:val="145"/>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A30F0E" w:rsidRPr="00CC6874" w:rsidRDefault="00A30F0E"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A30F0E" w:rsidRDefault="00A30F0E"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A30F0E" w:rsidRDefault="00A30F0E"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A30F0E" w:rsidRDefault="00A30F0E"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A30F0E" w:rsidRDefault="00A30F0E"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A30F0E" w:rsidRPr="00A42875" w:rsidRDefault="00A30F0E" w:rsidP="00E8434A">
      <w:pPr>
        <w:ind w:left="720" w:hanging="720"/>
        <w:jc w:val="both"/>
        <w:rPr>
          <w:rFonts w:ascii="Tahoma" w:hAnsi="Tahoma" w:cs="Tahoma"/>
          <w:b/>
          <w:bCs/>
          <w:sz w:val="18"/>
          <w:szCs w:val="18"/>
        </w:rPr>
      </w:pPr>
    </w:p>
    <w:p w:rsidR="00A30F0E" w:rsidRPr="001C7710" w:rsidRDefault="00A30F0E" w:rsidP="00E8434A">
      <w:pPr>
        <w:numPr>
          <w:ilvl w:val="1"/>
          <w:numId w:val="145"/>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A30F0E" w:rsidRDefault="00A30F0E" w:rsidP="00E8434A">
      <w:pPr>
        <w:jc w:val="both"/>
        <w:rPr>
          <w:rFonts w:ascii="Tahoma" w:hAnsi="Tahoma" w:cs="Tahoma"/>
          <w:sz w:val="18"/>
          <w:szCs w:val="18"/>
        </w:rPr>
      </w:pPr>
    </w:p>
    <w:p w:rsidR="00A30F0E" w:rsidRPr="00B74F0A"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A30F0E" w:rsidRPr="00B74F0A" w:rsidRDefault="00A30F0E"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A30F0E" w:rsidRPr="00B74F0A"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A30F0E" w:rsidRPr="00B74F0A"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A30F0E"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A30F0E"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A30F0E" w:rsidRPr="00EB33C6" w:rsidRDefault="00A30F0E"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30F0E" w:rsidRPr="00FD645A" w:rsidRDefault="00A30F0E"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A30F0E" w:rsidRPr="00A053F5" w:rsidRDefault="00A30F0E"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Pr>
          <w:rFonts w:ascii="Tahoma" w:hAnsi="Tahoma" w:cs="Tahoma"/>
          <w:sz w:val="18"/>
          <w:szCs w:val="18"/>
        </w:rPr>
        <w:t>:</w:t>
      </w:r>
      <w:r w:rsidRPr="00A053F5">
        <w:rPr>
          <w:rFonts w:ascii="Tahoma" w:hAnsi="Tahoma" w:cs="Tahoma"/>
          <w:b/>
          <w:bCs/>
          <w:sz w:val="18"/>
          <w:szCs w:val="18"/>
        </w:rPr>
        <w:t xml:space="preserve"> </w:t>
      </w:r>
    </w:p>
    <w:p w:rsidR="00A30F0E" w:rsidRPr="004A53F8" w:rsidRDefault="00A30F0E" w:rsidP="00F50BBA">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opracowanie dokumentacji projektowej dla przebudowy dróg i wykonania drogi dla rowerów z podziałem na części.</w:t>
      </w:r>
      <w:r w:rsidRPr="007662E0">
        <w:rPr>
          <w:rFonts w:ascii="Tahoma" w:hAnsi="Tahoma" w:cs="Tahoma"/>
          <w:b/>
          <w:bCs/>
          <w:sz w:val="18"/>
          <w:szCs w:val="18"/>
        </w:rPr>
        <w:t xml:space="preserve"> Nr postępowania DPZ/</w:t>
      </w:r>
      <w:r>
        <w:rPr>
          <w:rFonts w:ascii="Tahoma" w:hAnsi="Tahoma" w:cs="Tahoma"/>
          <w:b/>
          <w:bCs/>
          <w:sz w:val="18"/>
          <w:szCs w:val="18"/>
        </w:rPr>
        <w:t>5</w:t>
      </w:r>
      <w:r w:rsidRPr="007662E0">
        <w:rPr>
          <w:rFonts w:ascii="Tahoma" w:hAnsi="Tahoma" w:cs="Tahoma"/>
          <w:b/>
          <w:bCs/>
          <w:sz w:val="18"/>
          <w:szCs w:val="18"/>
        </w:rPr>
        <w:t>/PN/</w:t>
      </w:r>
      <w:r>
        <w:rPr>
          <w:rFonts w:ascii="Tahoma" w:hAnsi="Tahoma" w:cs="Tahoma"/>
          <w:b/>
          <w:bCs/>
          <w:sz w:val="18"/>
          <w:szCs w:val="18"/>
        </w:rPr>
        <w:t>5/16. Nie otwierać przed dniem 14.02.2017r. do godz. 11:0</w:t>
      </w:r>
      <w:r w:rsidRPr="004A53F8">
        <w:rPr>
          <w:rFonts w:ascii="Tahoma" w:hAnsi="Tahoma" w:cs="Tahoma"/>
          <w:b/>
          <w:bCs/>
          <w:sz w:val="18"/>
          <w:szCs w:val="18"/>
        </w:rPr>
        <w:t xml:space="preserve">0”.                                                                          </w:t>
      </w:r>
    </w:p>
    <w:p w:rsidR="00A30F0E" w:rsidRPr="00510080" w:rsidRDefault="00A30F0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A30F0E" w:rsidRDefault="00A30F0E"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A30F0E" w:rsidRDefault="00A30F0E" w:rsidP="00E8434A">
      <w:pPr>
        <w:jc w:val="both"/>
        <w:rPr>
          <w:rFonts w:ascii="Tahoma" w:hAnsi="Tahoma" w:cs="Tahoma"/>
          <w:sz w:val="18"/>
          <w:szCs w:val="18"/>
        </w:rPr>
      </w:pPr>
    </w:p>
    <w:p w:rsidR="00A30F0E" w:rsidRPr="00012A2D" w:rsidRDefault="00A30F0E" w:rsidP="00E8434A">
      <w:pPr>
        <w:jc w:val="both"/>
        <w:rPr>
          <w:rFonts w:ascii="Tahoma" w:hAnsi="Tahoma" w:cs="Tahoma"/>
          <w:sz w:val="18"/>
          <w:szCs w:val="18"/>
        </w:rPr>
      </w:pPr>
    </w:p>
    <w:p w:rsidR="00A30F0E" w:rsidRPr="00E3173B" w:rsidRDefault="00A30F0E" w:rsidP="00E8434A">
      <w:pPr>
        <w:numPr>
          <w:ilvl w:val="1"/>
          <w:numId w:val="153"/>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A30F0E" w:rsidRDefault="00A30F0E"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A30F0E" w:rsidRDefault="00A30F0E" w:rsidP="00E8434A">
      <w:pPr>
        <w:autoSpaceDE w:val="0"/>
        <w:autoSpaceDN w:val="0"/>
        <w:adjustRightInd w:val="0"/>
        <w:ind w:left="720"/>
        <w:jc w:val="both"/>
        <w:rPr>
          <w:rFonts w:ascii="Tahoma" w:hAnsi="Tahoma" w:cs="Tahoma"/>
          <w:b/>
          <w:bCs/>
          <w:sz w:val="18"/>
          <w:szCs w:val="18"/>
        </w:rPr>
      </w:pPr>
    </w:p>
    <w:p w:rsidR="00A30F0E" w:rsidRPr="00A42875" w:rsidRDefault="00A30F0E" w:rsidP="002E6F20">
      <w:pPr>
        <w:numPr>
          <w:ilvl w:val="0"/>
          <w:numId w:val="153"/>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A30F0E" w:rsidRPr="00A42875" w:rsidRDefault="00A30F0E" w:rsidP="00B04A55">
      <w:pPr>
        <w:ind w:left="720"/>
        <w:jc w:val="both"/>
        <w:rPr>
          <w:rFonts w:ascii="Tahoma" w:hAnsi="Tahoma" w:cs="Tahoma"/>
          <w:b/>
          <w:bCs/>
          <w:sz w:val="18"/>
          <w:szCs w:val="18"/>
          <w:u w:val="single"/>
        </w:rPr>
      </w:pPr>
    </w:p>
    <w:p w:rsidR="00A30F0E" w:rsidRPr="00716818" w:rsidRDefault="00A30F0E" w:rsidP="00B04A55">
      <w:pPr>
        <w:numPr>
          <w:ilvl w:val="1"/>
          <w:numId w:val="156"/>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A30F0E" w:rsidRPr="00C83C31" w:rsidRDefault="00A30F0E" w:rsidP="00B04A55">
      <w:pPr>
        <w:tabs>
          <w:tab w:val="num" w:pos="2340"/>
        </w:tabs>
        <w:ind w:left="720"/>
        <w:jc w:val="both"/>
        <w:rPr>
          <w:rFonts w:ascii="Tahoma" w:hAnsi="Tahoma" w:cs="Tahoma"/>
          <w:sz w:val="18"/>
          <w:szCs w:val="18"/>
        </w:rPr>
      </w:pPr>
    </w:p>
    <w:p w:rsidR="00A30F0E" w:rsidRPr="00A60167" w:rsidRDefault="00A30F0E" w:rsidP="00A60167">
      <w:pPr>
        <w:pStyle w:val="NormalWeb"/>
        <w:numPr>
          <w:ilvl w:val="2"/>
          <w:numId w:val="156"/>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w:t>
      </w:r>
      <w:r>
        <w:rPr>
          <w:rFonts w:ascii="Tahoma" w:hAnsi="Tahoma" w:cs="Tahoma"/>
          <w:b/>
          <w:bCs/>
          <w:sz w:val="18"/>
          <w:szCs w:val="18"/>
          <w:u w:val="single"/>
        </w:rPr>
        <w:t>unku o którym mowa w pkt 7.2.1.1</w:t>
      </w:r>
      <w:r w:rsidRPr="00073B14">
        <w:rPr>
          <w:rFonts w:ascii="Tahoma" w:hAnsi="Tahoma" w:cs="Tahoma"/>
          <w:b/>
          <w:bCs/>
          <w:sz w:val="18"/>
          <w:szCs w:val="18"/>
          <w:u w:val="single"/>
        </w:rPr>
        <w:t>.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A30F0E" w:rsidRPr="00984183" w:rsidRDefault="00A30F0E" w:rsidP="00574457">
      <w:pPr>
        <w:pStyle w:val="ListParagraph"/>
        <w:numPr>
          <w:ilvl w:val="2"/>
          <w:numId w:val="156"/>
        </w:numPr>
        <w:spacing w:after="0" w:line="240" w:lineRule="auto"/>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w:t>
      </w:r>
      <w:r w:rsidRPr="00574457">
        <w:rPr>
          <w:rFonts w:ascii="Tahoma" w:hAnsi="Tahoma" w:cs="Tahoma"/>
          <w:sz w:val="18"/>
          <w:szCs w:val="18"/>
        </w:rPr>
        <w:t>-</w:t>
      </w:r>
      <w:r>
        <w:rPr>
          <w:rFonts w:ascii="Tahoma" w:hAnsi="Tahoma" w:cs="Tahoma"/>
          <w:sz w:val="18"/>
          <w:szCs w:val="18"/>
        </w:rPr>
        <w:t xml:space="preserve"> </w:t>
      </w:r>
      <w:r w:rsidRPr="003247AC">
        <w:rPr>
          <w:rFonts w:ascii="Tahoma" w:hAnsi="Tahoma" w:cs="Tahoma"/>
          <w:sz w:val="18"/>
          <w:szCs w:val="18"/>
          <w:u w:val="single"/>
        </w:rPr>
        <w:t xml:space="preserve">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bCs/>
          <w:sz w:val="18"/>
          <w:szCs w:val="18"/>
        </w:rPr>
        <w:t>załącznik nr 2 („Doświadczenie Wykonawcy”).</w:t>
      </w:r>
    </w:p>
    <w:p w:rsidR="00A30F0E" w:rsidRPr="00984183" w:rsidRDefault="00A30F0E" w:rsidP="00574457">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A30F0E" w:rsidRPr="00546E72" w:rsidRDefault="00A30F0E"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3</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A30F0E" w:rsidRPr="00404BCE" w:rsidRDefault="00A30F0E" w:rsidP="00404BCE">
      <w:pPr>
        <w:pStyle w:val="NormalWeb"/>
        <w:spacing w:before="0" w:beforeAutospacing="0" w:after="0" w:afterAutospacing="0"/>
        <w:ind w:left="705" w:hanging="705"/>
        <w:rPr>
          <w:rFonts w:ascii="Tahoma" w:hAnsi="Tahoma" w:cs="Tahoma"/>
          <w:b/>
          <w:bCs/>
          <w:sz w:val="18"/>
          <w:szCs w:val="18"/>
          <w:u w:val="single"/>
        </w:rPr>
      </w:pPr>
      <w:r>
        <w:rPr>
          <w:rFonts w:ascii="Tahoma" w:hAnsi="Tahoma" w:cs="Tahoma"/>
          <w:b/>
          <w:bCs/>
          <w:sz w:val="18"/>
          <w:szCs w:val="18"/>
          <w:u w:val="single"/>
        </w:rPr>
        <w:t>9.1.4.</w:t>
      </w:r>
      <w:r>
        <w:rPr>
          <w:rFonts w:ascii="Tahoma" w:hAnsi="Tahoma" w:cs="Tahoma"/>
          <w:b/>
          <w:bCs/>
          <w:sz w:val="18"/>
          <w:szCs w:val="18"/>
          <w:u w:val="single"/>
        </w:rPr>
        <w:tab/>
      </w: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A30F0E" w:rsidRDefault="00A30F0E" w:rsidP="004765F6">
      <w:pPr>
        <w:pStyle w:val="NormalWeb"/>
        <w:spacing w:before="0" w:beforeAutospacing="0" w:after="0" w:afterAutospacing="0"/>
        <w:rPr>
          <w:rFonts w:ascii="Tahoma" w:hAnsi="Tahoma" w:cs="Tahoma"/>
          <w:sz w:val="18"/>
          <w:szCs w:val="18"/>
        </w:rPr>
      </w:pPr>
    </w:p>
    <w:p w:rsidR="00A30F0E" w:rsidRPr="004765F6" w:rsidRDefault="00A30F0E" w:rsidP="008F2558">
      <w:pPr>
        <w:pStyle w:val="NormalWeb"/>
        <w:numPr>
          <w:ilvl w:val="1"/>
          <w:numId w:val="156"/>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Pr>
          <w:rFonts w:ascii="Tahoma" w:hAnsi="Tahoma" w:cs="Tahoma"/>
          <w:sz w:val="18"/>
          <w:szCs w:val="18"/>
        </w:rPr>
        <w:t xml:space="preserve">oświadczeń </w:t>
      </w:r>
      <w:r w:rsidRPr="00527B1E">
        <w:rPr>
          <w:rFonts w:ascii="Tahoma" w:hAnsi="Tahoma" w:cs="Tahoma"/>
          <w:sz w:val="18"/>
          <w:szCs w:val="18"/>
        </w:rPr>
        <w:t>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A30F0E" w:rsidRDefault="00A30F0E" w:rsidP="00B04A55">
      <w:pPr>
        <w:numPr>
          <w:ilvl w:val="0"/>
          <w:numId w:val="155"/>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A30F0E" w:rsidRPr="00A42875" w:rsidRDefault="00A30F0E"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A30F0E" w:rsidRDefault="00A30F0E" w:rsidP="00B04A55">
      <w:pPr>
        <w:jc w:val="both"/>
        <w:rPr>
          <w:rFonts w:ascii="Tahoma" w:hAnsi="Tahoma" w:cs="Tahoma"/>
          <w:sz w:val="18"/>
          <w:szCs w:val="18"/>
          <w:u w:val="single"/>
        </w:rPr>
      </w:pPr>
    </w:p>
    <w:p w:rsidR="00A30F0E" w:rsidRPr="00012A2D" w:rsidRDefault="00A30F0E" w:rsidP="002E6F20">
      <w:pPr>
        <w:numPr>
          <w:ilvl w:val="0"/>
          <w:numId w:val="155"/>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A30F0E" w:rsidRPr="00F2400D" w:rsidRDefault="00A30F0E" w:rsidP="00B04A55">
      <w:pPr>
        <w:pStyle w:val="NormalWeb"/>
        <w:spacing w:before="0" w:beforeAutospacing="0" w:after="0" w:afterAutospacing="0"/>
        <w:ind w:left="705" w:hanging="705"/>
        <w:rPr>
          <w:rFonts w:ascii="Tahoma" w:hAnsi="Tahoma" w:cs="Tahoma"/>
          <w:sz w:val="18"/>
          <w:szCs w:val="18"/>
        </w:rPr>
      </w:pPr>
    </w:p>
    <w:p w:rsidR="00A30F0E" w:rsidRDefault="00A30F0E" w:rsidP="004E35DF">
      <w:pPr>
        <w:pStyle w:val="NormalWeb"/>
        <w:numPr>
          <w:ilvl w:val="1"/>
          <w:numId w:val="156"/>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A30F0E" w:rsidRPr="004E35DF" w:rsidRDefault="00A30F0E" w:rsidP="004E35DF">
      <w:pPr>
        <w:pStyle w:val="NormalWeb"/>
        <w:numPr>
          <w:ilvl w:val="1"/>
          <w:numId w:val="156"/>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9.1.4</w:t>
      </w:r>
      <w:r w:rsidRPr="00BA6346">
        <w:rPr>
          <w:rFonts w:ascii="Tahoma" w:hAnsi="Tahoma" w:cs="Tahoma"/>
          <w:sz w:val="18"/>
          <w:szCs w:val="18"/>
        </w:rPr>
        <w:t>.</w:t>
      </w:r>
      <w:r>
        <w:rPr>
          <w:rFonts w:ascii="Tahoma" w:hAnsi="Tahoma" w:cs="Tahoma"/>
          <w:sz w:val="18"/>
          <w:szCs w:val="18"/>
        </w:rPr>
        <w:t xml:space="preserve"> - </w:t>
      </w:r>
      <w:r w:rsidRPr="004E35DF">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A30F0E" w:rsidRDefault="00A30F0E"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A30F0E" w:rsidRDefault="00A30F0E"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A30F0E" w:rsidRPr="00BA6346" w:rsidRDefault="00A30F0E"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30F0E" w:rsidRDefault="00A30F0E"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A30F0E" w:rsidRPr="00C23B9D" w:rsidRDefault="00A30F0E"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A30F0E" w:rsidRDefault="00A30F0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A30F0E" w:rsidRPr="00C23B9D" w:rsidRDefault="00A30F0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A30F0E" w:rsidRPr="00C23B9D" w:rsidRDefault="00A30F0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A30F0E" w:rsidRPr="0041265A" w:rsidRDefault="00A30F0E"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A30F0E" w:rsidRPr="00B74F0A" w:rsidRDefault="00A30F0E"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A30F0E" w:rsidRPr="00B74F0A" w:rsidRDefault="00A30F0E"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A30F0E" w:rsidRPr="00B74F0A" w:rsidRDefault="00A30F0E"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A30F0E" w:rsidRDefault="00A30F0E" w:rsidP="00023FBD">
      <w:pPr>
        <w:jc w:val="both"/>
        <w:rPr>
          <w:rFonts w:ascii="Tahoma" w:hAnsi="Tahoma" w:cs="Tahoma"/>
          <w:sz w:val="22"/>
          <w:szCs w:val="22"/>
        </w:rPr>
      </w:pPr>
    </w:p>
    <w:p w:rsidR="00A30F0E" w:rsidRPr="00C83C31" w:rsidRDefault="00A30F0E" w:rsidP="00023FBD">
      <w:pPr>
        <w:jc w:val="both"/>
        <w:rPr>
          <w:rFonts w:ascii="Tahoma" w:hAnsi="Tahoma" w:cs="Tahoma"/>
          <w:sz w:val="22"/>
          <w:szCs w:val="22"/>
        </w:rPr>
      </w:pPr>
    </w:p>
    <w:p w:rsidR="00A30F0E" w:rsidRPr="000346FD" w:rsidRDefault="00A30F0E"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A30F0E" w:rsidRDefault="00A30F0E"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A30F0E" w:rsidRPr="000B483A" w:rsidRDefault="00A30F0E" w:rsidP="0094710B">
      <w:pPr>
        <w:pStyle w:val="ListParagraph"/>
        <w:spacing w:after="0" w:line="240" w:lineRule="auto"/>
        <w:ind w:left="705" w:hanging="705"/>
        <w:jc w:val="both"/>
        <w:rPr>
          <w:rFonts w:ascii="Tahoma" w:hAnsi="Tahoma" w:cs="Tahoma"/>
          <w:b/>
          <w:bCs/>
          <w:sz w:val="18"/>
          <w:szCs w:val="18"/>
        </w:rPr>
      </w:pPr>
      <w:r>
        <w:rPr>
          <w:rFonts w:ascii="Tahoma" w:hAnsi="Tahoma" w:cs="Tahoma"/>
          <w:sz w:val="18"/>
          <w:szCs w:val="18"/>
        </w:rPr>
        <w:t>10.2.</w:t>
      </w:r>
      <w:r>
        <w:rPr>
          <w:rFonts w:ascii="Tahoma" w:hAnsi="Tahoma" w:cs="Tahoma"/>
          <w:sz w:val="18"/>
          <w:szCs w:val="18"/>
        </w:rPr>
        <w:tab/>
      </w:r>
      <w:r w:rsidRPr="00566CFC">
        <w:rPr>
          <w:rFonts w:ascii="Tahoma" w:hAnsi="Tahoma" w:cs="Tahoma"/>
          <w:b/>
          <w:bCs/>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r>
        <w:rPr>
          <w:rFonts w:ascii="Tahoma" w:hAnsi="Tahoma" w:cs="Tahoma"/>
          <w:b/>
          <w:bCs/>
          <w:sz w:val="18"/>
          <w:szCs w:val="18"/>
        </w:rPr>
        <w:t>.</w:t>
      </w:r>
    </w:p>
    <w:p w:rsidR="00A30F0E" w:rsidRDefault="00A30F0E"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A30F0E" w:rsidRDefault="00A30F0E"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A30F0E" w:rsidRDefault="00A30F0E"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A30F0E" w:rsidRDefault="00A30F0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A30F0E" w:rsidRPr="00D822A7" w:rsidRDefault="00A30F0E"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A30F0E" w:rsidRPr="00D822A7" w:rsidRDefault="00A30F0E"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A30F0E" w:rsidRPr="00FA0CC5" w:rsidRDefault="00A30F0E"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A30F0E" w:rsidRPr="00C83C31" w:rsidRDefault="00A30F0E" w:rsidP="00023FBD">
      <w:pPr>
        <w:pStyle w:val="BodyText"/>
        <w:jc w:val="both"/>
        <w:rPr>
          <w:rFonts w:ascii="Tahoma" w:hAnsi="Tahoma" w:cs="Tahoma"/>
          <w:sz w:val="18"/>
          <w:szCs w:val="18"/>
        </w:rPr>
      </w:pPr>
    </w:p>
    <w:p w:rsidR="00A30F0E" w:rsidRPr="009410D3" w:rsidRDefault="00A30F0E"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A30F0E" w:rsidRDefault="00A30F0E"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A30F0E" w:rsidRDefault="00A30F0E"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A30F0E" w:rsidRDefault="00A30F0E" w:rsidP="00023FBD">
      <w:pPr>
        <w:tabs>
          <w:tab w:val="left" w:leader="dot" w:pos="9072"/>
        </w:tabs>
        <w:ind w:left="720"/>
        <w:jc w:val="center"/>
        <w:rPr>
          <w:rFonts w:ascii="Tahoma" w:hAnsi="Tahoma" w:cs="Tahoma"/>
          <w:b/>
          <w:bCs/>
          <w:sz w:val="18"/>
          <w:szCs w:val="18"/>
        </w:rPr>
      </w:pPr>
    </w:p>
    <w:p w:rsidR="00A30F0E" w:rsidRPr="00C83C31" w:rsidRDefault="00A30F0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A30F0E" w:rsidRPr="00C83C31" w:rsidRDefault="00A30F0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A30F0E" w:rsidRPr="00C83C31" w:rsidRDefault="00A30F0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30F0E" w:rsidRDefault="00A30F0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A30F0E" w:rsidRPr="00DF5CF7" w:rsidRDefault="00A30F0E" w:rsidP="00DC4E9F">
      <w:pPr>
        <w:ind w:left="2484" w:firstLine="348"/>
        <w:rPr>
          <w:rFonts w:ascii="Tahoma" w:hAnsi="Tahoma" w:cs="Tahoma"/>
          <w:sz w:val="18"/>
          <w:szCs w:val="18"/>
        </w:rPr>
      </w:pPr>
      <w:r w:rsidRPr="00DF5CF7">
        <w:rPr>
          <w:rFonts w:ascii="Tahoma" w:hAnsi="Tahoma" w:cs="Tahoma"/>
          <w:b/>
          <w:bCs/>
          <w:sz w:val="18"/>
          <w:szCs w:val="18"/>
        </w:rPr>
        <w:t xml:space="preserve">faks: (22) 890-92-11    e-mail: </w:t>
      </w:r>
      <w:hyperlink r:id="rId13" w:history="1">
        <w:r w:rsidRPr="00DF5CF7">
          <w:rPr>
            <w:rFonts w:ascii="Tahoma" w:hAnsi="Tahoma" w:cs="Tahoma"/>
            <w:b/>
            <w:bCs/>
            <w:sz w:val="18"/>
            <w:szCs w:val="18"/>
          </w:rPr>
          <w:t>zzp@zdm.waw.pl</w:t>
        </w:r>
      </w:hyperlink>
    </w:p>
    <w:p w:rsidR="00A30F0E" w:rsidRDefault="00A30F0E" w:rsidP="00023FBD">
      <w:pPr>
        <w:tabs>
          <w:tab w:val="left" w:leader="dot" w:pos="9072"/>
        </w:tabs>
        <w:ind w:left="720"/>
        <w:jc w:val="center"/>
        <w:rPr>
          <w:rFonts w:ascii="Tahoma" w:hAnsi="Tahoma" w:cs="Tahoma"/>
          <w:b/>
          <w:bCs/>
          <w:sz w:val="18"/>
          <w:szCs w:val="18"/>
        </w:rPr>
      </w:pPr>
    </w:p>
    <w:p w:rsidR="00A30F0E" w:rsidRPr="00C83C31" w:rsidRDefault="00A30F0E"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A30F0E" w:rsidRPr="00C83C31" w:rsidRDefault="00A30F0E"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A30F0E" w:rsidRPr="00C83C31" w:rsidRDefault="00A30F0E"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A30F0E" w:rsidRDefault="00A30F0E"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A30F0E" w:rsidRDefault="00A30F0E"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4"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A30F0E" w:rsidRDefault="00A30F0E" w:rsidP="00023FBD">
      <w:pPr>
        <w:jc w:val="both"/>
        <w:rPr>
          <w:rStyle w:val="tekstdokbold"/>
          <w:rFonts w:ascii="Tahoma" w:hAnsi="Tahoma" w:cs="Tahoma"/>
          <w:sz w:val="18"/>
          <w:szCs w:val="18"/>
        </w:rPr>
      </w:pPr>
    </w:p>
    <w:p w:rsidR="00A30F0E" w:rsidRDefault="00A30F0E"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Opis sposobu obliczenia </w:t>
      </w:r>
      <w:r w:rsidRPr="004E63F9">
        <w:rPr>
          <w:rStyle w:val="tekstdokbold"/>
          <w:rFonts w:ascii="Tahoma" w:hAnsi="Tahoma" w:cs="Tahoma"/>
          <w:sz w:val="18"/>
          <w:szCs w:val="18"/>
          <w:highlight w:val="lightGray"/>
        </w:rPr>
        <w:t>ceny oferty</w:t>
      </w:r>
    </w:p>
    <w:p w:rsidR="00A30F0E"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w Opisie przedmiotu zamówienia (Rozdział V)</w:t>
      </w:r>
      <w:r>
        <w:rPr>
          <w:rFonts w:ascii="Tahoma" w:hAnsi="Tahoma" w:cs="Tahoma"/>
          <w:sz w:val="18"/>
          <w:szCs w:val="18"/>
        </w:rPr>
        <w:t xml:space="preserve"> oraz Tabeli opracowań projektowych na część 1 i 2- Załącznik nr </w:t>
      </w:r>
      <w:r w:rsidRPr="006F457E">
        <w:rPr>
          <w:rFonts w:ascii="Tahoma" w:hAnsi="Tahoma" w:cs="Tahoma"/>
          <w:sz w:val="18"/>
          <w:szCs w:val="18"/>
        </w:rPr>
        <w:t>5. Uznaje</w:t>
      </w:r>
      <w:r w:rsidRPr="00984183">
        <w:rPr>
          <w:rFonts w:ascii="Tahoma" w:hAnsi="Tahoma" w:cs="Tahoma"/>
          <w:sz w:val="18"/>
          <w:szCs w:val="18"/>
        </w:rPr>
        <w:t xml:space="preserve"> się, że cena oferty w całości pokrywa wynagrodzenie Wykonawcy, za które zobowiązuje się wykonać całość przedmiotu zamówienia. </w:t>
      </w:r>
    </w:p>
    <w:p w:rsidR="00A30F0E" w:rsidRPr="009B1B73" w:rsidRDefault="00A30F0E" w:rsidP="003312EF">
      <w:pPr>
        <w:pStyle w:val="ListParagraph"/>
        <w:numPr>
          <w:ilvl w:val="1"/>
          <w:numId w:val="226"/>
        </w:numPr>
        <w:spacing w:after="0" w:line="240" w:lineRule="auto"/>
        <w:jc w:val="both"/>
        <w:rPr>
          <w:rFonts w:ascii="Tahoma" w:hAnsi="Tahoma" w:cs="Tahoma"/>
          <w:sz w:val="18"/>
          <w:szCs w:val="18"/>
        </w:rPr>
      </w:pPr>
      <w:r>
        <w:rPr>
          <w:rFonts w:ascii="Tahoma" w:hAnsi="Tahoma" w:cs="Tahoma"/>
          <w:sz w:val="18"/>
          <w:szCs w:val="18"/>
        </w:rPr>
        <w:t xml:space="preserve">Wykonawca przedstawi w Formularzu ofertowym cenę netto, cenę brutto i podatek VAT w tym pełnienie nadzoru autorskiego </w:t>
      </w:r>
      <w:r w:rsidRPr="009B1B73">
        <w:rPr>
          <w:rFonts w:ascii="Tahoma" w:hAnsi="Tahoma" w:cs="Tahoma"/>
          <w:sz w:val="18"/>
          <w:szCs w:val="18"/>
        </w:rPr>
        <w:t>(pobyty po 2 dla każdego zadania).</w:t>
      </w:r>
    </w:p>
    <w:p w:rsidR="00A30F0E" w:rsidRPr="00FF7B26" w:rsidRDefault="00A30F0E" w:rsidP="003312EF">
      <w:pPr>
        <w:pStyle w:val="ListParagraph"/>
        <w:numPr>
          <w:ilvl w:val="1"/>
          <w:numId w:val="226"/>
        </w:numPr>
        <w:spacing w:after="0" w:line="240" w:lineRule="auto"/>
        <w:jc w:val="both"/>
        <w:rPr>
          <w:rFonts w:ascii="Tahoma" w:hAnsi="Tahoma" w:cs="Tahoma"/>
          <w:sz w:val="18"/>
          <w:szCs w:val="18"/>
        </w:rPr>
      </w:pPr>
      <w:r w:rsidRPr="00FF7B26">
        <w:rPr>
          <w:rFonts w:ascii="Tahoma" w:hAnsi="Tahoma" w:cs="Tahoma"/>
          <w:sz w:val="18"/>
          <w:szCs w:val="18"/>
        </w:rPr>
        <w:t xml:space="preserve">Wykonawca przedstawi w Formularzu ofertowym całkowitą cenę ofertową za wykonanie </w:t>
      </w:r>
      <w:r>
        <w:rPr>
          <w:rFonts w:ascii="Tahoma" w:hAnsi="Tahoma" w:cs="Tahoma"/>
          <w:sz w:val="18"/>
          <w:szCs w:val="18"/>
        </w:rPr>
        <w:t>przedmiotu zamówienia na części, na które wykonawca składa ofertę.</w:t>
      </w:r>
    </w:p>
    <w:p w:rsidR="00A30F0E" w:rsidRPr="00984183"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A30F0E" w:rsidRPr="00984183"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A30F0E" w:rsidRPr="00984183"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30F0E" w:rsidRPr="00984183"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A30F0E" w:rsidRPr="00984183" w:rsidRDefault="00A30F0E" w:rsidP="003312EF">
      <w:pPr>
        <w:pStyle w:val="ListParagraph"/>
        <w:numPr>
          <w:ilvl w:val="1"/>
          <w:numId w:val="226"/>
        </w:numPr>
        <w:spacing w:after="0" w:line="240" w:lineRule="auto"/>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A30F0E" w:rsidRPr="00984183" w:rsidRDefault="00A30F0E" w:rsidP="003312EF">
      <w:pPr>
        <w:jc w:val="both"/>
        <w:rPr>
          <w:rStyle w:val="tekstdokbold"/>
          <w:rFonts w:ascii="Tahoma" w:hAnsi="Tahoma" w:cs="Tahoma"/>
          <w:strike/>
          <w:sz w:val="18"/>
          <w:szCs w:val="18"/>
        </w:rPr>
      </w:pPr>
    </w:p>
    <w:p w:rsidR="00A30F0E" w:rsidRPr="00C83C31" w:rsidRDefault="00A30F0E"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A30F0E" w:rsidRPr="0087622B" w:rsidRDefault="00A30F0E"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0D4AF8">
        <w:rPr>
          <w:rFonts w:ascii="Tahoma" w:hAnsi="Tahoma" w:cs="Tahoma"/>
          <w:b/>
          <w:bCs/>
          <w:sz w:val="18"/>
          <w:szCs w:val="18"/>
        </w:rPr>
        <w:t xml:space="preserve">do dnia  </w:t>
      </w:r>
      <w:r>
        <w:rPr>
          <w:rFonts w:ascii="Tahoma" w:hAnsi="Tahoma" w:cs="Tahoma"/>
          <w:b/>
          <w:bCs/>
          <w:sz w:val="18"/>
          <w:szCs w:val="18"/>
        </w:rPr>
        <w:t>14.02.2017</w:t>
      </w:r>
      <w:r w:rsidRPr="0087622B">
        <w:rPr>
          <w:rFonts w:ascii="Tahoma" w:hAnsi="Tahoma" w:cs="Tahoma"/>
          <w:b/>
          <w:bCs/>
          <w:sz w:val="18"/>
          <w:szCs w:val="18"/>
        </w:rPr>
        <w:t xml:space="preserve">r. do godziny 10:00. </w:t>
      </w:r>
    </w:p>
    <w:p w:rsidR="00A30F0E" w:rsidRDefault="00A30F0E"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A30F0E" w:rsidRPr="00C83C31" w:rsidRDefault="00A30F0E" w:rsidP="00023FBD">
      <w:pPr>
        <w:ind w:left="708" w:hanging="708"/>
        <w:jc w:val="both"/>
        <w:rPr>
          <w:rFonts w:ascii="Tahoma" w:hAnsi="Tahoma" w:cs="Tahoma"/>
          <w:b/>
          <w:bCs/>
          <w:sz w:val="18"/>
          <w:szCs w:val="18"/>
        </w:rPr>
      </w:pPr>
    </w:p>
    <w:p w:rsidR="00A30F0E" w:rsidRPr="00C83C31" w:rsidRDefault="00A30F0E"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A30F0E" w:rsidRPr="00C83C31" w:rsidRDefault="00A30F0E"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A30F0E" w:rsidRPr="0087622B" w:rsidRDefault="00A30F0E"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A30F0E" w:rsidRPr="00C83C31" w:rsidRDefault="00A30F0E" w:rsidP="00023FBD">
      <w:pPr>
        <w:pStyle w:val="BodyText"/>
        <w:rPr>
          <w:rFonts w:ascii="Tahoma" w:hAnsi="Tahoma" w:cs="Tahoma"/>
          <w:sz w:val="18"/>
          <w:szCs w:val="18"/>
        </w:rPr>
      </w:pPr>
    </w:p>
    <w:p w:rsidR="00A30F0E" w:rsidRPr="00C83C31" w:rsidRDefault="00A30F0E"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A30F0E" w:rsidRPr="0087622B" w:rsidRDefault="00A30F0E"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311</w:t>
      </w:r>
      <w:r w:rsidRPr="00CB04B4">
        <w:rPr>
          <w:rFonts w:ascii="Tahoma" w:hAnsi="Tahoma" w:cs="Tahoma"/>
          <w:spacing w:val="4"/>
          <w:sz w:val="18"/>
          <w:szCs w:val="18"/>
        </w:rPr>
        <w:t xml:space="preserve">, </w:t>
      </w:r>
      <w:r>
        <w:rPr>
          <w:rFonts w:ascii="Tahoma" w:hAnsi="Tahoma" w:cs="Tahoma"/>
          <w:b/>
          <w:bCs/>
          <w:spacing w:val="4"/>
          <w:sz w:val="18"/>
          <w:szCs w:val="18"/>
        </w:rPr>
        <w:t>w dniu 14.02.2017r., o godz. 11:0</w:t>
      </w:r>
      <w:r w:rsidRPr="0087622B">
        <w:rPr>
          <w:rFonts w:ascii="Tahoma" w:hAnsi="Tahoma" w:cs="Tahoma"/>
          <w:b/>
          <w:bCs/>
          <w:spacing w:val="4"/>
          <w:sz w:val="18"/>
          <w:szCs w:val="18"/>
        </w:rPr>
        <w:t xml:space="preserve">0 . </w:t>
      </w:r>
    </w:p>
    <w:p w:rsidR="00A30F0E" w:rsidRPr="00510080" w:rsidRDefault="00A30F0E"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 ofert.</w:t>
      </w:r>
    </w:p>
    <w:p w:rsidR="00A30F0E" w:rsidRDefault="00A30F0E"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A30F0E" w:rsidRPr="00BD37BA" w:rsidRDefault="00A30F0E"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A30F0E" w:rsidRPr="00BD37BA" w:rsidRDefault="00A30F0E"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A30F0E" w:rsidRPr="00BD37BA" w:rsidRDefault="00A30F0E"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A30F0E" w:rsidRPr="00510080" w:rsidRDefault="00A30F0E"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A30F0E" w:rsidRPr="00FE2C6D" w:rsidRDefault="00A30F0E"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30F0E" w:rsidRPr="00FE2C6D" w:rsidRDefault="00A30F0E"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A30F0E" w:rsidRDefault="00A30F0E" w:rsidP="00557EA8">
      <w:pPr>
        <w:ind w:left="720" w:hanging="720"/>
        <w:jc w:val="both"/>
        <w:rPr>
          <w:rFonts w:ascii="Tahoma" w:hAnsi="Tahoma" w:cs="Tahoma"/>
          <w:sz w:val="18"/>
          <w:szCs w:val="18"/>
        </w:rPr>
      </w:pPr>
    </w:p>
    <w:p w:rsidR="00A30F0E" w:rsidRPr="00510080" w:rsidRDefault="00A30F0E"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A30F0E" w:rsidRDefault="00A30F0E"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A30F0E" w:rsidRDefault="00A30F0E" w:rsidP="005438C8">
      <w:pPr>
        <w:ind w:left="720" w:hanging="720"/>
        <w:jc w:val="both"/>
        <w:rPr>
          <w:rFonts w:ascii="Tahoma" w:hAnsi="Tahoma" w:cs="Tahoma"/>
          <w:sz w:val="18"/>
          <w:szCs w:val="18"/>
        </w:rPr>
      </w:pPr>
      <w:r>
        <w:rPr>
          <w:rFonts w:ascii="Tahoma" w:hAnsi="Tahoma" w:cs="Tahoma"/>
          <w:sz w:val="18"/>
          <w:szCs w:val="18"/>
        </w:rPr>
        <w:t>15.6.1.</w:t>
      </w:r>
      <w:r>
        <w:rPr>
          <w:rFonts w:ascii="Tahoma" w:hAnsi="Tahoma" w:cs="Tahoma"/>
          <w:sz w:val="18"/>
          <w:szCs w:val="18"/>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(Dz.U. z</w:t>
      </w:r>
      <w:r w:rsidRPr="00B95A0C">
        <w:rPr>
          <w:rFonts w:ascii="Tahoma" w:hAnsi="Tahoma" w:cs="Tahoma"/>
          <w:sz w:val="18"/>
          <w:szCs w:val="18"/>
        </w:rPr>
        <w:t xml:space="preserve"> 2015 poz. 2008</w:t>
      </w:r>
      <w:r>
        <w:rPr>
          <w:rFonts w:ascii="Tahoma" w:hAnsi="Tahoma" w:cs="Tahoma"/>
          <w:sz w:val="18"/>
          <w:szCs w:val="18"/>
        </w:rPr>
        <w:t xml:space="preserve"> oraz z 2016 r. poz. 1265)</w:t>
      </w:r>
      <w:r w:rsidRPr="00B95A0C">
        <w:rPr>
          <w:rFonts w:ascii="Tahoma" w:hAnsi="Tahoma" w:cs="Tahoma"/>
          <w:sz w:val="18"/>
          <w:szCs w:val="18"/>
        </w:rPr>
        <w:t>;</w:t>
      </w:r>
    </w:p>
    <w:p w:rsidR="00A30F0E" w:rsidRDefault="00A30F0E"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A30F0E" w:rsidRPr="0065021D" w:rsidRDefault="00A30F0E"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A30F0E" w:rsidRPr="0065021D" w:rsidRDefault="00A30F0E"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A30F0E" w:rsidRDefault="00A30F0E"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A30F0E" w:rsidRPr="0065021D" w:rsidRDefault="00A30F0E"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A30F0E" w:rsidRPr="0065021D" w:rsidRDefault="00A30F0E"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A30F0E" w:rsidRDefault="00A30F0E"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A30F0E" w:rsidRDefault="00A30F0E" w:rsidP="005438C8">
      <w:pPr>
        <w:ind w:left="720" w:hanging="720"/>
        <w:jc w:val="both"/>
        <w:rPr>
          <w:rFonts w:ascii="Tahoma" w:hAnsi="Tahoma" w:cs="Tahoma"/>
          <w:sz w:val="18"/>
          <w:szCs w:val="18"/>
        </w:rPr>
      </w:pPr>
      <w:r>
        <w:rPr>
          <w:rFonts w:ascii="Tahoma" w:hAnsi="Tahoma" w:cs="Tahoma"/>
          <w:sz w:val="18"/>
          <w:szCs w:val="18"/>
        </w:rPr>
        <w:t>15.7.</w:t>
      </w:r>
      <w:r>
        <w:rPr>
          <w:rFonts w:ascii="Tahoma" w:hAnsi="Tahoma" w:cs="Tahoma"/>
          <w:sz w:val="18"/>
          <w:szCs w:val="18"/>
        </w:rPr>
        <w:tab/>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A30F0E" w:rsidRDefault="00A30F0E"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30F0E" w:rsidRPr="00885B2D" w:rsidRDefault="00A30F0E"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A30F0E" w:rsidRPr="00FE2C6D" w:rsidRDefault="00A30F0E"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A30F0E" w:rsidRPr="00FE2C6D" w:rsidRDefault="00A30F0E"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A30F0E" w:rsidRPr="00FE2C6D" w:rsidRDefault="00A30F0E"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A30F0E" w:rsidRPr="008D7BA9" w:rsidRDefault="00A30F0E"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A30F0E" w:rsidRPr="008D7BA9" w:rsidRDefault="00A30F0E"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A30F0E" w:rsidRPr="008D7BA9" w:rsidRDefault="00A30F0E"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A30F0E" w:rsidRPr="008D7BA9" w:rsidRDefault="00A30F0E"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A30F0E" w:rsidRPr="008D7BA9" w:rsidRDefault="00A30F0E"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A30F0E" w:rsidRPr="008D7BA9" w:rsidRDefault="00A30F0E"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A30F0E" w:rsidRDefault="00A30F0E" w:rsidP="003325CC">
      <w:pPr>
        <w:jc w:val="both"/>
        <w:rPr>
          <w:rFonts w:ascii="Tahoma" w:hAnsi="Tahoma" w:cs="Tahoma"/>
          <w:sz w:val="18"/>
          <w:szCs w:val="18"/>
        </w:rPr>
      </w:pPr>
      <w:r w:rsidRPr="008D7BA9">
        <w:rPr>
          <w:rFonts w:ascii="Tahoma" w:hAnsi="Tahoma" w:cs="Tahoma"/>
          <w:sz w:val="18"/>
          <w:szCs w:val="18"/>
        </w:rPr>
        <w:t>– podając uzasadnienie faktyczne i prawne.</w:t>
      </w:r>
    </w:p>
    <w:p w:rsidR="00A30F0E" w:rsidRDefault="00A30F0E"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A30F0E" w:rsidRDefault="00A30F0E"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5"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A30F0E" w:rsidRDefault="00A30F0E"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A30F0E" w:rsidRPr="00510080" w:rsidRDefault="00A30F0E" w:rsidP="009056E9">
      <w:pPr>
        <w:ind w:left="720" w:hanging="720"/>
        <w:jc w:val="both"/>
        <w:rPr>
          <w:rFonts w:ascii="Tahoma" w:hAnsi="Tahoma" w:cs="Tahoma"/>
          <w:sz w:val="18"/>
          <w:szCs w:val="18"/>
        </w:rPr>
      </w:pPr>
    </w:p>
    <w:p w:rsidR="00A30F0E" w:rsidRPr="00703609" w:rsidRDefault="00A30F0E"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703609">
        <w:rPr>
          <w:rFonts w:ascii="Tahoma" w:hAnsi="Tahoma" w:cs="Tahoma"/>
          <w:b/>
          <w:bCs/>
          <w:sz w:val="18"/>
          <w:szCs w:val="18"/>
          <w:highlight w:val="lightGray"/>
        </w:rPr>
        <w:t>Opis kryteriów oceny ofert oraz aukcja elektroniczna</w:t>
      </w:r>
      <w:r w:rsidRPr="00703609">
        <w:rPr>
          <w:rFonts w:ascii="Tahoma" w:hAnsi="Tahoma" w:cs="Tahoma"/>
          <w:b/>
          <w:bCs/>
          <w:sz w:val="18"/>
          <w:szCs w:val="18"/>
        </w:rPr>
        <w:t xml:space="preserve"> </w:t>
      </w:r>
    </w:p>
    <w:p w:rsidR="00A30F0E" w:rsidRPr="00703609" w:rsidRDefault="00A30F0E" w:rsidP="00B75E57">
      <w:pPr>
        <w:pStyle w:val="BodyText2"/>
        <w:ind w:left="708" w:hanging="708"/>
        <w:rPr>
          <w:rFonts w:ascii="Tahoma" w:hAnsi="Tahoma" w:cs="Tahoma"/>
          <w:b w:val="0"/>
          <w:bCs w:val="0"/>
          <w:sz w:val="18"/>
          <w:szCs w:val="18"/>
        </w:rPr>
      </w:pPr>
      <w:r w:rsidRPr="00703609">
        <w:rPr>
          <w:rFonts w:ascii="Tahoma" w:hAnsi="Tahoma" w:cs="Tahoma"/>
          <w:b w:val="0"/>
          <w:bCs w:val="0"/>
          <w:spacing w:val="4"/>
          <w:sz w:val="18"/>
          <w:szCs w:val="18"/>
        </w:rPr>
        <w:t>16.1.</w:t>
      </w:r>
      <w:r w:rsidRPr="00703609">
        <w:rPr>
          <w:rFonts w:ascii="Tahoma" w:hAnsi="Tahoma" w:cs="Tahoma"/>
          <w:b w:val="0"/>
          <w:bCs w:val="0"/>
          <w:spacing w:val="4"/>
          <w:sz w:val="18"/>
          <w:szCs w:val="18"/>
        </w:rPr>
        <w:tab/>
      </w:r>
      <w:r w:rsidRPr="00703609">
        <w:rPr>
          <w:rFonts w:ascii="Tahoma" w:hAnsi="Tahoma" w:cs="Tahoma"/>
          <w:b w:val="0"/>
          <w:bCs w:val="0"/>
          <w:sz w:val="18"/>
          <w:szCs w:val="18"/>
        </w:rPr>
        <w:t>Przy wyborze najkorzystniejszej oferty Zamawiający stosować będzie następujące kryteria oceny oferty:</w:t>
      </w:r>
    </w:p>
    <w:p w:rsidR="00A30F0E" w:rsidRPr="00703609" w:rsidRDefault="00A30F0E" w:rsidP="00B75E57">
      <w:pPr>
        <w:pStyle w:val="BodyText2"/>
        <w:numPr>
          <w:ilvl w:val="0"/>
          <w:numId w:val="150"/>
        </w:numPr>
        <w:rPr>
          <w:rFonts w:ascii="Tahoma" w:hAnsi="Tahoma" w:cs="Tahoma"/>
          <w:b w:val="0"/>
          <w:bCs w:val="0"/>
          <w:sz w:val="18"/>
          <w:szCs w:val="18"/>
        </w:rPr>
      </w:pPr>
      <w:r w:rsidRPr="00703609">
        <w:rPr>
          <w:rFonts w:ascii="Tahoma" w:hAnsi="Tahoma" w:cs="Tahoma"/>
          <w:b w:val="0"/>
          <w:bCs w:val="0"/>
          <w:sz w:val="18"/>
          <w:szCs w:val="18"/>
        </w:rPr>
        <w:t>cena ofertowa brutto: 60%</w:t>
      </w:r>
    </w:p>
    <w:p w:rsidR="00A30F0E" w:rsidRPr="00703609" w:rsidRDefault="00A30F0E" w:rsidP="00B75E57">
      <w:pPr>
        <w:pStyle w:val="BodyText2"/>
        <w:numPr>
          <w:ilvl w:val="0"/>
          <w:numId w:val="150"/>
        </w:numPr>
        <w:rPr>
          <w:rFonts w:ascii="Tahoma" w:hAnsi="Tahoma" w:cs="Tahoma"/>
          <w:b w:val="0"/>
          <w:bCs w:val="0"/>
          <w:sz w:val="18"/>
          <w:szCs w:val="18"/>
        </w:rPr>
      </w:pPr>
      <w:r w:rsidRPr="00703609">
        <w:rPr>
          <w:rFonts w:ascii="Tahoma" w:hAnsi="Tahoma" w:cs="Tahoma"/>
          <w:b w:val="0"/>
          <w:bCs w:val="0"/>
          <w:sz w:val="18"/>
          <w:szCs w:val="18"/>
        </w:rPr>
        <w:t>termin r</w:t>
      </w:r>
      <w:r>
        <w:rPr>
          <w:rFonts w:ascii="Tahoma" w:hAnsi="Tahoma" w:cs="Tahoma"/>
          <w:b w:val="0"/>
          <w:bCs w:val="0"/>
          <w:sz w:val="18"/>
          <w:szCs w:val="18"/>
        </w:rPr>
        <w:t>ealizacji: 4</w:t>
      </w:r>
      <w:r w:rsidRPr="00703609">
        <w:rPr>
          <w:rFonts w:ascii="Tahoma" w:hAnsi="Tahoma" w:cs="Tahoma"/>
          <w:b w:val="0"/>
          <w:bCs w:val="0"/>
          <w:sz w:val="18"/>
          <w:szCs w:val="18"/>
        </w:rPr>
        <w:t>0%</w:t>
      </w:r>
    </w:p>
    <w:p w:rsidR="00A30F0E" w:rsidRPr="00703609" w:rsidRDefault="00A30F0E" w:rsidP="00B75E57">
      <w:pPr>
        <w:pStyle w:val="BodyText2"/>
        <w:spacing w:before="0"/>
        <w:ind w:left="708" w:hanging="708"/>
        <w:rPr>
          <w:rFonts w:ascii="Tahoma" w:hAnsi="Tahoma" w:cs="Tahoma"/>
          <w:b w:val="0"/>
          <w:bCs w:val="0"/>
          <w:sz w:val="18"/>
          <w:szCs w:val="18"/>
        </w:rPr>
      </w:pPr>
    </w:p>
    <w:p w:rsidR="00A30F0E" w:rsidRPr="0042363E" w:rsidRDefault="00A30F0E"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A30F0E" w:rsidRPr="0042363E" w:rsidRDefault="00A30F0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A30F0E" w:rsidRPr="000033F5" w:rsidRDefault="00A30F0E" w:rsidP="00703609">
      <w:pPr>
        <w:jc w:val="both"/>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A30F0E" w:rsidRDefault="00A30F0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A30F0E" w:rsidRPr="0042363E" w:rsidRDefault="00A30F0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A30F0E" w:rsidRPr="0042363E" w:rsidRDefault="00A30F0E" w:rsidP="00B75E57">
      <w:pPr>
        <w:rPr>
          <w:rStyle w:val="tekstdokbold"/>
          <w:rFonts w:ascii="Tahoma" w:hAnsi="Tahoma" w:cs="Tahoma"/>
          <w:b w:val="0"/>
          <w:bCs w:val="0"/>
          <w:sz w:val="18"/>
          <w:szCs w:val="18"/>
        </w:rPr>
      </w:pPr>
    </w:p>
    <w:p w:rsidR="00A30F0E" w:rsidRPr="009716DE" w:rsidRDefault="00A30F0E"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A30F0E" w:rsidRPr="009716DE" w:rsidRDefault="00A30F0E"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Pr>
          <w:rStyle w:val="tekstdokbold"/>
          <w:rFonts w:ascii="Tahoma" w:hAnsi="Tahoma" w:cs="Tahoma"/>
          <w:sz w:val="18"/>
          <w:szCs w:val="18"/>
        </w:rPr>
        <w:t>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A30F0E" w:rsidRPr="009716DE" w:rsidRDefault="00A30F0E"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A30F0E" w:rsidRDefault="00A30F0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A30F0E" w:rsidRDefault="00A30F0E"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A30F0E" w:rsidRDefault="00A30F0E" w:rsidP="00B75E57">
      <w:pPr>
        <w:rPr>
          <w:rStyle w:val="tekstdokbold"/>
          <w:rFonts w:ascii="Tahoma" w:hAnsi="Tahoma" w:cs="Tahoma"/>
          <w:b w:val="0"/>
          <w:bCs w:val="0"/>
          <w:sz w:val="18"/>
          <w:szCs w:val="18"/>
        </w:rPr>
      </w:pPr>
    </w:p>
    <w:p w:rsidR="00A30F0E" w:rsidRPr="000033F5" w:rsidRDefault="00A30F0E" w:rsidP="00703609">
      <w:pPr>
        <w:ind w:left="705" w:hanging="705"/>
        <w:jc w:val="both"/>
        <w:rPr>
          <w:rStyle w:val="tekstdokbold"/>
          <w:rFonts w:ascii="Tahoma" w:hAnsi="Tahoma" w:cs="Tahoma"/>
          <w:b w:val="0"/>
          <w:bCs w:val="0"/>
          <w:sz w:val="18"/>
          <w:szCs w:val="18"/>
          <w:u w:val="single"/>
        </w:rPr>
      </w:pPr>
      <w:r>
        <w:rPr>
          <w:rStyle w:val="tekstdokbold"/>
          <w:rFonts w:ascii="Tahoma" w:hAnsi="Tahoma" w:cs="Tahoma"/>
          <w:b w:val="0"/>
          <w:bCs w:val="0"/>
          <w:sz w:val="18"/>
          <w:szCs w:val="18"/>
        </w:rPr>
        <w:t>16.2.2.</w:t>
      </w:r>
      <w:r>
        <w:rPr>
          <w:rStyle w:val="tekstdokbold"/>
          <w:rFonts w:ascii="Tahoma" w:hAnsi="Tahoma" w:cs="Tahoma"/>
          <w:b w:val="0"/>
          <w:bCs w:val="0"/>
          <w:sz w:val="18"/>
          <w:szCs w:val="18"/>
        </w:rPr>
        <w:tab/>
        <w:t xml:space="preserve">w zakresie kryterium </w:t>
      </w:r>
      <w:r>
        <w:rPr>
          <w:rStyle w:val="tekstdokbold"/>
          <w:rFonts w:ascii="Tahoma" w:hAnsi="Tahoma" w:cs="Tahoma"/>
          <w:sz w:val="18"/>
          <w:szCs w:val="18"/>
        </w:rPr>
        <w:t>„termin realizacji przedmiotu zamówienia” *</w:t>
      </w:r>
      <w:r w:rsidRPr="00680941">
        <w:rPr>
          <w:rStyle w:val="tekstdokbold"/>
          <w:rFonts w:ascii="Tahoma" w:hAnsi="Tahoma" w:cs="Tahoma"/>
          <w:sz w:val="18"/>
          <w:szCs w:val="18"/>
        </w:rPr>
        <w:t xml:space="preserve"> </w:t>
      </w:r>
      <w:r w:rsidRPr="000033F5">
        <w:rPr>
          <w:rStyle w:val="tekstdokbold"/>
          <w:rFonts w:ascii="Tahoma" w:hAnsi="Tahoma" w:cs="Tahoma"/>
          <w:b w:val="0"/>
          <w:bCs w:val="0"/>
          <w:sz w:val="18"/>
          <w:szCs w:val="18"/>
          <w:u w:val="single"/>
        </w:rPr>
        <w:t xml:space="preserve">oferta może </w:t>
      </w:r>
      <w:r>
        <w:rPr>
          <w:rStyle w:val="tekstdokbold"/>
          <w:rFonts w:ascii="Tahoma" w:hAnsi="Tahoma" w:cs="Tahoma"/>
          <w:b w:val="0"/>
          <w:bCs w:val="0"/>
          <w:sz w:val="18"/>
          <w:szCs w:val="18"/>
          <w:u w:val="single"/>
        </w:rPr>
        <w:t>uzyskać maks. 4</w:t>
      </w:r>
      <w:r w:rsidRPr="0022525E">
        <w:rPr>
          <w:rStyle w:val="tekstdokbold"/>
          <w:rFonts w:ascii="Tahoma" w:hAnsi="Tahoma" w:cs="Tahoma"/>
          <w:b w:val="0"/>
          <w:bCs w:val="0"/>
          <w:sz w:val="18"/>
          <w:szCs w:val="18"/>
          <w:u w:val="single"/>
        </w:rPr>
        <w:t>0 punktów.</w:t>
      </w:r>
    </w:p>
    <w:p w:rsidR="00A30F0E" w:rsidRDefault="00A30F0E" w:rsidP="001D14AA">
      <w:pPr>
        <w:jc w:val="both"/>
        <w:rPr>
          <w:rStyle w:val="tekstdokbold"/>
          <w:rFonts w:ascii="Tahoma" w:hAnsi="Tahoma" w:cs="Tahoma"/>
          <w:b w:val="0"/>
          <w:bCs w:val="0"/>
          <w:sz w:val="18"/>
          <w:szCs w:val="18"/>
        </w:rPr>
      </w:pPr>
    </w:p>
    <w:p w:rsidR="00A30F0E" w:rsidRPr="009716DE" w:rsidRDefault="00A30F0E" w:rsidP="00B30A04">
      <w:pPr>
        <w:rPr>
          <w:rStyle w:val="tekstdokbold"/>
          <w:rFonts w:ascii="Tahoma" w:hAnsi="Tahoma" w:cs="Tahoma"/>
          <w:sz w:val="18"/>
          <w:szCs w:val="18"/>
        </w:rPr>
      </w:pPr>
      <w:r>
        <w:rPr>
          <w:rStyle w:val="tekstdokbold"/>
          <w:rFonts w:ascii="Tahoma" w:hAnsi="Tahoma" w:cs="Tahoma"/>
          <w:b w:val="0"/>
          <w:bCs w:val="0"/>
          <w:sz w:val="18"/>
          <w:szCs w:val="18"/>
        </w:rPr>
        <w:t xml:space="preserve">      </w:t>
      </w:r>
      <w:r>
        <w:rPr>
          <w:rStyle w:val="tekstdokbold"/>
          <w:rFonts w:ascii="Tahoma" w:hAnsi="Tahoma" w:cs="Tahoma"/>
          <w:sz w:val="18"/>
          <w:szCs w:val="18"/>
        </w:rPr>
        <w:t>Najkrótszy okres wykonania przedmiotu zamówienia spośród złożonych ofert</w:t>
      </w:r>
    </w:p>
    <w:p w:rsidR="00A30F0E" w:rsidRPr="009716DE" w:rsidRDefault="00A30F0E" w:rsidP="00B30A04">
      <w:pPr>
        <w:rPr>
          <w:rStyle w:val="tekstdokbold"/>
          <w:rFonts w:ascii="Tahoma" w:hAnsi="Tahoma" w:cs="Tahoma"/>
          <w:sz w:val="18"/>
          <w:szCs w:val="18"/>
        </w:rPr>
      </w:pPr>
      <w:r>
        <w:rPr>
          <w:rStyle w:val="tekstdokbold"/>
          <w:rFonts w:ascii="Tahoma" w:hAnsi="Tahoma" w:cs="Tahoma"/>
          <w:sz w:val="18"/>
          <w:szCs w:val="18"/>
        </w:rPr>
        <w:t>T</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w:t>
      </w:r>
      <w:r>
        <w:rPr>
          <w:rStyle w:val="tekstdokbold"/>
          <w:rFonts w:ascii="Tahoma" w:hAnsi="Tahoma" w:cs="Tahoma"/>
          <w:sz w:val="18"/>
          <w:szCs w:val="18"/>
        </w:rPr>
        <w:t>-------------------------------------------------------</w:t>
      </w:r>
      <w:r w:rsidRPr="009716DE">
        <w:rPr>
          <w:rStyle w:val="tekstdokbold"/>
          <w:rFonts w:ascii="Tahoma" w:hAnsi="Tahoma" w:cs="Tahoma"/>
          <w:sz w:val="18"/>
          <w:szCs w:val="18"/>
        </w:rPr>
        <w:t xml:space="preserve"> x </w:t>
      </w:r>
      <w:r>
        <w:rPr>
          <w:rStyle w:val="tekstdokbold"/>
          <w:rFonts w:ascii="Tahoma" w:hAnsi="Tahoma" w:cs="Tahoma"/>
          <w:sz w:val="18"/>
          <w:szCs w:val="18"/>
        </w:rPr>
        <w:t>4</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A30F0E" w:rsidRPr="009716DE" w:rsidRDefault="00A30F0E" w:rsidP="00B30A04">
      <w:pPr>
        <w:rPr>
          <w:rFonts w:ascii="Tahoma" w:hAnsi="Tahoma" w:cs="Tahoma"/>
          <w:sz w:val="18"/>
          <w:szCs w:val="18"/>
        </w:rPr>
      </w:pPr>
      <w:r>
        <w:rPr>
          <w:rStyle w:val="tekstdokbold"/>
          <w:rFonts w:ascii="Tahoma" w:hAnsi="Tahoma" w:cs="Tahoma"/>
          <w:sz w:val="18"/>
          <w:szCs w:val="18"/>
        </w:rPr>
        <w:t xml:space="preserve">       Okres wykonania przedmiotu zamówienia badanej oferty</w:t>
      </w:r>
    </w:p>
    <w:p w:rsidR="00A30F0E" w:rsidRDefault="00A30F0E" w:rsidP="001D14AA">
      <w:pPr>
        <w:jc w:val="both"/>
        <w:rPr>
          <w:rStyle w:val="tekstdokbold"/>
          <w:rFonts w:ascii="Tahoma" w:hAnsi="Tahoma" w:cs="Tahoma"/>
          <w:b w:val="0"/>
          <w:bCs w:val="0"/>
          <w:sz w:val="18"/>
          <w:szCs w:val="18"/>
        </w:rPr>
      </w:pPr>
    </w:p>
    <w:p w:rsidR="00A30F0E" w:rsidRDefault="00A30F0E"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Zaoferowany okres skrócenia terminu wykonania przedmiotu zamówienia nie może być dłuższy niż 30 dni. </w:t>
      </w:r>
    </w:p>
    <w:p w:rsidR="00A30F0E" w:rsidRDefault="00A30F0E"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W przypadku, gdy Wykonawca nie zdeklaruje w Formularzu oferty terminu realizacji zamówienia Zamawiający przyjmie, iż termin ten wynosi 180 dni od podpisania umowy.</w:t>
      </w:r>
    </w:p>
    <w:p w:rsidR="00A30F0E" w:rsidRDefault="00A30F0E"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Oferta Wykonawcy, który zaoferuje termin skrócenia realizacji zamówienia dłuższy niż 30 dni, zostanie odrzucona jako oferta, której treść nie odpowiada treści SIWZ (art. 89 ust. 1 pkt 2 ustawy Pzp</w:t>
      </w:r>
    </w:p>
    <w:p w:rsidR="00A30F0E" w:rsidRPr="00697ECE" w:rsidRDefault="00A30F0E" w:rsidP="001D14AA">
      <w:pPr>
        <w:jc w:val="both"/>
        <w:rPr>
          <w:rStyle w:val="tekstdokbold"/>
          <w:rFonts w:ascii="Tahoma" w:hAnsi="Tahoma" w:cs="Tahoma"/>
          <w:b w:val="0"/>
          <w:bCs w:val="0"/>
          <w:sz w:val="18"/>
          <w:szCs w:val="18"/>
        </w:rPr>
      </w:pPr>
    </w:p>
    <w:p w:rsidR="00A30F0E" w:rsidRDefault="00A30F0E"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we  wszystkich kryteriach oceny ofert.</w:t>
      </w:r>
    </w:p>
    <w:p w:rsidR="00A30F0E" w:rsidRDefault="00A30F0E" w:rsidP="009716DE">
      <w:pPr>
        <w:jc w:val="both"/>
        <w:rPr>
          <w:rStyle w:val="tekstdokbold"/>
          <w:rFonts w:ascii="Tahoma" w:hAnsi="Tahoma" w:cs="Tahoma"/>
          <w:b w:val="0"/>
          <w:bCs w:val="0"/>
          <w:sz w:val="18"/>
          <w:szCs w:val="18"/>
        </w:rPr>
      </w:pPr>
      <w:r>
        <w:rPr>
          <w:rStyle w:val="tekstdokbold"/>
          <w:rFonts w:ascii="Tahoma" w:hAnsi="Tahoma" w:cs="Tahoma"/>
          <w:b w:val="0"/>
          <w:bCs w:val="0"/>
          <w:sz w:val="18"/>
          <w:szCs w:val="18"/>
        </w:rPr>
        <w:tab/>
        <w:t>Łączna cena zostanie obliczona wg wzoru:</w:t>
      </w:r>
    </w:p>
    <w:p w:rsidR="00A30F0E" w:rsidRPr="004B3827" w:rsidRDefault="00A30F0E" w:rsidP="009716DE">
      <w:pPr>
        <w:jc w:val="both"/>
        <w:rPr>
          <w:rStyle w:val="tekstdokbold"/>
          <w:rFonts w:ascii="Tahoma" w:hAnsi="Tahoma" w:cs="Tahoma"/>
          <w:sz w:val="18"/>
          <w:szCs w:val="18"/>
        </w:rPr>
      </w:pPr>
      <w:r>
        <w:rPr>
          <w:rStyle w:val="tekstdokbold"/>
          <w:rFonts w:ascii="Tahoma" w:hAnsi="Tahoma" w:cs="Tahoma"/>
          <w:b w:val="0"/>
          <w:bCs w:val="0"/>
          <w:sz w:val="18"/>
          <w:szCs w:val="18"/>
        </w:rPr>
        <w:tab/>
      </w:r>
      <w:r w:rsidRPr="004B3827">
        <w:rPr>
          <w:rStyle w:val="tekstdokbold"/>
          <w:rFonts w:ascii="Tahoma" w:hAnsi="Tahoma" w:cs="Tahoma"/>
          <w:sz w:val="18"/>
          <w:szCs w:val="18"/>
        </w:rPr>
        <w:t>C+T=P</w:t>
      </w:r>
    </w:p>
    <w:p w:rsidR="00A30F0E" w:rsidRDefault="00A30F0E" w:rsidP="009716DE">
      <w:pPr>
        <w:jc w:val="both"/>
        <w:rPr>
          <w:rStyle w:val="tekstdokbold"/>
          <w:rFonts w:ascii="Tahoma" w:hAnsi="Tahoma" w:cs="Tahoma"/>
          <w:b w:val="0"/>
          <w:bCs w:val="0"/>
          <w:sz w:val="18"/>
          <w:szCs w:val="18"/>
        </w:rPr>
      </w:pPr>
      <w:r>
        <w:rPr>
          <w:rStyle w:val="tekstdokbold"/>
          <w:rFonts w:ascii="Tahoma" w:hAnsi="Tahoma" w:cs="Tahoma"/>
          <w:b w:val="0"/>
          <w:bCs w:val="0"/>
          <w:sz w:val="18"/>
          <w:szCs w:val="18"/>
        </w:rPr>
        <w:tab/>
        <w:t>C- liczba punktów uzyskanych w kryterium „cena ofertowa brutto”</w:t>
      </w:r>
    </w:p>
    <w:p w:rsidR="00A30F0E" w:rsidRDefault="00A30F0E" w:rsidP="009716DE">
      <w:pPr>
        <w:jc w:val="both"/>
        <w:rPr>
          <w:rStyle w:val="tekstdokbold"/>
          <w:rFonts w:ascii="Tahoma" w:hAnsi="Tahoma" w:cs="Tahoma"/>
          <w:b w:val="0"/>
          <w:bCs w:val="0"/>
          <w:sz w:val="18"/>
          <w:szCs w:val="18"/>
        </w:rPr>
      </w:pPr>
      <w:r>
        <w:rPr>
          <w:rStyle w:val="tekstdokbold"/>
          <w:rFonts w:ascii="Tahoma" w:hAnsi="Tahoma" w:cs="Tahoma"/>
          <w:b w:val="0"/>
          <w:bCs w:val="0"/>
          <w:sz w:val="18"/>
          <w:szCs w:val="18"/>
        </w:rPr>
        <w:tab/>
        <w:t>T- liczba punktów uzyskanych w kryterium „termin realizacji przedmiotu zamówienia”</w:t>
      </w:r>
    </w:p>
    <w:p w:rsidR="00A30F0E" w:rsidRPr="0042363E" w:rsidRDefault="00A30F0E" w:rsidP="009716DE">
      <w:pPr>
        <w:jc w:val="both"/>
        <w:rPr>
          <w:rStyle w:val="tekstdokbold"/>
          <w:rFonts w:ascii="Tahoma" w:hAnsi="Tahoma" w:cs="Tahoma"/>
          <w:b w:val="0"/>
          <w:bCs w:val="0"/>
          <w:sz w:val="18"/>
          <w:szCs w:val="18"/>
        </w:rPr>
      </w:pPr>
      <w:r>
        <w:rPr>
          <w:rStyle w:val="tekstdokbold"/>
          <w:rFonts w:ascii="Tahoma" w:hAnsi="Tahoma" w:cs="Tahoma"/>
          <w:b w:val="0"/>
          <w:bCs w:val="0"/>
          <w:sz w:val="18"/>
          <w:szCs w:val="18"/>
        </w:rPr>
        <w:tab/>
        <w:t>P- łączna liczba punktów oferty ocenianej</w:t>
      </w:r>
    </w:p>
    <w:p w:rsidR="00A30F0E" w:rsidRPr="005A70C3" w:rsidRDefault="00A30F0E"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A30F0E" w:rsidRDefault="00A30F0E"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A30F0E" w:rsidRDefault="00A30F0E" w:rsidP="00023FBD">
      <w:pPr>
        <w:ind w:left="708" w:hanging="708"/>
        <w:jc w:val="both"/>
        <w:rPr>
          <w:rStyle w:val="tekstdokbold"/>
          <w:rFonts w:ascii="Tahoma" w:hAnsi="Tahoma" w:cs="Tahoma"/>
          <w:sz w:val="18"/>
          <w:szCs w:val="18"/>
        </w:rPr>
      </w:pPr>
    </w:p>
    <w:p w:rsidR="00A30F0E" w:rsidRPr="00C83C31" w:rsidRDefault="00A30F0E"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A30F0E" w:rsidRPr="00C83C31" w:rsidRDefault="00A30F0E"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A30F0E" w:rsidRDefault="00A30F0E"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A30F0E" w:rsidRPr="0087622B" w:rsidRDefault="00A30F0E" w:rsidP="00023FBD">
      <w:pPr>
        <w:ind w:left="720" w:hanging="720"/>
        <w:jc w:val="both"/>
        <w:rPr>
          <w:rFonts w:ascii="Tahoma" w:hAnsi="Tahoma" w:cs="Tahoma"/>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A30F0E" w:rsidRDefault="00A30F0E"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A30F0E" w:rsidRPr="00F319C6" w:rsidRDefault="00A30F0E" w:rsidP="00023FBD">
      <w:pPr>
        <w:ind w:left="720" w:hanging="720"/>
        <w:jc w:val="both"/>
        <w:rPr>
          <w:rFonts w:ascii="Tahoma" w:hAnsi="Tahoma" w:cs="Tahoma"/>
          <w:spacing w:val="4"/>
          <w:sz w:val="18"/>
          <w:szCs w:val="18"/>
        </w:rPr>
      </w:pPr>
    </w:p>
    <w:p w:rsidR="00A30F0E" w:rsidRPr="00F319C6" w:rsidRDefault="00A30F0E"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A30F0E" w:rsidRPr="00F319C6" w:rsidRDefault="00A30F0E"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A30F0E" w:rsidRPr="00F319C6" w:rsidRDefault="00A30F0E"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A30F0E" w:rsidRPr="00F319C6" w:rsidRDefault="00A30F0E"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A30F0E" w:rsidRPr="00F319C6" w:rsidRDefault="00A30F0E"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A30F0E" w:rsidRPr="00F319C6" w:rsidRDefault="00A30F0E"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Zabezpieczenia należytego wykonania umowy</w:t>
      </w:r>
      <w:r>
        <w:rPr>
          <w:rFonts w:ascii="Tahoma" w:hAnsi="Tahoma" w:cs="Tahoma"/>
          <w:sz w:val="18"/>
          <w:szCs w:val="18"/>
        </w:rPr>
        <w:t>/zabezpieczenia tytułu rękojmi za wady zgodnie ze wzorem  tj. załącznikiem nr 1 do umowy</w:t>
      </w:r>
      <w:r w:rsidRPr="00F319C6">
        <w:rPr>
          <w:rFonts w:ascii="Tahoma" w:hAnsi="Tahoma" w:cs="Tahoma"/>
          <w:sz w:val="18"/>
          <w:szCs w:val="18"/>
        </w:rPr>
        <w:t>.</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A30F0E" w:rsidRPr="00C34886" w:rsidRDefault="00A30F0E"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A30F0E" w:rsidRPr="00F319C6" w:rsidRDefault="00A30F0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A30F0E" w:rsidRPr="00FD03A3" w:rsidRDefault="00A30F0E" w:rsidP="00743E76">
      <w:pPr>
        <w:ind w:left="720" w:hanging="720"/>
        <w:jc w:val="both"/>
        <w:rPr>
          <w:rFonts w:ascii="Tahoma" w:hAnsi="Tahoma" w:cs="Tahoma"/>
          <w:color w:val="000000"/>
          <w:sz w:val="18"/>
          <w:szCs w:val="18"/>
        </w:rPr>
      </w:pPr>
      <w:r w:rsidRPr="00FD03A3">
        <w:rPr>
          <w:rFonts w:ascii="Tahoma" w:hAnsi="Tahoma" w:cs="Tahoma"/>
          <w:color w:val="000000"/>
          <w:sz w:val="18"/>
          <w:szCs w:val="18"/>
        </w:rPr>
        <w:t xml:space="preserve">18.9.     Wykonawca jest odpowiedzialny z tytułu rękojmi za wady przedmiotu zamówienia w okresie </w:t>
      </w:r>
      <w:r>
        <w:rPr>
          <w:rFonts w:ascii="Tahoma" w:hAnsi="Tahoma" w:cs="Tahoma"/>
          <w:color w:val="000000"/>
          <w:sz w:val="18"/>
          <w:szCs w:val="18"/>
        </w:rPr>
        <w:t>60</w:t>
      </w:r>
      <w:r w:rsidRPr="00FD03A3">
        <w:rPr>
          <w:rFonts w:ascii="Tahoma" w:hAnsi="Tahoma" w:cs="Tahoma"/>
          <w:color w:val="000000"/>
          <w:sz w:val="18"/>
          <w:szCs w:val="18"/>
        </w:rPr>
        <w:t xml:space="preserve"> miesięcy od daty odbioru końcowego przedmiotu umowy.</w:t>
      </w:r>
    </w:p>
    <w:p w:rsidR="00A30F0E" w:rsidRDefault="00A30F0E" w:rsidP="00023FBD">
      <w:pPr>
        <w:jc w:val="both"/>
        <w:rPr>
          <w:rFonts w:ascii="Tahoma" w:hAnsi="Tahoma" w:cs="Tahoma"/>
          <w:sz w:val="18"/>
          <w:szCs w:val="18"/>
        </w:rPr>
      </w:pPr>
    </w:p>
    <w:p w:rsidR="00A30F0E" w:rsidRPr="00604D9C" w:rsidRDefault="00A30F0E"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3D512B">
        <w:rPr>
          <w:rFonts w:ascii="Tahoma" w:hAnsi="Tahoma" w:cs="Tahoma"/>
          <w:b/>
          <w:bCs/>
          <w:sz w:val="18"/>
          <w:szCs w:val="18"/>
          <w:highlight w:val="lightGray"/>
        </w:rPr>
        <w:t>Wadium</w:t>
      </w:r>
      <w:r w:rsidRPr="003D512B">
        <w:rPr>
          <w:rFonts w:ascii="Tahoma" w:hAnsi="Tahoma" w:cs="Tahoma"/>
          <w:b/>
          <w:bCs/>
          <w:sz w:val="18"/>
          <w:szCs w:val="18"/>
        </w:rPr>
        <w:t xml:space="preserve"> </w:t>
      </w:r>
    </w:p>
    <w:p w:rsidR="00A30F0E" w:rsidRDefault="00A30F0E"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A30F0E" w:rsidRDefault="00A30F0E" w:rsidP="00FE2C6D">
      <w:pPr>
        <w:tabs>
          <w:tab w:val="left" w:pos="2760"/>
          <w:tab w:val="left" w:pos="3030"/>
        </w:tabs>
        <w:ind w:left="720" w:hanging="720"/>
        <w:jc w:val="both"/>
        <w:rPr>
          <w:rFonts w:ascii="Tahoma" w:hAnsi="Tahoma" w:cs="Tahoma"/>
          <w:b/>
          <w:bCs/>
          <w:sz w:val="18"/>
          <w:szCs w:val="18"/>
        </w:rPr>
      </w:pPr>
      <w:r w:rsidRPr="00D3642B">
        <w:rPr>
          <w:rFonts w:ascii="Tahoma" w:hAnsi="Tahoma" w:cs="Tahoma"/>
          <w:b/>
          <w:bCs/>
          <w:sz w:val="18"/>
          <w:szCs w:val="18"/>
        </w:rPr>
        <w:tab/>
      </w:r>
      <w:r>
        <w:rPr>
          <w:rFonts w:ascii="Tahoma" w:hAnsi="Tahoma" w:cs="Tahoma"/>
          <w:b/>
          <w:bCs/>
          <w:sz w:val="18"/>
          <w:szCs w:val="18"/>
        </w:rPr>
        <w:t xml:space="preserve">Część I: </w:t>
      </w:r>
    </w:p>
    <w:p w:rsidR="00A30F0E" w:rsidRPr="00935F99" w:rsidRDefault="00A30F0E"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sz w:val="18"/>
          <w:szCs w:val="18"/>
        </w:rPr>
        <w:tab/>
        <w:t>Zadanie 1: 30</w:t>
      </w:r>
      <w:r>
        <w:rPr>
          <w:rFonts w:ascii="Tahoma" w:hAnsi="Tahoma" w:cs="Tahoma"/>
          <w:b/>
          <w:bCs/>
          <w:color w:val="000000"/>
          <w:sz w:val="18"/>
          <w:szCs w:val="18"/>
        </w:rPr>
        <w:t xml:space="preserve">00,00 zł (słownie: trzy tysiące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30F0E" w:rsidRDefault="00A30F0E" w:rsidP="00FE2C6D">
      <w:pPr>
        <w:tabs>
          <w:tab w:val="left" w:pos="2760"/>
          <w:tab w:val="left" w:pos="3030"/>
        </w:tabs>
        <w:ind w:left="720" w:hanging="720"/>
        <w:jc w:val="both"/>
        <w:rPr>
          <w:rFonts w:ascii="Tahoma" w:hAnsi="Tahoma" w:cs="Tahoma"/>
          <w:b/>
          <w:bCs/>
          <w:color w:val="000000"/>
          <w:sz w:val="18"/>
          <w:szCs w:val="18"/>
        </w:rPr>
      </w:pPr>
      <w:r w:rsidRPr="00935F99">
        <w:rPr>
          <w:rFonts w:ascii="Tahoma" w:hAnsi="Tahoma" w:cs="Tahoma"/>
          <w:b/>
          <w:bCs/>
          <w:color w:val="000000"/>
          <w:sz w:val="18"/>
          <w:szCs w:val="18"/>
        </w:rPr>
        <w:tab/>
        <w:t xml:space="preserve">Część II: </w:t>
      </w:r>
    </w:p>
    <w:p w:rsidR="00A30F0E" w:rsidRPr="00935F99" w:rsidRDefault="00A30F0E"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 xml:space="preserve">Zadanie 1: 4000,00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 xml:space="preserve">cztery tysiące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30F0E" w:rsidRDefault="00A30F0E"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Zadanie 2</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450,00 zł (słownie: czterysta pięćdziesiąt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30F0E" w:rsidRPr="00935F99" w:rsidRDefault="00A30F0E" w:rsidP="00FE2C6D">
      <w:pPr>
        <w:tabs>
          <w:tab w:val="left" w:pos="2760"/>
          <w:tab w:val="left" w:pos="3030"/>
        </w:tabs>
        <w:ind w:left="720" w:hanging="720"/>
        <w:jc w:val="both"/>
        <w:rPr>
          <w:rFonts w:ascii="Tahoma" w:hAnsi="Tahoma" w:cs="Tahoma"/>
          <w:color w:val="000000"/>
          <w:sz w:val="18"/>
          <w:szCs w:val="18"/>
        </w:rPr>
      </w:pPr>
      <w:r>
        <w:rPr>
          <w:rFonts w:ascii="Tahoma" w:hAnsi="Tahoma" w:cs="Tahoma"/>
          <w:b/>
          <w:bCs/>
          <w:color w:val="000000"/>
          <w:sz w:val="18"/>
          <w:szCs w:val="18"/>
        </w:rPr>
        <w:tab/>
      </w:r>
    </w:p>
    <w:p w:rsidR="00A30F0E" w:rsidRPr="00D56F8F" w:rsidRDefault="00A30F0E"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A30F0E" w:rsidRPr="00D56F8F" w:rsidRDefault="00A30F0E"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A30F0E" w:rsidRPr="00D56F8F" w:rsidRDefault="00A30F0E" w:rsidP="00FE2C6D">
      <w:pPr>
        <w:numPr>
          <w:ilvl w:val="2"/>
          <w:numId w:val="158"/>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A30F0E" w:rsidRPr="00D56F8F" w:rsidRDefault="00A30F0E" w:rsidP="00FE2C6D">
      <w:pPr>
        <w:numPr>
          <w:ilvl w:val="2"/>
          <w:numId w:val="158"/>
        </w:numPr>
        <w:jc w:val="both"/>
        <w:rPr>
          <w:rFonts w:ascii="Tahoma" w:hAnsi="Tahoma" w:cs="Tahoma"/>
          <w:sz w:val="18"/>
          <w:szCs w:val="18"/>
        </w:rPr>
      </w:pPr>
      <w:r w:rsidRPr="00D56F8F">
        <w:rPr>
          <w:rFonts w:ascii="Tahoma" w:hAnsi="Tahoma" w:cs="Tahoma"/>
          <w:sz w:val="18"/>
          <w:szCs w:val="18"/>
        </w:rPr>
        <w:t>gwarancjach bankowych;</w:t>
      </w:r>
    </w:p>
    <w:p w:rsidR="00A30F0E" w:rsidRPr="00D56F8F" w:rsidRDefault="00A30F0E" w:rsidP="00FE2C6D">
      <w:pPr>
        <w:numPr>
          <w:ilvl w:val="2"/>
          <w:numId w:val="158"/>
        </w:numPr>
        <w:jc w:val="both"/>
        <w:rPr>
          <w:rFonts w:ascii="Tahoma" w:hAnsi="Tahoma" w:cs="Tahoma"/>
          <w:sz w:val="18"/>
          <w:szCs w:val="18"/>
        </w:rPr>
      </w:pPr>
      <w:r w:rsidRPr="00D56F8F">
        <w:rPr>
          <w:rFonts w:ascii="Tahoma" w:hAnsi="Tahoma" w:cs="Tahoma"/>
          <w:sz w:val="18"/>
          <w:szCs w:val="18"/>
        </w:rPr>
        <w:t>gwarancjach ubezpieczeniowych;</w:t>
      </w:r>
    </w:p>
    <w:p w:rsidR="00A30F0E" w:rsidRDefault="00A30F0E" w:rsidP="00FE2C6D">
      <w:pPr>
        <w:numPr>
          <w:ilvl w:val="2"/>
          <w:numId w:val="158"/>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A30F0E" w:rsidRPr="00771499" w:rsidRDefault="00A30F0E" w:rsidP="00FE2C6D">
      <w:pPr>
        <w:numPr>
          <w:ilvl w:val="2"/>
          <w:numId w:val="158"/>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A30F0E" w:rsidRPr="00D56F8F" w:rsidRDefault="00A30F0E" w:rsidP="00FE2C6D">
      <w:pPr>
        <w:numPr>
          <w:ilvl w:val="2"/>
          <w:numId w:val="158"/>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Wadium musi obejmować cały okres związania ofertą.</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A30F0E" w:rsidRPr="00D56F8F" w:rsidRDefault="00A30F0E" w:rsidP="00802839">
      <w:pPr>
        <w:numPr>
          <w:ilvl w:val="2"/>
          <w:numId w:val="151"/>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A30F0E" w:rsidRPr="00D56F8F" w:rsidRDefault="00A30F0E" w:rsidP="00FE2C6D">
      <w:pPr>
        <w:numPr>
          <w:ilvl w:val="1"/>
          <w:numId w:val="158"/>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A30F0E" w:rsidRPr="00D56F8F" w:rsidRDefault="00A30F0E" w:rsidP="00FE2C6D">
      <w:pPr>
        <w:numPr>
          <w:ilvl w:val="1"/>
          <w:numId w:val="158"/>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A30F0E" w:rsidRPr="00CE3BAB" w:rsidRDefault="00A30F0E" w:rsidP="00FE2C6D">
      <w:pPr>
        <w:numPr>
          <w:ilvl w:val="1"/>
          <w:numId w:val="158"/>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A30F0E" w:rsidRPr="00CE3BAB" w:rsidRDefault="00A30F0E"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A30F0E" w:rsidRPr="00CE3BAB" w:rsidRDefault="00A30F0E"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A30F0E" w:rsidRPr="00CE3BAB" w:rsidRDefault="00A30F0E"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A30F0E" w:rsidRDefault="00A30F0E" w:rsidP="00802839">
      <w:pPr>
        <w:jc w:val="both"/>
        <w:rPr>
          <w:rFonts w:ascii="Tahoma" w:hAnsi="Tahoma" w:cs="Tahoma"/>
          <w:sz w:val="18"/>
          <w:szCs w:val="18"/>
        </w:rPr>
      </w:pPr>
    </w:p>
    <w:p w:rsidR="00A30F0E" w:rsidRPr="00F67A48" w:rsidRDefault="00A30F0E" w:rsidP="00802839">
      <w:pPr>
        <w:jc w:val="both"/>
        <w:rPr>
          <w:rFonts w:ascii="Tahoma" w:hAnsi="Tahoma" w:cs="Tahoma"/>
          <w:sz w:val="18"/>
          <w:szCs w:val="18"/>
        </w:rPr>
      </w:pPr>
    </w:p>
    <w:p w:rsidR="00A30F0E" w:rsidRPr="00C83C31" w:rsidRDefault="00A30F0E"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A30F0E" w:rsidRDefault="00A30F0E"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A30F0E" w:rsidRDefault="00A30F0E"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A30F0E" w:rsidRPr="00604D9C" w:rsidRDefault="00A30F0E" w:rsidP="00AA6384">
      <w:pPr>
        <w:ind w:left="708" w:hanging="708"/>
        <w:jc w:val="both"/>
        <w:rPr>
          <w:rFonts w:ascii="Tahoma" w:hAnsi="Tahoma" w:cs="Tahoma"/>
          <w:sz w:val="18"/>
          <w:szCs w:val="18"/>
        </w:rPr>
      </w:pPr>
    </w:p>
    <w:p w:rsidR="00A30F0E" w:rsidRPr="00604D9C" w:rsidRDefault="00A30F0E"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 xml:space="preserve">1.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A30F0E" w:rsidRPr="00604D9C" w:rsidRDefault="00A30F0E"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A30F0E" w:rsidRPr="00FE2C6D" w:rsidRDefault="00A30F0E"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p>
    <w:p w:rsidR="00A30F0E" w:rsidRPr="00AC177B" w:rsidRDefault="00A30F0E" w:rsidP="00023FBD">
      <w:pPr>
        <w:ind w:left="708" w:hanging="708"/>
        <w:jc w:val="center"/>
        <w:rPr>
          <w:rFonts w:ascii="Tahoma" w:hAnsi="Tahoma" w:cs="Tahoma"/>
          <w:b/>
          <w:bCs/>
        </w:rPr>
      </w:pPr>
      <w:r w:rsidRPr="00AC177B">
        <w:rPr>
          <w:rFonts w:ascii="Tahoma" w:hAnsi="Tahoma" w:cs="Tahoma"/>
          <w:b/>
          <w:bCs/>
        </w:rPr>
        <w:t>ROZDZIAŁ II</w:t>
      </w:r>
    </w:p>
    <w:p w:rsidR="00A30F0E" w:rsidRPr="00AC177B" w:rsidRDefault="00A30F0E" w:rsidP="00023FBD">
      <w:pPr>
        <w:ind w:left="708" w:hanging="708"/>
        <w:jc w:val="center"/>
        <w:rPr>
          <w:rFonts w:ascii="Tahoma" w:hAnsi="Tahoma" w:cs="Tahoma"/>
          <w:b/>
          <w:bCs/>
        </w:rPr>
      </w:pPr>
    </w:p>
    <w:p w:rsidR="00A30F0E" w:rsidRDefault="00A30F0E"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A30F0E" w:rsidRPr="00094B40" w:rsidRDefault="00A30F0E" w:rsidP="00023FBD">
      <w:pPr>
        <w:ind w:left="708" w:hanging="708"/>
        <w:jc w:val="both"/>
        <w:rPr>
          <w:rFonts w:ascii="Tahoma" w:hAnsi="Tahoma" w:cs="Tahoma"/>
          <w:sz w:val="22"/>
          <w:szCs w:val="22"/>
        </w:rPr>
      </w:pPr>
    </w:p>
    <w:p w:rsidR="00A30F0E" w:rsidRPr="007E1EDB" w:rsidRDefault="00A30F0E" w:rsidP="00023FBD">
      <w:pPr>
        <w:ind w:left="708" w:hanging="708"/>
        <w:jc w:val="both"/>
        <w:rPr>
          <w:rFonts w:ascii="Tahoma" w:hAnsi="Tahoma" w:cs="Tahoma"/>
          <w:sz w:val="18"/>
          <w:szCs w:val="18"/>
        </w:rPr>
      </w:pPr>
    </w:p>
    <w:p w:rsidR="00A30F0E" w:rsidRPr="00C83C31" w:rsidRDefault="00A30F0E" w:rsidP="00023FBD">
      <w:pPr>
        <w:ind w:left="708" w:hanging="708"/>
        <w:jc w:val="both"/>
        <w:rPr>
          <w:rFonts w:ascii="Tahoma" w:hAnsi="Tahoma" w:cs="Tahoma"/>
          <w:sz w:val="18"/>
          <w:szCs w:val="18"/>
        </w:rPr>
      </w:pPr>
    </w:p>
    <w:p w:rsidR="00A30F0E" w:rsidRPr="00C83C31" w:rsidRDefault="00A30F0E" w:rsidP="00023FBD">
      <w:pPr>
        <w:ind w:left="708" w:hanging="708"/>
        <w:jc w:val="both"/>
        <w:rPr>
          <w:rFonts w:ascii="Tahoma" w:hAnsi="Tahoma" w:cs="Tahoma"/>
          <w:sz w:val="18"/>
          <w:szCs w:val="18"/>
        </w:rPr>
      </w:pPr>
    </w:p>
    <w:p w:rsidR="00A30F0E" w:rsidRPr="00C83C31" w:rsidRDefault="00A30F0E" w:rsidP="00023FBD">
      <w:pPr>
        <w:ind w:left="708" w:hanging="708"/>
        <w:jc w:val="both"/>
        <w:rPr>
          <w:rFonts w:ascii="Tahoma" w:hAnsi="Tahoma" w:cs="Tahoma"/>
          <w:sz w:val="18"/>
          <w:szCs w:val="18"/>
        </w:rPr>
      </w:pPr>
    </w:p>
    <w:p w:rsidR="00A30F0E" w:rsidRPr="00C83C31" w:rsidRDefault="00A30F0E" w:rsidP="00023FBD">
      <w:pPr>
        <w:ind w:left="708" w:hanging="708"/>
        <w:jc w:val="both"/>
        <w:rPr>
          <w:rFonts w:ascii="Tahoma" w:hAnsi="Tahoma" w:cs="Tahoma"/>
          <w:sz w:val="18"/>
          <w:szCs w:val="18"/>
        </w:rPr>
      </w:pPr>
    </w:p>
    <w:p w:rsidR="00A30F0E" w:rsidRPr="00C83C31"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023FBD">
      <w:pPr>
        <w:ind w:left="708" w:hanging="708"/>
        <w:jc w:val="both"/>
        <w:rPr>
          <w:rFonts w:ascii="Tahoma" w:hAnsi="Tahoma" w:cs="Tahoma"/>
          <w:sz w:val="18"/>
          <w:szCs w:val="18"/>
        </w:rPr>
      </w:pPr>
    </w:p>
    <w:p w:rsidR="00A30F0E" w:rsidRDefault="00A30F0E"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A30F0E" w:rsidRPr="00414F95" w:rsidRDefault="00A30F0E"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A30F0E" w:rsidRPr="00C83C31" w:rsidRDefault="00A30F0E" w:rsidP="00023FBD">
      <w:pPr>
        <w:pStyle w:val="PlainText"/>
        <w:spacing w:before="120"/>
        <w:jc w:val="both"/>
        <w:rPr>
          <w:rFonts w:ascii="Tahoma" w:hAnsi="Tahoma" w:cs="Tahoma"/>
          <w:b/>
          <w:bCs/>
        </w:rPr>
      </w:pPr>
    </w:p>
    <w:p w:rsidR="00A30F0E" w:rsidRPr="00977336" w:rsidRDefault="00A30F0E"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A30F0E" w:rsidRPr="00BC4BFC" w:rsidRDefault="00A30F0E"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A30F0E" w:rsidRPr="00BC4BFC" w:rsidRDefault="00A30F0E"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A30F0E" w:rsidRPr="00BC4BFC" w:rsidRDefault="00A30F0E"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A30F0E" w:rsidRPr="00977336" w:rsidRDefault="00A30F0E"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A30F0E" w:rsidRPr="00977336" w:rsidRDefault="00A30F0E" w:rsidP="00514F53">
      <w:pPr>
        <w:rPr>
          <w:rFonts w:ascii="Tahoma" w:hAnsi="Tahoma" w:cs="Tahoma"/>
          <w:b/>
          <w:bCs/>
          <w:sz w:val="18"/>
          <w:szCs w:val="18"/>
        </w:rPr>
      </w:pPr>
      <w:r w:rsidRPr="00977336">
        <w:rPr>
          <w:rFonts w:ascii="Tahoma" w:hAnsi="Tahoma" w:cs="Tahoma"/>
          <w:b/>
          <w:bCs/>
          <w:sz w:val="18"/>
          <w:szCs w:val="18"/>
        </w:rPr>
        <w:t>Wykonawca:</w:t>
      </w:r>
    </w:p>
    <w:p w:rsidR="00A30F0E" w:rsidRDefault="00A30F0E" w:rsidP="00514F53">
      <w:pPr>
        <w:ind w:right="5954"/>
        <w:rPr>
          <w:rFonts w:ascii="Tahoma" w:hAnsi="Tahoma" w:cs="Tahoma"/>
          <w:sz w:val="18"/>
          <w:szCs w:val="18"/>
        </w:rPr>
      </w:pPr>
    </w:p>
    <w:p w:rsidR="00A30F0E" w:rsidRDefault="00A30F0E" w:rsidP="00514F53">
      <w:pPr>
        <w:ind w:right="5954"/>
        <w:rPr>
          <w:rFonts w:ascii="Tahoma" w:hAnsi="Tahoma" w:cs="Tahoma"/>
          <w:sz w:val="18"/>
          <w:szCs w:val="18"/>
        </w:rPr>
      </w:pPr>
      <w:r w:rsidRPr="00977336">
        <w:rPr>
          <w:rFonts w:ascii="Tahoma" w:hAnsi="Tahoma" w:cs="Tahoma"/>
          <w:sz w:val="18"/>
          <w:szCs w:val="18"/>
        </w:rPr>
        <w:t>………………………………………</w:t>
      </w:r>
    </w:p>
    <w:p w:rsidR="00A30F0E" w:rsidRDefault="00A30F0E" w:rsidP="00514F53">
      <w:pPr>
        <w:ind w:right="5954"/>
        <w:rPr>
          <w:rFonts w:ascii="Tahoma" w:hAnsi="Tahoma" w:cs="Tahoma"/>
          <w:sz w:val="18"/>
          <w:szCs w:val="18"/>
        </w:rPr>
      </w:pPr>
    </w:p>
    <w:p w:rsidR="00A30F0E" w:rsidRPr="00977336" w:rsidRDefault="00A30F0E" w:rsidP="00514F53">
      <w:pPr>
        <w:ind w:right="5954"/>
        <w:rPr>
          <w:rFonts w:ascii="Tahoma" w:hAnsi="Tahoma" w:cs="Tahoma"/>
          <w:sz w:val="18"/>
          <w:szCs w:val="18"/>
        </w:rPr>
      </w:pPr>
      <w:r w:rsidRPr="00977336">
        <w:rPr>
          <w:rFonts w:ascii="Tahoma" w:hAnsi="Tahoma" w:cs="Tahoma"/>
          <w:sz w:val="18"/>
          <w:szCs w:val="18"/>
        </w:rPr>
        <w:t>………………………………………</w:t>
      </w:r>
    </w:p>
    <w:p w:rsidR="00A30F0E" w:rsidRPr="00977336" w:rsidRDefault="00A30F0E"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A30F0E" w:rsidRPr="00977336" w:rsidRDefault="00A30F0E" w:rsidP="00514F53">
      <w:pPr>
        <w:rPr>
          <w:rFonts w:ascii="Tahoma" w:hAnsi="Tahoma" w:cs="Tahoma"/>
          <w:sz w:val="18"/>
          <w:szCs w:val="18"/>
          <w:u w:val="single"/>
        </w:rPr>
      </w:pPr>
      <w:r w:rsidRPr="00977336">
        <w:rPr>
          <w:rFonts w:ascii="Tahoma" w:hAnsi="Tahoma" w:cs="Tahoma"/>
          <w:sz w:val="18"/>
          <w:szCs w:val="18"/>
          <w:u w:val="single"/>
        </w:rPr>
        <w:t>reprezentowany przez:</w:t>
      </w:r>
    </w:p>
    <w:p w:rsidR="00A30F0E" w:rsidRDefault="00A30F0E" w:rsidP="00514F53">
      <w:pPr>
        <w:ind w:right="5954"/>
        <w:rPr>
          <w:rFonts w:ascii="Tahoma" w:hAnsi="Tahoma" w:cs="Tahoma"/>
          <w:sz w:val="18"/>
          <w:szCs w:val="18"/>
        </w:rPr>
      </w:pPr>
    </w:p>
    <w:p w:rsidR="00A30F0E" w:rsidRDefault="00A30F0E" w:rsidP="00514F53">
      <w:pPr>
        <w:ind w:right="5954"/>
        <w:rPr>
          <w:rFonts w:ascii="Tahoma" w:hAnsi="Tahoma" w:cs="Tahoma"/>
          <w:sz w:val="18"/>
          <w:szCs w:val="18"/>
        </w:rPr>
      </w:pPr>
      <w:r w:rsidRPr="00977336">
        <w:rPr>
          <w:rFonts w:ascii="Tahoma" w:hAnsi="Tahoma" w:cs="Tahoma"/>
          <w:sz w:val="18"/>
          <w:szCs w:val="18"/>
        </w:rPr>
        <w:t>………………………………………</w:t>
      </w:r>
    </w:p>
    <w:p w:rsidR="00A30F0E" w:rsidRDefault="00A30F0E" w:rsidP="00514F53">
      <w:pPr>
        <w:ind w:right="5954"/>
        <w:rPr>
          <w:rFonts w:ascii="Tahoma" w:hAnsi="Tahoma" w:cs="Tahoma"/>
          <w:sz w:val="18"/>
          <w:szCs w:val="18"/>
        </w:rPr>
      </w:pPr>
    </w:p>
    <w:p w:rsidR="00A30F0E" w:rsidRPr="00977336" w:rsidRDefault="00A30F0E" w:rsidP="00514F53">
      <w:pPr>
        <w:ind w:right="5954"/>
        <w:rPr>
          <w:rFonts w:ascii="Tahoma" w:hAnsi="Tahoma" w:cs="Tahoma"/>
          <w:sz w:val="18"/>
          <w:szCs w:val="18"/>
        </w:rPr>
      </w:pPr>
      <w:r w:rsidRPr="00977336">
        <w:rPr>
          <w:rFonts w:ascii="Tahoma" w:hAnsi="Tahoma" w:cs="Tahoma"/>
          <w:sz w:val="18"/>
          <w:szCs w:val="18"/>
        </w:rPr>
        <w:t>………………………………………</w:t>
      </w:r>
    </w:p>
    <w:p w:rsidR="00A30F0E" w:rsidRPr="00977336" w:rsidRDefault="00A30F0E"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A30F0E" w:rsidRPr="00842991" w:rsidRDefault="00A30F0E" w:rsidP="007127B3">
      <w:pPr>
        <w:ind w:right="5953"/>
        <w:rPr>
          <w:rFonts w:ascii="Arial" w:hAnsi="Arial" w:cs="Arial"/>
          <w:i/>
          <w:iCs/>
          <w:sz w:val="16"/>
          <w:szCs w:val="16"/>
        </w:rPr>
      </w:pPr>
    </w:p>
    <w:p w:rsidR="00A30F0E" w:rsidRPr="00BF63C1" w:rsidRDefault="00A30F0E" w:rsidP="00BF63C1">
      <w:pPr>
        <w:rPr>
          <w:rFonts w:ascii="Arial" w:hAnsi="Arial" w:cs="Arial"/>
          <w:b/>
          <w:bCs/>
          <w:sz w:val="21"/>
          <w:szCs w:val="21"/>
        </w:rPr>
      </w:pPr>
    </w:p>
    <w:p w:rsidR="00A30F0E" w:rsidRPr="00514F53" w:rsidRDefault="00A30F0E"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A30F0E" w:rsidRPr="00514F53" w:rsidRDefault="00A30F0E"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A30F0E" w:rsidRPr="00514F53" w:rsidRDefault="00A30F0E"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A30F0E" w:rsidRPr="00514F53" w:rsidRDefault="00A30F0E"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A30F0E" w:rsidRPr="00E3496B" w:rsidRDefault="00A30F0E"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Opracowanie dokumentacji projektowej dla przebudowy dróg i wykonania drogi dla rowerów z podziałem na części</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A30F0E" w:rsidRDefault="00A30F0E" w:rsidP="007127B3">
      <w:pPr>
        <w:spacing w:line="360" w:lineRule="auto"/>
        <w:ind w:firstLine="709"/>
        <w:jc w:val="both"/>
        <w:rPr>
          <w:rFonts w:ascii="Arial" w:hAnsi="Arial" w:cs="Arial"/>
          <w:sz w:val="21"/>
          <w:szCs w:val="21"/>
        </w:rPr>
      </w:pPr>
    </w:p>
    <w:p w:rsidR="00A30F0E" w:rsidRPr="00514F53" w:rsidRDefault="00A30F0E"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A30F0E" w:rsidRDefault="00A30F0E" w:rsidP="007127B3">
      <w:pPr>
        <w:spacing w:line="360" w:lineRule="auto"/>
        <w:jc w:val="both"/>
        <w:rPr>
          <w:rFonts w:ascii="Tahoma" w:hAnsi="Tahoma" w:cs="Tahoma"/>
          <w:sz w:val="18"/>
          <w:szCs w:val="18"/>
        </w:rPr>
      </w:pPr>
    </w:p>
    <w:p w:rsidR="00A30F0E" w:rsidRPr="00BC4BFC" w:rsidRDefault="00A30F0E"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A30F0E" w:rsidRDefault="00A30F0E"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A30F0E" w:rsidRPr="0041291A" w:rsidRDefault="00A30F0E"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30F0E" w:rsidRPr="0041291A" w:rsidRDefault="00A30F0E"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30F0E" w:rsidRDefault="00A30F0E"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A30F0E" w:rsidRDefault="00A30F0E" w:rsidP="000F433E">
      <w:pPr>
        <w:spacing w:line="360" w:lineRule="auto"/>
        <w:ind w:left="5664" w:firstLine="708"/>
        <w:jc w:val="both"/>
        <w:rPr>
          <w:rFonts w:ascii="Tahoma" w:hAnsi="Tahoma" w:cs="Tahoma"/>
          <w:i/>
          <w:iCs/>
          <w:sz w:val="18"/>
          <w:szCs w:val="18"/>
        </w:rPr>
      </w:pPr>
    </w:p>
    <w:p w:rsidR="00A30F0E" w:rsidRDefault="00A30F0E" w:rsidP="000F433E">
      <w:pPr>
        <w:spacing w:line="360" w:lineRule="auto"/>
        <w:ind w:left="5664" w:firstLine="708"/>
        <w:jc w:val="both"/>
        <w:rPr>
          <w:rFonts w:ascii="Tahoma" w:hAnsi="Tahoma" w:cs="Tahoma"/>
          <w:i/>
          <w:iCs/>
          <w:sz w:val="18"/>
          <w:szCs w:val="18"/>
        </w:rPr>
      </w:pPr>
    </w:p>
    <w:p w:rsidR="00A30F0E" w:rsidRDefault="00A30F0E" w:rsidP="000F433E">
      <w:pPr>
        <w:spacing w:line="360" w:lineRule="auto"/>
        <w:ind w:left="5664" w:firstLine="708"/>
        <w:jc w:val="both"/>
        <w:rPr>
          <w:rFonts w:ascii="Tahoma" w:hAnsi="Tahoma" w:cs="Tahoma"/>
          <w:i/>
          <w:iCs/>
          <w:sz w:val="18"/>
          <w:szCs w:val="18"/>
        </w:rPr>
      </w:pPr>
    </w:p>
    <w:p w:rsidR="00A30F0E" w:rsidRDefault="00A30F0E" w:rsidP="000F433E">
      <w:pPr>
        <w:spacing w:line="360" w:lineRule="auto"/>
        <w:ind w:left="5664" w:firstLine="708"/>
        <w:jc w:val="both"/>
        <w:rPr>
          <w:rFonts w:ascii="Tahoma" w:hAnsi="Tahoma" w:cs="Tahoma"/>
          <w:i/>
          <w:iCs/>
          <w:sz w:val="18"/>
          <w:szCs w:val="18"/>
        </w:rPr>
      </w:pPr>
    </w:p>
    <w:p w:rsidR="00A30F0E" w:rsidRDefault="00A30F0E" w:rsidP="000F433E">
      <w:pPr>
        <w:spacing w:line="360" w:lineRule="auto"/>
        <w:ind w:left="5664" w:firstLine="708"/>
        <w:jc w:val="both"/>
        <w:rPr>
          <w:rFonts w:ascii="Tahoma" w:hAnsi="Tahoma" w:cs="Tahoma"/>
          <w:i/>
          <w:iCs/>
          <w:sz w:val="18"/>
          <w:szCs w:val="18"/>
        </w:rPr>
      </w:pPr>
    </w:p>
    <w:p w:rsidR="00A30F0E" w:rsidRDefault="00A30F0E" w:rsidP="000F433E">
      <w:pPr>
        <w:spacing w:line="360" w:lineRule="auto"/>
        <w:ind w:left="5664" w:firstLine="708"/>
        <w:jc w:val="both"/>
        <w:rPr>
          <w:rFonts w:ascii="Tahoma" w:hAnsi="Tahoma" w:cs="Tahoma"/>
          <w:i/>
          <w:iCs/>
          <w:sz w:val="18"/>
          <w:szCs w:val="18"/>
        </w:rPr>
      </w:pPr>
    </w:p>
    <w:p w:rsidR="00A30F0E" w:rsidRPr="00514F53" w:rsidRDefault="00A30F0E" w:rsidP="000F433E">
      <w:pPr>
        <w:spacing w:line="360" w:lineRule="auto"/>
        <w:ind w:left="5664" w:firstLine="708"/>
        <w:jc w:val="both"/>
        <w:rPr>
          <w:rFonts w:ascii="Tahoma" w:hAnsi="Tahoma" w:cs="Tahoma"/>
          <w:i/>
          <w:iCs/>
          <w:sz w:val="18"/>
          <w:szCs w:val="18"/>
        </w:rPr>
      </w:pPr>
    </w:p>
    <w:p w:rsidR="00A30F0E" w:rsidRPr="0017785F" w:rsidRDefault="00A30F0E"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A30F0E" w:rsidRDefault="00A30F0E" w:rsidP="007127B3">
      <w:pPr>
        <w:spacing w:line="360" w:lineRule="auto"/>
        <w:jc w:val="both"/>
        <w:rPr>
          <w:rFonts w:ascii="Tahoma" w:hAnsi="Tahoma" w:cs="Tahoma"/>
          <w:sz w:val="18"/>
          <w:szCs w:val="18"/>
        </w:rPr>
      </w:pPr>
    </w:p>
    <w:p w:rsidR="00A30F0E" w:rsidRDefault="00A30F0E"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A30F0E" w:rsidRDefault="00A30F0E"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A30F0E" w:rsidRPr="0017785F" w:rsidRDefault="00A30F0E"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A30F0E" w:rsidRDefault="00A30F0E" w:rsidP="007127B3">
      <w:pPr>
        <w:spacing w:line="360" w:lineRule="auto"/>
        <w:jc w:val="both"/>
        <w:rPr>
          <w:rFonts w:ascii="Arial" w:hAnsi="Arial" w:cs="Arial"/>
          <w:sz w:val="21"/>
          <w:szCs w:val="21"/>
        </w:rPr>
      </w:pPr>
    </w:p>
    <w:p w:rsidR="00A30F0E" w:rsidRPr="0041291A" w:rsidRDefault="00A30F0E"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30F0E" w:rsidRPr="0041291A" w:rsidRDefault="00A30F0E"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30F0E" w:rsidRPr="00190D6E" w:rsidRDefault="00A30F0E"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A30F0E" w:rsidRPr="00190D6E" w:rsidRDefault="00A30F0E" w:rsidP="007127B3">
      <w:pPr>
        <w:spacing w:line="360" w:lineRule="auto"/>
        <w:ind w:left="5664" w:firstLine="708"/>
        <w:jc w:val="both"/>
        <w:rPr>
          <w:rFonts w:ascii="Arial" w:hAnsi="Arial" w:cs="Arial"/>
          <w:i/>
          <w:iCs/>
          <w:sz w:val="16"/>
          <w:szCs w:val="16"/>
        </w:rPr>
      </w:pPr>
    </w:p>
    <w:p w:rsidR="00A30F0E" w:rsidRPr="00906DDD" w:rsidRDefault="00A30F0E"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A30F0E" w:rsidRPr="00906DDD" w:rsidRDefault="00A30F0E" w:rsidP="007127B3">
      <w:pPr>
        <w:spacing w:line="360" w:lineRule="auto"/>
        <w:jc w:val="both"/>
        <w:rPr>
          <w:rFonts w:ascii="Tahoma" w:hAnsi="Tahoma" w:cs="Tahoma"/>
          <w:sz w:val="18"/>
          <w:szCs w:val="18"/>
        </w:rPr>
      </w:pPr>
    </w:p>
    <w:p w:rsidR="00A30F0E" w:rsidRPr="00906DDD" w:rsidRDefault="00A30F0E"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A30F0E" w:rsidRDefault="00A30F0E" w:rsidP="007127B3">
      <w:pPr>
        <w:spacing w:line="360" w:lineRule="auto"/>
        <w:jc w:val="both"/>
        <w:rPr>
          <w:rFonts w:ascii="Arial" w:hAnsi="Arial" w:cs="Arial"/>
          <w:sz w:val="20"/>
          <w:szCs w:val="20"/>
        </w:rPr>
      </w:pPr>
    </w:p>
    <w:p w:rsidR="00A30F0E" w:rsidRPr="0041291A" w:rsidRDefault="00A30F0E"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30F0E" w:rsidRPr="0041291A" w:rsidRDefault="00A30F0E"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30F0E" w:rsidRPr="00190D6E" w:rsidRDefault="00A30F0E"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A30F0E" w:rsidRPr="00A2138D" w:rsidRDefault="00A30F0E"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A30F0E" w:rsidRPr="001111D7" w:rsidRDefault="00A30F0E" w:rsidP="00761E15">
      <w:pPr>
        <w:pStyle w:val="rozdzia"/>
        <w:rPr>
          <w:sz w:val="18"/>
          <w:szCs w:val="18"/>
          <w:u w:val="single"/>
        </w:rPr>
      </w:pPr>
      <w:r w:rsidRPr="001111D7">
        <w:rPr>
          <w:sz w:val="18"/>
          <w:szCs w:val="18"/>
          <w:u w:val="single"/>
        </w:rPr>
        <w:t>UWAGA</w:t>
      </w:r>
    </w:p>
    <w:p w:rsidR="00A30F0E" w:rsidRPr="00A2138D" w:rsidRDefault="00A30F0E" w:rsidP="00761E15">
      <w:pPr>
        <w:pStyle w:val="rozdzia"/>
        <w:rPr>
          <w:sz w:val="18"/>
          <w:szCs w:val="18"/>
        </w:rPr>
      </w:pPr>
    </w:p>
    <w:p w:rsidR="00A30F0E" w:rsidRPr="00A2138D" w:rsidRDefault="00A30F0E"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A30F0E" w:rsidRDefault="00A30F0E"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A30F0E" w:rsidRDefault="00A30F0E" w:rsidP="008C407F">
      <w:pPr>
        <w:pStyle w:val="PlainText"/>
        <w:spacing w:before="120"/>
        <w:jc w:val="both"/>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023FBD">
      <w:pPr>
        <w:pStyle w:val="PlainText"/>
        <w:spacing w:before="120"/>
        <w:jc w:val="center"/>
        <w:rPr>
          <w:rFonts w:ascii="Tahoma" w:hAnsi="Tahoma" w:cs="Tahoma"/>
          <w:b/>
          <w:bCs/>
          <w:sz w:val="24"/>
          <w:szCs w:val="24"/>
        </w:rPr>
      </w:pPr>
    </w:p>
    <w:p w:rsidR="00A30F0E" w:rsidRDefault="00A30F0E" w:rsidP="00BC4BFC">
      <w:pPr>
        <w:pStyle w:val="PlainText"/>
        <w:spacing w:before="120"/>
        <w:rPr>
          <w:rFonts w:ascii="Tahoma" w:hAnsi="Tahoma" w:cs="Tahoma"/>
          <w:b/>
          <w:bCs/>
          <w:sz w:val="24"/>
          <w:szCs w:val="24"/>
        </w:rPr>
      </w:pPr>
    </w:p>
    <w:p w:rsidR="00A30F0E" w:rsidRDefault="00A30F0E" w:rsidP="00023FBD">
      <w:pPr>
        <w:pStyle w:val="PlainText"/>
        <w:spacing w:before="120"/>
        <w:rPr>
          <w:rFonts w:ascii="Tahoma" w:hAnsi="Tahoma" w:cs="Tahoma"/>
          <w:b/>
          <w:bCs/>
          <w:u w:val="single"/>
        </w:rPr>
      </w:pPr>
    </w:p>
    <w:p w:rsidR="00A30F0E" w:rsidRPr="00494475" w:rsidRDefault="00A30F0E"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A30F0E" w:rsidRPr="00681C56" w:rsidRDefault="00A30F0E"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A30F0E" w:rsidRDefault="00A30F0E" w:rsidP="00023FBD">
      <w:pPr>
        <w:jc w:val="right"/>
        <w:rPr>
          <w:rFonts w:ascii="Tahoma" w:hAnsi="Tahoma" w:cs="Tahoma"/>
          <w:b/>
          <w:bCs/>
        </w:rPr>
      </w:pPr>
    </w:p>
    <w:p w:rsidR="00A30F0E" w:rsidRPr="00681C56" w:rsidRDefault="00A30F0E" w:rsidP="00023FBD">
      <w:pPr>
        <w:jc w:val="right"/>
      </w:pPr>
    </w:p>
    <w:p w:rsidR="00A30F0E" w:rsidRPr="00977336" w:rsidRDefault="00A30F0E"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A30F0E" w:rsidRPr="00BC4BFC" w:rsidRDefault="00A30F0E"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A30F0E" w:rsidRPr="00BC4BFC" w:rsidRDefault="00A30F0E"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A30F0E" w:rsidRPr="00BC4BFC" w:rsidRDefault="00A30F0E"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A30F0E" w:rsidRPr="00977336" w:rsidRDefault="00A30F0E"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A30F0E" w:rsidRPr="00977336" w:rsidRDefault="00A30F0E" w:rsidP="00501FDC">
      <w:pPr>
        <w:rPr>
          <w:rFonts w:ascii="Tahoma" w:hAnsi="Tahoma" w:cs="Tahoma"/>
          <w:b/>
          <w:bCs/>
          <w:sz w:val="18"/>
          <w:szCs w:val="18"/>
        </w:rPr>
      </w:pPr>
      <w:r w:rsidRPr="00977336">
        <w:rPr>
          <w:rFonts w:ascii="Tahoma" w:hAnsi="Tahoma" w:cs="Tahoma"/>
          <w:b/>
          <w:bCs/>
          <w:sz w:val="18"/>
          <w:szCs w:val="18"/>
        </w:rPr>
        <w:t>Wykonawca:</w:t>
      </w:r>
    </w:p>
    <w:p w:rsidR="00A30F0E" w:rsidRDefault="00A30F0E" w:rsidP="00501FDC">
      <w:pPr>
        <w:ind w:right="5954"/>
        <w:rPr>
          <w:rFonts w:ascii="Tahoma" w:hAnsi="Tahoma" w:cs="Tahoma"/>
          <w:sz w:val="18"/>
          <w:szCs w:val="18"/>
        </w:rPr>
      </w:pPr>
    </w:p>
    <w:p w:rsidR="00A30F0E" w:rsidRDefault="00A30F0E" w:rsidP="00501FDC">
      <w:pPr>
        <w:ind w:right="5954"/>
        <w:rPr>
          <w:rFonts w:ascii="Tahoma" w:hAnsi="Tahoma" w:cs="Tahoma"/>
          <w:sz w:val="18"/>
          <w:szCs w:val="18"/>
        </w:rPr>
      </w:pPr>
      <w:r w:rsidRPr="00977336">
        <w:rPr>
          <w:rFonts w:ascii="Tahoma" w:hAnsi="Tahoma" w:cs="Tahoma"/>
          <w:sz w:val="18"/>
          <w:szCs w:val="18"/>
        </w:rPr>
        <w:t>………………………………………</w:t>
      </w:r>
    </w:p>
    <w:p w:rsidR="00A30F0E" w:rsidRDefault="00A30F0E" w:rsidP="00501FDC">
      <w:pPr>
        <w:ind w:right="5954"/>
        <w:rPr>
          <w:rFonts w:ascii="Tahoma" w:hAnsi="Tahoma" w:cs="Tahoma"/>
          <w:sz w:val="18"/>
          <w:szCs w:val="18"/>
        </w:rPr>
      </w:pPr>
    </w:p>
    <w:p w:rsidR="00A30F0E" w:rsidRPr="00977336" w:rsidRDefault="00A30F0E" w:rsidP="00501FDC">
      <w:pPr>
        <w:ind w:right="5954"/>
        <w:rPr>
          <w:rFonts w:ascii="Tahoma" w:hAnsi="Tahoma" w:cs="Tahoma"/>
          <w:sz w:val="18"/>
          <w:szCs w:val="18"/>
        </w:rPr>
      </w:pPr>
      <w:r w:rsidRPr="00977336">
        <w:rPr>
          <w:rFonts w:ascii="Tahoma" w:hAnsi="Tahoma" w:cs="Tahoma"/>
          <w:sz w:val="18"/>
          <w:szCs w:val="18"/>
        </w:rPr>
        <w:t>………………………………………</w:t>
      </w:r>
    </w:p>
    <w:p w:rsidR="00A30F0E" w:rsidRPr="00977336" w:rsidRDefault="00A30F0E"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A30F0E" w:rsidRPr="00977336" w:rsidRDefault="00A30F0E" w:rsidP="00501FDC">
      <w:pPr>
        <w:rPr>
          <w:rFonts w:ascii="Tahoma" w:hAnsi="Tahoma" w:cs="Tahoma"/>
          <w:sz w:val="18"/>
          <w:szCs w:val="18"/>
          <w:u w:val="single"/>
        </w:rPr>
      </w:pPr>
      <w:r w:rsidRPr="00977336">
        <w:rPr>
          <w:rFonts w:ascii="Tahoma" w:hAnsi="Tahoma" w:cs="Tahoma"/>
          <w:sz w:val="18"/>
          <w:szCs w:val="18"/>
          <w:u w:val="single"/>
        </w:rPr>
        <w:t>reprezentowany przez:</w:t>
      </w:r>
    </w:p>
    <w:p w:rsidR="00A30F0E" w:rsidRDefault="00A30F0E" w:rsidP="00501FDC">
      <w:pPr>
        <w:ind w:right="5954"/>
        <w:rPr>
          <w:rFonts w:ascii="Tahoma" w:hAnsi="Tahoma" w:cs="Tahoma"/>
          <w:sz w:val="18"/>
          <w:szCs w:val="18"/>
        </w:rPr>
      </w:pPr>
    </w:p>
    <w:p w:rsidR="00A30F0E" w:rsidRDefault="00A30F0E" w:rsidP="00501FDC">
      <w:pPr>
        <w:ind w:right="5954"/>
        <w:rPr>
          <w:rFonts w:ascii="Tahoma" w:hAnsi="Tahoma" w:cs="Tahoma"/>
          <w:sz w:val="18"/>
          <w:szCs w:val="18"/>
        </w:rPr>
      </w:pPr>
      <w:r w:rsidRPr="00977336">
        <w:rPr>
          <w:rFonts w:ascii="Tahoma" w:hAnsi="Tahoma" w:cs="Tahoma"/>
          <w:sz w:val="18"/>
          <w:szCs w:val="18"/>
        </w:rPr>
        <w:t>………………………………………</w:t>
      </w:r>
    </w:p>
    <w:p w:rsidR="00A30F0E" w:rsidRDefault="00A30F0E" w:rsidP="0041291A">
      <w:pPr>
        <w:ind w:right="5954"/>
        <w:rPr>
          <w:rFonts w:ascii="Tahoma" w:hAnsi="Tahoma" w:cs="Tahoma"/>
          <w:sz w:val="18"/>
          <w:szCs w:val="18"/>
        </w:rPr>
      </w:pPr>
    </w:p>
    <w:p w:rsidR="00A30F0E" w:rsidRPr="00977336" w:rsidRDefault="00A30F0E" w:rsidP="0041291A">
      <w:pPr>
        <w:ind w:right="5954"/>
        <w:rPr>
          <w:rFonts w:ascii="Tahoma" w:hAnsi="Tahoma" w:cs="Tahoma"/>
          <w:sz w:val="18"/>
          <w:szCs w:val="18"/>
        </w:rPr>
      </w:pPr>
      <w:r w:rsidRPr="00977336">
        <w:rPr>
          <w:rFonts w:ascii="Tahoma" w:hAnsi="Tahoma" w:cs="Tahoma"/>
          <w:sz w:val="18"/>
          <w:szCs w:val="18"/>
        </w:rPr>
        <w:t>………………………………………</w:t>
      </w:r>
    </w:p>
    <w:p w:rsidR="00A30F0E" w:rsidRPr="00977336" w:rsidRDefault="00A30F0E"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A30F0E" w:rsidRDefault="00A30F0E" w:rsidP="0041291A">
      <w:pPr>
        <w:rPr>
          <w:rFonts w:ascii="Arial" w:hAnsi="Arial" w:cs="Arial"/>
        </w:rPr>
      </w:pPr>
    </w:p>
    <w:p w:rsidR="00A30F0E" w:rsidRPr="00977336" w:rsidRDefault="00A30F0E"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A30F0E" w:rsidRPr="00977336" w:rsidRDefault="00A30F0E"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A30F0E" w:rsidRPr="00977336" w:rsidRDefault="00A30F0E"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A30F0E" w:rsidRPr="00977336" w:rsidRDefault="00A30F0E"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A30F0E" w:rsidRDefault="00A30F0E" w:rsidP="00536F79">
      <w:pPr>
        <w:spacing w:line="360" w:lineRule="auto"/>
        <w:jc w:val="both"/>
        <w:rPr>
          <w:rFonts w:ascii="Arial" w:hAnsi="Arial" w:cs="Arial"/>
          <w:sz w:val="21"/>
          <w:szCs w:val="21"/>
        </w:rPr>
      </w:pPr>
    </w:p>
    <w:p w:rsidR="00A30F0E" w:rsidRPr="00E3496B" w:rsidRDefault="00A30F0E"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Opracowanie dokumentacji projektowej dla przebudowy dróg i wykonania drogi dla rowerów z podziałem na części</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A30F0E" w:rsidRPr="00CC6896" w:rsidRDefault="00A30F0E" w:rsidP="00536F79">
      <w:pPr>
        <w:spacing w:line="360" w:lineRule="auto"/>
        <w:jc w:val="both"/>
        <w:rPr>
          <w:rFonts w:ascii="Arial" w:hAnsi="Arial" w:cs="Arial"/>
        </w:rPr>
      </w:pPr>
    </w:p>
    <w:p w:rsidR="00A30F0E" w:rsidRPr="00062E46" w:rsidRDefault="00A30F0E"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A30F0E" w:rsidRPr="00062E46" w:rsidRDefault="00A30F0E" w:rsidP="00536F79">
      <w:pPr>
        <w:pStyle w:val="ListParagraph"/>
        <w:spacing w:after="0" w:line="360" w:lineRule="auto"/>
        <w:jc w:val="both"/>
        <w:rPr>
          <w:rFonts w:ascii="Tahoma" w:hAnsi="Tahoma" w:cs="Tahoma"/>
          <w:sz w:val="18"/>
          <w:szCs w:val="18"/>
        </w:rPr>
      </w:pPr>
    </w:p>
    <w:p w:rsidR="00A30F0E" w:rsidRPr="00062E46" w:rsidRDefault="00A30F0E" w:rsidP="00536F79">
      <w:pPr>
        <w:pStyle w:val="ListParagraph"/>
        <w:numPr>
          <w:ilvl w:val="0"/>
          <w:numId w:val="154"/>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A30F0E" w:rsidRPr="00062E46" w:rsidRDefault="00A30F0E" w:rsidP="00536F79">
      <w:pPr>
        <w:pStyle w:val="ListParagraph"/>
        <w:numPr>
          <w:ilvl w:val="0"/>
          <w:numId w:val="154"/>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A30F0E" w:rsidRPr="003E1710" w:rsidRDefault="00A30F0E" w:rsidP="00536F79">
      <w:pPr>
        <w:spacing w:line="360" w:lineRule="auto"/>
        <w:jc w:val="both"/>
        <w:rPr>
          <w:rFonts w:ascii="Arial" w:hAnsi="Arial" w:cs="Arial"/>
          <w:i/>
          <w:iCs/>
          <w:sz w:val="20"/>
          <w:szCs w:val="20"/>
        </w:rPr>
      </w:pPr>
    </w:p>
    <w:p w:rsidR="00A30F0E" w:rsidRPr="00054680" w:rsidRDefault="00A30F0E"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A30F0E" w:rsidRPr="00054680" w:rsidRDefault="00A30F0E" w:rsidP="00536F79">
      <w:pPr>
        <w:spacing w:line="360" w:lineRule="auto"/>
        <w:jc w:val="both"/>
        <w:rPr>
          <w:rFonts w:ascii="Tahoma" w:hAnsi="Tahoma" w:cs="Tahoma"/>
          <w:sz w:val="18"/>
          <w:szCs w:val="18"/>
        </w:rPr>
      </w:pPr>
    </w:p>
    <w:p w:rsidR="00A30F0E" w:rsidRPr="00054680" w:rsidRDefault="00A30F0E"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A30F0E" w:rsidRPr="00054680" w:rsidRDefault="00A30F0E"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A30F0E" w:rsidRDefault="00A30F0E" w:rsidP="00536F79">
      <w:pPr>
        <w:spacing w:line="360" w:lineRule="auto"/>
        <w:ind w:left="5664" w:firstLine="708"/>
        <w:jc w:val="both"/>
        <w:rPr>
          <w:rFonts w:ascii="Arial" w:hAnsi="Arial" w:cs="Arial"/>
          <w:i/>
          <w:iCs/>
          <w:sz w:val="18"/>
          <w:szCs w:val="18"/>
        </w:rPr>
      </w:pPr>
    </w:p>
    <w:p w:rsidR="00A30F0E" w:rsidRDefault="00A30F0E" w:rsidP="00536F79">
      <w:pPr>
        <w:spacing w:line="360" w:lineRule="auto"/>
        <w:ind w:left="5664" w:firstLine="708"/>
        <w:jc w:val="both"/>
        <w:rPr>
          <w:rFonts w:ascii="Arial" w:hAnsi="Arial" w:cs="Arial"/>
          <w:i/>
          <w:iCs/>
          <w:sz w:val="18"/>
          <w:szCs w:val="18"/>
        </w:rPr>
      </w:pPr>
    </w:p>
    <w:p w:rsidR="00A30F0E" w:rsidRPr="00307A36" w:rsidRDefault="00A30F0E" w:rsidP="00536F79">
      <w:pPr>
        <w:spacing w:line="360" w:lineRule="auto"/>
        <w:ind w:left="5664" w:firstLine="708"/>
        <w:jc w:val="both"/>
        <w:rPr>
          <w:rFonts w:ascii="Arial" w:hAnsi="Arial" w:cs="Arial"/>
          <w:i/>
          <w:iCs/>
          <w:sz w:val="18"/>
          <w:szCs w:val="18"/>
        </w:rPr>
      </w:pPr>
    </w:p>
    <w:p w:rsidR="00A30F0E" w:rsidRDefault="00A30F0E"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A30F0E" w:rsidRPr="0041291A" w:rsidRDefault="00A30F0E"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A30F0E" w:rsidRPr="0041291A" w:rsidRDefault="00A30F0E" w:rsidP="00536F79">
      <w:pPr>
        <w:spacing w:line="360" w:lineRule="auto"/>
        <w:jc w:val="both"/>
        <w:rPr>
          <w:rFonts w:ascii="Tahoma" w:hAnsi="Tahoma" w:cs="Tahoma"/>
          <w:sz w:val="18"/>
          <w:szCs w:val="18"/>
        </w:rPr>
      </w:pPr>
      <w:r w:rsidRPr="0041291A">
        <w:rPr>
          <w:rFonts w:ascii="Tahoma" w:hAnsi="Tahoma" w:cs="Tahoma"/>
          <w:sz w:val="18"/>
          <w:szCs w:val="18"/>
        </w:rPr>
        <w:t>…………………………………………………………………………………………..…………………...........………………………………………………………………………………………………………………………………………………………………………………………………………………………</w:t>
      </w:r>
    </w:p>
    <w:p w:rsidR="00A30F0E" w:rsidRPr="0041291A" w:rsidRDefault="00A30F0E" w:rsidP="00536F79">
      <w:pPr>
        <w:spacing w:line="360" w:lineRule="auto"/>
        <w:jc w:val="both"/>
        <w:rPr>
          <w:rFonts w:ascii="Tahoma" w:hAnsi="Tahoma" w:cs="Tahoma"/>
          <w:sz w:val="18"/>
          <w:szCs w:val="18"/>
        </w:rPr>
      </w:pPr>
    </w:p>
    <w:p w:rsidR="00A30F0E" w:rsidRPr="0041291A" w:rsidRDefault="00A30F0E"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30F0E" w:rsidRPr="0041291A" w:rsidRDefault="00A30F0E"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30F0E" w:rsidRPr="002A466D" w:rsidRDefault="00A30F0E"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A30F0E" w:rsidRPr="009375EB" w:rsidRDefault="00A30F0E" w:rsidP="00536F79">
      <w:pPr>
        <w:spacing w:line="360" w:lineRule="auto"/>
        <w:jc w:val="both"/>
        <w:rPr>
          <w:rFonts w:ascii="Arial" w:hAnsi="Arial" w:cs="Arial"/>
          <w:i/>
          <w:iCs/>
        </w:rPr>
      </w:pPr>
    </w:p>
    <w:p w:rsidR="00A30F0E" w:rsidRPr="002969E3" w:rsidRDefault="00A30F0E"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A30F0E" w:rsidRPr="002969E3" w:rsidRDefault="00A30F0E" w:rsidP="00536F79">
      <w:pPr>
        <w:spacing w:line="360" w:lineRule="auto"/>
        <w:jc w:val="both"/>
        <w:rPr>
          <w:rFonts w:ascii="Tahoma" w:hAnsi="Tahoma" w:cs="Tahoma"/>
          <w:b/>
          <w:bCs/>
          <w:sz w:val="18"/>
          <w:szCs w:val="18"/>
        </w:rPr>
      </w:pPr>
    </w:p>
    <w:p w:rsidR="00A30F0E" w:rsidRPr="002969E3" w:rsidRDefault="00A30F0E"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A30F0E" w:rsidRPr="002969E3" w:rsidRDefault="00A30F0E" w:rsidP="00536F79">
      <w:pPr>
        <w:spacing w:line="360" w:lineRule="auto"/>
        <w:jc w:val="both"/>
        <w:rPr>
          <w:rFonts w:ascii="Tahoma" w:hAnsi="Tahoma" w:cs="Tahoma"/>
          <w:sz w:val="18"/>
          <w:szCs w:val="18"/>
        </w:rPr>
      </w:pPr>
    </w:p>
    <w:p w:rsidR="00A30F0E" w:rsidRPr="002969E3" w:rsidRDefault="00A30F0E"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A30F0E" w:rsidRPr="0041291A" w:rsidRDefault="00A30F0E"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30F0E" w:rsidRPr="002969E3" w:rsidRDefault="00A30F0E"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A30F0E" w:rsidRDefault="00A30F0E" w:rsidP="00536F79">
      <w:pPr>
        <w:spacing w:line="360" w:lineRule="auto"/>
        <w:jc w:val="both"/>
        <w:rPr>
          <w:rFonts w:ascii="Arial" w:hAnsi="Arial" w:cs="Arial"/>
          <w:i/>
          <w:iCs/>
        </w:rPr>
      </w:pPr>
    </w:p>
    <w:p w:rsidR="00A30F0E" w:rsidRPr="00F951B8" w:rsidRDefault="00A30F0E"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A30F0E" w:rsidRPr="00F951B8" w:rsidRDefault="00A30F0E" w:rsidP="00536F79">
      <w:pPr>
        <w:spacing w:line="360" w:lineRule="auto"/>
        <w:jc w:val="both"/>
        <w:rPr>
          <w:rFonts w:ascii="Tahoma" w:hAnsi="Tahoma" w:cs="Tahoma"/>
          <w:b/>
          <w:bCs/>
          <w:sz w:val="18"/>
          <w:szCs w:val="18"/>
        </w:rPr>
      </w:pPr>
    </w:p>
    <w:p w:rsidR="00A30F0E" w:rsidRPr="00F951B8" w:rsidRDefault="00A30F0E"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A30F0E" w:rsidRPr="00F951B8" w:rsidRDefault="00A30F0E" w:rsidP="00536F79">
      <w:pPr>
        <w:spacing w:line="360" w:lineRule="auto"/>
        <w:jc w:val="both"/>
        <w:rPr>
          <w:rFonts w:ascii="Tahoma" w:hAnsi="Tahoma" w:cs="Tahoma"/>
          <w:sz w:val="18"/>
          <w:szCs w:val="18"/>
        </w:rPr>
      </w:pPr>
    </w:p>
    <w:p w:rsidR="00A30F0E" w:rsidRPr="002969E3" w:rsidRDefault="00A30F0E"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A30F0E" w:rsidRPr="0041291A" w:rsidRDefault="00A30F0E"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30F0E" w:rsidRPr="00F951B8" w:rsidRDefault="00A30F0E"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A30F0E" w:rsidRPr="004E2914" w:rsidRDefault="00A30F0E" w:rsidP="00761E15">
      <w:pPr>
        <w:pStyle w:val="rozdzia"/>
      </w:pPr>
    </w:p>
    <w:p w:rsidR="00A30F0E" w:rsidRPr="00AB1E5F" w:rsidRDefault="00A30F0E" w:rsidP="00761E15">
      <w:pPr>
        <w:pStyle w:val="rozdzia"/>
        <w:rPr>
          <w:sz w:val="18"/>
          <w:szCs w:val="18"/>
          <w:u w:val="single"/>
        </w:rPr>
      </w:pPr>
      <w:r w:rsidRPr="00AB1E5F">
        <w:rPr>
          <w:sz w:val="18"/>
          <w:szCs w:val="18"/>
          <w:u w:val="single"/>
        </w:rPr>
        <w:t>UWAGA</w:t>
      </w:r>
    </w:p>
    <w:p w:rsidR="00A30F0E" w:rsidRPr="00AB1E5F" w:rsidRDefault="00A30F0E" w:rsidP="00761E15">
      <w:pPr>
        <w:pStyle w:val="rozdzia"/>
        <w:rPr>
          <w:sz w:val="18"/>
          <w:szCs w:val="18"/>
        </w:rPr>
      </w:pPr>
    </w:p>
    <w:p w:rsidR="00A30F0E" w:rsidRPr="00AB1E5F" w:rsidRDefault="00A30F0E"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A30F0E" w:rsidRDefault="00A30F0E"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A30F0E" w:rsidRDefault="00A30F0E" w:rsidP="00BC4BFC">
      <w:pPr>
        <w:pStyle w:val="PlainText"/>
        <w:ind w:left="1503"/>
        <w:rPr>
          <w:rFonts w:ascii="Tahoma" w:hAnsi="Tahoma" w:cs="Tahoma"/>
          <w:sz w:val="18"/>
          <w:szCs w:val="18"/>
        </w:rPr>
      </w:pPr>
    </w:p>
    <w:p w:rsidR="00A30F0E" w:rsidRDefault="00A30F0E" w:rsidP="00BC4BFC">
      <w:pPr>
        <w:pStyle w:val="PlainText"/>
        <w:ind w:left="1503"/>
        <w:rPr>
          <w:rFonts w:ascii="Tahoma" w:hAnsi="Tahoma" w:cs="Tahoma"/>
          <w:sz w:val="18"/>
          <w:szCs w:val="18"/>
        </w:rPr>
      </w:pPr>
    </w:p>
    <w:p w:rsidR="00A30F0E" w:rsidRDefault="00A30F0E" w:rsidP="00BC4BFC">
      <w:pPr>
        <w:pStyle w:val="PlainText"/>
        <w:ind w:left="1503"/>
        <w:rPr>
          <w:rFonts w:ascii="Tahoma" w:hAnsi="Tahoma" w:cs="Tahoma"/>
          <w:sz w:val="18"/>
          <w:szCs w:val="18"/>
        </w:rPr>
      </w:pPr>
    </w:p>
    <w:p w:rsidR="00A30F0E" w:rsidRDefault="00A30F0E" w:rsidP="00BC4BFC">
      <w:pPr>
        <w:pStyle w:val="PlainText"/>
        <w:ind w:left="1503"/>
        <w:rPr>
          <w:rFonts w:ascii="Tahoma" w:hAnsi="Tahoma" w:cs="Tahoma"/>
          <w:sz w:val="18"/>
          <w:szCs w:val="18"/>
        </w:rPr>
      </w:pPr>
    </w:p>
    <w:p w:rsidR="00A30F0E" w:rsidRDefault="00A30F0E" w:rsidP="00BC4BFC">
      <w:pPr>
        <w:pStyle w:val="PlainText"/>
        <w:ind w:left="1503"/>
        <w:rPr>
          <w:rFonts w:ascii="Tahoma" w:hAnsi="Tahoma" w:cs="Tahoma"/>
          <w:sz w:val="18"/>
          <w:szCs w:val="18"/>
        </w:rPr>
      </w:pPr>
    </w:p>
    <w:p w:rsidR="00A30F0E" w:rsidRDefault="00A30F0E" w:rsidP="00BC4BFC">
      <w:pPr>
        <w:pStyle w:val="PlainText"/>
        <w:ind w:left="1503"/>
        <w:rPr>
          <w:rFonts w:ascii="Tahoma" w:hAnsi="Tahoma" w:cs="Tahoma"/>
          <w:sz w:val="18"/>
          <w:szCs w:val="18"/>
        </w:rPr>
      </w:pPr>
    </w:p>
    <w:p w:rsidR="00A30F0E" w:rsidRPr="00AB1E5F" w:rsidRDefault="00A30F0E"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A30F0E" w:rsidRDefault="00A30F0E"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A30F0E" w:rsidRPr="002114BA" w:rsidRDefault="00A30F0E"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A30F0E" w:rsidRDefault="00A30F0E"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30F0E" w:rsidRPr="007C15C2">
        <w:tc>
          <w:tcPr>
            <w:tcW w:w="3348" w:type="dxa"/>
            <w:shd w:val="clear" w:color="auto" w:fill="FFFFFF"/>
          </w:tcPr>
          <w:p w:rsidR="00A30F0E" w:rsidRPr="007C15C2" w:rsidRDefault="00A30F0E" w:rsidP="007C15C2">
            <w:pPr>
              <w:pStyle w:val="PlainText"/>
              <w:spacing w:before="120"/>
              <w:jc w:val="center"/>
              <w:rPr>
                <w:rFonts w:ascii="Tahoma" w:hAnsi="Tahoma" w:cs="Tahoma"/>
                <w:b/>
                <w:bCs/>
                <w:sz w:val="18"/>
                <w:szCs w:val="18"/>
              </w:rPr>
            </w:pPr>
          </w:p>
          <w:p w:rsidR="00A30F0E" w:rsidRPr="007C15C2" w:rsidRDefault="00A30F0E" w:rsidP="007C15C2">
            <w:pPr>
              <w:pStyle w:val="PlainText"/>
              <w:spacing w:before="120"/>
              <w:jc w:val="center"/>
              <w:rPr>
                <w:rFonts w:ascii="Tahoma" w:hAnsi="Tahoma" w:cs="Tahoma"/>
                <w:b/>
                <w:bCs/>
                <w:sz w:val="18"/>
                <w:szCs w:val="18"/>
              </w:rPr>
            </w:pPr>
          </w:p>
          <w:p w:rsidR="00A30F0E" w:rsidRPr="007C15C2" w:rsidRDefault="00A30F0E" w:rsidP="007C15C2">
            <w:pPr>
              <w:pStyle w:val="PlainText"/>
              <w:spacing w:before="120"/>
              <w:jc w:val="center"/>
              <w:rPr>
                <w:rFonts w:ascii="Tahoma" w:hAnsi="Tahoma" w:cs="Tahoma"/>
                <w:b/>
                <w:bCs/>
                <w:sz w:val="18"/>
                <w:szCs w:val="18"/>
              </w:rPr>
            </w:pPr>
          </w:p>
          <w:p w:rsidR="00A30F0E" w:rsidRPr="007C15C2" w:rsidRDefault="00A30F0E"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A30F0E" w:rsidRPr="007C15C2" w:rsidRDefault="00A30F0E" w:rsidP="007C15C2">
            <w:pPr>
              <w:jc w:val="center"/>
              <w:rPr>
                <w:rFonts w:ascii="Tahoma" w:hAnsi="Tahoma" w:cs="Tahoma"/>
                <w:b/>
                <w:bCs/>
              </w:rPr>
            </w:pPr>
          </w:p>
          <w:p w:rsidR="00A30F0E" w:rsidRPr="007C15C2" w:rsidRDefault="00A30F0E" w:rsidP="007C15C2">
            <w:pPr>
              <w:jc w:val="center"/>
              <w:rPr>
                <w:rFonts w:ascii="Tahoma" w:hAnsi="Tahoma" w:cs="Tahoma"/>
                <w:b/>
                <w:bCs/>
              </w:rPr>
            </w:pPr>
            <w:r w:rsidRPr="007C15C2">
              <w:rPr>
                <w:rFonts w:ascii="Tahoma" w:hAnsi="Tahoma" w:cs="Tahoma"/>
                <w:b/>
                <w:bCs/>
              </w:rPr>
              <w:t>DOŚWIADCZENIE WYKONAWCY</w:t>
            </w:r>
          </w:p>
          <w:p w:rsidR="00A30F0E" w:rsidRPr="007C15C2" w:rsidRDefault="00A30F0E" w:rsidP="007C15C2">
            <w:pPr>
              <w:pStyle w:val="PlainText"/>
              <w:spacing w:before="120"/>
              <w:jc w:val="center"/>
              <w:rPr>
                <w:rFonts w:ascii="Tahoma" w:hAnsi="Tahoma" w:cs="Tahoma"/>
                <w:b/>
                <w:bCs/>
                <w:sz w:val="28"/>
                <w:szCs w:val="28"/>
              </w:rPr>
            </w:pPr>
          </w:p>
        </w:tc>
      </w:tr>
    </w:tbl>
    <w:p w:rsidR="00A30F0E" w:rsidRDefault="00A30F0E" w:rsidP="00D01AB9">
      <w:pPr>
        <w:pStyle w:val="PlainText"/>
        <w:spacing w:before="120"/>
        <w:jc w:val="both"/>
        <w:rPr>
          <w:rFonts w:ascii="Tahoma" w:hAnsi="Tahoma" w:cs="Tahoma"/>
          <w:sz w:val="18"/>
          <w:szCs w:val="18"/>
        </w:rPr>
      </w:pPr>
    </w:p>
    <w:p w:rsidR="00A30F0E" w:rsidRPr="0028281B" w:rsidRDefault="00A30F0E"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Opracowanie dokumentacji projektowej dla przebudowy dróg i wykonania drogi dla rowerów z podziałem na części</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3</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A30F0E" w:rsidRPr="00C83C31" w:rsidRDefault="00A30F0E"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A30F0E" w:rsidRPr="00D01AB9">
        <w:trPr>
          <w:cantSplit/>
        </w:trPr>
        <w:tc>
          <w:tcPr>
            <w:tcW w:w="2230" w:type="dxa"/>
          </w:tcPr>
          <w:p w:rsidR="00A30F0E" w:rsidRPr="00D01AB9" w:rsidRDefault="00A30F0E"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A30F0E" w:rsidRPr="00D01AB9" w:rsidRDefault="00A30F0E" w:rsidP="00BF65F5">
            <w:pPr>
              <w:pStyle w:val="PlainText"/>
              <w:spacing w:before="120"/>
              <w:jc w:val="center"/>
              <w:rPr>
                <w:rFonts w:ascii="Tahoma" w:hAnsi="Tahoma" w:cs="Tahoma"/>
                <w:b/>
                <w:bCs/>
                <w:sz w:val="16"/>
                <w:szCs w:val="16"/>
              </w:rPr>
            </w:pPr>
          </w:p>
        </w:tc>
        <w:tc>
          <w:tcPr>
            <w:tcW w:w="3040" w:type="dxa"/>
          </w:tcPr>
          <w:p w:rsidR="00A30F0E" w:rsidRPr="00D01AB9" w:rsidRDefault="00A30F0E"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A30F0E" w:rsidRPr="00D01AB9" w:rsidRDefault="00A30F0E" w:rsidP="00BF65F5">
            <w:pPr>
              <w:pStyle w:val="PlainText"/>
              <w:spacing w:before="120"/>
              <w:jc w:val="center"/>
              <w:rPr>
                <w:rFonts w:ascii="Tahoma" w:hAnsi="Tahoma" w:cs="Tahoma"/>
                <w:b/>
                <w:bCs/>
                <w:sz w:val="16"/>
                <w:szCs w:val="16"/>
              </w:rPr>
            </w:pPr>
          </w:p>
        </w:tc>
        <w:tc>
          <w:tcPr>
            <w:tcW w:w="1440" w:type="dxa"/>
          </w:tcPr>
          <w:p w:rsidR="00A30F0E" w:rsidRPr="00D01AB9" w:rsidRDefault="00A30F0E"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A30F0E" w:rsidRPr="00D01AB9" w:rsidRDefault="00A30F0E"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A30F0E" w:rsidRPr="00D01AB9" w:rsidRDefault="00A30F0E"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A30F0E" w:rsidRPr="00D01AB9" w:rsidRDefault="00A30F0E"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A30F0E" w:rsidRPr="00D01AB9" w:rsidRDefault="00A30F0E"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A30F0E" w:rsidRPr="00D01AB9">
        <w:trPr>
          <w:trHeight w:val="256"/>
        </w:trPr>
        <w:tc>
          <w:tcPr>
            <w:tcW w:w="2230" w:type="dxa"/>
          </w:tcPr>
          <w:p w:rsidR="00A30F0E" w:rsidRPr="000218E9" w:rsidRDefault="00A30F0E"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A30F0E" w:rsidRPr="000218E9" w:rsidRDefault="00A30F0E"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A30F0E" w:rsidRPr="000218E9" w:rsidRDefault="00A30F0E"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A30F0E" w:rsidRPr="000218E9" w:rsidRDefault="00A30F0E"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A30F0E" w:rsidRPr="000218E9" w:rsidRDefault="00A30F0E"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A30F0E" w:rsidRPr="0042363E">
        <w:trPr>
          <w:trHeight w:val="795"/>
        </w:trPr>
        <w:tc>
          <w:tcPr>
            <w:tcW w:w="2230" w:type="dxa"/>
          </w:tcPr>
          <w:p w:rsidR="00A30F0E" w:rsidRPr="0042363E" w:rsidRDefault="00A30F0E" w:rsidP="00BF65F5">
            <w:pPr>
              <w:pStyle w:val="PlainText"/>
              <w:spacing w:before="120"/>
              <w:jc w:val="both"/>
              <w:rPr>
                <w:rFonts w:ascii="Tahoma" w:hAnsi="Tahoma" w:cs="Tahoma"/>
              </w:rPr>
            </w:pPr>
          </w:p>
        </w:tc>
        <w:tc>
          <w:tcPr>
            <w:tcW w:w="3040" w:type="dxa"/>
          </w:tcPr>
          <w:p w:rsidR="00A30F0E" w:rsidRPr="0042363E" w:rsidRDefault="00A30F0E" w:rsidP="00BF65F5">
            <w:pPr>
              <w:pStyle w:val="PlainText"/>
              <w:spacing w:before="120"/>
              <w:jc w:val="both"/>
              <w:rPr>
                <w:rFonts w:ascii="Tahoma" w:hAnsi="Tahoma" w:cs="Tahoma"/>
              </w:rPr>
            </w:pPr>
          </w:p>
        </w:tc>
        <w:tc>
          <w:tcPr>
            <w:tcW w:w="1440" w:type="dxa"/>
          </w:tcPr>
          <w:p w:rsidR="00A30F0E" w:rsidRPr="0042363E" w:rsidRDefault="00A30F0E" w:rsidP="00BF65F5">
            <w:pPr>
              <w:pStyle w:val="PlainText"/>
              <w:spacing w:before="120"/>
              <w:jc w:val="both"/>
              <w:rPr>
                <w:rFonts w:ascii="Tahoma" w:hAnsi="Tahoma" w:cs="Tahoma"/>
              </w:rPr>
            </w:pPr>
          </w:p>
        </w:tc>
        <w:tc>
          <w:tcPr>
            <w:tcW w:w="1800" w:type="dxa"/>
          </w:tcPr>
          <w:p w:rsidR="00A30F0E" w:rsidRPr="0042363E" w:rsidRDefault="00A30F0E" w:rsidP="00BF65F5">
            <w:pPr>
              <w:pStyle w:val="PlainText"/>
              <w:spacing w:before="120"/>
              <w:jc w:val="both"/>
              <w:rPr>
                <w:rFonts w:ascii="Tahoma" w:hAnsi="Tahoma" w:cs="Tahoma"/>
              </w:rPr>
            </w:pPr>
          </w:p>
        </w:tc>
        <w:tc>
          <w:tcPr>
            <w:tcW w:w="1560" w:type="dxa"/>
          </w:tcPr>
          <w:p w:rsidR="00A30F0E" w:rsidRPr="0042363E" w:rsidRDefault="00A30F0E" w:rsidP="00BF65F5">
            <w:pPr>
              <w:pStyle w:val="PlainText"/>
              <w:spacing w:before="120"/>
              <w:jc w:val="both"/>
              <w:rPr>
                <w:rFonts w:ascii="Tahoma" w:hAnsi="Tahoma" w:cs="Tahoma"/>
              </w:rPr>
            </w:pPr>
          </w:p>
        </w:tc>
      </w:tr>
      <w:tr w:rsidR="00A30F0E" w:rsidRPr="0042363E">
        <w:trPr>
          <w:trHeight w:val="833"/>
        </w:trPr>
        <w:tc>
          <w:tcPr>
            <w:tcW w:w="2230" w:type="dxa"/>
          </w:tcPr>
          <w:p w:rsidR="00A30F0E" w:rsidRPr="0042363E" w:rsidRDefault="00A30F0E" w:rsidP="00BF65F5">
            <w:pPr>
              <w:rPr>
                <w:rFonts w:ascii="Tahoma" w:hAnsi="Tahoma" w:cs="Tahoma"/>
                <w:sz w:val="20"/>
                <w:szCs w:val="20"/>
              </w:rPr>
            </w:pPr>
          </w:p>
        </w:tc>
        <w:tc>
          <w:tcPr>
            <w:tcW w:w="3040" w:type="dxa"/>
          </w:tcPr>
          <w:p w:rsidR="00A30F0E" w:rsidRPr="0042363E" w:rsidRDefault="00A30F0E" w:rsidP="00BF65F5">
            <w:pPr>
              <w:pStyle w:val="PlainText"/>
              <w:spacing w:before="120"/>
              <w:jc w:val="both"/>
              <w:rPr>
                <w:rFonts w:ascii="Tahoma" w:hAnsi="Tahoma" w:cs="Tahoma"/>
              </w:rPr>
            </w:pPr>
          </w:p>
        </w:tc>
        <w:tc>
          <w:tcPr>
            <w:tcW w:w="1440" w:type="dxa"/>
          </w:tcPr>
          <w:p w:rsidR="00A30F0E" w:rsidRPr="0042363E" w:rsidRDefault="00A30F0E" w:rsidP="00BF65F5">
            <w:pPr>
              <w:pStyle w:val="PlainText"/>
              <w:spacing w:before="120"/>
              <w:jc w:val="both"/>
              <w:rPr>
                <w:rFonts w:ascii="Tahoma" w:hAnsi="Tahoma" w:cs="Tahoma"/>
              </w:rPr>
            </w:pPr>
          </w:p>
        </w:tc>
        <w:tc>
          <w:tcPr>
            <w:tcW w:w="1800" w:type="dxa"/>
          </w:tcPr>
          <w:p w:rsidR="00A30F0E" w:rsidRPr="0042363E" w:rsidRDefault="00A30F0E" w:rsidP="00BF65F5">
            <w:pPr>
              <w:pStyle w:val="PlainText"/>
              <w:spacing w:before="120"/>
              <w:jc w:val="both"/>
              <w:rPr>
                <w:rFonts w:ascii="Tahoma" w:hAnsi="Tahoma" w:cs="Tahoma"/>
              </w:rPr>
            </w:pPr>
          </w:p>
        </w:tc>
        <w:tc>
          <w:tcPr>
            <w:tcW w:w="1560" w:type="dxa"/>
          </w:tcPr>
          <w:p w:rsidR="00A30F0E" w:rsidRPr="0042363E" w:rsidRDefault="00A30F0E" w:rsidP="00BF65F5">
            <w:pPr>
              <w:pStyle w:val="PlainText"/>
              <w:spacing w:before="120"/>
              <w:jc w:val="both"/>
              <w:rPr>
                <w:rFonts w:ascii="Tahoma" w:hAnsi="Tahoma" w:cs="Tahoma"/>
              </w:rPr>
            </w:pPr>
          </w:p>
        </w:tc>
      </w:tr>
      <w:tr w:rsidR="00A30F0E" w:rsidRPr="0042363E">
        <w:trPr>
          <w:trHeight w:val="833"/>
        </w:trPr>
        <w:tc>
          <w:tcPr>
            <w:tcW w:w="2230" w:type="dxa"/>
          </w:tcPr>
          <w:p w:rsidR="00A30F0E" w:rsidRPr="0042363E" w:rsidRDefault="00A30F0E" w:rsidP="00BF65F5">
            <w:pPr>
              <w:rPr>
                <w:rFonts w:ascii="Tahoma" w:hAnsi="Tahoma" w:cs="Tahoma"/>
                <w:sz w:val="20"/>
                <w:szCs w:val="20"/>
              </w:rPr>
            </w:pPr>
          </w:p>
          <w:p w:rsidR="00A30F0E" w:rsidRPr="0042363E" w:rsidRDefault="00A30F0E" w:rsidP="00BF65F5">
            <w:pPr>
              <w:pStyle w:val="PlainText"/>
              <w:spacing w:before="120"/>
              <w:jc w:val="both"/>
              <w:rPr>
                <w:rFonts w:ascii="Tahoma" w:hAnsi="Tahoma" w:cs="Tahoma"/>
              </w:rPr>
            </w:pPr>
          </w:p>
        </w:tc>
        <w:tc>
          <w:tcPr>
            <w:tcW w:w="3040" w:type="dxa"/>
          </w:tcPr>
          <w:p w:rsidR="00A30F0E" w:rsidRPr="0042363E" w:rsidRDefault="00A30F0E" w:rsidP="00BF65F5">
            <w:pPr>
              <w:pStyle w:val="PlainText"/>
              <w:spacing w:before="120"/>
              <w:jc w:val="both"/>
              <w:rPr>
                <w:rFonts w:ascii="Tahoma" w:hAnsi="Tahoma" w:cs="Tahoma"/>
              </w:rPr>
            </w:pPr>
          </w:p>
        </w:tc>
        <w:tc>
          <w:tcPr>
            <w:tcW w:w="1440" w:type="dxa"/>
          </w:tcPr>
          <w:p w:rsidR="00A30F0E" w:rsidRPr="0042363E" w:rsidRDefault="00A30F0E" w:rsidP="00BF65F5">
            <w:pPr>
              <w:pStyle w:val="PlainText"/>
              <w:spacing w:before="120"/>
              <w:jc w:val="both"/>
              <w:rPr>
                <w:rFonts w:ascii="Tahoma" w:hAnsi="Tahoma" w:cs="Tahoma"/>
              </w:rPr>
            </w:pPr>
          </w:p>
        </w:tc>
        <w:tc>
          <w:tcPr>
            <w:tcW w:w="1800" w:type="dxa"/>
          </w:tcPr>
          <w:p w:rsidR="00A30F0E" w:rsidRPr="0042363E" w:rsidRDefault="00A30F0E" w:rsidP="00BF65F5">
            <w:pPr>
              <w:pStyle w:val="PlainText"/>
              <w:spacing w:before="120"/>
              <w:jc w:val="both"/>
              <w:rPr>
                <w:rFonts w:ascii="Tahoma" w:hAnsi="Tahoma" w:cs="Tahoma"/>
              </w:rPr>
            </w:pPr>
          </w:p>
        </w:tc>
        <w:tc>
          <w:tcPr>
            <w:tcW w:w="1560" w:type="dxa"/>
          </w:tcPr>
          <w:p w:rsidR="00A30F0E" w:rsidRPr="0042363E" w:rsidRDefault="00A30F0E" w:rsidP="00BF65F5">
            <w:pPr>
              <w:pStyle w:val="PlainText"/>
              <w:spacing w:before="120"/>
              <w:jc w:val="both"/>
              <w:rPr>
                <w:rFonts w:ascii="Tahoma" w:hAnsi="Tahoma" w:cs="Tahoma"/>
              </w:rPr>
            </w:pPr>
          </w:p>
        </w:tc>
      </w:tr>
      <w:tr w:rsidR="00A30F0E" w:rsidRPr="0042363E">
        <w:trPr>
          <w:trHeight w:val="833"/>
        </w:trPr>
        <w:tc>
          <w:tcPr>
            <w:tcW w:w="2230" w:type="dxa"/>
          </w:tcPr>
          <w:p w:rsidR="00A30F0E" w:rsidRPr="0042363E" w:rsidRDefault="00A30F0E" w:rsidP="00BF65F5">
            <w:pPr>
              <w:rPr>
                <w:rFonts w:ascii="Tahoma" w:hAnsi="Tahoma" w:cs="Tahoma"/>
                <w:sz w:val="20"/>
                <w:szCs w:val="20"/>
              </w:rPr>
            </w:pPr>
          </w:p>
        </w:tc>
        <w:tc>
          <w:tcPr>
            <w:tcW w:w="3040" w:type="dxa"/>
          </w:tcPr>
          <w:p w:rsidR="00A30F0E" w:rsidRPr="0042363E" w:rsidRDefault="00A30F0E" w:rsidP="00BF65F5">
            <w:pPr>
              <w:pStyle w:val="PlainText"/>
              <w:spacing w:before="120"/>
              <w:jc w:val="both"/>
              <w:rPr>
                <w:rFonts w:ascii="Tahoma" w:hAnsi="Tahoma" w:cs="Tahoma"/>
              </w:rPr>
            </w:pPr>
          </w:p>
        </w:tc>
        <w:tc>
          <w:tcPr>
            <w:tcW w:w="1440" w:type="dxa"/>
          </w:tcPr>
          <w:p w:rsidR="00A30F0E" w:rsidRPr="0042363E" w:rsidRDefault="00A30F0E" w:rsidP="00BF65F5">
            <w:pPr>
              <w:pStyle w:val="PlainText"/>
              <w:spacing w:before="120"/>
              <w:jc w:val="both"/>
              <w:rPr>
                <w:rFonts w:ascii="Tahoma" w:hAnsi="Tahoma" w:cs="Tahoma"/>
              </w:rPr>
            </w:pPr>
          </w:p>
        </w:tc>
        <w:tc>
          <w:tcPr>
            <w:tcW w:w="1800" w:type="dxa"/>
          </w:tcPr>
          <w:p w:rsidR="00A30F0E" w:rsidRPr="0042363E" w:rsidRDefault="00A30F0E" w:rsidP="00BF65F5">
            <w:pPr>
              <w:pStyle w:val="PlainText"/>
              <w:spacing w:before="120"/>
              <w:jc w:val="both"/>
              <w:rPr>
                <w:rFonts w:ascii="Tahoma" w:hAnsi="Tahoma" w:cs="Tahoma"/>
              </w:rPr>
            </w:pPr>
          </w:p>
        </w:tc>
        <w:tc>
          <w:tcPr>
            <w:tcW w:w="1560" w:type="dxa"/>
          </w:tcPr>
          <w:p w:rsidR="00A30F0E" w:rsidRPr="0042363E" w:rsidRDefault="00A30F0E" w:rsidP="00BF65F5">
            <w:pPr>
              <w:pStyle w:val="PlainText"/>
              <w:spacing w:before="120"/>
              <w:jc w:val="both"/>
              <w:rPr>
                <w:rFonts w:ascii="Tahoma" w:hAnsi="Tahoma" w:cs="Tahoma"/>
              </w:rPr>
            </w:pPr>
          </w:p>
        </w:tc>
      </w:tr>
    </w:tbl>
    <w:p w:rsidR="00A30F0E" w:rsidRPr="00CB0F0F" w:rsidRDefault="00A30F0E" w:rsidP="00D01AB9">
      <w:pPr>
        <w:pStyle w:val="PlainText"/>
        <w:spacing w:before="120"/>
        <w:ind w:left="900" w:hanging="900"/>
        <w:jc w:val="both"/>
        <w:rPr>
          <w:rFonts w:ascii="Tahoma" w:hAnsi="Tahoma" w:cs="Tahoma"/>
          <w:sz w:val="18"/>
          <w:szCs w:val="18"/>
        </w:rPr>
      </w:pPr>
    </w:p>
    <w:p w:rsidR="00A30F0E" w:rsidRPr="00BC4BFC" w:rsidRDefault="00A30F0E"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.2</w:t>
      </w:r>
      <w:r w:rsidRPr="00BC4BFC">
        <w:rPr>
          <w:rFonts w:ascii="Tahoma" w:hAnsi="Tahoma" w:cs="Tahoma"/>
          <w:sz w:val="18"/>
          <w:szCs w:val="18"/>
        </w:rPr>
        <w:t>. Instrukcji dla Wykonawców.</w:t>
      </w:r>
    </w:p>
    <w:p w:rsidR="00A30F0E" w:rsidRDefault="00A30F0E"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A30F0E" w:rsidRDefault="00A30F0E" w:rsidP="00D01AB9">
      <w:pPr>
        <w:pStyle w:val="PlainText"/>
        <w:spacing w:before="120"/>
        <w:jc w:val="both"/>
        <w:rPr>
          <w:rFonts w:ascii="Tahoma" w:hAnsi="Tahoma" w:cs="Tahoma"/>
          <w:sz w:val="18"/>
          <w:szCs w:val="18"/>
        </w:rPr>
      </w:pPr>
    </w:p>
    <w:p w:rsidR="00A30F0E" w:rsidRPr="00CB0F0F" w:rsidRDefault="00A30F0E" w:rsidP="00D01AB9">
      <w:pPr>
        <w:pStyle w:val="PlainText"/>
        <w:spacing w:before="120"/>
        <w:jc w:val="both"/>
        <w:rPr>
          <w:rFonts w:ascii="Tahoma" w:hAnsi="Tahoma" w:cs="Tahoma"/>
          <w:sz w:val="18"/>
          <w:szCs w:val="18"/>
        </w:rPr>
      </w:pPr>
    </w:p>
    <w:p w:rsidR="00A30F0E" w:rsidRPr="00CB0F0F" w:rsidRDefault="00A30F0E"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A30F0E" w:rsidRPr="008726D0" w:rsidRDefault="00A30F0E"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A30F0E" w:rsidRPr="008726D0" w:rsidRDefault="00A30F0E"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A30F0E" w:rsidRDefault="00A30F0E"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A30F0E" w:rsidRDefault="00A30F0E" w:rsidP="006F5866">
      <w:pPr>
        <w:pStyle w:val="PlainText"/>
        <w:ind w:left="6372" w:firstLine="487"/>
        <w:jc w:val="center"/>
        <w:rPr>
          <w:rFonts w:ascii="Tahoma" w:hAnsi="Tahoma" w:cs="Tahoma"/>
          <w:b/>
          <w:bCs/>
          <w:sz w:val="24"/>
          <w:szCs w:val="24"/>
        </w:rPr>
      </w:pPr>
    </w:p>
    <w:p w:rsidR="00A30F0E" w:rsidRDefault="00A30F0E" w:rsidP="001A3A80">
      <w:pPr>
        <w:spacing w:before="120"/>
        <w:rPr>
          <w:rFonts w:ascii="Tahoma" w:hAnsi="Tahoma" w:cs="Tahoma"/>
          <w:b/>
          <w:bCs/>
          <w:sz w:val="20"/>
          <w:szCs w:val="20"/>
        </w:rPr>
      </w:pPr>
    </w:p>
    <w:p w:rsidR="00A30F0E" w:rsidRDefault="00A30F0E" w:rsidP="001A3A80">
      <w:pPr>
        <w:spacing w:before="120"/>
        <w:rPr>
          <w:rFonts w:ascii="Tahoma" w:hAnsi="Tahoma" w:cs="Tahoma"/>
          <w:b/>
          <w:bCs/>
          <w:sz w:val="20"/>
          <w:szCs w:val="20"/>
        </w:rPr>
      </w:pPr>
    </w:p>
    <w:p w:rsidR="00A30F0E" w:rsidRPr="00FE11AF" w:rsidRDefault="00A30F0E"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A30F0E" w:rsidRDefault="00A30F0E"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A30F0E" w:rsidRPr="00EB6D1A" w:rsidRDefault="00A30F0E" w:rsidP="006F5866">
      <w:pPr>
        <w:pStyle w:val="PlainText"/>
        <w:ind w:left="6372" w:firstLine="487"/>
        <w:jc w:val="center"/>
        <w:rPr>
          <w:rFonts w:ascii="Tahoma" w:hAnsi="Tahoma" w:cs="Tahoma"/>
          <w:b/>
          <w:bCs/>
          <w:sz w:val="24"/>
          <w:szCs w:val="24"/>
        </w:rPr>
      </w:pPr>
    </w:p>
    <w:p w:rsidR="00A30F0E" w:rsidRDefault="00A30F0E"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30F0E" w:rsidRPr="00AF0813">
        <w:tc>
          <w:tcPr>
            <w:tcW w:w="3348" w:type="dxa"/>
            <w:shd w:val="clear" w:color="auto" w:fill="FFFFFF"/>
          </w:tcPr>
          <w:p w:rsidR="00A30F0E" w:rsidRPr="00AF0813" w:rsidRDefault="00A30F0E" w:rsidP="00AF0813">
            <w:pPr>
              <w:spacing w:before="120"/>
              <w:jc w:val="center"/>
              <w:rPr>
                <w:rFonts w:ascii="Tahoma" w:hAnsi="Tahoma" w:cs="Tahoma"/>
                <w:b/>
                <w:bCs/>
                <w:sz w:val="18"/>
                <w:szCs w:val="18"/>
              </w:rPr>
            </w:pPr>
          </w:p>
          <w:p w:rsidR="00A30F0E" w:rsidRPr="00AF0813" w:rsidRDefault="00A30F0E" w:rsidP="00AF0813">
            <w:pPr>
              <w:spacing w:before="120"/>
              <w:jc w:val="center"/>
              <w:rPr>
                <w:rFonts w:ascii="Tahoma" w:hAnsi="Tahoma" w:cs="Tahoma"/>
                <w:b/>
                <w:bCs/>
                <w:sz w:val="18"/>
                <w:szCs w:val="18"/>
              </w:rPr>
            </w:pPr>
          </w:p>
          <w:p w:rsidR="00A30F0E" w:rsidRPr="00AF0813" w:rsidRDefault="00A30F0E" w:rsidP="00AF0813">
            <w:pPr>
              <w:spacing w:before="120"/>
              <w:jc w:val="center"/>
              <w:rPr>
                <w:rFonts w:ascii="Tahoma" w:hAnsi="Tahoma" w:cs="Tahoma"/>
                <w:b/>
                <w:bCs/>
                <w:sz w:val="18"/>
                <w:szCs w:val="18"/>
              </w:rPr>
            </w:pPr>
          </w:p>
          <w:p w:rsidR="00A30F0E" w:rsidRPr="00AF0813" w:rsidRDefault="00A30F0E"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A30F0E" w:rsidRPr="002A5BA9" w:rsidRDefault="00A30F0E" w:rsidP="00565057">
            <w:pPr>
              <w:spacing w:before="120"/>
              <w:jc w:val="center"/>
              <w:rPr>
                <w:rFonts w:ascii="Tahoma" w:hAnsi="Tahoma" w:cs="Tahoma"/>
                <w:b/>
                <w:bCs/>
              </w:rPr>
            </w:pPr>
            <w:r w:rsidRPr="002A5BA9">
              <w:rPr>
                <w:rFonts w:ascii="Tahoma" w:hAnsi="Tahoma" w:cs="Tahoma"/>
                <w:b/>
                <w:bCs/>
              </w:rPr>
              <w:t>WYKAZ OSÓB</w:t>
            </w:r>
          </w:p>
        </w:tc>
      </w:tr>
    </w:tbl>
    <w:p w:rsidR="00A30F0E" w:rsidRDefault="00A30F0E" w:rsidP="00303AE9">
      <w:pPr>
        <w:pStyle w:val="PlainText"/>
        <w:spacing w:before="120"/>
        <w:jc w:val="both"/>
        <w:rPr>
          <w:rFonts w:ascii="Tahoma" w:hAnsi="Tahoma" w:cs="Tahoma"/>
          <w:b/>
          <w:bCs/>
          <w:sz w:val="18"/>
          <w:szCs w:val="18"/>
        </w:rPr>
      </w:pPr>
    </w:p>
    <w:p w:rsidR="00A30F0E" w:rsidRDefault="00A30F0E" w:rsidP="00303AE9">
      <w:pPr>
        <w:pStyle w:val="PlainText"/>
        <w:spacing w:before="120"/>
        <w:jc w:val="both"/>
        <w:rPr>
          <w:rFonts w:ascii="Tahoma" w:hAnsi="Tahoma" w:cs="Tahoma"/>
          <w:b/>
          <w:bCs/>
          <w:sz w:val="18"/>
          <w:szCs w:val="18"/>
        </w:rPr>
      </w:pPr>
    </w:p>
    <w:p w:rsidR="00A30F0E" w:rsidRDefault="00A30F0E"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ą</w:t>
      </w:r>
      <w:r w:rsidRPr="007F2625">
        <w:rPr>
          <w:rFonts w:ascii="Tahoma" w:hAnsi="Tahoma" w:cs="Tahoma"/>
          <w:b/>
          <w:bCs/>
          <w:sz w:val="18"/>
          <w:szCs w:val="18"/>
        </w:rPr>
        <w:t xml:space="preserve"> osob</w:t>
      </w:r>
      <w:r>
        <w:rPr>
          <w:rFonts w:ascii="Tahoma" w:hAnsi="Tahoma" w:cs="Tahoma"/>
          <w:b/>
          <w:bCs/>
          <w:sz w:val="18"/>
          <w:szCs w:val="18"/>
        </w:rPr>
        <w:t>ę</w:t>
      </w:r>
      <w:r w:rsidRPr="007F2625">
        <w:rPr>
          <w:rFonts w:ascii="Tahoma" w:hAnsi="Tahoma" w:cs="Tahoma"/>
          <w:b/>
          <w:bCs/>
          <w:sz w:val="18"/>
          <w:szCs w:val="18"/>
        </w:rPr>
        <w:t>:</w:t>
      </w:r>
    </w:p>
    <w:p w:rsidR="00A30F0E" w:rsidRDefault="00A30F0E"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68"/>
        <w:gridCol w:w="1320"/>
        <w:gridCol w:w="1800"/>
        <w:gridCol w:w="1200"/>
        <w:gridCol w:w="1680"/>
        <w:gridCol w:w="1732"/>
      </w:tblGrid>
      <w:tr w:rsidR="00A30F0E" w:rsidRPr="001A6DF3">
        <w:trPr>
          <w:trHeight w:val="1899"/>
        </w:trPr>
        <w:tc>
          <w:tcPr>
            <w:tcW w:w="480" w:type="dxa"/>
            <w:vAlign w:val="center"/>
          </w:tcPr>
          <w:p w:rsidR="00A30F0E" w:rsidRPr="00F92A21" w:rsidRDefault="00A30F0E" w:rsidP="00E032C6">
            <w:pPr>
              <w:suppressAutoHyphens/>
              <w:rPr>
                <w:rFonts w:ascii="Tahoma" w:hAnsi="Tahoma" w:cs="Tahoma"/>
                <w:b/>
                <w:bCs/>
                <w:sz w:val="18"/>
                <w:szCs w:val="18"/>
              </w:rPr>
            </w:pPr>
            <w:r w:rsidRPr="00F92A21">
              <w:rPr>
                <w:rFonts w:ascii="Tahoma" w:hAnsi="Tahoma" w:cs="Tahoma"/>
                <w:b/>
                <w:bCs/>
                <w:sz w:val="18"/>
                <w:szCs w:val="18"/>
              </w:rPr>
              <w:t>L.p.</w:t>
            </w:r>
          </w:p>
        </w:tc>
        <w:tc>
          <w:tcPr>
            <w:tcW w:w="1268" w:type="dxa"/>
          </w:tcPr>
          <w:p w:rsidR="00A30F0E" w:rsidRDefault="00A30F0E" w:rsidP="0039255E">
            <w:pPr>
              <w:suppressAutoHyphens/>
              <w:jc w:val="center"/>
              <w:rPr>
                <w:rFonts w:ascii="Tahoma" w:hAnsi="Tahoma" w:cs="Tahoma"/>
                <w:b/>
                <w:bCs/>
                <w:sz w:val="18"/>
                <w:szCs w:val="18"/>
              </w:rPr>
            </w:pPr>
          </w:p>
          <w:p w:rsidR="00A30F0E" w:rsidRPr="00F92A21" w:rsidRDefault="00A30F0E"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320" w:type="dxa"/>
          </w:tcPr>
          <w:p w:rsidR="00A30F0E" w:rsidRDefault="00A30F0E" w:rsidP="0039255E">
            <w:pPr>
              <w:suppressAutoHyphens/>
              <w:jc w:val="center"/>
              <w:rPr>
                <w:rFonts w:ascii="Tahoma" w:hAnsi="Tahoma" w:cs="Tahoma"/>
                <w:b/>
                <w:bCs/>
                <w:sz w:val="18"/>
                <w:szCs w:val="18"/>
              </w:rPr>
            </w:pPr>
          </w:p>
          <w:p w:rsidR="00A30F0E" w:rsidRPr="00F92A21" w:rsidRDefault="00A30F0E"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A30F0E" w:rsidRDefault="00A30F0E" w:rsidP="0039255E">
            <w:pPr>
              <w:jc w:val="center"/>
              <w:rPr>
                <w:rFonts w:ascii="Tahoma" w:hAnsi="Tahoma" w:cs="Tahoma"/>
                <w:b/>
                <w:bCs/>
                <w:sz w:val="16"/>
                <w:szCs w:val="16"/>
              </w:rPr>
            </w:pPr>
          </w:p>
          <w:p w:rsidR="00A30F0E" w:rsidRPr="004E404F" w:rsidRDefault="00A30F0E" w:rsidP="0039255E">
            <w:pPr>
              <w:jc w:val="center"/>
              <w:rPr>
                <w:rFonts w:ascii="Tahoma" w:hAnsi="Tahoma" w:cs="Tahoma"/>
                <w:b/>
                <w:bCs/>
                <w:sz w:val="18"/>
                <w:szCs w:val="18"/>
              </w:rPr>
            </w:pPr>
            <w:r w:rsidRPr="004E404F">
              <w:rPr>
                <w:rFonts w:ascii="Tahoma" w:hAnsi="Tahoma" w:cs="Tahoma"/>
                <w:b/>
                <w:bCs/>
                <w:sz w:val="18"/>
                <w:szCs w:val="18"/>
              </w:rPr>
              <w:t>Kwalifikacje zawodowe</w:t>
            </w:r>
          </w:p>
          <w:p w:rsidR="00A30F0E" w:rsidRPr="004E404F" w:rsidRDefault="00A30F0E"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A30F0E" w:rsidRPr="001A6DF3" w:rsidRDefault="00A30F0E" w:rsidP="0039255E">
            <w:pPr>
              <w:jc w:val="center"/>
              <w:rPr>
                <w:rFonts w:ascii="Tahoma" w:hAnsi="Tahoma" w:cs="Tahoma"/>
                <w:b/>
                <w:bCs/>
                <w:sz w:val="16"/>
                <w:szCs w:val="16"/>
              </w:rPr>
            </w:pPr>
          </w:p>
          <w:p w:rsidR="00A30F0E" w:rsidRPr="004E404F" w:rsidRDefault="00A30F0E" w:rsidP="0039255E">
            <w:pPr>
              <w:jc w:val="center"/>
              <w:rPr>
                <w:rFonts w:ascii="Tahoma" w:hAnsi="Tahoma" w:cs="Tahoma"/>
                <w:b/>
                <w:bCs/>
                <w:sz w:val="18"/>
                <w:szCs w:val="18"/>
              </w:rPr>
            </w:pPr>
          </w:p>
          <w:p w:rsidR="00A30F0E" w:rsidRPr="001A6DF3" w:rsidRDefault="00A30F0E" w:rsidP="0039255E">
            <w:pPr>
              <w:jc w:val="center"/>
              <w:rPr>
                <w:rFonts w:ascii="Tahoma" w:hAnsi="Tahoma" w:cs="Tahoma"/>
                <w:b/>
                <w:bCs/>
                <w:sz w:val="16"/>
                <w:szCs w:val="16"/>
              </w:rPr>
            </w:pPr>
          </w:p>
        </w:tc>
        <w:tc>
          <w:tcPr>
            <w:tcW w:w="1200" w:type="dxa"/>
          </w:tcPr>
          <w:p w:rsidR="00A30F0E" w:rsidRDefault="00A30F0E" w:rsidP="0039255E">
            <w:pPr>
              <w:jc w:val="center"/>
              <w:rPr>
                <w:rFonts w:ascii="Tahoma" w:hAnsi="Tahoma" w:cs="Tahoma"/>
                <w:b/>
                <w:bCs/>
                <w:sz w:val="16"/>
                <w:szCs w:val="16"/>
              </w:rPr>
            </w:pPr>
          </w:p>
          <w:p w:rsidR="00A30F0E" w:rsidRPr="001A6DF3" w:rsidRDefault="00A30F0E" w:rsidP="0039255E">
            <w:pPr>
              <w:jc w:val="center"/>
              <w:rPr>
                <w:rFonts w:ascii="Tahoma" w:hAnsi="Tahoma" w:cs="Tahoma"/>
                <w:b/>
                <w:bCs/>
                <w:sz w:val="16"/>
                <w:szCs w:val="16"/>
              </w:rPr>
            </w:pPr>
            <w:r>
              <w:rPr>
                <w:rFonts w:ascii="Tahoma" w:hAnsi="Tahoma" w:cs="Tahoma"/>
                <w:b/>
                <w:bCs/>
                <w:sz w:val="16"/>
                <w:szCs w:val="16"/>
              </w:rPr>
              <w:t>Okres posiadania wymaganych uprawnień (w latach)</w:t>
            </w:r>
          </w:p>
        </w:tc>
        <w:tc>
          <w:tcPr>
            <w:tcW w:w="1680" w:type="dxa"/>
          </w:tcPr>
          <w:p w:rsidR="00A30F0E" w:rsidRPr="007F2625" w:rsidRDefault="00A30F0E" w:rsidP="0039255E">
            <w:pPr>
              <w:jc w:val="center"/>
              <w:rPr>
                <w:rFonts w:ascii="Tahoma" w:hAnsi="Tahoma" w:cs="Tahoma"/>
                <w:b/>
                <w:bCs/>
                <w:color w:val="FF0000"/>
                <w:sz w:val="16"/>
                <w:szCs w:val="16"/>
              </w:rPr>
            </w:pPr>
          </w:p>
          <w:p w:rsidR="00A30F0E" w:rsidRDefault="00A30F0E" w:rsidP="0039255E">
            <w:pPr>
              <w:jc w:val="center"/>
              <w:rPr>
                <w:rFonts w:ascii="Tahoma" w:hAnsi="Tahoma" w:cs="Tahoma"/>
                <w:sz w:val="18"/>
                <w:szCs w:val="18"/>
              </w:rPr>
            </w:pPr>
            <w:r w:rsidRPr="0011136B">
              <w:rPr>
                <w:rFonts w:ascii="Tahoma" w:hAnsi="Tahoma" w:cs="Tahoma"/>
                <w:b/>
                <w:bCs/>
                <w:sz w:val="18"/>
                <w:szCs w:val="18"/>
              </w:rPr>
              <w:t>Doświadczenie zawodowe</w:t>
            </w:r>
          </w:p>
          <w:p w:rsidR="00A30F0E" w:rsidRPr="007F2625" w:rsidRDefault="00A30F0E" w:rsidP="0039255E">
            <w:pPr>
              <w:jc w:val="center"/>
              <w:rPr>
                <w:rFonts w:ascii="Tahoma" w:hAnsi="Tahoma" w:cs="Tahoma"/>
                <w:b/>
                <w:bCs/>
                <w:color w:val="FF0000"/>
                <w:sz w:val="16"/>
                <w:szCs w:val="16"/>
              </w:rPr>
            </w:pPr>
            <w:r>
              <w:rPr>
                <w:rFonts w:ascii="Tahoma" w:hAnsi="Tahoma" w:cs="Tahoma"/>
                <w:sz w:val="16"/>
                <w:szCs w:val="16"/>
              </w:rPr>
              <w:t>(liczba porównywalnych prac w przypadku usług</w:t>
            </w:r>
            <w:r w:rsidRPr="004D451C">
              <w:rPr>
                <w:rFonts w:ascii="Tahoma" w:hAnsi="Tahoma" w:cs="Tahoma"/>
                <w:sz w:val="16"/>
                <w:szCs w:val="16"/>
              </w:rPr>
              <w:t>)</w:t>
            </w:r>
          </w:p>
        </w:tc>
        <w:tc>
          <w:tcPr>
            <w:tcW w:w="1732" w:type="dxa"/>
          </w:tcPr>
          <w:p w:rsidR="00A30F0E" w:rsidRDefault="00A30F0E" w:rsidP="0039255E">
            <w:pPr>
              <w:jc w:val="center"/>
              <w:rPr>
                <w:rFonts w:ascii="Tahoma" w:hAnsi="Tahoma" w:cs="Tahoma"/>
                <w:b/>
                <w:bCs/>
                <w:sz w:val="18"/>
                <w:szCs w:val="18"/>
              </w:rPr>
            </w:pPr>
          </w:p>
          <w:p w:rsidR="00A30F0E" w:rsidRDefault="00A30F0E"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A30F0E" w:rsidRPr="001A6DF3" w:rsidRDefault="00A30F0E"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A30F0E" w:rsidRPr="004F22C8">
        <w:trPr>
          <w:trHeight w:val="397"/>
        </w:trPr>
        <w:tc>
          <w:tcPr>
            <w:tcW w:w="480" w:type="dxa"/>
          </w:tcPr>
          <w:p w:rsidR="00A30F0E" w:rsidRPr="001A6DF3" w:rsidRDefault="00A30F0E"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268" w:type="dxa"/>
          </w:tcPr>
          <w:p w:rsidR="00A30F0E" w:rsidRPr="001A6DF3" w:rsidRDefault="00A30F0E"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320" w:type="dxa"/>
          </w:tcPr>
          <w:p w:rsidR="00A30F0E" w:rsidRPr="001A6DF3" w:rsidRDefault="00A30F0E"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A30F0E" w:rsidRPr="001A6DF3" w:rsidRDefault="00A30F0E" w:rsidP="00E032C6">
            <w:pPr>
              <w:jc w:val="center"/>
              <w:rPr>
                <w:rFonts w:ascii="Tahoma" w:hAnsi="Tahoma" w:cs="Tahoma"/>
                <w:b/>
                <w:bCs/>
                <w:sz w:val="16"/>
                <w:szCs w:val="16"/>
              </w:rPr>
            </w:pPr>
            <w:r w:rsidRPr="001A6DF3">
              <w:rPr>
                <w:rFonts w:ascii="Tahoma" w:hAnsi="Tahoma" w:cs="Tahoma"/>
                <w:b/>
                <w:bCs/>
                <w:sz w:val="16"/>
                <w:szCs w:val="16"/>
              </w:rPr>
              <w:t>4</w:t>
            </w:r>
          </w:p>
        </w:tc>
        <w:tc>
          <w:tcPr>
            <w:tcW w:w="1200" w:type="dxa"/>
          </w:tcPr>
          <w:p w:rsidR="00A30F0E" w:rsidRPr="001A6DF3" w:rsidRDefault="00A30F0E" w:rsidP="00F804FC">
            <w:pPr>
              <w:jc w:val="center"/>
              <w:rPr>
                <w:rFonts w:ascii="Tahoma" w:hAnsi="Tahoma" w:cs="Tahoma"/>
                <w:b/>
                <w:bCs/>
                <w:sz w:val="16"/>
                <w:szCs w:val="16"/>
              </w:rPr>
            </w:pPr>
          </w:p>
        </w:tc>
        <w:tc>
          <w:tcPr>
            <w:tcW w:w="1680" w:type="dxa"/>
          </w:tcPr>
          <w:p w:rsidR="00A30F0E" w:rsidRPr="001A6DF3" w:rsidRDefault="00A30F0E" w:rsidP="00E032C6">
            <w:pPr>
              <w:jc w:val="center"/>
              <w:rPr>
                <w:rFonts w:ascii="Tahoma" w:hAnsi="Tahoma" w:cs="Tahoma"/>
                <w:b/>
                <w:bCs/>
                <w:sz w:val="16"/>
                <w:szCs w:val="16"/>
              </w:rPr>
            </w:pPr>
            <w:r>
              <w:rPr>
                <w:rFonts w:ascii="Tahoma" w:hAnsi="Tahoma" w:cs="Tahoma"/>
                <w:b/>
                <w:bCs/>
                <w:sz w:val="16"/>
                <w:szCs w:val="16"/>
              </w:rPr>
              <w:t>6</w:t>
            </w:r>
          </w:p>
        </w:tc>
        <w:tc>
          <w:tcPr>
            <w:tcW w:w="1732" w:type="dxa"/>
          </w:tcPr>
          <w:p w:rsidR="00A30F0E" w:rsidRPr="001A6DF3" w:rsidRDefault="00A30F0E" w:rsidP="00E032C6">
            <w:pPr>
              <w:jc w:val="center"/>
              <w:rPr>
                <w:rFonts w:ascii="Tahoma" w:hAnsi="Tahoma" w:cs="Tahoma"/>
                <w:b/>
                <w:bCs/>
                <w:sz w:val="16"/>
                <w:szCs w:val="16"/>
              </w:rPr>
            </w:pPr>
            <w:r>
              <w:rPr>
                <w:rFonts w:ascii="Tahoma" w:hAnsi="Tahoma" w:cs="Tahoma"/>
                <w:b/>
                <w:bCs/>
                <w:sz w:val="16"/>
                <w:szCs w:val="16"/>
              </w:rPr>
              <w:t>7</w:t>
            </w:r>
          </w:p>
        </w:tc>
      </w:tr>
      <w:tr w:rsidR="00A30F0E" w:rsidRPr="004F22C8">
        <w:trPr>
          <w:trHeight w:val="1560"/>
        </w:trPr>
        <w:tc>
          <w:tcPr>
            <w:tcW w:w="480" w:type="dxa"/>
          </w:tcPr>
          <w:p w:rsidR="00A30F0E" w:rsidRPr="006725CD" w:rsidRDefault="00A30F0E" w:rsidP="00E032C6">
            <w:pPr>
              <w:spacing w:before="120"/>
              <w:jc w:val="center"/>
              <w:rPr>
                <w:rFonts w:ascii="Tahoma" w:hAnsi="Tahoma" w:cs="Tahoma"/>
                <w:b/>
                <w:bCs/>
                <w:sz w:val="16"/>
                <w:szCs w:val="16"/>
              </w:rPr>
            </w:pPr>
          </w:p>
          <w:p w:rsidR="00A30F0E" w:rsidRPr="006725CD" w:rsidRDefault="00A30F0E" w:rsidP="00E032C6">
            <w:pPr>
              <w:spacing w:before="120"/>
              <w:jc w:val="center"/>
              <w:rPr>
                <w:rFonts w:ascii="Tahoma" w:hAnsi="Tahoma" w:cs="Tahoma"/>
                <w:b/>
                <w:bCs/>
                <w:sz w:val="16"/>
                <w:szCs w:val="16"/>
              </w:rPr>
            </w:pPr>
            <w:r w:rsidRPr="006725CD">
              <w:rPr>
                <w:rFonts w:ascii="Tahoma" w:hAnsi="Tahoma" w:cs="Tahoma"/>
                <w:b/>
                <w:bCs/>
                <w:sz w:val="16"/>
                <w:szCs w:val="16"/>
              </w:rPr>
              <w:t>1</w:t>
            </w:r>
          </w:p>
          <w:p w:rsidR="00A30F0E" w:rsidRPr="006725CD" w:rsidRDefault="00A30F0E" w:rsidP="00E032C6">
            <w:pPr>
              <w:spacing w:before="120"/>
              <w:jc w:val="center"/>
              <w:rPr>
                <w:rFonts w:ascii="Tahoma" w:hAnsi="Tahoma" w:cs="Tahoma"/>
                <w:b/>
                <w:bCs/>
                <w:sz w:val="16"/>
                <w:szCs w:val="16"/>
              </w:rPr>
            </w:pPr>
          </w:p>
          <w:p w:rsidR="00A30F0E" w:rsidRPr="006725CD" w:rsidRDefault="00A30F0E" w:rsidP="00E032C6">
            <w:pPr>
              <w:spacing w:before="120"/>
              <w:jc w:val="center"/>
              <w:rPr>
                <w:rFonts w:ascii="Tahoma" w:hAnsi="Tahoma" w:cs="Tahoma"/>
                <w:b/>
                <w:bCs/>
                <w:sz w:val="16"/>
                <w:szCs w:val="16"/>
              </w:rPr>
            </w:pPr>
          </w:p>
        </w:tc>
        <w:tc>
          <w:tcPr>
            <w:tcW w:w="1268" w:type="dxa"/>
          </w:tcPr>
          <w:p w:rsidR="00A30F0E" w:rsidRDefault="00A30F0E" w:rsidP="00E032C6">
            <w:pPr>
              <w:spacing w:before="120"/>
              <w:jc w:val="center"/>
              <w:rPr>
                <w:rFonts w:ascii="Tahoma" w:hAnsi="Tahoma" w:cs="Tahoma"/>
                <w:sz w:val="16"/>
                <w:szCs w:val="16"/>
              </w:rPr>
            </w:pPr>
            <w:r>
              <w:rPr>
                <w:rFonts w:ascii="Tahoma" w:hAnsi="Tahoma" w:cs="Tahoma"/>
                <w:sz w:val="16"/>
                <w:szCs w:val="16"/>
              </w:rPr>
              <w:t xml:space="preserve">   </w:t>
            </w:r>
          </w:p>
          <w:p w:rsidR="00A30F0E" w:rsidRPr="006725CD" w:rsidRDefault="00A30F0E" w:rsidP="00E032C6">
            <w:pPr>
              <w:spacing w:before="120"/>
              <w:jc w:val="center"/>
              <w:rPr>
                <w:rFonts w:ascii="Tahoma" w:hAnsi="Tahoma" w:cs="Tahoma"/>
                <w:sz w:val="16"/>
                <w:szCs w:val="16"/>
              </w:rPr>
            </w:pPr>
            <w:r w:rsidRPr="006725CD">
              <w:rPr>
                <w:rFonts w:ascii="Tahoma" w:hAnsi="Tahoma" w:cs="Tahoma"/>
                <w:sz w:val="16"/>
                <w:szCs w:val="16"/>
              </w:rPr>
              <w:t>……………………</w:t>
            </w:r>
          </w:p>
        </w:tc>
        <w:tc>
          <w:tcPr>
            <w:tcW w:w="1320" w:type="dxa"/>
            <w:vAlign w:val="center"/>
          </w:tcPr>
          <w:p w:rsidR="00A30F0E" w:rsidRDefault="00A30F0E" w:rsidP="00A77675">
            <w:pPr>
              <w:jc w:val="center"/>
              <w:rPr>
                <w:rFonts w:ascii="Tahoma" w:hAnsi="Tahoma" w:cs="Tahoma"/>
                <w:sz w:val="16"/>
                <w:szCs w:val="16"/>
              </w:rPr>
            </w:pPr>
            <w:r>
              <w:rPr>
                <w:rFonts w:ascii="Tahoma" w:hAnsi="Tahoma" w:cs="Tahoma"/>
                <w:sz w:val="16"/>
                <w:szCs w:val="16"/>
              </w:rPr>
              <w:t>Główny projektant/</w:t>
            </w:r>
          </w:p>
          <w:p w:rsidR="00A30F0E" w:rsidRPr="008B0248" w:rsidRDefault="00A30F0E" w:rsidP="00A77675">
            <w:pPr>
              <w:jc w:val="center"/>
              <w:rPr>
                <w:rFonts w:ascii="Tahoma" w:hAnsi="Tahoma" w:cs="Tahoma"/>
                <w:sz w:val="16"/>
                <w:szCs w:val="16"/>
              </w:rPr>
            </w:pPr>
            <w:r>
              <w:rPr>
                <w:rFonts w:ascii="Tahoma" w:hAnsi="Tahoma" w:cs="Tahoma"/>
                <w:sz w:val="16"/>
                <w:szCs w:val="16"/>
              </w:rPr>
              <w:t>kierownik zespołu</w:t>
            </w:r>
            <w:r w:rsidRPr="008B0248">
              <w:rPr>
                <w:rFonts w:ascii="Tahoma" w:hAnsi="Tahoma" w:cs="Tahoma"/>
                <w:b/>
                <w:bCs/>
                <w:sz w:val="18"/>
                <w:szCs w:val="18"/>
              </w:rPr>
              <w:t>*</w:t>
            </w:r>
          </w:p>
        </w:tc>
        <w:tc>
          <w:tcPr>
            <w:tcW w:w="1800" w:type="dxa"/>
          </w:tcPr>
          <w:p w:rsidR="00A30F0E" w:rsidRPr="008B0248" w:rsidRDefault="00A30F0E" w:rsidP="00E032C6">
            <w:pPr>
              <w:jc w:val="center"/>
              <w:rPr>
                <w:rFonts w:ascii="Tahoma" w:hAnsi="Tahoma" w:cs="Tahoma"/>
                <w:sz w:val="16"/>
                <w:szCs w:val="16"/>
              </w:rPr>
            </w:pPr>
          </w:p>
          <w:p w:rsidR="00A30F0E" w:rsidRPr="008B0248" w:rsidRDefault="00A30F0E" w:rsidP="00E032C6">
            <w:pPr>
              <w:jc w:val="center"/>
              <w:rPr>
                <w:rFonts w:ascii="Tahoma" w:hAnsi="Tahoma" w:cs="Tahoma"/>
                <w:sz w:val="16"/>
                <w:szCs w:val="16"/>
              </w:rPr>
            </w:pPr>
          </w:p>
          <w:p w:rsidR="00A30F0E" w:rsidRPr="008B0248" w:rsidRDefault="00A30F0E" w:rsidP="00E032C6">
            <w:pPr>
              <w:jc w:val="center"/>
              <w:rPr>
                <w:rFonts w:ascii="Tahoma" w:hAnsi="Tahoma" w:cs="Tahoma"/>
                <w:sz w:val="16"/>
                <w:szCs w:val="16"/>
              </w:rPr>
            </w:pPr>
            <w:r w:rsidRPr="008B0248">
              <w:rPr>
                <w:rFonts w:ascii="Tahoma" w:hAnsi="Tahoma" w:cs="Tahoma"/>
                <w:sz w:val="16"/>
                <w:szCs w:val="16"/>
              </w:rPr>
              <w:t>…………………</w:t>
            </w:r>
          </w:p>
        </w:tc>
        <w:tc>
          <w:tcPr>
            <w:tcW w:w="1200" w:type="dxa"/>
          </w:tcPr>
          <w:p w:rsidR="00A30F0E" w:rsidRDefault="00A30F0E" w:rsidP="00E032C6">
            <w:pPr>
              <w:jc w:val="center"/>
              <w:rPr>
                <w:rFonts w:ascii="Tahoma" w:hAnsi="Tahoma" w:cs="Tahoma"/>
                <w:sz w:val="16"/>
                <w:szCs w:val="16"/>
              </w:rPr>
            </w:pPr>
          </w:p>
          <w:p w:rsidR="00A30F0E" w:rsidRDefault="00A30F0E" w:rsidP="00F804FC">
            <w:pPr>
              <w:rPr>
                <w:rFonts w:ascii="Tahoma" w:hAnsi="Tahoma" w:cs="Tahoma"/>
                <w:sz w:val="16"/>
                <w:szCs w:val="16"/>
              </w:rPr>
            </w:pPr>
          </w:p>
          <w:p w:rsidR="00A30F0E" w:rsidRPr="006725CD" w:rsidRDefault="00A30F0E" w:rsidP="00F804FC">
            <w:pPr>
              <w:jc w:val="center"/>
              <w:rPr>
                <w:rFonts w:ascii="Tahoma" w:hAnsi="Tahoma" w:cs="Tahoma"/>
                <w:sz w:val="16"/>
                <w:szCs w:val="16"/>
              </w:rPr>
            </w:pPr>
            <w:r>
              <w:rPr>
                <w:rFonts w:ascii="Tahoma" w:hAnsi="Tahoma" w:cs="Tahoma"/>
                <w:sz w:val="16"/>
                <w:szCs w:val="16"/>
              </w:rPr>
              <w:t>……………………</w:t>
            </w:r>
          </w:p>
          <w:p w:rsidR="00A30F0E" w:rsidRPr="006725CD" w:rsidRDefault="00A30F0E"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A30F0E" w:rsidRPr="008B0248" w:rsidRDefault="00A30F0E" w:rsidP="00E032C6">
            <w:pPr>
              <w:jc w:val="center"/>
              <w:rPr>
                <w:rFonts w:ascii="Tahoma" w:hAnsi="Tahoma" w:cs="Tahoma"/>
                <w:sz w:val="16"/>
                <w:szCs w:val="16"/>
              </w:rPr>
            </w:pPr>
          </w:p>
        </w:tc>
        <w:tc>
          <w:tcPr>
            <w:tcW w:w="1680" w:type="dxa"/>
          </w:tcPr>
          <w:p w:rsidR="00A30F0E" w:rsidRDefault="00A30F0E" w:rsidP="00E032C6">
            <w:pPr>
              <w:jc w:val="center"/>
              <w:rPr>
                <w:rFonts w:ascii="Tahoma" w:hAnsi="Tahoma" w:cs="Tahoma"/>
                <w:sz w:val="16"/>
                <w:szCs w:val="16"/>
              </w:rPr>
            </w:pPr>
            <w:r>
              <w:rPr>
                <w:rFonts w:ascii="Tahoma" w:hAnsi="Tahoma" w:cs="Tahoma"/>
                <w:sz w:val="16"/>
                <w:szCs w:val="16"/>
              </w:rPr>
              <w:t>3 prace*:</w:t>
            </w:r>
          </w:p>
          <w:p w:rsidR="00A30F0E" w:rsidRDefault="00A30F0E" w:rsidP="00E032C6">
            <w:pPr>
              <w:jc w:val="center"/>
              <w:rPr>
                <w:rFonts w:ascii="Tahoma" w:hAnsi="Tahoma" w:cs="Tahoma"/>
                <w:sz w:val="16"/>
                <w:szCs w:val="16"/>
              </w:rPr>
            </w:pPr>
          </w:p>
          <w:p w:rsidR="00A30F0E" w:rsidRDefault="00A30F0E" w:rsidP="00D45C6E">
            <w:pPr>
              <w:rPr>
                <w:rFonts w:ascii="Tahoma" w:hAnsi="Tahoma" w:cs="Tahoma"/>
                <w:sz w:val="16"/>
                <w:szCs w:val="16"/>
              </w:rPr>
            </w:pPr>
            <w:r>
              <w:rPr>
                <w:rFonts w:ascii="Tahoma" w:hAnsi="Tahoma" w:cs="Tahoma"/>
                <w:sz w:val="16"/>
                <w:szCs w:val="16"/>
              </w:rPr>
              <w:t>1)</w:t>
            </w:r>
            <w:r w:rsidRPr="006725CD">
              <w:rPr>
                <w:rFonts w:ascii="Tahoma" w:hAnsi="Tahoma" w:cs="Tahoma"/>
                <w:sz w:val="16"/>
                <w:szCs w:val="16"/>
              </w:rPr>
              <w:t>………………………</w:t>
            </w:r>
            <w:r>
              <w:rPr>
                <w:rFonts w:ascii="Tahoma" w:hAnsi="Tahoma" w:cs="Tahoma"/>
                <w:sz w:val="16"/>
                <w:szCs w:val="16"/>
              </w:rPr>
              <w:t>..</w:t>
            </w:r>
          </w:p>
          <w:p w:rsidR="00A30F0E" w:rsidRDefault="00A30F0E" w:rsidP="00E032C6">
            <w:pPr>
              <w:jc w:val="center"/>
              <w:rPr>
                <w:rFonts w:ascii="Tahoma" w:hAnsi="Tahoma" w:cs="Tahoma"/>
                <w:sz w:val="16"/>
                <w:szCs w:val="16"/>
              </w:rPr>
            </w:pPr>
          </w:p>
          <w:p w:rsidR="00A30F0E" w:rsidRPr="006725CD" w:rsidRDefault="00A30F0E" w:rsidP="00D45C6E">
            <w:pPr>
              <w:rPr>
                <w:rFonts w:ascii="Tahoma" w:hAnsi="Tahoma" w:cs="Tahoma"/>
                <w:sz w:val="16"/>
                <w:szCs w:val="16"/>
              </w:rPr>
            </w:pPr>
            <w:r>
              <w:rPr>
                <w:rFonts w:ascii="Tahoma" w:hAnsi="Tahoma" w:cs="Tahoma"/>
                <w:sz w:val="16"/>
                <w:szCs w:val="16"/>
              </w:rPr>
              <w:t>2)…………………………</w:t>
            </w:r>
          </w:p>
          <w:p w:rsidR="00A30F0E" w:rsidRDefault="00A30F0E" w:rsidP="006D6200">
            <w:pPr>
              <w:rPr>
                <w:rFonts w:ascii="Tahoma" w:hAnsi="Tahoma" w:cs="Tahoma"/>
                <w:sz w:val="16"/>
                <w:szCs w:val="16"/>
              </w:rPr>
            </w:pPr>
          </w:p>
          <w:p w:rsidR="00A30F0E" w:rsidRPr="006725CD" w:rsidRDefault="00A30F0E" w:rsidP="006D6200">
            <w:pPr>
              <w:rPr>
                <w:rFonts w:ascii="Tahoma" w:hAnsi="Tahoma" w:cs="Tahoma"/>
                <w:sz w:val="16"/>
                <w:szCs w:val="16"/>
              </w:rPr>
            </w:pPr>
            <w:r>
              <w:rPr>
                <w:rFonts w:ascii="Tahoma" w:hAnsi="Tahoma" w:cs="Tahoma"/>
                <w:sz w:val="16"/>
                <w:szCs w:val="16"/>
              </w:rPr>
              <w:t>3)…………………………</w:t>
            </w:r>
          </w:p>
          <w:p w:rsidR="00A30F0E" w:rsidRPr="006725CD" w:rsidRDefault="00A30F0E" w:rsidP="00E032C6">
            <w:pPr>
              <w:jc w:val="center"/>
              <w:rPr>
                <w:rFonts w:ascii="Tahoma" w:hAnsi="Tahoma" w:cs="Tahoma"/>
                <w:sz w:val="16"/>
                <w:szCs w:val="16"/>
              </w:rPr>
            </w:pPr>
          </w:p>
        </w:tc>
        <w:tc>
          <w:tcPr>
            <w:tcW w:w="1732" w:type="dxa"/>
          </w:tcPr>
          <w:p w:rsidR="00A30F0E" w:rsidRDefault="00A30F0E" w:rsidP="00E032C6">
            <w:pPr>
              <w:jc w:val="center"/>
              <w:rPr>
                <w:rFonts w:ascii="Tahoma" w:hAnsi="Tahoma" w:cs="Tahoma"/>
                <w:b/>
                <w:bCs/>
                <w:sz w:val="16"/>
                <w:szCs w:val="16"/>
              </w:rPr>
            </w:pPr>
          </w:p>
          <w:p w:rsidR="00A30F0E" w:rsidRDefault="00A30F0E" w:rsidP="00E032C6">
            <w:pPr>
              <w:jc w:val="center"/>
              <w:rPr>
                <w:rFonts w:ascii="Tahoma" w:hAnsi="Tahoma" w:cs="Tahoma"/>
                <w:b/>
                <w:bCs/>
                <w:sz w:val="16"/>
                <w:szCs w:val="16"/>
              </w:rPr>
            </w:pPr>
          </w:p>
          <w:p w:rsidR="00A30F0E" w:rsidRPr="006725CD" w:rsidRDefault="00A30F0E" w:rsidP="00E032C6">
            <w:pPr>
              <w:jc w:val="center"/>
              <w:rPr>
                <w:rFonts w:ascii="Tahoma" w:hAnsi="Tahoma" w:cs="Tahoma"/>
                <w:b/>
                <w:bCs/>
                <w:sz w:val="16"/>
                <w:szCs w:val="16"/>
              </w:rPr>
            </w:pPr>
            <w:r>
              <w:rPr>
                <w:rFonts w:ascii="Tahoma" w:hAnsi="Tahoma" w:cs="Tahoma"/>
                <w:b/>
                <w:bCs/>
                <w:sz w:val="16"/>
                <w:szCs w:val="16"/>
              </w:rPr>
              <w:t>……………..</w:t>
            </w:r>
          </w:p>
        </w:tc>
      </w:tr>
      <w:tr w:rsidR="00A30F0E" w:rsidRPr="004F22C8">
        <w:trPr>
          <w:trHeight w:val="300"/>
        </w:trPr>
        <w:tc>
          <w:tcPr>
            <w:tcW w:w="480" w:type="dxa"/>
          </w:tcPr>
          <w:p w:rsidR="00A30F0E" w:rsidRPr="006725CD" w:rsidRDefault="00A30F0E" w:rsidP="00E032C6">
            <w:pPr>
              <w:spacing w:before="120"/>
              <w:jc w:val="center"/>
              <w:rPr>
                <w:rFonts w:ascii="Tahoma" w:hAnsi="Tahoma" w:cs="Tahoma"/>
                <w:b/>
                <w:bCs/>
                <w:sz w:val="16"/>
                <w:szCs w:val="16"/>
              </w:rPr>
            </w:pPr>
            <w:r>
              <w:rPr>
                <w:rFonts w:ascii="Tahoma" w:hAnsi="Tahoma" w:cs="Tahoma"/>
                <w:b/>
                <w:bCs/>
                <w:sz w:val="16"/>
                <w:szCs w:val="16"/>
              </w:rPr>
              <w:t>2</w:t>
            </w:r>
          </w:p>
        </w:tc>
        <w:tc>
          <w:tcPr>
            <w:tcW w:w="1268" w:type="dxa"/>
          </w:tcPr>
          <w:p w:rsidR="00A30F0E" w:rsidRDefault="00A30F0E" w:rsidP="00E032C6">
            <w:pPr>
              <w:spacing w:before="120"/>
              <w:jc w:val="center"/>
              <w:rPr>
                <w:rFonts w:ascii="Tahoma" w:hAnsi="Tahoma" w:cs="Tahoma"/>
                <w:sz w:val="16"/>
                <w:szCs w:val="16"/>
              </w:rPr>
            </w:pPr>
          </w:p>
          <w:p w:rsidR="00A30F0E" w:rsidRDefault="00A30F0E" w:rsidP="00E032C6">
            <w:pPr>
              <w:spacing w:before="120"/>
              <w:jc w:val="center"/>
              <w:rPr>
                <w:rFonts w:ascii="Tahoma" w:hAnsi="Tahoma" w:cs="Tahoma"/>
                <w:sz w:val="16"/>
                <w:szCs w:val="16"/>
              </w:rPr>
            </w:pPr>
            <w:r>
              <w:rPr>
                <w:rFonts w:ascii="Tahoma" w:hAnsi="Tahoma" w:cs="Tahoma"/>
                <w:sz w:val="16"/>
                <w:szCs w:val="16"/>
              </w:rPr>
              <w:t>……………………</w:t>
            </w:r>
          </w:p>
          <w:p w:rsidR="00A30F0E" w:rsidRDefault="00A30F0E" w:rsidP="00E032C6">
            <w:pPr>
              <w:spacing w:before="120"/>
              <w:jc w:val="center"/>
              <w:rPr>
                <w:rFonts w:ascii="Tahoma" w:hAnsi="Tahoma" w:cs="Tahoma"/>
                <w:sz w:val="16"/>
                <w:szCs w:val="16"/>
              </w:rPr>
            </w:pPr>
          </w:p>
          <w:p w:rsidR="00A30F0E" w:rsidRDefault="00A30F0E" w:rsidP="00E032C6">
            <w:pPr>
              <w:spacing w:before="120"/>
              <w:jc w:val="center"/>
              <w:rPr>
                <w:rFonts w:ascii="Tahoma" w:hAnsi="Tahoma" w:cs="Tahoma"/>
                <w:sz w:val="16"/>
                <w:szCs w:val="16"/>
              </w:rPr>
            </w:pPr>
          </w:p>
        </w:tc>
        <w:tc>
          <w:tcPr>
            <w:tcW w:w="1320" w:type="dxa"/>
            <w:vAlign w:val="center"/>
          </w:tcPr>
          <w:p w:rsidR="00A30F0E" w:rsidRDefault="00A30F0E" w:rsidP="00A77675">
            <w:pPr>
              <w:jc w:val="center"/>
              <w:rPr>
                <w:rFonts w:ascii="Tahoma" w:hAnsi="Tahoma" w:cs="Tahoma"/>
                <w:sz w:val="16"/>
                <w:szCs w:val="16"/>
              </w:rPr>
            </w:pPr>
            <w:r>
              <w:rPr>
                <w:rFonts w:ascii="Tahoma" w:hAnsi="Tahoma" w:cs="Tahoma"/>
                <w:sz w:val="16"/>
                <w:szCs w:val="16"/>
              </w:rPr>
              <w:t>Sprawdzający*</w:t>
            </w:r>
          </w:p>
        </w:tc>
        <w:tc>
          <w:tcPr>
            <w:tcW w:w="1800" w:type="dxa"/>
          </w:tcPr>
          <w:p w:rsidR="00A30F0E" w:rsidRDefault="00A30F0E" w:rsidP="00E032C6">
            <w:pPr>
              <w:jc w:val="center"/>
              <w:rPr>
                <w:rFonts w:ascii="Tahoma" w:hAnsi="Tahoma" w:cs="Tahoma"/>
                <w:sz w:val="16"/>
                <w:szCs w:val="16"/>
              </w:rPr>
            </w:pPr>
          </w:p>
          <w:p w:rsidR="00A30F0E" w:rsidRDefault="00A30F0E" w:rsidP="00E032C6">
            <w:pPr>
              <w:jc w:val="center"/>
              <w:rPr>
                <w:rFonts w:ascii="Tahoma" w:hAnsi="Tahoma" w:cs="Tahoma"/>
                <w:sz w:val="16"/>
                <w:szCs w:val="16"/>
              </w:rPr>
            </w:pPr>
          </w:p>
          <w:p w:rsidR="00A30F0E" w:rsidRPr="008B0248" w:rsidRDefault="00A30F0E" w:rsidP="00E032C6">
            <w:pPr>
              <w:jc w:val="center"/>
              <w:rPr>
                <w:rFonts w:ascii="Tahoma" w:hAnsi="Tahoma" w:cs="Tahoma"/>
                <w:sz w:val="16"/>
                <w:szCs w:val="16"/>
              </w:rPr>
            </w:pPr>
            <w:r>
              <w:rPr>
                <w:rFonts w:ascii="Tahoma" w:hAnsi="Tahoma" w:cs="Tahoma"/>
                <w:sz w:val="16"/>
                <w:szCs w:val="16"/>
              </w:rPr>
              <w:t>……………………...</w:t>
            </w:r>
          </w:p>
        </w:tc>
        <w:tc>
          <w:tcPr>
            <w:tcW w:w="1200" w:type="dxa"/>
          </w:tcPr>
          <w:p w:rsidR="00A30F0E" w:rsidRDefault="00A30F0E" w:rsidP="00E032C6">
            <w:pPr>
              <w:jc w:val="center"/>
              <w:rPr>
                <w:rFonts w:ascii="Tahoma" w:hAnsi="Tahoma" w:cs="Tahoma"/>
                <w:sz w:val="16"/>
                <w:szCs w:val="16"/>
              </w:rPr>
            </w:pPr>
          </w:p>
          <w:p w:rsidR="00A30F0E" w:rsidRDefault="00A30F0E" w:rsidP="00E032C6">
            <w:pPr>
              <w:jc w:val="center"/>
              <w:rPr>
                <w:rFonts w:ascii="Tahoma" w:hAnsi="Tahoma" w:cs="Tahoma"/>
                <w:sz w:val="16"/>
                <w:szCs w:val="16"/>
              </w:rPr>
            </w:pPr>
          </w:p>
          <w:p w:rsidR="00A30F0E" w:rsidRDefault="00A30F0E" w:rsidP="00E032C6">
            <w:pPr>
              <w:jc w:val="center"/>
              <w:rPr>
                <w:rFonts w:ascii="Tahoma" w:hAnsi="Tahoma" w:cs="Tahoma"/>
                <w:sz w:val="16"/>
                <w:szCs w:val="16"/>
              </w:rPr>
            </w:pPr>
            <w:r>
              <w:rPr>
                <w:rFonts w:ascii="Tahoma" w:hAnsi="Tahoma" w:cs="Tahoma"/>
                <w:sz w:val="16"/>
                <w:szCs w:val="16"/>
              </w:rPr>
              <w:t>………………..</w:t>
            </w:r>
          </w:p>
          <w:p w:rsidR="00A30F0E" w:rsidRDefault="00A30F0E" w:rsidP="00E032C6">
            <w:pPr>
              <w:jc w:val="center"/>
              <w:rPr>
                <w:rFonts w:ascii="Tahoma" w:hAnsi="Tahoma" w:cs="Tahoma"/>
                <w:sz w:val="16"/>
                <w:szCs w:val="16"/>
              </w:rPr>
            </w:pPr>
            <w:r>
              <w:rPr>
                <w:rFonts w:ascii="Tahoma" w:hAnsi="Tahoma" w:cs="Tahoma"/>
                <w:sz w:val="16"/>
                <w:szCs w:val="16"/>
              </w:rPr>
              <w:t>(min. 10 lat)</w:t>
            </w:r>
          </w:p>
        </w:tc>
        <w:tc>
          <w:tcPr>
            <w:tcW w:w="1680" w:type="dxa"/>
          </w:tcPr>
          <w:p w:rsidR="00A30F0E" w:rsidRDefault="00A30F0E" w:rsidP="00E032C6">
            <w:pPr>
              <w:jc w:val="center"/>
              <w:rPr>
                <w:rFonts w:ascii="Tahoma" w:hAnsi="Tahoma" w:cs="Tahoma"/>
                <w:sz w:val="16"/>
                <w:szCs w:val="16"/>
              </w:rPr>
            </w:pPr>
            <w:r>
              <w:rPr>
                <w:rFonts w:ascii="Tahoma" w:hAnsi="Tahoma" w:cs="Tahoma"/>
                <w:sz w:val="16"/>
                <w:szCs w:val="16"/>
              </w:rPr>
              <w:t>2 prace*:</w:t>
            </w:r>
          </w:p>
          <w:p w:rsidR="00A30F0E" w:rsidRDefault="00A30F0E" w:rsidP="00E032C6">
            <w:pPr>
              <w:jc w:val="center"/>
              <w:rPr>
                <w:rFonts w:ascii="Tahoma" w:hAnsi="Tahoma" w:cs="Tahoma"/>
                <w:sz w:val="16"/>
                <w:szCs w:val="16"/>
              </w:rPr>
            </w:pPr>
          </w:p>
          <w:p w:rsidR="00A30F0E" w:rsidRDefault="00A30F0E" w:rsidP="007E1836">
            <w:pPr>
              <w:rPr>
                <w:rFonts w:ascii="Tahoma" w:hAnsi="Tahoma" w:cs="Tahoma"/>
                <w:sz w:val="16"/>
                <w:szCs w:val="16"/>
              </w:rPr>
            </w:pPr>
            <w:r>
              <w:rPr>
                <w:rFonts w:ascii="Tahoma" w:hAnsi="Tahoma" w:cs="Tahoma"/>
                <w:sz w:val="16"/>
                <w:szCs w:val="16"/>
              </w:rPr>
              <w:t>1)…………………………</w:t>
            </w:r>
          </w:p>
          <w:p w:rsidR="00A30F0E" w:rsidRDefault="00A30F0E" w:rsidP="007E1836">
            <w:pPr>
              <w:rPr>
                <w:rFonts w:ascii="Tahoma" w:hAnsi="Tahoma" w:cs="Tahoma"/>
                <w:sz w:val="16"/>
                <w:szCs w:val="16"/>
              </w:rPr>
            </w:pPr>
          </w:p>
          <w:p w:rsidR="00A30F0E" w:rsidRDefault="00A30F0E" w:rsidP="007E1836">
            <w:pPr>
              <w:rPr>
                <w:rFonts w:ascii="Tahoma" w:hAnsi="Tahoma" w:cs="Tahoma"/>
                <w:sz w:val="16"/>
                <w:szCs w:val="16"/>
              </w:rPr>
            </w:pPr>
            <w:r>
              <w:rPr>
                <w:rFonts w:ascii="Tahoma" w:hAnsi="Tahoma" w:cs="Tahoma"/>
                <w:sz w:val="16"/>
                <w:szCs w:val="16"/>
              </w:rPr>
              <w:t>2)………………………….</w:t>
            </w:r>
          </w:p>
        </w:tc>
        <w:tc>
          <w:tcPr>
            <w:tcW w:w="1732" w:type="dxa"/>
          </w:tcPr>
          <w:p w:rsidR="00A30F0E" w:rsidRDefault="00A30F0E" w:rsidP="00E032C6">
            <w:pPr>
              <w:jc w:val="center"/>
              <w:rPr>
                <w:rFonts w:ascii="Tahoma" w:hAnsi="Tahoma" w:cs="Tahoma"/>
                <w:b/>
                <w:bCs/>
                <w:sz w:val="16"/>
                <w:szCs w:val="16"/>
              </w:rPr>
            </w:pPr>
          </w:p>
          <w:p w:rsidR="00A30F0E" w:rsidRDefault="00A30F0E" w:rsidP="00E032C6">
            <w:pPr>
              <w:jc w:val="center"/>
              <w:rPr>
                <w:rFonts w:ascii="Tahoma" w:hAnsi="Tahoma" w:cs="Tahoma"/>
                <w:b/>
                <w:bCs/>
                <w:sz w:val="16"/>
                <w:szCs w:val="16"/>
              </w:rPr>
            </w:pPr>
          </w:p>
          <w:p w:rsidR="00A30F0E" w:rsidRDefault="00A30F0E" w:rsidP="00E032C6">
            <w:pPr>
              <w:jc w:val="center"/>
              <w:rPr>
                <w:rFonts w:ascii="Tahoma" w:hAnsi="Tahoma" w:cs="Tahoma"/>
                <w:b/>
                <w:bCs/>
                <w:sz w:val="16"/>
                <w:szCs w:val="16"/>
              </w:rPr>
            </w:pPr>
            <w:r>
              <w:rPr>
                <w:rFonts w:ascii="Tahoma" w:hAnsi="Tahoma" w:cs="Tahoma"/>
                <w:b/>
                <w:bCs/>
                <w:sz w:val="16"/>
                <w:szCs w:val="16"/>
              </w:rPr>
              <w:t>………………..</w:t>
            </w:r>
          </w:p>
        </w:tc>
      </w:tr>
    </w:tbl>
    <w:p w:rsidR="00A30F0E" w:rsidRDefault="00A30F0E" w:rsidP="004E404F">
      <w:pPr>
        <w:autoSpaceDE w:val="0"/>
        <w:autoSpaceDN w:val="0"/>
        <w:adjustRightInd w:val="0"/>
        <w:jc w:val="both"/>
        <w:rPr>
          <w:rFonts w:ascii="Tahoma" w:hAnsi="Tahoma" w:cs="Tahoma"/>
          <w:sz w:val="16"/>
          <w:szCs w:val="16"/>
        </w:rPr>
      </w:pPr>
    </w:p>
    <w:p w:rsidR="00A30F0E" w:rsidRPr="00F92A21" w:rsidRDefault="00A30F0E" w:rsidP="00303AE9">
      <w:pPr>
        <w:autoSpaceDE w:val="0"/>
        <w:autoSpaceDN w:val="0"/>
        <w:adjustRightInd w:val="0"/>
        <w:jc w:val="both"/>
        <w:rPr>
          <w:rFonts w:ascii="Tahoma" w:hAnsi="Tahoma" w:cs="Tahoma"/>
          <w:sz w:val="18"/>
          <w:szCs w:val="18"/>
        </w:rPr>
      </w:pPr>
    </w:p>
    <w:p w:rsidR="00A30F0E" w:rsidRPr="00F92A21" w:rsidRDefault="00A30F0E"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w:t>
      </w:r>
      <w:r>
        <w:rPr>
          <w:rFonts w:ascii="Tahoma" w:hAnsi="Tahoma" w:cs="Tahoma"/>
          <w:sz w:val="18"/>
          <w:szCs w:val="18"/>
        </w:rPr>
        <w:t>nia mu do dyspozycji niezbędnej</w:t>
      </w:r>
      <w:r w:rsidRPr="00F92A21">
        <w:rPr>
          <w:rFonts w:ascii="Tahoma" w:hAnsi="Tahoma" w:cs="Tahoma"/>
          <w:sz w:val="18"/>
          <w:szCs w:val="18"/>
        </w:rPr>
        <w:t xml:space="preserve"> osób</w:t>
      </w:r>
      <w:r>
        <w:rPr>
          <w:rFonts w:ascii="Tahoma" w:hAnsi="Tahoma" w:cs="Tahoma"/>
          <w:sz w:val="18"/>
          <w:szCs w:val="18"/>
        </w:rPr>
        <w:t>y</w:t>
      </w:r>
      <w:r w:rsidRPr="00F92A21">
        <w:rPr>
          <w:rFonts w:ascii="Tahoma" w:hAnsi="Tahoma" w:cs="Tahoma"/>
          <w:sz w:val="18"/>
          <w:szCs w:val="18"/>
        </w:rPr>
        <w:t xml:space="preserve"> na </w:t>
      </w:r>
      <w:r>
        <w:rPr>
          <w:rFonts w:ascii="Tahoma" w:hAnsi="Tahoma" w:cs="Tahoma"/>
          <w:sz w:val="18"/>
          <w:szCs w:val="18"/>
        </w:rPr>
        <w:t xml:space="preserve">potrzeby realizacji </w:t>
      </w:r>
      <w:r w:rsidRPr="00F92A21">
        <w:rPr>
          <w:rFonts w:ascii="Tahoma" w:hAnsi="Tahoma" w:cs="Tahoma"/>
          <w:sz w:val="18"/>
          <w:szCs w:val="18"/>
        </w:rPr>
        <w:t>zamówienia</w:t>
      </w:r>
    </w:p>
    <w:p w:rsidR="00A30F0E" w:rsidRPr="009E3C8E" w:rsidRDefault="00A30F0E"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A30F0E" w:rsidRDefault="00A30F0E" w:rsidP="00BB1B30">
      <w:pPr>
        <w:pStyle w:val="PlainText"/>
        <w:spacing w:before="120"/>
        <w:rPr>
          <w:rFonts w:ascii="Tahoma" w:hAnsi="Tahoma" w:cs="Tahoma"/>
          <w:sz w:val="18"/>
          <w:szCs w:val="18"/>
        </w:rPr>
      </w:pPr>
    </w:p>
    <w:p w:rsidR="00A30F0E" w:rsidRDefault="00A30F0E"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A30F0E" w:rsidRDefault="00A30F0E"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A30F0E" w:rsidRPr="00F92A21" w:rsidRDefault="00A30F0E"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A30F0E" w:rsidRDefault="00A30F0E"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A30F0E" w:rsidRDefault="00A30F0E"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A30F0E" w:rsidRDefault="00A30F0E" w:rsidP="00E530AB">
      <w:pPr>
        <w:pStyle w:val="PlainText"/>
        <w:ind w:left="6373" w:firstLine="709"/>
        <w:rPr>
          <w:rFonts w:ascii="Tahoma" w:hAnsi="Tahoma" w:cs="Tahoma"/>
          <w:b/>
          <w:bCs/>
          <w:sz w:val="24"/>
          <w:szCs w:val="24"/>
        </w:rPr>
      </w:pPr>
    </w:p>
    <w:p w:rsidR="00A30F0E" w:rsidRDefault="00A30F0E" w:rsidP="00E530AB">
      <w:pPr>
        <w:pStyle w:val="PlainText"/>
        <w:ind w:left="6373" w:firstLine="709"/>
        <w:rPr>
          <w:rFonts w:ascii="Tahoma" w:hAnsi="Tahoma" w:cs="Tahoma"/>
          <w:b/>
          <w:bCs/>
          <w:sz w:val="24"/>
          <w:szCs w:val="24"/>
        </w:rPr>
      </w:pPr>
    </w:p>
    <w:p w:rsidR="00A30F0E" w:rsidRDefault="00A30F0E"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A30F0E" w:rsidRDefault="00A30F0E"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A30F0E" w:rsidRPr="000F2A82" w:rsidRDefault="00A30F0E" w:rsidP="00FE2C6D">
      <w:pPr>
        <w:pStyle w:val="PlainText"/>
        <w:jc w:val="both"/>
        <w:rPr>
          <w:rFonts w:ascii="Tahoma" w:hAnsi="Tahoma" w:cs="Tahoma"/>
          <w:b/>
          <w:bCs/>
          <w:color w:val="FF0000"/>
          <w:sz w:val="24"/>
          <w:szCs w:val="24"/>
        </w:rPr>
      </w:pPr>
    </w:p>
    <w:p w:rsidR="00A30F0E" w:rsidRPr="008D0580" w:rsidRDefault="00A30F0E"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A30F0E" w:rsidRDefault="00A30F0E"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A30F0E" w:rsidRPr="007C15C2">
        <w:tc>
          <w:tcPr>
            <w:tcW w:w="3434" w:type="dxa"/>
          </w:tcPr>
          <w:p w:rsidR="00A30F0E" w:rsidRPr="007C15C2" w:rsidRDefault="00A30F0E" w:rsidP="007C15C2">
            <w:pPr>
              <w:jc w:val="center"/>
              <w:rPr>
                <w:rFonts w:ascii="Tahoma" w:hAnsi="Tahoma" w:cs="Tahoma"/>
                <w:i/>
                <w:iCs/>
                <w:sz w:val="18"/>
                <w:szCs w:val="18"/>
              </w:rPr>
            </w:pPr>
          </w:p>
          <w:p w:rsidR="00A30F0E" w:rsidRPr="007C15C2" w:rsidRDefault="00A30F0E" w:rsidP="007C15C2">
            <w:pPr>
              <w:jc w:val="center"/>
              <w:rPr>
                <w:rFonts w:ascii="Tahoma" w:hAnsi="Tahoma" w:cs="Tahoma"/>
                <w:i/>
                <w:iCs/>
                <w:sz w:val="18"/>
                <w:szCs w:val="18"/>
              </w:rPr>
            </w:pPr>
          </w:p>
          <w:p w:rsidR="00A30F0E" w:rsidRPr="007C15C2" w:rsidRDefault="00A30F0E" w:rsidP="007C15C2">
            <w:pPr>
              <w:jc w:val="center"/>
              <w:rPr>
                <w:rFonts w:ascii="Tahoma" w:hAnsi="Tahoma" w:cs="Tahoma"/>
                <w:i/>
                <w:iCs/>
                <w:sz w:val="18"/>
                <w:szCs w:val="18"/>
              </w:rPr>
            </w:pPr>
          </w:p>
          <w:p w:rsidR="00A30F0E" w:rsidRPr="007C15C2" w:rsidRDefault="00A30F0E" w:rsidP="007C15C2">
            <w:pPr>
              <w:jc w:val="center"/>
              <w:rPr>
                <w:rFonts w:ascii="Tahoma" w:hAnsi="Tahoma" w:cs="Tahoma"/>
                <w:i/>
                <w:iCs/>
                <w:sz w:val="18"/>
                <w:szCs w:val="18"/>
              </w:rPr>
            </w:pPr>
          </w:p>
          <w:p w:rsidR="00A30F0E" w:rsidRPr="007C15C2" w:rsidRDefault="00A30F0E"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A30F0E" w:rsidRPr="007C15C2" w:rsidRDefault="00A30F0E" w:rsidP="007C15C2">
            <w:pPr>
              <w:jc w:val="center"/>
              <w:rPr>
                <w:rFonts w:ascii="Tahoma" w:hAnsi="Tahoma" w:cs="Tahoma"/>
                <w:b/>
                <w:bCs/>
                <w:sz w:val="28"/>
                <w:szCs w:val="28"/>
              </w:rPr>
            </w:pPr>
          </w:p>
        </w:tc>
        <w:tc>
          <w:tcPr>
            <w:tcW w:w="6394" w:type="dxa"/>
            <w:shd w:val="clear" w:color="auto" w:fill="A6A6A6"/>
          </w:tcPr>
          <w:p w:rsidR="00A30F0E" w:rsidRPr="007C15C2" w:rsidRDefault="00A30F0E" w:rsidP="007C15C2">
            <w:pPr>
              <w:jc w:val="center"/>
              <w:rPr>
                <w:rFonts w:ascii="Tahoma" w:hAnsi="Tahoma" w:cs="Tahoma"/>
                <w:b/>
                <w:bCs/>
                <w:sz w:val="18"/>
                <w:szCs w:val="18"/>
              </w:rPr>
            </w:pPr>
          </w:p>
          <w:p w:rsidR="00A30F0E" w:rsidRPr="00565057" w:rsidRDefault="00A30F0E" w:rsidP="007C15C2">
            <w:pPr>
              <w:jc w:val="center"/>
              <w:rPr>
                <w:rFonts w:ascii="Tahoma" w:hAnsi="Tahoma" w:cs="Tahoma"/>
                <w:b/>
                <w:bCs/>
              </w:rPr>
            </w:pPr>
          </w:p>
          <w:p w:rsidR="00A30F0E" w:rsidRPr="00565057" w:rsidRDefault="00A30F0E" w:rsidP="007C15C2">
            <w:pPr>
              <w:jc w:val="center"/>
              <w:rPr>
                <w:rFonts w:ascii="Tahoma" w:hAnsi="Tahoma" w:cs="Tahoma"/>
                <w:b/>
                <w:bCs/>
              </w:rPr>
            </w:pPr>
            <w:r w:rsidRPr="00565057">
              <w:rPr>
                <w:rFonts w:ascii="Tahoma" w:hAnsi="Tahoma" w:cs="Tahoma"/>
                <w:b/>
                <w:bCs/>
              </w:rPr>
              <w:t>OŚWIADCZENIE WYKONAWCY</w:t>
            </w:r>
          </w:p>
          <w:p w:rsidR="00A30F0E" w:rsidRPr="007C15C2" w:rsidRDefault="00A30F0E" w:rsidP="007C15C2">
            <w:pPr>
              <w:jc w:val="center"/>
              <w:rPr>
                <w:rFonts w:ascii="Tahoma" w:hAnsi="Tahoma" w:cs="Tahoma"/>
                <w:b/>
                <w:bCs/>
                <w:sz w:val="28"/>
                <w:szCs w:val="28"/>
              </w:rPr>
            </w:pPr>
          </w:p>
        </w:tc>
      </w:tr>
    </w:tbl>
    <w:p w:rsidR="00A30F0E" w:rsidRDefault="00A30F0E" w:rsidP="00023FBD">
      <w:pPr>
        <w:rPr>
          <w:rFonts w:ascii="Tahoma" w:hAnsi="Tahoma" w:cs="Tahoma"/>
          <w:sz w:val="18"/>
          <w:szCs w:val="18"/>
        </w:rPr>
      </w:pPr>
    </w:p>
    <w:p w:rsidR="00A30F0E" w:rsidRDefault="00A30F0E" w:rsidP="00023FBD">
      <w:pPr>
        <w:rPr>
          <w:rFonts w:ascii="Tahoma" w:hAnsi="Tahoma" w:cs="Tahoma"/>
          <w:sz w:val="18"/>
          <w:szCs w:val="18"/>
        </w:rPr>
      </w:pPr>
    </w:p>
    <w:p w:rsidR="00A30F0E" w:rsidRDefault="00A30F0E" w:rsidP="000614D2">
      <w:pPr>
        <w:jc w:val="center"/>
        <w:rPr>
          <w:rFonts w:ascii="Tahoma" w:hAnsi="Tahoma" w:cs="Tahoma"/>
          <w:b/>
          <w:bCs/>
          <w:sz w:val="22"/>
          <w:szCs w:val="22"/>
        </w:rPr>
      </w:pPr>
      <w:r w:rsidRPr="003C0F42">
        <w:rPr>
          <w:rFonts w:ascii="Tahoma" w:hAnsi="Tahoma" w:cs="Tahoma"/>
          <w:b/>
          <w:bCs/>
          <w:sz w:val="22"/>
          <w:szCs w:val="22"/>
        </w:rPr>
        <w:t>Oświadczenie</w:t>
      </w:r>
    </w:p>
    <w:p w:rsidR="00A30F0E" w:rsidRDefault="00A30F0E" w:rsidP="000614D2">
      <w:pPr>
        <w:ind w:right="48"/>
        <w:jc w:val="center"/>
        <w:rPr>
          <w:rFonts w:ascii="Tahoma" w:hAnsi="Tahoma" w:cs="Tahoma"/>
          <w:b/>
          <w:bCs/>
          <w:sz w:val="22"/>
          <w:szCs w:val="22"/>
        </w:rPr>
      </w:pPr>
    </w:p>
    <w:p w:rsidR="00A30F0E" w:rsidRPr="007E441E" w:rsidRDefault="00A30F0E"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Pr>
          <w:rFonts w:ascii="Tahoma" w:hAnsi="Tahoma" w:cs="Tahoma"/>
          <w:b/>
          <w:bCs/>
          <w:sz w:val="18"/>
          <w:szCs w:val="18"/>
        </w:rPr>
        <w:t>„Opracowanie dokumentacji projektowej dla przebudowy dróg i wykonania drogi dla rowerów z podziałem na części</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DPZ/5/PN/5</w:t>
      </w:r>
      <w:r w:rsidRPr="007E441E">
        <w:rPr>
          <w:rFonts w:ascii="Tahoma" w:hAnsi="Tahoma" w:cs="Tahoma"/>
          <w:b/>
          <w:bCs/>
          <w:sz w:val="18"/>
          <w:szCs w:val="18"/>
        </w:rPr>
        <w:t>/1</w:t>
      </w:r>
      <w:r>
        <w:rPr>
          <w:rFonts w:ascii="Tahoma" w:hAnsi="Tahoma" w:cs="Tahoma"/>
          <w:b/>
          <w:bCs/>
          <w:sz w:val="18"/>
          <w:szCs w:val="18"/>
        </w:rPr>
        <w:t>7</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A30F0E" w:rsidRPr="00132736" w:rsidRDefault="00A30F0E"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A30F0E" w:rsidRPr="00F50F31" w:rsidRDefault="00A30F0E"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A30F0E" w:rsidRPr="00F50F31" w:rsidRDefault="00A30F0E" w:rsidP="000614D2">
      <w:pPr>
        <w:pStyle w:val="Footer"/>
        <w:rPr>
          <w:rFonts w:ascii="Tahoma" w:hAnsi="Tahoma" w:cs="Tahoma"/>
          <w:sz w:val="18"/>
          <w:szCs w:val="18"/>
        </w:rPr>
      </w:pPr>
    </w:p>
    <w:p w:rsidR="00A30F0E" w:rsidRPr="00012A2D" w:rsidRDefault="00A30F0E"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A30F0E" w:rsidRDefault="00A30F0E"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A30F0E" w:rsidRDefault="00A30F0E"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A30F0E" w:rsidRDefault="00A30F0E"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A30F0E" w:rsidRDefault="00A30F0E" w:rsidP="00023FBD">
      <w:pPr>
        <w:pStyle w:val="Footer"/>
        <w:rPr>
          <w:rFonts w:ascii="Tahoma" w:hAnsi="Tahoma" w:cs="Tahoma"/>
          <w:sz w:val="18"/>
          <w:szCs w:val="18"/>
        </w:rPr>
      </w:pPr>
    </w:p>
    <w:p w:rsidR="00A30F0E" w:rsidRPr="00F50F31" w:rsidRDefault="00A30F0E" w:rsidP="00023FBD">
      <w:pPr>
        <w:pStyle w:val="Footer"/>
        <w:rPr>
          <w:rFonts w:ascii="Tahoma" w:hAnsi="Tahoma" w:cs="Tahoma"/>
          <w:sz w:val="18"/>
          <w:szCs w:val="18"/>
        </w:rPr>
      </w:pPr>
    </w:p>
    <w:p w:rsidR="00A30F0E" w:rsidRDefault="00A30F0E"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A30F0E" w:rsidRDefault="00A30F0E" w:rsidP="00382502">
      <w:pPr>
        <w:pStyle w:val="PlainText"/>
        <w:spacing w:before="120"/>
        <w:rPr>
          <w:rFonts w:ascii="Tahoma" w:hAnsi="Tahoma" w:cs="Tahoma"/>
          <w:sz w:val="18"/>
          <w:szCs w:val="18"/>
        </w:rPr>
      </w:pPr>
    </w:p>
    <w:p w:rsidR="00A30F0E" w:rsidRPr="00F50F31" w:rsidRDefault="00A30F0E"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A30F0E" w:rsidRPr="003508C5" w:rsidRDefault="00A30F0E"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A30F0E" w:rsidRDefault="00A30F0E" w:rsidP="00023FBD">
      <w:pPr>
        <w:pStyle w:val="PlainText"/>
        <w:jc w:val="both"/>
        <w:rPr>
          <w:rFonts w:ascii="Tahoma" w:hAnsi="Tahoma" w:cs="Tahoma"/>
          <w:b/>
          <w:bCs/>
          <w:sz w:val="18"/>
          <w:szCs w:val="18"/>
        </w:rPr>
      </w:pPr>
    </w:p>
    <w:p w:rsidR="00A30F0E" w:rsidRDefault="00A30F0E" w:rsidP="00023FBD">
      <w:pPr>
        <w:pStyle w:val="PlainText"/>
        <w:jc w:val="both"/>
        <w:rPr>
          <w:rFonts w:ascii="Tahoma" w:hAnsi="Tahoma" w:cs="Tahoma"/>
          <w:b/>
          <w:bCs/>
          <w:sz w:val="18"/>
          <w:szCs w:val="18"/>
        </w:rPr>
      </w:pPr>
    </w:p>
    <w:p w:rsidR="00A30F0E" w:rsidRDefault="00A30F0E" w:rsidP="00023FBD">
      <w:pPr>
        <w:pStyle w:val="PlainText"/>
        <w:jc w:val="both"/>
        <w:rPr>
          <w:rFonts w:ascii="Tahoma" w:hAnsi="Tahoma" w:cs="Tahoma"/>
          <w:b/>
          <w:bCs/>
          <w:sz w:val="18"/>
          <w:szCs w:val="18"/>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Default="00A30F0E" w:rsidP="004F617C">
      <w:pPr>
        <w:pStyle w:val="rozdzia"/>
        <w:jc w:val="center"/>
        <w:rPr>
          <w:sz w:val="24"/>
          <w:szCs w:val="24"/>
        </w:rPr>
      </w:pPr>
    </w:p>
    <w:p w:rsidR="00A30F0E" w:rsidRPr="004F617C" w:rsidRDefault="00A30F0E" w:rsidP="004F617C">
      <w:pPr>
        <w:pStyle w:val="rozdzia"/>
        <w:jc w:val="center"/>
        <w:rPr>
          <w:sz w:val="24"/>
          <w:szCs w:val="24"/>
        </w:rPr>
      </w:pPr>
      <w:r w:rsidRPr="004F617C">
        <w:rPr>
          <w:sz w:val="24"/>
          <w:szCs w:val="24"/>
        </w:rPr>
        <w:t>ROZDZIAŁ III</w:t>
      </w:r>
    </w:p>
    <w:p w:rsidR="00A30F0E" w:rsidRPr="004F617C" w:rsidRDefault="00A30F0E" w:rsidP="004F617C">
      <w:pPr>
        <w:pStyle w:val="rozdzia"/>
        <w:jc w:val="center"/>
        <w:rPr>
          <w:sz w:val="24"/>
          <w:szCs w:val="24"/>
        </w:rPr>
      </w:pPr>
    </w:p>
    <w:p w:rsidR="00A30F0E" w:rsidRPr="004F617C" w:rsidRDefault="00A30F0E" w:rsidP="004F617C">
      <w:pPr>
        <w:jc w:val="center"/>
        <w:outlineLvl w:val="0"/>
        <w:rPr>
          <w:rFonts w:ascii="Tahoma" w:hAnsi="Tahoma" w:cs="Tahoma"/>
          <w:b/>
          <w:bCs/>
        </w:rPr>
      </w:pPr>
      <w:r w:rsidRPr="004F617C">
        <w:rPr>
          <w:rFonts w:ascii="Tahoma" w:hAnsi="Tahoma" w:cs="Tahoma"/>
          <w:b/>
          <w:bCs/>
        </w:rPr>
        <w:t>FORMULARZ OFERTY</w:t>
      </w: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560200">
      <w:pPr>
        <w:pStyle w:val="PlainText"/>
        <w:spacing w:before="120"/>
        <w:rPr>
          <w:rFonts w:ascii="Tahoma" w:hAnsi="Tahoma" w:cs="Tahoma"/>
          <w:b/>
          <w:bCs/>
          <w:sz w:val="22"/>
          <w:szCs w:val="22"/>
        </w:rPr>
      </w:pPr>
    </w:p>
    <w:p w:rsidR="00A30F0E" w:rsidRDefault="00A30F0E" w:rsidP="002D5A63">
      <w:pPr>
        <w:pStyle w:val="PlainText"/>
        <w:spacing w:before="120"/>
        <w:rPr>
          <w:rFonts w:ascii="Tahoma" w:hAnsi="Tahoma" w:cs="Tahoma"/>
          <w:b/>
          <w:bCs/>
          <w:sz w:val="22"/>
          <w:szCs w:val="22"/>
        </w:rPr>
      </w:pPr>
    </w:p>
    <w:p w:rsidR="00A30F0E" w:rsidRDefault="00A30F0E" w:rsidP="002D5A63">
      <w:pPr>
        <w:pStyle w:val="PlainText"/>
        <w:spacing w:before="120"/>
        <w:rPr>
          <w:rFonts w:ascii="Tahoma" w:hAnsi="Tahoma" w:cs="Tahoma"/>
          <w:b/>
          <w:bCs/>
          <w:sz w:val="22"/>
          <w:szCs w:val="22"/>
        </w:rPr>
      </w:pPr>
    </w:p>
    <w:p w:rsidR="00A30F0E" w:rsidRDefault="00A30F0E" w:rsidP="002D5A63">
      <w:pPr>
        <w:pStyle w:val="PlainText"/>
        <w:spacing w:before="120"/>
        <w:rPr>
          <w:rFonts w:ascii="Tahoma" w:hAnsi="Tahoma" w:cs="Tahoma"/>
          <w:b/>
          <w:bCs/>
          <w:sz w:val="22"/>
          <w:szCs w:val="22"/>
        </w:rPr>
      </w:pPr>
    </w:p>
    <w:p w:rsidR="00A30F0E" w:rsidRDefault="00A30F0E" w:rsidP="002D5A63">
      <w:pPr>
        <w:pStyle w:val="PlainText"/>
        <w:spacing w:before="120"/>
        <w:rPr>
          <w:rFonts w:ascii="Tahoma" w:hAnsi="Tahoma" w:cs="Tahoma"/>
          <w:b/>
          <w:bCs/>
          <w:sz w:val="22"/>
          <w:szCs w:val="22"/>
        </w:rPr>
      </w:pPr>
    </w:p>
    <w:p w:rsidR="00A30F0E" w:rsidRPr="00C83C31" w:rsidRDefault="00A30F0E"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A30F0E" w:rsidRDefault="00A30F0E" w:rsidP="00023FBD">
                  <w:pPr>
                    <w:jc w:val="center"/>
                    <w:rPr>
                      <w:i/>
                      <w:iCs/>
                      <w:sz w:val="18"/>
                      <w:szCs w:val="18"/>
                    </w:rPr>
                  </w:pPr>
                </w:p>
                <w:p w:rsidR="00A30F0E" w:rsidRDefault="00A30F0E" w:rsidP="00023FBD">
                  <w:pPr>
                    <w:jc w:val="center"/>
                    <w:rPr>
                      <w:i/>
                      <w:iCs/>
                      <w:sz w:val="18"/>
                      <w:szCs w:val="18"/>
                    </w:rPr>
                  </w:pPr>
                </w:p>
                <w:p w:rsidR="00A30F0E" w:rsidRDefault="00A30F0E" w:rsidP="00023FBD">
                  <w:pPr>
                    <w:jc w:val="center"/>
                    <w:rPr>
                      <w:i/>
                      <w:iCs/>
                      <w:sz w:val="18"/>
                      <w:szCs w:val="18"/>
                    </w:rPr>
                  </w:pPr>
                </w:p>
                <w:p w:rsidR="00A30F0E" w:rsidRDefault="00A30F0E" w:rsidP="00023FBD">
                  <w:pPr>
                    <w:jc w:val="center"/>
                    <w:rPr>
                      <w:i/>
                      <w:iCs/>
                      <w:sz w:val="18"/>
                      <w:szCs w:val="18"/>
                    </w:rPr>
                  </w:pPr>
                </w:p>
                <w:p w:rsidR="00A30F0E" w:rsidRDefault="00A30F0E" w:rsidP="00023FBD">
                  <w:pPr>
                    <w:jc w:val="center"/>
                    <w:rPr>
                      <w:i/>
                      <w:iCs/>
                      <w:sz w:val="18"/>
                      <w:szCs w:val="18"/>
                    </w:rPr>
                  </w:pPr>
                </w:p>
                <w:p w:rsidR="00A30F0E" w:rsidRDefault="00A30F0E"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A30F0E" w:rsidRDefault="00A30F0E" w:rsidP="00023FBD">
                  <w:pPr>
                    <w:jc w:val="center"/>
                    <w:rPr>
                      <w:b/>
                      <w:bCs/>
                      <w:sz w:val="32"/>
                      <w:szCs w:val="32"/>
                    </w:rPr>
                  </w:pPr>
                </w:p>
                <w:p w:rsidR="00A30F0E" w:rsidRPr="00565057" w:rsidRDefault="00A30F0E" w:rsidP="00023FBD">
                  <w:pPr>
                    <w:jc w:val="center"/>
                    <w:rPr>
                      <w:rFonts w:ascii="Tahoma" w:hAnsi="Tahoma" w:cs="Tahoma"/>
                      <w:b/>
                      <w:bCs/>
                    </w:rPr>
                  </w:pPr>
                  <w:r w:rsidRPr="00565057">
                    <w:rPr>
                      <w:rFonts w:ascii="Tahoma" w:hAnsi="Tahoma" w:cs="Tahoma"/>
                      <w:b/>
                      <w:bCs/>
                    </w:rPr>
                    <w:t>OFERTA</w:t>
                  </w:r>
                </w:p>
              </w:txbxContent>
            </v:textbox>
            <w10:wrap type="tight"/>
          </v:shape>
        </w:pict>
      </w:r>
    </w:p>
    <w:p w:rsidR="00A30F0E" w:rsidRPr="00C83C31" w:rsidRDefault="00A30F0E"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A30F0E" w:rsidRPr="00C83C31" w:rsidRDefault="00A30F0E"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A30F0E" w:rsidRPr="00C83C31" w:rsidRDefault="00A30F0E"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A30F0E" w:rsidRPr="00C83C31" w:rsidRDefault="00A30F0E"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A30F0E" w:rsidRPr="00C83C31" w:rsidRDefault="00A30F0E" w:rsidP="00023FBD">
      <w:pPr>
        <w:pStyle w:val="PlainText"/>
        <w:tabs>
          <w:tab w:val="left" w:leader="dot" w:pos="9072"/>
        </w:tabs>
        <w:spacing w:before="120"/>
        <w:jc w:val="both"/>
        <w:rPr>
          <w:rFonts w:ascii="Tahoma" w:hAnsi="Tahoma" w:cs="Tahoma"/>
          <w:b/>
          <w:bCs/>
        </w:rPr>
      </w:pPr>
    </w:p>
    <w:p w:rsidR="00A30F0E" w:rsidRPr="00C43268" w:rsidRDefault="00A30F0E"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„Opracowanie dokumentacji projektowej dla przebudowy dróg i wykonania drogi dla rowerów z podziałem na części”</w:t>
      </w:r>
      <w:r w:rsidRPr="00C43268">
        <w:rPr>
          <w:rFonts w:ascii="Tahoma" w:hAnsi="Tahoma" w:cs="Tahoma"/>
          <w:sz w:val="18"/>
          <w:szCs w:val="18"/>
        </w:rPr>
        <w:t xml:space="preserve">, nr postępowania </w:t>
      </w:r>
      <w:r w:rsidRPr="00C43268">
        <w:rPr>
          <w:rFonts w:ascii="Tahoma" w:hAnsi="Tahoma" w:cs="Tahoma"/>
          <w:b/>
          <w:bCs/>
          <w:sz w:val="18"/>
          <w:szCs w:val="18"/>
        </w:rPr>
        <w:t>DPZ/</w:t>
      </w:r>
      <w:r>
        <w:rPr>
          <w:rFonts w:ascii="Tahoma" w:hAnsi="Tahoma" w:cs="Tahoma"/>
          <w:b/>
          <w:bCs/>
          <w:sz w:val="18"/>
          <w:szCs w:val="18"/>
        </w:rPr>
        <w:t>5/PN/5/17</w:t>
      </w:r>
    </w:p>
    <w:p w:rsidR="00A30F0E" w:rsidRDefault="00A30F0E" w:rsidP="00023FBD">
      <w:pPr>
        <w:pStyle w:val="BodyText"/>
        <w:spacing w:line="360" w:lineRule="auto"/>
        <w:ind w:right="-427"/>
        <w:jc w:val="both"/>
        <w:rPr>
          <w:rFonts w:ascii="Tahoma" w:hAnsi="Tahoma" w:cs="Tahoma"/>
          <w:b/>
          <w:bCs/>
          <w:sz w:val="18"/>
          <w:szCs w:val="18"/>
        </w:rPr>
      </w:pPr>
    </w:p>
    <w:p w:rsidR="00A30F0E" w:rsidRPr="00C83C31" w:rsidRDefault="00A30F0E"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A30F0E" w:rsidRPr="00C83C31" w:rsidRDefault="00A30F0E"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A30F0E" w:rsidRPr="00C83C31" w:rsidRDefault="00A30F0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A30F0E" w:rsidRPr="00C83C31" w:rsidRDefault="00A30F0E"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A30F0E" w:rsidRPr="00C83C31" w:rsidRDefault="00A30F0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A30F0E" w:rsidRPr="00C83C31" w:rsidRDefault="00A30F0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A30F0E" w:rsidRPr="000F38B7" w:rsidRDefault="00A30F0E"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A30F0E" w:rsidRDefault="00A30F0E"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A30F0E" w:rsidRPr="006D71A6" w:rsidRDefault="00A30F0E" w:rsidP="006D71A6">
      <w:pPr>
        <w:pStyle w:val="PlainText"/>
        <w:tabs>
          <w:tab w:val="left" w:leader="dot" w:pos="9072"/>
        </w:tabs>
        <w:spacing w:before="120"/>
        <w:jc w:val="center"/>
        <w:rPr>
          <w:rFonts w:ascii="Tahoma" w:hAnsi="Tahoma" w:cs="Tahoma"/>
          <w:i/>
          <w:iCs/>
          <w:sz w:val="16"/>
          <w:szCs w:val="16"/>
        </w:rPr>
      </w:pPr>
    </w:p>
    <w:p w:rsidR="00A30F0E" w:rsidRPr="00C83C31" w:rsidRDefault="00A30F0E" w:rsidP="002E6F20">
      <w:pPr>
        <w:pStyle w:val="PlainText"/>
        <w:numPr>
          <w:ilvl w:val="0"/>
          <w:numId w:val="144"/>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A30F0E" w:rsidRPr="00BE67C2" w:rsidRDefault="00A30F0E" w:rsidP="002E6F20">
      <w:pPr>
        <w:pStyle w:val="PlainText"/>
        <w:numPr>
          <w:ilvl w:val="0"/>
          <w:numId w:val="144"/>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A30F0E" w:rsidRPr="006973C7" w:rsidRDefault="00A30F0E" w:rsidP="002E6F20">
      <w:pPr>
        <w:pStyle w:val="PlainText"/>
        <w:numPr>
          <w:ilvl w:val="0"/>
          <w:numId w:val="144"/>
        </w:numPr>
        <w:spacing w:before="120"/>
        <w:ind w:left="360"/>
        <w:jc w:val="both"/>
        <w:rPr>
          <w:rFonts w:ascii="Tahoma" w:hAnsi="Tahoma" w:cs="Tahoma"/>
          <w:sz w:val="18"/>
          <w:szCs w:val="18"/>
        </w:rPr>
      </w:pPr>
      <w:r w:rsidRPr="006973C7">
        <w:rPr>
          <w:rFonts w:ascii="Tahoma" w:hAnsi="Tahoma" w:cs="Tahoma"/>
          <w:b/>
          <w:bCs/>
          <w:sz w:val="18"/>
          <w:szCs w:val="18"/>
        </w:rPr>
        <w:t>OFERUJEM</w:t>
      </w:r>
      <w:r w:rsidRPr="00B64253">
        <w:rPr>
          <w:rFonts w:ascii="Tahoma" w:hAnsi="Tahoma" w:cs="Tahoma"/>
          <w:b/>
          <w:bCs/>
          <w:sz w:val="18"/>
          <w:szCs w:val="18"/>
        </w:rPr>
        <w:t xml:space="preserve">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 xml:space="preserve">  </w:t>
      </w:r>
    </w:p>
    <w:p w:rsidR="00A30F0E" w:rsidRDefault="00A30F0E" w:rsidP="00FB4F65">
      <w:pPr>
        <w:pStyle w:val="PlainText"/>
        <w:jc w:val="both"/>
        <w:rPr>
          <w:rFonts w:ascii="Tahoma" w:hAnsi="Tahoma" w:cs="Tahoma"/>
          <w:sz w:val="18"/>
          <w:szCs w:val="18"/>
        </w:rPr>
      </w:pPr>
    </w:p>
    <w:p w:rsidR="00A30F0E" w:rsidRPr="006973C7" w:rsidRDefault="00A30F0E" w:rsidP="006D71A6">
      <w:pPr>
        <w:ind w:left="705" w:hanging="705"/>
        <w:jc w:val="both"/>
        <w:rPr>
          <w:b/>
          <w:bCs/>
        </w:rPr>
      </w:pPr>
      <w:r>
        <w:rPr>
          <w:rFonts w:ascii="Tahoma" w:hAnsi="Tahoma" w:cs="Tahoma"/>
          <w:b/>
          <w:bCs/>
          <w:sz w:val="18"/>
          <w:szCs w:val="18"/>
        </w:rPr>
        <w:t>Część I</w:t>
      </w:r>
      <w:r w:rsidRPr="00A0023B">
        <w:rPr>
          <w:rFonts w:ascii="Tahoma" w:hAnsi="Tahoma" w:cs="Tahoma"/>
          <w:b/>
          <w:bCs/>
          <w:sz w:val="18"/>
          <w:szCs w:val="18"/>
        </w:rPr>
        <w:t xml:space="preserve">: </w:t>
      </w:r>
    </w:p>
    <w:p w:rsidR="00A30F0E" w:rsidRPr="00B64253" w:rsidRDefault="00A30F0E"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30F0E" w:rsidRPr="00B64253" w:rsidRDefault="00A30F0E"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tj.:</w:t>
      </w:r>
      <w:r w:rsidRPr="00B64253">
        <w:rPr>
          <w:rFonts w:ascii="Tahoma" w:hAnsi="Tahoma" w:cs="Tahoma"/>
          <w:sz w:val="18"/>
          <w:szCs w:val="18"/>
        </w:rPr>
        <w:t>____________ zł</w:t>
      </w:r>
    </w:p>
    <w:p w:rsidR="00A30F0E" w:rsidRDefault="00A30F0E"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30F0E" w:rsidRDefault="00A30F0E" w:rsidP="006D71A6">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2 pobyty daje wynagrodzenie za pełnienie nadzoru autorskiego na kwotę: ____________ zł</w:t>
      </w:r>
    </w:p>
    <w:p w:rsidR="00A30F0E" w:rsidRDefault="00A30F0E" w:rsidP="006D71A6">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30F0E" w:rsidRPr="00B64253" w:rsidRDefault="00A30F0E" w:rsidP="00437F5F">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30F0E" w:rsidRDefault="00A30F0E" w:rsidP="00437F5F">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30F0E" w:rsidRPr="006973C7" w:rsidRDefault="00A30F0E" w:rsidP="006973C7">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30F0E" w:rsidRDefault="00A30F0E" w:rsidP="006D71A6">
      <w:pPr>
        <w:ind w:left="705" w:hanging="705"/>
        <w:jc w:val="both"/>
        <w:rPr>
          <w:rFonts w:ascii="Tahoma" w:hAnsi="Tahoma" w:cs="Tahoma"/>
          <w:b/>
          <w:bCs/>
          <w:sz w:val="18"/>
          <w:szCs w:val="18"/>
        </w:rPr>
      </w:pPr>
    </w:p>
    <w:p w:rsidR="00A30F0E" w:rsidRPr="00A0023B" w:rsidRDefault="00A30F0E" w:rsidP="006D71A6">
      <w:pPr>
        <w:ind w:left="705" w:hanging="705"/>
        <w:jc w:val="both"/>
        <w:rPr>
          <w:rFonts w:ascii="Tahoma" w:hAnsi="Tahoma" w:cs="Tahoma"/>
          <w:b/>
          <w:bCs/>
          <w:sz w:val="18"/>
          <w:szCs w:val="18"/>
        </w:rPr>
      </w:pPr>
      <w:r>
        <w:rPr>
          <w:rFonts w:ascii="Tahoma" w:hAnsi="Tahoma" w:cs="Tahoma"/>
          <w:b/>
          <w:bCs/>
          <w:sz w:val="18"/>
          <w:szCs w:val="18"/>
        </w:rPr>
        <w:t>Część II</w:t>
      </w:r>
      <w:r w:rsidRPr="00A0023B">
        <w:rPr>
          <w:rFonts w:ascii="Tahoma" w:hAnsi="Tahoma" w:cs="Tahoma"/>
          <w:b/>
          <w:bCs/>
          <w:sz w:val="18"/>
          <w:szCs w:val="18"/>
        </w:rPr>
        <w:t xml:space="preserve">: </w:t>
      </w:r>
    </w:p>
    <w:p w:rsidR="00A30F0E" w:rsidRPr="00B64253" w:rsidRDefault="00A30F0E"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30F0E" w:rsidRPr="00B64253" w:rsidRDefault="00A30F0E"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A30F0E" w:rsidRPr="00BE67C2" w:rsidRDefault="00A30F0E"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30F0E" w:rsidRDefault="00A30F0E" w:rsidP="00D27A82">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4 pobyty daje wynagrodzenie za pełnienie nadzoru autorskiego na kwotę: ____________ zł</w:t>
      </w:r>
    </w:p>
    <w:p w:rsidR="00A30F0E" w:rsidRDefault="00A30F0E" w:rsidP="00D27A82">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30F0E" w:rsidRPr="00B64253" w:rsidRDefault="00A30F0E" w:rsidP="00D27A82">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30F0E" w:rsidRDefault="00A30F0E" w:rsidP="00D27A82">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30F0E" w:rsidRPr="006973C7" w:rsidRDefault="00A30F0E" w:rsidP="00D27A82">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30F0E" w:rsidRPr="002452CD" w:rsidRDefault="00A30F0E" w:rsidP="000D4F7C">
      <w:pPr>
        <w:pStyle w:val="WW-Tekstpodstawowy2"/>
        <w:overflowPunct w:val="0"/>
        <w:autoSpaceDE w:val="0"/>
        <w:autoSpaceDN w:val="0"/>
        <w:adjustRightInd w:val="0"/>
        <w:rPr>
          <w:rFonts w:ascii="Tahoma" w:hAnsi="Tahoma" w:cs="Tahoma"/>
          <w:b/>
          <w:bCs/>
          <w:sz w:val="18"/>
          <w:szCs w:val="18"/>
        </w:rPr>
      </w:pPr>
    </w:p>
    <w:p w:rsidR="00A30F0E" w:rsidRPr="002452CD" w:rsidRDefault="00A30F0E" w:rsidP="000D4F7C">
      <w:pPr>
        <w:pStyle w:val="WW-Tekstpodstawowy2"/>
        <w:overflowPunct w:val="0"/>
        <w:autoSpaceDE w:val="0"/>
        <w:autoSpaceDN w:val="0"/>
        <w:adjustRightInd w:val="0"/>
        <w:rPr>
          <w:rFonts w:ascii="Tahoma" w:hAnsi="Tahoma" w:cs="Tahoma"/>
          <w:b/>
          <w:bCs/>
          <w:sz w:val="18"/>
          <w:szCs w:val="18"/>
        </w:rPr>
      </w:pPr>
      <w:r w:rsidRPr="002452CD">
        <w:rPr>
          <w:rFonts w:ascii="Tahoma" w:hAnsi="Tahoma" w:cs="Tahoma"/>
          <w:b/>
          <w:bCs/>
          <w:sz w:val="18"/>
          <w:szCs w:val="18"/>
        </w:rPr>
        <w:t>Zamawiaj</w:t>
      </w:r>
      <w:r>
        <w:rPr>
          <w:rFonts w:ascii="Tahoma" w:hAnsi="Tahoma" w:cs="Tahoma"/>
          <w:b/>
          <w:bCs/>
          <w:sz w:val="18"/>
          <w:szCs w:val="18"/>
        </w:rPr>
        <w:t>ący dopuszcza składanie oferty na wszystkie</w:t>
      </w:r>
      <w:r w:rsidRPr="002452CD">
        <w:rPr>
          <w:rFonts w:ascii="Tahoma" w:hAnsi="Tahoma" w:cs="Tahoma"/>
          <w:b/>
          <w:bCs/>
          <w:sz w:val="18"/>
          <w:szCs w:val="18"/>
        </w:rPr>
        <w:t xml:space="preserve"> części zamówienia.</w:t>
      </w:r>
    </w:p>
    <w:p w:rsidR="00A30F0E" w:rsidRPr="006973C7" w:rsidRDefault="00A30F0E" w:rsidP="000D4F7C">
      <w:pPr>
        <w:pStyle w:val="WW-Tekstpodstawowy2"/>
        <w:overflowPunct w:val="0"/>
        <w:autoSpaceDE w:val="0"/>
        <w:autoSpaceDN w:val="0"/>
        <w:adjustRightInd w:val="0"/>
        <w:rPr>
          <w:rFonts w:ascii="Tahoma" w:hAnsi="Tahoma" w:cs="Tahoma"/>
          <w:sz w:val="18"/>
          <w:szCs w:val="18"/>
        </w:rPr>
      </w:pPr>
    </w:p>
    <w:p w:rsidR="00A30F0E" w:rsidRDefault="00A30F0E"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A30F0E" w:rsidRPr="00560200">
        <w:tc>
          <w:tcPr>
            <w:tcW w:w="8574" w:type="dxa"/>
          </w:tcPr>
          <w:p w:rsidR="00A30F0E" w:rsidRPr="00560200"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A30F0E" w:rsidRDefault="00A30F0E" w:rsidP="00560200">
            <w:pPr>
              <w:pStyle w:val="WW-Tekstpodstawowy2"/>
              <w:overflowPunct w:val="0"/>
              <w:autoSpaceDE w:val="0"/>
              <w:autoSpaceDN w:val="0"/>
              <w:adjustRightInd w:val="0"/>
              <w:rPr>
                <w:rFonts w:ascii="Tahoma" w:hAnsi="Tahoma" w:cs="Tahoma"/>
                <w:sz w:val="18"/>
                <w:szCs w:val="18"/>
              </w:rPr>
            </w:pPr>
          </w:p>
          <w:p w:rsidR="00A30F0E" w:rsidRDefault="00A30F0E" w:rsidP="00560200">
            <w:pPr>
              <w:pStyle w:val="WW-Tekstpodstawowy2"/>
              <w:overflowPunct w:val="0"/>
              <w:autoSpaceDE w:val="0"/>
              <w:autoSpaceDN w:val="0"/>
              <w:adjustRightInd w:val="0"/>
              <w:rPr>
                <w:rFonts w:ascii="Tahoma" w:hAnsi="Tahoma" w:cs="Tahoma"/>
                <w:sz w:val="18"/>
                <w:szCs w:val="18"/>
              </w:rPr>
            </w:pPr>
          </w:p>
          <w:p w:rsidR="00A30F0E" w:rsidRPr="00560200" w:rsidRDefault="00A30F0E" w:rsidP="00560200">
            <w:pPr>
              <w:pStyle w:val="WW-Tekstpodstawowy2"/>
              <w:overflowPunct w:val="0"/>
              <w:autoSpaceDE w:val="0"/>
              <w:autoSpaceDN w:val="0"/>
              <w:adjustRightInd w:val="0"/>
              <w:rPr>
                <w:rFonts w:ascii="Tahoma" w:hAnsi="Tahoma" w:cs="Tahoma"/>
                <w:sz w:val="18"/>
                <w:szCs w:val="18"/>
              </w:rPr>
            </w:pPr>
          </w:p>
        </w:tc>
      </w:tr>
      <w:tr w:rsidR="00A30F0E" w:rsidRPr="00560200">
        <w:tc>
          <w:tcPr>
            <w:tcW w:w="8574" w:type="dxa"/>
          </w:tcPr>
          <w:p w:rsidR="00A30F0E"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p>
          <w:p w:rsidR="00A30F0E" w:rsidRPr="00560200"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A30F0E" w:rsidRPr="00560200" w:rsidRDefault="00A30F0E" w:rsidP="00560200">
            <w:pPr>
              <w:pStyle w:val="WW-Tekstpodstawowy2"/>
              <w:overflowPunct w:val="0"/>
              <w:autoSpaceDE w:val="0"/>
              <w:autoSpaceDN w:val="0"/>
              <w:adjustRightInd w:val="0"/>
              <w:rPr>
                <w:rFonts w:ascii="Tahoma" w:hAnsi="Tahoma" w:cs="Tahoma"/>
                <w:sz w:val="18"/>
                <w:szCs w:val="18"/>
              </w:rPr>
            </w:pPr>
          </w:p>
        </w:tc>
      </w:tr>
    </w:tbl>
    <w:p w:rsidR="00A30F0E" w:rsidRPr="00560200" w:rsidRDefault="00A30F0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A30F0E" w:rsidRPr="005F2B38" w:rsidRDefault="00A30F0E" w:rsidP="00023FBD">
      <w:pPr>
        <w:pStyle w:val="WW-Tekstpodstawowy2"/>
        <w:overflowPunct w:val="0"/>
        <w:autoSpaceDE w:val="0"/>
        <w:autoSpaceDN w:val="0"/>
        <w:adjustRightInd w:val="0"/>
        <w:ind w:firstLine="360"/>
        <w:rPr>
          <w:rFonts w:ascii="Tahoma" w:hAnsi="Tahoma" w:cs="Tahoma"/>
          <w:b/>
          <w:bCs/>
          <w:sz w:val="18"/>
          <w:szCs w:val="18"/>
        </w:rPr>
      </w:pPr>
    </w:p>
    <w:p w:rsidR="00A30F0E" w:rsidRDefault="00A30F0E"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 xml:space="preserve">5.  </w:t>
      </w:r>
      <w:r w:rsidRPr="00480CFD">
        <w:rPr>
          <w:rFonts w:ascii="Tahoma" w:hAnsi="Tahoma" w:cs="Tahoma"/>
          <w:b/>
          <w:bCs/>
          <w:sz w:val="18"/>
          <w:szCs w:val="18"/>
        </w:rPr>
        <w:t>DEKLARUJEMY</w:t>
      </w:r>
      <w:r>
        <w:rPr>
          <w:rFonts w:ascii="Tahoma" w:hAnsi="Tahoma" w:cs="Tahoma"/>
          <w:b/>
          <w:bCs/>
          <w:sz w:val="18"/>
          <w:szCs w:val="18"/>
        </w:rPr>
        <w:t>:</w:t>
      </w:r>
      <w:r w:rsidRPr="00480CFD">
        <w:rPr>
          <w:rFonts w:ascii="Tahoma" w:hAnsi="Tahoma" w:cs="Tahoma"/>
          <w:b/>
          <w:bCs/>
          <w:sz w:val="18"/>
          <w:szCs w:val="18"/>
        </w:rPr>
        <w:t xml:space="preserve"> </w:t>
      </w:r>
    </w:p>
    <w:p w:rsidR="00A30F0E" w:rsidRDefault="00A30F0E" w:rsidP="00D45D1D">
      <w:pPr>
        <w:pStyle w:val="WW-Tekstpodstawowy2"/>
        <w:overflowPunct w:val="0"/>
        <w:autoSpaceDE w:val="0"/>
        <w:autoSpaceDN w:val="0"/>
        <w:adjustRightInd w:val="0"/>
        <w:ind w:left="480" w:hanging="480"/>
        <w:rPr>
          <w:rFonts w:ascii="Tahoma" w:hAnsi="Tahoma" w:cs="Tahoma"/>
          <w:b/>
          <w:bCs/>
          <w:sz w:val="18"/>
          <w:szCs w:val="18"/>
        </w:rPr>
      </w:pPr>
    </w:p>
    <w:p w:rsidR="00A30F0E" w:rsidRPr="00240BBB" w:rsidRDefault="00A30F0E" w:rsidP="00D45D1D">
      <w:pPr>
        <w:pStyle w:val="WW-Tekstpodstawowy2"/>
        <w:overflowPunct w:val="0"/>
        <w:autoSpaceDE w:val="0"/>
        <w:autoSpaceDN w:val="0"/>
        <w:adjustRightInd w:val="0"/>
        <w:ind w:left="480" w:hanging="480"/>
        <w:rPr>
          <w:rFonts w:ascii="Tahoma" w:hAnsi="Tahoma" w:cs="Tahoma"/>
          <w:b/>
          <w:bCs/>
          <w:sz w:val="18"/>
          <w:szCs w:val="18"/>
          <w:u w:val="single"/>
        </w:rPr>
      </w:pPr>
      <w:r w:rsidRPr="00240BBB">
        <w:rPr>
          <w:rFonts w:ascii="Tahoma" w:hAnsi="Tahoma" w:cs="Tahoma"/>
          <w:b/>
          <w:bCs/>
          <w:sz w:val="18"/>
          <w:szCs w:val="18"/>
          <w:u w:val="single"/>
        </w:rPr>
        <w:t>Termin realizacji przedmiotu zamówienia:</w:t>
      </w:r>
    </w:p>
    <w:p w:rsidR="00A30F0E" w:rsidRDefault="00A30F0E" w:rsidP="00D45D1D">
      <w:pPr>
        <w:pStyle w:val="WW-Tekstpodstawowy2"/>
        <w:overflowPunct w:val="0"/>
        <w:autoSpaceDE w:val="0"/>
        <w:autoSpaceDN w:val="0"/>
        <w:adjustRightInd w:val="0"/>
        <w:ind w:left="480" w:hanging="480"/>
        <w:rPr>
          <w:rFonts w:ascii="Tahoma" w:hAnsi="Tahoma" w:cs="Tahoma"/>
          <w:b/>
          <w:bCs/>
          <w:sz w:val="18"/>
          <w:szCs w:val="18"/>
        </w:rPr>
      </w:pPr>
    </w:p>
    <w:p w:rsidR="00A30F0E" w:rsidRPr="00AC282E" w:rsidRDefault="00A30F0E" w:rsidP="00AC282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I zamówienia,   termin realizacji w dniach ____</w:t>
      </w:r>
    </w:p>
    <w:p w:rsidR="00A30F0E" w:rsidRDefault="00A30F0E" w:rsidP="00C4524E">
      <w:pPr>
        <w:pStyle w:val="WW-Tekstpodstawowy2"/>
        <w:overflowPunct w:val="0"/>
        <w:autoSpaceDE w:val="0"/>
        <w:autoSpaceDN w:val="0"/>
        <w:adjustRightInd w:val="0"/>
        <w:ind w:left="480" w:hanging="480"/>
        <w:rPr>
          <w:rFonts w:ascii="Tahoma" w:hAnsi="Tahoma" w:cs="Tahoma"/>
          <w:b/>
          <w:bCs/>
          <w:sz w:val="18"/>
          <w:szCs w:val="18"/>
        </w:rPr>
      </w:pPr>
    </w:p>
    <w:p w:rsidR="00A30F0E" w:rsidRDefault="00A30F0E" w:rsidP="00C4524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II zamówienia,  termin realizacji w dniach ____</w:t>
      </w:r>
    </w:p>
    <w:p w:rsidR="00A30F0E" w:rsidRDefault="00A30F0E" w:rsidP="0004059B">
      <w:pPr>
        <w:pStyle w:val="WW-Tekstpodstawowy2"/>
        <w:overflowPunct w:val="0"/>
        <w:autoSpaceDE w:val="0"/>
        <w:autoSpaceDN w:val="0"/>
        <w:adjustRightInd w:val="0"/>
        <w:rPr>
          <w:rFonts w:ascii="Tahoma" w:hAnsi="Tahoma" w:cs="Tahoma"/>
          <w:sz w:val="18"/>
          <w:szCs w:val="18"/>
        </w:rPr>
      </w:pPr>
    </w:p>
    <w:p w:rsidR="00A30F0E" w:rsidRPr="00C83C31" w:rsidRDefault="00A30F0E"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A30F0E" w:rsidRDefault="00A30F0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A30F0E" w:rsidRDefault="00A30F0E"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A30F0E" w:rsidRPr="00C83C31" w:rsidRDefault="00A30F0E"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A30F0E" w:rsidRPr="00C83C31" w:rsidRDefault="00A30F0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A30F0E" w:rsidRPr="00C83C31" w:rsidRDefault="00A30F0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A30F0E" w:rsidRDefault="00A30F0E" w:rsidP="00FA47BB">
      <w:pPr>
        <w:pStyle w:val="PlainText"/>
        <w:spacing w:before="120" w:line="360" w:lineRule="auto"/>
        <w:ind w:left="120"/>
        <w:jc w:val="both"/>
        <w:rPr>
          <w:rFonts w:ascii="Tahoma" w:hAnsi="Tahoma" w:cs="Tahoma"/>
          <w:sz w:val="18"/>
          <w:szCs w:val="18"/>
        </w:rPr>
      </w:pPr>
    </w:p>
    <w:p w:rsidR="00A30F0E" w:rsidRPr="00C83C31" w:rsidRDefault="00A30F0E"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A30F0E" w:rsidRPr="00F31C70">
        <w:tc>
          <w:tcPr>
            <w:tcW w:w="4772" w:type="dxa"/>
          </w:tcPr>
          <w:p w:rsidR="00A30F0E" w:rsidRPr="00F31C70" w:rsidRDefault="00A30F0E"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A30F0E" w:rsidRPr="00F31C70" w:rsidRDefault="00A30F0E"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A30F0E" w:rsidRPr="00F31C70">
        <w:tc>
          <w:tcPr>
            <w:tcW w:w="4772" w:type="dxa"/>
          </w:tcPr>
          <w:p w:rsidR="00A30F0E" w:rsidRPr="00F31C70" w:rsidRDefault="00A30F0E" w:rsidP="00F31C70">
            <w:pPr>
              <w:pStyle w:val="PlainText"/>
              <w:spacing w:before="120" w:line="360" w:lineRule="auto"/>
              <w:jc w:val="both"/>
              <w:rPr>
                <w:rFonts w:ascii="Tahoma" w:hAnsi="Tahoma" w:cs="Tahoma"/>
                <w:sz w:val="18"/>
                <w:szCs w:val="18"/>
              </w:rPr>
            </w:pPr>
          </w:p>
        </w:tc>
        <w:tc>
          <w:tcPr>
            <w:tcW w:w="4772" w:type="dxa"/>
          </w:tcPr>
          <w:p w:rsidR="00A30F0E" w:rsidRPr="00F31C70" w:rsidRDefault="00A30F0E" w:rsidP="00F31C70">
            <w:pPr>
              <w:pStyle w:val="PlainText"/>
              <w:spacing w:before="120" w:line="360" w:lineRule="auto"/>
              <w:jc w:val="both"/>
              <w:rPr>
                <w:rFonts w:ascii="Tahoma" w:hAnsi="Tahoma" w:cs="Tahoma"/>
                <w:sz w:val="18"/>
                <w:szCs w:val="18"/>
              </w:rPr>
            </w:pPr>
          </w:p>
        </w:tc>
      </w:tr>
    </w:tbl>
    <w:p w:rsidR="00A30F0E" w:rsidRDefault="00A30F0E"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A30F0E" w:rsidRPr="00FA47BB" w:rsidRDefault="00A30F0E"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A30F0E" w:rsidRDefault="00A30F0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30F0E" w:rsidRPr="00C83C31" w:rsidRDefault="00A30F0E" w:rsidP="00FA47BB">
      <w:pPr>
        <w:pStyle w:val="PlainText"/>
        <w:spacing w:before="120"/>
        <w:ind w:left="480" w:hanging="480"/>
        <w:jc w:val="both"/>
        <w:rPr>
          <w:rFonts w:ascii="Tahoma" w:hAnsi="Tahoma" w:cs="Tahoma"/>
          <w:sz w:val="18"/>
          <w:szCs w:val="18"/>
        </w:rPr>
      </w:pPr>
    </w:p>
    <w:p w:rsidR="00A30F0E" w:rsidRDefault="00A30F0E" w:rsidP="009E76F9">
      <w:pPr>
        <w:pStyle w:val="PlainText"/>
        <w:spacing w:before="120"/>
        <w:jc w:val="both"/>
        <w:rPr>
          <w:rFonts w:ascii="Tahoma" w:hAnsi="Tahoma" w:cs="Tahoma"/>
          <w:sz w:val="18"/>
          <w:szCs w:val="18"/>
        </w:rPr>
      </w:pPr>
      <w:r>
        <w:rPr>
          <w:rFonts w:ascii="Tahoma" w:hAnsi="Tahoma" w:cs="Tahoma"/>
          <w:b/>
          <w:bCs/>
          <w:sz w:val="18"/>
          <w:szCs w:val="18"/>
        </w:rPr>
        <w:t xml:space="preserve">13. </w:t>
      </w: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A30F0E" w:rsidRPr="00C83C31" w:rsidRDefault="00A30F0E" w:rsidP="00D45D1D">
      <w:pPr>
        <w:pStyle w:val="PlainText"/>
        <w:spacing w:before="120"/>
        <w:ind w:left="360"/>
        <w:jc w:val="both"/>
        <w:rPr>
          <w:rFonts w:ascii="Tahoma" w:hAnsi="Tahoma" w:cs="Tahoma"/>
          <w:sz w:val="18"/>
          <w:szCs w:val="18"/>
        </w:rPr>
      </w:pPr>
    </w:p>
    <w:p w:rsidR="00A30F0E" w:rsidRPr="00BB6397" w:rsidRDefault="00A30F0E" w:rsidP="00D45D1D">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A30F0E" w:rsidRDefault="00A30F0E" w:rsidP="00FE2C6D">
      <w:pPr>
        <w:pStyle w:val="PlainText"/>
        <w:jc w:val="both"/>
        <w:rPr>
          <w:rFonts w:ascii="Tahoma" w:hAnsi="Tahoma" w:cs="Tahoma"/>
          <w:sz w:val="18"/>
          <w:szCs w:val="18"/>
          <w:lang w:val="en-US"/>
        </w:rPr>
      </w:pPr>
    </w:p>
    <w:p w:rsidR="00A30F0E" w:rsidRDefault="00A30F0E" w:rsidP="00FE2C6D">
      <w:pPr>
        <w:pStyle w:val="PlainText"/>
        <w:jc w:val="both"/>
        <w:rPr>
          <w:rFonts w:ascii="Tahoma" w:hAnsi="Tahoma" w:cs="Tahoma"/>
          <w:sz w:val="18"/>
          <w:szCs w:val="18"/>
          <w:lang w:val="en-US"/>
        </w:rPr>
      </w:pPr>
    </w:p>
    <w:p w:rsidR="00A30F0E" w:rsidRPr="00BB016C" w:rsidRDefault="00A30F0E"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A30F0E" w:rsidRPr="00BB016C" w:rsidRDefault="00A30F0E"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A30F0E" w:rsidRPr="00BB016C" w:rsidRDefault="00A30F0E" w:rsidP="00FE2C6D">
      <w:pPr>
        <w:pStyle w:val="PlainText"/>
        <w:jc w:val="both"/>
        <w:rPr>
          <w:rFonts w:ascii="Tahoma" w:hAnsi="Tahoma" w:cs="Tahoma"/>
          <w:sz w:val="18"/>
          <w:szCs w:val="18"/>
          <w:lang w:val="en-US"/>
        </w:rPr>
      </w:pPr>
      <w:r w:rsidRPr="00774573">
        <w:rPr>
          <w:rFonts w:ascii="Tahoma" w:hAnsi="Tahoma" w:cs="Tahoma"/>
          <w:b/>
          <w:bCs/>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A30F0E" w:rsidRPr="00C83C31" w:rsidRDefault="00A30F0E"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A30F0E" w:rsidRDefault="00A30F0E" w:rsidP="00FA47BB">
      <w:pPr>
        <w:pStyle w:val="PlainText"/>
        <w:spacing w:before="120"/>
        <w:rPr>
          <w:rFonts w:ascii="Tahoma" w:hAnsi="Tahoma" w:cs="Tahoma"/>
          <w:sz w:val="18"/>
          <w:szCs w:val="18"/>
        </w:rPr>
      </w:pPr>
    </w:p>
    <w:p w:rsidR="00A30F0E" w:rsidRPr="00C83C31" w:rsidRDefault="00A30F0E"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A30F0E" w:rsidRPr="00D7440C" w:rsidRDefault="00A30F0E"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A30F0E" w:rsidRPr="00D7440C" w:rsidRDefault="00A30F0E"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A30F0E" w:rsidRDefault="00A30F0E" w:rsidP="00761E15">
      <w:pPr>
        <w:pStyle w:val="rozdzia"/>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D45D1D">
      <w:pPr>
        <w:pStyle w:val="rozdzia"/>
        <w:rPr>
          <w:sz w:val="24"/>
          <w:szCs w:val="24"/>
        </w:rPr>
      </w:pPr>
    </w:p>
    <w:p w:rsidR="00A30F0E" w:rsidRDefault="00A30F0E" w:rsidP="00F90788">
      <w:pPr>
        <w:pStyle w:val="rozdzia"/>
        <w:jc w:val="center"/>
        <w:rPr>
          <w:sz w:val="24"/>
          <w:szCs w:val="24"/>
        </w:rPr>
      </w:pPr>
    </w:p>
    <w:p w:rsidR="00A30F0E" w:rsidRDefault="00A30F0E" w:rsidP="00F90788">
      <w:pPr>
        <w:pStyle w:val="rozdzia"/>
        <w:jc w:val="center"/>
        <w:rPr>
          <w:sz w:val="24"/>
          <w:szCs w:val="24"/>
        </w:rPr>
      </w:pPr>
    </w:p>
    <w:p w:rsidR="00A30F0E" w:rsidRDefault="00A30F0E" w:rsidP="00F90788">
      <w:pPr>
        <w:pStyle w:val="rozdzia"/>
        <w:jc w:val="center"/>
        <w:rPr>
          <w:sz w:val="24"/>
          <w:szCs w:val="24"/>
        </w:rPr>
      </w:pPr>
    </w:p>
    <w:p w:rsidR="00A30F0E" w:rsidRDefault="00A30F0E" w:rsidP="00F90788">
      <w:pPr>
        <w:pStyle w:val="rozdzia"/>
        <w:jc w:val="center"/>
        <w:rPr>
          <w:sz w:val="24"/>
          <w:szCs w:val="24"/>
        </w:rPr>
      </w:pPr>
    </w:p>
    <w:p w:rsidR="00A30F0E" w:rsidRDefault="00A30F0E" w:rsidP="00F90788">
      <w:pPr>
        <w:pStyle w:val="rozdzia"/>
        <w:jc w:val="center"/>
        <w:rPr>
          <w:sz w:val="24"/>
          <w:szCs w:val="24"/>
        </w:rPr>
      </w:pPr>
    </w:p>
    <w:p w:rsidR="00A30F0E" w:rsidRDefault="00A30F0E" w:rsidP="00F90788">
      <w:pPr>
        <w:pStyle w:val="rozdzia"/>
        <w:jc w:val="center"/>
        <w:rPr>
          <w:sz w:val="24"/>
          <w:szCs w:val="24"/>
        </w:rPr>
      </w:pPr>
    </w:p>
    <w:p w:rsidR="00A30F0E" w:rsidRPr="00F90788" w:rsidRDefault="00A30F0E" w:rsidP="00F90788">
      <w:pPr>
        <w:pStyle w:val="rozdzia"/>
        <w:jc w:val="center"/>
        <w:rPr>
          <w:sz w:val="24"/>
          <w:szCs w:val="24"/>
        </w:rPr>
      </w:pPr>
      <w:r w:rsidRPr="00F90788">
        <w:rPr>
          <w:sz w:val="24"/>
          <w:szCs w:val="24"/>
        </w:rPr>
        <w:t>ROZDZIAŁ IV</w:t>
      </w:r>
    </w:p>
    <w:p w:rsidR="00A30F0E" w:rsidRDefault="00A30F0E" w:rsidP="00F90788">
      <w:pPr>
        <w:widowControl w:val="0"/>
        <w:shd w:val="clear" w:color="auto" w:fill="FFFFFF"/>
        <w:autoSpaceDE w:val="0"/>
        <w:autoSpaceDN w:val="0"/>
        <w:adjustRightInd w:val="0"/>
        <w:spacing w:line="322" w:lineRule="exact"/>
        <w:jc w:val="center"/>
        <w:rPr>
          <w:rFonts w:ascii="Tahoma" w:hAnsi="Tahoma" w:cs="Tahoma"/>
          <w:b/>
          <w:bCs/>
        </w:rPr>
      </w:pPr>
    </w:p>
    <w:p w:rsidR="00A30F0E" w:rsidRDefault="00A30F0E" w:rsidP="00F90788">
      <w:pPr>
        <w:widowControl w:val="0"/>
        <w:shd w:val="clear" w:color="auto" w:fill="FFFFFF"/>
        <w:autoSpaceDE w:val="0"/>
        <w:autoSpaceDN w:val="0"/>
        <w:adjustRightInd w:val="0"/>
        <w:spacing w:line="322" w:lineRule="exact"/>
        <w:jc w:val="center"/>
        <w:rPr>
          <w:rFonts w:ascii="Tahoma" w:hAnsi="Tahoma" w:cs="Tahoma"/>
          <w:b/>
          <w:bCs/>
        </w:rPr>
      </w:pPr>
      <w:r w:rsidRPr="00F90788">
        <w:rPr>
          <w:rFonts w:ascii="Tahoma" w:hAnsi="Tahoma" w:cs="Tahoma"/>
          <w:b/>
          <w:bCs/>
        </w:rPr>
        <w:t>WZÓR UMOWY</w:t>
      </w:r>
    </w:p>
    <w:p w:rsidR="00A30F0E" w:rsidRPr="00F90788" w:rsidRDefault="00A30F0E" w:rsidP="00F90788">
      <w:pPr>
        <w:widowControl w:val="0"/>
        <w:shd w:val="clear" w:color="auto" w:fill="FFFFFF"/>
        <w:autoSpaceDE w:val="0"/>
        <w:autoSpaceDN w:val="0"/>
        <w:adjustRightInd w:val="0"/>
        <w:spacing w:line="322" w:lineRule="exact"/>
        <w:jc w:val="center"/>
        <w:rPr>
          <w:rFonts w:ascii="Tahoma" w:hAnsi="Tahoma" w:cs="Tahoma"/>
        </w:rPr>
      </w:pPr>
      <w:r>
        <w:rPr>
          <w:rFonts w:ascii="Tahoma" w:hAnsi="Tahoma" w:cs="Tahoma"/>
        </w:rPr>
        <w:t>Część 1 i 2</w:t>
      </w:r>
    </w:p>
    <w:p w:rsidR="00A30F0E" w:rsidRPr="002C181B" w:rsidRDefault="00A30F0E" w:rsidP="00023FBD">
      <w:pPr>
        <w:spacing w:before="120"/>
        <w:jc w:val="center"/>
        <w:rPr>
          <w:rFonts w:ascii="Tahoma" w:hAnsi="Tahoma" w:cs="Tahoma"/>
          <w:b/>
          <w:bCs/>
        </w:rPr>
      </w:pPr>
      <w:r w:rsidRPr="002C181B">
        <w:rPr>
          <w:rFonts w:ascii="Tahoma" w:hAnsi="Tahoma" w:cs="Tahoma"/>
          <w:b/>
          <w:bCs/>
        </w:rPr>
        <w:t>(znajduje się w oddzielnym pliku)</w:t>
      </w: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Pr="00B97D99" w:rsidRDefault="00A30F0E" w:rsidP="00A5631B">
      <w:pPr>
        <w:rPr>
          <w:rFonts w:ascii="Tahoma" w:hAnsi="Tahoma" w:cs="Tahoma"/>
          <w:sz w:val="18"/>
          <w:szCs w:val="18"/>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Pr="00FD69A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Default="00A30F0E" w:rsidP="00023FBD">
      <w:pPr>
        <w:spacing w:before="120"/>
        <w:jc w:val="center"/>
        <w:rPr>
          <w:rFonts w:ascii="Tahoma" w:hAnsi="Tahoma" w:cs="Tahoma"/>
        </w:rPr>
      </w:pPr>
    </w:p>
    <w:p w:rsidR="00A30F0E" w:rsidRPr="000C5E2E" w:rsidRDefault="00A30F0E" w:rsidP="00E719E1">
      <w:pPr>
        <w:ind w:left="6372" w:firstLine="708"/>
        <w:rPr>
          <w:rFonts w:ascii="Tahoma" w:hAnsi="Tahoma" w:cs="Tahoma"/>
          <w:b/>
          <w:bCs/>
          <w:sz w:val="22"/>
          <w:szCs w:val="22"/>
        </w:rPr>
      </w:pPr>
      <w:r>
        <w:rPr>
          <w:rFonts w:ascii="Tahoma" w:hAnsi="Tahoma" w:cs="Tahoma"/>
          <w:b/>
          <w:bCs/>
          <w:sz w:val="22"/>
          <w:szCs w:val="22"/>
        </w:rPr>
        <w:t>Załącznik nr 1</w:t>
      </w:r>
    </w:p>
    <w:p w:rsidR="00A30F0E" w:rsidRPr="000C5E2E" w:rsidRDefault="00A30F0E"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A30F0E" w:rsidRDefault="00A30F0E" w:rsidP="009133E9">
      <w:pPr>
        <w:rPr>
          <w:rFonts w:ascii="Tahoma" w:hAnsi="Tahoma" w:cs="Tahoma"/>
          <w:b/>
          <w:bCs/>
          <w:sz w:val="18"/>
          <w:szCs w:val="18"/>
          <w:u w:val="single"/>
        </w:rPr>
      </w:pPr>
    </w:p>
    <w:p w:rsidR="00A30F0E" w:rsidRDefault="00A30F0E" w:rsidP="00E051D6">
      <w:pPr>
        <w:pStyle w:val="rozdzia"/>
      </w:pPr>
    </w:p>
    <w:p w:rsidR="00A30F0E" w:rsidRDefault="00A30F0E" w:rsidP="00E051D6">
      <w:pPr>
        <w:pStyle w:val="rozdzia"/>
      </w:pPr>
      <w:r>
        <w:t>WZÓR ZABEZPIECZENIA NALEŻYTEGO WYKONANIA UMOWY /</w:t>
      </w:r>
    </w:p>
    <w:p w:rsidR="00A30F0E" w:rsidRDefault="00A30F0E" w:rsidP="00E051D6">
      <w:pPr>
        <w:pStyle w:val="rozdzia"/>
      </w:pPr>
      <w:r>
        <w:t xml:space="preserve">WZÓR ZABEZPIECZENIA Z TYTUŁU RĘKOJMI ZA WADY </w:t>
      </w:r>
    </w:p>
    <w:p w:rsidR="00A30F0E" w:rsidRDefault="00A30F0E" w:rsidP="00E051D6">
      <w:pPr>
        <w:pStyle w:val="rozdzia"/>
      </w:pPr>
    </w:p>
    <w:p w:rsidR="00A30F0E" w:rsidRPr="00BC2AE1" w:rsidRDefault="00A30F0E" w:rsidP="00E051D6">
      <w:pPr>
        <w:pStyle w:val="rozdzia"/>
      </w:pPr>
      <w:r w:rsidRPr="00BC2AE1">
        <w:t xml:space="preserve">GWARANCJA </w:t>
      </w:r>
      <w:r>
        <w:t xml:space="preserve">BANKOWA / </w:t>
      </w:r>
      <w:r w:rsidRPr="00BC2AE1">
        <w:t>UBEZPIECZENIOWA</w:t>
      </w:r>
    </w:p>
    <w:p w:rsidR="00A30F0E" w:rsidRDefault="00A30F0E" w:rsidP="00E051D6">
      <w:pPr>
        <w:pStyle w:val="rozdzia"/>
      </w:pPr>
    </w:p>
    <w:p w:rsidR="00A30F0E" w:rsidRPr="000D3CD0" w:rsidRDefault="00A30F0E" w:rsidP="00E051D6">
      <w:pPr>
        <w:pStyle w:val="rozdzia"/>
        <w:rPr>
          <w:b w:val="0"/>
          <w:bCs w:val="0"/>
        </w:rPr>
      </w:pPr>
      <w:r w:rsidRPr="000D3CD0">
        <w:rPr>
          <w:b w:val="0"/>
          <w:bCs w:val="0"/>
        </w:rPr>
        <w:t>wystawiona w … [miejsce wystawienia Gwarancji]</w:t>
      </w:r>
    </w:p>
    <w:p w:rsidR="00A30F0E" w:rsidRPr="000D3CD0" w:rsidRDefault="00A30F0E" w:rsidP="00E051D6">
      <w:pPr>
        <w:pStyle w:val="rozdzia"/>
        <w:rPr>
          <w:b w:val="0"/>
          <w:bCs w:val="0"/>
        </w:rPr>
      </w:pPr>
      <w:r w:rsidRPr="000D3CD0">
        <w:rPr>
          <w:b w:val="0"/>
          <w:bCs w:val="0"/>
        </w:rPr>
        <w:t>w dniu: … [data wystawienia Gwarancji]</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xml:space="preserve">przez … [firma / nazwa, adres, inne dane identyfikujące Gwaranta] </w:t>
      </w:r>
    </w:p>
    <w:p w:rsidR="00A30F0E" w:rsidRPr="000D3CD0" w:rsidRDefault="00A30F0E" w:rsidP="00E051D6">
      <w:pPr>
        <w:pStyle w:val="rozdzia"/>
        <w:rPr>
          <w:b w:val="0"/>
          <w:bCs w:val="0"/>
        </w:rPr>
      </w:pPr>
      <w:r w:rsidRPr="000D3CD0">
        <w:rPr>
          <w:b w:val="0"/>
          <w:bCs w:val="0"/>
        </w:rPr>
        <w:t>w imieniu którego występuje … [imię i nazwisko osoby reprezentanta Gwaranta]</w:t>
      </w:r>
    </w:p>
    <w:p w:rsidR="00A30F0E" w:rsidRPr="000D3CD0" w:rsidRDefault="00A30F0E" w:rsidP="00E051D6">
      <w:pPr>
        <w:pStyle w:val="rozdzia"/>
        <w:rPr>
          <w:b w:val="0"/>
          <w:bCs w:val="0"/>
        </w:rPr>
      </w:pPr>
      <w:r w:rsidRPr="000D3CD0">
        <w:rPr>
          <w:b w:val="0"/>
          <w:bCs w:val="0"/>
        </w:rPr>
        <w:t xml:space="preserve">reprezentowane na podstawie pełnomocnictwa Nr .. z dnia …, </w:t>
      </w:r>
    </w:p>
    <w:p w:rsidR="00A30F0E" w:rsidRPr="000D3CD0" w:rsidRDefault="00A30F0E" w:rsidP="00E051D6">
      <w:pPr>
        <w:pStyle w:val="rozdzia"/>
        <w:rPr>
          <w:b w:val="0"/>
          <w:bCs w:val="0"/>
        </w:rPr>
      </w:pPr>
      <w:r w:rsidRPr="000D3CD0">
        <w:rPr>
          <w:b w:val="0"/>
          <w:bCs w:val="0"/>
        </w:rPr>
        <w:t>którego oryginał / kopia potwierdzona notarialnie za zgodność z oryginałem,</w:t>
      </w:r>
    </w:p>
    <w:p w:rsidR="00A30F0E" w:rsidRPr="000D3CD0" w:rsidRDefault="00A30F0E" w:rsidP="00E051D6">
      <w:pPr>
        <w:pStyle w:val="rozdzia"/>
        <w:rPr>
          <w:b w:val="0"/>
          <w:bCs w:val="0"/>
        </w:rPr>
      </w:pPr>
      <w:r w:rsidRPr="000D3CD0">
        <w:rPr>
          <w:b w:val="0"/>
          <w:bCs w:val="0"/>
        </w:rPr>
        <w:t>zostało przedłożone wraz z niniejszym Zabezpieczeniem</w:t>
      </w:r>
    </w:p>
    <w:p w:rsidR="00A30F0E" w:rsidRPr="000D3CD0" w:rsidRDefault="00A30F0E" w:rsidP="00E051D6">
      <w:pPr>
        <w:pStyle w:val="rozdzia"/>
        <w:rPr>
          <w:b w:val="0"/>
          <w:bCs w:val="0"/>
        </w:rPr>
      </w:pPr>
      <w:r w:rsidRPr="000D3CD0">
        <w:rPr>
          <w:b w:val="0"/>
          <w:bCs w:val="0"/>
        </w:rPr>
        <w:t>zwany dalej „Gwarantem”</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pozostałe użyte w treści niniejszej Gwarancji określenia oznaczają:</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Beneficjent Gwarancji: Miasto Stołeczne Warszawa, pl. Bankowy 3/5, 00-950 Warszawa, w  imieniu i na rzecz którego działa Zarząd Dróg Miejskich, ul. Chmielna 120, 00-801 Warszawa</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Zabezpieczenie należytego wykonania umowy / zabezpieczenie należytego wykonania rękojmi za wady dotyczy Umowy …</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1</w:t>
      </w:r>
    </w:p>
    <w:p w:rsidR="00A30F0E" w:rsidRPr="000D3CD0" w:rsidRDefault="00A30F0E" w:rsidP="00E051D6">
      <w:pPr>
        <w:pStyle w:val="rozdzia"/>
        <w:rPr>
          <w:b w:val="0"/>
          <w:bCs w:val="0"/>
        </w:rPr>
      </w:pPr>
    </w:p>
    <w:p w:rsidR="00A30F0E" w:rsidRPr="000D3CD0" w:rsidRDefault="00A30F0E" w:rsidP="00E051D6">
      <w:pPr>
        <w:pStyle w:val="rozdzia"/>
        <w:numPr>
          <w:ilvl w:val="0"/>
          <w:numId w:val="230"/>
        </w:numPr>
        <w:rPr>
          <w:b w:val="0"/>
          <w:bCs w:val="0"/>
        </w:rPr>
      </w:pPr>
      <w:r w:rsidRPr="000D3CD0">
        <w:rPr>
          <w:b w:val="0"/>
          <w:bCs w:val="0"/>
        </w:rPr>
        <w:t xml:space="preserve">Gwarancja niniejsza zabezpiecza roszczenie Beneficjenta w stosunku do Wykonawcy powstałe w związku z niewykonaniem lub nienależytym wykonaniem Umowy/rękojmią za wady fizyczne lub prawne. </w:t>
      </w:r>
    </w:p>
    <w:p w:rsidR="00A30F0E" w:rsidRPr="000D3CD0" w:rsidRDefault="00A30F0E" w:rsidP="00E051D6">
      <w:pPr>
        <w:pStyle w:val="rozdzia"/>
        <w:numPr>
          <w:ilvl w:val="0"/>
          <w:numId w:val="230"/>
        </w:numPr>
        <w:rPr>
          <w:b w:val="0"/>
          <w:bCs w:val="0"/>
        </w:rPr>
      </w:pPr>
      <w:r w:rsidRPr="000D3CD0">
        <w:rPr>
          <w:b w:val="0"/>
          <w:bCs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A30F0E" w:rsidRPr="000D3CD0" w:rsidRDefault="00A30F0E" w:rsidP="00E051D6">
      <w:pPr>
        <w:pStyle w:val="rozdzia"/>
        <w:rPr>
          <w:b w:val="0"/>
          <w:bCs w:val="0"/>
        </w:rPr>
      </w:pPr>
      <w:r w:rsidRPr="000D3CD0">
        <w:rPr>
          <w:b w:val="0"/>
          <w:bCs w:val="0"/>
        </w:rPr>
        <w:t>§ 2</w:t>
      </w:r>
    </w:p>
    <w:p w:rsidR="00A30F0E" w:rsidRDefault="00A30F0E" w:rsidP="00E051D6">
      <w:pPr>
        <w:pStyle w:val="rozdzia"/>
      </w:pPr>
    </w:p>
    <w:p w:rsidR="00A30F0E" w:rsidRPr="000D3CD0" w:rsidRDefault="00A30F0E" w:rsidP="00E051D6">
      <w:pPr>
        <w:pStyle w:val="rozdzia"/>
        <w:numPr>
          <w:ilvl w:val="0"/>
          <w:numId w:val="232"/>
        </w:numPr>
        <w:rPr>
          <w:b w:val="0"/>
          <w:bCs w:val="0"/>
        </w:rPr>
      </w:pPr>
      <w:r w:rsidRPr="000D3CD0">
        <w:rPr>
          <w:b w:val="0"/>
          <w:bCs w:val="0"/>
        </w:rPr>
        <w:t>Gwarant nieodwołalnie, bezwarunkowo, na zasadach przewidzianych w niniejszej Gwarancji, oraz na pierwsze pisemne żądanie gwarantuje na rzecz Beneficjenta Gwarancji:</w:t>
      </w:r>
    </w:p>
    <w:p w:rsidR="00A30F0E" w:rsidRPr="000D3CD0" w:rsidRDefault="00A30F0E" w:rsidP="00E051D6">
      <w:pPr>
        <w:pStyle w:val="rozdzia"/>
        <w:numPr>
          <w:ilvl w:val="0"/>
          <w:numId w:val="229"/>
        </w:numPr>
        <w:rPr>
          <w:b w:val="0"/>
          <w:bCs w:val="0"/>
        </w:rPr>
      </w:pPr>
      <w:r w:rsidRPr="000D3CD0">
        <w:rPr>
          <w:b w:val="0"/>
          <w:bCs w:val="0"/>
        </w:rPr>
        <w:t xml:space="preserve">zapłatę do kwoty … (słownie: …) z tytułu niewykonania lub nienależytego wykonania Umowy oraz </w:t>
      </w:r>
    </w:p>
    <w:p w:rsidR="00A30F0E" w:rsidRPr="000D3CD0" w:rsidRDefault="00A30F0E" w:rsidP="00E051D6">
      <w:pPr>
        <w:pStyle w:val="rozdzia"/>
        <w:numPr>
          <w:ilvl w:val="0"/>
          <w:numId w:val="229"/>
        </w:numPr>
        <w:rPr>
          <w:b w:val="0"/>
          <w:bCs w:val="0"/>
        </w:rPr>
      </w:pPr>
      <w:r w:rsidRPr="000D3CD0">
        <w:rPr>
          <w:b w:val="0"/>
          <w:bCs w:val="0"/>
        </w:rPr>
        <w:t>zapłatę do kwoty … (słownie: …) z tytułu rękojmi za wady fizyczne lub prawne.</w:t>
      </w:r>
    </w:p>
    <w:p w:rsidR="00A30F0E" w:rsidRPr="000D3CD0" w:rsidRDefault="00A30F0E" w:rsidP="00E051D6">
      <w:pPr>
        <w:pStyle w:val="rozdzia"/>
        <w:numPr>
          <w:ilvl w:val="0"/>
          <w:numId w:val="232"/>
        </w:numPr>
        <w:rPr>
          <w:b w:val="0"/>
          <w:bCs w:val="0"/>
        </w:rPr>
      </w:pPr>
      <w:r w:rsidRPr="000D3CD0">
        <w:rPr>
          <w:b w:val="0"/>
          <w:bCs w:val="0"/>
        </w:rPr>
        <w:t>Kwoty Gwarancji określone w ust. 1 odpowiednio w pkt 1) i pkt 2) stanowią górne granice odpowiedzialności Gwaranta, a każda wypłata z tytułu Gwarancji obniża odpowiedzialność Gwaranta z danego tytułu o wysokość wypłaconej kwoty.</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3</w:t>
      </w:r>
    </w:p>
    <w:p w:rsidR="00A30F0E" w:rsidRPr="000D3CD0" w:rsidRDefault="00A30F0E" w:rsidP="00E051D6">
      <w:pPr>
        <w:pStyle w:val="rozdzia"/>
        <w:rPr>
          <w:b w:val="0"/>
          <w:bCs w:val="0"/>
        </w:rPr>
      </w:pPr>
    </w:p>
    <w:p w:rsidR="00A30F0E" w:rsidRPr="000D3CD0" w:rsidRDefault="00A30F0E" w:rsidP="00E051D6">
      <w:pPr>
        <w:pStyle w:val="rozdzia"/>
        <w:numPr>
          <w:ilvl w:val="0"/>
          <w:numId w:val="227"/>
        </w:numPr>
        <w:rPr>
          <w:b w:val="0"/>
          <w:bCs w:val="0"/>
        </w:rPr>
      </w:pPr>
      <w:r w:rsidRPr="000D3CD0">
        <w:rPr>
          <w:b w:val="0"/>
          <w:bCs w:val="0"/>
        </w:rPr>
        <w:t>Niniejsza Gwarancja jest ważna w okresie:</w:t>
      </w:r>
    </w:p>
    <w:p w:rsidR="00A30F0E" w:rsidRPr="000D3CD0" w:rsidRDefault="00A30F0E" w:rsidP="00E051D6">
      <w:pPr>
        <w:pStyle w:val="rozdzia"/>
        <w:numPr>
          <w:ilvl w:val="0"/>
          <w:numId w:val="233"/>
        </w:numPr>
        <w:rPr>
          <w:b w:val="0"/>
          <w:bCs w:val="0"/>
        </w:rPr>
      </w:pPr>
      <w:r w:rsidRPr="000D3CD0">
        <w:rPr>
          <w:b w:val="0"/>
          <w:bCs w:val="0"/>
        </w:rPr>
        <w:t>od dnia … do dnia … - w zakresie roszczeń z tytułu niewykonania lub należytego wykonania umowy oraz</w:t>
      </w:r>
    </w:p>
    <w:p w:rsidR="00A30F0E" w:rsidRPr="000D3CD0" w:rsidRDefault="00A30F0E" w:rsidP="00E051D6">
      <w:pPr>
        <w:pStyle w:val="rozdzia"/>
        <w:numPr>
          <w:ilvl w:val="0"/>
          <w:numId w:val="233"/>
        </w:numPr>
        <w:rPr>
          <w:b w:val="0"/>
          <w:bCs w:val="0"/>
        </w:rPr>
      </w:pPr>
      <w:r w:rsidRPr="000D3CD0">
        <w:rPr>
          <w:b w:val="0"/>
          <w:bCs w:val="0"/>
        </w:rPr>
        <w:t>od dnia … do dnia … - w zakresie roszczeń z tytułu rękojmi za wady fizyczne lub prawne.</w:t>
      </w:r>
    </w:p>
    <w:p w:rsidR="00A30F0E" w:rsidRPr="000D3CD0" w:rsidRDefault="00A30F0E" w:rsidP="00E051D6">
      <w:pPr>
        <w:pStyle w:val="rozdzia"/>
        <w:numPr>
          <w:ilvl w:val="0"/>
          <w:numId w:val="227"/>
        </w:numPr>
        <w:rPr>
          <w:b w:val="0"/>
          <w:bCs w:val="0"/>
        </w:rPr>
      </w:pPr>
      <w:r w:rsidRPr="000D3CD0">
        <w:rPr>
          <w:b w:val="0"/>
          <w:bCs w:val="0"/>
        </w:rPr>
        <w:t>Wezwanie do zapłaty otrzymane przez Gwaranta w terminie ważności Gwarancji będzie zobowiązywało Gwaranta do zapłaty żądanej kwoty.</w:t>
      </w:r>
    </w:p>
    <w:p w:rsidR="00A30F0E" w:rsidRPr="000D3CD0" w:rsidRDefault="00A30F0E" w:rsidP="00E051D6">
      <w:pPr>
        <w:pStyle w:val="rozdzia"/>
        <w:numPr>
          <w:ilvl w:val="0"/>
          <w:numId w:val="227"/>
        </w:numPr>
        <w:rPr>
          <w:b w:val="0"/>
          <w:bCs w:val="0"/>
        </w:rPr>
      </w:pPr>
      <w:r w:rsidRPr="000D3CD0">
        <w:rPr>
          <w:b w:val="0"/>
          <w:bCs w:val="0"/>
        </w:rPr>
        <w:t>Po upływie okresu ważności, określonego w ust. 1, niniejsza Gwarancja powinna zostać zwrócona Gwarantowi.</w:t>
      </w:r>
    </w:p>
    <w:p w:rsidR="00A30F0E" w:rsidRPr="000D3CD0" w:rsidRDefault="00A30F0E" w:rsidP="00E051D6">
      <w:pPr>
        <w:pStyle w:val="rozdzia"/>
        <w:rPr>
          <w:b w:val="0"/>
          <w:bCs w:val="0"/>
        </w:rPr>
      </w:pPr>
      <w:r w:rsidRPr="000D3CD0">
        <w:rPr>
          <w:b w:val="0"/>
          <w:bCs w:val="0"/>
        </w:rPr>
        <w:t>§ 4</w:t>
      </w:r>
    </w:p>
    <w:p w:rsidR="00A30F0E" w:rsidRPr="00CD2F74" w:rsidRDefault="00A30F0E" w:rsidP="00E051D6">
      <w:pPr>
        <w:pStyle w:val="rozdzia"/>
      </w:pPr>
    </w:p>
    <w:p w:rsidR="00A30F0E" w:rsidRPr="000D3CD0" w:rsidRDefault="00A30F0E" w:rsidP="00E051D6">
      <w:pPr>
        <w:pStyle w:val="rozdzia"/>
        <w:numPr>
          <w:ilvl w:val="0"/>
          <w:numId w:val="231"/>
        </w:numPr>
        <w:rPr>
          <w:b w:val="0"/>
          <w:bCs w:val="0"/>
        </w:rPr>
      </w:pPr>
      <w:r w:rsidRPr="000D3CD0">
        <w:rPr>
          <w:b w:val="0"/>
          <w:bCs w:val="0"/>
        </w:rPr>
        <w:t>Na podstawie niniejszej Gwarancji Gwarant zapłaci na rzecz Beneficjenta Gwarancji kwotę roszczenia w terminie nie dłuższym niż 21 dni (słownie: dwadzieścia jeden) dni od dnia otrzymania oryginału pisemnego wezwania do zapłaty.</w:t>
      </w:r>
    </w:p>
    <w:p w:rsidR="00A30F0E" w:rsidRPr="000D3CD0" w:rsidRDefault="00A30F0E" w:rsidP="00E051D6">
      <w:pPr>
        <w:pStyle w:val="rozdzia"/>
        <w:numPr>
          <w:ilvl w:val="0"/>
          <w:numId w:val="231"/>
        </w:numPr>
        <w:rPr>
          <w:b w:val="0"/>
          <w:bCs w:val="0"/>
        </w:rPr>
      </w:pPr>
      <w:r w:rsidRPr="000D3CD0">
        <w:rPr>
          <w:b w:val="0"/>
          <w:bCs w:val="0"/>
        </w:rPr>
        <w:t>Wezwanie do zapłaty powinno:</w:t>
      </w:r>
    </w:p>
    <w:p w:rsidR="00A30F0E" w:rsidRPr="000D3CD0" w:rsidRDefault="00A30F0E" w:rsidP="00E051D6">
      <w:pPr>
        <w:pStyle w:val="rozdzia"/>
        <w:numPr>
          <w:ilvl w:val="0"/>
          <w:numId w:val="234"/>
        </w:numPr>
        <w:rPr>
          <w:b w:val="0"/>
          <w:bCs w:val="0"/>
        </w:rPr>
      </w:pPr>
      <w:r w:rsidRPr="000D3CD0">
        <w:rPr>
          <w:b w:val="0"/>
          <w:bCs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A30F0E" w:rsidRPr="000D3CD0" w:rsidRDefault="00A30F0E" w:rsidP="00E051D6">
      <w:pPr>
        <w:pStyle w:val="rozdzia"/>
        <w:numPr>
          <w:ilvl w:val="0"/>
          <w:numId w:val="234"/>
        </w:numPr>
        <w:rPr>
          <w:b w:val="0"/>
          <w:bCs w:val="0"/>
        </w:rPr>
      </w:pPr>
      <w:r w:rsidRPr="000D3CD0">
        <w:rPr>
          <w:b w:val="0"/>
          <w:bCs w:val="0"/>
        </w:rPr>
        <w:t>być doręczone do Gwaranta  najpóźniej w terminie ważności Gwarancji w formie pisemnej pod rygorem nieważności,</w:t>
      </w:r>
    </w:p>
    <w:p w:rsidR="00A30F0E" w:rsidRPr="000D3CD0" w:rsidRDefault="00A30F0E" w:rsidP="00E051D6">
      <w:pPr>
        <w:pStyle w:val="rozdzia"/>
        <w:numPr>
          <w:ilvl w:val="0"/>
          <w:numId w:val="234"/>
        </w:numPr>
        <w:rPr>
          <w:b w:val="0"/>
          <w:bCs w:val="0"/>
        </w:rPr>
      </w:pPr>
      <w:r w:rsidRPr="000D3CD0">
        <w:rPr>
          <w:b w:val="0"/>
          <w:bCs w:val="0"/>
        </w:rPr>
        <w:t>powinno zawierać oznaczenie rachunku, na który ma nastąpić wypłata z Gwarancji,</w:t>
      </w:r>
    </w:p>
    <w:p w:rsidR="00A30F0E" w:rsidRPr="000D3CD0" w:rsidRDefault="00A30F0E" w:rsidP="00E051D6">
      <w:pPr>
        <w:pStyle w:val="rozdzia"/>
        <w:numPr>
          <w:ilvl w:val="0"/>
          <w:numId w:val="234"/>
        </w:numPr>
        <w:rPr>
          <w:b w:val="0"/>
          <w:bCs w:val="0"/>
        </w:rPr>
      </w:pPr>
      <w:r w:rsidRPr="000D3CD0">
        <w:rPr>
          <w:b w:val="0"/>
          <w:bCs w:val="0"/>
        </w:rPr>
        <w:t>powinno opiewać na kwotę nie wyższą niż określone w § 2 ust. 1, z zastrzeżeniem § 2 ust. 2.</w:t>
      </w:r>
    </w:p>
    <w:p w:rsidR="00A30F0E" w:rsidRPr="000D3CD0" w:rsidRDefault="00A30F0E" w:rsidP="00E051D6">
      <w:pPr>
        <w:pStyle w:val="rozdzia"/>
        <w:numPr>
          <w:ilvl w:val="0"/>
          <w:numId w:val="231"/>
        </w:numPr>
        <w:rPr>
          <w:b w:val="0"/>
          <w:bCs w:val="0"/>
        </w:rPr>
      </w:pPr>
      <w:r w:rsidRPr="000D3CD0">
        <w:rPr>
          <w:b w:val="0"/>
          <w:bCs w:val="0"/>
        </w:rPr>
        <w:t xml:space="preserve">Wezwanie do zapłaty Beneficjent Gwarancji powinien przesłać na adres Gwaranta: … </w:t>
      </w:r>
    </w:p>
    <w:p w:rsidR="00A30F0E" w:rsidRPr="000D3CD0" w:rsidRDefault="00A30F0E" w:rsidP="00E051D6">
      <w:pPr>
        <w:pStyle w:val="rozdzia"/>
        <w:numPr>
          <w:ilvl w:val="0"/>
          <w:numId w:val="231"/>
        </w:numPr>
        <w:rPr>
          <w:b w:val="0"/>
          <w:bCs w:val="0"/>
        </w:rPr>
      </w:pPr>
      <w:r w:rsidRPr="000D3CD0">
        <w:rPr>
          <w:b w:val="0"/>
          <w:bCs w:val="0"/>
        </w:rPr>
        <w:t>Za „zapłatę”, o której  mowa w ust. 1, uznaje się dzień uznania rachunku bankowego Beneficjenta Gwarancji.</w:t>
      </w:r>
    </w:p>
    <w:p w:rsidR="00A30F0E" w:rsidRPr="000D3CD0" w:rsidRDefault="00A30F0E" w:rsidP="00E051D6">
      <w:pPr>
        <w:pStyle w:val="rozdzia"/>
        <w:rPr>
          <w:b w:val="0"/>
          <w:bCs w:val="0"/>
        </w:rPr>
      </w:pPr>
      <w:r w:rsidRPr="000D3CD0">
        <w:rPr>
          <w:b w:val="0"/>
          <w:bCs w:val="0"/>
        </w:rPr>
        <w:t>§ 5</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Gwarancja traci ważność, a zobowiązanie Gwaranta wygasa w następujących przypadkach:</w:t>
      </w:r>
    </w:p>
    <w:p w:rsidR="00A30F0E" w:rsidRPr="000D3CD0" w:rsidRDefault="00A30F0E" w:rsidP="00E051D6">
      <w:pPr>
        <w:pStyle w:val="rozdzia"/>
        <w:numPr>
          <w:ilvl w:val="0"/>
          <w:numId w:val="235"/>
        </w:numPr>
        <w:rPr>
          <w:b w:val="0"/>
          <w:bCs w:val="0"/>
        </w:rPr>
      </w:pPr>
      <w:r w:rsidRPr="000D3CD0">
        <w:rPr>
          <w:b w:val="0"/>
          <w:bCs w:val="0"/>
        </w:rPr>
        <w:t>upływu okresu jej ważności, o którym mowa w § 3 ust. 1,</w:t>
      </w:r>
    </w:p>
    <w:p w:rsidR="00A30F0E" w:rsidRPr="000D3CD0" w:rsidRDefault="00A30F0E" w:rsidP="00E051D6">
      <w:pPr>
        <w:pStyle w:val="rozdzia"/>
        <w:numPr>
          <w:ilvl w:val="0"/>
          <w:numId w:val="235"/>
        </w:numPr>
        <w:rPr>
          <w:b w:val="0"/>
          <w:bCs w:val="0"/>
        </w:rPr>
      </w:pPr>
      <w:r w:rsidRPr="000D3CD0">
        <w:rPr>
          <w:b w:val="0"/>
          <w:bCs w:val="0"/>
        </w:rPr>
        <w:t>zwrotu oryginału niniejszej Gwarancji do Gwaranta</w:t>
      </w:r>
    </w:p>
    <w:p w:rsidR="00A30F0E" w:rsidRPr="000D3CD0" w:rsidRDefault="00A30F0E" w:rsidP="00E051D6">
      <w:pPr>
        <w:pStyle w:val="rozdzia"/>
        <w:numPr>
          <w:ilvl w:val="0"/>
          <w:numId w:val="235"/>
        </w:numPr>
        <w:rPr>
          <w:b w:val="0"/>
          <w:bCs w:val="0"/>
        </w:rPr>
      </w:pPr>
      <w:r w:rsidRPr="000D3CD0">
        <w:rPr>
          <w:b w:val="0"/>
          <w:bCs w:val="0"/>
        </w:rPr>
        <w:t>zwolnienia Wykonawcy przez Beneficjenta Gwarancji ze wszystkich zobowiązań, których zabezpieczeniem jest niniejsza Gwarancja,</w:t>
      </w:r>
    </w:p>
    <w:p w:rsidR="00A30F0E" w:rsidRPr="000D3CD0" w:rsidRDefault="00A30F0E" w:rsidP="00E051D6">
      <w:pPr>
        <w:pStyle w:val="rozdzia"/>
        <w:numPr>
          <w:ilvl w:val="0"/>
          <w:numId w:val="235"/>
        </w:numPr>
        <w:rPr>
          <w:b w:val="0"/>
          <w:bCs w:val="0"/>
        </w:rPr>
      </w:pPr>
      <w:r w:rsidRPr="000D3CD0">
        <w:rPr>
          <w:b w:val="0"/>
          <w:bCs w:val="0"/>
        </w:rPr>
        <w:t>zwolnienia Gwaranta przez Beneficjenta Gwarancji ze wszystkich zobowiązań których zabezpieczeniem jest niniejsza Gwarancja,</w:t>
      </w:r>
    </w:p>
    <w:p w:rsidR="00A30F0E" w:rsidRPr="000D3CD0" w:rsidRDefault="00A30F0E" w:rsidP="00E051D6">
      <w:pPr>
        <w:pStyle w:val="rozdzia"/>
        <w:numPr>
          <w:ilvl w:val="0"/>
          <w:numId w:val="235"/>
        </w:numPr>
        <w:rPr>
          <w:b w:val="0"/>
          <w:bCs w:val="0"/>
        </w:rPr>
      </w:pPr>
      <w:r w:rsidRPr="000D3CD0">
        <w:rPr>
          <w:b w:val="0"/>
          <w:bCs w:val="0"/>
        </w:rPr>
        <w:t>wykonania przez Wykonawcę wszystkich zobowiązań, których zabezpieczeniem jest niniejsza Gwarancja,</w:t>
      </w:r>
    </w:p>
    <w:p w:rsidR="00A30F0E" w:rsidRPr="000D3CD0" w:rsidRDefault="00A30F0E" w:rsidP="00E051D6">
      <w:pPr>
        <w:pStyle w:val="rozdzia"/>
        <w:numPr>
          <w:ilvl w:val="0"/>
          <w:numId w:val="235"/>
        </w:numPr>
        <w:rPr>
          <w:b w:val="0"/>
          <w:bCs w:val="0"/>
        </w:rPr>
      </w:pPr>
      <w:r w:rsidRPr="000D3CD0">
        <w:rPr>
          <w:b w:val="0"/>
          <w:bCs w:val="0"/>
        </w:rPr>
        <w:t>nie złożenia przez Beneficjenta Gwarancji wezwania do zapłaty, spełniającego wymagania określone w § 4 ust. 2, przed upływem ważności niniejszej Gwarancji, o której jest mowa w § 3 ust. 1,</w:t>
      </w:r>
    </w:p>
    <w:p w:rsidR="00A30F0E" w:rsidRPr="000D3CD0" w:rsidRDefault="00A30F0E" w:rsidP="00E051D6">
      <w:pPr>
        <w:pStyle w:val="rozdzia"/>
        <w:numPr>
          <w:ilvl w:val="0"/>
          <w:numId w:val="235"/>
        </w:numPr>
        <w:rPr>
          <w:b w:val="0"/>
          <w:bCs w:val="0"/>
        </w:rPr>
      </w:pPr>
      <w:r w:rsidRPr="000D3CD0">
        <w:rPr>
          <w:b w:val="0"/>
          <w:bCs w:val="0"/>
        </w:rPr>
        <w:t>po wypłacie przez Gwaranta pełnej kwoty z niniejszej Gwarancji, o której jest mowa w § 2 ust. 1.</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6</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Wierzytelność z tytułu niniejszej Gwarancji nie może być przedmiotem przelewu na rzecz osoby trzeciej, bez uprzedniej, pod rygorem nieważności pisemnej zgody Gwaranta.</w:t>
      </w:r>
    </w:p>
    <w:p w:rsidR="00A30F0E" w:rsidRPr="000D3CD0" w:rsidRDefault="00A30F0E" w:rsidP="00E051D6">
      <w:pPr>
        <w:pStyle w:val="rozdzia"/>
        <w:rPr>
          <w:b w:val="0"/>
          <w:bCs w:val="0"/>
        </w:rPr>
      </w:pPr>
    </w:p>
    <w:p w:rsidR="00A30F0E" w:rsidRDefault="00A30F0E" w:rsidP="00E051D6">
      <w:pPr>
        <w:pStyle w:val="rozdzia"/>
        <w:rPr>
          <w:b w:val="0"/>
          <w:bCs w:val="0"/>
        </w:rPr>
      </w:pPr>
    </w:p>
    <w:p w:rsidR="00A30F0E" w:rsidRDefault="00A30F0E" w:rsidP="00E051D6">
      <w:pPr>
        <w:pStyle w:val="rozdzia"/>
        <w:rPr>
          <w:b w:val="0"/>
          <w:bCs w:val="0"/>
        </w:rPr>
      </w:pPr>
    </w:p>
    <w:p w:rsidR="00A30F0E"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7</w:t>
      </w:r>
    </w:p>
    <w:p w:rsidR="00A30F0E" w:rsidRPr="000D3CD0" w:rsidRDefault="00A30F0E" w:rsidP="00E051D6">
      <w:pPr>
        <w:pStyle w:val="rozdzia"/>
        <w:rPr>
          <w:b w:val="0"/>
          <w:bCs w:val="0"/>
        </w:rPr>
      </w:pPr>
    </w:p>
    <w:p w:rsidR="00A30F0E" w:rsidRPr="000D3CD0" w:rsidRDefault="00A30F0E" w:rsidP="00E051D6">
      <w:pPr>
        <w:pStyle w:val="rozdzia"/>
        <w:numPr>
          <w:ilvl w:val="0"/>
          <w:numId w:val="228"/>
        </w:numPr>
        <w:rPr>
          <w:b w:val="0"/>
          <w:bCs w:val="0"/>
        </w:rPr>
      </w:pPr>
      <w:r w:rsidRPr="000D3CD0">
        <w:rPr>
          <w:b w:val="0"/>
          <w:bCs w:val="0"/>
        </w:rPr>
        <w:t>Do rozstrzygania wszelkich sporów będzie miało zastosowanie prawo polskie.</w:t>
      </w:r>
    </w:p>
    <w:p w:rsidR="00A30F0E" w:rsidRPr="000D3CD0" w:rsidRDefault="00A30F0E" w:rsidP="00E051D6">
      <w:pPr>
        <w:pStyle w:val="rozdzia"/>
        <w:numPr>
          <w:ilvl w:val="0"/>
          <w:numId w:val="228"/>
        </w:numPr>
        <w:rPr>
          <w:b w:val="0"/>
          <w:bCs w:val="0"/>
        </w:rPr>
      </w:pPr>
      <w:r w:rsidRPr="000D3CD0">
        <w:rPr>
          <w:b w:val="0"/>
          <w:bCs w:val="0"/>
        </w:rPr>
        <w:t>W zakresie nieuregulowanym w Gwarancji stosuje się odpowiednio przepisy ustawy Prawo zamówień publicznych, Kodeksu cywilnego oraz ustawy o działalności ubezpieczeniowej.</w:t>
      </w:r>
    </w:p>
    <w:p w:rsidR="00A30F0E" w:rsidRPr="000D3CD0" w:rsidRDefault="00A30F0E" w:rsidP="00E051D6">
      <w:pPr>
        <w:pStyle w:val="rozdzia"/>
        <w:numPr>
          <w:ilvl w:val="0"/>
          <w:numId w:val="228"/>
        </w:numPr>
        <w:rPr>
          <w:b w:val="0"/>
          <w:bCs w:val="0"/>
        </w:rPr>
      </w:pPr>
      <w:r w:rsidRPr="000D3CD0">
        <w:rPr>
          <w:b w:val="0"/>
          <w:bCs w:val="0"/>
        </w:rPr>
        <w:t>Spory mogące wyniknąć z niniejszej Gwarancji podlegają rozpoznaniu przez sąd właściwy dla Siedziby Beneficjenta Gwarancji.</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 8</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Niniejsza Gwarancja została sporządzona w jednym egzemplarzu.</w:t>
      </w:r>
    </w:p>
    <w:p w:rsidR="00A30F0E" w:rsidRPr="000D3CD0" w:rsidRDefault="00A30F0E" w:rsidP="00E051D6">
      <w:pPr>
        <w:pStyle w:val="rozdzia"/>
        <w:rPr>
          <w:b w:val="0"/>
          <w:bCs w:val="0"/>
        </w:rPr>
      </w:pPr>
    </w:p>
    <w:p w:rsidR="00A30F0E" w:rsidRPr="000D3CD0" w:rsidRDefault="00A30F0E" w:rsidP="00E051D6">
      <w:pPr>
        <w:pStyle w:val="rozdzia"/>
        <w:rPr>
          <w:b w:val="0"/>
          <w:bCs w:val="0"/>
        </w:rPr>
      </w:pP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w:t>
      </w:r>
    </w:p>
    <w:p w:rsidR="00A30F0E" w:rsidRPr="000D3CD0" w:rsidRDefault="00A30F0E" w:rsidP="00E051D6">
      <w:pPr>
        <w:pStyle w:val="rozdzia"/>
        <w:rPr>
          <w:b w:val="0"/>
          <w:bCs w:val="0"/>
        </w:rPr>
      </w:pPr>
    </w:p>
    <w:p w:rsidR="00A30F0E" w:rsidRPr="000D3CD0" w:rsidRDefault="00A30F0E" w:rsidP="00E051D6">
      <w:pPr>
        <w:pStyle w:val="rozdzia"/>
        <w:rPr>
          <w:b w:val="0"/>
          <w:bCs w:val="0"/>
        </w:rPr>
      </w:pPr>
      <w:r w:rsidRPr="000D3CD0">
        <w:rPr>
          <w:b w:val="0"/>
          <w:bCs w:val="0"/>
        </w:rPr>
        <w:t>(pieczęć i podpis osoby reprezentującej Gwaranta)</w:t>
      </w: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E051D6">
      <w:pPr>
        <w:pStyle w:val="rozdzia"/>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9133E9">
      <w:pPr>
        <w:rPr>
          <w:rFonts w:ascii="Tahoma" w:hAnsi="Tahoma" w:cs="Tahoma"/>
          <w:b/>
          <w:bCs/>
          <w:sz w:val="18"/>
          <w:szCs w:val="18"/>
          <w:u w:val="single"/>
        </w:rPr>
      </w:pPr>
    </w:p>
    <w:p w:rsidR="00A30F0E" w:rsidRDefault="00A30F0E" w:rsidP="00761E15">
      <w:pPr>
        <w:pStyle w:val="rozdzia"/>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Default="00A30F0E" w:rsidP="00761E15">
      <w:pPr>
        <w:pStyle w:val="rozdzia"/>
        <w:rPr>
          <w:sz w:val="24"/>
          <w:szCs w:val="24"/>
        </w:rPr>
      </w:pPr>
    </w:p>
    <w:p w:rsidR="00A30F0E" w:rsidRPr="00CC34F0" w:rsidRDefault="00A30F0E" w:rsidP="00CC34F0">
      <w:pPr>
        <w:pStyle w:val="rozdzia"/>
        <w:jc w:val="center"/>
        <w:rPr>
          <w:sz w:val="24"/>
          <w:szCs w:val="24"/>
        </w:rPr>
      </w:pPr>
      <w:r w:rsidRPr="00CC34F0">
        <w:rPr>
          <w:sz w:val="24"/>
          <w:szCs w:val="24"/>
        </w:rPr>
        <w:t>ROZDZIAŁ V</w:t>
      </w:r>
    </w:p>
    <w:p w:rsidR="00A30F0E" w:rsidRDefault="00A30F0E"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Opis przedmiotu zamówienia</w:t>
      </w:r>
    </w:p>
    <w:p w:rsidR="00A30F0E" w:rsidRDefault="00A30F0E"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Część 1 i 2</w:t>
      </w:r>
    </w:p>
    <w:p w:rsidR="00A30F0E" w:rsidRPr="00E84DA8" w:rsidRDefault="00A30F0E"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E84DA8">
        <w:rPr>
          <w:rFonts w:ascii="Tahoma" w:hAnsi="Tahoma" w:cs="Tahoma"/>
          <w:b/>
          <w:bCs/>
          <w:spacing w:val="2"/>
        </w:rPr>
        <w:t>(znajduje się w oddzielnym pliku)</w:t>
      </w:r>
    </w:p>
    <w:p w:rsidR="00A30F0E" w:rsidRPr="00CC34F0"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30F0E" w:rsidRDefault="00A30F0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sectPr w:rsidR="00A30F0E"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0E" w:rsidRDefault="00A30F0E">
      <w:r>
        <w:separator/>
      </w:r>
    </w:p>
  </w:endnote>
  <w:endnote w:type="continuationSeparator" w:id="0">
    <w:p w:rsidR="00A30F0E" w:rsidRDefault="00A30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0E" w:rsidRPr="00011869" w:rsidRDefault="00A30F0E"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5</w:t>
    </w:r>
    <w:r w:rsidRPr="00011869">
      <w:rPr>
        <w:rStyle w:val="PageNumber"/>
        <w:rFonts w:ascii="Tahoma" w:hAnsi="Tahoma" w:cs="Tahoma"/>
        <w:sz w:val="16"/>
        <w:szCs w:val="16"/>
      </w:rPr>
      <w:fldChar w:fldCharType="end"/>
    </w:r>
  </w:p>
  <w:p w:rsidR="00A30F0E" w:rsidRPr="00BA7431" w:rsidRDefault="00A30F0E"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0E" w:rsidRDefault="00A30F0E">
      <w:r>
        <w:separator/>
      </w:r>
    </w:p>
  </w:footnote>
  <w:footnote w:type="continuationSeparator" w:id="0">
    <w:p w:rsidR="00A30F0E" w:rsidRDefault="00A30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0E" w:rsidRPr="006355C6" w:rsidRDefault="00A30F0E"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5</w:t>
    </w:r>
    <w:r w:rsidRPr="006355C6">
      <w:rPr>
        <w:rFonts w:ascii="Tahoma" w:hAnsi="Tahoma" w:cs="Tahoma"/>
        <w:sz w:val="16"/>
        <w:szCs w:val="16"/>
      </w:rPr>
      <w:t>/PN/</w:t>
    </w:r>
    <w:r>
      <w:rPr>
        <w:rFonts w:ascii="Tahoma" w:hAnsi="Tahoma" w:cs="Tahoma"/>
        <w:sz w:val="16"/>
        <w:szCs w:val="16"/>
      </w:rPr>
      <w:t>5</w:t>
    </w:r>
    <w:r w:rsidRPr="006355C6">
      <w:rPr>
        <w:rFonts w:ascii="Tahoma" w:hAnsi="Tahoma" w:cs="Tahoma"/>
        <w:sz w:val="16"/>
        <w:szCs w:val="16"/>
      </w:rPr>
      <w:t>/1</w:t>
    </w:r>
    <w:r>
      <w:rPr>
        <w:rFonts w:ascii="Tahoma" w:hAnsi="Tahoma" w:cs="Tahoma"/>
        <w:sz w:val="16"/>
        <w:szCs w:val="16"/>
      </w:rPr>
      <w:t>7</w:t>
    </w:r>
  </w:p>
  <w:p w:rsidR="00A30F0E" w:rsidRPr="00B67D42" w:rsidRDefault="00A30F0E"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A30F0E" w:rsidRPr="002D02FC" w:rsidRDefault="00A30F0E"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30F0E" w:rsidRPr="00931291" w:rsidRDefault="00A30F0E"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A30F0E" w:rsidRPr="00931291" w:rsidRDefault="00A30F0E"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958E6AA"/>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D9E1CB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422207"/>
    <w:multiLevelType w:val="singleLevel"/>
    <w:tmpl w:val="438EF3EC"/>
    <w:lvl w:ilvl="0">
      <w:start w:val="4"/>
      <w:numFmt w:val="decimal"/>
      <w:lvlText w:val="%1)"/>
      <w:legacy w:legacy="1" w:legacySpace="0" w:legacyIndent="353"/>
      <w:lvlJc w:val="left"/>
      <w:rPr>
        <w:rFonts w:ascii="Arial" w:hAnsi="Arial" w:cs="Arial" w:hint="default"/>
      </w:rPr>
    </w:lvl>
  </w:abstractNum>
  <w:abstractNum w:abstractNumId="10">
    <w:nsid w:val="04A96A57"/>
    <w:multiLevelType w:val="singleLevel"/>
    <w:tmpl w:val="93C212AA"/>
    <w:lvl w:ilvl="0">
      <w:start w:val="2"/>
      <w:numFmt w:val="decimal"/>
      <w:lvlText w:val="%1."/>
      <w:legacy w:legacy="1" w:legacySpace="0" w:legacyIndent="346"/>
      <w:lvlJc w:val="left"/>
      <w:rPr>
        <w:rFonts w:ascii="Arial" w:hAnsi="Arial" w:cs="Arial" w:hint="default"/>
      </w:rPr>
    </w:lvl>
  </w:abstractNum>
  <w:abstractNum w:abstractNumId="11">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4E1825"/>
    <w:multiLevelType w:val="hybridMultilevel"/>
    <w:tmpl w:val="23DABFC2"/>
    <w:lvl w:ilvl="0" w:tplc="94DE8D46">
      <w:start w:val="2"/>
      <w:numFmt w:val="decimal"/>
      <w:lvlText w:val="%1)"/>
      <w:lvlJc w:val="left"/>
      <w:pPr>
        <w:tabs>
          <w:tab w:val="num" w:pos="720"/>
        </w:tabs>
        <w:ind w:left="720" w:hanging="360"/>
      </w:pPr>
      <w:rPr>
        <w:rFonts w:eastAsia="Times New Roman"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ACC6F24"/>
    <w:multiLevelType w:val="singleLevel"/>
    <w:tmpl w:val="FC284392"/>
    <w:lvl w:ilvl="0">
      <w:start w:val="1"/>
      <w:numFmt w:val="lowerLetter"/>
      <w:lvlText w:val="%1)"/>
      <w:legacy w:legacy="1" w:legacySpace="0" w:legacyIndent="339"/>
      <w:lvlJc w:val="left"/>
      <w:rPr>
        <w:rFonts w:ascii="Arial" w:hAnsi="Arial" w:cs="Arial" w:hint="default"/>
      </w:rPr>
    </w:lvl>
  </w:abstractNum>
  <w:abstractNum w:abstractNumId="15">
    <w:nsid w:val="0B197806"/>
    <w:multiLevelType w:val="singleLevel"/>
    <w:tmpl w:val="B9E400F8"/>
    <w:lvl w:ilvl="0">
      <w:start w:val="1"/>
      <w:numFmt w:val="decimal"/>
      <w:lvlText w:val="%1."/>
      <w:legacy w:legacy="1" w:legacySpace="0" w:legacyIndent="338"/>
      <w:lvlJc w:val="left"/>
      <w:rPr>
        <w:rFonts w:ascii="Arial" w:hAnsi="Arial" w:cs="Arial" w:hint="default"/>
      </w:rPr>
    </w:lvl>
  </w:abstractNum>
  <w:abstractNum w:abstractNumId="16">
    <w:nsid w:val="0DD607D7"/>
    <w:multiLevelType w:val="singleLevel"/>
    <w:tmpl w:val="510EFFC8"/>
    <w:lvl w:ilvl="0">
      <w:start w:val="2"/>
      <w:numFmt w:val="decimal"/>
      <w:lvlText w:val="%1."/>
      <w:legacy w:legacy="1" w:legacySpace="0" w:legacyIndent="346"/>
      <w:lvlJc w:val="left"/>
      <w:rPr>
        <w:rFonts w:ascii="Arial" w:hAnsi="Arial" w:cs="Arial" w:hint="default"/>
      </w:rPr>
    </w:lvl>
  </w:abstractNum>
  <w:abstractNum w:abstractNumId="17">
    <w:nsid w:val="0EA92916"/>
    <w:multiLevelType w:val="singleLevel"/>
    <w:tmpl w:val="E1F87C4C"/>
    <w:lvl w:ilvl="0">
      <w:start w:val="1"/>
      <w:numFmt w:val="decimal"/>
      <w:lvlText w:val="%1."/>
      <w:legacy w:legacy="1" w:legacySpace="0" w:legacyIndent="425"/>
      <w:lvlJc w:val="left"/>
      <w:rPr>
        <w:rFonts w:ascii="Arial" w:hAnsi="Arial" w:cs="Arial" w:hint="default"/>
      </w:rPr>
    </w:lvl>
  </w:abstractNum>
  <w:abstractNum w:abstractNumId="18">
    <w:nsid w:val="109016C3"/>
    <w:multiLevelType w:val="hybridMultilevel"/>
    <w:tmpl w:val="3D44C14E"/>
    <w:lvl w:ilvl="0" w:tplc="87E61D38">
      <w:start w:val="1"/>
      <w:numFmt w:val="decimal"/>
      <w:lvlText w:val="%1."/>
      <w:lvlJc w:val="left"/>
      <w:pPr>
        <w:tabs>
          <w:tab w:val="num" w:pos="1065"/>
        </w:tabs>
        <w:ind w:left="1065" w:hanging="360"/>
      </w:pPr>
      <w:rPr>
        <w:rFonts w:hint="default"/>
        <w:b/>
        <w:bCs/>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
    <w:nsid w:val="11010D6E"/>
    <w:multiLevelType w:val="singleLevel"/>
    <w:tmpl w:val="D22C5CB2"/>
    <w:lvl w:ilvl="0">
      <w:start w:val="3"/>
      <w:numFmt w:val="decimal"/>
      <w:lvlText w:val="%1."/>
      <w:legacy w:legacy="1" w:legacySpace="0" w:legacyIndent="410"/>
      <w:lvlJc w:val="left"/>
      <w:rPr>
        <w:rFonts w:ascii="Arial" w:hAnsi="Arial" w:cs="Arial" w:hint="default"/>
      </w:rPr>
    </w:lvl>
  </w:abstractNum>
  <w:abstractNum w:abstractNumId="20">
    <w:nsid w:val="14194837"/>
    <w:multiLevelType w:val="singleLevel"/>
    <w:tmpl w:val="635E6BA0"/>
    <w:lvl w:ilvl="0">
      <w:start w:val="1"/>
      <w:numFmt w:val="decimal"/>
      <w:lvlText w:val="%1)"/>
      <w:legacy w:legacy="1" w:legacySpace="0" w:legacyIndent="295"/>
      <w:lvlJc w:val="left"/>
      <w:rPr>
        <w:rFonts w:ascii="Arial" w:hAnsi="Arial" w:cs="Arial" w:hint="default"/>
      </w:rPr>
    </w:lvl>
  </w:abstractNum>
  <w:abstractNum w:abstractNumId="21">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2">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52B5F"/>
    <w:multiLevelType w:val="singleLevel"/>
    <w:tmpl w:val="2BFA6722"/>
    <w:lvl w:ilvl="0">
      <w:start w:val="13"/>
      <w:numFmt w:val="decimal"/>
      <w:lvlText w:val="%1)"/>
      <w:legacy w:legacy="1" w:legacySpace="0" w:legacyIndent="331"/>
      <w:lvlJc w:val="left"/>
      <w:rPr>
        <w:rFonts w:ascii="Arial" w:hAnsi="Arial" w:cs="Arial" w:hint="default"/>
      </w:rPr>
    </w:lvl>
  </w:abstractNum>
  <w:abstractNum w:abstractNumId="24">
    <w:nsid w:val="17BD7393"/>
    <w:multiLevelType w:val="multilevel"/>
    <w:tmpl w:val="FF6A0E4A"/>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93B2F35"/>
    <w:multiLevelType w:val="hybridMultilevel"/>
    <w:tmpl w:val="8F8EC484"/>
    <w:lvl w:ilvl="0" w:tplc="71CE4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8">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B8C0571"/>
    <w:multiLevelType w:val="singleLevel"/>
    <w:tmpl w:val="F5E25F54"/>
    <w:lvl w:ilvl="0">
      <w:start w:val="1"/>
      <w:numFmt w:val="lowerLetter"/>
      <w:lvlText w:val="%1)"/>
      <w:legacy w:legacy="1" w:legacySpace="0" w:legacyIndent="353"/>
      <w:lvlJc w:val="left"/>
      <w:rPr>
        <w:rFonts w:ascii="Arial" w:hAnsi="Arial" w:cs="Arial" w:hint="default"/>
      </w:rPr>
    </w:lvl>
  </w:abstractNum>
  <w:abstractNum w:abstractNumId="3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1">
    <w:nsid w:val="1E6A7B60"/>
    <w:multiLevelType w:val="hybridMultilevel"/>
    <w:tmpl w:val="438A85F6"/>
    <w:lvl w:ilvl="0" w:tplc="A290ECF6">
      <w:start w:val="2"/>
      <w:numFmt w:val="decimal"/>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3">
    <w:nsid w:val="1EB719F8"/>
    <w:multiLevelType w:val="multilevel"/>
    <w:tmpl w:val="FC6A001A"/>
    <w:lvl w:ilvl="0">
      <w:start w:val="16"/>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0464299"/>
    <w:multiLevelType w:val="singleLevel"/>
    <w:tmpl w:val="6114C656"/>
    <w:lvl w:ilvl="0">
      <w:start w:val="2"/>
      <w:numFmt w:val="lowerLetter"/>
      <w:lvlText w:val="%1)"/>
      <w:legacy w:legacy="1" w:legacySpace="0" w:legacyIndent="230"/>
      <w:lvlJc w:val="left"/>
      <w:rPr>
        <w:rFonts w:ascii="Arial" w:hAnsi="Arial" w:cs="Arial" w:hint="default"/>
      </w:rPr>
    </w:lvl>
  </w:abstractNum>
  <w:abstractNum w:abstractNumId="35">
    <w:nsid w:val="23646D91"/>
    <w:multiLevelType w:val="singleLevel"/>
    <w:tmpl w:val="20C82530"/>
    <w:lvl w:ilvl="0">
      <w:start w:val="3"/>
      <w:numFmt w:val="decimal"/>
      <w:lvlText w:val="%1)"/>
      <w:legacy w:legacy="1" w:legacySpace="0" w:legacyIndent="353"/>
      <w:lvlJc w:val="left"/>
      <w:rPr>
        <w:rFonts w:ascii="Arial" w:hAnsi="Arial" w:cs="Arial" w:hint="default"/>
      </w:rPr>
    </w:lvl>
  </w:abstractNum>
  <w:abstractNum w:abstractNumId="36">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161FFB"/>
    <w:multiLevelType w:val="hybridMultilevel"/>
    <w:tmpl w:val="E56ACBDA"/>
    <w:lvl w:ilvl="0" w:tplc="DF66D882">
      <w:start w:val="1"/>
      <w:numFmt w:val="decimal"/>
      <w:lvlText w:val="%1."/>
      <w:lvlJc w:val="left"/>
      <w:pPr>
        <w:tabs>
          <w:tab w:val="num" w:pos="480"/>
        </w:tabs>
        <w:ind w:left="480" w:hanging="360"/>
      </w:pPr>
      <w:rPr>
        <w:rFonts w:hint="default"/>
        <w:b/>
        <w:bCs/>
        <w:i w:val="0"/>
        <w:iCs w:val="0"/>
        <w:color w:val="auto"/>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24F3344F"/>
    <w:multiLevelType w:val="singleLevel"/>
    <w:tmpl w:val="E94A7A02"/>
    <w:lvl w:ilvl="0">
      <w:start w:val="1"/>
      <w:numFmt w:val="decimal"/>
      <w:lvlText w:val="%1)"/>
      <w:legacy w:legacy="1" w:legacySpace="0" w:legacyIndent="346"/>
      <w:lvlJc w:val="left"/>
      <w:rPr>
        <w:rFonts w:ascii="Arial" w:hAnsi="Arial" w:cs="Arial" w:hint="default"/>
      </w:rPr>
    </w:lvl>
  </w:abstractNum>
  <w:abstractNum w:abstractNumId="39">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40">
    <w:nsid w:val="2BDB191A"/>
    <w:multiLevelType w:val="multilevel"/>
    <w:tmpl w:val="6DBA06CC"/>
    <w:lvl w:ilvl="0">
      <w:start w:val="16"/>
      <w:numFmt w:val="decimal"/>
      <w:lvlText w:val="%1."/>
      <w:lvlJc w:val="left"/>
      <w:pPr>
        <w:tabs>
          <w:tab w:val="num" w:pos="555"/>
        </w:tabs>
        <w:ind w:left="555" w:hanging="555"/>
      </w:pPr>
      <w:rPr>
        <w:rFonts w:hint="default"/>
        <w:u w:val="single"/>
      </w:rPr>
    </w:lvl>
    <w:lvl w:ilvl="1">
      <w:start w:val="2"/>
      <w:numFmt w:val="decimal"/>
      <w:lvlText w:val="%1.%2."/>
      <w:lvlJc w:val="left"/>
      <w:pPr>
        <w:tabs>
          <w:tab w:val="num" w:pos="720"/>
        </w:tabs>
        <w:ind w:left="720" w:hanging="720"/>
      </w:pPr>
      <w:rPr>
        <w:rFonts w:hint="default"/>
        <w:u w:val="single"/>
      </w:rPr>
    </w:lvl>
    <w:lvl w:ilvl="2">
      <w:start w:val="3"/>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1">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B147FF"/>
    <w:multiLevelType w:val="singleLevel"/>
    <w:tmpl w:val="87CE5264"/>
    <w:lvl w:ilvl="0">
      <w:start w:val="4"/>
      <w:numFmt w:val="decimal"/>
      <w:lvlText w:val="%1."/>
      <w:legacy w:legacy="1" w:legacySpace="0" w:legacyIndent="353"/>
      <w:lvlJc w:val="left"/>
      <w:rPr>
        <w:rFonts w:ascii="Arial" w:hAnsi="Arial" w:cs="Arial" w:hint="default"/>
      </w:rPr>
    </w:lvl>
  </w:abstractNum>
  <w:abstractNum w:abstractNumId="43">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F533559"/>
    <w:multiLevelType w:val="hybridMultilevel"/>
    <w:tmpl w:val="91B07920"/>
    <w:lvl w:ilvl="0" w:tplc="4CA23CDE">
      <w:start w:val="2"/>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0625022"/>
    <w:multiLevelType w:val="singleLevel"/>
    <w:tmpl w:val="FB102AC0"/>
    <w:lvl w:ilvl="0">
      <w:start w:val="3"/>
      <w:numFmt w:val="decimal"/>
      <w:lvlText w:val="%1."/>
      <w:legacy w:legacy="1" w:legacySpace="0" w:legacyIndent="346"/>
      <w:lvlJc w:val="left"/>
      <w:rPr>
        <w:rFonts w:ascii="Arial" w:hAnsi="Arial" w:cs="Arial" w:hint="default"/>
      </w:rPr>
    </w:lvl>
  </w:abstractNum>
  <w:abstractNum w:abstractNumId="46">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47">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8">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562D0E"/>
    <w:multiLevelType w:val="singleLevel"/>
    <w:tmpl w:val="39689D8A"/>
    <w:lvl w:ilvl="0">
      <w:start w:val="4"/>
      <w:numFmt w:val="decimal"/>
      <w:lvlText w:val="%1."/>
      <w:legacy w:legacy="1" w:legacySpace="0" w:legacyIndent="346"/>
      <w:lvlJc w:val="left"/>
      <w:rPr>
        <w:rFonts w:ascii="Arial" w:hAnsi="Arial" w:cs="Arial" w:hint="default"/>
      </w:rPr>
    </w:lvl>
  </w:abstractNum>
  <w:abstractNum w:abstractNumId="50">
    <w:nsid w:val="3884584F"/>
    <w:multiLevelType w:val="hybridMultilevel"/>
    <w:tmpl w:val="E68643F0"/>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9C75881"/>
    <w:multiLevelType w:val="singleLevel"/>
    <w:tmpl w:val="4836ADB2"/>
    <w:lvl w:ilvl="0">
      <w:start w:val="2"/>
      <w:numFmt w:val="decimal"/>
      <w:lvlText w:val="%1."/>
      <w:legacy w:legacy="1" w:legacySpace="0" w:legacyIndent="396"/>
      <w:lvlJc w:val="left"/>
      <w:rPr>
        <w:rFonts w:ascii="Arial" w:hAnsi="Arial" w:cs="Arial" w:hint="default"/>
      </w:rPr>
    </w:lvl>
  </w:abstractNum>
  <w:abstractNum w:abstractNumId="52">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5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5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58">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9">
    <w:nsid w:val="470849D4"/>
    <w:multiLevelType w:val="singleLevel"/>
    <w:tmpl w:val="333E3D04"/>
    <w:lvl w:ilvl="0">
      <w:start w:val="1"/>
      <w:numFmt w:val="decimal"/>
      <w:lvlText w:val="%1)"/>
      <w:legacy w:legacy="1" w:legacySpace="0" w:legacyIndent="439"/>
      <w:lvlJc w:val="left"/>
      <w:rPr>
        <w:rFonts w:ascii="Arial" w:hAnsi="Arial" w:cs="Arial" w:hint="default"/>
      </w:rPr>
    </w:lvl>
  </w:abstractNum>
  <w:abstractNum w:abstractNumId="60">
    <w:nsid w:val="4A542E8C"/>
    <w:multiLevelType w:val="multilevel"/>
    <w:tmpl w:val="9F1807A4"/>
    <w:lvl w:ilvl="0">
      <w:start w:val="1"/>
      <w:numFmt w:val="decimal"/>
      <w:lvlText w:val="%1."/>
      <w:lvlJc w:val="left"/>
      <w:pPr>
        <w:tabs>
          <w:tab w:val="num" w:pos="0"/>
        </w:tabs>
        <w:ind w:left="360" w:hanging="360"/>
      </w:pPr>
      <w:rPr>
        <w:rFonts w:hint="default"/>
        <w:b w:val="0"/>
        <w:bCs w:val="0"/>
        <w:outline w:val="0"/>
        <w:shadow w:val="0"/>
        <w:emboss/>
        <w:imprint w:val="0"/>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b w:val="0"/>
        <w:bCs w:val="0"/>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61">
    <w:nsid w:val="4CCB54D9"/>
    <w:multiLevelType w:val="singleLevel"/>
    <w:tmpl w:val="2542CAA0"/>
    <w:lvl w:ilvl="0">
      <w:start w:val="12"/>
      <w:numFmt w:val="decimal"/>
      <w:lvlText w:val="%1)"/>
      <w:lvlJc w:val="left"/>
      <w:rPr>
        <w:rFonts w:ascii="Arial" w:hAnsi="Arial" w:cs="Arial" w:hint="default"/>
      </w:rPr>
    </w:lvl>
  </w:abstractNum>
  <w:abstractNum w:abstractNumId="62">
    <w:nsid w:val="4DBE3106"/>
    <w:multiLevelType w:val="singleLevel"/>
    <w:tmpl w:val="D5D277EC"/>
    <w:lvl w:ilvl="0">
      <w:start w:val="1"/>
      <w:numFmt w:val="decimal"/>
      <w:lvlText w:val="%1)"/>
      <w:legacy w:legacy="1" w:legacySpace="0" w:legacyIndent="259"/>
      <w:lvlJc w:val="left"/>
      <w:rPr>
        <w:rFonts w:ascii="Arial" w:hAnsi="Arial" w:cs="Arial" w:hint="default"/>
      </w:rPr>
    </w:lvl>
  </w:abstractNum>
  <w:abstractNum w:abstractNumId="63">
    <w:nsid w:val="514E6285"/>
    <w:multiLevelType w:val="singleLevel"/>
    <w:tmpl w:val="A3987C4E"/>
    <w:lvl w:ilvl="0">
      <w:start w:val="1"/>
      <w:numFmt w:val="decimal"/>
      <w:lvlText w:val="%1."/>
      <w:legacy w:legacy="1" w:legacySpace="0" w:legacyIndent="338"/>
      <w:lvlJc w:val="left"/>
      <w:rPr>
        <w:rFonts w:ascii="Arial" w:hAnsi="Arial" w:cs="Arial" w:hint="default"/>
      </w:rPr>
    </w:lvl>
  </w:abstractNum>
  <w:abstractNum w:abstractNumId="64">
    <w:nsid w:val="52D57DC9"/>
    <w:multiLevelType w:val="singleLevel"/>
    <w:tmpl w:val="D9B22228"/>
    <w:lvl w:ilvl="0">
      <w:start w:val="1"/>
      <w:numFmt w:val="decimal"/>
      <w:lvlText w:val="%1)"/>
      <w:legacy w:legacy="1" w:legacySpace="0" w:legacyIndent="439"/>
      <w:lvlJc w:val="left"/>
      <w:rPr>
        <w:rFonts w:ascii="Arial" w:hAnsi="Arial" w:cs="Arial" w:hint="default"/>
      </w:rPr>
    </w:lvl>
  </w:abstractNum>
  <w:abstractNum w:abstractNumId="65">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67">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58772573"/>
    <w:multiLevelType w:val="singleLevel"/>
    <w:tmpl w:val="B51458F8"/>
    <w:lvl w:ilvl="0">
      <w:start w:val="1"/>
      <w:numFmt w:val="decimal"/>
      <w:lvlText w:val="%1)"/>
      <w:legacy w:legacy="1" w:legacySpace="0" w:legacyIndent="439"/>
      <w:lvlJc w:val="left"/>
      <w:rPr>
        <w:rFonts w:ascii="Arial" w:hAnsi="Arial" w:cs="Arial" w:hint="default"/>
      </w:rPr>
    </w:lvl>
  </w:abstractNum>
  <w:abstractNum w:abstractNumId="69">
    <w:nsid w:val="5AD7218F"/>
    <w:multiLevelType w:val="singleLevel"/>
    <w:tmpl w:val="2ECA8744"/>
    <w:lvl w:ilvl="0">
      <w:start w:val="2"/>
      <w:numFmt w:val="decimal"/>
      <w:lvlText w:val="%1."/>
      <w:legacy w:legacy="1" w:legacySpace="0" w:legacyIndent="403"/>
      <w:lvlJc w:val="left"/>
      <w:rPr>
        <w:rFonts w:ascii="Arial" w:hAnsi="Arial" w:cs="Arial" w:hint="default"/>
      </w:rPr>
    </w:lvl>
  </w:abstractNum>
  <w:abstractNum w:abstractNumId="70">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71">
    <w:nsid w:val="5C957ECC"/>
    <w:multiLevelType w:val="singleLevel"/>
    <w:tmpl w:val="3CE6D304"/>
    <w:lvl w:ilvl="0">
      <w:start w:val="1"/>
      <w:numFmt w:val="decimal"/>
      <w:lvlText w:val="%1)"/>
      <w:legacy w:legacy="1" w:legacySpace="0" w:legacyIndent="338"/>
      <w:lvlJc w:val="left"/>
      <w:rPr>
        <w:rFonts w:ascii="Arial" w:hAnsi="Arial" w:cs="Arial" w:hint="default"/>
      </w:rPr>
    </w:lvl>
  </w:abstractNum>
  <w:abstractNum w:abstractNumId="72">
    <w:nsid w:val="5D001143"/>
    <w:multiLevelType w:val="singleLevel"/>
    <w:tmpl w:val="BC5C9188"/>
    <w:lvl w:ilvl="0">
      <w:start w:val="6"/>
      <w:numFmt w:val="decimal"/>
      <w:lvlText w:val="%1)"/>
      <w:legacy w:legacy="1" w:legacySpace="0" w:legacyIndent="338"/>
      <w:lvlJc w:val="left"/>
      <w:rPr>
        <w:rFonts w:ascii="Arial" w:hAnsi="Arial" w:cs="Arial" w:hint="default"/>
      </w:rPr>
    </w:lvl>
  </w:abstractNum>
  <w:abstractNum w:abstractNumId="73">
    <w:nsid w:val="5E7C7597"/>
    <w:multiLevelType w:val="singleLevel"/>
    <w:tmpl w:val="DEA048F8"/>
    <w:lvl w:ilvl="0">
      <w:start w:val="1"/>
      <w:numFmt w:val="decimal"/>
      <w:lvlText w:val="%1."/>
      <w:legacy w:legacy="1" w:legacySpace="0" w:legacyIndent="446"/>
      <w:lvlJc w:val="left"/>
      <w:rPr>
        <w:rFonts w:ascii="Arial" w:hAnsi="Arial" w:cs="Arial" w:hint="default"/>
      </w:rPr>
    </w:lvl>
  </w:abstractNum>
  <w:abstractNum w:abstractNumId="74">
    <w:nsid w:val="5FD54B8A"/>
    <w:multiLevelType w:val="singleLevel"/>
    <w:tmpl w:val="A6E2CB6A"/>
    <w:lvl w:ilvl="0">
      <w:start w:val="33"/>
      <w:numFmt w:val="decimal"/>
      <w:lvlText w:val="%1)"/>
      <w:legacy w:legacy="1" w:legacySpace="0" w:legacyIndent="355"/>
      <w:lvlJc w:val="left"/>
      <w:rPr>
        <w:rFonts w:ascii="Arial" w:hAnsi="Arial" w:cs="Arial" w:hint="default"/>
        <w:sz w:val="20"/>
        <w:szCs w:val="20"/>
      </w:rPr>
    </w:lvl>
  </w:abstractNum>
  <w:abstractNum w:abstractNumId="75">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76">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77">
    <w:nsid w:val="64DD3F3B"/>
    <w:multiLevelType w:val="singleLevel"/>
    <w:tmpl w:val="0900B370"/>
    <w:lvl w:ilvl="0">
      <w:start w:val="1"/>
      <w:numFmt w:val="decimal"/>
      <w:lvlText w:val="%1)"/>
      <w:legacy w:legacy="1" w:legacySpace="0" w:legacyIndent="353"/>
      <w:lvlJc w:val="left"/>
      <w:rPr>
        <w:rFonts w:ascii="Arial" w:hAnsi="Arial" w:cs="Arial" w:hint="default"/>
      </w:rPr>
    </w:lvl>
  </w:abstractNum>
  <w:abstractNum w:abstractNumId="78">
    <w:nsid w:val="68CE04C1"/>
    <w:multiLevelType w:val="hybridMultilevel"/>
    <w:tmpl w:val="8E3ABB74"/>
    <w:lvl w:ilvl="0" w:tplc="5D6C4BE8">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6A8B3682"/>
    <w:multiLevelType w:val="singleLevel"/>
    <w:tmpl w:val="AED21902"/>
    <w:lvl w:ilvl="0">
      <w:start w:val="1"/>
      <w:numFmt w:val="decimal"/>
      <w:lvlText w:val="%1)"/>
      <w:legacy w:legacy="1" w:legacySpace="0" w:legacyIndent="446"/>
      <w:lvlJc w:val="left"/>
      <w:rPr>
        <w:rFonts w:ascii="Arial" w:hAnsi="Arial" w:cs="Arial" w:hint="default"/>
      </w:rPr>
    </w:lvl>
  </w:abstractNum>
  <w:abstractNum w:abstractNumId="81">
    <w:nsid w:val="6BB71EA4"/>
    <w:multiLevelType w:val="hybridMultilevel"/>
    <w:tmpl w:val="BDE0C7B6"/>
    <w:lvl w:ilvl="0" w:tplc="118EB28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3">
    <w:nsid w:val="6E3C3FF7"/>
    <w:multiLevelType w:val="hybridMultilevel"/>
    <w:tmpl w:val="52F6236C"/>
    <w:lvl w:ilvl="0" w:tplc="969443BC">
      <w:start w:val="1"/>
      <w:numFmt w:val="decimal"/>
      <w:lvlText w:val="%1."/>
      <w:lvlJc w:val="left"/>
      <w:pPr>
        <w:ind w:left="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FA602E6"/>
    <w:multiLevelType w:val="singleLevel"/>
    <w:tmpl w:val="B816D16C"/>
    <w:lvl w:ilvl="0">
      <w:start w:val="1"/>
      <w:numFmt w:val="decimal"/>
      <w:lvlText w:val="%1."/>
      <w:legacy w:legacy="1" w:legacySpace="0" w:legacyIndent="439"/>
      <w:lvlJc w:val="left"/>
      <w:rPr>
        <w:rFonts w:ascii="Arial" w:hAnsi="Arial" w:cs="Arial" w:hint="default"/>
      </w:rPr>
    </w:lvl>
  </w:abstractNum>
  <w:abstractNum w:abstractNumId="85">
    <w:nsid w:val="6FC2430A"/>
    <w:multiLevelType w:val="singleLevel"/>
    <w:tmpl w:val="C9B6F844"/>
    <w:lvl w:ilvl="0">
      <w:start w:val="16"/>
      <w:numFmt w:val="decimal"/>
      <w:lvlText w:val="%1)"/>
      <w:lvlJc w:val="left"/>
      <w:pPr>
        <w:ind w:left="568"/>
      </w:pPr>
      <w:rPr>
        <w:rFonts w:ascii="Arial" w:hAnsi="Arial" w:cs="Arial" w:hint="default"/>
      </w:rPr>
    </w:lvl>
  </w:abstractNum>
  <w:abstractNum w:abstractNumId="86">
    <w:nsid w:val="6FEF6781"/>
    <w:multiLevelType w:val="singleLevel"/>
    <w:tmpl w:val="3B8AA216"/>
    <w:lvl w:ilvl="0">
      <w:start w:val="2"/>
      <w:numFmt w:val="decimal"/>
      <w:lvlText w:val="%1)"/>
      <w:legacy w:legacy="1" w:legacySpace="0" w:legacyIndent="346"/>
      <w:lvlJc w:val="left"/>
      <w:rPr>
        <w:rFonts w:ascii="Arial" w:hAnsi="Arial" w:cs="Arial" w:hint="default"/>
      </w:rPr>
    </w:lvl>
  </w:abstractNum>
  <w:abstractNum w:abstractNumId="87">
    <w:nsid w:val="708E4980"/>
    <w:multiLevelType w:val="singleLevel"/>
    <w:tmpl w:val="FE14E130"/>
    <w:lvl w:ilvl="0">
      <w:start w:val="1"/>
      <w:numFmt w:val="decimal"/>
      <w:lvlText w:val="%1)"/>
      <w:legacy w:legacy="1" w:legacySpace="0" w:legacyIndent="353"/>
      <w:lvlJc w:val="left"/>
      <w:rPr>
        <w:rFonts w:ascii="Arial" w:hAnsi="Arial" w:cs="Arial" w:hint="default"/>
      </w:rPr>
    </w:lvl>
  </w:abstractNum>
  <w:abstractNum w:abstractNumId="88">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9">
    <w:nsid w:val="715D4C46"/>
    <w:multiLevelType w:val="singleLevel"/>
    <w:tmpl w:val="D398E3D4"/>
    <w:lvl w:ilvl="0">
      <w:start w:val="4"/>
      <w:numFmt w:val="decimal"/>
      <w:lvlText w:val="%1."/>
      <w:legacy w:legacy="1" w:legacySpace="0" w:legacyIndent="425"/>
      <w:lvlJc w:val="left"/>
      <w:rPr>
        <w:rFonts w:ascii="Arial" w:hAnsi="Arial" w:cs="Arial" w:hint="default"/>
      </w:rPr>
    </w:lvl>
  </w:abstractNum>
  <w:abstractNum w:abstractNumId="90">
    <w:nsid w:val="75EE7E08"/>
    <w:multiLevelType w:val="hybridMultilevel"/>
    <w:tmpl w:val="C5829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63A5FF0"/>
    <w:multiLevelType w:val="hybridMultilevel"/>
    <w:tmpl w:val="D9E85130"/>
    <w:lvl w:ilvl="0" w:tplc="A594C92A">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92">
    <w:nsid w:val="764222F0"/>
    <w:multiLevelType w:val="hybridMultilevel"/>
    <w:tmpl w:val="A1D041E2"/>
    <w:lvl w:ilvl="0" w:tplc="D6808320">
      <w:start w:val="1"/>
      <w:numFmt w:val="decimal"/>
      <w:lvlText w:val="%1."/>
      <w:lvlJc w:val="left"/>
      <w:pPr>
        <w:ind w:left="388" w:hanging="360"/>
      </w:pPr>
      <w:rPr>
        <w:rFonts w:ascii="Arial" w:eastAsia="Times New Roman" w:hAnsi="Arial"/>
        <w:color w:val="000000"/>
        <w:w w:val="108"/>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93">
    <w:nsid w:val="78AA5C97"/>
    <w:multiLevelType w:val="singleLevel"/>
    <w:tmpl w:val="5E321B6C"/>
    <w:lvl w:ilvl="0">
      <w:start w:val="1"/>
      <w:numFmt w:val="decimal"/>
      <w:lvlText w:val="%1)"/>
      <w:legacy w:legacy="1" w:legacySpace="0" w:legacyIndent="345"/>
      <w:lvlJc w:val="left"/>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abstractNum>
  <w:abstractNum w:abstractNumId="94">
    <w:nsid w:val="7C9073BC"/>
    <w:multiLevelType w:val="multilevel"/>
    <w:tmpl w:val="89D41BC0"/>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F20510C"/>
    <w:multiLevelType w:val="singleLevel"/>
    <w:tmpl w:val="0D0E50E6"/>
    <w:lvl w:ilvl="0">
      <w:start w:val="1"/>
      <w:numFmt w:val="decimal"/>
      <w:lvlText w:val="%1)"/>
      <w:legacy w:legacy="1" w:legacySpace="0" w:legacyIndent="446"/>
      <w:lvlJc w:val="left"/>
      <w:rPr>
        <w:rFonts w:ascii="Arial" w:hAnsi="Arial" w:cs="Arial" w:hint="default"/>
      </w:rPr>
    </w:lvl>
  </w:abstractNum>
  <w:abstractNum w:abstractNumId="96">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1"/>
  </w:num>
  <w:num w:numId="57">
    <w:abstractNumId w:val="0"/>
  </w:num>
  <w:num w:numId="58">
    <w:abstractNumId w:val="2"/>
  </w:num>
  <w:num w:numId="59">
    <w:abstractNumId w:val="1"/>
  </w:num>
  <w:num w:numId="60">
    <w:abstractNumId w:val="0"/>
  </w:num>
  <w:num w:numId="61">
    <w:abstractNumId w:val="2"/>
  </w:num>
  <w:num w:numId="62">
    <w:abstractNumId w:val="1"/>
  </w:num>
  <w:num w:numId="63">
    <w:abstractNumId w:val="0"/>
  </w:num>
  <w:num w:numId="64">
    <w:abstractNumId w:val="2"/>
  </w:num>
  <w:num w:numId="65">
    <w:abstractNumId w:val="1"/>
  </w:num>
  <w:num w:numId="66">
    <w:abstractNumId w:val="0"/>
  </w:num>
  <w:num w:numId="67">
    <w:abstractNumId w:val="2"/>
  </w:num>
  <w:num w:numId="68">
    <w:abstractNumId w:val="1"/>
  </w:num>
  <w:num w:numId="69">
    <w:abstractNumId w:val="0"/>
  </w:num>
  <w:num w:numId="70">
    <w:abstractNumId w:val="2"/>
  </w:num>
  <w:num w:numId="71">
    <w:abstractNumId w:val="1"/>
  </w:num>
  <w:num w:numId="72">
    <w:abstractNumId w:val="0"/>
  </w:num>
  <w:num w:numId="73">
    <w:abstractNumId w:val="2"/>
  </w:num>
  <w:num w:numId="74">
    <w:abstractNumId w:val="1"/>
  </w:num>
  <w:num w:numId="75">
    <w:abstractNumId w:val="0"/>
  </w:num>
  <w:num w:numId="76">
    <w:abstractNumId w:val="2"/>
  </w:num>
  <w:num w:numId="77">
    <w:abstractNumId w:val="1"/>
  </w:num>
  <w:num w:numId="78">
    <w:abstractNumId w:val="0"/>
  </w:num>
  <w:num w:numId="79">
    <w:abstractNumId w:val="2"/>
  </w:num>
  <w:num w:numId="80">
    <w:abstractNumId w:val="1"/>
  </w:num>
  <w:num w:numId="81">
    <w:abstractNumId w:val="0"/>
  </w:num>
  <w:num w:numId="82">
    <w:abstractNumId w:val="2"/>
  </w:num>
  <w:num w:numId="83">
    <w:abstractNumId w:val="1"/>
  </w:num>
  <w:num w:numId="84">
    <w:abstractNumId w:val="0"/>
  </w:num>
  <w:num w:numId="85">
    <w:abstractNumId w:val="2"/>
  </w:num>
  <w:num w:numId="86">
    <w:abstractNumId w:val="1"/>
  </w:num>
  <w:num w:numId="87">
    <w:abstractNumId w:val="0"/>
  </w:num>
  <w:num w:numId="88">
    <w:abstractNumId w:val="2"/>
  </w:num>
  <w:num w:numId="89">
    <w:abstractNumId w:val="1"/>
  </w:num>
  <w:num w:numId="90">
    <w:abstractNumId w:val="0"/>
  </w:num>
  <w:num w:numId="91">
    <w:abstractNumId w:val="2"/>
  </w:num>
  <w:num w:numId="92">
    <w:abstractNumId w:val="1"/>
  </w:num>
  <w:num w:numId="93">
    <w:abstractNumId w:val="0"/>
  </w:num>
  <w:num w:numId="94">
    <w:abstractNumId w:val="2"/>
  </w:num>
  <w:num w:numId="95">
    <w:abstractNumId w:val="1"/>
  </w:num>
  <w:num w:numId="96">
    <w:abstractNumId w:val="0"/>
  </w:num>
  <w:num w:numId="97">
    <w:abstractNumId w:val="2"/>
  </w:num>
  <w:num w:numId="98">
    <w:abstractNumId w:val="1"/>
  </w:num>
  <w:num w:numId="99">
    <w:abstractNumId w:val="0"/>
  </w:num>
  <w:num w:numId="100">
    <w:abstractNumId w:val="2"/>
  </w:num>
  <w:num w:numId="101">
    <w:abstractNumId w:val="1"/>
  </w:num>
  <w:num w:numId="102">
    <w:abstractNumId w:val="0"/>
  </w:num>
  <w:num w:numId="103">
    <w:abstractNumId w:val="2"/>
  </w:num>
  <w:num w:numId="104">
    <w:abstractNumId w:val="1"/>
  </w:num>
  <w:num w:numId="105">
    <w:abstractNumId w:val="0"/>
  </w:num>
  <w:num w:numId="106">
    <w:abstractNumId w:val="2"/>
  </w:num>
  <w:num w:numId="107">
    <w:abstractNumId w:val="1"/>
  </w:num>
  <w:num w:numId="108">
    <w:abstractNumId w:val="0"/>
  </w:num>
  <w:num w:numId="109">
    <w:abstractNumId w:val="2"/>
  </w:num>
  <w:num w:numId="110">
    <w:abstractNumId w:val="1"/>
  </w:num>
  <w:num w:numId="111">
    <w:abstractNumId w:val="0"/>
  </w:num>
  <w:num w:numId="112">
    <w:abstractNumId w:val="2"/>
  </w:num>
  <w:num w:numId="113">
    <w:abstractNumId w:val="1"/>
  </w:num>
  <w:num w:numId="114">
    <w:abstractNumId w:val="0"/>
  </w:num>
  <w:num w:numId="115">
    <w:abstractNumId w:val="2"/>
  </w:num>
  <w:num w:numId="116">
    <w:abstractNumId w:val="1"/>
  </w:num>
  <w:num w:numId="117">
    <w:abstractNumId w:val="0"/>
  </w:num>
  <w:num w:numId="118">
    <w:abstractNumId w:val="2"/>
  </w:num>
  <w:num w:numId="119">
    <w:abstractNumId w:val="1"/>
  </w:num>
  <w:num w:numId="120">
    <w:abstractNumId w:val="0"/>
  </w:num>
  <w:num w:numId="121">
    <w:abstractNumId w:val="2"/>
  </w:num>
  <w:num w:numId="122">
    <w:abstractNumId w:val="1"/>
  </w:num>
  <w:num w:numId="123">
    <w:abstractNumId w:val="0"/>
  </w:num>
  <w:num w:numId="124">
    <w:abstractNumId w:val="2"/>
  </w:num>
  <w:num w:numId="125">
    <w:abstractNumId w:val="1"/>
  </w:num>
  <w:num w:numId="126">
    <w:abstractNumId w:val="0"/>
  </w:num>
  <w:num w:numId="127">
    <w:abstractNumId w:val="2"/>
  </w:num>
  <w:num w:numId="128">
    <w:abstractNumId w:val="1"/>
  </w:num>
  <w:num w:numId="129">
    <w:abstractNumId w:val="0"/>
  </w:num>
  <w:num w:numId="130">
    <w:abstractNumId w:val="2"/>
  </w:num>
  <w:num w:numId="131">
    <w:abstractNumId w:val="1"/>
  </w:num>
  <w:num w:numId="132">
    <w:abstractNumId w:val="0"/>
  </w:num>
  <w:num w:numId="133">
    <w:abstractNumId w:val="2"/>
  </w:num>
  <w:num w:numId="134">
    <w:abstractNumId w:val="1"/>
  </w:num>
  <w:num w:numId="135">
    <w:abstractNumId w:val="0"/>
  </w:num>
  <w:num w:numId="136">
    <w:abstractNumId w:val="2"/>
  </w:num>
  <w:num w:numId="137">
    <w:abstractNumId w:val="1"/>
  </w:num>
  <w:num w:numId="138">
    <w:abstractNumId w:val="0"/>
  </w:num>
  <w:num w:numId="139">
    <w:abstractNumId w:val="2"/>
  </w:num>
  <w:num w:numId="140">
    <w:abstractNumId w:val="1"/>
  </w:num>
  <w:num w:numId="141">
    <w:abstractNumId w:val="0"/>
  </w:num>
  <w:num w:numId="142">
    <w:abstractNumId w:val="2"/>
  </w:num>
  <w:num w:numId="143">
    <w:abstractNumId w:val="25"/>
  </w:num>
  <w:num w:numId="144">
    <w:abstractNumId w:val="37"/>
  </w:num>
  <w:num w:numId="14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6"/>
  </w:num>
  <w:num w:numId="149">
    <w:abstractNumId w:val="56"/>
  </w:num>
  <w:num w:numId="150">
    <w:abstractNumId w:val="82"/>
  </w:num>
  <w:num w:numId="151">
    <w:abstractNumId w:val="28"/>
  </w:num>
  <w:num w:numId="152">
    <w:abstractNumId w:val="88"/>
  </w:num>
  <w:num w:numId="153">
    <w:abstractNumId w:val="46"/>
  </w:num>
  <w:num w:numId="154">
    <w:abstractNumId w:val="11"/>
  </w:num>
  <w:num w:numId="155">
    <w:abstractNumId w:val="67"/>
  </w:num>
  <w:num w:numId="156">
    <w:abstractNumId w:val="66"/>
  </w:num>
  <w:num w:numId="157">
    <w:abstractNumId w:val="8"/>
  </w:num>
  <w:num w:numId="158">
    <w:abstractNumId w:val="43"/>
  </w:num>
  <w:num w:numId="159">
    <w:abstractNumId w:val="58"/>
  </w:num>
  <w:num w:numId="160">
    <w:abstractNumId w:val="55"/>
  </w:num>
  <w:num w:numId="161">
    <w:abstractNumId w:val="12"/>
  </w:num>
  <w:num w:numId="1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2"/>
  </w:num>
  <w:num w:numId="164">
    <w:abstractNumId w:val="73"/>
  </w:num>
  <w:num w:numId="165">
    <w:abstractNumId w:val="49"/>
  </w:num>
  <w:num w:numId="166">
    <w:abstractNumId w:val="49"/>
    <w:lvlOverride w:ilvl="0">
      <w:lvl w:ilvl="0">
        <w:start w:val="4"/>
        <w:numFmt w:val="decimal"/>
        <w:lvlText w:val="%1."/>
        <w:legacy w:legacy="1" w:legacySpace="0" w:legacyIndent="345"/>
        <w:lvlJc w:val="left"/>
        <w:rPr>
          <w:rFonts w:ascii="Arial" w:hAnsi="Arial" w:cs="Arial" w:hint="default"/>
        </w:rPr>
      </w:lvl>
    </w:lvlOverride>
  </w:num>
  <w:num w:numId="167">
    <w:abstractNumId w:val="17"/>
  </w:num>
  <w:num w:numId="168">
    <w:abstractNumId w:val="93"/>
  </w:num>
  <w:num w:numId="169">
    <w:abstractNumId w:val="14"/>
  </w:num>
  <w:num w:numId="170">
    <w:abstractNumId w:val="14"/>
    <w:lvlOverride w:ilvl="0">
      <w:lvl w:ilvl="0">
        <w:start w:val="1"/>
        <w:numFmt w:val="lowerLetter"/>
        <w:lvlText w:val="%1)"/>
        <w:legacy w:legacy="1" w:legacySpace="0" w:legacyIndent="338"/>
        <w:lvlJc w:val="left"/>
        <w:rPr>
          <w:rFonts w:ascii="Arial" w:hAnsi="Arial" w:cs="Arial" w:hint="default"/>
        </w:rPr>
      </w:lvl>
    </w:lvlOverride>
  </w:num>
  <w:num w:numId="171">
    <w:abstractNumId w:val="64"/>
  </w:num>
  <w:num w:numId="172">
    <w:abstractNumId w:val="89"/>
  </w:num>
  <w:num w:numId="173">
    <w:abstractNumId w:val="20"/>
  </w:num>
  <w:num w:numId="174">
    <w:abstractNumId w:val="51"/>
  </w:num>
  <w:num w:numId="175">
    <w:abstractNumId w:val="95"/>
  </w:num>
  <w:num w:numId="176">
    <w:abstractNumId w:val="71"/>
  </w:num>
  <w:num w:numId="177">
    <w:abstractNumId w:val="86"/>
  </w:num>
  <w:num w:numId="178">
    <w:abstractNumId w:val="77"/>
  </w:num>
  <w:num w:numId="179">
    <w:abstractNumId w:val="34"/>
  </w:num>
  <w:num w:numId="180">
    <w:abstractNumId w:val="35"/>
  </w:num>
  <w:num w:numId="181">
    <w:abstractNumId w:val="23"/>
  </w:num>
  <w:num w:numId="182">
    <w:abstractNumId w:val="84"/>
  </w:num>
  <w:num w:numId="183">
    <w:abstractNumId w:val="69"/>
  </w:num>
  <w:num w:numId="184">
    <w:abstractNumId w:val="87"/>
  </w:num>
  <w:num w:numId="185">
    <w:abstractNumId w:val="72"/>
  </w:num>
  <w:num w:numId="186">
    <w:abstractNumId w:val="61"/>
  </w:num>
  <w:num w:numId="187">
    <w:abstractNumId w:val="85"/>
  </w:num>
  <w:num w:numId="188">
    <w:abstractNumId w:val="16"/>
  </w:num>
  <w:num w:numId="189">
    <w:abstractNumId w:val="10"/>
  </w:num>
  <w:num w:numId="190">
    <w:abstractNumId w:val="38"/>
  </w:num>
  <w:num w:numId="191">
    <w:abstractNumId w:val="29"/>
  </w:num>
  <w:num w:numId="192">
    <w:abstractNumId w:val="9"/>
  </w:num>
  <w:num w:numId="193">
    <w:abstractNumId w:val="42"/>
  </w:num>
  <w:num w:numId="194">
    <w:abstractNumId w:val="15"/>
  </w:num>
  <w:num w:numId="195">
    <w:abstractNumId w:val="19"/>
  </w:num>
  <w:num w:numId="196">
    <w:abstractNumId w:val="19"/>
    <w:lvlOverride w:ilvl="0">
      <w:lvl w:ilvl="0">
        <w:start w:val="3"/>
        <w:numFmt w:val="decimal"/>
        <w:lvlText w:val="%1."/>
        <w:legacy w:legacy="1" w:legacySpace="0" w:legacyIndent="411"/>
        <w:lvlJc w:val="left"/>
        <w:rPr>
          <w:rFonts w:ascii="Arial" w:hAnsi="Arial" w:cs="Arial" w:hint="default"/>
        </w:rPr>
      </w:lvl>
    </w:lvlOverride>
  </w:num>
  <w:num w:numId="197">
    <w:abstractNumId w:val="63"/>
  </w:num>
  <w:num w:numId="198">
    <w:abstractNumId w:val="45"/>
  </w:num>
  <w:num w:numId="199">
    <w:abstractNumId w:val="59"/>
  </w:num>
  <w:num w:numId="200">
    <w:abstractNumId w:val="80"/>
  </w:num>
  <w:num w:numId="201">
    <w:abstractNumId w:val="68"/>
  </w:num>
  <w:num w:numId="202">
    <w:abstractNumId w:val="68"/>
    <w:lvlOverride w:ilvl="0">
      <w:lvl w:ilvl="0">
        <w:start w:val="1"/>
        <w:numFmt w:val="decimal"/>
        <w:lvlText w:val="%1)"/>
        <w:legacy w:legacy="1" w:legacySpace="0" w:legacyIndent="440"/>
        <w:lvlJc w:val="left"/>
        <w:rPr>
          <w:rFonts w:ascii="Arial" w:hAnsi="Arial" w:cs="Arial" w:hint="default"/>
        </w:rPr>
      </w:lvl>
    </w:lvlOverride>
  </w:num>
  <w:num w:numId="203">
    <w:abstractNumId w:val="62"/>
  </w:num>
  <w:num w:numId="204">
    <w:abstractNumId w:val="81"/>
  </w:num>
  <w:num w:numId="205">
    <w:abstractNumId w:val="90"/>
  </w:num>
  <w:num w:numId="206">
    <w:abstractNumId w:val="31"/>
  </w:num>
  <w:num w:numId="207">
    <w:abstractNumId w:val="92"/>
  </w:num>
  <w:num w:numId="208">
    <w:abstractNumId w:val="50"/>
  </w:num>
  <w:num w:numId="209">
    <w:abstractNumId w:val="83"/>
  </w:num>
  <w:num w:numId="210">
    <w:abstractNumId w:val="44"/>
  </w:num>
  <w:num w:numId="211">
    <w:abstractNumId w:val="91"/>
  </w:num>
  <w:num w:numId="212">
    <w:abstractNumId w:val="78"/>
  </w:num>
  <w:num w:numId="213">
    <w:abstractNumId w:val="39"/>
  </w:num>
  <w:num w:numId="214">
    <w:abstractNumId w:val="30"/>
  </w:num>
  <w:num w:numId="215">
    <w:abstractNumId w:val="75"/>
  </w:num>
  <w:num w:numId="216">
    <w:abstractNumId w:val="47"/>
  </w:num>
  <w:num w:numId="217">
    <w:abstractNumId w:val="54"/>
  </w:num>
  <w:num w:numId="218">
    <w:abstractNumId w:val="57"/>
  </w:num>
  <w:num w:numId="219">
    <w:abstractNumId w:val="57"/>
    <w:lvlOverride w:ilvl="0">
      <w:lvl w:ilvl="0">
        <w:start w:val="2"/>
        <w:numFmt w:val="decimal"/>
        <w:lvlText w:val="%1)"/>
        <w:legacy w:legacy="1" w:legacySpace="0" w:legacyIndent="356"/>
        <w:lvlJc w:val="left"/>
        <w:rPr>
          <w:rFonts w:ascii="Arial" w:hAnsi="Arial" w:cs="Arial" w:hint="default"/>
        </w:rPr>
      </w:lvl>
    </w:lvlOverride>
  </w:num>
  <w:num w:numId="220">
    <w:abstractNumId w:val="70"/>
  </w:num>
  <w:num w:numId="221">
    <w:abstractNumId w:val="74"/>
  </w:num>
  <w:num w:numId="222">
    <w:abstractNumId w:val="13"/>
  </w:num>
  <w:num w:numId="223">
    <w:abstractNumId w:val="40"/>
  </w:num>
  <w:num w:numId="224">
    <w:abstractNumId w:val="33"/>
  </w:num>
  <w:num w:numId="225">
    <w:abstractNumId w:val="60"/>
  </w:num>
  <w:num w:numId="226">
    <w:abstractNumId w:val="94"/>
  </w:num>
  <w:num w:numId="227">
    <w:abstractNumId w:val="41"/>
  </w:num>
  <w:num w:numId="228">
    <w:abstractNumId w:val="22"/>
  </w:num>
  <w:num w:numId="229">
    <w:abstractNumId w:val="48"/>
  </w:num>
  <w:num w:numId="230">
    <w:abstractNumId w:val="36"/>
  </w:num>
  <w:num w:numId="231">
    <w:abstractNumId w:val="52"/>
  </w:num>
  <w:num w:numId="232">
    <w:abstractNumId w:val="26"/>
  </w:num>
  <w:num w:numId="233">
    <w:abstractNumId w:val="79"/>
  </w:num>
  <w:num w:numId="234">
    <w:abstractNumId w:val="53"/>
  </w:num>
  <w:num w:numId="235">
    <w:abstractNumId w:val="96"/>
  </w:num>
  <w:num w:numId="2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2DF"/>
    <w:rsid w:val="0000676E"/>
    <w:rsid w:val="00006783"/>
    <w:rsid w:val="0000685F"/>
    <w:rsid w:val="00006C69"/>
    <w:rsid w:val="000070BA"/>
    <w:rsid w:val="00007B5D"/>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18EE"/>
    <w:rsid w:val="000229CF"/>
    <w:rsid w:val="00023CDC"/>
    <w:rsid w:val="00023FBD"/>
    <w:rsid w:val="000240B9"/>
    <w:rsid w:val="000242B6"/>
    <w:rsid w:val="0002442A"/>
    <w:rsid w:val="00024957"/>
    <w:rsid w:val="00024C83"/>
    <w:rsid w:val="00025103"/>
    <w:rsid w:val="000252AF"/>
    <w:rsid w:val="000257E6"/>
    <w:rsid w:val="00025C8D"/>
    <w:rsid w:val="00025DC1"/>
    <w:rsid w:val="00027ED1"/>
    <w:rsid w:val="000307A0"/>
    <w:rsid w:val="00030993"/>
    <w:rsid w:val="0003149F"/>
    <w:rsid w:val="000314FE"/>
    <w:rsid w:val="00031526"/>
    <w:rsid w:val="00031B35"/>
    <w:rsid w:val="000326C8"/>
    <w:rsid w:val="00032B35"/>
    <w:rsid w:val="00033581"/>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576"/>
    <w:rsid w:val="00046460"/>
    <w:rsid w:val="0004661D"/>
    <w:rsid w:val="00047216"/>
    <w:rsid w:val="00047251"/>
    <w:rsid w:val="000475D8"/>
    <w:rsid w:val="000475F1"/>
    <w:rsid w:val="00050CA8"/>
    <w:rsid w:val="000510D1"/>
    <w:rsid w:val="000515CC"/>
    <w:rsid w:val="00051635"/>
    <w:rsid w:val="00051A83"/>
    <w:rsid w:val="00051DC4"/>
    <w:rsid w:val="000521DD"/>
    <w:rsid w:val="0005247A"/>
    <w:rsid w:val="00052BF0"/>
    <w:rsid w:val="00052EE7"/>
    <w:rsid w:val="0005352A"/>
    <w:rsid w:val="000538E5"/>
    <w:rsid w:val="00054680"/>
    <w:rsid w:val="0005468D"/>
    <w:rsid w:val="000547BE"/>
    <w:rsid w:val="000549C4"/>
    <w:rsid w:val="00054D50"/>
    <w:rsid w:val="00054FE9"/>
    <w:rsid w:val="00056B05"/>
    <w:rsid w:val="00056D7E"/>
    <w:rsid w:val="00057012"/>
    <w:rsid w:val="00057033"/>
    <w:rsid w:val="0005715A"/>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00"/>
    <w:rsid w:val="00066F61"/>
    <w:rsid w:val="000678AA"/>
    <w:rsid w:val="000679CE"/>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7CE"/>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2D9"/>
    <w:rsid w:val="000A2F10"/>
    <w:rsid w:val="000A39E0"/>
    <w:rsid w:val="000A3A55"/>
    <w:rsid w:val="000A3AA0"/>
    <w:rsid w:val="000A3B94"/>
    <w:rsid w:val="000A3C7C"/>
    <w:rsid w:val="000A4BF8"/>
    <w:rsid w:val="000A5F7E"/>
    <w:rsid w:val="000A62C7"/>
    <w:rsid w:val="000A7BEF"/>
    <w:rsid w:val="000A7C5B"/>
    <w:rsid w:val="000B06F2"/>
    <w:rsid w:val="000B0875"/>
    <w:rsid w:val="000B116D"/>
    <w:rsid w:val="000B11B8"/>
    <w:rsid w:val="000B1E0E"/>
    <w:rsid w:val="000B265D"/>
    <w:rsid w:val="000B34F3"/>
    <w:rsid w:val="000B3C3E"/>
    <w:rsid w:val="000B3FCB"/>
    <w:rsid w:val="000B4820"/>
    <w:rsid w:val="000B483A"/>
    <w:rsid w:val="000B49C1"/>
    <w:rsid w:val="000B4EBB"/>
    <w:rsid w:val="000B4F07"/>
    <w:rsid w:val="000B5504"/>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CD0"/>
    <w:rsid w:val="000D3E60"/>
    <w:rsid w:val="000D418B"/>
    <w:rsid w:val="000D4192"/>
    <w:rsid w:val="000D42E6"/>
    <w:rsid w:val="000D4AF8"/>
    <w:rsid w:val="000D4C25"/>
    <w:rsid w:val="000D4F7C"/>
    <w:rsid w:val="000D5429"/>
    <w:rsid w:val="000D5486"/>
    <w:rsid w:val="000D5559"/>
    <w:rsid w:val="000D5AC3"/>
    <w:rsid w:val="000E0060"/>
    <w:rsid w:val="000E0116"/>
    <w:rsid w:val="000E0314"/>
    <w:rsid w:val="000E069F"/>
    <w:rsid w:val="000E0813"/>
    <w:rsid w:val="000E09F0"/>
    <w:rsid w:val="000E0BF5"/>
    <w:rsid w:val="000E165C"/>
    <w:rsid w:val="000E1D32"/>
    <w:rsid w:val="000E292E"/>
    <w:rsid w:val="000E2A92"/>
    <w:rsid w:val="000E2EB8"/>
    <w:rsid w:val="000E344E"/>
    <w:rsid w:val="000E3CC4"/>
    <w:rsid w:val="000E4840"/>
    <w:rsid w:val="000E49D7"/>
    <w:rsid w:val="000E4A79"/>
    <w:rsid w:val="000E5218"/>
    <w:rsid w:val="000E59CA"/>
    <w:rsid w:val="000E60A1"/>
    <w:rsid w:val="000E6238"/>
    <w:rsid w:val="000E64B1"/>
    <w:rsid w:val="000E6714"/>
    <w:rsid w:val="000E6740"/>
    <w:rsid w:val="000E68A7"/>
    <w:rsid w:val="000E70A8"/>
    <w:rsid w:val="000E7FAD"/>
    <w:rsid w:val="000F046D"/>
    <w:rsid w:val="000F07EF"/>
    <w:rsid w:val="000F0AEC"/>
    <w:rsid w:val="000F10ED"/>
    <w:rsid w:val="000F11CB"/>
    <w:rsid w:val="000F1229"/>
    <w:rsid w:val="000F1E85"/>
    <w:rsid w:val="000F2324"/>
    <w:rsid w:val="000F242F"/>
    <w:rsid w:val="000F2452"/>
    <w:rsid w:val="000F2869"/>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6FC"/>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CA3"/>
    <w:rsid w:val="00120D06"/>
    <w:rsid w:val="001210E9"/>
    <w:rsid w:val="00121DA3"/>
    <w:rsid w:val="00122529"/>
    <w:rsid w:val="00122E9A"/>
    <w:rsid w:val="00123AB4"/>
    <w:rsid w:val="00123DF1"/>
    <w:rsid w:val="00124269"/>
    <w:rsid w:val="001243C5"/>
    <w:rsid w:val="00124FED"/>
    <w:rsid w:val="001258FD"/>
    <w:rsid w:val="00125AE7"/>
    <w:rsid w:val="001261BB"/>
    <w:rsid w:val="001261DE"/>
    <w:rsid w:val="00126378"/>
    <w:rsid w:val="001263E0"/>
    <w:rsid w:val="001268FD"/>
    <w:rsid w:val="00126D2C"/>
    <w:rsid w:val="00127737"/>
    <w:rsid w:val="00127E2C"/>
    <w:rsid w:val="00132736"/>
    <w:rsid w:val="00132E62"/>
    <w:rsid w:val="00133BF0"/>
    <w:rsid w:val="00133DC1"/>
    <w:rsid w:val="00133F88"/>
    <w:rsid w:val="0013410F"/>
    <w:rsid w:val="0013438B"/>
    <w:rsid w:val="00134605"/>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2597"/>
    <w:rsid w:val="00143208"/>
    <w:rsid w:val="001433FE"/>
    <w:rsid w:val="0014369E"/>
    <w:rsid w:val="001437D9"/>
    <w:rsid w:val="00143A78"/>
    <w:rsid w:val="0014458A"/>
    <w:rsid w:val="001448FB"/>
    <w:rsid w:val="00144CE0"/>
    <w:rsid w:val="00145295"/>
    <w:rsid w:val="00146353"/>
    <w:rsid w:val="00147D72"/>
    <w:rsid w:val="001504BC"/>
    <w:rsid w:val="00150514"/>
    <w:rsid w:val="00151165"/>
    <w:rsid w:val="0015139A"/>
    <w:rsid w:val="00151613"/>
    <w:rsid w:val="00151635"/>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E6"/>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4D01"/>
    <w:rsid w:val="00175760"/>
    <w:rsid w:val="001762F3"/>
    <w:rsid w:val="00176DFD"/>
    <w:rsid w:val="001774DD"/>
    <w:rsid w:val="0017785F"/>
    <w:rsid w:val="00177A78"/>
    <w:rsid w:val="00180370"/>
    <w:rsid w:val="0018061A"/>
    <w:rsid w:val="00180F18"/>
    <w:rsid w:val="00181274"/>
    <w:rsid w:val="00181687"/>
    <w:rsid w:val="001816EC"/>
    <w:rsid w:val="00182551"/>
    <w:rsid w:val="0018292D"/>
    <w:rsid w:val="00182F2D"/>
    <w:rsid w:val="00183B30"/>
    <w:rsid w:val="00183B7D"/>
    <w:rsid w:val="00183C92"/>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0B0"/>
    <w:rsid w:val="00192732"/>
    <w:rsid w:val="00192FF6"/>
    <w:rsid w:val="00193002"/>
    <w:rsid w:val="00193615"/>
    <w:rsid w:val="00193854"/>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3F6"/>
    <w:rsid w:val="001A3A80"/>
    <w:rsid w:val="001A4B92"/>
    <w:rsid w:val="001A5E2A"/>
    <w:rsid w:val="001A666D"/>
    <w:rsid w:val="001A68C5"/>
    <w:rsid w:val="001A6A2F"/>
    <w:rsid w:val="001A6DF3"/>
    <w:rsid w:val="001A6F49"/>
    <w:rsid w:val="001A7CEA"/>
    <w:rsid w:val="001A7DF1"/>
    <w:rsid w:val="001B089C"/>
    <w:rsid w:val="001B139A"/>
    <w:rsid w:val="001B165B"/>
    <w:rsid w:val="001B1EEF"/>
    <w:rsid w:val="001B22D1"/>
    <w:rsid w:val="001B2852"/>
    <w:rsid w:val="001B555D"/>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4AA"/>
    <w:rsid w:val="001D1B43"/>
    <w:rsid w:val="001D21F4"/>
    <w:rsid w:val="001D229B"/>
    <w:rsid w:val="001D3A19"/>
    <w:rsid w:val="001D3AD7"/>
    <w:rsid w:val="001D5171"/>
    <w:rsid w:val="001D519A"/>
    <w:rsid w:val="001D526E"/>
    <w:rsid w:val="001D52DA"/>
    <w:rsid w:val="001D5C6B"/>
    <w:rsid w:val="001D5D44"/>
    <w:rsid w:val="001D6262"/>
    <w:rsid w:val="001D638B"/>
    <w:rsid w:val="001D69DE"/>
    <w:rsid w:val="001D6D19"/>
    <w:rsid w:val="001D6DD7"/>
    <w:rsid w:val="001D7BC8"/>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54"/>
    <w:rsid w:val="001E6272"/>
    <w:rsid w:val="001E66C3"/>
    <w:rsid w:val="001E6CFE"/>
    <w:rsid w:val="001E6DD8"/>
    <w:rsid w:val="001E78C5"/>
    <w:rsid w:val="001E7960"/>
    <w:rsid w:val="001F040C"/>
    <w:rsid w:val="001F04D0"/>
    <w:rsid w:val="001F0E6C"/>
    <w:rsid w:val="001F15BA"/>
    <w:rsid w:val="001F1674"/>
    <w:rsid w:val="001F175C"/>
    <w:rsid w:val="001F1CE3"/>
    <w:rsid w:val="001F1D79"/>
    <w:rsid w:val="001F1EE2"/>
    <w:rsid w:val="001F1FAF"/>
    <w:rsid w:val="001F3287"/>
    <w:rsid w:val="001F3A0C"/>
    <w:rsid w:val="001F3E9F"/>
    <w:rsid w:val="001F4633"/>
    <w:rsid w:val="001F465F"/>
    <w:rsid w:val="001F4838"/>
    <w:rsid w:val="001F4B99"/>
    <w:rsid w:val="001F4C82"/>
    <w:rsid w:val="001F4FC2"/>
    <w:rsid w:val="001F4FDA"/>
    <w:rsid w:val="001F5CDA"/>
    <w:rsid w:val="001F5CF7"/>
    <w:rsid w:val="001F6A72"/>
    <w:rsid w:val="00201231"/>
    <w:rsid w:val="00201F2D"/>
    <w:rsid w:val="002025EA"/>
    <w:rsid w:val="00202F0D"/>
    <w:rsid w:val="002035A9"/>
    <w:rsid w:val="00203D9E"/>
    <w:rsid w:val="00206FCC"/>
    <w:rsid w:val="00207BD9"/>
    <w:rsid w:val="00207ECA"/>
    <w:rsid w:val="0021082F"/>
    <w:rsid w:val="00210A92"/>
    <w:rsid w:val="002114BA"/>
    <w:rsid w:val="0021195E"/>
    <w:rsid w:val="00212339"/>
    <w:rsid w:val="00212C7F"/>
    <w:rsid w:val="00213507"/>
    <w:rsid w:val="00213BAC"/>
    <w:rsid w:val="00213CE2"/>
    <w:rsid w:val="00214483"/>
    <w:rsid w:val="00215141"/>
    <w:rsid w:val="002157FC"/>
    <w:rsid w:val="00215D34"/>
    <w:rsid w:val="00216233"/>
    <w:rsid w:val="00216A56"/>
    <w:rsid w:val="00216C80"/>
    <w:rsid w:val="00217B39"/>
    <w:rsid w:val="00217C90"/>
    <w:rsid w:val="00217EF4"/>
    <w:rsid w:val="00220031"/>
    <w:rsid w:val="00220E01"/>
    <w:rsid w:val="002211DC"/>
    <w:rsid w:val="00221486"/>
    <w:rsid w:val="002230E8"/>
    <w:rsid w:val="00223D70"/>
    <w:rsid w:val="00223FD2"/>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7E"/>
    <w:rsid w:val="002337F3"/>
    <w:rsid w:val="002339F1"/>
    <w:rsid w:val="0023413F"/>
    <w:rsid w:val="002348A2"/>
    <w:rsid w:val="00234F1E"/>
    <w:rsid w:val="00235330"/>
    <w:rsid w:val="00235800"/>
    <w:rsid w:val="002361FF"/>
    <w:rsid w:val="002364CB"/>
    <w:rsid w:val="002368A7"/>
    <w:rsid w:val="002376B5"/>
    <w:rsid w:val="00240BBB"/>
    <w:rsid w:val="00240E2F"/>
    <w:rsid w:val="00240EE1"/>
    <w:rsid w:val="00240F43"/>
    <w:rsid w:val="00241171"/>
    <w:rsid w:val="00241328"/>
    <w:rsid w:val="00241586"/>
    <w:rsid w:val="002417C0"/>
    <w:rsid w:val="002427CF"/>
    <w:rsid w:val="00242B7C"/>
    <w:rsid w:val="00242EC9"/>
    <w:rsid w:val="0024332B"/>
    <w:rsid w:val="002435E4"/>
    <w:rsid w:val="002437E8"/>
    <w:rsid w:val="002439E9"/>
    <w:rsid w:val="00243D0B"/>
    <w:rsid w:val="00243F92"/>
    <w:rsid w:val="0024453F"/>
    <w:rsid w:val="00244D3A"/>
    <w:rsid w:val="002452A7"/>
    <w:rsid w:val="002452CD"/>
    <w:rsid w:val="002456FD"/>
    <w:rsid w:val="00245B3D"/>
    <w:rsid w:val="00245E93"/>
    <w:rsid w:val="0024616C"/>
    <w:rsid w:val="002464FF"/>
    <w:rsid w:val="00246694"/>
    <w:rsid w:val="00246DB9"/>
    <w:rsid w:val="00247576"/>
    <w:rsid w:val="002477CA"/>
    <w:rsid w:val="00247F1F"/>
    <w:rsid w:val="00250A0E"/>
    <w:rsid w:val="00251AA5"/>
    <w:rsid w:val="002527D4"/>
    <w:rsid w:val="0025285D"/>
    <w:rsid w:val="00252B13"/>
    <w:rsid w:val="0025397B"/>
    <w:rsid w:val="002547CE"/>
    <w:rsid w:val="00255A08"/>
    <w:rsid w:val="00255E04"/>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4A43"/>
    <w:rsid w:val="0026512D"/>
    <w:rsid w:val="00265EED"/>
    <w:rsid w:val="002660EB"/>
    <w:rsid w:val="0026690D"/>
    <w:rsid w:val="00266A05"/>
    <w:rsid w:val="00266BA7"/>
    <w:rsid w:val="00267867"/>
    <w:rsid w:val="00271491"/>
    <w:rsid w:val="00272535"/>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6BB"/>
    <w:rsid w:val="002859D6"/>
    <w:rsid w:val="00285A92"/>
    <w:rsid w:val="00286BEE"/>
    <w:rsid w:val="002875BC"/>
    <w:rsid w:val="00287C16"/>
    <w:rsid w:val="0029034A"/>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CD4"/>
    <w:rsid w:val="00297F45"/>
    <w:rsid w:val="002A0A15"/>
    <w:rsid w:val="002A0C31"/>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81B"/>
    <w:rsid w:val="002C1AE5"/>
    <w:rsid w:val="002C1F89"/>
    <w:rsid w:val="002C235B"/>
    <w:rsid w:val="002C2761"/>
    <w:rsid w:val="002C2C4F"/>
    <w:rsid w:val="002C3BCB"/>
    <w:rsid w:val="002C41B5"/>
    <w:rsid w:val="002C448D"/>
    <w:rsid w:val="002C44D3"/>
    <w:rsid w:val="002C46B1"/>
    <w:rsid w:val="002C4CDD"/>
    <w:rsid w:val="002C5228"/>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5DC2"/>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638"/>
    <w:rsid w:val="0030098C"/>
    <w:rsid w:val="00300BFF"/>
    <w:rsid w:val="00300CE4"/>
    <w:rsid w:val="00301171"/>
    <w:rsid w:val="00301173"/>
    <w:rsid w:val="00301249"/>
    <w:rsid w:val="0030148D"/>
    <w:rsid w:val="00302DD6"/>
    <w:rsid w:val="0030320F"/>
    <w:rsid w:val="003039C3"/>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362"/>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113"/>
    <w:rsid w:val="00321B0A"/>
    <w:rsid w:val="00321E9C"/>
    <w:rsid w:val="00322570"/>
    <w:rsid w:val="003227C9"/>
    <w:rsid w:val="00322CA5"/>
    <w:rsid w:val="00323005"/>
    <w:rsid w:val="00323114"/>
    <w:rsid w:val="00323167"/>
    <w:rsid w:val="003246EE"/>
    <w:rsid w:val="003247AC"/>
    <w:rsid w:val="00324942"/>
    <w:rsid w:val="00325156"/>
    <w:rsid w:val="00325332"/>
    <w:rsid w:val="003256C9"/>
    <w:rsid w:val="003258E6"/>
    <w:rsid w:val="003258F5"/>
    <w:rsid w:val="00325D50"/>
    <w:rsid w:val="00326B0D"/>
    <w:rsid w:val="00326E73"/>
    <w:rsid w:val="003300CF"/>
    <w:rsid w:val="003304D4"/>
    <w:rsid w:val="0033051C"/>
    <w:rsid w:val="003307C8"/>
    <w:rsid w:val="00331106"/>
    <w:rsid w:val="0033113F"/>
    <w:rsid w:val="003312E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6AFD"/>
    <w:rsid w:val="003378E8"/>
    <w:rsid w:val="003402E6"/>
    <w:rsid w:val="0034038F"/>
    <w:rsid w:val="00340433"/>
    <w:rsid w:val="00340CE1"/>
    <w:rsid w:val="00341525"/>
    <w:rsid w:val="0034155B"/>
    <w:rsid w:val="00341ED1"/>
    <w:rsid w:val="0034210D"/>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0C6E"/>
    <w:rsid w:val="0035163A"/>
    <w:rsid w:val="00352061"/>
    <w:rsid w:val="00352714"/>
    <w:rsid w:val="003534B7"/>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67E"/>
    <w:rsid w:val="003747BA"/>
    <w:rsid w:val="00374A77"/>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504"/>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02F"/>
    <w:rsid w:val="003B0CC1"/>
    <w:rsid w:val="003B1258"/>
    <w:rsid w:val="003B1895"/>
    <w:rsid w:val="003B2497"/>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2241"/>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CB6"/>
    <w:rsid w:val="003C6E49"/>
    <w:rsid w:val="003C6FEC"/>
    <w:rsid w:val="003C7D81"/>
    <w:rsid w:val="003D00F2"/>
    <w:rsid w:val="003D01B0"/>
    <w:rsid w:val="003D0904"/>
    <w:rsid w:val="003D1196"/>
    <w:rsid w:val="003D23F3"/>
    <w:rsid w:val="003D272A"/>
    <w:rsid w:val="003D3719"/>
    <w:rsid w:val="003D3E3A"/>
    <w:rsid w:val="003D47AA"/>
    <w:rsid w:val="003D4A47"/>
    <w:rsid w:val="003D4F32"/>
    <w:rsid w:val="003D512B"/>
    <w:rsid w:val="003D57DB"/>
    <w:rsid w:val="003D5DF3"/>
    <w:rsid w:val="003D5F83"/>
    <w:rsid w:val="003D6F44"/>
    <w:rsid w:val="003D7192"/>
    <w:rsid w:val="003D7221"/>
    <w:rsid w:val="003D7C32"/>
    <w:rsid w:val="003E05A8"/>
    <w:rsid w:val="003E0CAC"/>
    <w:rsid w:val="003E0FC7"/>
    <w:rsid w:val="003E1710"/>
    <w:rsid w:val="003E210F"/>
    <w:rsid w:val="003E2252"/>
    <w:rsid w:val="003E2557"/>
    <w:rsid w:val="003E2E03"/>
    <w:rsid w:val="003E32F2"/>
    <w:rsid w:val="003E35ED"/>
    <w:rsid w:val="003E36E5"/>
    <w:rsid w:val="003E3DBD"/>
    <w:rsid w:val="003E3FC3"/>
    <w:rsid w:val="003E406E"/>
    <w:rsid w:val="003E413C"/>
    <w:rsid w:val="003E495E"/>
    <w:rsid w:val="003E4A91"/>
    <w:rsid w:val="003E5875"/>
    <w:rsid w:val="003E6337"/>
    <w:rsid w:val="003E65ED"/>
    <w:rsid w:val="003E6829"/>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537"/>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4BCE"/>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5BC"/>
    <w:rsid w:val="0041265A"/>
    <w:rsid w:val="004128AB"/>
    <w:rsid w:val="0041291A"/>
    <w:rsid w:val="00412F6B"/>
    <w:rsid w:val="004135DD"/>
    <w:rsid w:val="004143B7"/>
    <w:rsid w:val="004144E5"/>
    <w:rsid w:val="004148A5"/>
    <w:rsid w:val="00414D0F"/>
    <w:rsid w:val="00414F95"/>
    <w:rsid w:val="004157B7"/>
    <w:rsid w:val="004158B6"/>
    <w:rsid w:val="004176C6"/>
    <w:rsid w:val="00417D93"/>
    <w:rsid w:val="00420590"/>
    <w:rsid w:val="00420AD6"/>
    <w:rsid w:val="004212A2"/>
    <w:rsid w:val="004212A9"/>
    <w:rsid w:val="004213F9"/>
    <w:rsid w:val="00421D6D"/>
    <w:rsid w:val="0042260F"/>
    <w:rsid w:val="00423605"/>
    <w:rsid w:val="0042363E"/>
    <w:rsid w:val="004236FF"/>
    <w:rsid w:val="004239AE"/>
    <w:rsid w:val="004239D4"/>
    <w:rsid w:val="004241FE"/>
    <w:rsid w:val="00424940"/>
    <w:rsid w:val="004252B1"/>
    <w:rsid w:val="00425573"/>
    <w:rsid w:val="00425B79"/>
    <w:rsid w:val="00425BFB"/>
    <w:rsid w:val="0042670D"/>
    <w:rsid w:val="0042767E"/>
    <w:rsid w:val="00427CC6"/>
    <w:rsid w:val="00427F09"/>
    <w:rsid w:val="00430EA2"/>
    <w:rsid w:val="00431556"/>
    <w:rsid w:val="004316CA"/>
    <w:rsid w:val="00431818"/>
    <w:rsid w:val="00431C0F"/>
    <w:rsid w:val="00432313"/>
    <w:rsid w:val="0043470F"/>
    <w:rsid w:val="00436144"/>
    <w:rsid w:val="0043637E"/>
    <w:rsid w:val="00436D82"/>
    <w:rsid w:val="00437A19"/>
    <w:rsid w:val="00437F5F"/>
    <w:rsid w:val="00437F83"/>
    <w:rsid w:val="004402CD"/>
    <w:rsid w:val="004405A1"/>
    <w:rsid w:val="00440E38"/>
    <w:rsid w:val="00440E6D"/>
    <w:rsid w:val="00441E8E"/>
    <w:rsid w:val="00442A70"/>
    <w:rsid w:val="00442A75"/>
    <w:rsid w:val="00442BA9"/>
    <w:rsid w:val="004431DE"/>
    <w:rsid w:val="004432AF"/>
    <w:rsid w:val="00443759"/>
    <w:rsid w:val="00443CF5"/>
    <w:rsid w:val="00443D00"/>
    <w:rsid w:val="00443F41"/>
    <w:rsid w:val="004449F6"/>
    <w:rsid w:val="00446718"/>
    <w:rsid w:val="0044717F"/>
    <w:rsid w:val="004475CB"/>
    <w:rsid w:val="0045008A"/>
    <w:rsid w:val="00450596"/>
    <w:rsid w:val="004508FB"/>
    <w:rsid w:val="0045106D"/>
    <w:rsid w:val="00452B18"/>
    <w:rsid w:val="00452E35"/>
    <w:rsid w:val="004531A8"/>
    <w:rsid w:val="00453B3D"/>
    <w:rsid w:val="00454333"/>
    <w:rsid w:val="00454C97"/>
    <w:rsid w:val="00455001"/>
    <w:rsid w:val="00455573"/>
    <w:rsid w:val="004564AC"/>
    <w:rsid w:val="00456717"/>
    <w:rsid w:val="00456C85"/>
    <w:rsid w:val="00456FA3"/>
    <w:rsid w:val="004575A2"/>
    <w:rsid w:val="00461219"/>
    <w:rsid w:val="00461752"/>
    <w:rsid w:val="00462AD4"/>
    <w:rsid w:val="00462E6C"/>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BAA"/>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9FA"/>
    <w:rsid w:val="00486E20"/>
    <w:rsid w:val="004874A8"/>
    <w:rsid w:val="00487998"/>
    <w:rsid w:val="00487A8C"/>
    <w:rsid w:val="00487F72"/>
    <w:rsid w:val="00487FB7"/>
    <w:rsid w:val="0049058D"/>
    <w:rsid w:val="004906BC"/>
    <w:rsid w:val="0049072A"/>
    <w:rsid w:val="0049084D"/>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4654"/>
    <w:rsid w:val="00495326"/>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0DE"/>
    <w:rsid w:val="004A2A77"/>
    <w:rsid w:val="004A332F"/>
    <w:rsid w:val="004A361E"/>
    <w:rsid w:val="004A44AC"/>
    <w:rsid w:val="004A4ACD"/>
    <w:rsid w:val="004A4DC8"/>
    <w:rsid w:val="004A511A"/>
    <w:rsid w:val="004A52A8"/>
    <w:rsid w:val="004A53F8"/>
    <w:rsid w:val="004A5A2A"/>
    <w:rsid w:val="004A6424"/>
    <w:rsid w:val="004A69C6"/>
    <w:rsid w:val="004A6BB6"/>
    <w:rsid w:val="004A7186"/>
    <w:rsid w:val="004B00A9"/>
    <w:rsid w:val="004B095A"/>
    <w:rsid w:val="004B1A62"/>
    <w:rsid w:val="004B1B6C"/>
    <w:rsid w:val="004B1EDE"/>
    <w:rsid w:val="004B204D"/>
    <w:rsid w:val="004B300C"/>
    <w:rsid w:val="004B317A"/>
    <w:rsid w:val="004B33F5"/>
    <w:rsid w:val="004B3827"/>
    <w:rsid w:val="004B38EF"/>
    <w:rsid w:val="004B3FBA"/>
    <w:rsid w:val="004B45CA"/>
    <w:rsid w:val="004B4829"/>
    <w:rsid w:val="004B52B5"/>
    <w:rsid w:val="004B5AC8"/>
    <w:rsid w:val="004B5D2F"/>
    <w:rsid w:val="004B65CC"/>
    <w:rsid w:val="004B6E2D"/>
    <w:rsid w:val="004B6E34"/>
    <w:rsid w:val="004B75F2"/>
    <w:rsid w:val="004B78A0"/>
    <w:rsid w:val="004C0100"/>
    <w:rsid w:val="004C0259"/>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50"/>
    <w:rsid w:val="004E3ACB"/>
    <w:rsid w:val="004E3C81"/>
    <w:rsid w:val="004E404F"/>
    <w:rsid w:val="004E48FC"/>
    <w:rsid w:val="004E4B01"/>
    <w:rsid w:val="004E4D4D"/>
    <w:rsid w:val="004E567A"/>
    <w:rsid w:val="004E56F5"/>
    <w:rsid w:val="004E5766"/>
    <w:rsid w:val="004E5FBB"/>
    <w:rsid w:val="004E6057"/>
    <w:rsid w:val="004E63F9"/>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9B3"/>
    <w:rsid w:val="00510E59"/>
    <w:rsid w:val="005115B4"/>
    <w:rsid w:val="0051178A"/>
    <w:rsid w:val="0051206C"/>
    <w:rsid w:val="005125C6"/>
    <w:rsid w:val="00512755"/>
    <w:rsid w:val="00512A4D"/>
    <w:rsid w:val="00513014"/>
    <w:rsid w:val="00513CE3"/>
    <w:rsid w:val="00514C73"/>
    <w:rsid w:val="00514D5C"/>
    <w:rsid w:val="00514F53"/>
    <w:rsid w:val="00515326"/>
    <w:rsid w:val="00515BFA"/>
    <w:rsid w:val="005161ED"/>
    <w:rsid w:val="00516539"/>
    <w:rsid w:val="00516DDD"/>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ECC"/>
    <w:rsid w:val="0053619D"/>
    <w:rsid w:val="005363FC"/>
    <w:rsid w:val="00536DDD"/>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69C"/>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FC7"/>
    <w:rsid w:val="005643CC"/>
    <w:rsid w:val="00564529"/>
    <w:rsid w:val="00564603"/>
    <w:rsid w:val="005648EA"/>
    <w:rsid w:val="00564DA5"/>
    <w:rsid w:val="00565057"/>
    <w:rsid w:val="00565164"/>
    <w:rsid w:val="00565452"/>
    <w:rsid w:val="00565AD4"/>
    <w:rsid w:val="00566062"/>
    <w:rsid w:val="0056675C"/>
    <w:rsid w:val="00566CFC"/>
    <w:rsid w:val="0056704E"/>
    <w:rsid w:val="0056719C"/>
    <w:rsid w:val="0056761D"/>
    <w:rsid w:val="00567685"/>
    <w:rsid w:val="00567E37"/>
    <w:rsid w:val="00567EDD"/>
    <w:rsid w:val="0057027E"/>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457"/>
    <w:rsid w:val="00574771"/>
    <w:rsid w:val="005752E3"/>
    <w:rsid w:val="005755FC"/>
    <w:rsid w:val="00575B29"/>
    <w:rsid w:val="00575B3E"/>
    <w:rsid w:val="00575EB8"/>
    <w:rsid w:val="00575EEC"/>
    <w:rsid w:val="005766F8"/>
    <w:rsid w:val="0057677D"/>
    <w:rsid w:val="00576FB1"/>
    <w:rsid w:val="00577378"/>
    <w:rsid w:val="005775A7"/>
    <w:rsid w:val="0057760D"/>
    <w:rsid w:val="00577932"/>
    <w:rsid w:val="00580195"/>
    <w:rsid w:val="00580417"/>
    <w:rsid w:val="00580503"/>
    <w:rsid w:val="005808B2"/>
    <w:rsid w:val="005809FA"/>
    <w:rsid w:val="005817C6"/>
    <w:rsid w:val="00581B42"/>
    <w:rsid w:val="005823AC"/>
    <w:rsid w:val="00582D44"/>
    <w:rsid w:val="00583E3B"/>
    <w:rsid w:val="005843D0"/>
    <w:rsid w:val="0058476B"/>
    <w:rsid w:val="005850A9"/>
    <w:rsid w:val="005850C8"/>
    <w:rsid w:val="00585CC4"/>
    <w:rsid w:val="00585D04"/>
    <w:rsid w:val="00587B07"/>
    <w:rsid w:val="00587DAB"/>
    <w:rsid w:val="0059013B"/>
    <w:rsid w:val="005903EB"/>
    <w:rsid w:val="00590568"/>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5741"/>
    <w:rsid w:val="005966A6"/>
    <w:rsid w:val="005967E8"/>
    <w:rsid w:val="0059684F"/>
    <w:rsid w:val="00596888"/>
    <w:rsid w:val="00596F4F"/>
    <w:rsid w:val="00597125"/>
    <w:rsid w:val="0059720F"/>
    <w:rsid w:val="00597373"/>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A7C"/>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E5B"/>
    <w:rsid w:val="005C3FA0"/>
    <w:rsid w:val="005C4087"/>
    <w:rsid w:val="005C49F3"/>
    <w:rsid w:val="005C4CA9"/>
    <w:rsid w:val="005C4F74"/>
    <w:rsid w:val="005C555C"/>
    <w:rsid w:val="005C5A99"/>
    <w:rsid w:val="005C5EE9"/>
    <w:rsid w:val="005C68FC"/>
    <w:rsid w:val="005C6DAC"/>
    <w:rsid w:val="005C70FE"/>
    <w:rsid w:val="005C71F4"/>
    <w:rsid w:val="005C759A"/>
    <w:rsid w:val="005C76DE"/>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645"/>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271"/>
    <w:rsid w:val="006013FC"/>
    <w:rsid w:val="0060268D"/>
    <w:rsid w:val="00602710"/>
    <w:rsid w:val="00603283"/>
    <w:rsid w:val="00603349"/>
    <w:rsid w:val="006033C6"/>
    <w:rsid w:val="00603B65"/>
    <w:rsid w:val="00603DEE"/>
    <w:rsid w:val="00604D9C"/>
    <w:rsid w:val="00605165"/>
    <w:rsid w:val="00605986"/>
    <w:rsid w:val="00606155"/>
    <w:rsid w:val="0060669F"/>
    <w:rsid w:val="00606926"/>
    <w:rsid w:val="00606B7C"/>
    <w:rsid w:val="0060775B"/>
    <w:rsid w:val="00607C93"/>
    <w:rsid w:val="00607F9F"/>
    <w:rsid w:val="006106F8"/>
    <w:rsid w:val="00611092"/>
    <w:rsid w:val="00611377"/>
    <w:rsid w:val="00611478"/>
    <w:rsid w:val="00611678"/>
    <w:rsid w:val="00611A36"/>
    <w:rsid w:val="00611C67"/>
    <w:rsid w:val="006121A2"/>
    <w:rsid w:val="0061250C"/>
    <w:rsid w:val="0061295B"/>
    <w:rsid w:val="00612ACB"/>
    <w:rsid w:val="00612DE8"/>
    <w:rsid w:val="0061375E"/>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6749"/>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D2E"/>
    <w:rsid w:val="00643ED1"/>
    <w:rsid w:val="00644B20"/>
    <w:rsid w:val="00644C95"/>
    <w:rsid w:val="0064514A"/>
    <w:rsid w:val="006454AF"/>
    <w:rsid w:val="006456ED"/>
    <w:rsid w:val="00645F20"/>
    <w:rsid w:val="00645F70"/>
    <w:rsid w:val="00646F2E"/>
    <w:rsid w:val="00647482"/>
    <w:rsid w:val="0065021D"/>
    <w:rsid w:val="00652BDB"/>
    <w:rsid w:val="00652C95"/>
    <w:rsid w:val="00652D29"/>
    <w:rsid w:val="00652E9C"/>
    <w:rsid w:val="00653319"/>
    <w:rsid w:val="0065355B"/>
    <w:rsid w:val="00654022"/>
    <w:rsid w:val="006543A0"/>
    <w:rsid w:val="006545F3"/>
    <w:rsid w:val="00655993"/>
    <w:rsid w:val="006559C2"/>
    <w:rsid w:val="00655DC3"/>
    <w:rsid w:val="006567F6"/>
    <w:rsid w:val="0065680A"/>
    <w:rsid w:val="00656817"/>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67716"/>
    <w:rsid w:val="00670027"/>
    <w:rsid w:val="006718F2"/>
    <w:rsid w:val="00672087"/>
    <w:rsid w:val="0067259C"/>
    <w:rsid w:val="006725CD"/>
    <w:rsid w:val="006728BC"/>
    <w:rsid w:val="00672A50"/>
    <w:rsid w:val="00672C49"/>
    <w:rsid w:val="0067359E"/>
    <w:rsid w:val="00673684"/>
    <w:rsid w:val="0067390E"/>
    <w:rsid w:val="0067522B"/>
    <w:rsid w:val="00675653"/>
    <w:rsid w:val="00675B24"/>
    <w:rsid w:val="00675D8D"/>
    <w:rsid w:val="00676248"/>
    <w:rsid w:val="00676A05"/>
    <w:rsid w:val="00676AC4"/>
    <w:rsid w:val="00676CDC"/>
    <w:rsid w:val="00676D58"/>
    <w:rsid w:val="00677D25"/>
    <w:rsid w:val="006801A8"/>
    <w:rsid w:val="00680448"/>
    <w:rsid w:val="00680639"/>
    <w:rsid w:val="00680941"/>
    <w:rsid w:val="00680E92"/>
    <w:rsid w:val="00680F81"/>
    <w:rsid w:val="00681445"/>
    <w:rsid w:val="006815BD"/>
    <w:rsid w:val="00681A28"/>
    <w:rsid w:val="00681C56"/>
    <w:rsid w:val="00683163"/>
    <w:rsid w:val="00683369"/>
    <w:rsid w:val="006834C3"/>
    <w:rsid w:val="00683845"/>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3C7"/>
    <w:rsid w:val="00697A13"/>
    <w:rsid w:val="00697ECE"/>
    <w:rsid w:val="006A030B"/>
    <w:rsid w:val="006A0349"/>
    <w:rsid w:val="006A0A93"/>
    <w:rsid w:val="006A22CB"/>
    <w:rsid w:val="006A266A"/>
    <w:rsid w:val="006A2912"/>
    <w:rsid w:val="006A2CAD"/>
    <w:rsid w:val="006A37AC"/>
    <w:rsid w:val="006A3E15"/>
    <w:rsid w:val="006A4524"/>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BAE"/>
    <w:rsid w:val="006C2E15"/>
    <w:rsid w:val="006C30A9"/>
    <w:rsid w:val="006C439B"/>
    <w:rsid w:val="006C44FA"/>
    <w:rsid w:val="006C47F5"/>
    <w:rsid w:val="006C5EC6"/>
    <w:rsid w:val="006C6108"/>
    <w:rsid w:val="006C6CC5"/>
    <w:rsid w:val="006C6D22"/>
    <w:rsid w:val="006C7761"/>
    <w:rsid w:val="006C7867"/>
    <w:rsid w:val="006D041A"/>
    <w:rsid w:val="006D07BD"/>
    <w:rsid w:val="006D15F9"/>
    <w:rsid w:val="006D2B5C"/>
    <w:rsid w:val="006D34C5"/>
    <w:rsid w:val="006D416C"/>
    <w:rsid w:val="006D4395"/>
    <w:rsid w:val="006D4E27"/>
    <w:rsid w:val="006D506F"/>
    <w:rsid w:val="006D6200"/>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072"/>
    <w:rsid w:val="006E2576"/>
    <w:rsid w:val="006E289E"/>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B5"/>
    <w:rsid w:val="006E7027"/>
    <w:rsid w:val="006E73E2"/>
    <w:rsid w:val="006E793E"/>
    <w:rsid w:val="006F0217"/>
    <w:rsid w:val="006F0498"/>
    <w:rsid w:val="006F07C2"/>
    <w:rsid w:val="006F0881"/>
    <w:rsid w:val="006F0885"/>
    <w:rsid w:val="006F0D61"/>
    <w:rsid w:val="006F0D74"/>
    <w:rsid w:val="006F0DEC"/>
    <w:rsid w:val="006F10A1"/>
    <w:rsid w:val="006F167C"/>
    <w:rsid w:val="006F193D"/>
    <w:rsid w:val="006F19BA"/>
    <w:rsid w:val="006F2722"/>
    <w:rsid w:val="006F27E2"/>
    <w:rsid w:val="006F2AFB"/>
    <w:rsid w:val="006F3064"/>
    <w:rsid w:val="006F3139"/>
    <w:rsid w:val="006F3879"/>
    <w:rsid w:val="006F3AD6"/>
    <w:rsid w:val="006F3E66"/>
    <w:rsid w:val="006F3F07"/>
    <w:rsid w:val="006F457E"/>
    <w:rsid w:val="006F5866"/>
    <w:rsid w:val="006F5F31"/>
    <w:rsid w:val="006F608C"/>
    <w:rsid w:val="006F694E"/>
    <w:rsid w:val="006F75AD"/>
    <w:rsid w:val="006F75BE"/>
    <w:rsid w:val="006F76CE"/>
    <w:rsid w:val="00700B96"/>
    <w:rsid w:val="00701528"/>
    <w:rsid w:val="00701E6F"/>
    <w:rsid w:val="007026DA"/>
    <w:rsid w:val="00702E48"/>
    <w:rsid w:val="007034C1"/>
    <w:rsid w:val="00703609"/>
    <w:rsid w:val="00704677"/>
    <w:rsid w:val="00704C3C"/>
    <w:rsid w:val="00704DBC"/>
    <w:rsid w:val="00705215"/>
    <w:rsid w:val="007056FE"/>
    <w:rsid w:val="0070626F"/>
    <w:rsid w:val="007064E6"/>
    <w:rsid w:val="00706A64"/>
    <w:rsid w:val="00707CDA"/>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EBE"/>
    <w:rsid w:val="007226C8"/>
    <w:rsid w:val="00722711"/>
    <w:rsid w:val="00723A7B"/>
    <w:rsid w:val="00724199"/>
    <w:rsid w:val="00724282"/>
    <w:rsid w:val="00724A78"/>
    <w:rsid w:val="00724BEA"/>
    <w:rsid w:val="00724FA4"/>
    <w:rsid w:val="00724FAC"/>
    <w:rsid w:val="0072556C"/>
    <w:rsid w:val="007256F7"/>
    <w:rsid w:val="0072597E"/>
    <w:rsid w:val="00725A72"/>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6EE8"/>
    <w:rsid w:val="0074763E"/>
    <w:rsid w:val="007478B8"/>
    <w:rsid w:val="00747B7E"/>
    <w:rsid w:val="0075029C"/>
    <w:rsid w:val="0075090B"/>
    <w:rsid w:val="00750A90"/>
    <w:rsid w:val="00750AB5"/>
    <w:rsid w:val="007510F6"/>
    <w:rsid w:val="00751637"/>
    <w:rsid w:val="00751C36"/>
    <w:rsid w:val="00751CFF"/>
    <w:rsid w:val="00751D88"/>
    <w:rsid w:val="00752079"/>
    <w:rsid w:val="0075227F"/>
    <w:rsid w:val="007525A9"/>
    <w:rsid w:val="007528D8"/>
    <w:rsid w:val="00752964"/>
    <w:rsid w:val="007550AB"/>
    <w:rsid w:val="007553B6"/>
    <w:rsid w:val="00755B69"/>
    <w:rsid w:val="00755D80"/>
    <w:rsid w:val="007561C3"/>
    <w:rsid w:val="0075662F"/>
    <w:rsid w:val="00757202"/>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67BD4"/>
    <w:rsid w:val="007702BA"/>
    <w:rsid w:val="007710C6"/>
    <w:rsid w:val="00771311"/>
    <w:rsid w:val="00771499"/>
    <w:rsid w:val="0077149F"/>
    <w:rsid w:val="007714D2"/>
    <w:rsid w:val="0077261A"/>
    <w:rsid w:val="00772AB2"/>
    <w:rsid w:val="00772DB1"/>
    <w:rsid w:val="00772DDD"/>
    <w:rsid w:val="0077317B"/>
    <w:rsid w:val="00773320"/>
    <w:rsid w:val="00773C70"/>
    <w:rsid w:val="00774573"/>
    <w:rsid w:val="00774586"/>
    <w:rsid w:val="00774D75"/>
    <w:rsid w:val="007751F7"/>
    <w:rsid w:val="00776ACC"/>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5A0"/>
    <w:rsid w:val="00784646"/>
    <w:rsid w:val="00784E2D"/>
    <w:rsid w:val="00786092"/>
    <w:rsid w:val="007860C1"/>
    <w:rsid w:val="007862E3"/>
    <w:rsid w:val="00786DCE"/>
    <w:rsid w:val="00787B97"/>
    <w:rsid w:val="00787C4C"/>
    <w:rsid w:val="00790527"/>
    <w:rsid w:val="00790665"/>
    <w:rsid w:val="00790B82"/>
    <w:rsid w:val="00790D34"/>
    <w:rsid w:val="007926F4"/>
    <w:rsid w:val="00793265"/>
    <w:rsid w:val="00793B11"/>
    <w:rsid w:val="00793FB7"/>
    <w:rsid w:val="00794793"/>
    <w:rsid w:val="00794DFC"/>
    <w:rsid w:val="00794F26"/>
    <w:rsid w:val="00794F86"/>
    <w:rsid w:val="007955A9"/>
    <w:rsid w:val="00795758"/>
    <w:rsid w:val="00795EA4"/>
    <w:rsid w:val="007974F9"/>
    <w:rsid w:val="0079760F"/>
    <w:rsid w:val="007976C7"/>
    <w:rsid w:val="00797D20"/>
    <w:rsid w:val="007A01CF"/>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3B59"/>
    <w:rsid w:val="007B4178"/>
    <w:rsid w:val="007B4708"/>
    <w:rsid w:val="007B5166"/>
    <w:rsid w:val="007B55AF"/>
    <w:rsid w:val="007B5EC0"/>
    <w:rsid w:val="007B689C"/>
    <w:rsid w:val="007B6C4B"/>
    <w:rsid w:val="007B6CBA"/>
    <w:rsid w:val="007B7053"/>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BCA"/>
    <w:rsid w:val="007C7F1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47"/>
    <w:rsid w:val="007E04B9"/>
    <w:rsid w:val="007E0BC7"/>
    <w:rsid w:val="007E0F78"/>
    <w:rsid w:val="007E1836"/>
    <w:rsid w:val="007E1B3F"/>
    <w:rsid w:val="007E1D0E"/>
    <w:rsid w:val="007E1EDB"/>
    <w:rsid w:val="007E2A0D"/>
    <w:rsid w:val="007E2A84"/>
    <w:rsid w:val="007E2ED7"/>
    <w:rsid w:val="007E3261"/>
    <w:rsid w:val="007E348D"/>
    <w:rsid w:val="007E41B3"/>
    <w:rsid w:val="007E441E"/>
    <w:rsid w:val="007E4462"/>
    <w:rsid w:val="007E4B6D"/>
    <w:rsid w:val="007E5397"/>
    <w:rsid w:val="007E5419"/>
    <w:rsid w:val="007E623B"/>
    <w:rsid w:val="007E64B4"/>
    <w:rsid w:val="007E7547"/>
    <w:rsid w:val="007E7AD8"/>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38"/>
    <w:rsid w:val="007F6F7F"/>
    <w:rsid w:val="007F7095"/>
    <w:rsid w:val="007F7667"/>
    <w:rsid w:val="007F767E"/>
    <w:rsid w:val="007F79F0"/>
    <w:rsid w:val="00800122"/>
    <w:rsid w:val="0080034F"/>
    <w:rsid w:val="0080077D"/>
    <w:rsid w:val="008007DD"/>
    <w:rsid w:val="00800A9D"/>
    <w:rsid w:val="00800D54"/>
    <w:rsid w:val="00801037"/>
    <w:rsid w:val="00801604"/>
    <w:rsid w:val="0080275E"/>
    <w:rsid w:val="0080280D"/>
    <w:rsid w:val="00802839"/>
    <w:rsid w:val="008028F2"/>
    <w:rsid w:val="008029BC"/>
    <w:rsid w:val="00802CC0"/>
    <w:rsid w:val="00802CD3"/>
    <w:rsid w:val="008036A6"/>
    <w:rsid w:val="00803D06"/>
    <w:rsid w:val="0080491E"/>
    <w:rsid w:val="008052D3"/>
    <w:rsid w:val="008057C4"/>
    <w:rsid w:val="00805BFD"/>
    <w:rsid w:val="008066B7"/>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9B"/>
    <w:rsid w:val="008229DB"/>
    <w:rsid w:val="008233B1"/>
    <w:rsid w:val="00823485"/>
    <w:rsid w:val="0082370F"/>
    <w:rsid w:val="00824470"/>
    <w:rsid w:val="00824B15"/>
    <w:rsid w:val="00825EA1"/>
    <w:rsid w:val="00825F1B"/>
    <w:rsid w:val="00826260"/>
    <w:rsid w:val="00826BBD"/>
    <w:rsid w:val="008274A1"/>
    <w:rsid w:val="00827D69"/>
    <w:rsid w:val="00830001"/>
    <w:rsid w:val="00830259"/>
    <w:rsid w:val="00830998"/>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5FA1"/>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A31"/>
    <w:rsid w:val="00842D59"/>
    <w:rsid w:val="00842FC4"/>
    <w:rsid w:val="0084312E"/>
    <w:rsid w:val="00843CB6"/>
    <w:rsid w:val="00843D0E"/>
    <w:rsid w:val="00843E3F"/>
    <w:rsid w:val="00843E66"/>
    <w:rsid w:val="00844E0F"/>
    <w:rsid w:val="008452BB"/>
    <w:rsid w:val="0084566A"/>
    <w:rsid w:val="0084566D"/>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C5"/>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22B"/>
    <w:rsid w:val="00876336"/>
    <w:rsid w:val="00876380"/>
    <w:rsid w:val="008767B5"/>
    <w:rsid w:val="00876973"/>
    <w:rsid w:val="00876C4A"/>
    <w:rsid w:val="00876CF8"/>
    <w:rsid w:val="00877869"/>
    <w:rsid w:val="008778BC"/>
    <w:rsid w:val="00877ADE"/>
    <w:rsid w:val="00882A09"/>
    <w:rsid w:val="008833A9"/>
    <w:rsid w:val="00883885"/>
    <w:rsid w:val="00883940"/>
    <w:rsid w:val="008841F1"/>
    <w:rsid w:val="008842AB"/>
    <w:rsid w:val="008847A0"/>
    <w:rsid w:val="008850B0"/>
    <w:rsid w:val="0088517A"/>
    <w:rsid w:val="00885354"/>
    <w:rsid w:val="00885403"/>
    <w:rsid w:val="0088559B"/>
    <w:rsid w:val="00885987"/>
    <w:rsid w:val="00885B2D"/>
    <w:rsid w:val="0088658E"/>
    <w:rsid w:val="00886912"/>
    <w:rsid w:val="00886C85"/>
    <w:rsid w:val="00886EF2"/>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300"/>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1EC8"/>
    <w:rsid w:val="008C2001"/>
    <w:rsid w:val="008C2679"/>
    <w:rsid w:val="008C2A10"/>
    <w:rsid w:val="008C32F3"/>
    <w:rsid w:val="008C407F"/>
    <w:rsid w:val="008C4762"/>
    <w:rsid w:val="008C4AE4"/>
    <w:rsid w:val="008C4BAA"/>
    <w:rsid w:val="008C4DAD"/>
    <w:rsid w:val="008C4EF2"/>
    <w:rsid w:val="008C5082"/>
    <w:rsid w:val="008C556A"/>
    <w:rsid w:val="008C5DFA"/>
    <w:rsid w:val="008C617D"/>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11D"/>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AAA"/>
    <w:rsid w:val="008F2B26"/>
    <w:rsid w:val="008F2BD4"/>
    <w:rsid w:val="008F2C56"/>
    <w:rsid w:val="008F34FE"/>
    <w:rsid w:val="008F3A20"/>
    <w:rsid w:val="008F3FCA"/>
    <w:rsid w:val="008F4694"/>
    <w:rsid w:val="008F4C04"/>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087"/>
    <w:rsid w:val="009142E5"/>
    <w:rsid w:val="0091463E"/>
    <w:rsid w:val="009147B0"/>
    <w:rsid w:val="00915270"/>
    <w:rsid w:val="00915783"/>
    <w:rsid w:val="00915AE1"/>
    <w:rsid w:val="00915C9A"/>
    <w:rsid w:val="00916593"/>
    <w:rsid w:val="0091725E"/>
    <w:rsid w:val="009174F6"/>
    <w:rsid w:val="00917B7E"/>
    <w:rsid w:val="00920456"/>
    <w:rsid w:val="00920F3B"/>
    <w:rsid w:val="00921F3A"/>
    <w:rsid w:val="009220DF"/>
    <w:rsid w:val="0092218D"/>
    <w:rsid w:val="0092245F"/>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27FB4"/>
    <w:rsid w:val="00930E19"/>
    <w:rsid w:val="00931291"/>
    <w:rsid w:val="00931B3D"/>
    <w:rsid w:val="00931CB9"/>
    <w:rsid w:val="00931FF8"/>
    <w:rsid w:val="00932211"/>
    <w:rsid w:val="0093264D"/>
    <w:rsid w:val="009326BD"/>
    <w:rsid w:val="00932F99"/>
    <w:rsid w:val="009334F5"/>
    <w:rsid w:val="00933742"/>
    <w:rsid w:val="00933D1D"/>
    <w:rsid w:val="00933EC2"/>
    <w:rsid w:val="009347BD"/>
    <w:rsid w:val="009348EA"/>
    <w:rsid w:val="0093492F"/>
    <w:rsid w:val="00934DB1"/>
    <w:rsid w:val="009353EA"/>
    <w:rsid w:val="00935CF0"/>
    <w:rsid w:val="00935F92"/>
    <w:rsid w:val="00935F99"/>
    <w:rsid w:val="009360F7"/>
    <w:rsid w:val="009366B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3AD0"/>
    <w:rsid w:val="009440BE"/>
    <w:rsid w:val="00944317"/>
    <w:rsid w:val="009447D9"/>
    <w:rsid w:val="0094488B"/>
    <w:rsid w:val="009455AB"/>
    <w:rsid w:val="0094600D"/>
    <w:rsid w:val="00946C7C"/>
    <w:rsid w:val="00946DE2"/>
    <w:rsid w:val="00946E22"/>
    <w:rsid w:val="0094710B"/>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77BF6"/>
    <w:rsid w:val="00980B58"/>
    <w:rsid w:val="00980C21"/>
    <w:rsid w:val="00981DF1"/>
    <w:rsid w:val="00982766"/>
    <w:rsid w:val="00982A57"/>
    <w:rsid w:val="00982CAF"/>
    <w:rsid w:val="00983188"/>
    <w:rsid w:val="00983727"/>
    <w:rsid w:val="00983DC2"/>
    <w:rsid w:val="00983F02"/>
    <w:rsid w:val="00983FB7"/>
    <w:rsid w:val="00984183"/>
    <w:rsid w:val="00984342"/>
    <w:rsid w:val="009849EE"/>
    <w:rsid w:val="009859EE"/>
    <w:rsid w:val="00985B58"/>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3D2"/>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861"/>
    <w:rsid w:val="009A78B7"/>
    <w:rsid w:val="009A7A6E"/>
    <w:rsid w:val="009B037E"/>
    <w:rsid w:val="009B0A40"/>
    <w:rsid w:val="009B0D2D"/>
    <w:rsid w:val="009B1A2A"/>
    <w:rsid w:val="009B1B73"/>
    <w:rsid w:val="009B1DB8"/>
    <w:rsid w:val="009B201D"/>
    <w:rsid w:val="009B20BE"/>
    <w:rsid w:val="009B20D3"/>
    <w:rsid w:val="009B22E9"/>
    <w:rsid w:val="009B2BF6"/>
    <w:rsid w:val="009B3D91"/>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2BE"/>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0F1"/>
    <w:rsid w:val="009D11BA"/>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31F"/>
    <w:rsid w:val="009E097A"/>
    <w:rsid w:val="009E1A6A"/>
    <w:rsid w:val="009E28A2"/>
    <w:rsid w:val="009E2B0D"/>
    <w:rsid w:val="009E2B6F"/>
    <w:rsid w:val="009E2D83"/>
    <w:rsid w:val="009E3073"/>
    <w:rsid w:val="009E3129"/>
    <w:rsid w:val="009E327B"/>
    <w:rsid w:val="009E3473"/>
    <w:rsid w:val="009E3B2A"/>
    <w:rsid w:val="009E3C8E"/>
    <w:rsid w:val="009E408C"/>
    <w:rsid w:val="009E41A0"/>
    <w:rsid w:val="009E4893"/>
    <w:rsid w:val="009E4AA9"/>
    <w:rsid w:val="009E4AFD"/>
    <w:rsid w:val="009E4C0E"/>
    <w:rsid w:val="009E4D3D"/>
    <w:rsid w:val="009E4D9D"/>
    <w:rsid w:val="009E4E07"/>
    <w:rsid w:val="009E56B0"/>
    <w:rsid w:val="009E599D"/>
    <w:rsid w:val="009E6CF8"/>
    <w:rsid w:val="009E6F9F"/>
    <w:rsid w:val="009E712E"/>
    <w:rsid w:val="009E72C9"/>
    <w:rsid w:val="009E7570"/>
    <w:rsid w:val="009E76F9"/>
    <w:rsid w:val="009E7788"/>
    <w:rsid w:val="009E799A"/>
    <w:rsid w:val="009E7B29"/>
    <w:rsid w:val="009E7BFC"/>
    <w:rsid w:val="009E7FC8"/>
    <w:rsid w:val="009F0AF9"/>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964"/>
    <w:rsid w:val="00A02BC3"/>
    <w:rsid w:val="00A02DD6"/>
    <w:rsid w:val="00A02DDC"/>
    <w:rsid w:val="00A03C90"/>
    <w:rsid w:val="00A04127"/>
    <w:rsid w:val="00A04156"/>
    <w:rsid w:val="00A04203"/>
    <w:rsid w:val="00A0439B"/>
    <w:rsid w:val="00A04699"/>
    <w:rsid w:val="00A053F5"/>
    <w:rsid w:val="00A057E2"/>
    <w:rsid w:val="00A058AD"/>
    <w:rsid w:val="00A06070"/>
    <w:rsid w:val="00A062D1"/>
    <w:rsid w:val="00A0645A"/>
    <w:rsid w:val="00A06C28"/>
    <w:rsid w:val="00A07977"/>
    <w:rsid w:val="00A1080A"/>
    <w:rsid w:val="00A10B6A"/>
    <w:rsid w:val="00A11757"/>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482"/>
    <w:rsid w:val="00A2093A"/>
    <w:rsid w:val="00A2138D"/>
    <w:rsid w:val="00A2146F"/>
    <w:rsid w:val="00A217AA"/>
    <w:rsid w:val="00A21C5C"/>
    <w:rsid w:val="00A2217D"/>
    <w:rsid w:val="00A229A5"/>
    <w:rsid w:val="00A22DCF"/>
    <w:rsid w:val="00A22FEF"/>
    <w:rsid w:val="00A23FF2"/>
    <w:rsid w:val="00A24003"/>
    <w:rsid w:val="00A24181"/>
    <w:rsid w:val="00A243E9"/>
    <w:rsid w:val="00A24406"/>
    <w:rsid w:val="00A24C88"/>
    <w:rsid w:val="00A2639E"/>
    <w:rsid w:val="00A26643"/>
    <w:rsid w:val="00A26A6F"/>
    <w:rsid w:val="00A26F02"/>
    <w:rsid w:val="00A27299"/>
    <w:rsid w:val="00A27B96"/>
    <w:rsid w:val="00A30F0E"/>
    <w:rsid w:val="00A3120F"/>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B6B"/>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C8"/>
    <w:rsid w:val="00A54AE0"/>
    <w:rsid w:val="00A5504C"/>
    <w:rsid w:val="00A55299"/>
    <w:rsid w:val="00A56074"/>
    <w:rsid w:val="00A5631B"/>
    <w:rsid w:val="00A57098"/>
    <w:rsid w:val="00A57125"/>
    <w:rsid w:val="00A57592"/>
    <w:rsid w:val="00A57FF1"/>
    <w:rsid w:val="00A60150"/>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6997"/>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28E"/>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65B"/>
    <w:rsid w:val="00AB0BD5"/>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B7F9B"/>
    <w:rsid w:val="00AC0FFB"/>
    <w:rsid w:val="00AC1508"/>
    <w:rsid w:val="00AC177B"/>
    <w:rsid w:val="00AC19A5"/>
    <w:rsid w:val="00AC1BAD"/>
    <w:rsid w:val="00AC1CB8"/>
    <w:rsid w:val="00AC2235"/>
    <w:rsid w:val="00AC282E"/>
    <w:rsid w:val="00AC2AFD"/>
    <w:rsid w:val="00AC3676"/>
    <w:rsid w:val="00AC37F5"/>
    <w:rsid w:val="00AC3B1F"/>
    <w:rsid w:val="00AC3C89"/>
    <w:rsid w:val="00AC4736"/>
    <w:rsid w:val="00AC4C48"/>
    <w:rsid w:val="00AC50BB"/>
    <w:rsid w:val="00AC50EC"/>
    <w:rsid w:val="00AC5408"/>
    <w:rsid w:val="00AC563E"/>
    <w:rsid w:val="00AC5967"/>
    <w:rsid w:val="00AC5BBB"/>
    <w:rsid w:val="00AC626A"/>
    <w:rsid w:val="00AC6316"/>
    <w:rsid w:val="00AC6BBF"/>
    <w:rsid w:val="00AC766F"/>
    <w:rsid w:val="00AC76FE"/>
    <w:rsid w:val="00AD0331"/>
    <w:rsid w:val="00AD0A22"/>
    <w:rsid w:val="00AD20DA"/>
    <w:rsid w:val="00AD2F0E"/>
    <w:rsid w:val="00AD4D5B"/>
    <w:rsid w:val="00AD4D66"/>
    <w:rsid w:val="00AD5218"/>
    <w:rsid w:val="00AD5429"/>
    <w:rsid w:val="00AD5D9C"/>
    <w:rsid w:val="00AD6016"/>
    <w:rsid w:val="00AD607C"/>
    <w:rsid w:val="00AD608D"/>
    <w:rsid w:val="00AD6981"/>
    <w:rsid w:val="00AD6B68"/>
    <w:rsid w:val="00AD6C72"/>
    <w:rsid w:val="00AD7A1F"/>
    <w:rsid w:val="00AE0895"/>
    <w:rsid w:val="00AE08B2"/>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930"/>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0A04"/>
    <w:rsid w:val="00B30D5C"/>
    <w:rsid w:val="00B31AE1"/>
    <w:rsid w:val="00B320A9"/>
    <w:rsid w:val="00B32338"/>
    <w:rsid w:val="00B32B79"/>
    <w:rsid w:val="00B32C5D"/>
    <w:rsid w:val="00B33109"/>
    <w:rsid w:val="00B33500"/>
    <w:rsid w:val="00B33ADD"/>
    <w:rsid w:val="00B34629"/>
    <w:rsid w:val="00B34BE6"/>
    <w:rsid w:val="00B35011"/>
    <w:rsid w:val="00B3641C"/>
    <w:rsid w:val="00B36F0A"/>
    <w:rsid w:val="00B376E8"/>
    <w:rsid w:val="00B37C20"/>
    <w:rsid w:val="00B4101A"/>
    <w:rsid w:val="00B41089"/>
    <w:rsid w:val="00B41804"/>
    <w:rsid w:val="00B41874"/>
    <w:rsid w:val="00B42463"/>
    <w:rsid w:val="00B42AE3"/>
    <w:rsid w:val="00B43ADF"/>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831"/>
    <w:rsid w:val="00B65E1B"/>
    <w:rsid w:val="00B666C3"/>
    <w:rsid w:val="00B66B20"/>
    <w:rsid w:val="00B66EBC"/>
    <w:rsid w:val="00B66F68"/>
    <w:rsid w:val="00B673F6"/>
    <w:rsid w:val="00B67900"/>
    <w:rsid w:val="00B67D42"/>
    <w:rsid w:val="00B70273"/>
    <w:rsid w:val="00B7077F"/>
    <w:rsid w:val="00B70AE1"/>
    <w:rsid w:val="00B70F3D"/>
    <w:rsid w:val="00B71308"/>
    <w:rsid w:val="00B7137C"/>
    <w:rsid w:val="00B713D0"/>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281"/>
    <w:rsid w:val="00BB6397"/>
    <w:rsid w:val="00BB6829"/>
    <w:rsid w:val="00BB7356"/>
    <w:rsid w:val="00BB7B68"/>
    <w:rsid w:val="00BB7C4D"/>
    <w:rsid w:val="00BB7DFC"/>
    <w:rsid w:val="00BC092E"/>
    <w:rsid w:val="00BC1277"/>
    <w:rsid w:val="00BC155F"/>
    <w:rsid w:val="00BC197D"/>
    <w:rsid w:val="00BC1993"/>
    <w:rsid w:val="00BC26BD"/>
    <w:rsid w:val="00BC287F"/>
    <w:rsid w:val="00BC2AE1"/>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1B04"/>
    <w:rsid w:val="00BD27B6"/>
    <w:rsid w:val="00BD2AD2"/>
    <w:rsid w:val="00BD2B8F"/>
    <w:rsid w:val="00BD2D02"/>
    <w:rsid w:val="00BD3717"/>
    <w:rsid w:val="00BD37BA"/>
    <w:rsid w:val="00BD3B89"/>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3E"/>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BF7B22"/>
    <w:rsid w:val="00C005AA"/>
    <w:rsid w:val="00C0094E"/>
    <w:rsid w:val="00C00C2E"/>
    <w:rsid w:val="00C00C66"/>
    <w:rsid w:val="00C01DBF"/>
    <w:rsid w:val="00C023DA"/>
    <w:rsid w:val="00C02451"/>
    <w:rsid w:val="00C02C29"/>
    <w:rsid w:val="00C02E04"/>
    <w:rsid w:val="00C02F79"/>
    <w:rsid w:val="00C031E6"/>
    <w:rsid w:val="00C03B4E"/>
    <w:rsid w:val="00C03B7E"/>
    <w:rsid w:val="00C03C96"/>
    <w:rsid w:val="00C042FB"/>
    <w:rsid w:val="00C04304"/>
    <w:rsid w:val="00C04C4A"/>
    <w:rsid w:val="00C04CEF"/>
    <w:rsid w:val="00C052B9"/>
    <w:rsid w:val="00C055C8"/>
    <w:rsid w:val="00C06654"/>
    <w:rsid w:val="00C06AE5"/>
    <w:rsid w:val="00C06DCD"/>
    <w:rsid w:val="00C075E2"/>
    <w:rsid w:val="00C07F08"/>
    <w:rsid w:val="00C10859"/>
    <w:rsid w:val="00C10C3A"/>
    <w:rsid w:val="00C11DAB"/>
    <w:rsid w:val="00C1227C"/>
    <w:rsid w:val="00C12B90"/>
    <w:rsid w:val="00C12E2B"/>
    <w:rsid w:val="00C12F02"/>
    <w:rsid w:val="00C13523"/>
    <w:rsid w:val="00C1366D"/>
    <w:rsid w:val="00C136E0"/>
    <w:rsid w:val="00C13943"/>
    <w:rsid w:val="00C139FB"/>
    <w:rsid w:val="00C13FD2"/>
    <w:rsid w:val="00C141C1"/>
    <w:rsid w:val="00C145FA"/>
    <w:rsid w:val="00C14692"/>
    <w:rsid w:val="00C14FB0"/>
    <w:rsid w:val="00C15257"/>
    <w:rsid w:val="00C157EA"/>
    <w:rsid w:val="00C16478"/>
    <w:rsid w:val="00C16559"/>
    <w:rsid w:val="00C166FE"/>
    <w:rsid w:val="00C169FF"/>
    <w:rsid w:val="00C17531"/>
    <w:rsid w:val="00C1788E"/>
    <w:rsid w:val="00C17A6F"/>
    <w:rsid w:val="00C17D2E"/>
    <w:rsid w:val="00C17E12"/>
    <w:rsid w:val="00C203F8"/>
    <w:rsid w:val="00C20408"/>
    <w:rsid w:val="00C204A1"/>
    <w:rsid w:val="00C20519"/>
    <w:rsid w:val="00C205CE"/>
    <w:rsid w:val="00C207B8"/>
    <w:rsid w:val="00C20B6F"/>
    <w:rsid w:val="00C20F51"/>
    <w:rsid w:val="00C2110C"/>
    <w:rsid w:val="00C2168C"/>
    <w:rsid w:val="00C217FE"/>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AF"/>
    <w:rsid w:val="00C364CE"/>
    <w:rsid w:val="00C368F3"/>
    <w:rsid w:val="00C375B4"/>
    <w:rsid w:val="00C378D7"/>
    <w:rsid w:val="00C40281"/>
    <w:rsid w:val="00C40421"/>
    <w:rsid w:val="00C40568"/>
    <w:rsid w:val="00C40C1D"/>
    <w:rsid w:val="00C40FA7"/>
    <w:rsid w:val="00C41B87"/>
    <w:rsid w:val="00C43268"/>
    <w:rsid w:val="00C43923"/>
    <w:rsid w:val="00C44353"/>
    <w:rsid w:val="00C4470A"/>
    <w:rsid w:val="00C44F5F"/>
    <w:rsid w:val="00C4524E"/>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53C"/>
    <w:rsid w:val="00C55B58"/>
    <w:rsid w:val="00C55B8E"/>
    <w:rsid w:val="00C55DBD"/>
    <w:rsid w:val="00C55DEB"/>
    <w:rsid w:val="00C56538"/>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374"/>
    <w:rsid w:val="00C67606"/>
    <w:rsid w:val="00C67711"/>
    <w:rsid w:val="00C67BBF"/>
    <w:rsid w:val="00C67E86"/>
    <w:rsid w:val="00C67E92"/>
    <w:rsid w:val="00C70037"/>
    <w:rsid w:val="00C70B12"/>
    <w:rsid w:val="00C70BA9"/>
    <w:rsid w:val="00C71A64"/>
    <w:rsid w:val="00C723BC"/>
    <w:rsid w:val="00C725AC"/>
    <w:rsid w:val="00C72C22"/>
    <w:rsid w:val="00C72DEA"/>
    <w:rsid w:val="00C73227"/>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CBC"/>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0CE2"/>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B4"/>
    <w:rsid w:val="00CB0D39"/>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7E7"/>
    <w:rsid w:val="00CC4EB4"/>
    <w:rsid w:val="00CC4F42"/>
    <w:rsid w:val="00CC508C"/>
    <w:rsid w:val="00CC53C5"/>
    <w:rsid w:val="00CC5A0B"/>
    <w:rsid w:val="00CC5B50"/>
    <w:rsid w:val="00CC61A3"/>
    <w:rsid w:val="00CC6447"/>
    <w:rsid w:val="00CC64EE"/>
    <w:rsid w:val="00CC673E"/>
    <w:rsid w:val="00CC6874"/>
    <w:rsid w:val="00CC6896"/>
    <w:rsid w:val="00CC71CF"/>
    <w:rsid w:val="00CC7315"/>
    <w:rsid w:val="00CC73F2"/>
    <w:rsid w:val="00CC7779"/>
    <w:rsid w:val="00CC78DE"/>
    <w:rsid w:val="00CD143C"/>
    <w:rsid w:val="00CD2552"/>
    <w:rsid w:val="00CD291D"/>
    <w:rsid w:val="00CD2C0C"/>
    <w:rsid w:val="00CD2CB9"/>
    <w:rsid w:val="00CD2F74"/>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2A36"/>
    <w:rsid w:val="00CE3472"/>
    <w:rsid w:val="00CE3BAB"/>
    <w:rsid w:val="00CE41EA"/>
    <w:rsid w:val="00CE47F1"/>
    <w:rsid w:val="00CE48F9"/>
    <w:rsid w:val="00CE499C"/>
    <w:rsid w:val="00CE4CBB"/>
    <w:rsid w:val="00CE4F35"/>
    <w:rsid w:val="00CE5967"/>
    <w:rsid w:val="00CE5ED5"/>
    <w:rsid w:val="00CE60D0"/>
    <w:rsid w:val="00CE61D9"/>
    <w:rsid w:val="00CE62BB"/>
    <w:rsid w:val="00CE64A4"/>
    <w:rsid w:val="00CE6F02"/>
    <w:rsid w:val="00CE725A"/>
    <w:rsid w:val="00CE7EF0"/>
    <w:rsid w:val="00CF04E3"/>
    <w:rsid w:val="00CF0600"/>
    <w:rsid w:val="00CF0A78"/>
    <w:rsid w:val="00CF1378"/>
    <w:rsid w:val="00CF14CE"/>
    <w:rsid w:val="00CF20A7"/>
    <w:rsid w:val="00CF2532"/>
    <w:rsid w:val="00CF25A9"/>
    <w:rsid w:val="00CF265A"/>
    <w:rsid w:val="00CF2A35"/>
    <w:rsid w:val="00CF2B0D"/>
    <w:rsid w:val="00CF311C"/>
    <w:rsid w:val="00CF330E"/>
    <w:rsid w:val="00CF3B25"/>
    <w:rsid w:val="00CF3B55"/>
    <w:rsid w:val="00CF4132"/>
    <w:rsid w:val="00CF5A7E"/>
    <w:rsid w:val="00CF7152"/>
    <w:rsid w:val="00CF7765"/>
    <w:rsid w:val="00D00AE4"/>
    <w:rsid w:val="00D01AB9"/>
    <w:rsid w:val="00D01AF7"/>
    <w:rsid w:val="00D01F07"/>
    <w:rsid w:val="00D02075"/>
    <w:rsid w:val="00D02386"/>
    <w:rsid w:val="00D02458"/>
    <w:rsid w:val="00D033A6"/>
    <w:rsid w:val="00D03636"/>
    <w:rsid w:val="00D03C03"/>
    <w:rsid w:val="00D03F70"/>
    <w:rsid w:val="00D04D13"/>
    <w:rsid w:val="00D04D6F"/>
    <w:rsid w:val="00D05BFF"/>
    <w:rsid w:val="00D060BB"/>
    <w:rsid w:val="00D0695F"/>
    <w:rsid w:val="00D070B8"/>
    <w:rsid w:val="00D101AA"/>
    <w:rsid w:val="00D10809"/>
    <w:rsid w:val="00D10B62"/>
    <w:rsid w:val="00D10C1E"/>
    <w:rsid w:val="00D117E4"/>
    <w:rsid w:val="00D118C0"/>
    <w:rsid w:val="00D11F16"/>
    <w:rsid w:val="00D12678"/>
    <w:rsid w:val="00D12BD0"/>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242"/>
    <w:rsid w:val="00D23BAA"/>
    <w:rsid w:val="00D24E28"/>
    <w:rsid w:val="00D25065"/>
    <w:rsid w:val="00D25573"/>
    <w:rsid w:val="00D26071"/>
    <w:rsid w:val="00D267E4"/>
    <w:rsid w:val="00D26B55"/>
    <w:rsid w:val="00D26C4C"/>
    <w:rsid w:val="00D27806"/>
    <w:rsid w:val="00D27A82"/>
    <w:rsid w:val="00D27F1F"/>
    <w:rsid w:val="00D30013"/>
    <w:rsid w:val="00D301C2"/>
    <w:rsid w:val="00D3046F"/>
    <w:rsid w:val="00D3058D"/>
    <w:rsid w:val="00D30837"/>
    <w:rsid w:val="00D30839"/>
    <w:rsid w:val="00D30BD6"/>
    <w:rsid w:val="00D30CC1"/>
    <w:rsid w:val="00D30D69"/>
    <w:rsid w:val="00D312D6"/>
    <w:rsid w:val="00D317B9"/>
    <w:rsid w:val="00D31A08"/>
    <w:rsid w:val="00D321D2"/>
    <w:rsid w:val="00D326CF"/>
    <w:rsid w:val="00D3446C"/>
    <w:rsid w:val="00D34839"/>
    <w:rsid w:val="00D34AA3"/>
    <w:rsid w:val="00D34DFA"/>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C28"/>
    <w:rsid w:val="00D4018A"/>
    <w:rsid w:val="00D407F9"/>
    <w:rsid w:val="00D409AF"/>
    <w:rsid w:val="00D4132C"/>
    <w:rsid w:val="00D4181B"/>
    <w:rsid w:val="00D41D35"/>
    <w:rsid w:val="00D428A3"/>
    <w:rsid w:val="00D42925"/>
    <w:rsid w:val="00D42B76"/>
    <w:rsid w:val="00D42E8D"/>
    <w:rsid w:val="00D42EE3"/>
    <w:rsid w:val="00D43557"/>
    <w:rsid w:val="00D43606"/>
    <w:rsid w:val="00D4471C"/>
    <w:rsid w:val="00D44937"/>
    <w:rsid w:val="00D44EC3"/>
    <w:rsid w:val="00D44EDC"/>
    <w:rsid w:val="00D458A0"/>
    <w:rsid w:val="00D45C6E"/>
    <w:rsid w:val="00D45D1D"/>
    <w:rsid w:val="00D47013"/>
    <w:rsid w:val="00D4739D"/>
    <w:rsid w:val="00D47707"/>
    <w:rsid w:val="00D47D00"/>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595"/>
    <w:rsid w:val="00D557A1"/>
    <w:rsid w:val="00D5628B"/>
    <w:rsid w:val="00D56F8F"/>
    <w:rsid w:val="00D57C68"/>
    <w:rsid w:val="00D6005B"/>
    <w:rsid w:val="00D602DE"/>
    <w:rsid w:val="00D611F0"/>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06D5"/>
    <w:rsid w:val="00D712D7"/>
    <w:rsid w:val="00D71694"/>
    <w:rsid w:val="00D71A5E"/>
    <w:rsid w:val="00D72571"/>
    <w:rsid w:val="00D725B1"/>
    <w:rsid w:val="00D729CD"/>
    <w:rsid w:val="00D7333F"/>
    <w:rsid w:val="00D73AE2"/>
    <w:rsid w:val="00D73C75"/>
    <w:rsid w:val="00D73EC2"/>
    <w:rsid w:val="00D740E8"/>
    <w:rsid w:val="00D7440C"/>
    <w:rsid w:val="00D74488"/>
    <w:rsid w:val="00D767B2"/>
    <w:rsid w:val="00D76A70"/>
    <w:rsid w:val="00D774CB"/>
    <w:rsid w:val="00D77569"/>
    <w:rsid w:val="00D77D3D"/>
    <w:rsid w:val="00D80288"/>
    <w:rsid w:val="00D80997"/>
    <w:rsid w:val="00D80E88"/>
    <w:rsid w:val="00D81264"/>
    <w:rsid w:val="00D81A05"/>
    <w:rsid w:val="00D81EC5"/>
    <w:rsid w:val="00D822A7"/>
    <w:rsid w:val="00D82CEF"/>
    <w:rsid w:val="00D839EF"/>
    <w:rsid w:val="00D84AD5"/>
    <w:rsid w:val="00D84D09"/>
    <w:rsid w:val="00D84E24"/>
    <w:rsid w:val="00D84FFB"/>
    <w:rsid w:val="00D850EC"/>
    <w:rsid w:val="00D85B78"/>
    <w:rsid w:val="00D85CB2"/>
    <w:rsid w:val="00D866A2"/>
    <w:rsid w:val="00D87D76"/>
    <w:rsid w:val="00D87FB5"/>
    <w:rsid w:val="00D9017A"/>
    <w:rsid w:val="00D90245"/>
    <w:rsid w:val="00D90421"/>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10"/>
    <w:rsid w:val="00DA1F95"/>
    <w:rsid w:val="00DA2280"/>
    <w:rsid w:val="00DA30B1"/>
    <w:rsid w:val="00DA343A"/>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0F42"/>
    <w:rsid w:val="00DB10B9"/>
    <w:rsid w:val="00DB1B1B"/>
    <w:rsid w:val="00DB1D35"/>
    <w:rsid w:val="00DB2926"/>
    <w:rsid w:val="00DB2A34"/>
    <w:rsid w:val="00DB2C3A"/>
    <w:rsid w:val="00DB2D00"/>
    <w:rsid w:val="00DB2F67"/>
    <w:rsid w:val="00DB37C1"/>
    <w:rsid w:val="00DB3B24"/>
    <w:rsid w:val="00DB419D"/>
    <w:rsid w:val="00DB46D1"/>
    <w:rsid w:val="00DB5345"/>
    <w:rsid w:val="00DB595E"/>
    <w:rsid w:val="00DB5E52"/>
    <w:rsid w:val="00DB5EED"/>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4E61"/>
    <w:rsid w:val="00DC4E9F"/>
    <w:rsid w:val="00DC50EE"/>
    <w:rsid w:val="00DC5496"/>
    <w:rsid w:val="00DC5C8B"/>
    <w:rsid w:val="00DC6B25"/>
    <w:rsid w:val="00DC7243"/>
    <w:rsid w:val="00DC7333"/>
    <w:rsid w:val="00DC7550"/>
    <w:rsid w:val="00DD0010"/>
    <w:rsid w:val="00DD0246"/>
    <w:rsid w:val="00DD1308"/>
    <w:rsid w:val="00DD1C95"/>
    <w:rsid w:val="00DD1D49"/>
    <w:rsid w:val="00DD1E73"/>
    <w:rsid w:val="00DD298D"/>
    <w:rsid w:val="00DD3103"/>
    <w:rsid w:val="00DD3256"/>
    <w:rsid w:val="00DD3B6A"/>
    <w:rsid w:val="00DD3ECE"/>
    <w:rsid w:val="00DD47D9"/>
    <w:rsid w:val="00DD4976"/>
    <w:rsid w:val="00DD4BB4"/>
    <w:rsid w:val="00DD5062"/>
    <w:rsid w:val="00DD69A5"/>
    <w:rsid w:val="00DD7171"/>
    <w:rsid w:val="00DD71C0"/>
    <w:rsid w:val="00DE0185"/>
    <w:rsid w:val="00DE212D"/>
    <w:rsid w:val="00DE2A9E"/>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CF7"/>
    <w:rsid w:val="00DF5EF1"/>
    <w:rsid w:val="00DF6D6E"/>
    <w:rsid w:val="00DF770D"/>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92D"/>
    <w:rsid w:val="00E04FE1"/>
    <w:rsid w:val="00E051D6"/>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8F7"/>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15A"/>
    <w:rsid w:val="00E43E33"/>
    <w:rsid w:val="00E453C7"/>
    <w:rsid w:val="00E455EF"/>
    <w:rsid w:val="00E45808"/>
    <w:rsid w:val="00E45929"/>
    <w:rsid w:val="00E45E44"/>
    <w:rsid w:val="00E464E9"/>
    <w:rsid w:val="00E466B4"/>
    <w:rsid w:val="00E46A03"/>
    <w:rsid w:val="00E46F88"/>
    <w:rsid w:val="00E477F4"/>
    <w:rsid w:val="00E47FA3"/>
    <w:rsid w:val="00E503B5"/>
    <w:rsid w:val="00E5070D"/>
    <w:rsid w:val="00E50878"/>
    <w:rsid w:val="00E50AD8"/>
    <w:rsid w:val="00E50B10"/>
    <w:rsid w:val="00E51212"/>
    <w:rsid w:val="00E51476"/>
    <w:rsid w:val="00E51652"/>
    <w:rsid w:val="00E51826"/>
    <w:rsid w:val="00E51B61"/>
    <w:rsid w:val="00E51B84"/>
    <w:rsid w:val="00E51E21"/>
    <w:rsid w:val="00E520C6"/>
    <w:rsid w:val="00E5238A"/>
    <w:rsid w:val="00E530AB"/>
    <w:rsid w:val="00E53483"/>
    <w:rsid w:val="00E54E68"/>
    <w:rsid w:val="00E54FB0"/>
    <w:rsid w:val="00E553B9"/>
    <w:rsid w:val="00E56944"/>
    <w:rsid w:val="00E60347"/>
    <w:rsid w:val="00E60643"/>
    <w:rsid w:val="00E60ADC"/>
    <w:rsid w:val="00E61170"/>
    <w:rsid w:val="00E61714"/>
    <w:rsid w:val="00E6232C"/>
    <w:rsid w:val="00E625D2"/>
    <w:rsid w:val="00E62953"/>
    <w:rsid w:val="00E62BC2"/>
    <w:rsid w:val="00E62F46"/>
    <w:rsid w:val="00E63277"/>
    <w:rsid w:val="00E6371F"/>
    <w:rsid w:val="00E63BD5"/>
    <w:rsid w:val="00E63E5C"/>
    <w:rsid w:val="00E6493B"/>
    <w:rsid w:val="00E64AF6"/>
    <w:rsid w:val="00E658C3"/>
    <w:rsid w:val="00E65A3C"/>
    <w:rsid w:val="00E65B12"/>
    <w:rsid w:val="00E65B94"/>
    <w:rsid w:val="00E66220"/>
    <w:rsid w:val="00E6655E"/>
    <w:rsid w:val="00E66CB0"/>
    <w:rsid w:val="00E66D51"/>
    <w:rsid w:val="00E67334"/>
    <w:rsid w:val="00E674E1"/>
    <w:rsid w:val="00E7000C"/>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A8"/>
    <w:rsid w:val="00E86AF9"/>
    <w:rsid w:val="00E86F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E52"/>
    <w:rsid w:val="00E95FE1"/>
    <w:rsid w:val="00E96185"/>
    <w:rsid w:val="00E961D1"/>
    <w:rsid w:val="00E96C41"/>
    <w:rsid w:val="00E9705F"/>
    <w:rsid w:val="00E976CF"/>
    <w:rsid w:val="00E97CB7"/>
    <w:rsid w:val="00EA017D"/>
    <w:rsid w:val="00EA0180"/>
    <w:rsid w:val="00EA05DD"/>
    <w:rsid w:val="00EA12A3"/>
    <w:rsid w:val="00EA1499"/>
    <w:rsid w:val="00EA14B7"/>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391"/>
    <w:rsid w:val="00ED36C9"/>
    <w:rsid w:val="00ED3EA4"/>
    <w:rsid w:val="00ED3F7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438"/>
    <w:rsid w:val="00EE286F"/>
    <w:rsid w:val="00EE289D"/>
    <w:rsid w:val="00EE2BC0"/>
    <w:rsid w:val="00EE356B"/>
    <w:rsid w:val="00EE3C54"/>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B40"/>
    <w:rsid w:val="00F02C00"/>
    <w:rsid w:val="00F03125"/>
    <w:rsid w:val="00F0380A"/>
    <w:rsid w:val="00F03EC4"/>
    <w:rsid w:val="00F04008"/>
    <w:rsid w:val="00F056FA"/>
    <w:rsid w:val="00F05CEC"/>
    <w:rsid w:val="00F061F4"/>
    <w:rsid w:val="00F06784"/>
    <w:rsid w:val="00F06EDD"/>
    <w:rsid w:val="00F070BC"/>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9AE"/>
    <w:rsid w:val="00F14B7A"/>
    <w:rsid w:val="00F1535C"/>
    <w:rsid w:val="00F15D85"/>
    <w:rsid w:val="00F160DA"/>
    <w:rsid w:val="00F167E6"/>
    <w:rsid w:val="00F16D69"/>
    <w:rsid w:val="00F16ECE"/>
    <w:rsid w:val="00F16F91"/>
    <w:rsid w:val="00F1724C"/>
    <w:rsid w:val="00F1756D"/>
    <w:rsid w:val="00F1777E"/>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56"/>
    <w:rsid w:val="00F30E96"/>
    <w:rsid w:val="00F312EA"/>
    <w:rsid w:val="00F313D6"/>
    <w:rsid w:val="00F3147D"/>
    <w:rsid w:val="00F3162A"/>
    <w:rsid w:val="00F319C6"/>
    <w:rsid w:val="00F31BD3"/>
    <w:rsid w:val="00F31C70"/>
    <w:rsid w:val="00F32751"/>
    <w:rsid w:val="00F32B45"/>
    <w:rsid w:val="00F33AC3"/>
    <w:rsid w:val="00F3471C"/>
    <w:rsid w:val="00F35EF0"/>
    <w:rsid w:val="00F362A5"/>
    <w:rsid w:val="00F367F6"/>
    <w:rsid w:val="00F36893"/>
    <w:rsid w:val="00F36BD9"/>
    <w:rsid w:val="00F37B82"/>
    <w:rsid w:val="00F37E6C"/>
    <w:rsid w:val="00F40205"/>
    <w:rsid w:val="00F40A46"/>
    <w:rsid w:val="00F40A6D"/>
    <w:rsid w:val="00F40B00"/>
    <w:rsid w:val="00F41243"/>
    <w:rsid w:val="00F412C9"/>
    <w:rsid w:val="00F414A9"/>
    <w:rsid w:val="00F4191C"/>
    <w:rsid w:val="00F420ED"/>
    <w:rsid w:val="00F42411"/>
    <w:rsid w:val="00F429E8"/>
    <w:rsid w:val="00F42BE2"/>
    <w:rsid w:val="00F42C14"/>
    <w:rsid w:val="00F42C3B"/>
    <w:rsid w:val="00F43D6D"/>
    <w:rsid w:val="00F43FA9"/>
    <w:rsid w:val="00F446FF"/>
    <w:rsid w:val="00F44C62"/>
    <w:rsid w:val="00F45489"/>
    <w:rsid w:val="00F45526"/>
    <w:rsid w:val="00F45C85"/>
    <w:rsid w:val="00F45D5A"/>
    <w:rsid w:val="00F45DBA"/>
    <w:rsid w:val="00F464E2"/>
    <w:rsid w:val="00F46762"/>
    <w:rsid w:val="00F47426"/>
    <w:rsid w:val="00F47BB4"/>
    <w:rsid w:val="00F50BBA"/>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4FC"/>
    <w:rsid w:val="00F80872"/>
    <w:rsid w:val="00F817DF"/>
    <w:rsid w:val="00F8321A"/>
    <w:rsid w:val="00F83C82"/>
    <w:rsid w:val="00F8447F"/>
    <w:rsid w:val="00F8451A"/>
    <w:rsid w:val="00F84564"/>
    <w:rsid w:val="00F84BB3"/>
    <w:rsid w:val="00F850FB"/>
    <w:rsid w:val="00F852F1"/>
    <w:rsid w:val="00F8569E"/>
    <w:rsid w:val="00F85CD8"/>
    <w:rsid w:val="00F861E8"/>
    <w:rsid w:val="00F8662F"/>
    <w:rsid w:val="00F86991"/>
    <w:rsid w:val="00F87069"/>
    <w:rsid w:val="00F87C1B"/>
    <w:rsid w:val="00F87D8B"/>
    <w:rsid w:val="00F906E7"/>
    <w:rsid w:val="00F90788"/>
    <w:rsid w:val="00F90C29"/>
    <w:rsid w:val="00F92241"/>
    <w:rsid w:val="00F92A21"/>
    <w:rsid w:val="00F92E5C"/>
    <w:rsid w:val="00F9339F"/>
    <w:rsid w:val="00F933E5"/>
    <w:rsid w:val="00F942BA"/>
    <w:rsid w:val="00F95098"/>
    <w:rsid w:val="00F951B8"/>
    <w:rsid w:val="00F9521E"/>
    <w:rsid w:val="00F9724B"/>
    <w:rsid w:val="00F97990"/>
    <w:rsid w:val="00F97AD9"/>
    <w:rsid w:val="00F97DA3"/>
    <w:rsid w:val="00F97E61"/>
    <w:rsid w:val="00FA0754"/>
    <w:rsid w:val="00FA0A3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3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9AE"/>
    <w:rsid w:val="00FD6E53"/>
    <w:rsid w:val="00FD70B8"/>
    <w:rsid w:val="00FD73D1"/>
    <w:rsid w:val="00FD7809"/>
    <w:rsid w:val="00FD7BEF"/>
    <w:rsid w:val="00FE02D0"/>
    <w:rsid w:val="00FE06F9"/>
    <w:rsid w:val="00FE0C54"/>
    <w:rsid w:val="00FE11AF"/>
    <w:rsid w:val="00FE11BE"/>
    <w:rsid w:val="00FE1A18"/>
    <w:rsid w:val="00FE1C54"/>
    <w:rsid w:val="00FE1CBB"/>
    <w:rsid w:val="00FE24C8"/>
    <w:rsid w:val="00FE25BC"/>
    <w:rsid w:val="00FE2C4B"/>
    <w:rsid w:val="00FE2C6D"/>
    <w:rsid w:val="00FE306A"/>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C80"/>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43"/>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49"/>
      </w:numPr>
      <w:jc w:val="both"/>
    </w:pPr>
  </w:style>
  <w:style w:type="paragraph" w:customStyle="1" w:styleId="literowanie">
    <w:name w:val="literowanie"/>
    <w:basedOn w:val="Normal"/>
    <w:uiPriority w:val="99"/>
    <w:rsid w:val="00C45E08"/>
    <w:pPr>
      <w:numPr>
        <w:numId w:val="148"/>
      </w:numPr>
      <w:jc w:val="both"/>
    </w:pPr>
  </w:style>
  <w:style w:type="paragraph" w:customStyle="1" w:styleId="literowanie4">
    <w:name w:val="literowanie 4"/>
    <w:basedOn w:val="Heading3"/>
    <w:uiPriority w:val="99"/>
    <w:rsid w:val="00C45E08"/>
    <w:pPr>
      <w:numPr>
        <w:numId w:val="146"/>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7"/>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s>
</file>

<file path=word/webSettings.xml><?xml version="1.0" encoding="utf-8"?>
<w:webSettings xmlns:r="http://schemas.openxmlformats.org/officeDocument/2006/relationships" xmlns:w="http://schemas.openxmlformats.org/wordprocessingml/2006/main">
  <w:divs>
    <w:div w:id="336494226">
      <w:marLeft w:val="0"/>
      <w:marRight w:val="0"/>
      <w:marTop w:val="0"/>
      <w:marBottom w:val="0"/>
      <w:divBdr>
        <w:top w:val="none" w:sz="0" w:space="0" w:color="auto"/>
        <w:left w:val="none" w:sz="0" w:space="0" w:color="auto"/>
        <w:bottom w:val="none" w:sz="0" w:space="0" w:color="auto"/>
        <w:right w:val="none" w:sz="0" w:space="0" w:color="auto"/>
      </w:divBdr>
    </w:div>
    <w:div w:id="336494227">
      <w:marLeft w:val="0"/>
      <w:marRight w:val="0"/>
      <w:marTop w:val="0"/>
      <w:marBottom w:val="0"/>
      <w:divBdr>
        <w:top w:val="none" w:sz="0" w:space="0" w:color="auto"/>
        <w:left w:val="none" w:sz="0" w:space="0" w:color="auto"/>
        <w:bottom w:val="none" w:sz="0" w:space="0" w:color="auto"/>
        <w:right w:val="none" w:sz="0" w:space="0" w:color="auto"/>
      </w:divBdr>
    </w:div>
    <w:div w:id="336494228">
      <w:marLeft w:val="0"/>
      <w:marRight w:val="0"/>
      <w:marTop w:val="0"/>
      <w:marBottom w:val="0"/>
      <w:divBdr>
        <w:top w:val="none" w:sz="0" w:space="0" w:color="auto"/>
        <w:left w:val="none" w:sz="0" w:space="0" w:color="auto"/>
        <w:bottom w:val="none" w:sz="0" w:space="0" w:color="auto"/>
        <w:right w:val="none" w:sz="0" w:space="0" w:color="auto"/>
      </w:divBdr>
    </w:div>
    <w:div w:id="336494229">
      <w:marLeft w:val="0"/>
      <w:marRight w:val="0"/>
      <w:marTop w:val="0"/>
      <w:marBottom w:val="0"/>
      <w:divBdr>
        <w:top w:val="none" w:sz="0" w:space="0" w:color="auto"/>
        <w:left w:val="none" w:sz="0" w:space="0" w:color="auto"/>
        <w:bottom w:val="none" w:sz="0" w:space="0" w:color="auto"/>
        <w:right w:val="none" w:sz="0" w:space="0" w:color="auto"/>
      </w:divBdr>
    </w:div>
    <w:div w:id="336494230">
      <w:marLeft w:val="0"/>
      <w:marRight w:val="0"/>
      <w:marTop w:val="0"/>
      <w:marBottom w:val="0"/>
      <w:divBdr>
        <w:top w:val="none" w:sz="0" w:space="0" w:color="auto"/>
        <w:left w:val="none" w:sz="0" w:space="0" w:color="auto"/>
        <w:bottom w:val="none" w:sz="0" w:space="0" w:color="auto"/>
        <w:right w:val="none" w:sz="0" w:space="0" w:color="auto"/>
      </w:divBdr>
    </w:div>
    <w:div w:id="336494231">
      <w:marLeft w:val="0"/>
      <w:marRight w:val="0"/>
      <w:marTop w:val="0"/>
      <w:marBottom w:val="0"/>
      <w:divBdr>
        <w:top w:val="none" w:sz="0" w:space="0" w:color="auto"/>
        <w:left w:val="none" w:sz="0" w:space="0" w:color="auto"/>
        <w:bottom w:val="none" w:sz="0" w:space="0" w:color="auto"/>
        <w:right w:val="none" w:sz="0" w:space="0" w:color="auto"/>
      </w:divBdr>
    </w:div>
    <w:div w:id="336494232">
      <w:marLeft w:val="0"/>
      <w:marRight w:val="0"/>
      <w:marTop w:val="0"/>
      <w:marBottom w:val="0"/>
      <w:divBdr>
        <w:top w:val="none" w:sz="0" w:space="0" w:color="auto"/>
        <w:left w:val="none" w:sz="0" w:space="0" w:color="auto"/>
        <w:bottom w:val="none" w:sz="0" w:space="0" w:color="auto"/>
        <w:right w:val="none" w:sz="0" w:space="0" w:color="auto"/>
      </w:divBdr>
    </w:div>
    <w:div w:id="336494233">
      <w:marLeft w:val="0"/>
      <w:marRight w:val="0"/>
      <w:marTop w:val="0"/>
      <w:marBottom w:val="0"/>
      <w:divBdr>
        <w:top w:val="none" w:sz="0" w:space="0" w:color="auto"/>
        <w:left w:val="none" w:sz="0" w:space="0" w:color="auto"/>
        <w:bottom w:val="none" w:sz="0" w:space="0" w:color="auto"/>
        <w:right w:val="none" w:sz="0" w:space="0" w:color="auto"/>
      </w:divBdr>
    </w:div>
    <w:div w:id="336494234">
      <w:marLeft w:val="0"/>
      <w:marRight w:val="0"/>
      <w:marTop w:val="0"/>
      <w:marBottom w:val="0"/>
      <w:divBdr>
        <w:top w:val="none" w:sz="0" w:space="0" w:color="auto"/>
        <w:left w:val="none" w:sz="0" w:space="0" w:color="auto"/>
        <w:bottom w:val="none" w:sz="0" w:space="0" w:color="auto"/>
        <w:right w:val="none" w:sz="0" w:space="0" w:color="auto"/>
      </w:divBdr>
    </w:div>
    <w:div w:id="336494235">
      <w:marLeft w:val="0"/>
      <w:marRight w:val="0"/>
      <w:marTop w:val="0"/>
      <w:marBottom w:val="0"/>
      <w:divBdr>
        <w:top w:val="none" w:sz="0" w:space="0" w:color="auto"/>
        <w:left w:val="none" w:sz="0" w:space="0" w:color="auto"/>
        <w:bottom w:val="none" w:sz="0" w:space="0" w:color="auto"/>
        <w:right w:val="none" w:sz="0" w:space="0" w:color="auto"/>
      </w:divBdr>
    </w:div>
    <w:div w:id="336494236">
      <w:marLeft w:val="0"/>
      <w:marRight w:val="0"/>
      <w:marTop w:val="0"/>
      <w:marBottom w:val="0"/>
      <w:divBdr>
        <w:top w:val="none" w:sz="0" w:space="0" w:color="auto"/>
        <w:left w:val="none" w:sz="0" w:space="0" w:color="auto"/>
        <w:bottom w:val="none" w:sz="0" w:space="0" w:color="auto"/>
        <w:right w:val="none" w:sz="0" w:space="0" w:color="auto"/>
      </w:divBdr>
    </w:div>
    <w:div w:id="336494237">
      <w:marLeft w:val="0"/>
      <w:marRight w:val="0"/>
      <w:marTop w:val="0"/>
      <w:marBottom w:val="0"/>
      <w:divBdr>
        <w:top w:val="none" w:sz="0" w:space="0" w:color="auto"/>
        <w:left w:val="none" w:sz="0" w:space="0" w:color="auto"/>
        <w:bottom w:val="none" w:sz="0" w:space="0" w:color="auto"/>
        <w:right w:val="none" w:sz="0" w:space="0" w:color="auto"/>
      </w:divBdr>
    </w:div>
    <w:div w:id="336494238">
      <w:marLeft w:val="0"/>
      <w:marRight w:val="0"/>
      <w:marTop w:val="0"/>
      <w:marBottom w:val="0"/>
      <w:divBdr>
        <w:top w:val="none" w:sz="0" w:space="0" w:color="auto"/>
        <w:left w:val="none" w:sz="0" w:space="0" w:color="auto"/>
        <w:bottom w:val="none" w:sz="0" w:space="0" w:color="auto"/>
        <w:right w:val="none" w:sz="0" w:space="0" w:color="auto"/>
      </w:divBdr>
    </w:div>
    <w:div w:id="336494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mailto:zzp@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35</Pages>
  <Words>12885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49</cp:revision>
  <cp:lastPrinted>2016-12-22T10:22:00Z</cp:lastPrinted>
  <dcterms:created xsi:type="dcterms:W3CDTF">2017-01-23T09:45:00Z</dcterms:created>
  <dcterms:modified xsi:type="dcterms:W3CDTF">2017-02-06T14:24:00Z</dcterms:modified>
</cp:coreProperties>
</file>