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331ACB" w14:textId="77777777" w:rsidR="00214699" w:rsidRDefault="00214699" w:rsidP="00A14154">
      <w:pPr>
        <w:pStyle w:val="Tytu0"/>
        <w:rPr>
          <w:rFonts w:ascii="Tahoma" w:hAnsi="Tahoma" w:cs="Tahoma"/>
          <w:b/>
          <w:smallCaps/>
          <w:sz w:val="22"/>
          <w:szCs w:val="22"/>
        </w:rPr>
      </w:pPr>
    </w:p>
    <w:p w14:paraId="429788AE" w14:textId="77777777" w:rsidR="00214699" w:rsidRDefault="00214699" w:rsidP="00A14154">
      <w:pPr>
        <w:pStyle w:val="Tytu0"/>
        <w:rPr>
          <w:rFonts w:ascii="Tahoma" w:hAnsi="Tahoma" w:cs="Tahoma"/>
          <w:b/>
          <w:smallCaps/>
          <w:sz w:val="22"/>
          <w:szCs w:val="22"/>
        </w:rPr>
      </w:pPr>
    </w:p>
    <w:p w14:paraId="017A2DFC" w14:textId="77777777" w:rsidR="00BD27B6" w:rsidRPr="00984183" w:rsidRDefault="00BD27B6" w:rsidP="00A14154">
      <w:pPr>
        <w:pStyle w:val="Tytu0"/>
        <w:rPr>
          <w:rFonts w:ascii="Tahoma" w:hAnsi="Tahoma" w:cs="Tahoma"/>
          <w:b/>
          <w:smallCaps/>
          <w:sz w:val="22"/>
          <w:szCs w:val="22"/>
        </w:rPr>
      </w:pPr>
      <w:r w:rsidRPr="00984183">
        <w:rPr>
          <w:rFonts w:ascii="Tahoma" w:hAnsi="Tahoma" w:cs="Tahoma"/>
          <w:b/>
          <w:smallCaps/>
          <w:sz w:val="22"/>
          <w:szCs w:val="22"/>
        </w:rPr>
        <w:t>ZAMAWIAJĄCY</w:t>
      </w:r>
    </w:p>
    <w:p w14:paraId="4742BAAB" w14:textId="77777777" w:rsidR="00BD27B6" w:rsidRPr="00984183" w:rsidRDefault="00BD27B6" w:rsidP="00A14154">
      <w:pPr>
        <w:pStyle w:val="Tytu0"/>
        <w:rPr>
          <w:rFonts w:ascii="Tahoma" w:hAnsi="Tahoma" w:cs="Tahoma"/>
          <w:b/>
          <w:smallCaps/>
          <w:sz w:val="22"/>
          <w:szCs w:val="22"/>
        </w:rPr>
      </w:pPr>
      <w:r w:rsidRPr="00984183">
        <w:rPr>
          <w:rFonts w:ascii="Tahoma" w:hAnsi="Tahoma" w:cs="Tahoma"/>
          <w:b/>
          <w:smallCaps/>
          <w:sz w:val="22"/>
          <w:szCs w:val="22"/>
        </w:rPr>
        <w:t>MIASTO STOŁECZNE WARSZAWA - ZARZĄD DRÓG MIEJSKICH</w:t>
      </w:r>
    </w:p>
    <w:p w14:paraId="66000CB5" w14:textId="77777777" w:rsidR="00BD27B6" w:rsidRPr="00984183" w:rsidRDefault="00BD27B6" w:rsidP="00A14154">
      <w:pPr>
        <w:pStyle w:val="Tytu0"/>
        <w:rPr>
          <w:rFonts w:ascii="Tahoma" w:hAnsi="Tahoma" w:cs="Tahoma"/>
          <w:b/>
          <w:smallCaps/>
          <w:sz w:val="22"/>
          <w:szCs w:val="22"/>
        </w:rPr>
      </w:pPr>
      <w:r w:rsidRPr="00984183">
        <w:rPr>
          <w:rFonts w:ascii="Tahoma" w:hAnsi="Tahoma" w:cs="Tahoma"/>
          <w:b/>
          <w:smallCaps/>
          <w:sz w:val="22"/>
          <w:szCs w:val="22"/>
        </w:rPr>
        <w:t>W WARSZAWIE</w:t>
      </w:r>
    </w:p>
    <w:p w14:paraId="2AF47836" w14:textId="77777777" w:rsidR="00BD27B6" w:rsidRPr="00984183" w:rsidRDefault="00BD27B6" w:rsidP="00A14154">
      <w:pPr>
        <w:pStyle w:val="Tytu0"/>
        <w:rPr>
          <w:rFonts w:ascii="Tahoma" w:hAnsi="Tahoma" w:cs="Tahoma"/>
          <w:sz w:val="18"/>
          <w:szCs w:val="18"/>
        </w:rPr>
      </w:pPr>
      <w:r w:rsidRPr="00984183">
        <w:rPr>
          <w:rFonts w:ascii="Tahoma" w:hAnsi="Tahoma" w:cs="Tahoma"/>
          <w:sz w:val="18"/>
          <w:szCs w:val="18"/>
        </w:rPr>
        <w:t>ul. CHMIELNA 120, 00-801 WARSZAWA</w:t>
      </w:r>
    </w:p>
    <w:p w14:paraId="7FB47E23" w14:textId="77777777" w:rsidR="00BD27B6" w:rsidRPr="00984183" w:rsidRDefault="00BD27B6" w:rsidP="00A14154">
      <w:pPr>
        <w:pStyle w:val="Tekstpodstawowy"/>
        <w:ind w:right="-427"/>
        <w:rPr>
          <w:rFonts w:ascii="Tahoma" w:hAnsi="Tahoma" w:cs="Tahoma"/>
          <w:b/>
          <w:sz w:val="22"/>
          <w:szCs w:val="22"/>
        </w:rPr>
      </w:pPr>
    </w:p>
    <w:p w14:paraId="4A5812B4" w14:textId="77777777" w:rsidR="00BD27B6" w:rsidRPr="00984183" w:rsidRDefault="00BD27B6" w:rsidP="00A14154">
      <w:pPr>
        <w:pStyle w:val="Tekstpodstawowy"/>
        <w:ind w:right="-427"/>
        <w:jc w:val="center"/>
        <w:rPr>
          <w:rFonts w:ascii="Tahoma" w:hAnsi="Tahoma" w:cs="Tahoma"/>
          <w:b/>
          <w:sz w:val="22"/>
          <w:szCs w:val="22"/>
        </w:rPr>
      </w:pPr>
    </w:p>
    <w:p w14:paraId="2FD26553" w14:textId="77777777" w:rsidR="00BD27B6" w:rsidRPr="00984183" w:rsidRDefault="00BD27B6" w:rsidP="00A14154">
      <w:pPr>
        <w:pStyle w:val="Tekstpodstawowy"/>
        <w:ind w:right="-427"/>
        <w:jc w:val="center"/>
        <w:rPr>
          <w:rFonts w:ascii="Tahoma" w:hAnsi="Tahoma" w:cs="Tahoma"/>
          <w:b/>
          <w:sz w:val="22"/>
          <w:szCs w:val="22"/>
        </w:rPr>
      </w:pPr>
    </w:p>
    <w:p w14:paraId="3585E424" w14:textId="77777777" w:rsidR="00BD27B6" w:rsidRPr="00984183" w:rsidRDefault="00BD27B6" w:rsidP="00A14154">
      <w:pPr>
        <w:pStyle w:val="Tekstpodstawowy"/>
        <w:ind w:right="-427"/>
        <w:jc w:val="center"/>
        <w:rPr>
          <w:rFonts w:ascii="Tahoma" w:hAnsi="Tahoma" w:cs="Tahoma"/>
          <w:b/>
          <w:sz w:val="22"/>
          <w:szCs w:val="22"/>
        </w:rPr>
      </w:pPr>
      <w:r w:rsidRPr="00984183">
        <w:rPr>
          <w:rFonts w:ascii="Tahoma" w:hAnsi="Tahoma" w:cs="Tahoma"/>
          <w:b/>
          <w:sz w:val="22"/>
          <w:szCs w:val="22"/>
        </w:rPr>
        <w:t>SPECYFIKACJA ISTOTNYCH WARUNKÓW ZAMÓWIENIA</w:t>
      </w:r>
    </w:p>
    <w:p w14:paraId="6C8DFB63" w14:textId="77777777" w:rsidR="00BD27B6" w:rsidRPr="00984183" w:rsidRDefault="00BD27B6" w:rsidP="00A14154">
      <w:pPr>
        <w:pStyle w:val="Tekstpodstawowy"/>
        <w:ind w:right="-427"/>
        <w:jc w:val="center"/>
        <w:rPr>
          <w:rFonts w:ascii="Tahoma" w:hAnsi="Tahoma" w:cs="Tahoma"/>
          <w:sz w:val="22"/>
          <w:szCs w:val="22"/>
        </w:rPr>
      </w:pPr>
      <w:r w:rsidRPr="00984183">
        <w:rPr>
          <w:rFonts w:ascii="Tahoma" w:hAnsi="Tahoma" w:cs="Tahoma"/>
          <w:b/>
          <w:sz w:val="22"/>
          <w:szCs w:val="22"/>
        </w:rPr>
        <w:br/>
      </w:r>
      <w:r w:rsidRPr="00984183">
        <w:rPr>
          <w:rFonts w:ascii="Tahoma" w:hAnsi="Tahoma" w:cs="Tahoma"/>
          <w:sz w:val="22"/>
          <w:szCs w:val="22"/>
        </w:rPr>
        <w:t>w postępowaniu o udzielenie zamówienia publicznego prowadzonym</w:t>
      </w:r>
    </w:p>
    <w:p w14:paraId="1DF1FBA7" w14:textId="77777777" w:rsidR="00BD27B6" w:rsidRPr="00984183" w:rsidRDefault="00BD27B6" w:rsidP="00A14154">
      <w:pPr>
        <w:spacing w:after="60"/>
        <w:jc w:val="center"/>
        <w:rPr>
          <w:rFonts w:ascii="Tahoma" w:hAnsi="Tahoma" w:cs="Tahoma"/>
          <w:sz w:val="22"/>
          <w:szCs w:val="22"/>
        </w:rPr>
      </w:pPr>
      <w:r w:rsidRPr="00984183">
        <w:rPr>
          <w:rFonts w:ascii="Tahoma" w:hAnsi="Tahoma" w:cs="Tahoma"/>
          <w:sz w:val="22"/>
          <w:szCs w:val="22"/>
        </w:rPr>
        <w:t>w trybie przetargu nieograniczonego na:</w:t>
      </w:r>
    </w:p>
    <w:p w14:paraId="675004B7" w14:textId="77777777" w:rsidR="00BD27B6" w:rsidRPr="00984183" w:rsidRDefault="00BD27B6" w:rsidP="00A14154">
      <w:pPr>
        <w:spacing w:after="60"/>
        <w:jc w:val="center"/>
        <w:rPr>
          <w:rFonts w:ascii="Tahoma" w:hAnsi="Tahoma" w:cs="Tahoma"/>
          <w:sz w:val="22"/>
          <w:szCs w:val="22"/>
        </w:rPr>
      </w:pPr>
    </w:p>
    <w:p w14:paraId="03D1D286" w14:textId="2C0C57B2" w:rsidR="00BD27B6" w:rsidRPr="00984183" w:rsidRDefault="00984183" w:rsidP="00A14154">
      <w:pPr>
        <w:pStyle w:val="Tekstpodstawowy"/>
        <w:jc w:val="center"/>
        <w:rPr>
          <w:rFonts w:ascii="Tahoma" w:hAnsi="Tahoma" w:cs="Tahoma"/>
          <w:b/>
          <w:sz w:val="22"/>
          <w:szCs w:val="22"/>
        </w:rPr>
      </w:pPr>
      <w:r>
        <w:rPr>
          <w:rFonts w:ascii="Tahoma" w:hAnsi="Tahoma" w:cs="Tahoma"/>
          <w:b/>
          <w:sz w:val="22"/>
          <w:szCs w:val="22"/>
        </w:rPr>
        <w:t>„</w:t>
      </w:r>
      <w:r w:rsidR="003805DD">
        <w:rPr>
          <w:rFonts w:ascii="Tahoma" w:hAnsi="Tahoma" w:cs="Tahoma"/>
          <w:b/>
          <w:sz w:val="22"/>
          <w:szCs w:val="22"/>
        </w:rPr>
        <w:t xml:space="preserve">Wykonanie dokumentacji projektowej oraz wykonanie skutecznego zgłoszenia robót budowlanych lub pozwolenia na budowę  w imieniu ZDM </w:t>
      </w:r>
      <w:r>
        <w:rPr>
          <w:rFonts w:ascii="Tahoma" w:hAnsi="Tahoma" w:cs="Tahoma"/>
          <w:b/>
          <w:sz w:val="22"/>
          <w:szCs w:val="22"/>
        </w:rPr>
        <w:t>”</w:t>
      </w:r>
      <w:r w:rsidR="002A7F1D">
        <w:rPr>
          <w:rFonts w:ascii="Tahoma" w:hAnsi="Tahoma" w:cs="Tahoma"/>
          <w:b/>
          <w:sz w:val="22"/>
          <w:szCs w:val="22"/>
        </w:rPr>
        <w:t>.</w:t>
      </w:r>
    </w:p>
    <w:p w14:paraId="238623B1" w14:textId="77777777" w:rsidR="00BD27B6" w:rsidRPr="00984183" w:rsidRDefault="00BD27B6" w:rsidP="00A14154">
      <w:pPr>
        <w:pStyle w:val="Tekstpodstawowy"/>
        <w:jc w:val="center"/>
        <w:rPr>
          <w:rFonts w:ascii="Tahoma" w:hAnsi="Tahoma" w:cs="Tahoma"/>
          <w:b/>
          <w:sz w:val="22"/>
          <w:szCs w:val="22"/>
        </w:rPr>
      </w:pPr>
    </w:p>
    <w:p w14:paraId="6C13FBF0" w14:textId="77777777" w:rsidR="00BD27B6" w:rsidRPr="00984183" w:rsidRDefault="00BD27B6" w:rsidP="00A14154">
      <w:pPr>
        <w:pStyle w:val="Tekstpodstawowy"/>
        <w:ind w:right="-427"/>
        <w:jc w:val="center"/>
        <w:rPr>
          <w:rFonts w:ascii="Tahoma" w:hAnsi="Tahoma" w:cs="Tahoma"/>
          <w:sz w:val="22"/>
          <w:szCs w:val="22"/>
        </w:rPr>
      </w:pPr>
    </w:p>
    <w:p w14:paraId="518DC7D5" w14:textId="77777777" w:rsidR="006B4125" w:rsidRPr="00984183" w:rsidRDefault="006B4125" w:rsidP="00A14154">
      <w:pPr>
        <w:pStyle w:val="Tekstpodstawowy"/>
        <w:ind w:right="-427"/>
        <w:jc w:val="center"/>
        <w:rPr>
          <w:rFonts w:ascii="Tahoma" w:hAnsi="Tahoma" w:cs="Tahoma"/>
          <w:sz w:val="22"/>
          <w:szCs w:val="22"/>
        </w:rPr>
      </w:pPr>
      <w:r w:rsidRPr="00984183">
        <w:rPr>
          <w:rFonts w:ascii="Tahoma" w:hAnsi="Tahoma" w:cs="Tahoma"/>
          <w:sz w:val="22"/>
          <w:szCs w:val="22"/>
        </w:rPr>
        <w:t xml:space="preserve">Wartość szacunkowa zamówienia przekracza równowartość kwoty 30 000 EURO a jest mniejsza niż równowartość kwoty 209 000 EURO </w:t>
      </w:r>
    </w:p>
    <w:p w14:paraId="20B425E8" w14:textId="77777777" w:rsidR="005A27D3" w:rsidRPr="00984183" w:rsidRDefault="005A27D3" w:rsidP="00A14154">
      <w:pPr>
        <w:pStyle w:val="rozdzia"/>
      </w:pPr>
    </w:p>
    <w:p w14:paraId="3A1EF592" w14:textId="77777777" w:rsidR="005A27D3" w:rsidRPr="00984183" w:rsidRDefault="005A27D3" w:rsidP="00A14154">
      <w:pPr>
        <w:pStyle w:val="rozdzia"/>
      </w:pPr>
    </w:p>
    <w:p w14:paraId="50BFB608" w14:textId="77777777" w:rsidR="005A27D3" w:rsidRPr="00984183" w:rsidRDefault="005A27D3" w:rsidP="00A14154">
      <w:pPr>
        <w:pStyle w:val="rozdzia"/>
      </w:pPr>
    </w:p>
    <w:p w14:paraId="65B7427F" w14:textId="77777777" w:rsidR="005A27D3" w:rsidRPr="00984183" w:rsidRDefault="005A27D3" w:rsidP="00A14154">
      <w:pPr>
        <w:pStyle w:val="rozdzia"/>
      </w:pPr>
    </w:p>
    <w:p w14:paraId="427EEA10" w14:textId="77777777" w:rsidR="005A27D3" w:rsidRPr="00984183" w:rsidRDefault="005A27D3" w:rsidP="00A14154">
      <w:pPr>
        <w:pStyle w:val="rozdzia"/>
      </w:pPr>
    </w:p>
    <w:p w14:paraId="19E63F2E" w14:textId="77777777" w:rsidR="005A27D3" w:rsidRPr="00984183" w:rsidRDefault="005A27D3" w:rsidP="00A14154">
      <w:pPr>
        <w:pStyle w:val="rozdzia"/>
      </w:pPr>
    </w:p>
    <w:p w14:paraId="3112999C" w14:textId="5BFA3293" w:rsidR="00BD27B6" w:rsidRPr="00984183" w:rsidRDefault="002A7F1D" w:rsidP="00A14154">
      <w:pPr>
        <w:pStyle w:val="rozdzia"/>
      </w:pPr>
      <w:r>
        <w:tab/>
      </w:r>
      <w:r>
        <w:tab/>
      </w:r>
      <w:r>
        <w:tab/>
      </w:r>
      <w:r>
        <w:tab/>
      </w:r>
      <w:r>
        <w:tab/>
      </w:r>
      <w:r>
        <w:tab/>
      </w:r>
      <w:r>
        <w:tab/>
      </w:r>
      <w:r>
        <w:tab/>
      </w:r>
      <w:r>
        <w:tab/>
      </w:r>
      <w:r>
        <w:tab/>
      </w:r>
      <w:r w:rsidR="00BD27B6" w:rsidRPr="00984183">
        <w:t>ZATWIERDZAM:</w:t>
      </w:r>
    </w:p>
    <w:p w14:paraId="41FB76C9" w14:textId="3A907B8E" w:rsidR="00722932" w:rsidRDefault="00687C16" w:rsidP="00687C16">
      <w:pPr>
        <w:ind w:left="6088" w:firstLine="992"/>
        <w:jc w:val="center"/>
        <w:rPr>
          <w:rFonts w:ascii="Tahoma" w:hAnsi="Tahoma" w:cs="Tahoma"/>
          <w:sz w:val="22"/>
          <w:szCs w:val="22"/>
        </w:rPr>
      </w:pPr>
      <w:r>
        <w:rPr>
          <w:rFonts w:ascii="Tahoma" w:hAnsi="Tahoma" w:cs="Tahoma"/>
          <w:sz w:val="22"/>
          <w:szCs w:val="22"/>
        </w:rPr>
        <w:t>DYREKTOR</w:t>
      </w:r>
    </w:p>
    <w:p w14:paraId="4C46289A" w14:textId="715B4645" w:rsidR="00687C16" w:rsidRDefault="00687C16" w:rsidP="00687C16">
      <w:pPr>
        <w:ind w:left="6088" w:firstLine="284"/>
        <w:jc w:val="center"/>
        <w:rPr>
          <w:rFonts w:ascii="Tahoma" w:hAnsi="Tahoma" w:cs="Tahoma"/>
          <w:sz w:val="22"/>
          <w:szCs w:val="22"/>
        </w:rPr>
      </w:pPr>
      <w:r>
        <w:rPr>
          <w:rFonts w:ascii="Tahoma" w:hAnsi="Tahoma" w:cs="Tahoma"/>
          <w:sz w:val="22"/>
          <w:szCs w:val="22"/>
        </w:rPr>
        <w:t>ZARZĄDU DRÓG MIEJSKICH</w:t>
      </w:r>
    </w:p>
    <w:p w14:paraId="53E0C7BB" w14:textId="55A3B023" w:rsidR="00687C16" w:rsidRDefault="00687C16" w:rsidP="00687C16">
      <w:pPr>
        <w:ind w:left="6088" w:firstLine="992"/>
        <w:jc w:val="center"/>
        <w:rPr>
          <w:rFonts w:ascii="Tahoma" w:hAnsi="Tahoma" w:cs="Tahoma"/>
          <w:sz w:val="22"/>
          <w:szCs w:val="22"/>
        </w:rPr>
      </w:pPr>
      <w:r>
        <w:rPr>
          <w:rFonts w:ascii="Tahoma" w:hAnsi="Tahoma" w:cs="Tahoma"/>
          <w:sz w:val="22"/>
          <w:szCs w:val="22"/>
        </w:rPr>
        <w:t>Łukasz Puchalski</w:t>
      </w:r>
    </w:p>
    <w:p w14:paraId="708D2459" w14:textId="77777777" w:rsidR="003805DD" w:rsidRDefault="003805DD" w:rsidP="00A14154">
      <w:pPr>
        <w:ind w:left="-284"/>
        <w:jc w:val="center"/>
        <w:rPr>
          <w:rFonts w:ascii="Tahoma" w:hAnsi="Tahoma" w:cs="Tahoma"/>
          <w:sz w:val="22"/>
          <w:szCs w:val="22"/>
        </w:rPr>
      </w:pPr>
    </w:p>
    <w:p w14:paraId="71B85E9E" w14:textId="77777777" w:rsidR="003805DD" w:rsidRDefault="003805DD" w:rsidP="00A14154">
      <w:pPr>
        <w:ind w:left="-284"/>
        <w:jc w:val="center"/>
        <w:rPr>
          <w:rFonts w:ascii="Tahoma" w:hAnsi="Tahoma" w:cs="Tahoma"/>
          <w:sz w:val="22"/>
          <w:szCs w:val="22"/>
        </w:rPr>
      </w:pPr>
    </w:p>
    <w:p w14:paraId="4912D001" w14:textId="77777777" w:rsidR="003805DD" w:rsidRDefault="003805DD" w:rsidP="00A14154">
      <w:pPr>
        <w:ind w:left="-284"/>
        <w:jc w:val="center"/>
        <w:rPr>
          <w:rFonts w:ascii="Tahoma" w:hAnsi="Tahoma" w:cs="Tahoma"/>
          <w:sz w:val="22"/>
          <w:szCs w:val="22"/>
        </w:rPr>
      </w:pPr>
    </w:p>
    <w:p w14:paraId="6708CB64" w14:textId="77777777" w:rsidR="00722932" w:rsidRDefault="00722932" w:rsidP="00A14154">
      <w:pPr>
        <w:ind w:left="-284"/>
        <w:jc w:val="center"/>
        <w:rPr>
          <w:rFonts w:ascii="Tahoma" w:hAnsi="Tahoma" w:cs="Tahoma"/>
          <w:sz w:val="22"/>
          <w:szCs w:val="22"/>
        </w:rPr>
      </w:pPr>
    </w:p>
    <w:p w14:paraId="576FBB61" w14:textId="77777777" w:rsidR="00722932" w:rsidRPr="00984183" w:rsidRDefault="00722932" w:rsidP="00A14154">
      <w:pPr>
        <w:ind w:left="-284"/>
        <w:jc w:val="center"/>
        <w:rPr>
          <w:rFonts w:ascii="Tahoma" w:hAnsi="Tahoma" w:cs="Tahoma"/>
          <w:sz w:val="22"/>
          <w:szCs w:val="22"/>
        </w:rPr>
      </w:pPr>
    </w:p>
    <w:p w14:paraId="3F5E55DC" w14:textId="77777777" w:rsidR="005A27D3" w:rsidRPr="00984183" w:rsidRDefault="005A27D3" w:rsidP="00A14154">
      <w:pPr>
        <w:ind w:left="-284"/>
        <w:jc w:val="center"/>
        <w:rPr>
          <w:rFonts w:ascii="Tahoma" w:hAnsi="Tahoma" w:cs="Tahoma"/>
          <w:sz w:val="22"/>
          <w:szCs w:val="22"/>
        </w:rPr>
      </w:pPr>
    </w:p>
    <w:p w14:paraId="2110C0B3" w14:textId="77777777" w:rsidR="005A27D3" w:rsidRPr="00984183" w:rsidRDefault="005A27D3" w:rsidP="00A14154">
      <w:pPr>
        <w:ind w:left="-284"/>
        <w:jc w:val="center"/>
        <w:rPr>
          <w:rFonts w:ascii="Tahoma" w:hAnsi="Tahoma" w:cs="Tahoma"/>
          <w:sz w:val="22"/>
          <w:szCs w:val="22"/>
        </w:rPr>
      </w:pPr>
    </w:p>
    <w:p w14:paraId="1ABD5C76" w14:textId="77777777" w:rsidR="005A27D3" w:rsidRPr="00984183" w:rsidRDefault="005A27D3" w:rsidP="00A14154">
      <w:pPr>
        <w:ind w:left="-284"/>
        <w:jc w:val="center"/>
        <w:rPr>
          <w:rFonts w:ascii="Tahoma" w:hAnsi="Tahoma" w:cs="Tahoma"/>
          <w:sz w:val="22"/>
          <w:szCs w:val="22"/>
        </w:rPr>
      </w:pPr>
    </w:p>
    <w:p w14:paraId="6D90CEA4" w14:textId="77777777" w:rsidR="005A27D3" w:rsidRPr="00984183" w:rsidRDefault="005A27D3" w:rsidP="00A14154">
      <w:pPr>
        <w:ind w:left="-284"/>
        <w:jc w:val="center"/>
        <w:rPr>
          <w:rFonts w:ascii="Tahoma" w:hAnsi="Tahoma" w:cs="Tahoma"/>
          <w:sz w:val="22"/>
          <w:szCs w:val="22"/>
        </w:rPr>
      </w:pPr>
    </w:p>
    <w:p w14:paraId="56C94E7C" w14:textId="77777777" w:rsidR="0011088D" w:rsidRDefault="0011088D" w:rsidP="00A14154">
      <w:pPr>
        <w:rPr>
          <w:rFonts w:ascii="Tahoma" w:hAnsi="Tahoma" w:cs="Tahoma"/>
          <w:sz w:val="22"/>
          <w:szCs w:val="22"/>
        </w:rPr>
      </w:pPr>
    </w:p>
    <w:p w14:paraId="03A91E49" w14:textId="77777777" w:rsidR="00687C16" w:rsidRDefault="00687C16" w:rsidP="00A14154">
      <w:pPr>
        <w:rPr>
          <w:rFonts w:ascii="Tahoma" w:hAnsi="Tahoma" w:cs="Tahoma"/>
          <w:sz w:val="22"/>
          <w:szCs w:val="22"/>
        </w:rPr>
      </w:pPr>
    </w:p>
    <w:p w14:paraId="5D8D55A1" w14:textId="77777777" w:rsidR="00A14154" w:rsidRDefault="00A14154" w:rsidP="00A14154">
      <w:pPr>
        <w:rPr>
          <w:rFonts w:ascii="Tahoma" w:hAnsi="Tahoma" w:cs="Tahoma"/>
          <w:sz w:val="22"/>
          <w:szCs w:val="22"/>
        </w:rPr>
      </w:pPr>
    </w:p>
    <w:p w14:paraId="121AF631" w14:textId="77777777" w:rsidR="00A14154" w:rsidRPr="00984183" w:rsidRDefault="00A14154" w:rsidP="00A14154">
      <w:pPr>
        <w:rPr>
          <w:rFonts w:ascii="Tahoma" w:hAnsi="Tahoma" w:cs="Tahoma"/>
          <w:sz w:val="22"/>
          <w:szCs w:val="22"/>
        </w:rPr>
      </w:pPr>
    </w:p>
    <w:p w14:paraId="05ADE165" w14:textId="77777777" w:rsidR="005A27D3" w:rsidRPr="00984183" w:rsidRDefault="005A27D3" w:rsidP="00A14154">
      <w:pPr>
        <w:ind w:left="-284"/>
        <w:jc w:val="center"/>
        <w:rPr>
          <w:rFonts w:ascii="Tahoma" w:hAnsi="Tahoma" w:cs="Tahoma"/>
          <w:sz w:val="22"/>
          <w:szCs w:val="22"/>
        </w:rPr>
      </w:pPr>
    </w:p>
    <w:p w14:paraId="7AACA48C" w14:textId="77777777" w:rsidR="005A27D3" w:rsidRPr="00984183" w:rsidRDefault="005A27D3" w:rsidP="00A14154">
      <w:pPr>
        <w:ind w:left="-284"/>
        <w:jc w:val="center"/>
        <w:rPr>
          <w:rFonts w:ascii="Tahoma" w:hAnsi="Tahoma" w:cs="Tahoma"/>
          <w:sz w:val="22"/>
          <w:szCs w:val="22"/>
        </w:rPr>
      </w:pPr>
    </w:p>
    <w:p w14:paraId="4C318C4A" w14:textId="13DC1238" w:rsidR="00BD27B6" w:rsidRPr="00984183" w:rsidRDefault="00BD27B6" w:rsidP="00A14154">
      <w:pPr>
        <w:ind w:left="-284"/>
        <w:jc w:val="center"/>
        <w:rPr>
          <w:rFonts w:ascii="Tahoma" w:hAnsi="Tahoma" w:cs="Tahoma"/>
          <w:sz w:val="22"/>
          <w:szCs w:val="22"/>
        </w:rPr>
      </w:pPr>
      <w:r w:rsidRPr="00984183">
        <w:rPr>
          <w:rFonts w:ascii="Tahoma" w:hAnsi="Tahoma" w:cs="Tahoma"/>
          <w:sz w:val="22"/>
          <w:szCs w:val="22"/>
        </w:rPr>
        <w:t xml:space="preserve">Warszawa, </w:t>
      </w:r>
      <w:r w:rsidR="003805DD">
        <w:rPr>
          <w:rFonts w:ascii="Tahoma" w:hAnsi="Tahoma" w:cs="Tahoma"/>
          <w:sz w:val="22"/>
          <w:szCs w:val="22"/>
        </w:rPr>
        <w:t>styczeń 2017</w:t>
      </w:r>
      <w:r w:rsidRPr="00984183">
        <w:rPr>
          <w:rFonts w:ascii="Tahoma" w:hAnsi="Tahoma" w:cs="Tahoma"/>
          <w:sz w:val="22"/>
          <w:szCs w:val="22"/>
        </w:rPr>
        <w:t xml:space="preserve"> r.</w:t>
      </w:r>
    </w:p>
    <w:p w14:paraId="23DFCF6C" w14:textId="77777777" w:rsidR="00BD27B6" w:rsidRPr="00984183" w:rsidRDefault="00BD27B6" w:rsidP="00A14154">
      <w:pPr>
        <w:ind w:left="-284"/>
        <w:jc w:val="center"/>
        <w:rPr>
          <w:rFonts w:ascii="Tahoma" w:hAnsi="Tahoma" w:cs="Tahoma"/>
          <w:sz w:val="22"/>
          <w:szCs w:val="22"/>
        </w:rPr>
      </w:pPr>
    </w:p>
    <w:p w14:paraId="5C252239" w14:textId="77777777" w:rsidR="00BD27B6" w:rsidRPr="00984183" w:rsidRDefault="00BD27B6" w:rsidP="00A14154">
      <w:pPr>
        <w:ind w:left="-284"/>
        <w:jc w:val="center"/>
        <w:rPr>
          <w:rFonts w:ascii="Tahoma" w:hAnsi="Tahoma" w:cs="Tahoma"/>
          <w:sz w:val="22"/>
          <w:szCs w:val="22"/>
        </w:rPr>
      </w:pPr>
    </w:p>
    <w:p w14:paraId="40B30A83" w14:textId="77777777" w:rsidR="00767A4E" w:rsidRPr="00984183" w:rsidRDefault="00767A4E" w:rsidP="00A14154">
      <w:pPr>
        <w:spacing w:before="120"/>
        <w:rPr>
          <w:rFonts w:ascii="Tahoma" w:hAnsi="Tahoma" w:cs="Tahoma"/>
          <w:b/>
          <w:sz w:val="20"/>
          <w:szCs w:val="20"/>
        </w:rPr>
      </w:pPr>
      <w:r w:rsidRPr="00984183">
        <w:rPr>
          <w:rFonts w:ascii="Tahoma" w:hAnsi="Tahoma" w:cs="Tahoma"/>
          <w:b/>
          <w:sz w:val="20"/>
          <w:szCs w:val="20"/>
        </w:rPr>
        <w:lastRenderedPageBreak/>
        <w:t>Specyfikacja Istotnych Warunków Zamówienia zawiera:</w:t>
      </w:r>
    </w:p>
    <w:p w14:paraId="2FA72A05" w14:textId="77777777" w:rsidR="00BD27B6" w:rsidRPr="00984183" w:rsidRDefault="00BD27B6" w:rsidP="00A14154">
      <w:pPr>
        <w:rPr>
          <w:rFonts w:ascii="Tahoma" w:hAnsi="Tahoma" w:cs="Tahoma"/>
          <w:sz w:val="20"/>
          <w:szCs w:val="20"/>
        </w:rPr>
      </w:pPr>
    </w:p>
    <w:sdt>
      <w:sdtPr>
        <w:rPr>
          <w:rFonts w:ascii="Tahoma" w:eastAsia="Times New Roman" w:hAnsi="Tahoma" w:cs="Tahoma"/>
          <w:color w:val="auto"/>
          <w:sz w:val="18"/>
          <w:szCs w:val="18"/>
        </w:rPr>
        <w:id w:val="2070767022"/>
        <w:docPartObj>
          <w:docPartGallery w:val="Table of Contents"/>
          <w:docPartUnique/>
        </w:docPartObj>
      </w:sdtPr>
      <w:sdtEndPr>
        <w:rPr>
          <w:rFonts w:ascii="Times New Roman" w:hAnsi="Times New Roman" w:cs="Times New Roman"/>
          <w:b/>
          <w:bCs/>
          <w:sz w:val="24"/>
          <w:szCs w:val="24"/>
        </w:rPr>
      </w:sdtEndPr>
      <w:sdtContent>
        <w:p w14:paraId="3B03C0E8" w14:textId="7EABABBC" w:rsidR="00FA40FF" w:rsidRPr="002A7F1D" w:rsidRDefault="002A7F1D" w:rsidP="00A14154">
          <w:pPr>
            <w:pStyle w:val="Nagwekspisutreci"/>
            <w:spacing w:line="240" w:lineRule="auto"/>
            <w:rPr>
              <w:rFonts w:ascii="Tahoma" w:hAnsi="Tahoma" w:cs="Tahoma"/>
              <w:b/>
              <w:color w:val="000000" w:themeColor="text1"/>
              <w:sz w:val="18"/>
              <w:szCs w:val="18"/>
            </w:rPr>
          </w:pPr>
          <w:r w:rsidRPr="002A7F1D">
            <w:rPr>
              <w:rFonts w:ascii="Tahoma" w:hAnsi="Tahoma" w:cs="Tahoma"/>
              <w:b/>
              <w:color w:val="000000" w:themeColor="text1"/>
              <w:sz w:val="18"/>
              <w:szCs w:val="18"/>
            </w:rPr>
            <w:t>Spis treści</w:t>
          </w:r>
        </w:p>
        <w:p w14:paraId="01F7134A" w14:textId="77777777" w:rsidR="002A7F1D" w:rsidRPr="002A7F1D" w:rsidRDefault="002A7F1D" w:rsidP="00A14154"/>
        <w:p w14:paraId="4A8197D0" w14:textId="77777777" w:rsidR="008D5FA2" w:rsidRDefault="00FA40FF">
          <w:pPr>
            <w:pStyle w:val="Spistreci1"/>
            <w:tabs>
              <w:tab w:val="right" w:leader="dot" w:pos="9394"/>
            </w:tabs>
            <w:rPr>
              <w:rFonts w:asciiTheme="minorHAnsi" w:eastAsiaTheme="minorEastAsia" w:hAnsiTheme="minorHAnsi" w:cstheme="minorBidi"/>
              <w:noProof/>
              <w:sz w:val="22"/>
              <w:szCs w:val="22"/>
            </w:rPr>
          </w:pPr>
          <w:r w:rsidRPr="002A7F1D">
            <w:rPr>
              <w:rFonts w:ascii="Tahoma" w:hAnsi="Tahoma" w:cs="Tahoma"/>
              <w:sz w:val="18"/>
              <w:szCs w:val="18"/>
            </w:rPr>
            <w:fldChar w:fldCharType="begin"/>
          </w:r>
          <w:r w:rsidRPr="002A7F1D">
            <w:rPr>
              <w:rFonts w:ascii="Tahoma" w:hAnsi="Tahoma" w:cs="Tahoma"/>
              <w:sz w:val="18"/>
              <w:szCs w:val="18"/>
            </w:rPr>
            <w:instrText xml:space="preserve"> TOC \o "1-3" \h \z \u </w:instrText>
          </w:r>
          <w:r w:rsidRPr="002A7F1D">
            <w:rPr>
              <w:rFonts w:ascii="Tahoma" w:hAnsi="Tahoma" w:cs="Tahoma"/>
              <w:sz w:val="18"/>
              <w:szCs w:val="18"/>
            </w:rPr>
            <w:fldChar w:fldCharType="separate"/>
          </w:r>
          <w:hyperlink w:anchor="_Toc473715519" w:history="1">
            <w:r w:rsidR="008D5FA2" w:rsidRPr="005623EC">
              <w:rPr>
                <w:rStyle w:val="Hipercze"/>
                <w:rFonts w:ascii="Tahoma" w:hAnsi="Tahoma" w:cs="Tahoma"/>
                <w:noProof/>
              </w:rPr>
              <w:t>ROZDZIAŁ I</w:t>
            </w:r>
            <w:r w:rsidR="008D5FA2">
              <w:rPr>
                <w:noProof/>
                <w:webHidden/>
              </w:rPr>
              <w:tab/>
            </w:r>
            <w:r w:rsidR="008D5FA2">
              <w:rPr>
                <w:noProof/>
                <w:webHidden/>
              </w:rPr>
              <w:fldChar w:fldCharType="begin"/>
            </w:r>
            <w:r w:rsidR="008D5FA2">
              <w:rPr>
                <w:noProof/>
                <w:webHidden/>
              </w:rPr>
              <w:instrText xml:space="preserve"> PAGEREF _Toc473715519 \h </w:instrText>
            </w:r>
            <w:r w:rsidR="008D5FA2">
              <w:rPr>
                <w:noProof/>
                <w:webHidden/>
              </w:rPr>
            </w:r>
            <w:r w:rsidR="008D5FA2">
              <w:rPr>
                <w:noProof/>
                <w:webHidden/>
              </w:rPr>
              <w:fldChar w:fldCharType="separate"/>
            </w:r>
            <w:r w:rsidR="008D5FA2">
              <w:rPr>
                <w:noProof/>
                <w:webHidden/>
              </w:rPr>
              <w:t>3</w:t>
            </w:r>
            <w:r w:rsidR="008D5FA2">
              <w:rPr>
                <w:noProof/>
                <w:webHidden/>
              </w:rPr>
              <w:fldChar w:fldCharType="end"/>
            </w:r>
          </w:hyperlink>
        </w:p>
        <w:p w14:paraId="68A9DB9B" w14:textId="77777777" w:rsidR="008D5FA2" w:rsidRDefault="009656C6">
          <w:pPr>
            <w:pStyle w:val="Spistreci1"/>
            <w:tabs>
              <w:tab w:val="right" w:leader="dot" w:pos="9394"/>
            </w:tabs>
            <w:rPr>
              <w:rFonts w:asciiTheme="minorHAnsi" w:eastAsiaTheme="minorEastAsia" w:hAnsiTheme="minorHAnsi" w:cstheme="minorBidi"/>
              <w:noProof/>
              <w:sz w:val="22"/>
              <w:szCs w:val="22"/>
            </w:rPr>
          </w:pPr>
          <w:hyperlink w:anchor="_Toc473715520" w:history="1">
            <w:r w:rsidR="008D5FA2" w:rsidRPr="005623EC">
              <w:rPr>
                <w:rStyle w:val="Hipercze"/>
                <w:rFonts w:ascii="Tahoma" w:hAnsi="Tahoma" w:cs="Tahoma"/>
                <w:noProof/>
              </w:rPr>
              <w:t>Instrukcja dla Wykonawców</w:t>
            </w:r>
            <w:r w:rsidR="008D5FA2">
              <w:rPr>
                <w:noProof/>
                <w:webHidden/>
              </w:rPr>
              <w:tab/>
            </w:r>
            <w:r w:rsidR="008D5FA2">
              <w:rPr>
                <w:noProof/>
                <w:webHidden/>
              </w:rPr>
              <w:fldChar w:fldCharType="begin"/>
            </w:r>
            <w:r w:rsidR="008D5FA2">
              <w:rPr>
                <w:noProof/>
                <w:webHidden/>
              </w:rPr>
              <w:instrText xml:space="preserve"> PAGEREF _Toc473715520 \h </w:instrText>
            </w:r>
            <w:r w:rsidR="008D5FA2">
              <w:rPr>
                <w:noProof/>
                <w:webHidden/>
              </w:rPr>
            </w:r>
            <w:r w:rsidR="008D5FA2">
              <w:rPr>
                <w:noProof/>
                <w:webHidden/>
              </w:rPr>
              <w:fldChar w:fldCharType="separate"/>
            </w:r>
            <w:r w:rsidR="008D5FA2">
              <w:rPr>
                <w:noProof/>
                <w:webHidden/>
              </w:rPr>
              <w:t>3</w:t>
            </w:r>
            <w:r w:rsidR="008D5FA2">
              <w:rPr>
                <w:noProof/>
                <w:webHidden/>
              </w:rPr>
              <w:fldChar w:fldCharType="end"/>
            </w:r>
          </w:hyperlink>
        </w:p>
        <w:p w14:paraId="05A38730" w14:textId="77777777" w:rsidR="008D5FA2" w:rsidRDefault="009656C6">
          <w:pPr>
            <w:pStyle w:val="Spistreci1"/>
            <w:tabs>
              <w:tab w:val="right" w:leader="dot" w:pos="9394"/>
            </w:tabs>
            <w:rPr>
              <w:rFonts w:asciiTheme="minorHAnsi" w:eastAsiaTheme="minorEastAsia" w:hAnsiTheme="minorHAnsi" w:cstheme="minorBidi"/>
              <w:noProof/>
              <w:sz w:val="22"/>
              <w:szCs w:val="22"/>
            </w:rPr>
          </w:pPr>
          <w:hyperlink w:anchor="_Toc473715542" w:history="1">
            <w:r w:rsidR="008D5FA2" w:rsidRPr="005623EC">
              <w:rPr>
                <w:rStyle w:val="Hipercze"/>
                <w:rFonts w:ascii="Tahoma" w:hAnsi="Tahoma" w:cs="Tahoma"/>
                <w:noProof/>
              </w:rPr>
              <w:t>ROZDZIAŁ II</w:t>
            </w:r>
            <w:r w:rsidR="008D5FA2">
              <w:rPr>
                <w:noProof/>
                <w:webHidden/>
              </w:rPr>
              <w:tab/>
            </w:r>
            <w:r w:rsidR="008D5FA2">
              <w:rPr>
                <w:noProof/>
                <w:webHidden/>
              </w:rPr>
              <w:fldChar w:fldCharType="begin"/>
            </w:r>
            <w:r w:rsidR="008D5FA2">
              <w:rPr>
                <w:noProof/>
                <w:webHidden/>
              </w:rPr>
              <w:instrText xml:space="preserve"> PAGEREF _Toc473715542 \h </w:instrText>
            </w:r>
            <w:r w:rsidR="008D5FA2">
              <w:rPr>
                <w:noProof/>
                <w:webHidden/>
              </w:rPr>
            </w:r>
            <w:r w:rsidR="008D5FA2">
              <w:rPr>
                <w:noProof/>
                <w:webHidden/>
              </w:rPr>
              <w:fldChar w:fldCharType="separate"/>
            </w:r>
            <w:r w:rsidR="008D5FA2">
              <w:rPr>
                <w:noProof/>
                <w:webHidden/>
              </w:rPr>
              <w:t>21</w:t>
            </w:r>
            <w:r w:rsidR="008D5FA2">
              <w:rPr>
                <w:noProof/>
                <w:webHidden/>
              </w:rPr>
              <w:fldChar w:fldCharType="end"/>
            </w:r>
          </w:hyperlink>
        </w:p>
        <w:p w14:paraId="6D85E3FF" w14:textId="77777777" w:rsidR="008D5FA2" w:rsidRDefault="009656C6">
          <w:pPr>
            <w:pStyle w:val="Spistreci1"/>
            <w:tabs>
              <w:tab w:val="right" w:leader="dot" w:pos="9394"/>
            </w:tabs>
            <w:rPr>
              <w:rFonts w:asciiTheme="minorHAnsi" w:eastAsiaTheme="minorEastAsia" w:hAnsiTheme="minorHAnsi" w:cstheme="minorBidi"/>
              <w:noProof/>
              <w:sz w:val="22"/>
              <w:szCs w:val="22"/>
            </w:rPr>
          </w:pPr>
          <w:hyperlink w:anchor="_Toc473715543" w:history="1">
            <w:r w:rsidR="008D5FA2" w:rsidRPr="005623EC">
              <w:rPr>
                <w:rStyle w:val="Hipercze"/>
                <w:rFonts w:ascii="Tahoma" w:hAnsi="Tahoma" w:cs="Tahoma"/>
                <w:noProof/>
              </w:rPr>
              <w:t>Załączniki - Wzory</w:t>
            </w:r>
            <w:r w:rsidR="008D5FA2">
              <w:rPr>
                <w:noProof/>
                <w:webHidden/>
              </w:rPr>
              <w:tab/>
            </w:r>
            <w:r w:rsidR="008D5FA2">
              <w:rPr>
                <w:noProof/>
                <w:webHidden/>
              </w:rPr>
              <w:fldChar w:fldCharType="begin"/>
            </w:r>
            <w:r w:rsidR="008D5FA2">
              <w:rPr>
                <w:noProof/>
                <w:webHidden/>
              </w:rPr>
              <w:instrText xml:space="preserve"> PAGEREF _Toc473715543 \h </w:instrText>
            </w:r>
            <w:r w:rsidR="008D5FA2">
              <w:rPr>
                <w:noProof/>
                <w:webHidden/>
              </w:rPr>
            </w:r>
            <w:r w:rsidR="008D5FA2">
              <w:rPr>
                <w:noProof/>
                <w:webHidden/>
              </w:rPr>
              <w:fldChar w:fldCharType="separate"/>
            </w:r>
            <w:r w:rsidR="008D5FA2">
              <w:rPr>
                <w:noProof/>
                <w:webHidden/>
              </w:rPr>
              <w:t>21</w:t>
            </w:r>
            <w:r w:rsidR="008D5FA2">
              <w:rPr>
                <w:noProof/>
                <w:webHidden/>
              </w:rPr>
              <w:fldChar w:fldCharType="end"/>
            </w:r>
          </w:hyperlink>
        </w:p>
        <w:p w14:paraId="4488AA3E" w14:textId="77777777" w:rsidR="008D5FA2" w:rsidRDefault="009656C6">
          <w:pPr>
            <w:pStyle w:val="Spistreci2"/>
            <w:tabs>
              <w:tab w:val="right" w:leader="dot" w:pos="9394"/>
            </w:tabs>
            <w:rPr>
              <w:rFonts w:asciiTheme="minorHAnsi" w:eastAsiaTheme="minorEastAsia" w:hAnsiTheme="minorHAnsi" w:cstheme="minorBidi"/>
              <w:noProof/>
              <w:sz w:val="22"/>
              <w:szCs w:val="22"/>
            </w:rPr>
          </w:pPr>
          <w:hyperlink w:anchor="_Toc473715544" w:history="1">
            <w:r w:rsidR="008D5FA2" w:rsidRPr="005623EC">
              <w:rPr>
                <w:rStyle w:val="Hipercze"/>
                <w:rFonts w:ascii="Tahoma" w:hAnsi="Tahoma" w:cs="Tahoma"/>
                <w:noProof/>
              </w:rPr>
              <w:t>Załącznik nr 1</w:t>
            </w:r>
            <w:r w:rsidR="008D5FA2">
              <w:rPr>
                <w:noProof/>
                <w:webHidden/>
              </w:rPr>
              <w:tab/>
            </w:r>
            <w:r w:rsidR="008D5FA2">
              <w:rPr>
                <w:noProof/>
                <w:webHidden/>
              </w:rPr>
              <w:fldChar w:fldCharType="begin"/>
            </w:r>
            <w:r w:rsidR="008D5FA2">
              <w:rPr>
                <w:noProof/>
                <w:webHidden/>
              </w:rPr>
              <w:instrText xml:space="preserve"> PAGEREF _Toc473715544 \h </w:instrText>
            </w:r>
            <w:r w:rsidR="008D5FA2">
              <w:rPr>
                <w:noProof/>
                <w:webHidden/>
              </w:rPr>
            </w:r>
            <w:r w:rsidR="008D5FA2">
              <w:rPr>
                <w:noProof/>
                <w:webHidden/>
              </w:rPr>
              <w:fldChar w:fldCharType="separate"/>
            </w:r>
            <w:r w:rsidR="008D5FA2">
              <w:rPr>
                <w:noProof/>
                <w:webHidden/>
              </w:rPr>
              <w:t>22</w:t>
            </w:r>
            <w:r w:rsidR="008D5FA2">
              <w:rPr>
                <w:noProof/>
                <w:webHidden/>
              </w:rPr>
              <w:fldChar w:fldCharType="end"/>
            </w:r>
          </w:hyperlink>
        </w:p>
        <w:p w14:paraId="49F7E90F" w14:textId="77777777" w:rsidR="008D5FA2" w:rsidRDefault="009656C6">
          <w:pPr>
            <w:pStyle w:val="Spistreci2"/>
            <w:tabs>
              <w:tab w:val="right" w:leader="dot" w:pos="9394"/>
            </w:tabs>
            <w:rPr>
              <w:rFonts w:asciiTheme="minorHAnsi" w:eastAsiaTheme="minorEastAsia" w:hAnsiTheme="minorHAnsi" w:cstheme="minorBidi"/>
              <w:noProof/>
              <w:sz w:val="22"/>
              <w:szCs w:val="22"/>
            </w:rPr>
          </w:pPr>
          <w:hyperlink w:anchor="_Toc473715545" w:history="1">
            <w:r w:rsidR="008D5FA2" w:rsidRPr="005623EC">
              <w:rPr>
                <w:rStyle w:val="Hipercze"/>
                <w:rFonts w:ascii="Tahoma" w:hAnsi="Tahoma" w:cs="Tahoma"/>
                <w:noProof/>
              </w:rPr>
              <w:t>Załącznik nr 2</w:t>
            </w:r>
            <w:r w:rsidR="008D5FA2">
              <w:rPr>
                <w:noProof/>
                <w:webHidden/>
              </w:rPr>
              <w:tab/>
            </w:r>
            <w:r w:rsidR="008D5FA2">
              <w:rPr>
                <w:noProof/>
                <w:webHidden/>
              </w:rPr>
              <w:fldChar w:fldCharType="begin"/>
            </w:r>
            <w:r w:rsidR="008D5FA2">
              <w:rPr>
                <w:noProof/>
                <w:webHidden/>
              </w:rPr>
              <w:instrText xml:space="preserve"> PAGEREF _Toc473715545 \h </w:instrText>
            </w:r>
            <w:r w:rsidR="008D5FA2">
              <w:rPr>
                <w:noProof/>
                <w:webHidden/>
              </w:rPr>
            </w:r>
            <w:r w:rsidR="008D5FA2">
              <w:rPr>
                <w:noProof/>
                <w:webHidden/>
              </w:rPr>
              <w:fldChar w:fldCharType="separate"/>
            </w:r>
            <w:r w:rsidR="008D5FA2">
              <w:rPr>
                <w:noProof/>
                <w:webHidden/>
              </w:rPr>
              <w:t>24</w:t>
            </w:r>
            <w:r w:rsidR="008D5FA2">
              <w:rPr>
                <w:noProof/>
                <w:webHidden/>
              </w:rPr>
              <w:fldChar w:fldCharType="end"/>
            </w:r>
          </w:hyperlink>
        </w:p>
        <w:p w14:paraId="46B4CACD" w14:textId="77777777" w:rsidR="008D5FA2" w:rsidRDefault="009656C6">
          <w:pPr>
            <w:pStyle w:val="Spistreci2"/>
            <w:tabs>
              <w:tab w:val="right" w:leader="dot" w:pos="9394"/>
            </w:tabs>
            <w:rPr>
              <w:rFonts w:asciiTheme="minorHAnsi" w:eastAsiaTheme="minorEastAsia" w:hAnsiTheme="minorHAnsi" w:cstheme="minorBidi"/>
              <w:noProof/>
              <w:sz w:val="22"/>
              <w:szCs w:val="22"/>
            </w:rPr>
          </w:pPr>
          <w:hyperlink w:anchor="_Toc473715546" w:history="1">
            <w:r w:rsidR="008D5FA2" w:rsidRPr="005623EC">
              <w:rPr>
                <w:rStyle w:val="Hipercze"/>
                <w:rFonts w:ascii="Tahoma" w:hAnsi="Tahoma" w:cs="Tahoma"/>
                <w:noProof/>
              </w:rPr>
              <w:t>Załącznik nr 3</w:t>
            </w:r>
            <w:r w:rsidR="008D5FA2">
              <w:rPr>
                <w:noProof/>
                <w:webHidden/>
              </w:rPr>
              <w:tab/>
            </w:r>
            <w:r w:rsidR="008D5FA2">
              <w:rPr>
                <w:noProof/>
                <w:webHidden/>
              </w:rPr>
              <w:fldChar w:fldCharType="begin"/>
            </w:r>
            <w:r w:rsidR="008D5FA2">
              <w:rPr>
                <w:noProof/>
                <w:webHidden/>
              </w:rPr>
              <w:instrText xml:space="preserve"> PAGEREF _Toc473715546 \h </w:instrText>
            </w:r>
            <w:r w:rsidR="008D5FA2">
              <w:rPr>
                <w:noProof/>
                <w:webHidden/>
              </w:rPr>
            </w:r>
            <w:r w:rsidR="008D5FA2">
              <w:rPr>
                <w:noProof/>
                <w:webHidden/>
              </w:rPr>
              <w:fldChar w:fldCharType="separate"/>
            </w:r>
            <w:r w:rsidR="008D5FA2">
              <w:rPr>
                <w:noProof/>
                <w:webHidden/>
              </w:rPr>
              <w:t>25</w:t>
            </w:r>
            <w:r w:rsidR="008D5FA2">
              <w:rPr>
                <w:noProof/>
                <w:webHidden/>
              </w:rPr>
              <w:fldChar w:fldCharType="end"/>
            </w:r>
          </w:hyperlink>
        </w:p>
        <w:p w14:paraId="20D4F8F6" w14:textId="77777777" w:rsidR="008D5FA2" w:rsidRDefault="009656C6">
          <w:pPr>
            <w:pStyle w:val="Spistreci2"/>
            <w:tabs>
              <w:tab w:val="right" w:leader="dot" w:pos="9394"/>
            </w:tabs>
            <w:rPr>
              <w:rFonts w:asciiTheme="minorHAnsi" w:eastAsiaTheme="minorEastAsia" w:hAnsiTheme="minorHAnsi" w:cstheme="minorBidi"/>
              <w:noProof/>
              <w:sz w:val="22"/>
              <w:szCs w:val="22"/>
            </w:rPr>
          </w:pPr>
          <w:hyperlink w:anchor="_Toc473715547" w:history="1">
            <w:r w:rsidR="008D5FA2" w:rsidRPr="005623EC">
              <w:rPr>
                <w:rStyle w:val="Hipercze"/>
                <w:rFonts w:ascii="Tahoma" w:hAnsi="Tahoma" w:cs="Tahoma"/>
                <w:noProof/>
              </w:rPr>
              <w:t>Załącznik nr 4</w:t>
            </w:r>
            <w:r w:rsidR="008D5FA2">
              <w:rPr>
                <w:noProof/>
                <w:webHidden/>
              </w:rPr>
              <w:tab/>
            </w:r>
            <w:r w:rsidR="008D5FA2">
              <w:rPr>
                <w:noProof/>
                <w:webHidden/>
              </w:rPr>
              <w:fldChar w:fldCharType="begin"/>
            </w:r>
            <w:r w:rsidR="008D5FA2">
              <w:rPr>
                <w:noProof/>
                <w:webHidden/>
              </w:rPr>
              <w:instrText xml:space="preserve"> PAGEREF _Toc473715547 \h </w:instrText>
            </w:r>
            <w:r w:rsidR="008D5FA2">
              <w:rPr>
                <w:noProof/>
                <w:webHidden/>
              </w:rPr>
            </w:r>
            <w:r w:rsidR="008D5FA2">
              <w:rPr>
                <w:noProof/>
                <w:webHidden/>
              </w:rPr>
              <w:fldChar w:fldCharType="separate"/>
            </w:r>
            <w:r w:rsidR="008D5FA2">
              <w:rPr>
                <w:noProof/>
                <w:webHidden/>
              </w:rPr>
              <w:t>26</w:t>
            </w:r>
            <w:r w:rsidR="008D5FA2">
              <w:rPr>
                <w:noProof/>
                <w:webHidden/>
              </w:rPr>
              <w:fldChar w:fldCharType="end"/>
            </w:r>
          </w:hyperlink>
        </w:p>
        <w:p w14:paraId="255FAAB8" w14:textId="77777777" w:rsidR="008D5FA2" w:rsidRDefault="009656C6">
          <w:pPr>
            <w:pStyle w:val="Spistreci2"/>
            <w:tabs>
              <w:tab w:val="right" w:leader="dot" w:pos="9394"/>
            </w:tabs>
            <w:rPr>
              <w:rFonts w:asciiTheme="minorHAnsi" w:eastAsiaTheme="minorEastAsia" w:hAnsiTheme="minorHAnsi" w:cstheme="minorBidi"/>
              <w:noProof/>
              <w:sz w:val="22"/>
              <w:szCs w:val="22"/>
            </w:rPr>
          </w:pPr>
          <w:hyperlink w:anchor="_Toc473715548" w:history="1">
            <w:r w:rsidR="008D5FA2" w:rsidRPr="005623EC">
              <w:rPr>
                <w:rStyle w:val="Hipercze"/>
                <w:rFonts w:ascii="Tahoma" w:hAnsi="Tahoma" w:cs="Tahoma"/>
                <w:noProof/>
              </w:rPr>
              <w:t>Załącznik nr 5</w:t>
            </w:r>
            <w:r w:rsidR="008D5FA2">
              <w:rPr>
                <w:noProof/>
                <w:webHidden/>
              </w:rPr>
              <w:tab/>
            </w:r>
            <w:r w:rsidR="008D5FA2">
              <w:rPr>
                <w:noProof/>
                <w:webHidden/>
              </w:rPr>
              <w:fldChar w:fldCharType="begin"/>
            </w:r>
            <w:r w:rsidR="008D5FA2">
              <w:rPr>
                <w:noProof/>
                <w:webHidden/>
              </w:rPr>
              <w:instrText xml:space="preserve"> PAGEREF _Toc473715548 \h </w:instrText>
            </w:r>
            <w:r w:rsidR="008D5FA2">
              <w:rPr>
                <w:noProof/>
                <w:webHidden/>
              </w:rPr>
            </w:r>
            <w:r w:rsidR="008D5FA2">
              <w:rPr>
                <w:noProof/>
                <w:webHidden/>
              </w:rPr>
              <w:fldChar w:fldCharType="separate"/>
            </w:r>
            <w:r w:rsidR="008D5FA2">
              <w:rPr>
                <w:noProof/>
                <w:webHidden/>
              </w:rPr>
              <w:t>27</w:t>
            </w:r>
            <w:r w:rsidR="008D5FA2">
              <w:rPr>
                <w:noProof/>
                <w:webHidden/>
              </w:rPr>
              <w:fldChar w:fldCharType="end"/>
            </w:r>
          </w:hyperlink>
        </w:p>
        <w:p w14:paraId="622514E8" w14:textId="77777777" w:rsidR="008D5FA2" w:rsidRDefault="009656C6">
          <w:pPr>
            <w:pStyle w:val="Spistreci1"/>
            <w:tabs>
              <w:tab w:val="right" w:leader="dot" w:pos="9394"/>
            </w:tabs>
            <w:rPr>
              <w:rFonts w:asciiTheme="minorHAnsi" w:eastAsiaTheme="minorEastAsia" w:hAnsiTheme="minorHAnsi" w:cstheme="minorBidi"/>
              <w:noProof/>
              <w:sz w:val="22"/>
              <w:szCs w:val="22"/>
            </w:rPr>
          </w:pPr>
          <w:hyperlink w:anchor="_Toc473715549" w:history="1">
            <w:r w:rsidR="008D5FA2" w:rsidRPr="005623EC">
              <w:rPr>
                <w:rStyle w:val="Hipercze"/>
                <w:rFonts w:ascii="Tahoma" w:hAnsi="Tahoma" w:cs="Tahoma"/>
                <w:noProof/>
              </w:rPr>
              <w:t>ROZDZIAŁ III</w:t>
            </w:r>
            <w:r w:rsidR="008D5FA2">
              <w:rPr>
                <w:noProof/>
                <w:webHidden/>
              </w:rPr>
              <w:tab/>
            </w:r>
            <w:r w:rsidR="008D5FA2">
              <w:rPr>
                <w:noProof/>
                <w:webHidden/>
              </w:rPr>
              <w:fldChar w:fldCharType="begin"/>
            </w:r>
            <w:r w:rsidR="008D5FA2">
              <w:rPr>
                <w:noProof/>
                <w:webHidden/>
              </w:rPr>
              <w:instrText xml:space="preserve"> PAGEREF _Toc473715549 \h </w:instrText>
            </w:r>
            <w:r w:rsidR="008D5FA2">
              <w:rPr>
                <w:noProof/>
                <w:webHidden/>
              </w:rPr>
            </w:r>
            <w:r w:rsidR="008D5FA2">
              <w:rPr>
                <w:noProof/>
                <w:webHidden/>
              </w:rPr>
              <w:fldChar w:fldCharType="separate"/>
            </w:r>
            <w:r w:rsidR="008D5FA2">
              <w:rPr>
                <w:noProof/>
                <w:webHidden/>
              </w:rPr>
              <w:t>28</w:t>
            </w:r>
            <w:r w:rsidR="008D5FA2">
              <w:rPr>
                <w:noProof/>
                <w:webHidden/>
              </w:rPr>
              <w:fldChar w:fldCharType="end"/>
            </w:r>
          </w:hyperlink>
        </w:p>
        <w:p w14:paraId="439FEDBC" w14:textId="77777777" w:rsidR="008D5FA2" w:rsidRDefault="009656C6">
          <w:pPr>
            <w:pStyle w:val="Spistreci1"/>
            <w:tabs>
              <w:tab w:val="right" w:leader="dot" w:pos="9394"/>
            </w:tabs>
            <w:rPr>
              <w:rFonts w:asciiTheme="minorHAnsi" w:eastAsiaTheme="minorEastAsia" w:hAnsiTheme="minorHAnsi" w:cstheme="minorBidi"/>
              <w:noProof/>
              <w:sz w:val="22"/>
              <w:szCs w:val="22"/>
            </w:rPr>
          </w:pPr>
          <w:hyperlink w:anchor="_Toc473715550" w:history="1">
            <w:r w:rsidR="008D5FA2" w:rsidRPr="005623EC">
              <w:rPr>
                <w:rStyle w:val="Hipercze"/>
                <w:rFonts w:ascii="Tahoma" w:hAnsi="Tahoma" w:cs="Tahoma"/>
                <w:noProof/>
              </w:rPr>
              <w:t>Formularz Oferty</w:t>
            </w:r>
            <w:r w:rsidR="008D5FA2">
              <w:rPr>
                <w:noProof/>
                <w:webHidden/>
              </w:rPr>
              <w:tab/>
            </w:r>
            <w:r w:rsidR="008D5FA2">
              <w:rPr>
                <w:noProof/>
                <w:webHidden/>
              </w:rPr>
              <w:fldChar w:fldCharType="begin"/>
            </w:r>
            <w:r w:rsidR="008D5FA2">
              <w:rPr>
                <w:noProof/>
                <w:webHidden/>
              </w:rPr>
              <w:instrText xml:space="preserve"> PAGEREF _Toc473715550 \h </w:instrText>
            </w:r>
            <w:r w:rsidR="008D5FA2">
              <w:rPr>
                <w:noProof/>
                <w:webHidden/>
              </w:rPr>
            </w:r>
            <w:r w:rsidR="008D5FA2">
              <w:rPr>
                <w:noProof/>
                <w:webHidden/>
              </w:rPr>
              <w:fldChar w:fldCharType="separate"/>
            </w:r>
            <w:r w:rsidR="008D5FA2">
              <w:rPr>
                <w:noProof/>
                <w:webHidden/>
              </w:rPr>
              <w:t>28</w:t>
            </w:r>
            <w:r w:rsidR="008D5FA2">
              <w:rPr>
                <w:noProof/>
                <w:webHidden/>
              </w:rPr>
              <w:fldChar w:fldCharType="end"/>
            </w:r>
          </w:hyperlink>
        </w:p>
        <w:p w14:paraId="69701CE3" w14:textId="77777777" w:rsidR="008D5FA2" w:rsidRDefault="009656C6">
          <w:pPr>
            <w:pStyle w:val="Spistreci1"/>
            <w:tabs>
              <w:tab w:val="right" w:leader="dot" w:pos="9394"/>
            </w:tabs>
            <w:rPr>
              <w:rFonts w:asciiTheme="minorHAnsi" w:eastAsiaTheme="minorEastAsia" w:hAnsiTheme="minorHAnsi" w:cstheme="minorBidi"/>
              <w:noProof/>
              <w:sz w:val="22"/>
              <w:szCs w:val="22"/>
            </w:rPr>
          </w:pPr>
          <w:hyperlink w:anchor="_Toc473715551" w:history="1">
            <w:r w:rsidR="008D5FA2" w:rsidRPr="005623EC">
              <w:rPr>
                <w:rStyle w:val="Hipercze"/>
                <w:rFonts w:ascii="Tahoma" w:hAnsi="Tahoma" w:cs="Tahoma"/>
                <w:noProof/>
              </w:rPr>
              <w:t>ROZDZIAŁ IV</w:t>
            </w:r>
            <w:r w:rsidR="008D5FA2">
              <w:rPr>
                <w:noProof/>
                <w:webHidden/>
              </w:rPr>
              <w:tab/>
            </w:r>
            <w:r w:rsidR="008D5FA2">
              <w:rPr>
                <w:noProof/>
                <w:webHidden/>
              </w:rPr>
              <w:fldChar w:fldCharType="begin"/>
            </w:r>
            <w:r w:rsidR="008D5FA2">
              <w:rPr>
                <w:noProof/>
                <w:webHidden/>
              </w:rPr>
              <w:instrText xml:space="preserve"> PAGEREF _Toc473715551 \h </w:instrText>
            </w:r>
            <w:r w:rsidR="008D5FA2">
              <w:rPr>
                <w:noProof/>
                <w:webHidden/>
              </w:rPr>
            </w:r>
            <w:r w:rsidR="008D5FA2">
              <w:rPr>
                <w:noProof/>
                <w:webHidden/>
              </w:rPr>
              <w:fldChar w:fldCharType="separate"/>
            </w:r>
            <w:r w:rsidR="008D5FA2">
              <w:rPr>
                <w:noProof/>
                <w:webHidden/>
              </w:rPr>
              <w:t>32</w:t>
            </w:r>
            <w:r w:rsidR="008D5FA2">
              <w:rPr>
                <w:noProof/>
                <w:webHidden/>
              </w:rPr>
              <w:fldChar w:fldCharType="end"/>
            </w:r>
          </w:hyperlink>
        </w:p>
        <w:p w14:paraId="0D111745" w14:textId="77777777" w:rsidR="008D5FA2" w:rsidRDefault="009656C6">
          <w:pPr>
            <w:pStyle w:val="Spistreci1"/>
            <w:tabs>
              <w:tab w:val="right" w:leader="dot" w:pos="9394"/>
            </w:tabs>
            <w:rPr>
              <w:rFonts w:asciiTheme="minorHAnsi" w:eastAsiaTheme="minorEastAsia" w:hAnsiTheme="minorHAnsi" w:cstheme="minorBidi"/>
              <w:noProof/>
              <w:sz w:val="22"/>
              <w:szCs w:val="22"/>
            </w:rPr>
          </w:pPr>
          <w:hyperlink w:anchor="_Toc473715552" w:history="1">
            <w:r w:rsidR="008D5FA2" w:rsidRPr="005623EC">
              <w:rPr>
                <w:rStyle w:val="Hipercze"/>
                <w:rFonts w:ascii="Tahoma" w:hAnsi="Tahoma" w:cs="Tahoma"/>
                <w:noProof/>
              </w:rPr>
              <w:t>Wzór Umowy</w:t>
            </w:r>
            <w:r w:rsidR="008D5FA2">
              <w:rPr>
                <w:noProof/>
                <w:webHidden/>
              </w:rPr>
              <w:tab/>
            </w:r>
            <w:r w:rsidR="008D5FA2">
              <w:rPr>
                <w:noProof/>
                <w:webHidden/>
              </w:rPr>
              <w:fldChar w:fldCharType="begin"/>
            </w:r>
            <w:r w:rsidR="008D5FA2">
              <w:rPr>
                <w:noProof/>
                <w:webHidden/>
              </w:rPr>
              <w:instrText xml:space="preserve"> PAGEREF _Toc473715552 \h </w:instrText>
            </w:r>
            <w:r w:rsidR="008D5FA2">
              <w:rPr>
                <w:noProof/>
                <w:webHidden/>
              </w:rPr>
            </w:r>
            <w:r w:rsidR="008D5FA2">
              <w:rPr>
                <w:noProof/>
                <w:webHidden/>
              </w:rPr>
              <w:fldChar w:fldCharType="separate"/>
            </w:r>
            <w:r w:rsidR="008D5FA2">
              <w:rPr>
                <w:noProof/>
                <w:webHidden/>
              </w:rPr>
              <w:t>32</w:t>
            </w:r>
            <w:r w:rsidR="008D5FA2">
              <w:rPr>
                <w:noProof/>
                <w:webHidden/>
              </w:rPr>
              <w:fldChar w:fldCharType="end"/>
            </w:r>
          </w:hyperlink>
        </w:p>
        <w:p w14:paraId="63B66DA2" w14:textId="77777777" w:rsidR="008D5FA2" w:rsidRDefault="009656C6">
          <w:pPr>
            <w:pStyle w:val="Spistreci2"/>
            <w:tabs>
              <w:tab w:val="right" w:leader="dot" w:pos="9394"/>
            </w:tabs>
            <w:rPr>
              <w:rFonts w:asciiTheme="minorHAnsi" w:eastAsiaTheme="minorEastAsia" w:hAnsiTheme="minorHAnsi" w:cstheme="minorBidi"/>
              <w:noProof/>
              <w:sz w:val="22"/>
              <w:szCs w:val="22"/>
            </w:rPr>
          </w:pPr>
          <w:hyperlink w:anchor="_Toc473715553" w:history="1">
            <w:r w:rsidR="008D5FA2" w:rsidRPr="005623EC">
              <w:rPr>
                <w:rStyle w:val="Hipercze"/>
                <w:rFonts w:ascii="Tahoma" w:hAnsi="Tahoma" w:cs="Tahoma"/>
                <w:noProof/>
              </w:rPr>
              <w:t>Załącznik nr 1 do wzoru umowy</w:t>
            </w:r>
            <w:r w:rsidR="008D5FA2">
              <w:rPr>
                <w:noProof/>
                <w:webHidden/>
              </w:rPr>
              <w:tab/>
            </w:r>
            <w:r w:rsidR="008D5FA2">
              <w:rPr>
                <w:noProof/>
                <w:webHidden/>
              </w:rPr>
              <w:fldChar w:fldCharType="begin"/>
            </w:r>
            <w:r w:rsidR="008D5FA2">
              <w:rPr>
                <w:noProof/>
                <w:webHidden/>
              </w:rPr>
              <w:instrText xml:space="preserve"> PAGEREF _Toc473715553 \h </w:instrText>
            </w:r>
            <w:r w:rsidR="008D5FA2">
              <w:rPr>
                <w:noProof/>
                <w:webHidden/>
              </w:rPr>
            </w:r>
            <w:r w:rsidR="008D5FA2">
              <w:rPr>
                <w:noProof/>
                <w:webHidden/>
              </w:rPr>
              <w:fldChar w:fldCharType="separate"/>
            </w:r>
            <w:r w:rsidR="008D5FA2">
              <w:rPr>
                <w:noProof/>
                <w:webHidden/>
              </w:rPr>
              <w:t>44</w:t>
            </w:r>
            <w:r w:rsidR="008D5FA2">
              <w:rPr>
                <w:noProof/>
                <w:webHidden/>
              </w:rPr>
              <w:fldChar w:fldCharType="end"/>
            </w:r>
          </w:hyperlink>
        </w:p>
        <w:p w14:paraId="6898C933" w14:textId="77777777" w:rsidR="008D5FA2" w:rsidRDefault="009656C6">
          <w:pPr>
            <w:pStyle w:val="Spistreci1"/>
            <w:tabs>
              <w:tab w:val="right" w:leader="dot" w:pos="9394"/>
            </w:tabs>
            <w:rPr>
              <w:rFonts w:asciiTheme="minorHAnsi" w:eastAsiaTheme="minorEastAsia" w:hAnsiTheme="minorHAnsi" w:cstheme="minorBidi"/>
              <w:noProof/>
              <w:sz w:val="22"/>
              <w:szCs w:val="22"/>
            </w:rPr>
          </w:pPr>
          <w:hyperlink w:anchor="_Toc473715554" w:history="1">
            <w:r w:rsidR="008D5FA2" w:rsidRPr="005623EC">
              <w:rPr>
                <w:rStyle w:val="Hipercze"/>
                <w:rFonts w:ascii="Tahoma" w:hAnsi="Tahoma" w:cs="Tahoma"/>
                <w:noProof/>
              </w:rPr>
              <w:t>ROZDZIAŁ V</w:t>
            </w:r>
            <w:r w:rsidR="008D5FA2">
              <w:rPr>
                <w:noProof/>
                <w:webHidden/>
              </w:rPr>
              <w:tab/>
            </w:r>
            <w:r w:rsidR="008D5FA2">
              <w:rPr>
                <w:noProof/>
                <w:webHidden/>
              </w:rPr>
              <w:fldChar w:fldCharType="begin"/>
            </w:r>
            <w:r w:rsidR="008D5FA2">
              <w:rPr>
                <w:noProof/>
                <w:webHidden/>
              </w:rPr>
              <w:instrText xml:space="preserve"> PAGEREF _Toc473715554 \h </w:instrText>
            </w:r>
            <w:r w:rsidR="008D5FA2">
              <w:rPr>
                <w:noProof/>
                <w:webHidden/>
              </w:rPr>
            </w:r>
            <w:r w:rsidR="008D5FA2">
              <w:rPr>
                <w:noProof/>
                <w:webHidden/>
              </w:rPr>
              <w:fldChar w:fldCharType="separate"/>
            </w:r>
            <w:r w:rsidR="008D5FA2">
              <w:rPr>
                <w:noProof/>
                <w:webHidden/>
              </w:rPr>
              <w:t>46</w:t>
            </w:r>
            <w:r w:rsidR="008D5FA2">
              <w:rPr>
                <w:noProof/>
                <w:webHidden/>
              </w:rPr>
              <w:fldChar w:fldCharType="end"/>
            </w:r>
          </w:hyperlink>
        </w:p>
        <w:p w14:paraId="486B9234" w14:textId="77777777" w:rsidR="008D5FA2" w:rsidRDefault="009656C6">
          <w:pPr>
            <w:pStyle w:val="Spistreci1"/>
            <w:tabs>
              <w:tab w:val="right" w:leader="dot" w:pos="9394"/>
            </w:tabs>
            <w:rPr>
              <w:rFonts w:asciiTheme="minorHAnsi" w:eastAsiaTheme="minorEastAsia" w:hAnsiTheme="minorHAnsi" w:cstheme="minorBidi"/>
              <w:noProof/>
              <w:sz w:val="22"/>
              <w:szCs w:val="22"/>
            </w:rPr>
          </w:pPr>
          <w:hyperlink w:anchor="_Toc473715555" w:history="1">
            <w:r w:rsidR="008D5FA2" w:rsidRPr="005623EC">
              <w:rPr>
                <w:rStyle w:val="Hipercze"/>
                <w:rFonts w:ascii="Tahoma" w:hAnsi="Tahoma" w:cs="Tahoma"/>
                <w:noProof/>
              </w:rPr>
              <w:t>Opis Przedmiotu Zamówienia wraz z załącznikami</w:t>
            </w:r>
            <w:r w:rsidR="008D5FA2">
              <w:rPr>
                <w:noProof/>
                <w:webHidden/>
              </w:rPr>
              <w:tab/>
            </w:r>
            <w:r w:rsidR="008D5FA2">
              <w:rPr>
                <w:noProof/>
                <w:webHidden/>
              </w:rPr>
              <w:fldChar w:fldCharType="begin"/>
            </w:r>
            <w:r w:rsidR="008D5FA2">
              <w:rPr>
                <w:noProof/>
                <w:webHidden/>
              </w:rPr>
              <w:instrText xml:space="preserve"> PAGEREF _Toc473715555 \h </w:instrText>
            </w:r>
            <w:r w:rsidR="008D5FA2">
              <w:rPr>
                <w:noProof/>
                <w:webHidden/>
              </w:rPr>
            </w:r>
            <w:r w:rsidR="008D5FA2">
              <w:rPr>
                <w:noProof/>
                <w:webHidden/>
              </w:rPr>
              <w:fldChar w:fldCharType="separate"/>
            </w:r>
            <w:r w:rsidR="008D5FA2">
              <w:rPr>
                <w:noProof/>
                <w:webHidden/>
              </w:rPr>
              <w:t>46</w:t>
            </w:r>
            <w:r w:rsidR="008D5FA2">
              <w:rPr>
                <w:noProof/>
                <w:webHidden/>
              </w:rPr>
              <w:fldChar w:fldCharType="end"/>
            </w:r>
          </w:hyperlink>
        </w:p>
        <w:p w14:paraId="5BE2EAE3" w14:textId="77777777" w:rsidR="00FA40FF" w:rsidRDefault="00FA40FF" w:rsidP="00A14154">
          <w:r w:rsidRPr="002A7F1D">
            <w:rPr>
              <w:rFonts w:ascii="Tahoma" w:hAnsi="Tahoma" w:cs="Tahoma"/>
              <w:b/>
              <w:bCs/>
              <w:sz w:val="18"/>
              <w:szCs w:val="18"/>
            </w:rPr>
            <w:fldChar w:fldCharType="end"/>
          </w:r>
        </w:p>
      </w:sdtContent>
    </w:sdt>
    <w:p w14:paraId="2B59E507" w14:textId="77777777" w:rsidR="00BD27B6" w:rsidRDefault="00BD27B6" w:rsidP="00A14154">
      <w:pPr>
        <w:rPr>
          <w:rFonts w:ascii="Tahoma" w:hAnsi="Tahoma" w:cs="Tahoma"/>
          <w:b/>
          <w:iCs/>
          <w:sz w:val="20"/>
          <w:szCs w:val="20"/>
        </w:rPr>
      </w:pPr>
    </w:p>
    <w:p w14:paraId="3D854F3A" w14:textId="77777777" w:rsidR="00BD27B6" w:rsidRPr="00984183" w:rsidRDefault="00BD27B6" w:rsidP="00A14154">
      <w:pPr>
        <w:pStyle w:val="tekstdokumentu"/>
      </w:pPr>
    </w:p>
    <w:p w14:paraId="3E3D49E6" w14:textId="77777777" w:rsidR="00BD27B6" w:rsidRPr="00984183" w:rsidRDefault="00BD27B6" w:rsidP="00A14154">
      <w:pPr>
        <w:pStyle w:val="Tekstpodstawowywcity"/>
        <w:ind w:left="0"/>
        <w:rPr>
          <w:rFonts w:ascii="Tahoma" w:hAnsi="Tahoma" w:cs="Tahoma"/>
          <w:b/>
          <w:sz w:val="20"/>
        </w:rPr>
      </w:pPr>
      <w:r w:rsidRPr="00984183">
        <w:rPr>
          <w:rFonts w:ascii="Tahoma" w:hAnsi="Tahoma" w:cs="Tahoma"/>
          <w:b/>
          <w:sz w:val="20"/>
        </w:rPr>
        <w:t>Niniejsza Specyfikacja Istotnych Warunków Zamówienia zwana jest w dalszej treści Specyfikacją Istotnych Warunków Zamówienia, SIWZ lub Specyfikacją.</w:t>
      </w:r>
    </w:p>
    <w:p w14:paraId="5048D0A0" w14:textId="77777777" w:rsidR="00BD27B6" w:rsidRPr="00984183" w:rsidRDefault="00BD27B6" w:rsidP="00A14154">
      <w:pPr>
        <w:pStyle w:val="rozdzia"/>
      </w:pPr>
    </w:p>
    <w:p w14:paraId="14785C53" w14:textId="77777777" w:rsidR="00BD27B6" w:rsidRPr="00984183" w:rsidRDefault="00BD27B6" w:rsidP="00A14154">
      <w:pPr>
        <w:pStyle w:val="rozdzia"/>
      </w:pPr>
    </w:p>
    <w:p w14:paraId="687A9997" w14:textId="77777777" w:rsidR="00BD27B6" w:rsidRPr="00984183" w:rsidRDefault="00BD27B6" w:rsidP="00A14154">
      <w:pPr>
        <w:pStyle w:val="rozdzia"/>
      </w:pPr>
      <w:r w:rsidRPr="00984183">
        <w:t xml:space="preserve">NINIEJSZA SPECYFIKACJA ISTOTNYCH WARUNKÓW ZAMÓWIENIA JEST DOSTĘPNA  NA INTERNETOWEJ STRONIE ZAMAWIAJĄCEGO </w:t>
      </w:r>
      <w:hyperlink r:id="rId9" w:history="1">
        <w:r w:rsidRPr="00984183">
          <w:rPr>
            <w:rStyle w:val="Hipercze"/>
            <w:rFonts w:cs="Tahoma"/>
          </w:rPr>
          <w:t>www.zdm.waw.pl</w:t>
        </w:r>
      </w:hyperlink>
    </w:p>
    <w:p w14:paraId="426333F6" w14:textId="77777777" w:rsidR="00BD27B6" w:rsidRPr="00984183" w:rsidRDefault="00BD27B6" w:rsidP="00A14154">
      <w:pPr>
        <w:pStyle w:val="rozdzia"/>
      </w:pPr>
    </w:p>
    <w:p w14:paraId="72CD32BD" w14:textId="77777777" w:rsidR="00BD27B6" w:rsidRPr="00984183" w:rsidRDefault="00BD27B6" w:rsidP="00A14154">
      <w:pPr>
        <w:pStyle w:val="rozdzia"/>
      </w:pPr>
    </w:p>
    <w:p w14:paraId="45207CB6" w14:textId="77777777" w:rsidR="00BD27B6" w:rsidRPr="00984183" w:rsidRDefault="00BD27B6" w:rsidP="00A14154">
      <w:pPr>
        <w:pStyle w:val="rozdzia"/>
      </w:pPr>
    </w:p>
    <w:p w14:paraId="0A5D3C4B" w14:textId="77777777" w:rsidR="00BD27B6" w:rsidRPr="00984183" w:rsidRDefault="00BD27B6" w:rsidP="00A14154">
      <w:pPr>
        <w:pStyle w:val="rozdzia"/>
      </w:pPr>
    </w:p>
    <w:p w14:paraId="35DECB7C" w14:textId="77777777" w:rsidR="00BD27B6" w:rsidRPr="00984183" w:rsidRDefault="00BD27B6" w:rsidP="00A14154">
      <w:pPr>
        <w:pStyle w:val="rozdzia"/>
      </w:pPr>
    </w:p>
    <w:p w14:paraId="3F311D67" w14:textId="77777777" w:rsidR="00BD27B6" w:rsidRPr="00984183" w:rsidRDefault="00BD27B6" w:rsidP="00A14154">
      <w:pPr>
        <w:pStyle w:val="rozdzia"/>
      </w:pPr>
    </w:p>
    <w:p w14:paraId="5A41CB96" w14:textId="77777777" w:rsidR="00BD27B6" w:rsidRPr="00984183" w:rsidRDefault="00BD27B6" w:rsidP="00A14154">
      <w:pPr>
        <w:pStyle w:val="rozdzia"/>
      </w:pPr>
    </w:p>
    <w:p w14:paraId="292C2B29" w14:textId="77777777" w:rsidR="00BD27B6" w:rsidRPr="00984183" w:rsidRDefault="00BD27B6" w:rsidP="00A14154">
      <w:pPr>
        <w:pStyle w:val="rozdzia"/>
      </w:pPr>
    </w:p>
    <w:p w14:paraId="1E808C6D" w14:textId="77777777" w:rsidR="00BD27B6" w:rsidRPr="00984183" w:rsidRDefault="00BD27B6" w:rsidP="00A14154">
      <w:pPr>
        <w:pStyle w:val="rozdzia"/>
      </w:pPr>
    </w:p>
    <w:p w14:paraId="449804D8" w14:textId="77777777" w:rsidR="00BD27B6" w:rsidRPr="00984183" w:rsidRDefault="00BD27B6" w:rsidP="00A14154">
      <w:pPr>
        <w:pStyle w:val="rozdzia"/>
      </w:pPr>
    </w:p>
    <w:p w14:paraId="16FEA4BE" w14:textId="77777777" w:rsidR="00BD27B6" w:rsidRPr="00984183" w:rsidRDefault="00BD27B6" w:rsidP="00A14154">
      <w:pPr>
        <w:pStyle w:val="rozdzia"/>
      </w:pPr>
    </w:p>
    <w:p w14:paraId="4202D16F" w14:textId="77777777" w:rsidR="00BD27B6" w:rsidRPr="00984183" w:rsidRDefault="00BD27B6" w:rsidP="00A14154">
      <w:pPr>
        <w:pStyle w:val="rozdzia"/>
      </w:pPr>
    </w:p>
    <w:p w14:paraId="64F6ABE3" w14:textId="77777777" w:rsidR="00BD27B6" w:rsidRPr="00984183" w:rsidRDefault="00BD27B6" w:rsidP="00A14154">
      <w:pPr>
        <w:pStyle w:val="rozdzia"/>
        <w:jc w:val="left"/>
      </w:pPr>
    </w:p>
    <w:p w14:paraId="662CFF53" w14:textId="77777777" w:rsidR="00BD27B6" w:rsidRPr="00984183" w:rsidRDefault="00BD27B6" w:rsidP="00A14154">
      <w:pPr>
        <w:pStyle w:val="rozdzia"/>
      </w:pPr>
    </w:p>
    <w:p w14:paraId="674C0784" w14:textId="77777777" w:rsidR="00BD27B6" w:rsidRPr="00984183" w:rsidRDefault="00BD27B6" w:rsidP="00A14154">
      <w:pPr>
        <w:pStyle w:val="rozdzia"/>
      </w:pPr>
    </w:p>
    <w:p w14:paraId="6AC93029" w14:textId="77777777" w:rsidR="00BD27B6" w:rsidRDefault="00BD27B6" w:rsidP="00A14154">
      <w:pPr>
        <w:pStyle w:val="rozdzia"/>
      </w:pPr>
    </w:p>
    <w:p w14:paraId="7DCDB0B8" w14:textId="77777777" w:rsidR="001E2E82" w:rsidRDefault="001E2E82" w:rsidP="00A14154">
      <w:pPr>
        <w:pStyle w:val="rozdzia"/>
        <w:jc w:val="left"/>
      </w:pPr>
    </w:p>
    <w:p w14:paraId="57017C60" w14:textId="77777777" w:rsidR="001E2E82" w:rsidRDefault="001E2E82" w:rsidP="00A14154">
      <w:pPr>
        <w:pStyle w:val="rozdzia"/>
      </w:pPr>
    </w:p>
    <w:p w14:paraId="6F0D60B0" w14:textId="77777777" w:rsidR="001E2E82" w:rsidRDefault="001E2E82" w:rsidP="00A14154">
      <w:pPr>
        <w:pStyle w:val="rozdzia"/>
      </w:pPr>
    </w:p>
    <w:p w14:paraId="6F433CC4" w14:textId="77777777" w:rsidR="001E2E82" w:rsidRDefault="001E2E82" w:rsidP="00A14154">
      <w:pPr>
        <w:pStyle w:val="rozdzia"/>
      </w:pPr>
    </w:p>
    <w:p w14:paraId="017F1CB9" w14:textId="77777777" w:rsidR="001E2E82" w:rsidRDefault="001E2E82" w:rsidP="00A14154">
      <w:pPr>
        <w:pStyle w:val="rozdzia"/>
      </w:pPr>
    </w:p>
    <w:p w14:paraId="4C990BE3" w14:textId="77777777" w:rsidR="00E55895" w:rsidRDefault="00E55895" w:rsidP="00A14154">
      <w:pPr>
        <w:pStyle w:val="rozdzia"/>
      </w:pPr>
    </w:p>
    <w:p w14:paraId="6E5F092D" w14:textId="77777777" w:rsidR="00F60583" w:rsidRDefault="00BD27B6" w:rsidP="00A14154">
      <w:pPr>
        <w:pStyle w:val="Nagwek1"/>
        <w:jc w:val="center"/>
        <w:rPr>
          <w:rFonts w:ascii="Tahoma" w:hAnsi="Tahoma" w:cs="Tahoma"/>
        </w:rPr>
      </w:pPr>
      <w:bookmarkStart w:id="0" w:name="_Toc473715519"/>
      <w:r w:rsidRPr="00984183">
        <w:rPr>
          <w:rFonts w:ascii="Tahoma" w:hAnsi="Tahoma" w:cs="Tahoma"/>
        </w:rPr>
        <w:t>ROZDZIAŁ I</w:t>
      </w:r>
      <w:bookmarkEnd w:id="0"/>
      <w:r w:rsidR="00767A4E" w:rsidRPr="00984183">
        <w:rPr>
          <w:rFonts w:ascii="Tahoma" w:hAnsi="Tahoma" w:cs="Tahoma"/>
        </w:rPr>
        <w:t xml:space="preserve"> </w:t>
      </w:r>
    </w:p>
    <w:p w14:paraId="2669DFEE" w14:textId="4EEFFA55" w:rsidR="00BD27B6" w:rsidRPr="00984183" w:rsidRDefault="00767A4E" w:rsidP="00A14154">
      <w:pPr>
        <w:pStyle w:val="Nagwek1"/>
        <w:jc w:val="center"/>
        <w:rPr>
          <w:rFonts w:ascii="Tahoma" w:hAnsi="Tahoma" w:cs="Tahoma"/>
        </w:rPr>
      </w:pPr>
      <w:bookmarkStart w:id="1" w:name="_Toc473715520"/>
      <w:r w:rsidRPr="00984183">
        <w:rPr>
          <w:rFonts w:ascii="Tahoma" w:hAnsi="Tahoma" w:cs="Tahoma"/>
          <w:sz w:val="24"/>
        </w:rPr>
        <w:t>Instrukcja dla Wykonawców</w:t>
      </w:r>
      <w:bookmarkEnd w:id="1"/>
    </w:p>
    <w:p w14:paraId="46C0667B" w14:textId="77777777" w:rsidR="00BD27B6" w:rsidRPr="00984183" w:rsidRDefault="00BD27B6" w:rsidP="00A14154">
      <w:pPr>
        <w:pStyle w:val="rozdzia"/>
      </w:pPr>
    </w:p>
    <w:p w14:paraId="5E285F4A" w14:textId="77777777" w:rsidR="00BD27B6" w:rsidRPr="00984183" w:rsidRDefault="00BD27B6" w:rsidP="00A14154">
      <w:pPr>
        <w:pStyle w:val="rozdzia"/>
      </w:pPr>
    </w:p>
    <w:p w14:paraId="4DDC7538" w14:textId="77777777" w:rsidR="00BD27B6" w:rsidRPr="00984183" w:rsidRDefault="00BD27B6" w:rsidP="00A14154">
      <w:pPr>
        <w:pStyle w:val="rozdzia"/>
      </w:pPr>
    </w:p>
    <w:p w14:paraId="1D89CF4B" w14:textId="77777777" w:rsidR="00BD27B6" w:rsidRPr="00984183" w:rsidRDefault="00BD27B6" w:rsidP="00A14154">
      <w:pPr>
        <w:pStyle w:val="rozdzia"/>
      </w:pPr>
    </w:p>
    <w:p w14:paraId="4AE243F1" w14:textId="77777777" w:rsidR="00BD27B6" w:rsidRPr="00984183" w:rsidRDefault="00BD27B6" w:rsidP="00A14154">
      <w:pPr>
        <w:pStyle w:val="rozdzia"/>
      </w:pPr>
    </w:p>
    <w:p w14:paraId="65554A44" w14:textId="77777777" w:rsidR="00BD27B6" w:rsidRPr="00984183" w:rsidRDefault="00BD27B6" w:rsidP="00A14154">
      <w:pPr>
        <w:pStyle w:val="rozdzia"/>
      </w:pPr>
    </w:p>
    <w:p w14:paraId="140F0B1E" w14:textId="77777777" w:rsidR="00BD27B6" w:rsidRPr="00984183" w:rsidRDefault="00E55895" w:rsidP="00A14154">
      <w:pPr>
        <w:pStyle w:val="rozdzia"/>
      </w:pPr>
      <w:r>
        <w:br w:type="column"/>
      </w:r>
    </w:p>
    <w:p w14:paraId="202A2D68" w14:textId="77777777" w:rsidR="00452E7B" w:rsidRDefault="00507A31" w:rsidP="00A14154">
      <w:pPr>
        <w:pStyle w:val="Nagwek2"/>
        <w:numPr>
          <w:ilvl w:val="0"/>
          <w:numId w:val="8"/>
        </w:numPr>
        <w:ind w:left="652" w:hanging="652"/>
        <w:jc w:val="left"/>
        <w:rPr>
          <w:rFonts w:ascii="Tahoma" w:hAnsi="Tahoma" w:cs="Tahoma"/>
          <w:b/>
          <w:highlight w:val="lightGray"/>
        </w:rPr>
      </w:pPr>
      <w:bookmarkStart w:id="2" w:name="_Toc459195120"/>
      <w:bookmarkStart w:id="3" w:name="_Toc459703868"/>
      <w:bookmarkStart w:id="4" w:name="_Toc461011538"/>
      <w:bookmarkStart w:id="5" w:name="_Toc464472175"/>
      <w:bookmarkStart w:id="6" w:name="_Toc468085564"/>
      <w:bookmarkStart w:id="7" w:name="_Toc468360418"/>
      <w:bookmarkStart w:id="8" w:name="_Toc468364686"/>
      <w:bookmarkStart w:id="9" w:name="_Toc468364743"/>
      <w:bookmarkStart w:id="10" w:name="_Toc469557709"/>
      <w:bookmarkStart w:id="11" w:name="_Toc469557918"/>
      <w:bookmarkStart w:id="12" w:name="_Toc469559070"/>
      <w:bookmarkStart w:id="13" w:name="_Toc473022278"/>
      <w:bookmarkStart w:id="14" w:name="_Toc473715521"/>
      <w:r w:rsidRPr="00984183">
        <w:rPr>
          <w:rFonts w:ascii="Tahoma" w:hAnsi="Tahoma" w:cs="Tahoma"/>
          <w:b/>
          <w:highlight w:val="lightGray"/>
        </w:rPr>
        <w:t>Zamawiający</w:t>
      </w:r>
      <w:bookmarkEnd w:id="2"/>
      <w:bookmarkEnd w:id="3"/>
      <w:bookmarkEnd w:id="4"/>
      <w:bookmarkEnd w:id="5"/>
      <w:bookmarkEnd w:id="6"/>
      <w:bookmarkEnd w:id="7"/>
      <w:bookmarkEnd w:id="8"/>
      <w:bookmarkEnd w:id="9"/>
      <w:bookmarkEnd w:id="10"/>
      <w:bookmarkEnd w:id="11"/>
      <w:bookmarkEnd w:id="12"/>
      <w:bookmarkEnd w:id="13"/>
      <w:bookmarkEnd w:id="14"/>
    </w:p>
    <w:p w14:paraId="0D1CA868" w14:textId="77777777" w:rsidR="00BD27B6" w:rsidRPr="00452E7B" w:rsidRDefault="00BD27B6" w:rsidP="00A14154">
      <w:pPr>
        <w:pStyle w:val="Akapitzlist"/>
        <w:numPr>
          <w:ilvl w:val="1"/>
          <w:numId w:val="9"/>
        </w:numPr>
        <w:spacing w:after="0" w:line="240" w:lineRule="auto"/>
        <w:ind w:left="720"/>
        <w:jc w:val="both"/>
        <w:rPr>
          <w:rFonts w:ascii="Tahoma" w:hAnsi="Tahoma" w:cs="Tahoma"/>
          <w:sz w:val="18"/>
          <w:szCs w:val="18"/>
        </w:rPr>
      </w:pPr>
      <w:r w:rsidRPr="00452E7B">
        <w:rPr>
          <w:rFonts w:ascii="Tahoma" w:hAnsi="Tahoma" w:cs="Tahoma"/>
          <w:sz w:val="18"/>
          <w:szCs w:val="18"/>
        </w:rPr>
        <w:t>Zamawiającym jest Miasto Stołeczne Warszawa pl. Bankowy 3/5, 00-950 Warszawa, NIP 525-22-48-481</w:t>
      </w:r>
      <w:r w:rsidR="005A27D3" w:rsidRPr="00452E7B">
        <w:rPr>
          <w:rFonts w:ascii="Tahoma" w:hAnsi="Tahoma" w:cs="Tahoma"/>
          <w:sz w:val="18"/>
          <w:szCs w:val="18"/>
        </w:rPr>
        <w:t xml:space="preserve"> </w:t>
      </w:r>
      <w:r w:rsidRPr="00452E7B">
        <w:rPr>
          <w:rFonts w:ascii="Tahoma" w:hAnsi="Tahoma" w:cs="Tahoma"/>
          <w:sz w:val="18"/>
          <w:szCs w:val="18"/>
        </w:rPr>
        <w:t>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na podstawie pełnomocnictwa udzielonego Dyrektorowi Zarządu Dróg Miejskich</w:t>
      </w:r>
      <w:r w:rsidR="00984183" w:rsidRPr="00452E7B">
        <w:rPr>
          <w:rFonts w:ascii="Tahoma" w:hAnsi="Tahoma" w:cs="Tahoma"/>
          <w:sz w:val="18"/>
          <w:szCs w:val="18"/>
        </w:rPr>
        <w:t>,</w:t>
      </w:r>
      <w:r w:rsidRPr="00452E7B">
        <w:rPr>
          <w:rFonts w:ascii="Tahoma" w:hAnsi="Tahoma" w:cs="Tahoma"/>
          <w:sz w:val="18"/>
          <w:szCs w:val="18"/>
        </w:rPr>
        <w:t xml:space="preserve"> </w:t>
      </w:r>
      <w:r w:rsidR="00984183" w:rsidRPr="00452E7B">
        <w:rPr>
          <w:rFonts w:ascii="Tahoma" w:hAnsi="Tahoma" w:cs="Tahoma"/>
          <w:sz w:val="18"/>
          <w:szCs w:val="18"/>
        </w:rPr>
        <w:t xml:space="preserve"> </w:t>
      </w:r>
      <w:r w:rsidRPr="00452E7B">
        <w:rPr>
          <w:rFonts w:ascii="Tahoma" w:hAnsi="Tahoma" w:cs="Tahoma"/>
          <w:sz w:val="18"/>
          <w:szCs w:val="18"/>
        </w:rPr>
        <w:t>Adres: 00-801 Warszawa, ul. Chmielna 120</w:t>
      </w:r>
      <w:r w:rsidR="00984183" w:rsidRPr="00452E7B">
        <w:rPr>
          <w:rFonts w:ascii="Tahoma" w:hAnsi="Tahoma" w:cs="Tahoma"/>
          <w:sz w:val="18"/>
          <w:szCs w:val="18"/>
        </w:rPr>
        <w:t>,</w:t>
      </w:r>
    </w:p>
    <w:p w14:paraId="1F75450C" w14:textId="77777777" w:rsidR="00CE0780" w:rsidRPr="00977D3B" w:rsidRDefault="00977D3B" w:rsidP="00A14154">
      <w:pPr>
        <w:pStyle w:val="Akapitzlist"/>
        <w:spacing w:after="0" w:line="240" w:lineRule="auto"/>
        <w:jc w:val="both"/>
        <w:rPr>
          <w:rFonts w:ascii="Tahoma" w:hAnsi="Tahoma" w:cs="Tahoma"/>
          <w:sz w:val="18"/>
          <w:szCs w:val="18"/>
          <w:lang w:val="en-US"/>
        </w:rPr>
      </w:pPr>
      <w:r w:rsidRPr="00977D3B">
        <w:rPr>
          <w:rFonts w:ascii="Tahoma" w:hAnsi="Tahoma" w:cs="Tahoma"/>
          <w:sz w:val="18"/>
          <w:szCs w:val="18"/>
          <w:lang w:val="en-US"/>
        </w:rPr>
        <w:t xml:space="preserve">Tel.: +48  (22) 55-89-000    </w:t>
      </w:r>
      <w:proofErr w:type="spellStart"/>
      <w:r w:rsidRPr="00977D3B">
        <w:rPr>
          <w:rFonts w:ascii="Tahoma" w:hAnsi="Tahoma" w:cs="Tahoma"/>
          <w:sz w:val="18"/>
          <w:szCs w:val="18"/>
          <w:lang w:val="en-US"/>
        </w:rPr>
        <w:t>faks</w:t>
      </w:r>
      <w:proofErr w:type="spellEnd"/>
      <w:r w:rsidR="00BD27B6" w:rsidRPr="00977D3B">
        <w:rPr>
          <w:rFonts w:ascii="Tahoma" w:hAnsi="Tahoma" w:cs="Tahoma"/>
          <w:sz w:val="18"/>
          <w:szCs w:val="18"/>
          <w:lang w:val="en-US"/>
        </w:rPr>
        <w:t>.: +48 (22) 620-06-08    e-mail: </w:t>
      </w:r>
      <w:hyperlink r:id="rId10" w:history="1">
        <w:r w:rsidR="00BD27B6" w:rsidRPr="00977D3B">
          <w:rPr>
            <w:lang w:val="en-US"/>
          </w:rPr>
          <w:t>zzp@zdm.waw.pl</w:t>
        </w:r>
      </w:hyperlink>
      <w:r w:rsidR="00CE0780" w:rsidRPr="00977D3B">
        <w:rPr>
          <w:lang w:val="en-US"/>
        </w:rPr>
        <w:t>,</w:t>
      </w:r>
    </w:p>
    <w:p w14:paraId="70E697BA" w14:textId="77777777" w:rsidR="00BD27B6" w:rsidRPr="0057506E" w:rsidRDefault="009656C6" w:rsidP="00A14154">
      <w:pPr>
        <w:pStyle w:val="Akapitzlist"/>
        <w:spacing w:after="0" w:line="240" w:lineRule="auto"/>
        <w:jc w:val="both"/>
        <w:rPr>
          <w:rFonts w:ascii="Tahoma" w:hAnsi="Tahoma" w:cs="Tahoma"/>
          <w:sz w:val="18"/>
          <w:szCs w:val="18"/>
          <w:lang w:val="en-US"/>
        </w:rPr>
      </w:pPr>
      <w:hyperlink r:id="rId11" w:history="1">
        <w:r w:rsidR="00BD27B6" w:rsidRPr="0057506E">
          <w:rPr>
            <w:lang w:val="en-US"/>
          </w:rPr>
          <w:t>http://www.zdm.waw.pl</w:t>
        </w:r>
      </w:hyperlink>
      <w:r w:rsidR="005C0AE2" w:rsidRPr="0057506E">
        <w:rPr>
          <w:sz w:val="18"/>
          <w:szCs w:val="18"/>
          <w:lang w:val="en-US"/>
        </w:rPr>
        <w:br/>
      </w:r>
    </w:p>
    <w:p w14:paraId="5957A784" w14:textId="77777777" w:rsidR="00452E7B" w:rsidRPr="00452E7B" w:rsidRDefault="00BD27B6" w:rsidP="00A14154">
      <w:pPr>
        <w:pStyle w:val="Nagwek2"/>
        <w:numPr>
          <w:ilvl w:val="0"/>
          <w:numId w:val="8"/>
        </w:numPr>
        <w:ind w:left="652" w:hanging="652"/>
        <w:jc w:val="left"/>
        <w:rPr>
          <w:rFonts w:ascii="Tahoma" w:hAnsi="Tahoma" w:cs="Tahoma"/>
          <w:b/>
          <w:highlight w:val="lightGray"/>
        </w:rPr>
      </w:pPr>
      <w:bookmarkStart w:id="15" w:name="_Toc459195121"/>
      <w:bookmarkStart w:id="16" w:name="_Toc459703869"/>
      <w:bookmarkStart w:id="17" w:name="_Toc461011539"/>
      <w:bookmarkStart w:id="18" w:name="_Toc464472176"/>
      <w:bookmarkStart w:id="19" w:name="_Toc468085565"/>
      <w:bookmarkStart w:id="20" w:name="_Toc468360419"/>
      <w:bookmarkStart w:id="21" w:name="_Toc468364687"/>
      <w:bookmarkStart w:id="22" w:name="_Toc468364744"/>
      <w:bookmarkStart w:id="23" w:name="_Toc469557710"/>
      <w:bookmarkStart w:id="24" w:name="_Toc469557919"/>
      <w:bookmarkStart w:id="25" w:name="_Toc469559071"/>
      <w:bookmarkStart w:id="26" w:name="_Toc473022279"/>
      <w:bookmarkStart w:id="27" w:name="_Toc473715522"/>
      <w:r w:rsidRPr="00984183">
        <w:rPr>
          <w:rFonts w:ascii="Tahoma" w:hAnsi="Tahoma" w:cs="Tahoma"/>
          <w:b/>
          <w:highlight w:val="lightGray"/>
        </w:rPr>
        <w:t>Opis sposobu porozumienia się Zamawiającego z Wykonawcami wraz</w:t>
      </w:r>
      <w:r w:rsidR="00507A31" w:rsidRPr="00984183">
        <w:rPr>
          <w:rFonts w:ascii="Tahoma" w:hAnsi="Tahoma" w:cs="Tahoma"/>
          <w:b/>
          <w:highlight w:val="lightGray"/>
        </w:rPr>
        <w:br/>
      </w:r>
      <w:r w:rsidRPr="00984183">
        <w:rPr>
          <w:rFonts w:ascii="Tahoma" w:hAnsi="Tahoma" w:cs="Tahoma"/>
          <w:b/>
          <w:highlight w:val="lightGray"/>
        </w:rPr>
        <w:t>ze wskazaniem przez  Zamawia</w:t>
      </w:r>
      <w:r w:rsidR="00802794" w:rsidRPr="00984183">
        <w:rPr>
          <w:rFonts w:ascii="Tahoma" w:hAnsi="Tahoma" w:cs="Tahoma"/>
          <w:b/>
          <w:highlight w:val="lightGray"/>
        </w:rPr>
        <w:t xml:space="preserve">jącego osób uprawnionych do </w:t>
      </w:r>
      <w:r w:rsidRPr="00984183">
        <w:rPr>
          <w:rFonts w:ascii="Tahoma" w:hAnsi="Tahoma" w:cs="Tahoma"/>
          <w:b/>
          <w:highlight w:val="lightGray"/>
        </w:rPr>
        <w:t>kontaktów</w:t>
      </w:r>
      <w:bookmarkEnd w:id="15"/>
      <w:bookmarkEnd w:id="16"/>
      <w:bookmarkEnd w:id="17"/>
      <w:bookmarkEnd w:id="18"/>
      <w:bookmarkEnd w:id="19"/>
      <w:bookmarkEnd w:id="20"/>
      <w:bookmarkEnd w:id="21"/>
      <w:bookmarkEnd w:id="22"/>
      <w:bookmarkEnd w:id="23"/>
      <w:bookmarkEnd w:id="24"/>
      <w:bookmarkEnd w:id="25"/>
      <w:bookmarkEnd w:id="26"/>
      <w:bookmarkEnd w:id="27"/>
    </w:p>
    <w:p w14:paraId="12C250FE" w14:textId="77777777" w:rsidR="00CE0780" w:rsidRPr="00CE0780" w:rsidRDefault="00CE0780" w:rsidP="00A14154">
      <w:pPr>
        <w:pStyle w:val="Akapitzlist"/>
        <w:numPr>
          <w:ilvl w:val="0"/>
          <w:numId w:val="9"/>
        </w:numPr>
        <w:spacing w:line="240" w:lineRule="auto"/>
        <w:jc w:val="both"/>
        <w:rPr>
          <w:rFonts w:ascii="Tahoma" w:hAnsi="Tahoma" w:cs="Tahoma"/>
          <w:vanish/>
          <w:sz w:val="18"/>
          <w:szCs w:val="18"/>
        </w:rPr>
      </w:pPr>
    </w:p>
    <w:p w14:paraId="43A9D22D" w14:textId="77777777" w:rsidR="00BD27B6" w:rsidRPr="0098418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Komunikacja między Zamawiającym a Wykonawcami odbywa się za pośre</w:t>
      </w:r>
      <w:r w:rsidR="00984183">
        <w:rPr>
          <w:rFonts w:ascii="Tahoma" w:hAnsi="Tahoma" w:cs="Tahoma"/>
          <w:sz w:val="18"/>
          <w:szCs w:val="18"/>
        </w:rPr>
        <w:t xml:space="preserve">dnictwem operatora pocztowego w </w:t>
      </w:r>
      <w:r w:rsidRPr="00984183">
        <w:rPr>
          <w:rFonts w:ascii="Tahoma" w:hAnsi="Tahoma" w:cs="Tahoma"/>
          <w:sz w:val="18"/>
          <w:szCs w:val="18"/>
        </w:rPr>
        <w:t>rozumieniu ustawy z dnia 23 listopada 2012 r. - Prawo pocztowe (Dz. U. poz. 1529 oraz z 2015 r. poz. 1830), osobiście, za pośrednictwem posłańca, faksu pod numerem: (22) 890-92-11 lub przy użyciu środków komunikacji elektronicznej na e-mail: zzp@zdm.waw.pl.</w:t>
      </w:r>
      <w:r w:rsidRPr="00452E7B">
        <w:rPr>
          <w:rFonts w:ascii="Tahoma" w:hAnsi="Tahoma" w:cs="Tahoma"/>
          <w:sz w:val="18"/>
          <w:szCs w:val="18"/>
        </w:rPr>
        <w:t xml:space="preserve"> </w:t>
      </w:r>
    </w:p>
    <w:p w14:paraId="64F0E123" w14:textId="77777777" w:rsidR="00BD27B6" w:rsidRPr="0098418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Oświadczenia, wnioski, zawiadomienia oraz informacje prze</w:t>
      </w:r>
      <w:r w:rsidRPr="00984183">
        <w:rPr>
          <w:rFonts w:ascii="Tahoma" w:hAnsi="Tahoma" w:cs="Tahoma"/>
          <w:sz w:val="18"/>
          <w:szCs w:val="18"/>
        </w:rPr>
        <w:softHyphen/>
        <w:t>kazane za pomocą faksu lub przy użyciu środków komunikacji elektronicznej uważa się za złożone z zachowaniem terminu, jeżeli ich treść dotarła do adresata przed upływem terminu. Jeżeli Zamawiający lub Wykonawca przekazują oświadczenia, wnioski, zawiadomienia oraz informacje za pośrednictwem faksu lub przy użyciu środków komunikacji elektronicznej, każda ze stron na żądanie drugiej strony niezwłocznie potwierdza fakt ich otrzymania.</w:t>
      </w:r>
    </w:p>
    <w:p w14:paraId="07F9DEEC" w14:textId="77777777" w:rsidR="00BD27B6" w:rsidRPr="0098418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Wyjaśnienia i uzupełnienia na wezwanie Zamawiającego, Wykonawca jest zobowiązany doręczyć Zamawiającemu przed upływem terminu wskazanego w wezwaniu do wyjaśnień lub uzupełnień w formie pisemnej. Przed upływem terminu wskazanego w wezwaniu do wyjaśnień lub uzupełnień, Wykonawca jest </w:t>
      </w:r>
      <w:r w:rsidR="00977D3B">
        <w:rPr>
          <w:rFonts w:ascii="Tahoma" w:hAnsi="Tahoma" w:cs="Tahoma"/>
          <w:sz w:val="18"/>
          <w:szCs w:val="18"/>
        </w:rPr>
        <w:t>również zobowiązany przesłać faks</w:t>
      </w:r>
      <w:r w:rsidRPr="00984183">
        <w:rPr>
          <w:rFonts w:ascii="Tahoma" w:hAnsi="Tahoma" w:cs="Tahoma"/>
          <w:sz w:val="18"/>
          <w:szCs w:val="18"/>
        </w:rPr>
        <w:t>em lub przy użyciu środków komunikacji elektronicznej kopię wyjaśnień lub uzupełnień, które zamierza przedłożyć na wezwanie Zamawiającego.</w:t>
      </w:r>
    </w:p>
    <w:p w14:paraId="17E9CA18" w14:textId="77777777" w:rsidR="00BD27B6" w:rsidRPr="0098418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Wszelkiego rodzaju oświadczenia, wnioski, zawiadomienia oraz informacje powinny być przekazywane przez Wykonawców Zamawiającemu pod numer faksu: (22) 890-92-11 lub email: </w:t>
      </w:r>
      <w:hyperlink r:id="rId12" w:history="1">
        <w:r w:rsidRPr="00CE0780">
          <w:rPr>
            <w:rFonts w:ascii="Tahoma" w:hAnsi="Tahoma" w:cs="Tahoma"/>
            <w:sz w:val="18"/>
            <w:szCs w:val="18"/>
          </w:rPr>
          <w:t>zzp@zdm.waw.pl</w:t>
        </w:r>
      </w:hyperlink>
    </w:p>
    <w:p w14:paraId="7EFAC3B2" w14:textId="54B28451" w:rsidR="00BD27B6" w:rsidRPr="0098418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Postępowanie, którego dotyczy niniejsza specyfikacja istotnych warunków zamówienia</w:t>
      </w:r>
      <w:r w:rsidR="00F23073">
        <w:rPr>
          <w:rFonts w:ascii="Tahoma" w:hAnsi="Tahoma" w:cs="Tahoma"/>
          <w:sz w:val="18"/>
          <w:szCs w:val="18"/>
        </w:rPr>
        <w:t xml:space="preserve">, jest oznaczone znakiem: </w:t>
      </w:r>
      <w:r w:rsidR="006B4125">
        <w:rPr>
          <w:rFonts w:ascii="Tahoma" w:hAnsi="Tahoma" w:cs="Tahoma"/>
          <w:b/>
          <w:sz w:val="18"/>
          <w:szCs w:val="18"/>
        </w:rPr>
        <w:t>DPZ/</w:t>
      </w:r>
      <w:r w:rsidR="00814D61">
        <w:rPr>
          <w:rFonts w:ascii="Tahoma" w:hAnsi="Tahoma" w:cs="Tahoma"/>
          <w:b/>
          <w:sz w:val="18"/>
          <w:szCs w:val="18"/>
        </w:rPr>
        <w:t>4</w:t>
      </w:r>
      <w:r w:rsidR="00694474">
        <w:rPr>
          <w:rFonts w:ascii="Tahoma" w:hAnsi="Tahoma" w:cs="Tahoma"/>
          <w:b/>
          <w:sz w:val="18"/>
          <w:szCs w:val="18"/>
        </w:rPr>
        <w:t>/PN/</w:t>
      </w:r>
      <w:r w:rsidR="00814D61">
        <w:rPr>
          <w:rFonts w:ascii="Tahoma" w:hAnsi="Tahoma" w:cs="Tahoma"/>
          <w:b/>
          <w:sz w:val="18"/>
          <w:szCs w:val="18"/>
        </w:rPr>
        <w:t>4</w:t>
      </w:r>
      <w:r w:rsidRPr="00F23073">
        <w:rPr>
          <w:rFonts w:ascii="Tahoma" w:hAnsi="Tahoma" w:cs="Tahoma"/>
          <w:b/>
          <w:sz w:val="18"/>
          <w:szCs w:val="18"/>
        </w:rPr>
        <w:t>/1</w:t>
      </w:r>
      <w:r w:rsidR="00814D61">
        <w:rPr>
          <w:rFonts w:ascii="Tahoma" w:hAnsi="Tahoma" w:cs="Tahoma"/>
          <w:b/>
          <w:sz w:val="18"/>
          <w:szCs w:val="18"/>
        </w:rPr>
        <w:t>7</w:t>
      </w:r>
      <w:r w:rsidRPr="00F23073">
        <w:rPr>
          <w:rFonts w:ascii="Tahoma" w:hAnsi="Tahoma" w:cs="Tahoma"/>
          <w:b/>
          <w:sz w:val="18"/>
          <w:szCs w:val="18"/>
        </w:rPr>
        <w:t>.</w:t>
      </w:r>
      <w:r w:rsidR="00FF640F">
        <w:rPr>
          <w:rFonts w:ascii="Tahoma" w:hAnsi="Tahoma" w:cs="Tahoma"/>
          <w:b/>
          <w:sz w:val="18"/>
          <w:szCs w:val="18"/>
        </w:rPr>
        <w:t xml:space="preserve"> </w:t>
      </w:r>
      <w:r w:rsidRPr="00984183">
        <w:rPr>
          <w:rFonts w:ascii="Tahoma" w:hAnsi="Tahoma" w:cs="Tahoma"/>
          <w:sz w:val="18"/>
          <w:szCs w:val="18"/>
        </w:rPr>
        <w:t>Wykonawcy winni we wszelkich kontaktach z Zamawiającym powoływać się na wyżej podane oznaczenie.</w:t>
      </w:r>
    </w:p>
    <w:p w14:paraId="753280B7" w14:textId="7FFC7C56" w:rsidR="00BD27B6" w:rsidRPr="0098418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Osobami uprawnionymi do kontaktu z Wykonawcami są: </w:t>
      </w:r>
      <w:r w:rsidR="00092A9F">
        <w:rPr>
          <w:rFonts w:ascii="Tahoma" w:hAnsi="Tahoma" w:cs="Tahoma"/>
          <w:sz w:val="18"/>
          <w:szCs w:val="18"/>
        </w:rPr>
        <w:t>Małgorzata Maciejewska</w:t>
      </w:r>
      <w:r w:rsidR="00977D3B">
        <w:rPr>
          <w:rFonts w:ascii="Tahoma" w:hAnsi="Tahoma" w:cs="Tahoma"/>
          <w:sz w:val="18"/>
          <w:szCs w:val="18"/>
        </w:rPr>
        <w:t xml:space="preserve">, </w:t>
      </w:r>
      <w:r w:rsidR="00977D3B" w:rsidRPr="00F04D57">
        <w:rPr>
          <w:rFonts w:ascii="Tahoma" w:hAnsi="Tahoma" w:cs="Tahoma"/>
          <w:b/>
          <w:sz w:val="18"/>
          <w:szCs w:val="18"/>
        </w:rPr>
        <w:t>faks</w:t>
      </w:r>
      <w:r w:rsidRPr="00F04D57">
        <w:rPr>
          <w:rFonts w:ascii="Tahoma" w:hAnsi="Tahoma" w:cs="Tahoma"/>
          <w:b/>
          <w:sz w:val="18"/>
          <w:szCs w:val="18"/>
        </w:rPr>
        <w:t>: (22) 890-92-11</w:t>
      </w:r>
      <w:r w:rsidRPr="00984183">
        <w:rPr>
          <w:rFonts w:ascii="Tahoma" w:hAnsi="Tahoma" w:cs="Tahoma"/>
          <w:sz w:val="18"/>
          <w:szCs w:val="18"/>
        </w:rPr>
        <w:t>.</w:t>
      </w:r>
    </w:p>
    <w:p w14:paraId="2D80F2D4" w14:textId="77777777" w:rsidR="00BD27B6" w:rsidRPr="00984183" w:rsidRDefault="00BD27B6" w:rsidP="00A14154">
      <w:pPr>
        <w:rPr>
          <w:rFonts w:ascii="Tahoma" w:hAnsi="Tahoma" w:cs="Tahoma"/>
          <w:sz w:val="18"/>
          <w:szCs w:val="18"/>
        </w:rPr>
      </w:pPr>
    </w:p>
    <w:p w14:paraId="46F07CB7" w14:textId="77777777" w:rsidR="00BD27B6" w:rsidRPr="00984183" w:rsidRDefault="00BD27B6" w:rsidP="00A14154">
      <w:pPr>
        <w:pStyle w:val="Nagwek2"/>
        <w:numPr>
          <w:ilvl w:val="0"/>
          <w:numId w:val="8"/>
        </w:numPr>
        <w:ind w:left="652" w:hanging="652"/>
        <w:jc w:val="left"/>
        <w:rPr>
          <w:rFonts w:ascii="Tahoma" w:hAnsi="Tahoma" w:cs="Tahoma"/>
          <w:b/>
          <w:highlight w:val="lightGray"/>
        </w:rPr>
      </w:pPr>
      <w:bookmarkStart w:id="28" w:name="_Toc459195122"/>
      <w:bookmarkStart w:id="29" w:name="_Toc459703870"/>
      <w:bookmarkStart w:id="30" w:name="_Toc461011540"/>
      <w:bookmarkStart w:id="31" w:name="_Toc464472177"/>
      <w:bookmarkStart w:id="32" w:name="_Toc468085566"/>
      <w:bookmarkStart w:id="33" w:name="_Toc468360420"/>
      <w:bookmarkStart w:id="34" w:name="_Toc468364688"/>
      <w:bookmarkStart w:id="35" w:name="_Toc468364745"/>
      <w:bookmarkStart w:id="36" w:name="_Toc469557711"/>
      <w:bookmarkStart w:id="37" w:name="_Toc469557920"/>
      <w:bookmarkStart w:id="38" w:name="_Toc469559072"/>
      <w:bookmarkStart w:id="39" w:name="_Toc473022280"/>
      <w:bookmarkStart w:id="40" w:name="_Toc473715523"/>
      <w:r w:rsidRPr="00984183">
        <w:rPr>
          <w:rFonts w:ascii="Tahoma" w:hAnsi="Tahoma" w:cs="Tahoma"/>
          <w:b/>
          <w:highlight w:val="lightGray"/>
        </w:rPr>
        <w:t>Tryb udzielenia zamówienia</w:t>
      </w:r>
      <w:bookmarkEnd w:id="28"/>
      <w:bookmarkEnd w:id="29"/>
      <w:bookmarkEnd w:id="30"/>
      <w:bookmarkEnd w:id="31"/>
      <w:bookmarkEnd w:id="32"/>
      <w:bookmarkEnd w:id="33"/>
      <w:bookmarkEnd w:id="34"/>
      <w:bookmarkEnd w:id="35"/>
      <w:bookmarkEnd w:id="36"/>
      <w:bookmarkEnd w:id="37"/>
      <w:bookmarkEnd w:id="38"/>
      <w:bookmarkEnd w:id="39"/>
      <w:bookmarkEnd w:id="40"/>
    </w:p>
    <w:p w14:paraId="12ED602F" w14:textId="77777777" w:rsidR="00CE0780" w:rsidRPr="00CE0780" w:rsidRDefault="00CE0780" w:rsidP="00A14154">
      <w:pPr>
        <w:pStyle w:val="Akapitzlist"/>
        <w:numPr>
          <w:ilvl w:val="0"/>
          <w:numId w:val="9"/>
        </w:numPr>
        <w:spacing w:after="0" w:line="240" w:lineRule="auto"/>
        <w:jc w:val="both"/>
        <w:rPr>
          <w:rFonts w:ascii="Tahoma" w:hAnsi="Tahoma" w:cs="Tahoma"/>
          <w:vanish/>
          <w:sz w:val="18"/>
          <w:szCs w:val="18"/>
        </w:rPr>
      </w:pPr>
    </w:p>
    <w:p w14:paraId="378FAD89" w14:textId="77777777" w:rsidR="00BD27B6" w:rsidRPr="0098418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Postępowanie o udzielenie zamówienia prowadzone jest w trybie przetargu nieograniczonego na podstawie ustawy z dnia 29 stycznia 2004 roku Prawo zamówień publicznych (Dz. U. z 2015r. poz. 2164, z </w:t>
      </w:r>
      <w:proofErr w:type="spellStart"/>
      <w:r w:rsidRPr="00984183">
        <w:rPr>
          <w:rFonts w:ascii="Tahoma" w:hAnsi="Tahoma" w:cs="Tahoma"/>
          <w:sz w:val="18"/>
          <w:szCs w:val="18"/>
        </w:rPr>
        <w:t>późn</w:t>
      </w:r>
      <w:proofErr w:type="spellEnd"/>
      <w:r w:rsidRPr="00984183">
        <w:rPr>
          <w:rFonts w:ascii="Tahoma" w:hAnsi="Tahoma" w:cs="Tahoma"/>
          <w:sz w:val="18"/>
          <w:szCs w:val="18"/>
        </w:rPr>
        <w:t xml:space="preserve">. zm.).  </w:t>
      </w:r>
    </w:p>
    <w:p w14:paraId="1E013F08" w14:textId="77777777" w:rsidR="00955537" w:rsidRPr="00CE0780"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Ilekroć w niniejszej Specyfikacji Istotnych Warunków Zamówienia zastosowane jest pojęcie „ustawa </w:t>
      </w:r>
      <w:proofErr w:type="spellStart"/>
      <w:r w:rsidRPr="00984183">
        <w:rPr>
          <w:rFonts w:ascii="Tahoma" w:hAnsi="Tahoma" w:cs="Tahoma"/>
          <w:sz w:val="18"/>
          <w:szCs w:val="18"/>
        </w:rPr>
        <w:t>Pzp</w:t>
      </w:r>
      <w:proofErr w:type="spellEnd"/>
      <w:r w:rsidRPr="00984183">
        <w:rPr>
          <w:rFonts w:ascii="Tahoma" w:hAnsi="Tahoma" w:cs="Tahoma"/>
          <w:sz w:val="18"/>
          <w:szCs w:val="18"/>
        </w:rPr>
        <w:t>”, należy przez to rozumieć ustawę Prawo zamówień publicznych, o której mowa w pkt 3.1.</w:t>
      </w:r>
    </w:p>
    <w:p w14:paraId="30DBDCB7" w14:textId="77777777" w:rsidR="00BD27B6" w:rsidRPr="00984183" w:rsidRDefault="00BD27B6" w:rsidP="00A14154">
      <w:pPr>
        <w:ind w:left="720" w:hanging="720"/>
        <w:jc w:val="both"/>
        <w:rPr>
          <w:rFonts w:ascii="Tahoma" w:hAnsi="Tahoma" w:cs="Tahoma"/>
          <w:sz w:val="18"/>
          <w:szCs w:val="18"/>
        </w:rPr>
      </w:pPr>
    </w:p>
    <w:p w14:paraId="7DAF24E7" w14:textId="77777777" w:rsidR="00BD27B6" w:rsidRPr="00984183" w:rsidRDefault="00BD27B6" w:rsidP="00A14154">
      <w:pPr>
        <w:pStyle w:val="Nagwek2"/>
        <w:numPr>
          <w:ilvl w:val="0"/>
          <w:numId w:val="8"/>
        </w:numPr>
        <w:ind w:left="652" w:hanging="652"/>
        <w:jc w:val="left"/>
        <w:rPr>
          <w:rFonts w:ascii="Tahoma" w:hAnsi="Tahoma" w:cs="Tahoma"/>
          <w:b/>
          <w:highlight w:val="lightGray"/>
        </w:rPr>
      </w:pPr>
      <w:bookmarkStart w:id="41" w:name="_Toc459195123"/>
      <w:bookmarkStart w:id="42" w:name="_Toc459703871"/>
      <w:bookmarkStart w:id="43" w:name="_Toc461011541"/>
      <w:bookmarkStart w:id="44" w:name="_Toc464472178"/>
      <w:bookmarkStart w:id="45" w:name="_Toc468085567"/>
      <w:bookmarkStart w:id="46" w:name="_Toc468360421"/>
      <w:bookmarkStart w:id="47" w:name="_Toc468364689"/>
      <w:bookmarkStart w:id="48" w:name="_Toc468364746"/>
      <w:bookmarkStart w:id="49" w:name="_Toc469557712"/>
      <w:bookmarkStart w:id="50" w:name="_Toc469557921"/>
      <w:bookmarkStart w:id="51" w:name="_Toc469559073"/>
      <w:bookmarkStart w:id="52" w:name="_Toc473022281"/>
      <w:bookmarkStart w:id="53" w:name="_Toc473715524"/>
      <w:r w:rsidRPr="00984183">
        <w:rPr>
          <w:rFonts w:ascii="Tahoma" w:hAnsi="Tahoma" w:cs="Tahoma"/>
          <w:b/>
          <w:highlight w:val="lightGray"/>
        </w:rPr>
        <w:t>Opis przedmiotu zamówienia, oferty częściowe, podwykonawcy</w:t>
      </w:r>
      <w:bookmarkEnd w:id="41"/>
      <w:bookmarkEnd w:id="42"/>
      <w:bookmarkEnd w:id="43"/>
      <w:bookmarkEnd w:id="44"/>
      <w:bookmarkEnd w:id="45"/>
      <w:bookmarkEnd w:id="46"/>
      <w:bookmarkEnd w:id="47"/>
      <w:bookmarkEnd w:id="48"/>
      <w:bookmarkEnd w:id="49"/>
      <w:bookmarkEnd w:id="50"/>
      <w:bookmarkEnd w:id="51"/>
      <w:bookmarkEnd w:id="52"/>
      <w:bookmarkEnd w:id="53"/>
    </w:p>
    <w:p w14:paraId="4327BC9C" w14:textId="77777777" w:rsidR="00CE0780" w:rsidRPr="00CE0780" w:rsidRDefault="00CE0780" w:rsidP="00A14154">
      <w:pPr>
        <w:pStyle w:val="Akapitzlist"/>
        <w:numPr>
          <w:ilvl w:val="0"/>
          <w:numId w:val="9"/>
        </w:numPr>
        <w:spacing w:after="0" w:line="240" w:lineRule="auto"/>
        <w:jc w:val="both"/>
        <w:rPr>
          <w:rFonts w:ascii="Tahoma" w:hAnsi="Tahoma" w:cs="Tahoma"/>
          <w:vanish/>
          <w:sz w:val="18"/>
          <w:szCs w:val="18"/>
        </w:rPr>
      </w:pPr>
    </w:p>
    <w:p w14:paraId="667B8EE7" w14:textId="77777777" w:rsidR="0092025D" w:rsidRDefault="0092025D" w:rsidP="00A14154">
      <w:pPr>
        <w:jc w:val="both"/>
        <w:rPr>
          <w:rFonts w:ascii="Tahoma" w:hAnsi="Tahoma" w:cs="Tahoma"/>
          <w:sz w:val="18"/>
          <w:szCs w:val="18"/>
        </w:rPr>
      </w:pPr>
    </w:p>
    <w:p w14:paraId="1B1AD81C" w14:textId="48FD0266" w:rsidR="000E3C68" w:rsidRPr="000E3C68" w:rsidRDefault="00FB1C16" w:rsidP="00A14154">
      <w:pPr>
        <w:pStyle w:val="Akapitzlist"/>
        <w:numPr>
          <w:ilvl w:val="1"/>
          <w:numId w:val="9"/>
        </w:numPr>
        <w:spacing w:line="240" w:lineRule="auto"/>
        <w:ind w:left="720"/>
        <w:rPr>
          <w:rFonts w:ascii="Tahoma" w:hAnsi="Tahoma" w:cs="Tahoma"/>
          <w:b/>
          <w:sz w:val="18"/>
          <w:szCs w:val="18"/>
        </w:rPr>
      </w:pPr>
      <w:r w:rsidRPr="00F04D57">
        <w:rPr>
          <w:rFonts w:ascii="Tahoma" w:hAnsi="Tahoma" w:cs="Tahoma"/>
          <w:sz w:val="18"/>
          <w:szCs w:val="18"/>
        </w:rPr>
        <w:t>Przedmiotem zamówienia</w:t>
      </w:r>
      <w:r w:rsidR="00254341" w:rsidRPr="00F04D57">
        <w:rPr>
          <w:rFonts w:ascii="Tahoma" w:hAnsi="Tahoma" w:cs="Tahoma"/>
          <w:sz w:val="18"/>
          <w:szCs w:val="18"/>
        </w:rPr>
        <w:t xml:space="preserve"> są </w:t>
      </w:r>
      <w:r w:rsidR="00254341" w:rsidRPr="00F04D57">
        <w:rPr>
          <w:rFonts w:ascii="Tahoma" w:hAnsi="Tahoma" w:cs="Tahoma"/>
          <w:b/>
          <w:sz w:val="18"/>
          <w:szCs w:val="18"/>
        </w:rPr>
        <w:t xml:space="preserve">usługi </w:t>
      </w:r>
      <w:r w:rsidR="006C2DCD">
        <w:rPr>
          <w:rFonts w:ascii="Tahoma" w:hAnsi="Tahoma" w:cs="Tahoma"/>
          <w:b/>
          <w:sz w:val="18"/>
          <w:szCs w:val="18"/>
        </w:rPr>
        <w:t>wykonania dokumentacji projektowej oraz wykonania skutecznego zgłoszenia robót budowlanych lub pozwolenia na budowę w imieniu ZDM</w:t>
      </w:r>
      <w:r w:rsidR="000E3C68">
        <w:rPr>
          <w:rFonts w:ascii="Tahoma" w:hAnsi="Tahoma" w:cs="Tahoma"/>
          <w:b/>
          <w:sz w:val="18"/>
          <w:szCs w:val="18"/>
        </w:rPr>
        <w:t xml:space="preserve">. </w:t>
      </w:r>
      <w:r w:rsidR="006C2DCD">
        <w:rPr>
          <w:rFonts w:ascii="Tahoma" w:hAnsi="Tahoma" w:cs="Tahoma"/>
          <w:b/>
          <w:sz w:val="18"/>
          <w:szCs w:val="18"/>
        </w:rPr>
        <w:t>Szczegółowy opis</w:t>
      </w:r>
      <w:r w:rsidR="000E3C68" w:rsidRPr="000E3C68">
        <w:rPr>
          <w:rFonts w:ascii="Tahoma" w:hAnsi="Tahoma" w:cs="Tahoma"/>
          <w:b/>
          <w:sz w:val="18"/>
          <w:szCs w:val="18"/>
        </w:rPr>
        <w:t xml:space="preserve"> znajduje się </w:t>
      </w:r>
      <w:r w:rsidR="00A55D53">
        <w:rPr>
          <w:rFonts w:ascii="Tahoma" w:hAnsi="Tahoma" w:cs="Tahoma"/>
          <w:b/>
          <w:sz w:val="18"/>
          <w:szCs w:val="18"/>
        </w:rPr>
        <w:t>w Opisie prze</w:t>
      </w:r>
      <w:r w:rsidR="006C2DCD">
        <w:rPr>
          <w:rFonts w:ascii="Tahoma" w:hAnsi="Tahoma" w:cs="Tahoma"/>
          <w:b/>
          <w:sz w:val="18"/>
          <w:szCs w:val="18"/>
        </w:rPr>
        <w:t>dmiotu zamówienia (Rozdział V).</w:t>
      </w:r>
    </w:p>
    <w:p w14:paraId="3E5CE296" w14:textId="77777777" w:rsidR="00C97C94" w:rsidRDefault="00BD27B6" w:rsidP="00A14154">
      <w:pPr>
        <w:pStyle w:val="Akapitzlist"/>
        <w:numPr>
          <w:ilvl w:val="1"/>
          <w:numId w:val="9"/>
        </w:numPr>
        <w:spacing w:line="240" w:lineRule="auto"/>
        <w:ind w:left="720"/>
        <w:jc w:val="both"/>
        <w:rPr>
          <w:rFonts w:ascii="Tahoma" w:hAnsi="Tahoma" w:cs="Tahoma"/>
          <w:sz w:val="18"/>
          <w:szCs w:val="18"/>
        </w:rPr>
      </w:pPr>
      <w:r w:rsidRPr="00FB1C16">
        <w:rPr>
          <w:rFonts w:ascii="Tahoma" w:hAnsi="Tahoma" w:cs="Tahoma"/>
          <w:sz w:val="18"/>
          <w:szCs w:val="18"/>
        </w:rPr>
        <w:t>Główny przedmiot zamówienia wg Wspólnego Słownika Zamówień (CPV):</w:t>
      </w:r>
      <w:r w:rsidR="00FB1C16" w:rsidRPr="00FB1C16">
        <w:rPr>
          <w:rFonts w:ascii="Tahoma" w:hAnsi="Tahoma" w:cs="Tahoma"/>
          <w:sz w:val="18"/>
          <w:szCs w:val="18"/>
        </w:rPr>
        <w:t xml:space="preserve"> </w:t>
      </w:r>
    </w:p>
    <w:p w14:paraId="3C107D35" w14:textId="77777777" w:rsidR="00AE4BF4" w:rsidRPr="00AE4BF4" w:rsidRDefault="00AE4BF4" w:rsidP="00FB4ECD">
      <w:pPr>
        <w:pStyle w:val="Akapitzlist"/>
        <w:shd w:val="clear" w:color="auto" w:fill="FFFFFF"/>
        <w:spacing w:after="0" w:line="240" w:lineRule="auto"/>
        <w:ind w:left="357" w:firstLine="352"/>
        <w:rPr>
          <w:rFonts w:ascii="Tahoma" w:hAnsi="Tahoma" w:cs="Tahoma"/>
          <w:color w:val="212121"/>
          <w:sz w:val="18"/>
          <w:szCs w:val="18"/>
        </w:rPr>
      </w:pPr>
      <w:r w:rsidRPr="00AE4BF4">
        <w:rPr>
          <w:rFonts w:ascii="Tahoma" w:hAnsi="Tahoma" w:cs="Tahoma"/>
          <w:color w:val="212121"/>
          <w:sz w:val="18"/>
          <w:szCs w:val="18"/>
        </w:rPr>
        <w:t>71.32.00.00-7 usługi inżynieryjne w zakresie projektowania</w:t>
      </w:r>
    </w:p>
    <w:p w14:paraId="5FA03B96" w14:textId="77777777" w:rsidR="00AE4BF4" w:rsidRPr="00AE4BF4" w:rsidRDefault="00AE4BF4" w:rsidP="00FB4ECD">
      <w:pPr>
        <w:pStyle w:val="Akapitzlist"/>
        <w:shd w:val="clear" w:color="auto" w:fill="FFFFFF"/>
        <w:spacing w:after="0" w:line="240" w:lineRule="auto"/>
        <w:ind w:left="357" w:firstLine="352"/>
        <w:rPr>
          <w:rFonts w:ascii="Tahoma" w:hAnsi="Tahoma" w:cs="Tahoma"/>
          <w:color w:val="212121"/>
          <w:sz w:val="18"/>
          <w:szCs w:val="18"/>
        </w:rPr>
      </w:pPr>
      <w:r w:rsidRPr="00AE4BF4">
        <w:rPr>
          <w:rFonts w:ascii="Tahoma" w:hAnsi="Tahoma" w:cs="Tahoma"/>
          <w:color w:val="212121"/>
          <w:sz w:val="18"/>
          <w:szCs w:val="18"/>
        </w:rPr>
        <w:t>71.32.25.00-6 usługi inżynieryjne naukowe i techniczne</w:t>
      </w:r>
    </w:p>
    <w:p w14:paraId="211ACCED" w14:textId="3DA3117A" w:rsidR="00AE4BF4" w:rsidRDefault="00AE4BF4" w:rsidP="00FB4ECD">
      <w:pPr>
        <w:pStyle w:val="Akapitzlist"/>
        <w:shd w:val="clear" w:color="auto" w:fill="FFFFFF"/>
        <w:spacing w:after="0" w:line="240" w:lineRule="auto"/>
        <w:ind w:left="357" w:firstLine="352"/>
        <w:rPr>
          <w:rFonts w:ascii="Tahoma" w:hAnsi="Tahoma" w:cs="Tahoma"/>
          <w:color w:val="212121"/>
          <w:sz w:val="18"/>
          <w:szCs w:val="18"/>
        </w:rPr>
      </w:pPr>
      <w:r w:rsidRPr="00AE4BF4">
        <w:rPr>
          <w:rFonts w:ascii="Tahoma" w:hAnsi="Tahoma" w:cs="Tahoma"/>
          <w:color w:val="212121"/>
          <w:sz w:val="18"/>
          <w:szCs w:val="18"/>
        </w:rPr>
        <w:t>71.22.00.00-6 usługi projektowania architektonicznego – usługi kartograficzne</w:t>
      </w:r>
      <w:r w:rsidR="00FB4ECD">
        <w:rPr>
          <w:rFonts w:ascii="Tahoma" w:hAnsi="Tahoma" w:cs="Tahoma"/>
          <w:color w:val="212121"/>
          <w:sz w:val="18"/>
          <w:szCs w:val="18"/>
        </w:rPr>
        <w:t>.</w:t>
      </w:r>
    </w:p>
    <w:p w14:paraId="0C629963" w14:textId="77777777" w:rsidR="00FB4ECD" w:rsidRPr="00AE4BF4" w:rsidRDefault="00FB4ECD" w:rsidP="00FB4ECD">
      <w:pPr>
        <w:pStyle w:val="Akapitzlist"/>
        <w:shd w:val="clear" w:color="auto" w:fill="FFFFFF"/>
        <w:spacing w:after="0" w:line="240" w:lineRule="auto"/>
        <w:ind w:left="357" w:firstLine="352"/>
        <w:rPr>
          <w:rFonts w:ascii="Tahoma" w:hAnsi="Tahoma" w:cs="Tahoma"/>
          <w:color w:val="212121"/>
          <w:sz w:val="18"/>
          <w:szCs w:val="18"/>
        </w:rPr>
      </w:pPr>
    </w:p>
    <w:p w14:paraId="4B094ADE" w14:textId="77777777" w:rsidR="00BD27B6" w:rsidRPr="00FB1C16" w:rsidRDefault="00BD27B6" w:rsidP="00A14154">
      <w:pPr>
        <w:pStyle w:val="Akapitzlist"/>
        <w:numPr>
          <w:ilvl w:val="1"/>
          <w:numId w:val="9"/>
        </w:numPr>
        <w:spacing w:line="240" w:lineRule="auto"/>
        <w:ind w:left="720"/>
        <w:jc w:val="both"/>
        <w:rPr>
          <w:rFonts w:ascii="Tahoma" w:hAnsi="Tahoma" w:cs="Tahoma"/>
          <w:sz w:val="18"/>
          <w:szCs w:val="18"/>
        </w:rPr>
      </w:pPr>
      <w:r w:rsidRPr="00FB1C16">
        <w:rPr>
          <w:rFonts w:ascii="Tahoma" w:hAnsi="Tahoma" w:cs="Tahoma"/>
          <w:sz w:val="18"/>
          <w:szCs w:val="18"/>
        </w:rPr>
        <w:t>Zamawiający nie dopuszcza możliwoś</w:t>
      </w:r>
      <w:r w:rsidR="00FB1C16">
        <w:rPr>
          <w:rFonts w:ascii="Tahoma" w:hAnsi="Tahoma" w:cs="Tahoma"/>
          <w:sz w:val="18"/>
          <w:szCs w:val="18"/>
        </w:rPr>
        <w:t>ci składania ofert częściowych.</w:t>
      </w:r>
      <w:r w:rsidRPr="00FB1C16" w:rsidDel="005B07E8">
        <w:rPr>
          <w:rFonts w:ascii="Tahoma" w:hAnsi="Tahoma" w:cs="Tahoma"/>
          <w:sz w:val="18"/>
          <w:szCs w:val="18"/>
        </w:rPr>
        <w:t xml:space="preserve"> </w:t>
      </w:r>
    </w:p>
    <w:p w14:paraId="3E8A0DFA" w14:textId="77777777" w:rsidR="00BD27B6" w:rsidRPr="00CE0780" w:rsidRDefault="00BD27B6" w:rsidP="00A14154">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 xml:space="preserve">Wykonawca jest zobowiązany do wskazania w ofercie tych części zamówienia, których wykonanie zamierza powierzyć podwykonawcom, i podania przez Wykonawcę firm podwykonawców. W przypadku niewskazania części zamówienia, których wykonanie Wykonawca zamierza powierzyć podwykonawcom i firm </w:t>
      </w:r>
      <w:r w:rsidRPr="00CE0780">
        <w:rPr>
          <w:rFonts w:ascii="Tahoma" w:hAnsi="Tahoma" w:cs="Tahoma"/>
          <w:sz w:val="18"/>
          <w:szCs w:val="18"/>
        </w:rPr>
        <w:lastRenderedPageBreak/>
        <w:t>podwykonawców, przyjmuje się, iż przedmiot zamówienia zostanie w całości wykonany samodzielnie przez Wykonawcę</w:t>
      </w:r>
      <w:r w:rsidRPr="00CE0780">
        <w:t>.</w:t>
      </w:r>
      <w:r w:rsidRPr="00CE0780">
        <w:rPr>
          <w:rFonts w:ascii="Tahoma" w:hAnsi="Tahoma" w:cs="Tahoma"/>
          <w:sz w:val="18"/>
          <w:szCs w:val="18"/>
        </w:rPr>
        <w:t xml:space="preserve"> </w:t>
      </w:r>
    </w:p>
    <w:p w14:paraId="5146F5CD" w14:textId="77777777" w:rsidR="00BD27B6" w:rsidRPr="00CE0780" w:rsidRDefault="00BD27B6" w:rsidP="00A14154">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 xml:space="preserve">Jeżeli zmiana albo rezygnacja z podwykonawcy dotyczy podmiotu, na którego zasoby Wykonawca powoływał się, na zasadach określonych w art. 22a ust. 1 ustawy </w:t>
      </w:r>
      <w:proofErr w:type="spellStart"/>
      <w:r w:rsidRPr="00CE0780">
        <w:rPr>
          <w:rFonts w:ascii="Tahoma" w:hAnsi="Tahoma" w:cs="Tahoma"/>
          <w:sz w:val="18"/>
          <w:szCs w:val="18"/>
        </w:rPr>
        <w:t>Pzp</w:t>
      </w:r>
      <w:proofErr w:type="spellEnd"/>
      <w:r w:rsidRPr="00CE0780">
        <w:rPr>
          <w:rFonts w:ascii="Tahoma" w:hAnsi="Tahoma" w:cs="Tahoma"/>
          <w:sz w:val="18"/>
          <w:szCs w:val="18"/>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A50AC57" w14:textId="77777777" w:rsidR="00BD27B6" w:rsidRPr="00CE0780" w:rsidRDefault="00BD27B6" w:rsidP="00A14154">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Powierzenie wykonania części zamówienia podwykonawcom nie zwalnia wykonawcy z odpowiedzialności za należyte wykonanie tego zamówienia.</w:t>
      </w:r>
    </w:p>
    <w:p w14:paraId="73F04A89" w14:textId="77777777" w:rsidR="00BD27B6" w:rsidRPr="00CE0780" w:rsidRDefault="00BD27B6" w:rsidP="00A14154">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Zamawiający nie przewiduje udzielania zaliczek na poczet wynagrodzenia za wykonanie zamówienia.</w:t>
      </w:r>
    </w:p>
    <w:p w14:paraId="64686E2A" w14:textId="77777777" w:rsidR="00BD27B6" w:rsidRPr="00984183" w:rsidRDefault="00BD27B6" w:rsidP="00A14154">
      <w:pPr>
        <w:ind w:left="840" w:hanging="1200"/>
        <w:jc w:val="both"/>
        <w:rPr>
          <w:rFonts w:ascii="Tahoma" w:hAnsi="Tahoma" w:cs="Tahoma"/>
          <w:b/>
          <w:sz w:val="18"/>
          <w:szCs w:val="18"/>
        </w:rPr>
      </w:pPr>
    </w:p>
    <w:p w14:paraId="15573FF7" w14:textId="77777777" w:rsidR="00BD27B6" w:rsidRPr="00984183" w:rsidRDefault="00BD27B6" w:rsidP="00A14154">
      <w:pPr>
        <w:pStyle w:val="Nagwek2"/>
        <w:numPr>
          <w:ilvl w:val="0"/>
          <w:numId w:val="8"/>
        </w:numPr>
        <w:ind w:left="652" w:hanging="652"/>
        <w:jc w:val="left"/>
        <w:rPr>
          <w:rFonts w:ascii="Tahoma" w:hAnsi="Tahoma" w:cs="Tahoma"/>
          <w:b/>
          <w:highlight w:val="lightGray"/>
        </w:rPr>
      </w:pPr>
      <w:bookmarkStart w:id="54" w:name="_Toc459195124"/>
      <w:bookmarkStart w:id="55" w:name="_Toc459703872"/>
      <w:bookmarkStart w:id="56" w:name="_Toc461011542"/>
      <w:bookmarkStart w:id="57" w:name="_Toc464472179"/>
      <w:bookmarkStart w:id="58" w:name="_Toc468085568"/>
      <w:bookmarkStart w:id="59" w:name="_Toc468360422"/>
      <w:bookmarkStart w:id="60" w:name="_Toc468364690"/>
      <w:bookmarkStart w:id="61" w:name="_Toc468364747"/>
      <w:bookmarkStart w:id="62" w:name="_Toc469557713"/>
      <w:bookmarkStart w:id="63" w:name="_Toc469557922"/>
      <w:bookmarkStart w:id="64" w:name="_Toc469559074"/>
      <w:bookmarkStart w:id="65" w:name="_Toc473022282"/>
      <w:bookmarkStart w:id="66" w:name="_Toc473715525"/>
      <w:r w:rsidRPr="00984183">
        <w:rPr>
          <w:rFonts w:ascii="Tahoma" w:hAnsi="Tahoma" w:cs="Tahoma"/>
          <w:b/>
          <w:highlight w:val="lightGray"/>
        </w:rPr>
        <w:t>Termin realizacji zamówienia</w:t>
      </w:r>
      <w:bookmarkEnd w:id="54"/>
      <w:bookmarkEnd w:id="55"/>
      <w:bookmarkEnd w:id="56"/>
      <w:bookmarkEnd w:id="57"/>
      <w:bookmarkEnd w:id="58"/>
      <w:bookmarkEnd w:id="59"/>
      <w:bookmarkEnd w:id="60"/>
      <w:bookmarkEnd w:id="61"/>
      <w:bookmarkEnd w:id="62"/>
      <w:bookmarkEnd w:id="63"/>
      <w:bookmarkEnd w:id="64"/>
      <w:bookmarkEnd w:id="65"/>
      <w:bookmarkEnd w:id="66"/>
    </w:p>
    <w:p w14:paraId="4F3DA020" w14:textId="77777777" w:rsidR="00CE0780" w:rsidRPr="00CE0780" w:rsidRDefault="00CE0780" w:rsidP="00A14154">
      <w:pPr>
        <w:pStyle w:val="Akapitzlist"/>
        <w:numPr>
          <w:ilvl w:val="0"/>
          <w:numId w:val="9"/>
        </w:numPr>
        <w:spacing w:after="0" w:line="240" w:lineRule="auto"/>
        <w:jc w:val="both"/>
        <w:rPr>
          <w:rFonts w:ascii="Tahoma" w:hAnsi="Tahoma" w:cs="Tahoma"/>
          <w:vanish/>
          <w:sz w:val="18"/>
          <w:szCs w:val="18"/>
        </w:rPr>
      </w:pPr>
    </w:p>
    <w:p w14:paraId="0A34CAB6" w14:textId="77777777" w:rsidR="00BD27B6" w:rsidRPr="00394A73" w:rsidRDefault="00BD27B6" w:rsidP="00A14154">
      <w:pPr>
        <w:pStyle w:val="Akapitzlist"/>
        <w:numPr>
          <w:ilvl w:val="1"/>
          <w:numId w:val="9"/>
        </w:numPr>
        <w:spacing w:after="0" w:line="240" w:lineRule="auto"/>
        <w:ind w:left="720"/>
        <w:jc w:val="both"/>
        <w:rPr>
          <w:rFonts w:ascii="Tahoma" w:hAnsi="Tahoma" w:cs="Tahoma"/>
          <w:sz w:val="18"/>
          <w:szCs w:val="18"/>
        </w:rPr>
      </w:pPr>
      <w:r w:rsidRPr="00394A73">
        <w:rPr>
          <w:rFonts w:ascii="Tahoma" w:hAnsi="Tahoma" w:cs="Tahoma"/>
          <w:sz w:val="18"/>
          <w:szCs w:val="18"/>
        </w:rPr>
        <w:t>Zamawiający wymaga, aby zamówienie zostało zrealizowane:</w:t>
      </w:r>
    </w:p>
    <w:p w14:paraId="26516EDA" w14:textId="3B433559" w:rsidR="00BD27B6" w:rsidRPr="00E55895" w:rsidRDefault="007B2B6A" w:rsidP="00A14154">
      <w:pPr>
        <w:pStyle w:val="Akapitzlist"/>
        <w:numPr>
          <w:ilvl w:val="2"/>
          <w:numId w:val="9"/>
        </w:numPr>
        <w:spacing w:after="0" w:line="240" w:lineRule="auto"/>
        <w:ind w:left="680" w:hanging="680"/>
        <w:jc w:val="both"/>
        <w:rPr>
          <w:rFonts w:ascii="Tahoma" w:hAnsi="Tahoma" w:cs="Tahoma"/>
          <w:b/>
          <w:sz w:val="18"/>
          <w:szCs w:val="18"/>
        </w:rPr>
      </w:pPr>
      <w:r>
        <w:rPr>
          <w:rFonts w:ascii="Tahoma" w:hAnsi="Tahoma" w:cs="Tahoma"/>
          <w:b/>
          <w:sz w:val="18"/>
          <w:szCs w:val="18"/>
        </w:rPr>
        <w:t>termin rozpoczęcia</w:t>
      </w:r>
      <w:r w:rsidR="00BD27B6" w:rsidRPr="00E55895">
        <w:rPr>
          <w:rFonts w:ascii="Tahoma" w:hAnsi="Tahoma" w:cs="Tahoma"/>
          <w:b/>
          <w:sz w:val="18"/>
          <w:szCs w:val="18"/>
        </w:rPr>
        <w:t xml:space="preserve">: </w:t>
      </w:r>
      <w:r w:rsidR="007441CB">
        <w:rPr>
          <w:rFonts w:ascii="Tahoma" w:hAnsi="Tahoma" w:cs="Tahoma"/>
          <w:b/>
          <w:sz w:val="18"/>
          <w:szCs w:val="18"/>
        </w:rPr>
        <w:t xml:space="preserve">w dniu </w:t>
      </w:r>
      <w:r w:rsidR="00E939BB">
        <w:rPr>
          <w:rFonts w:ascii="Tahoma" w:hAnsi="Tahoma" w:cs="Tahoma"/>
          <w:b/>
          <w:sz w:val="18"/>
          <w:szCs w:val="18"/>
        </w:rPr>
        <w:t>podpisania umowy</w:t>
      </w:r>
      <w:r w:rsidR="00D70003">
        <w:rPr>
          <w:rFonts w:ascii="Tahoma" w:hAnsi="Tahoma" w:cs="Tahoma"/>
          <w:b/>
          <w:sz w:val="18"/>
          <w:szCs w:val="18"/>
        </w:rPr>
        <w:t>.</w:t>
      </w:r>
    </w:p>
    <w:p w14:paraId="1D1666A8" w14:textId="74A36413" w:rsidR="00BD27B6" w:rsidRPr="00CE0780" w:rsidRDefault="007B2B6A" w:rsidP="00A14154">
      <w:pPr>
        <w:pStyle w:val="Akapitzlist"/>
        <w:numPr>
          <w:ilvl w:val="2"/>
          <w:numId w:val="9"/>
        </w:numPr>
        <w:spacing w:after="0" w:line="240" w:lineRule="auto"/>
        <w:ind w:left="680" w:hanging="680"/>
        <w:jc w:val="both"/>
        <w:rPr>
          <w:rFonts w:ascii="Tahoma" w:hAnsi="Tahoma" w:cs="Tahoma"/>
          <w:sz w:val="18"/>
          <w:szCs w:val="18"/>
        </w:rPr>
      </w:pPr>
      <w:r>
        <w:rPr>
          <w:rFonts w:ascii="Tahoma" w:hAnsi="Tahoma" w:cs="Tahoma"/>
          <w:b/>
          <w:sz w:val="18"/>
          <w:szCs w:val="18"/>
        </w:rPr>
        <w:t>termin zakończenia</w:t>
      </w:r>
      <w:r w:rsidR="00BD27B6" w:rsidRPr="00E55895">
        <w:rPr>
          <w:rFonts w:ascii="Tahoma" w:hAnsi="Tahoma" w:cs="Tahoma"/>
          <w:b/>
          <w:sz w:val="18"/>
          <w:szCs w:val="18"/>
        </w:rPr>
        <w:t>:</w:t>
      </w:r>
      <w:r>
        <w:rPr>
          <w:rFonts w:ascii="Tahoma" w:hAnsi="Tahoma" w:cs="Tahoma"/>
          <w:b/>
          <w:sz w:val="18"/>
          <w:szCs w:val="18"/>
        </w:rPr>
        <w:t xml:space="preserve"> </w:t>
      </w:r>
      <w:r w:rsidR="00E939BB">
        <w:rPr>
          <w:rFonts w:ascii="Tahoma" w:hAnsi="Tahoma" w:cs="Tahoma"/>
          <w:b/>
          <w:sz w:val="18"/>
          <w:szCs w:val="18"/>
        </w:rPr>
        <w:t>20 grudnia 2019r.</w:t>
      </w:r>
    </w:p>
    <w:p w14:paraId="7F6CFD1D" w14:textId="77777777" w:rsidR="00BD27B6" w:rsidRPr="00984183" w:rsidRDefault="00BD27B6" w:rsidP="00A14154">
      <w:pPr>
        <w:ind w:left="720"/>
        <w:jc w:val="both"/>
        <w:rPr>
          <w:rFonts w:ascii="Tahoma" w:hAnsi="Tahoma" w:cs="Tahoma"/>
          <w:b/>
          <w:sz w:val="18"/>
          <w:szCs w:val="18"/>
        </w:rPr>
      </w:pPr>
    </w:p>
    <w:p w14:paraId="133749AF" w14:textId="77777777" w:rsidR="00BD27B6" w:rsidRPr="00984183" w:rsidRDefault="00BD27B6" w:rsidP="00A14154">
      <w:pPr>
        <w:pStyle w:val="Nagwek2"/>
        <w:numPr>
          <w:ilvl w:val="0"/>
          <w:numId w:val="8"/>
        </w:numPr>
        <w:ind w:left="652" w:hanging="652"/>
        <w:jc w:val="left"/>
        <w:rPr>
          <w:rFonts w:ascii="Tahoma" w:hAnsi="Tahoma" w:cs="Tahoma"/>
          <w:b/>
          <w:highlight w:val="lightGray"/>
        </w:rPr>
      </w:pPr>
      <w:bookmarkStart w:id="67" w:name="_Toc459195125"/>
      <w:bookmarkStart w:id="68" w:name="_Toc459703873"/>
      <w:bookmarkStart w:id="69" w:name="_Toc461011543"/>
      <w:bookmarkStart w:id="70" w:name="_Toc464472180"/>
      <w:bookmarkStart w:id="71" w:name="_Toc468085569"/>
      <w:bookmarkStart w:id="72" w:name="_Toc468360423"/>
      <w:bookmarkStart w:id="73" w:name="_Toc468364691"/>
      <w:bookmarkStart w:id="74" w:name="_Toc468364748"/>
      <w:bookmarkStart w:id="75" w:name="_Toc469557714"/>
      <w:bookmarkStart w:id="76" w:name="_Toc469557923"/>
      <w:bookmarkStart w:id="77" w:name="_Toc469559075"/>
      <w:bookmarkStart w:id="78" w:name="_Toc473022283"/>
      <w:bookmarkStart w:id="79" w:name="_Toc473715526"/>
      <w:r w:rsidRPr="00984183">
        <w:rPr>
          <w:rFonts w:ascii="Tahoma" w:hAnsi="Tahoma" w:cs="Tahoma"/>
          <w:b/>
          <w:highlight w:val="lightGray"/>
        </w:rPr>
        <w:t>Oferty wariantowe oraz informacja o powtórzeniu podobnych zamówień</w:t>
      </w:r>
      <w:bookmarkEnd w:id="67"/>
      <w:bookmarkEnd w:id="68"/>
      <w:bookmarkEnd w:id="69"/>
      <w:bookmarkEnd w:id="70"/>
      <w:bookmarkEnd w:id="71"/>
      <w:bookmarkEnd w:id="72"/>
      <w:bookmarkEnd w:id="73"/>
      <w:bookmarkEnd w:id="74"/>
      <w:bookmarkEnd w:id="75"/>
      <w:bookmarkEnd w:id="76"/>
      <w:bookmarkEnd w:id="77"/>
      <w:bookmarkEnd w:id="78"/>
      <w:bookmarkEnd w:id="79"/>
    </w:p>
    <w:p w14:paraId="4B1273B3" w14:textId="77777777" w:rsidR="00CE0780" w:rsidRPr="00CE0780" w:rsidRDefault="00CE0780" w:rsidP="00A14154">
      <w:pPr>
        <w:pStyle w:val="Akapitzlist"/>
        <w:numPr>
          <w:ilvl w:val="0"/>
          <w:numId w:val="9"/>
        </w:numPr>
        <w:spacing w:after="0" w:line="240" w:lineRule="auto"/>
        <w:jc w:val="both"/>
        <w:rPr>
          <w:rFonts w:ascii="Tahoma" w:hAnsi="Tahoma" w:cs="Tahoma"/>
          <w:vanish/>
          <w:sz w:val="18"/>
          <w:szCs w:val="18"/>
        </w:rPr>
      </w:pPr>
    </w:p>
    <w:p w14:paraId="1DED6B8D" w14:textId="77777777" w:rsidR="00BD27B6" w:rsidRPr="00CE0780" w:rsidRDefault="00BD27B6" w:rsidP="00A14154">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Zamawiający nie dopuszcza możliwości składania ofert wariantowych.</w:t>
      </w:r>
    </w:p>
    <w:p w14:paraId="356FF017" w14:textId="35F7E468" w:rsidR="00C37A51" w:rsidRPr="00F86692" w:rsidRDefault="00C37A51" w:rsidP="00A14154">
      <w:pPr>
        <w:pStyle w:val="Akapitzlist"/>
        <w:numPr>
          <w:ilvl w:val="1"/>
          <w:numId w:val="9"/>
        </w:numPr>
        <w:tabs>
          <w:tab w:val="left" w:pos="3030"/>
        </w:tabs>
        <w:spacing w:line="240" w:lineRule="auto"/>
        <w:ind w:left="720"/>
        <w:jc w:val="both"/>
        <w:rPr>
          <w:rStyle w:val="tekstdokbold"/>
          <w:rFonts w:ascii="Tahoma" w:hAnsi="Tahoma" w:cs="Tahoma"/>
          <w:b w:val="0"/>
          <w:bCs/>
          <w:sz w:val="18"/>
          <w:szCs w:val="18"/>
        </w:rPr>
      </w:pPr>
      <w:r w:rsidRPr="00C37A51">
        <w:rPr>
          <w:rStyle w:val="tekstdokbold"/>
          <w:rFonts w:ascii="Tahoma" w:hAnsi="Tahoma" w:cs="Tahoma"/>
          <w:b w:val="0"/>
          <w:sz w:val="18"/>
          <w:szCs w:val="18"/>
        </w:rPr>
        <w:t xml:space="preserve">Zamawiający </w:t>
      </w:r>
      <w:r w:rsidR="00CE3FA7">
        <w:rPr>
          <w:rStyle w:val="tekstdokbold"/>
          <w:rFonts w:ascii="Tahoma" w:hAnsi="Tahoma" w:cs="Tahoma"/>
          <w:b w:val="0"/>
          <w:sz w:val="18"/>
          <w:szCs w:val="18"/>
        </w:rPr>
        <w:t xml:space="preserve">nie </w:t>
      </w:r>
      <w:r w:rsidRPr="00C37A51">
        <w:rPr>
          <w:rStyle w:val="tekstdokbold"/>
          <w:rFonts w:ascii="Tahoma" w:hAnsi="Tahoma" w:cs="Tahoma"/>
          <w:b w:val="0"/>
          <w:sz w:val="18"/>
          <w:szCs w:val="18"/>
        </w:rPr>
        <w:t xml:space="preserve">przewiduje możliwość udzielenia zamówień, o których mowa w art. 67 ust. 1 pkt 6 ustawy </w:t>
      </w:r>
      <w:proofErr w:type="spellStart"/>
      <w:r w:rsidRPr="00C37A51">
        <w:rPr>
          <w:rStyle w:val="tekstdokbold"/>
          <w:rFonts w:ascii="Tahoma" w:hAnsi="Tahoma" w:cs="Tahoma"/>
          <w:b w:val="0"/>
          <w:sz w:val="18"/>
          <w:szCs w:val="18"/>
        </w:rPr>
        <w:t>Pzp</w:t>
      </w:r>
      <w:proofErr w:type="spellEnd"/>
      <w:r w:rsidRPr="00C37A51">
        <w:rPr>
          <w:rStyle w:val="tekstdokbold"/>
          <w:rFonts w:ascii="Tahoma" w:hAnsi="Tahoma" w:cs="Tahoma"/>
          <w:b w:val="0"/>
          <w:sz w:val="18"/>
          <w:szCs w:val="18"/>
        </w:rPr>
        <w:t>.</w:t>
      </w:r>
    </w:p>
    <w:p w14:paraId="6839286D" w14:textId="77777777" w:rsidR="00BD27B6" w:rsidRPr="00984183" w:rsidRDefault="00BD27B6" w:rsidP="00A14154">
      <w:pPr>
        <w:pStyle w:val="Nagwek2"/>
        <w:numPr>
          <w:ilvl w:val="0"/>
          <w:numId w:val="8"/>
        </w:numPr>
        <w:ind w:left="652" w:hanging="652"/>
        <w:jc w:val="left"/>
        <w:rPr>
          <w:rFonts w:ascii="Tahoma" w:hAnsi="Tahoma" w:cs="Tahoma"/>
          <w:b/>
          <w:highlight w:val="lightGray"/>
        </w:rPr>
      </w:pPr>
      <w:bookmarkStart w:id="80" w:name="_Toc459195126"/>
      <w:bookmarkStart w:id="81" w:name="_Toc459703874"/>
      <w:bookmarkStart w:id="82" w:name="_Toc461011544"/>
      <w:bookmarkStart w:id="83" w:name="_Toc464472181"/>
      <w:bookmarkStart w:id="84" w:name="_Toc468085570"/>
      <w:bookmarkStart w:id="85" w:name="_Toc468360424"/>
      <w:bookmarkStart w:id="86" w:name="_Toc468364692"/>
      <w:bookmarkStart w:id="87" w:name="_Toc468364749"/>
      <w:bookmarkStart w:id="88" w:name="_Toc469557715"/>
      <w:bookmarkStart w:id="89" w:name="_Toc469557924"/>
      <w:bookmarkStart w:id="90" w:name="_Toc469559076"/>
      <w:bookmarkStart w:id="91" w:name="_Toc473022284"/>
      <w:bookmarkStart w:id="92" w:name="_Toc473715527"/>
      <w:r w:rsidRPr="00984183">
        <w:rPr>
          <w:rFonts w:ascii="Tahoma" w:hAnsi="Tahoma" w:cs="Tahoma"/>
          <w:b/>
          <w:highlight w:val="lightGray"/>
        </w:rPr>
        <w:t>Warunki udziału w postępowaniu i podstawy wykluczenia</w:t>
      </w:r>
      <w:bookmarkEnd w:id="80"/>
      <w:bookmarkEnd w:id="81"/>
      <w:bookmarkEnd w:id="82"/>
      <w:bookmarkEnd w:id="83"/>
      <w:bookmarkEnd w:id="84"/>
      <w:bookmarkEnd w:id="85"/>
      <w:bookmarkEnd w:id="86"/>
      <w:bookmarkEnd w:id="87"/>
      <w:bookmarkEnd w:id="88"/>
      <w:bookmarkEnd w:id="89"/>
      <w:bookmarkEnd w:id="90"/>
      <w:bookmarkEnd w:id="91"/>
      <w:bookmarkEnd w:id="92"/>
    </w:p>
    <w:p w14:paraId="73D0D6FB" w14:textId="77777777" w:rsidR="00BD27B6" w:rsidRPr="00984183" w:rsidRDefault="00BD27B6" w:rsidP="00A14154">
      <w:pPr>
        <w:tabs>
          <w:tab w:val="left" w:pos="3030"/>
        </w:tabs>
        <w:spacing w:before="120"/>
        <w:jc w:val="both"/>
        <w:rPr>
          <w:rFonts w:ascii="Tahoma" w:hAnsi="Tahoma" w:cs="Tahoma"/>
        </w:rPr>
      </w:pPr>
      <w:r w:rsidRPr="00984183">
        <w:rPr>
          <w:rFonts w:ascii="Tahoma" w:hAnsi="Tahoma" w:cs="Tahoma"/>
          <w:sz w:val="18"/>
          <w:szCs w:val="18"/>
          <w:u w:val="single"/>
        </w:rPr>
        <w:t>O udzielenie zamówienia mogą ubiegać się Wykonawcy, którzy:</w:t>
      </w:r>
    </w:p>
    <w:p w14:paraId="2DD43EEA" w14:textId="77777777" w:rsidR="00394A73" w:rsidRPr="00394A73" w:rsidRDefault="00394A73" w:rsidP="00A14154">
      <w:pPr>
        <w:pStyle w:val="Akapitzlist"/>
        <w:numPr>
          <w:ilvl w:val="0"/>
          <w:numId w:val="9"/>
        </w:numPr>
        <w:spacing w:after="0" w:line="240" w:lineRule="auto"/>
        <w:jc w:val="both"/>
        <w:rPr>
          <w:rFonts w:ascii="Tahoma" w:hAnsi="Tahoma" w:cs="Tahoma"/>
          <w:vanish/>
          <w:sz w:val="18"/>
          <w:szCs w:val="18"/>
        </w:rPr>
      </w:pPr>
    </w:p>
    <w:p w14:paraId="427E67DB" w14:textId="77777777" w:rsidR="00BD27B6" w:rsidRPr="0098418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nie podlegają wykluczeniu, </w:t>
      </w:r>
    </w:p>
    <w:p w14:paraId="06631607" w14:textId="77777777" w:rsidR="00394A73" w:rsidRPr="00394A7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spełniają </w:t>
      </w:r>
      <w:r w:rsidRPr="00394A73">
        <w:rPr>
          <w:rFonts w:ascii="Tahoma" w:hAnsi="Tahoma" w:cs="Tahoma"/>
          <w:sz w:val="18"/>
          <w:szCs w:val="18"/>
        </w:rPr>
        <w:t>następujące warunki udziału w postępowaniu dotyczące:</w:t>
      </w:r>
    </w:p>
    <w:p w14:paraId="495FEEFF" w14:textId="0842F212" w:rsidR="00254341"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394A73">
        <w:rPr>
          <w:rFonts w:ascii="Tahoma" w:hAnsi="Tahoma" w:cs="Tahoma"/>
          <w:sz w:val="18"/>
          <w:szCs w:val="18"/>
        </w:rPr>
        <w:t xml:space="preserve"> </w:t>
      </w:r>
      <w:r w:rsidRPr="00394A73">
        <w:rPr>
          <w:rFonts w:ascii="Tahoma" w:hAnsi="Tahoma" w:cs="Tahoma"/>
          <w:b/>
          <w:sz w:val="18"/>
          <w:szCs w:val="18"/>
        </w:rPr>
        <w:t xml:space="preserve">sytuacji ekonomicznej lub finansowej </w:t>
      </w:r>
      <w:r w:rsidRPr="00394A73">
        <w:rPr>
          <w:rFonts w:ascii="Tahoma" w:hAnsi="Tahoma" w:cs="Tahoma"/>
          <w:sz w:val="18"/>
          <w:szCs w:val="18"/>
        </w:rPr>
        <w:t>tj.:</w:t>
      </w:r>
    </w:p>
    <w:p w14:paraId="0DE45F83" w14:textId="633DA17A" w:rsidR="00394A73" w:rsidRDefault="00BD27B6" w:rsidP="00A14154">
      <w:pPr>
        <w:pStyle w:val="Akapitzlist"/>
        <w:numPr>
          <w:ilvl w:val="3"/>
          <w:numId w:val="9"/>
        </w:numPr>
        <w:spacing w:after="0" w:line="240" w:lineRule="auto"/>
        <w:ind w:left="1588" w:hanging="851"/>
        <w:jc w:val="both"/>
        <w:rPr>
          <w:rFonts w:ascii="Tahoma" w:hAnsi="Tahoma" w:cs="Tahoma"/>
          <w:sz w:val="18"/>
          <w:szCs w:val="18"/>
        </w:rPr>
      </w:pPr>
      <w:r w:rsidRPr="00394A73">
        <w:rPr>
          <w:rFonts w:ascii="Tahoma" w:hAnsi="Tahoma" w:cs="Tahoma"/>
          <w:iCs/>
          <w:sz w:val="18"/>
          <w:szCs w:val="18"/>
        </w:rPr>
        <w:t>Wykonawca j</w:t>
      </w:r>
      <w:r w:rsidRPr="00394A73">
        <w:rPr>
          <w:rFonts w:ascii="Tahoma" w:hAnsi="Tahoma" w:cs="Tahoma"/>
          <w:bCs/>
          <w:iCs/>
          <w:sz w:val="18"/>
          <w:szCs w:val="18"/>
        </w:rPr>
        <w:t xml:space="preserve">est </w:t>
      </w:r>
      <w:r w:rsidRPr="00394A73">
        <w:rPr>
          <w:rFonts w:ascii="Tahoma" w:hAnsi="Tahoma" w:cs="Tahoma"/>
          <w:sz w:val="18"/>
          <w:szCs w:val="18"/>
        </w:rPr>
        <w:t xml:space="preserve">ubezpieczony od odpowiedzialności cywilnej w zakresie prowadzonej działalności związanej z przedmiotem niniejszego zamówienia, </w:t>
      </w:r>
      <w:r w:rsidRPr="00FB1C16">
        <w:rPr>
          <w:rFonts w:ascii="Tahoma" w:hAnsi="Tahoma" w:cs="Tahoma"/>
          <w:iCs/>
          <w:sz w:val="18"/>
          <w:szCs w:val="18"/>
        </w:rPr>
        <w:t xml:space="preserve">na sumę gwarancyjną co najmniej </w:t>
      </w:r>
      <w:r w:rsidR="00F86692">
        <w:rPr>
          <w:rFonts w:ascii="Tahoma" w:hAnsi="Tahoma" w:cs="Tahoma"/>
          <w:b/>
          <w:sz w:val="18"/>
          <w:szCs w:val="18"/>
        </w:rPr>
        <w:t>1</w:t>
      </w:r>
      <w:r w:rsidR="00C141DD">
        <w:rPr>
          <w:rFonts w:ascii="Tahoma" w:hAnsi="Tahoma" w:cs="Tahoma"/>
          <w:b/>
          <w:sz w:val="18"/>
          <w:szCs w:val="18"/>
        </w:rPr>
        <w:t>5</w:t>
      </w:r>
      <w:r w:rsidR="00750B27" w:rsidRPr="00495675">
        <w:rPr>
          <w:rFonts w:ascii="Tahoma" w:hAnsi="Tahoma" w:cs="Tahoma"/>
          <w:b/>
          <w:sz w:val="18"/>
          <w:szCs w:val="18"/>
        </w:rPr>
        <w:t>0</w:t>
      </w:r>
      <w:r w:rsidRPr="00495675">
        <w:rPr>
          <w:rFonts w:ascii="Tahoma" w:hAnsi="Tahoma" w:cs="Tahoma"/>
          <w:b/>
          <w:sz w:val="18"/>
          <w:szCs w:val="18"/>
        </w:rPr>
        <w:t xml:space="preserve"> 000,00 zł </w:t>
      </w:r>
      <w:r w:rsidRPr="00495675">
        <w:rPr>
          <w:rFonts w:ascii="Tahoma" w:hAnsi="Tahoma" w:cs="Tahoma"/>
          <w:sz w:val="18"/>
          <w:szCs w:val="18"/>
        </w:rPr>
        <w:t xml:space="preserve">(słownie: </w:t>
      </w:r>
      <w:r w:rsidR="00F86692">
        <w:rPr>
          <w:rFonts w:ascii="Tahoma" w:hAnsi="Tahoma" w:cs="Tahoma"/>
          <w:b/>
          <w:iCs/>
          <w:sz w:val="18"/>
          <w:szCs w:val="18"/>
        </w:rPr>
        <w:t>sto</w:t>
      </w:r>
      <w:r w:rsidR="004A7A7C" w:rsidRPr="00495675">
        <w:rPr>
          <w:rFonts w:ascii="Tahoma" w:hAnsi="Tahoma" w:cs="Tahoma"/>
          <w:b/>
          <w:iCs/>
          <w:sz w:val="18"/>
          <w:szCs w:val="18"/>
        </w:rPr>
        <w:t xml:space="preserve"> </w:t>
      </w:r>
      <w:r w:rsidR="00C141DD">
        <w:rPr>
          <w:rFonts w:ascii="Tahoma" w:hAnsi="Tahoma" w:cs="Tahoma"/>
          <w:b/>
          <w:iCs/>
          <w:sz w:val="18"/>
          <w:szCs w:val="18"/>
        </w:rPr>
        <w:t xml:space="preserve">pięćdziesiąt </w:t>
      </w:r>
      <w:r w:rsidRPr="00495675">
        <w:rPr>
          <w:rFonts w:ascii="Tahoma" w:hAnsi="Tahoma" w:cs="Tahoma"/>
          <w:b/>
          <w:sz w:val="18"/>
          <w:szCs w:val="18"/>
        </w:rPr>
        <w:t>tysięcy złotych</w:t>
      </w:r>
      <w:r w:rsidRPr="00495675">
        <w:rPr>
          <w:rFonts w:ascii="Tahoma" w:hAnsi="Tahoma" w:cs="Tahoma"/>
          <w:sz w:val="18"/>
          <w:szCs w:val="18"/>
        </w:rPr>
        <w:t>).</w:t>
      </w:r>
    </w:p>
    <w:p w14:paraId="58F8FE38" w14:textId="77777777" w:rsidR="00C141DD" w:rsidRPr="00FB1C16" w:rsidRDefault="00C141DD" w:rsidP="00C141DD">
      <w:pPr>
        <w:pStyle w:val="Akapitzlist"/>
        <w:spacing w:after="0" w:line="240" w:lineRule="auto"/>
        <w:ind w:left="1588"/>
        <w:jc w:val="both"/>
        <w:rPr>
          <w:rFonts w:ascii="Tahoma" w:hAnsi="Tahoma" w:cs="Tahoma"/>
          <w:sz w:val="18"/>
          <w:szCs w:val="18"/>
        </w:rPr>
      </w:pPr>
    </w:p>
    <w:p w14:paraId="0D30CA95" w14:textId="77777777" w:rsidR="00BD27B6" w:rsidRPr="00984183" w:rsidRDefault="00BD27B6" w:rsidP="00A14154">
      <w:pPr>
        <w:pStyle w:val="Akapitzlist"/>
        <w:numPr>
          <w:ilvl w:val="2"/>
          <w:numId w:val="9"/>
        </w:numPr>
        <w:spacing w:after="0" w:line="240" w:lineRule="auto"/>
        <w:ind w:left="680" w:hanging="680"/>
        <w:jc w:val="both"/>
        <w:rPr>
          <w:rFonts w:ascii="Tahoma" w:hAnsi="Tahoma" w:cs="Tahoma"/>
          <w:b/>
          <w:sz w:val="18"/>
          <w:szCs w:val="18"/>
        </w:rPr>
      </w:pPr>
      <w:r w:rsidRPr="00984183">
        <w:rPr>
          <w:rFonts w:ascii="Tahoma" w:hAnsi="Tahoma" w:cs="Tahoma"/>
          <w:b/>
          <w:sz w:val="18"/>
          <w:szCs w:val="18"/>
        </w:rPr>
        <w:t xml:space="preserve">zdolności technicznej </w:t>
      </w:r>
      <w:r w:rsidRPr="00394A73">
        <w:rPr>
          <w:rFonts w:ascii="Tahoma" w:hAnsi="Tahoma" w:cs="Tahoma"/>
          <w:b/>
          <w:sz w:val="18"/>
          <w:szCs w:val="18"/>
        </w:rPr>
        <w:t>lub</w:t>
      </w:r>
      <w:r w:rsidRPr="00984183">
        <w:rPr>
          <w:rFonts w:ascii="Tahoma" w:hAnsi="Tahoma" w:cs="Tahoma"/>
          <w:b/>
          <w:sz w:val="18"/>
          <w:szCs w:val="18"/>
        </w:rPr>
        <w:t xml:space="preserve"> zawodowej, </w:t>
      </w:r>
      <w:r w:rsidRPr="00394A73">
        <w:rPr>
          <w:rFonts w:ascii="Tahoma" w:hAnsi="Tahoma" w:cs="Tahoma"/>
          <w:b/>
          <w:sz w:val="18"/>
          <w:szCs w:val="18"/>
        </w:rPr>
        <w:t>tj.:</w:t>
      </w:r>
      <w:r w:rsidRPr="00984183">
        <w:rPr>
          <w:rFonts w:ascii="Tahoma" w:hAnsi="Tahoma" w:cs="Tahoma"/>
          <w:b/>
          <w:sz w:val="18"/>
          <w:szCs w:val="18"/>
        </w:rPr>
        <w:t xml:space="preserve"> </w:t>
      </w:r>
    </w:p>
    <w:p w14:paraId="23D86D21" w14:textId="77777777" w:rsidR="00BD27B6" w:rsidRDefault="00BD27B6" w:rsidP="00A14154">
      <w:pPr>
        <w:pStyle w:val="Akapitzlist"/>
        <w:numPr>
          <w:ilvl w:val="3"/>
          <w:numId w:val="9"/>
        </w:numPr>
        <w:spacing w:after="0" w:line="240" w:lineRule="auto"/>
        <w:ind w:left="1588" w:hanging="851"/>
        <w:jc w:val="both"/>
        <w:rPr>
          <w:rFonts w:ascii="Tahoma" w:hAnsi="Tahoma" w:cs="Tahoma"/>
          <w:sz w:val="18"/>
          <w:szCs w:val="18"/>
        </w:rPr>
      </w:pPr>
      <w:r w:rsidRPr="00984183">
        <w:rPr>
          <w:rFonts w:ascii="Tahoma" w:hAnsi="Tahoma" w:cs="Tahoma"/>
          <w:sz w:val="18"/>
          <w:szCs w:val="18"/>
        </w:rPr>
        <w:t>Wykonawca w okresie ostatnich 3 lat przed upływem terminu składania ofert, a jeżeli okres prowadzenia działalności jest k</w:t>
      </w:r>
      <w:r w:rsidR="006A7936">
        <w:rPr>
          <w:rFonts w:ascii="Tahoma" w:hAnsi="Tahoma" w:cs="Tahoma"/>
          <w:sz w:val="18"/>
          <w:szCs w:val="18"/>
        </w:rPr>
        <w:t xml:space="preserve">rótszy – w tym okresie, wykonał (w przypadku </w:t>
      </w:r>
      <w:r w:rsidR="00C72F96">
        <w:rPr>
          <w:rFonts w:ascii="Tahoma" w:hAnsi="Tahoma" w:cs="Tahoma"/>
          <w:sz w:val="18"/>
          <w:szCs w:val="18"/>
        </w:rPr>
        <w:t>usług</w:t>
      </w:r>
      <w:r w:rsidR="006A7936">
        <w:rPr>
          <w:rFonts w:ascii="Tahoma" w:hAnsi="Tahoma" w:cs="Tahoma"/>
          <w:sz w:val="18"/>
          <w:szCs w:val="18"/>
        </w:rPr>
        <w:t xml:space="preserve"> okresowych również wykonuje):</w:t>
      </w:r>
    </w:p>
    <w:p w14:paraId="2620C739" w14:textId="4F878CBB" w:rsidR="00725F92" w:rsidRDefault="00696DCA" w:rsidP="00A14154">
      <w:pPr>
        <w:pStyle w:val="Akapitzlist"/>
        <w:spacing w:after="0" w:line="240" w:lineRule="auto"/>
        <w:ind w:left="1588"/>
        <w:rPr>
          <w:rFonts w:ascii="Tahoma" w:hAnsi="Tahoma" w:cs="Tahoma"/>
          <w:b/>
          <w:sz w:val="18"/>
          <w:szCs w:val="18"/>
        </w:rPr>
      </w:pPr>
      <w:r>
        <w:rPr>
          <w:rFonts w:ascii="Tahoma" w:hAnsi="Tahoma" w:cs="Tahoma"/>
          <w:b/>
          <w:sz w:val="18"/>
          <w:szCs w:val="18"/>
        </w:rPr>
        <w:t>- dwa zamówienia polegające na wykonaniu dokumentacji projektowej na budowę, rozbudowę lub przebudowę drogi co najmniej o kategorii powiatowa. Wartość każdego z tych dwóch zamówień nie może być mniejsza niż 20 000,00 zł brutto (każde).</w:t>
      </w:r>
    </w:p>
    <w:p w14:paraId="3B6177DC" w14:textId="77777777" w:rsidR="00C5290F" w:rsidRPr="00C5290F" w:rsidRDefault="00C5290F" w:rsidP="00A14154">
      <w:pPr>
        <w:pStyle w:val="Akapitzlist"/>
        <w:spacing w:after="0" w:line="240" w:lineRule="auto"/>
        <w:ind w:left="1588"/>
        <w:jc w:val="both"/>
        <w:rPr>
          <w:rFonts w:ascii="Tahoma" w:hAnsi="Tahoma" w:cs="Tahoma"/>
          <w:sz w:val="18"/>
          <w:szCs w:val="18"/>
        </w:rPr>
      </w:pPr>
    </w:p>
    <w:p w14:paraId="24C98F99" w14:textId="4942E026" w:rsidR="00C5290F" w:rsidRDefault="00BE7750" w:rsidP="00A14154">
      <w:pPr>
        <w:pStyle w:val="Akapitzlist"/>
        <w:numPr>
          <w:ilvl w:val="3"/>
          <w:numId w:val="9"/>
        </w:numPr>
        <w:spacing w:after="0" w:line="240" w:lineRule="auto"/>
        <w:ind w:left="1588" w:hanging="851"/>
        <w:jc w:val="both"/>
        <w:rPr>
          <w:rFonts w:ascii="Tahoma" w:hAnsi="Tahoma" w:cs="Tahoma"/>
          <w:sz w:val="18"/>
          <w:szCs w:val="18"/>
        </w:rPr>
      </w:pPr>
      <w:r w:rsidRPr="00D8559D">
        <w:rPr>
          <w:rFonts w:ascii="Tahoma" w:hAnsi="Tahoma" w:cs="Tahoma"/>
          <w:sz w:val="18"/>
          <w:szCs w:val="18"/>
        </w:rPr>
        <w:t>Wykonawca ma do dyspozycji osoby legitymujące się doświadczeniem i kwalifikacjami zawodowymi odpowiednimi do stanowisk, jakie zostaną im</w:t>
      </w:r>
      <w:r w:rsidR="00C5290F">
        <w:rPr>
          <w:rFonts w:ascii="Tahoma" w:hAnsi="Tahoma" w:cs="Tahoma"/>
          <w:sz w:val="18"/>
          <w:szCs w:val="18"/>
        </w:rPr>
        <w:t xml:space="preserve"> powierzone, zgodnie z poniższym wykazem</w:t>
      </w:r>
      <w:r w:rsidR="00D078B7">
        <w:rPr>
          <w:rFonts w:ascii="Tahoma" w:hAnsi="Tahoma" w:cs="Tahoma"/>
          <w:sz w:val="18"/>
          <w:szCs w:val="18"/>
        </w:rPr>
        <w:t>:</w:t>
      </w:r>
      <w:r w:rsidR="00C5290F">
        <w:rPr>
          <w:rFonts w:ascii="Tahoma" w:hAnsi="Tahoma" w:cs="Tahoma"/>
          <w:sz w:val="18"/>
          <w:szCs w:val="18"/>
        </w:rPr>
        <w:br/>
      </w:r>
      <w:r w:rsidR="00C5290F" w:rsidRPr="00C5290F">
        <w:rPr>
          <w:rFonts w:ascii="Tahoma" w:hAnsi="Tahoma" w:cs="Tahoma"/>
          <w:sz w:val="18"/>
          <w:szCs w:val="18"/>
        </w:rPr>
        <w:t>Lp. Sta</w:t>
      </w:r>
      <w:r w:rsidR="008864DA">
        <w:rPr>
          <w:rFonts w:ascii="Tahoma" w:hAnsi="Tahoma" w:cs="Tahoma"/>
          <w:sz w:val="18"/>
          <w:szCs w:val="18"/>
        </w:rPr>
        <w:t xml:space="preserve">nowisko – Wymagana liczba osób </w:t>
      </w:r>
      <w:r w:rsidR="00C5290F" w:rsidRPr="00C5290F">
        <w:rPr>
          <w:rFonts w:ascii="Tahoma" w:hAnsi="Tahoma" w:cs="Tahoma"/>
          <w:sz w:val="18"/>
          <w:szCs w:val="18"/>
        </w:rPr>
        <w:t xml:space="preserve">– </w:t>
      </w:r>
      <w:r w:rsidR="00963BD7">
        <w:rPr>
          <w:rFonts w:ascii="Tahoma" w:hAnsi="Tahoma" w:cs="Tahoma"/>
          <w:sz w:val="18"/>
          <w:szCs w:val="18"/>
        </w:rPr>
        <w:t>Okres posiadania wymaganych uprawnień (w latach) - D</w:t>
      </w:r>
      <w:r w:rsidR="00C5290F" w:rsidRPr="00C5290F">
        <w:rPr>
          <w:rFonts w:ascii="Tahoma" w:hAnsi="Tahoma" w:cs="Tahoma"/>
          <w:sz w:val="18"/>
          <w:szCs w:val="18"/>
        </w:rPr>
        <w:t>oświadczenie zawodowe (staż pracy w latach)</w:t>
      </w:r>
      <w:r w:rsidR="008864DA">
        <w:rPr>
          <w:rFonts w:ascii="Tahoma" w:hAnsi="Tahoma" w:cs="Tahoma"/>
          <w:sz w:val="18"/>
          <w:szCs w:val="18"/>
        </w:rPr>
        <w:t xml:space="preserve"> – podstawa dysponowania</w:t>
      </w:r>
      <w:r w:rsidR="00C5290F" w:rsidRPr="00C5290F">
        <w:rPr>
          <w:rFonts w:ascii="Tahoma" w:hAnsi="Tahoma" w:cs="Tahoma"/>
          <w:sz w:val="18"/>
          <w:szCs w:val="18"/>
        </w:rPr>
        <w:t>:</w:t>
      </w:r>
    </w:p>
    <w:p w14:paraId="7E4321A9" w14:textId="65D9EA1D" w:rsidR="00C5290F" w:rsidRDefault="00C5290F" w:rsidP="00A14154">
      <w:pPr>
        <w:pStyle w:val="Akapitzlist"/>
        <w:spacing w:after="0" w:line="240" w:lineRule="auto"/>
        <w:ind w:left="1588"/>
        <w:jc w:val="both"/>
        <w:rPr>
          <w:rFonts w:ascii="Tahoma" w:hAnsi="Tahoma" w:cs="Tahoma"/>
          <w:sz w:val="18"/>
          <w:szCs w:val="18"/>
        </w:rPr>
      </w:pPr>
      <w:r>
        <w:rPr>
          <w:rFonts w:ascii="Tahoma" w:hAnsi="Tahoma" w:cs="Tahoma"/>
          <w:sz w:val="18"/>
          <w:szCs w:val="18"/>
        </w:rPr>
        <w:br/>
      </w:r>
      <w:r w:rsidR="00DE5BB4">
        <w:rPr>
          <w:rFonts w:ascii="Tahoma" w:hAnsi="Tahoma" w:cs="Tahoma"/>
          <w:b/>
          <w:sz w:val="18"/>
          <w:szCs w:val="18"/>
        </w:rPr>
        <w:t xml:space="preserve">1. </w:t>
      </w:r>
      <w:r w:rsidR="00963BD7">
        <w:rPr>
          <w:rFonts w:ascii="Tahoma" w:hAnsi="Tahoma" w:cs="Tahoma"/>
          <w:b/>
          <w:sz w:val="18"/>
          <w:szCs w:val="18"/>
        </w:rPr>
        <w:t>Projektant robót drogowych</w:t>
      </w:r>
      <w:r w:rsidR="00CB6C18">
        <w:rPr>
          <w:rFonts w:ascii="Tahoma" w:hAnsi="Tahoma" w:cs="Tahoma"/>
          <w:b/>
          <w:sz w:val="18"/>
          <w:szCs w:val="18"/>
        </w:rPr>
        <w:t xml:space="preserve"> - </w:t>
      </w:r>
      <w:r w:rsidR="00963BD7">
        <w:rPr>
          <w:rFonts w:ascii="Tahoma" w:hAnsi="Tahoma" w:cs="Tahoma"/>
          <w:sz w:val="18"/>
          <w:szCs w:val="18"/>
        </w:rPr>
        <w:t xml:space="preserve">1 osoba -  4 lata – 4 lata - </w:t>
      </w:r>
      <w:r w:rsidR="008864DA">
        <w:rPr>
          <w:rFonts w:ascii="Tahoma" w:hAnsi="Tahoma" w:cs="Tahoma"/>
          <w:sz w:val="18"/>
          <w:szCs w:val="18"/>
        </w:rPr>
        <w:t>podstawa dysponowania</w:t>
      </w:r>
      <w:r w:rsidRPr="00C5290F">
        <w:rPr>
          <w:rFonts w:ascii="Tahoma" w:hAnsi="Tahoma" w:cs="Tahoma"/>
          <w:sz w:val="18"/>
          <w:szCs w:val="18"/>
        </w:rPr>
        <w:t>;</w:t>
      </w:r>
    </w:p>
    <w:p w14:paraId="51112F49" w14:textId="59987285" w:rsidR="00C5290F" w:rsidRDefault="00DE5BB4" w:rsidP="00A14154">
      <w:pPr>
        <w:pStyle w:val="Akapitzlist"/>
        <w:spacing w:after="0" w:line="240" w:lineRule="auto"/>
        <w:ind w:left="1588"/>
        <w:jc w:val="both"/>
        <w:rPr>
          <w:rFonts w:ascii="Tahoma" w:hAnsi="Tahoma" w:cs="Tahoma"/>
          <w:sz w:val="18"/>
          <w:szCs w:val="18"/>
        </w:rPr>
      </w:pPr>
      <w:r>
        <w:rPr>
          <w:rFonts w:ascii="Tahoma" w:hAnsi="Tahoma" w:cs="Tahoma"/>
          <w:b/>
          <w:sz w:val="18"/>
          <w:szCs w:val="18"/>
        </w:rPr>
        <w:t xml:space="preserve">2. </w:t>
      </w:r>
      <w:r w:rsidR="00963BD7">
        <w:rPr>
          <w:rFonts w:ascii="Tahoma" w:hAnsi="Tahoma" w:cs="Tahoma"/>
          <w:b/>
          <w:sz w:val="18"/>
          <w:szCs w:val="18"/>
        </w:rPr>
        <w:t>Projektant robót elektrycznych</w:t>
      </w:r>
      <w:r w:rsidR="008864DA">
        <w:rPr>
          <w:rFonts w:ascii="Tahoma" w:hAnsi="Tahoma" w:cs="Tahoma"/>
          <w:b/>
          <w:sz w:val="18"/>
          <w:szCs w:val="18"/>
        </w:rPr>
        <w:t xml:space="preserve"> </w:t>
      </w:r>
      <w:r w:rsidR="00963BD7">
        <w:rPr>
          <w:rFonts w:ascii="Tahoma" w:hAnsi="Tahoma" w:cs="Tahoma"/>
          <w:sz w:val="18"/>
          <w:szCs w:val="18"/>
        </w:rPr>
        <w:t>– 1 osoba - 4 lata</w:t>
      </w:r>
      <w:r w:rsidR="008864DA">
        <w:rPr>
          <w:rFonts w:ascii="Tahoma" w:hAnsi="Tahoma" w:cs="Tahoma"/>
          <w:sz w:val="18"/>
          <w:szCs w:val="18"/>
        </w:rPr>
        <w:t xml:space="preserve"> – </w:t>
      </w:r>
      <w:r w:rsidR="00963BD7">
        <w:rPr>
          <w:rFonts w:ascii="Tahoma" w:hAnsi="Tahoma" w:cs="Tahoma"/>
          <w:sz w:val="18"/>
          <w:szCs w:val="18"/>
        </w:rPr>
        <w:t xml:space="preserve">4 lata - </w:t>
      </w:r>
      <w:r w:rsidR="008864DA">
        <w:rPr>
          <w:rFonts w:ascii="Tahoma" w:hAnsi="Tahoma" w:cs="Tahoma"/>
          <w:sz w:val="18"/>
          <w:szCs w:val="18"/>
        </w:rPr>
        <w:t>podstawa dysponowania</w:t>
      </w:r>
      <w:r w:rsidR="00C5290F">
        <w:rPr>
          <w:rFonts w:ascii="Tahoma" w:hAnsi="Tahoma" w:cs="Tahoma"/>
          <w:sz w:val="18"/>
          <w:szCs w:val="18"/>
        </w:rPr>
        <w:t>;</w:t>
      </w:r>
    </w:p>
    <w:p w14:paraId="54AAD29E" w14:textId="3D3727E9" w:rsidR="00F143EA" w:rsidRDefault="00DE5BB4" w:rsidP="00A14154">
      <w:pPr>
        <w:pStyle w:val="Akapitzlist"/>
        <w:spacing w:after="0" w:line="240" w:lineRule="auto"/>
        <w:ind w:left="1588"/>
        <w:jc w:val="both"/>
        <w:rPr>
          <w:rFonts w:ascii="Tahoma" w:hAnsi="Tahoma" w:cs="Tahoma"/>
          <w:sz w:val="18"/>
          <w:szCs w:val="18"/>
        </w:rPr>
      </w:pPr>
      <w:r>
        <w:rPr>
          <w:rFonts w:ascii="Tahoma" w:hAnsi="Tahoma" w:cs="Tahoma"/>
          <w:b/>
          <w:sz w:val="18"/>
          <w:szCs w:val="18"/>
        </w:rPr>
        <w:t>3.</w:t>
      </w:r>
      <w:r w:rsidR="002A6576">
        <w:rPr>
          <w:rFonts w:ascii="Tahoma" w:hAnsi="Tahoma" w:cs="Tahoma"/>
          <w:b/>
          <w:sz w:val="18"/>
          <w:szCs w:val="18"/>
        </w:rPr>
        <w:t xml:space="preserve"> </w:t>
      </w:r>
      <w:r w:rsidR="00963BD7">
        <w:rPr>
          <w:rFonts w:ascii="Tahoma" w:hAnsi="Tahoma" w:cs="Tahoma"/>
          <w:b/>
          <w:sz w:val="18"/>
          <w:szCs w:val="18"/>
        </w:rPr>
        <w:t xml:space="preserve">Projektant odwodnienia </w:t>
      </w:r>
      <w:r w:rsidR="00C5290F">
        <w:rPr>
          <w:rFonts w:ascii="Tahoma" w:hAnsi="Tahoma" w:cs="Tahoma"/>
          <w:sz w:val="18"/>
          <w:szCs w:val="18"/>
        </w:rPr>
        <w:t xml:space="preserve">– 1 osoba </w:t>
      </w:r>
      <w:r w:rsidR="008864DA">
        <w:rPr>
          <w:rFonts w:ascii="Tahoma" w:hAnsi="Tahoma" w:cs="Tahoma"/>
          <w:sz w:val="18"/>
          <w:szCs w:val="18"/>
        </w:rPr>
        <w:t>–</w:t>
      </w:r>
      <w:r w:rsidR="00C5290F">
        <w:rPr>
          <w:rFonts w:ascii="Tahoma" w:hAnsi="Tahoma" w:cs="Tahoma"/>
          <w:sz w:val="18"/>
          <w:szCs w:val="18"/>
        </w:rPr>
        <w:t xml:space="preserve"> </w:t>
      </w:r>
      <w:r w:rsidR="00963BD7">
        <w:rPr>
          <w:rFonts w:ascii="Tahoma" w:hAnsi="Tahoma" w:cs="Tahoma"/>
          <w:sz w:val="18"/>
          <w:szCs w:val="18"/>
        </w:rPr>
        <w:t>4</w:t>
      </w:r>
      <w:r w:rsidR="008864DA">
        <w:rPr>
          <w:rFonts w:ascii="Tahoma" w:hAnsi="Tahoma" w:cs="Tahoma"/>
          <w:sz w:val="18"/>
          <w:szCs w:val="18"/>
        </w:rPr>
        <w:t xml:space="preserve"> lata – </w:t>
      </w:r>
      <w:r w:rsidR="00963BD7">
        <w:rPr>
          <w:rFonts w:ascii="Tahoma" w:hAnsi="Tahoma" w:cs="Tahoma"/>
          <w:sz w:val="18"/>
          <w:szCs w:val="18"/>
        </w:rPr>
        <w:t xml:space="preserve">4 lata - </w:t>
      </w:r>
      <w:r w:rsidR="008864DA">
        <w:rPr>
          <w:rFonts w:ascii="Tahoma" w:hAnsi="Tahoma" w:cs="Tahoma"/>
          <w:sz w:val="18"/>
          <w:szCs w:val="18"/>
        </w:rPr>
        <w:t>podstawa dysponowania</w:t>
      </w:r>
      <w:r w:rsidR="00C5290F">
        <w:rPr>
          <w:rFonts w:ascii="Tahoma" w:hAnsi="Tahoma" w:cs="Tahoma"/>
          <w:sz w:val="18"/>
          <w:szCs w:val="18"/>
        </w:rPr>
        <w:t>;</w:t>
      </w:r>
    </w:p>
    <w:p w14:paraId="079BAF24" w14:textId="0A0066E4" w:rsidR="00B2358D" w:rsidRDefault="002A6576" w:rsidP="002A6576">
      <w:pPr>
        <w:pStyle w:val="Akapitzlist"/>
        <w:ind w:left="892" w:firstLine="696"/>
        <w:rPr>
          <w:rFonts w:ascii="Tahoma" w:hAnsi="Tahoma" w:cs="Tahoma"/>
          <w:sz w:val="18"/>
          <w:szCs w:val="18"/>
        </w:rPr>
      </w:pPr>
      <w:r>
        <w:rPr>
          <w:rFonts w:ascii="Tahoma" w:hAnsi="Tahoma" w:cs="Tahoma"/>
          <w:b/>
          <w:sz w:val="18"/>
          <w:szCs w:val="18"/>
        </w:rPr>
        <w:t>4</w:t>
      </w:r>
      <w:r w:rsidRPr="002A6576">
        <w:rPr>
          <w:rFonts w:ascii="Tahoma" w:hAnsi="Tahoma" w:cs="Tahoma"/>
          <w:b/>
          <w:sz w:val="18"/>
          <w:szCs w:val="18"/>
        </w:rPr>
        <w:t xml:space="preserve">. Projektant </w:t>
      </w:r>
      <w:r>
        <w:rPr>
          <w:rFonts w:ascii="Tahoma" w:hAnsi="Tahoma" w:cs="Tahoma"/>
          <w:b/>
          <w:sz w:val="18"/>
          <w:szCs w:val="18"/>
        </w:rPr>
        <w:t>zieleni</w:t>
      </w:r>
      <w:r w:rsidRPr="002A6576">
        <w:rPr>
          <w:rFonts w:ascii="Tahoma" w:hAnsi="Tahoma" w:cs="Tahoma"/>
          <w:b/>
          <w:sz w:val="18"/>
          <w:szCs w:val="18"/>
        </w:rPr>
        <w:t xml:space="preserve"> </w:t>
      </w:r>
      <w:r w:rsidRPr="002A6576">
        <w:rPr>
          <w:rFonts w:ascii="Tahoma" w:hAnsi="Tahoma" w:cs="Tahoma"/>
          <w:sz w:val="18"/>
          <w:szCs w:val="18"/>
        </w:rPr>
        <w:t>– 1 osoba – 4 lata – 4 lata - podstawa dysponowania;</w:t>
      </w:r>
    </w:p>
    <w:p w14:paraId="29B66265" w14:textId="560322C4" w:rsidR="00751A87" w:rsidRPr="00751A87" w:rsidRDefault="00751A87" w:rsidP="00751A87">
      <w:pPr>
        <w:pStyle w:val="Akapitzlist"/>
        <w:ind w:left="892"/>
        <w:rPr>
          <w:rFonts w:ascii="Tahoma" w:hAnsi="Tahoma" w:cs="Tahoma"/>
          <w:sz w:val="18"/>
          <w:szCs w:val="18"/>
        </w:rPr>
      </w:pPr>
      <w:r>
        <w:rPr>
          <w:rFonts w:ascii="Tahoma" w:hAnsi="Tahoma" w:cs="Tahoma"/>
          <w:sz w:val="18"/>
          <w:szCs w:val="18"/>
        </w:rPr>
        <w:t>Osoby wymienione powyżej, winny</w:t>
      </w:r>
      <w:r w:rsidRPr="00751A87">
        <w:rPr>
          <w:rFonts w:ascii="Tahoma" w:hAnsi="Tahoma" w:cs="Tahoma"/>
          <w:sz w:val="18"/>
          <w:szCs w:val="18"/>
        </w:rPr>
        <w:t xml:space="preserve"> posiadać odpowiednie uprawnienia budowlane, a więc uprawnienia do sprawowania samodzielnych funkcji technicznych w budownictwie, wydane na podstawie ustawy z dnia 7.07.1994 r. Prawo budowlane (</w:t>
      </w:r>
      <w:proofErr w:type="spellStart"/>
      <w:r w:rsidRPr="00751A87">
        <w:rPr>
          <w:rFonts w:ascii="Tahoma" w:hAnsi="Tahoma" w:cs="Tahoma"/>
          <w:sz w:val="18"/>
          <w:szCs w:val="18"/>
        </w:rPr>
        <w:t>t.j</w:t>
      </w:r>
      <w:proofErr w:type="spellEnd"/>
      <w:r w:rsidRPr="00751A87">
        <w:rPr>
          <w:rFonts w:ascii="Tahoma" w:hAnsi="Tahoma" w:cs="Tahoma"/>
          <w:sz w:val="18"/>
          <w:szCs w:val="18"/>
        </w:rPr>
        <w:t xml:space="preserve">. Dz. U. z 2016 r., poz. 290) oraz Rozporządzenia Ministra Transportu i Budownictwa z dnia 11 września 2014r. w sprawie samodzielnych funkcji technicznych w budownictwie (Dz. U. z 2014 poz.1278) lub odpowiadające im inne ważne uprawnienia budowlane wydane na mocy wcześniej obowiązujących przepisów oraz aktualne zaświadczenie o wpisie na listę członków właściwej izby </w:t>
      </w:r>
      <w:r w:rsidRPr="00751A87">
        <w:rPr>
          <w:rFonts w:ascii="Tahoma" w:hAnsi="Tahoma" w:cs="Tahoma"/>
          <w:sz w:val="18"/>
          <w:szCs w:val="18"/>
        </w:rPr>
        <w:lastRenderedPageBreak/>
        <w:t>samorządu zawodowego (zgodnie z ustawą z dnia 15.12.2000 r. o samorządach zawodowych architektów, inżynierów budownictwa oraz urbanistów – (</w:t>
      </w:r>
      <w:proofErr w:type="spellStart"/>
      <w:r w:rsidRPr="00751A87">
        <w:rPr>
          <w:rFonts w:ascii="Tahoma" w:hAnsi="Tahoma" w:cs="Tahoma"/>
          <w:sz w:val="18"/>
          <w:szCs w:val="18"/>
        </w:rPr>
        <w:t>t.j</w:t>
      </w:r>
      <w:proofErr w:type="spellEnd"/>
      <w:r w:rsidRPr="00751A87">
        <w:rPr>
          <w:rFonts w:ascii="Tahoma" w:hAnsi="Tahoma" w:cs="Tahoma"/>
          <w:sz w:val="18"/>
          <w:szCs w:val="18"/>
        </w:rPr>
        <w:t xml:space="preserve">. Dz. U. z 2016 poz. 1946 z </w:t>
      </w:r>
      <w:proofErr w:type="spellStart"/>
      <w:r w:rsidRPr="00751A87">
        <w:rPr>
          <w:rFonts w:ascii="Tahoma" w:hAnsi="Tahoma" w:cs="Tahoma"/>
          <w:sz w:val="18"/>
          <w:szCs w:val="18"/>
        </w:rPr>
        <w:t>późn</w:t>
      </w:r>
      <w:proofErr w:type="spellEnd"/>
      <w:r w:rsidRPr="00751A87">
        <w:rPr>
          <w:rFonts w:ascii="Tahoma" w:hAnsi="Tahoma" w:cs="Tahoma"/>
          <w:sz w:val="18"/>
          <w:szCs w:val="18"/>
        </w:rPr>
        <w:t>. zm.).</w:t>
      </w:r>
    </w:p>
    <w:p w14:paraId="7036EE6E" w14:textId="68861463" w:rsidR="00751A87" w:rsidRPr="00751A87" w:rsidRDefault="00751A87" w:rsidP="00751A87">
      <w:pPr>
        <w:pStyle w:val="Akapitzlist"/>
        <w:ind w:left="892"/>
        <w:rPr>
          <w:rFonts w:ascii="Tahoma" w:hAnsi="Tahoma" w:cs="Tahoma"/>
          <w:sz w:val="18"/>
          <w:szCs w:val="18"/>
        </w:rPr>
      </w:pPr>
      <w:r w:rsidRPr="00751A87">
        <w:rPr>
          <w:rFonts w:ascii="Tahoma" w:hAnsi="Tahoma" w:cs="Tahoma"/>
          <w:sz w:val="18"/>
          <w:szCs w:val="18"/>
        </w:rPr>
        <w:t>Osobami (Kandydatami) na stanowiska wymienione powyżej mogą być również, zgodnie z art. 12a ustawy Prawo budowlane, osoby, których odpowiednie kwalifikacje zostały uznane na zasadach określonych w przepisach odrębnych, w szczególności w przepisach ustawy z dnia 22 grudnia 2015r o zasadach uznawania kwalifikacji zawodowych nabytych w państwach członkowskich Unii Europejskiej (Dz. U. 2016 poz. 65).</w:t>
      </w:r>
    </w:p>
    <w:p w14:paraId="0731277B" w14:textId="77777777" w:rsidR="00BD27B6" w:rsidRPr="00921456" w:rsidRDefault="006A7936" w:rsidP="00A14154">
      <w:pPr>
        <w:pStyle w:val="Akapitzlist"/>
        <w:numPr>
          <w:ilvl w:val="2"/>
          <w:numId w:val="9"/>
        </w:numPr>
        <w:spacing w:after="0" w:line="240" w:lineRule="auto"/>
        <w:ind w:left="680" w:hanging="680"/>
        <w:jc w:val="both"/>
        <w:rPr>
          <w:rFonts w:ascii="Tahoma" w:hAnsi="Tahoma" w:cs="Tahoma"/>
          <w:sz w:val="18"/>
          <w:szCs w:val="18"/>
        </w:rPr>
      </w:pPr>
      <w:r w:rsidRPr="00921456">
        <w:rPr>
          <w:rFonts w:ascii="Tahoma" w:hAnsi="Tahoma" w:cs="Tahoma"/>
          <w:sz w:val="18"/>
          <w:szCs w:val="18"/>
        </w:rPr>
        <w:t>Wykonawcy wspólnie ubiegający się o udzielenie niniejszego zamówienia muszą wykazać, że łącznie</w:t>
      </w:r>
      <w:r w:rsidR="00921456">
        <w:rPr>
          <w:rFonts w:ascii="Tahoma" w:hAnsi="Tahoma" w:cs="Tahoma"/>
          <w:sz w:val="18"/>
          <w:szCs w:val="18"/>
        </w:rPr>
        <w:t xml:space="preserve"> spełniają warunki określone</w:t>
      </w:r>
      <w:r w:rsidRPr="00921456">
        <w:rPr>
          <w:rFonts w:ascii="Tahoma" w:hAnsi="Tahoma" w:cs="Tahoma"/>
          <w:sz w:val="18"/>
          <w:szCs w:val="18"/>
        </w:rPr>
        <w:t xml:space="preserve"> w punkcie</w:t>
      </w:r>
      <w:r w:rsidR="008753B5" w:rsidRPr="00921456">
        <w:rPr>
          <w:rFonts w:ascii="Tahoma" w:hAnsi="Tahoma" w:cs="Tahoma"/>
          <w:sz w:val="18"/>
          <w:szCs w:val="18"/>
        </w:rPr>
        <w:t xml:space="preserve"> 7.2.2</w:t>
      </w:r>
      <w:r w:rsidRPr="00921456">
        <w:rPr>
          <w:rFonts w:ascii="Tahoma" w:hAnsi="Tahoma" w:cs="Tahoma"/>
          <w:sz w:val="18"/>
          <w:szCs w:val="18"/>
        </w:rPr>
        <w:t>.</w:t>
      </w:r>
      <w:r w:rsidR="00921456">
        <w:rPr>
          <w:rFonts w:ascii="Tahoma" w:hAnsi="Tahoma" w:cs="Tahoma"/>
          <w:sz w:val="18"/>
          <w:szCs w:val="18"/>
        </w:rPr>
        <w:t xml:space="preserve"> SIWZ</w:t>
      </w:r>
    </w:p>
    <w:p w14:paraId="03C457A7" w14:textId="77777777" w:rsidR="00BD27B6" w:rsidRPr="006A7936" w:rsidRDefault="00BD27B6" w:rsidP="00A14154">
      <w:pPr>
        <w:pStyle w:val="Akapitzlist"/>
        <w:numPr>
          <w:ilvl w:val="1"/>
          <w:numId w:val="9"/>
        </w:numPr>
        <w:spacing w:after="0" w:line="240" w:lineRule="auto"/>
        <w:ind w:left="720"/>
        <w:jc w:val="both"/>
        <w:rPr>
          <w:rFonts w:ascii="Tahoma" w:hAnsi="Tahoma" w:cs="Tahoma"/>
          <w:sz w:val="18"/>
          <w:szCs w:val="18"/>
        </w:rPr>
      </w:pPr>
      <w:r w:rsidRPr="00BC21E6">
        <w:rPr>
          <w:rFonts w:ascii="Tahoma" w:hAnsi="Tahoma" w:cs="Tahoma"/>
          <w:sz w:val="18"/>
          <w:szCs w:val="18"/>
        </w:rPr>
        <w:t xml:space="preserve">Zamawiający wykluczy z postępowania Wykonawcę w przypadku spełnienia wobec niego przesłanek określonych w art. 24 ust. 1 pkt </w:t>
      </w:r>
      <w:r w:rsidRPr="00BC21E6">
        <w:rPr>
          <w:rFonts w:ascii="Tahoma" w:hAnsi="Tahoma" w:cs="Tahoma"/>
          <w:b/>
          <w:sz w:val="18"/>
          <w:szCs w:val="18"/>
        </w:rPr>
        <w:t>12 – 23</w:t>
      </w:r>
      <w:r w:rsidRPr="00BC21E6">
        <w:rPr>
          <w:rFonts w:ascii="Tahoma" w:hAnsi="Tahoma" w:cs="Tahoma"/>
          <w:sz w:val="18"/>
          <w:szCs w:val="18"/>
        </w:rPr>
        <w:t xml:space="preserve"> ustawy </w:t>
      </w:r>
      <w:proofErr w:type="spellStart"/>
      <w:r w:rsidRPr="00BC21E6">
        <w:rPr>
          <w:rFonts w:ascii="Tahoma" w:hAnsi="Tahoma" w:cs="Tahoma"/>
          <w:sz w:val="18"/>
          <w:szCs w:val="18"/>
        </w:rPr>
        <w:t>Pzp</w:t>
      </w:r>
      <w:proofErr w:type="spellEnd"/>
      <w:r w:rsidRPr="00BC21E6">
        <w:rPr>
          <w:rFonts w:ascii="Tahoma" w:hAnsi="Tahoma" w:cs="Tahoma"/>
          <w:sz w:val="18"/>
          <w:szCs w:val="18"/>
        </w:rPr>
        <w:t>, tj.:</w:t>
      </w:r>
      <w:r w:rsidR="006A7936">
        <w:rPr>
          <w:rFonts w:ascii="Tahoma" w:hAnsi="Tahoma" w:cs="Tahoma"/>
          <w:sz w:val="18"/>
          <w:szCs w:val="18"/>
        </w:rPr>
        <w:t xml:space="preserve"> </w:t>
      </w:r>
    </w:p>
    <w:p w14:paraId="1E635D77" w14:textId="77777777" w:rsidR="00BD27B6" w:rsidRPr="00BC21E6"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BC21E6">
        <w:rPr>
          <w:rFonts w:ascii="Tahoma" w:hAnsi="Tahoma" w:cs="Tahoma"/>
          <w:sz w:val="18"/>
          <w:szCs w:val="18"/>
        </w:rPr>
        <w:t>wykonawcę, który nie wykazał spełniania warunków udziału w postępowaniu lub nie wykazał braku podstaw wykluczenia,</w:t>
      </w:r>
    </w:p>
    <w:p w14:paraId="65054FC2" w14:textId="77777777" w:rsidR="00BD27B6" w:rsidRPr="00984183"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będącego osobą fizyczną, którego prawomocnie skazano za przestępstwo: </w:t>
      </w:r>
    </w:p>
    <w:p w14:paraId="17D1A1CA" w14:textId="77777777" w:rsidR="00BD27B6" w:rsidRPr="00194178" w:rsidRDefault="00194178" w:rsidP="00A14154">
      <w:pPr>
        <w:ind w:left="680"/>
        <w:jc w:val="both"/>
        <w:rPr>
          <w:rFonts w:ascii="Tahoma" w:hAnsi="Tahoma" w:cs="Tahoma"/>
          <w:sz w:val="18"/>
          <w:szCs w:val="18"/>
        </w:rPr>
      </w:pPr>
      <w:r>
        <w:rPr>
          <w:rFonts w:ascii="Tahoma" w:hAnsi="Tahoma" w:cs="Tahoma"/>
          <w:sz w:val="18"/>
          <w:szCs w:val="18"/>
        </w:rPr>
        <w:t xml:space="preserve">a) </w:t>
      </w:r>
      <w:r w:rsidR="00BD27B6" w:rsidRPr="00194178">
        <w:rPr>
          <w:rFonts w:ascii="Tahoma" w:hAnsi="Tahoma" w:cs="Tahoma"/>
          <w:sz w:val="18"/>
          <w:szCs w:val="18"/>
        </w:rPr>
        <w:t xml:space="preserve">o którym mowa w art. 165a, art. 181-188, art. 189a, art. 218-221, art. 228-230a, art. 250a, art. 258 lub art. 270-309 ustawy z dnia 6 czerwca 1997 r. - Kodeks karny (Dz. U. poz. 553, z </w:t>
      </w:r>
      <w:proofErr w:type="spellStart"/>
      <w:r w:rsidR="00BD27B6" w:rsidRPr="00194178">
        <w:rPr>
          <w:rFonts w:ascii="Tahoma" w:hAnsi="Tahoma" w:cs="Tahoma"/>
          <w:sz w:val="18"/>
          <w:szCs w:val="18"/>
        </w:rPr>
        <w:t>późn</w:t>
      </w:r>
      <w:proofErr w:type="spellEnd"/>
      <w:r w:rsidR="00BD27B6" w:rsidRPr="00194178">
        <w:rPr>
          <w:rFonts w:ascii="Tahoma" w:hAnsi="Tahoma" w:cs="Tahoma"/>
          <w:sz w:val="18"/>
          <w:szCs w:val="18"/>
        </w:rPr>
        <w:t xml:space="preserve">. zm.) lub art. 46 lub art. 48 ustawy z dnia 25 czerwca 2010 r. o sporcie (Dz. U. z 2016 r. poz. 176), </w:t>
      </w:r>
    </w:p>
    <w:p w14:paraId="603893D4" w14:textId="77777777" w:rsidR="00BD27B6" w:rsidRPr="00194178" w:rsidRDefault="00194178" w:rsidP="00A14154">
      <w:pPr>
        <w:ind w:left="680"/>
        <w:jc w:val="both"/>
        <w:rPr>
          <w:rFonts w:ascii="Tahoma" w:hAnsi="Tahoma" w:cs="Tahoma"/>
          <w:sz w:val="18"/>
          <w:szCs w:val="18"/>
        </w:rPr>
      </w:pPr>
      <w:r>
        <w:rPr>
          <w:rFonts w:ascii="Tahoma" w:hAnsi="Tahoma" w:cs="Tahoma"/>
          <w:sz w:val="18"/>
          <w:szCs w:val="18"/>
        </w:rPr>
        <w:t xml:space="preserve">b) </w:t>
      </w:r>
      <w:r w:rsidR="00BD27B6" w:rsidRPr="00194178">
        <w:rPr>
          <w:rFonts w:ascii="Tahoma" w:hAnsi="Tahoma" w:cs="Tahoma"/>
          <w:sz w:val="18"/>
          <w:szCs w:val="18"/>
        </w:rPr>
        <w:t xml:space="preserve">o charakterze terrorystycznym, o którym mowa w art. 115 § 20 ustawy z dnia 6 czerwca 1997 r. - Kodeks karny, </w:t>
      </w:r>
    </w:p>
    <w:p w14:paraId="758C16DC" w14:textId="77777777" w:rsidR="00BD27B6" w:rsidRPr="00194178" w:rsidRDefault="00194178" w:rsidP="00A14154">
      <w:pPr>
        <w:ind w:left="680"/>
        <w:jc w:val="both"/>
        <w:rPr>
          <w:rFonts w:ascii="Tahoma" w:hAnsi="Tahoma" w:cs="Tahoma"/>
          <w:sz w:val="18"/>
          <w:szCs w:val="18"/>
        </w:rPr>
      </w:pPr>
      <w:r>
        <w:rPr>
          <w:rFonts w:ascii="Tahoma" w:hAnsi="Tahoma" w:cs="Tahoma"/>
          <w:sz w:val="18"/>
          <w:szCs w:val="18"/>
        </w:rPr>
        <w:t>c)</w:t>
      </w:r>
      <w:r w:rsidR="00BD27B6" w:rsidRPr="00194178">
        <w:rPr>
          <w:rFonts w:ascii="Tahoma" w:hAnsi="Tahoma" w:cs="Tahoma"/>
          <w:sz w:val="18"/>
          <w:szCs w:val="18"/>
        </w:rPr>
        <w:t xml:space="preserve">skarbowe, </w:t>
      </w:r>
    </w:p>
    <w:p w14:paraId="1A55F6E0" w14:textId="77777777" w:rsidR="00BD27B6" w:rsidRPr="00194178" w:rsidRDefault="00194178" w:rsidP="00A14154">
      <w:pPr>
        <w:ind w:left="680"/>
        <w:jc w:val="both"/>
        <w:rPr>
          <w:rFonts w:ascii="Tahoma" w:hAnsi="Tahoma" w:cs="Tahoma"/>
          <w:sz w:val="18"/>
          <w:szCs w:val="18"/>
        </w:rPr>
      </w:pPr>
      <w:r>
        <w:rPr>
          <w:rFonts w:ascii="Tahoma" w:hAnsi="Tahoma" w:cs="Tahoma"/>
          <w:sz w:val="18"/>
          <w:szCs w:val="18"/>
        </w:rPr>
        <w:t xml:space="preserve">d) </w:t>
      </w:r>
      <w:r w:rsidR="00BD27B6" w:rsidRPr="00194178">
        <w:rPr>
          <w:rFonts w:ascii="Tahoma" w:hAnsi="Tahoma" w:cs="Tahoma"/>
          <w:sz w:val="18"/>
          <w:szCs w:val="18"/>
        </w:rPr>
        <w:t xml:space="preserve">o którym mowa w art. 9 lub art. 10 ustawy z dnia 15 czerwca 2012 r. o skutkach powierzania wykonywania pracy cudzoziemcom przebywającym wbrew przepisom na terytorium Rzeczypospolitej Polskiej (Dz. U. poz. 769); </w:t>
      </w:r>
    </w:p>
    <w:p w14:paraId="6EECBA13" w14:textId="77777777" w:rsidR="00BD27B6" w:rsidRPr="00984183"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Pr="00BC21E6">
        <w:rPr>
          <w:rFonts w:ascii="Tahoma" w:hAnsi="Tahoma" w:cs="Tahoma"/>
          <w:sz w:val="18"/>
          <w:szCs w:val="18"/>
        </w:rPr>
        <w:t>7.3.2.;</w:t>
      </w:r>
      <w:r w:rsidRPr="00984183">
        <w:rPr>
          <w:rFonts w:ascii="Tahoma" w:hAnsi="Tahoma" w:cs="Tahoma"/>
          <w:sz w:val="18"/>
          <w:szCs w:val="18"/>
        </w:rPr>
        <w:t xml:space="preserve"> </w:t>
      </w:r>
    </w:p>
    <w:p w14:paraId="0AAB6EC8" w14:textId="77777777" w:rsidR="00BD27B6" w:rsidRPr="00984183"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14:paraId="6DC59624" w14:textId="77777777" w:rsidR="00BD27B6" w:rsidRPr="00984183"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501DD8B7" w14:textId="77777777" w:rsidR="00BD27B6" w:rsidRPr="00984183"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14:paraId="240FC537" w14:textId="77777777" w:rsidR="00BD27B6" w:rsidRPr="00984183"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bezprawnie wpływał lub próbował wpłynąć na czynności zamawiającego lub pozyskać informacje poufne, mogące dać mu przewagę w postępowaniu o udzielenie zamówienia;</w:t>
      </w:r>
    </w:p>
    <w:p w14:paraId="0C0D9591" w14:textId="77777777" w:rsidR="00BD27B6" w:rsidRPr="00984183"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002F9334" w14:textId="77777777" w:rsidR="00BD27B6" w:rsidRPr="00984183"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14:paraId="3C2ED5DB" w14:textId="77777777" w:rsidR="00BD27B6" w:rsidRPr="00984183"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6BCF1397" w14:textId="77777777" w:rsidR="00BD27B6" w:rsidRPr="00984183"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wobec którego orzeczono tytułem środka zapobiegawczego zakaz ubiegania się o zamówienia publiczne;</w:t>
      </w:r>
    </w:p>
    <w:p w14:paraId="022F78B4" w14:textId="77777777" w:rsidR="00BD27B6" w:rsidRPr="00984183"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wykonawców, którzy należąc do tej samej grupy kapitałowej, w rozumieniu ustawy z dnia 16 lutego 2007 r. o ochronie konkurencji i konsumentów (Dz. U. z 2015 r. poz. 184, 1618 i 1634), złożyli odrębne oferty, oferty częściowe, chyba że wykażą, że istniejące między nimi powiązania nie prowadzą do zakłócenia konkurencji w postępowaniu o udzielenie zamówienia;</w:t>
      </w:r>
    </w:p>
    <w:p w14:paraId="723633C8" w14:textId="77777777" w:rsidR="00BD27B6" w:rsidRPr="00984183" w:rsidRDefault="00BD27B6" w:rsidP="00A14154">
      <w:pPr>
        <w:spacing w:before="120" w:after="120"/>
        <w:jc w:val="both"/>
        <w:rPr>
          <w:rFonts w:ascii="Tahoma" w:hAnsi="Tahoma" w:cs="Tahoma"/>
          <w:b/>
          <w:sz w:val="18"/>
          <w:szCs w:val="18"/>
        </w:rPr>
      </w:pPr>
      <w:r w:rsidRPr="00984183">
        <w:rPr>
          <w:rFonts w:ascii="Tahoma" w:hAnsi="Tahoma" w:cs="Tahoma"/>
          <w:b/>
          <w:sz w:val="18"/>
          <w:szCs w:val="18"/>
        </w:rPr>
        <w:lastRenderedPageBreak/>
        <w:t xml:space="preserve">            a także w przypadku gdy:</w:t>
      </w:r>
    </w:p>
    <w:p w14:paraId="246D67D0" w14:textId="77777777" w:rsidR="00BD27B6" w:rsidRPr="00BC21E6"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BC21E6">
        <w:rPr>
          <w:rFonts w:ascii="Tahoma" w:hAnsi="Tahoma" w:cs="Tahoma"/>
          <w:sz w:val="18"/>
          <w:szCs w:val="18"/>
        </w:rPr>
        <w:t xml:space="preserve">w stosunku do Wykonawcy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w:t>
      </w:r>
      <w:proofErr w:type="spellStart"/>
      <w:r w:rsidRPr="00BC21E6">
        <w:rPr>
          <w:rFonts w:ascii="Tahoma" w:hAnsi="Tahoma" w:cs="Tahoma"/>
          <w:sz w:val="18"/>
          <w:szCs w:val="18"/>
        </w:rPr>
        <w:t>późn</w:t>
      </w:r>
      <w:proofErr w:type="spellEnd"/>
      <w:r w:rsidRPr="00BC21E6">
        <w:rPr>
          <w:rFonts w:ascii="Tahoma" w:hAnsi="Tahoma" w:cs="Tahoma"/>
          <w:sz w:val="18"/>
          <w:szCs w:val="18"/>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BC21E6">
        <w:rPr>
          <w:rFonts w:ascii="Tahoma" w:hAnsi="Tahoma" w:cs="Tahoma"/>
          <w:sz w:val="18"/>
          <w:szCs w:val="18"/>
        </w:rPr>
        <w:t>późn</w:t>
      </w:r>
      <w:proofErr w:type="spellEnd"/>
      <w:r w:rsidRPr="00BC21E6">
        <w:rPr>
          <w:rFonts w:ascii="Tahoma" w:hAnsi="Tahoma" w:cs="Tahoma"/>
          <w:sz w:val="18"/>
          <w:szCs w:val="18"/>
        </w:rPr>
        <w:t>. zm.);</w:t>
      </w:r>
    </w:p>
    <w:p w14:paraId="14344D30" w14:textId="77777777" w:rsidR="00BD27B6" w:rsidRPr="00BC21E6"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BC21E6">
        <w:rPr>
          <w:rFonts w:ascii="Tahoma" w:hAnsi="Tahoma" w:cs="Tahoma"/>
          <w:sz w:val="18"/>
          <w:szCs w:val="18"/>
        </w:rPr>
        <w:t>Wykonawca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3581EDE0" w14:textId="77777777" w:rsidR="00BD27B6" w:rsidRPr="00BC21E6"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BC21E6">
        <w:rPr>
          <w:rFonts w:ascii="Tahoma" w:hAnsi="Tahoma" w:cs="Tahoma"/>
          <w:sz w:val="18"/>
          <w:szCs w:val="18"/>
        </w:rPr>
        <w:t xml:space="preserve">Wykonawca,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BC21E6">
        <w:rPr>
          <w:rFonts w:ascii="Tahoma" w:hAnsi="Tahoma" w:cs="Tahoma"/>
          <w:sz w:val="18"/>
          <w:szCs w:val="18"/>
        </w:rPr>
        <w:t>Pzp</w:t>
      </w:r>
      <w:proofErr w:type="spellEnd"/>
      <w:r w:rsidRPr="00BC21E6">
        <w:rPr>
          <w:rFonts w:ascii="Tahoma" w:hAnsi="Tahoma" w:cs="Tahoma"/>
          <w:sz w:val="18"/>
          <w:szCs w:val="18"/>
        </w:rPr>
        <w:t>, co doprowadziło do rozwiązania umowy lub zasądzenia odszkodowania.</w:t>
      </w:r>
    </w:p>
    <w:p w14:paraId="548F7022" w14:textId="77777777" w:rsidR="00BD27B6" w:rsidRPr="00BC21E6" w:rsidRDefault="00BD27B6" w:rsidP="00A14154">
      <w:pPr>
        <w:pStyle w:val="Akapitzlist"/>
        <w:numPr>
          <w:ilvl w:val="1"/>
          <w:numId w:val="9"/>
        </w:numPr>
        <w:spacing w:after="0" w:line="240" w:lineRule="auto"/>
        <w:ind w:left="720"/>
        <w:jc w:val="both"/>
        <w:rPr>
          <w:rFonts w:ascii="Tahoma" w:hAnsi="Tahoma" w:cs="Tahoma"/>
          <w:sz w:val="18"/>
          <w:szCs w:val="18"/>
        </w:rPr>
      </w:pPr>
      <w:r w:rsidRPr="00BC21E6">
        <w:rPr>
          <w:rFonts w:ascii="Tahoma" w:hAnsi="Tahoma" w:cs="Tahoma"/>
          <w:sz w:val="18"/>
          <w:szCs w:val="18"/>
        </w:rPr>
        <w:t>Wykluczenie wykonawcy następuje:</w:t>
      </w:r>
    </w:p>
    <w:p w14:paraId="1DCDA650" w14:textId="77777777" w:rsidR="00BD27B6" w:rsidRPr="00BC21E6"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 w pkt 7.3.2. lit a-c i pkt 7.3.3., gdy osoba, o której mowa w tych przepisach została skazana za przestępstwo wymienione w pkt 7.3.2. lit. a–c, jeżeli nie upłynęło 5 lat od dnia uprawomocnienia się wyroku potwierdzającego zaistnienie jednej z podstaw wykluczenia, chyba że w tym wyroku został określony inny okres wykluczenia;</w:t>
      </w:r>
    </w:p>
    <w:p w14:paraId="75721C5B" w14:textId="77777777" w:rsidR="00BD27B6" w:rsidRPr="00BC21E6"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w:t>
      </w:r>
    </w:p>
    <w:p w14:paraId="35B6D255" w14:textId="77777777" w:rsidR="00BD27B6" w:rsidRPr="00BC21E6" w:rsidRDefault="00BD27B6" w:rsidP="00A14154">
      <w:pPr>
        <w:pStyle w:val="Akapitzlist"/>
        <w:numPr>
          <w:ilvl w:val="3"/>
          <w:numId w:val="9"/>
        </w:numPr>
        <w:spacing w:after="0" w:line="240" w:lineRule="auto"/>
        <w:ind w:left="1588" w:hanging="851"/>
        <w:jc w:val="both"/>
        <w:rPr>
          <w:rFonts w:ascii="Tahoma" w:hAnsi="Tahoma" w:cs="Tahoma"/>
          <w:sz w:val="18"/>
          <w:szCs w:val="18"/>
        </w:rPr>
      </w:pPr>
      <w:r w:rsidRPr="002761FA">
        <w:rPr>
          <w:rFonts w:ascii="Tahoma" w:hAnsi="Tahoma" w:cs="Tahoma"/>
          <w:sz w:val="18"/>
          <w:szCs w:val="18"/>
        </w:rPr>
        <w:t xml:space="preserve">w pkt 7.3.2. lit. d i pkt 7.3.3., gdy osoba, o której mowa w tych przepisach, została skazana za przestępstwo wymienione w pkt 7.3.2. lit. d, </w:t>
      </w:r>
    </w:p>
    <w:p w14:paraId="41AFE9B6" w14:textId="77777777" w:rsidR="00BD27B6" w:rsidRPr="00BC21E6" w:rsidRDefault="00BD27B6" w:rsidP="00A14154">
      <w:pPr>
        <w:pStyle w:val="Akapitzlist"/>
        <w:numPr>
          <w:ilvl w:val="3"/>
          <w:numId w:val="9"/>
        </w:numPr>
        <w:spacing w:after="0" w:line="240" w:lineRule="auto"/>
        <w:ind w:left="1588" w:hanging="851"/>
        <w:jc w:val="both"/>
        <w:rPr>
          <w:rFonts w:ascii="Tahoma" w:hAnsi="Tahoma" w:cs="Tahoma"/>
          <w:sz w:val="18"/>
          <w:szCs w:val="18"/>
        </w:rPr>
      </w:pPr>
      <w:r w:rsidRPr="002761FA">
        <w:rPr>
          <w:rFonts w:ascii="Tahoma" w:hAnsi="Tahoma" w:cs="Tahoma"/>
          <w:sz w:val="18"/>
          <w:szCs w:val="18"/>
        </w:rPr>
        <w:t xml:space="preserve">w pkt 7.3.4. </w:t>
      </w:r>
    </w:p>
    <w:p w14:paraId="14A5B500" w14:textId="77777777" w:rsidR="00BD27B6" w:rsidRPr="00BC21E6" w:rsidRDefault="004C5CC4" w:rsidP="00A14154">
      <w:pPr>
        <w:ind w:left="680"/>
        <w:jc w:val="both"/>
        <w:rPr>
          <w:rFonts w:ascii="Tahoma" w:hAnsi="Tahoma" w:cs="Tahoma"/>
          <w:sz w:val="18"/>
          <w:szCs w:val="18"/>
        </w:rPr>
      </w:pPr>
      <w:r>
        <w:rPr>
          <w:rFonts w:ascii="Tahoma" w:hAnsi="Tahoma" w:cs="Tahoma"/>
          <w:sz w:val="18"/>
          <w:szCs w:val="18"/>
        </w:rPr>
        <w:t xml:space="preserve">- </w:t>
      </w:r>
      <w:r w:rsidR="00BD27B6" w:rsidRPr="00BC21E6">
        <w:rPr>
          <w:rFonts w:ascii="Tahoma" w:hAnsi="Tahoma" w:cs="Tahoma"/>
          <w:bCs/>
          <w:sz w:val="18"/>
          <w:szCs w:val="18"/>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341D7839" w14:textId="77777777" w:rsidR="00BD27B6" w:rsidRPr="004C5CC4"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7.3.7. i 7.3.9. lub pkt 7.3.14. i 7.3.15., jeżeli nie upłynęły 3 lata od dnia zaistnienia zdarzenia będącego podstawą wykluczenia;</w:t>
      </w:r>
    </w:p>
    <w:p w14:paraId="6999F786" w14:textId="77777777" w:rsidR="00BD27B6" w:rsidRPr="004C5CC4"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7.3.10., jeżeli nie upłynął okres, na jaki został prawomocnie orzeczony zakaz ubiegania się o zamówienia publiczne;</w:t>
      </w:r>
    </w:p>
    <w:p w14:paraId="52B9C132" w14:textId="77777777" w:rsidR="00BD27B6" w:rsidRPr="004C5CC4"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7.3.11., jeżeli nie upłynął okres obowiązywania zakazu ubiegania się o zamówienia publiczne.</w:t>
      </w:r>
    </w:p>
    <w:p w14:paraId="3B357C1F" w14:textId="77777777" w:rsidR="00BD27B6" w:rsidRPr="004C5CC4" w:rsidRDefault="00BD27B6" w:rsidP="00A14154">
      <w:pPr>
        <w:pStyle w:val="Akapitzlist"/>
        <w:numPr>
          <w:ilvl w:val="1"/>
          <w:numId w:val="9"/>
        </w:numPr>
        <w:spacing w:after="0" w:line="240" w:lineRule="auto"/>
        <w:ind w:left="720"/>
        <w:jc w:val="both"/>
        <w:rPr>
          <w:rFonts w:ascii="Tahoma" w:hAnsi="Tahoma" w:cs="Tahoma"/>
          <w:sz w:val="18"/>
          <w:szCs w:val="18"/>
        </w:rPr>
      </w:pPr>
      <w:r w:rsidRPr="004C5CC4">
        <w:rPr>
          <w:rFonts w:ascii="Tahoma" w:hAnsi="Tahoma" w:cs="Tahoma"/>
          <w:sz w:val="18"/>
          <w:szCs w:val="18"/>
        </w:rPr>
        <w:t xml:space="preserve">Wykonawca, który podlega wykluczeniu na </w:t>
      </w:r>
      <w:r w:rsidRPr="00194178">
        <w:rPr>
          <w:rFonts w:ascii="Tahoma" w:hAnsi="Tahoma" w:cs="Tahoma"/>
          <w:sz w:val="18"/>
          <w:szCs w:val="18"/>
        </w:rPr>
        <w:t>podstawie pkt 7.3.2., 7.3.3., 7.3.5. – 7.3.9. lub pkt 7.3.13.</w:t>
      </w:r>
      <w:r w:rsidR="004C5CC4" w:rsidRPr="00194178">
        <w:rPr>
          <w:rFonts w:ascii="Tahoma" w:hAnsi="Tahoma" w:cs="Tahoma"/>
          <w:sz w:val="18"/>
          <w:szCs w:val="18"/>
        </w:rPr>
        <w:t xml:space="preserve"> </w:t>
      </w:r>
      <w:r w:rsidRPr="00194178">
        <w:rPr>
          <w:rFonts w:ascii="Tahoma" w:hAnsi="Tahoma" w:cs="Tahoma"/>
          <w:sz w:val="18"/>
          <w:szCs w:val="18"/>
        </w:rPr>
        <w:t>- 7.3.15</w:t>
      </w:r>
      <w:r w:rsidRPr="004C5CC4">
        <w:rPr>
          <w:rFonts w:ascii="Tahoma" w:hAnsi="Tahoma" w:cs="Tahoma"/>
          <w:sz w:val="18"/>
          <w:szCs w:val="18"/>
        </w:rPr>
        <w:t>.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14:paraId="0DE78CC1" w14:textId="77777777" w:rsidR="00BD27B6" w:rsidRPr="004C5CC4"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Wykonawca nie podlega wykluczeniu, jeżeli Zamawiający, uwzględniając wagę i szczególne okoliczności czynu Wykonawcy, uzna za wystarczające dowody przedstawione na podstawie pkt 7.5.</w:t>
      </w:r>
    </w:p>
    <w:p w14:paraId="070F7347" w14:textId="77777777" w:rsidR="00BD27B6" w:rsidRPr="004C5CC4"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7.3.8. SIWZ</w:t>
      </w:r>
      <w:r w:rsidR="00194178">
        <w:rPr>
          <w:rFonts w:ascii="Tahoma" w:hAnsi="Tahoma" w:cs="Tahoma"/>
          <w:sz w:val="18"/>
          <w:szCs w:val="18"/>
        </w:rPr>
        <w:t xml:space="preserve"> przed wykluczeniem wykonawcy, Z</w:t>
      </w:r>
      <w:r w:rsidRPr="004C5CC4">
        <w:rPr>
          <w:rFonts w:ascii="Tahoma" w:hAnsi="Tahoma" w:cs="Tahoma"/>
          <w:sz w:val="18"/>
          <w:szCs w:val="18"/>
        </w:rPr>
        <w:t>amawiający zapewnia temu wykonawcy możliwość udowodnienia, że jego udział w przygotowaniu postępowania o udzielenie zamówienia nie zakłóci konkurencji. Zamawiający wskazuje w protokole sposób zapewnienia konkurencji.</w:t>
      </w:r>
    </w:p>
    <w:p w14:paraId="76C60FE1" w14:textId="77777777" w:rsidR="00BD27B6" w:rsidRPr="004C5CC4" w:rsidRDefault="00BD27B6" w:rsidP="00A14154">
      <w:pPr>
        <w:pStyle w:val="Akapitzlist"/>
        <w:numPr>
          <w:ilvl w:val="1"/>
          <w:numId w:val="9"/>
        </w:numPr>
        <w:spacing w:after="0" w:line="240" w:lineRule="auto"/>
        <w:ind w:left="720"/>
        <w:jc w:val="both"/>
        <w:rPr>
          <w:rFonts w:ascii="Tahoma" w:hAnsi="Tahoma" w:cs="Tahoma"/>
          <w:sz w:val="18"/>
          <w:szCs w:val="18"/>
        </w:rPr>
      </w:pPr>
      <w:r w:rsidRPr="004C5CC4">
        <w:rPr>
          <w:rFonts w:ascii="Tahoma" w:hAnsi="Tahoma" w:cs="Tahoma"/>
          <w:sz w:val="18"/>
          <w:szCs w:val="18"/>
        </w:rPr>
        <w:t>Zamawiający może wykluczyć Wykonawcę na każdym etapie postępowania o udzielenie zamówienia.</w:t>
      </w:r>
    </w:p>
    <w:p w14:paraId="275C2792" w14:textId="77777777" w:rsidR="00BD27B6" w:rsidRPr="004C5CC4" w:rsidRDefault="00BD27B6" w:rsidP="00A14154">
      <w:pPr>
        <w:pStyle w:val="Akapitzlist"/>
        <w:numPr>
          <w:ilvl w:val="1"/>
          <w:numId w:val="9"/>
        </w:numPr>
        <w:spacing w:after="0" w:line="240" w:lineRule="auto"/>
        <w:ind w:left="720"/>
        <w:jc w:val="both"/>
        <w:rPr>
          <w:rFonts w:ascii="Tahoma" w:hAnsi="Tahoma" w:cs="Tahoma"/>
          <w:sz w:val="18"/>
          <w:szCs w:val="18"/>
        </w:rPr>
      </w:pPr>
      <w:r w:rsidRPr="004C5CC4">
        <w:rPr>
          <w:rFonts w:ascii="Tahoma" w:hAnsi="Tahoma" w:cs="Tahom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1566D732" w14:textId="77777777" w:rsidR="00BD27B6" w:rsidRPr="004C5CC4" w:rsidRDefault="00BD27B6" w:rsidP="00A14154">
      <w:pPr>
        <w:pStyle w:val="Akapitzlist"/>
        <w:numPr>
          <w:ilvl w:val="1"/>
          <w:numId w:val="9"/>
        </w:numPr>
        <w:spacing w:after="0" w:line="240" w:lineRule="auto"/>
        <w:ind w:left="720"/>
        <w:jc w:val="both"/>
        <w:rPr>
          <w:rFonts w:ascii="Tahoma" w:hAnsi="Tahoma" w:cs="Tahoma"/>
          <w:sz w:val="18"/>
          <w:szCs w:val="18"/>
        </w:rPr>
      </w:pPr>
      <w:r w:rsidRPr="004C5CC4">
        <w:rPr>
          <w:rFonts w:ascii="Tahoma" w:hAnsi="Tahoma" w:cs="Tahoma"/>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t>
      </w:r>
      <w:r w:rsidRPr="004C5CC4">
        <w:rPr>
          <w:rFonts w:ascii="Tahoma" w:hAnsi="Tahoma" w:cs="Tahoma"/>
          <w:sz w:val="18"/>
          <w:szCs w:val="18"/>
        </w:rPr>
        <w:lastRenderedPageBreak/>
        <w:t xml:space="preserve">warunki udziału w postępowaniu, a jeżeli zachodzą uzasadnione podstawy do uznania, że złożone uprzednio oświadczenia lub dokumenty nie są już aktualne, do złożenia aktualnych oświadczeń lub dokumentów. </w:t>
      </w:r>
    </w:p>
    <w:p w14:paraId="255A53C3" w14:textId="77777777" w:rsidR="00BD27B6" w:rsidRDefault="00BD27B6" w:rsidP="00A14154">
      <w:pPr>
        <w:ind w:left="709" w:hanging="709"/>
        <w:jc w:val="both"/>
        <w:rPr>
          <w:rFonts w:ascii="Tahoma" w:hAnsi="Tahoma" w:cs="Tahoma"/>
          <w:iCs/>
          <w:sz w:val="18"/>
          <w:szCs w:val="18"/>
        </w:rPr>
      </w:pPr>
    </w:p>
    <w:p w14:paraId="334F21BD" w14:textId="77777777" w:rsidR="0064042F" w:rsidRPr="00984183" w:rsidRDefault="0064042F" w:rsidP="00A14154">
      <w:pPr>
        <w:ind w:left="709" w:hanging="709"/>
        <w:jc w:val="both"/>
        <w:rPr>
          <w:rFonts w:ascii="Tahoma" w:hAnsi="Tahoma" w:cs="Tahoma"/>
          <w:iCs/>
          <w:sz w:val="18"/>
          <w:szCs w:val="18"/>
        </w:rPr>
      </w:pPr>
    </w:p>
    <w:p w14:paraId="154C14F8" w14:textId="77777777" w:rsidR="00BD27B6" w:rsidRPr="00984183" w:rsidRDefault="00BD27B6" w:rsidP="00A14154">
      <w:pPr>
        <w:pStyle w:val="Nagwek2"/>
        <w:numPr>
          <w:ilvl w:val="0"/>
          <w:numId w:val="8"/>
        </w:numPr>
        <w:ind w:left="652" w:hanging="652"/>
        <w:jc w:val="left"/>
        <w:rPr>
          <w:rFonts w:ascii="Tahoma" w:hAnsi="Tahoma" w:cs="Tahoma"/>
          <w:b/>
          <w:highlight w:val="lightGray"/>
        </w:rPr>
      </w:pPr>
      <w:bookmarkStart w:id="93" w:name="_Toc459195127"/>
      <w:bookmarkStart w:id="94" w:name="_Toc459703875"/>
      <w:bookmarkStart w:id="95" w:name="_Toc461011545"/>
      <w:bookmarkStart w:id="96" w:name="_Toc464472182"/>
      <w:bookmarkStart w:id="97" w:name="_Toc468085571"/>
      <w:bookmarkStart w:id="98" w:name="_Toc468360425"/>
      <w:bookmarkStart w:id="99" w:name="_Toc468364693"/>
      <w:bookmarkStart w:id="100" w:name="_Toc468364750"/>
      <w:bookmarkStart w:id="101" w:name="_Toc469557716"/>
      <w:bookmarkStart w:id="102" w:name="_Toc469557925"/>
      <w:bookmarkStart w:id="103" w:name="_Toc469559077"/>
      <w:bookmarkStart w:id="104" w:name="_Toc473022285"/>
      <w:bookmarkStart w:id="105" w:name="_Toc473715528"/>
      <w:r w:rsidRPr="00984183">
        <w:rPr>
          <w:rFonts w:ascii="Tahoma" w:hAnsi="Tahoma" w:cs="Tahoma"/>
          <w:b/>
          <w:highlight w:val="lightGray"/>
        </w:rPr>
        <w:t>Opis sposobu przygotowania ofert</w:t>
      </w:r>
      <w:bookmarkEnd w:id="93"/>
      <w:bookmarkEnd w:id="94"/>
      <w:bookmarkEnd w:id="95"/>
      <w:bookmarkEnd w:id="96"/>
      <w:bookmarkEnd w:id="97"/>
      <w:bookmarkEnd w:id="98"/>
      <w:bookmarkEnd w:id="99"/>
      <w:bookmarkEnd w:id="100"/>
      <w:bookmarkEnd w:id="101"/>
      <w:bookmarkEnd w:id="102"/>
      <w:bookmarkEnd w:id="103"/>
      <w:bookmarkEnd w:id="104"/>
      <w:bookmarkEnd w:id="105"/>
    </w:p>
    <w:p w14:paraId="22CD1941" w14:textId="77777777" w:rsidR="00BD27B6" w:rsidRPr="00984183" w:rsidRDefault="00BD27B6" w:rsidP="00A14154">
      <w:pPr>
        <w:ind w:left="720"/>
        <w:jc w:val="both"/>
        <w:rPr>
          <w:rStyle w:val="tekstdokbold"/>
          <w:rFonts w:ascii="Tahoma" w:hAnsi="Tahoma" w:cs="Tahoma"/>
          <w:sz w:val="18"/>
          <w:szCs w:val="18"/>
        </w:rPr>
      </w:pPr>
    </w:p>
    <w:p w14:paraId="314E9E11" w14:textId="77777777" w:rsidR="007A6503" w:rsidRPr="007A6503" w:rsidRDefault="007A6503" w:rsidP="00A14154">
      <w:pPr>
        <w:pStyle w:val="Akapitzlist"/>
        <w:numPr>
          <w:ilvl w:val="0"/>
          <w:numId w:val="9"/>
        </w:numPr>
        <w:spacing w:after="0" w:line="240" w:lineRule="auto"/>
        <w:jc w:val="both"/>
        <w:rPr>
          <w:rFonts w:ascii="Tahoma" w:hAnsi="Tahoma" w:cs="Tahoma"/>
          <w:vanish/>
          <w:sz w:val="18"/>
          <w:szCs w:val="18"/>
        </w:rPr>
      </w:pPr>
    </w:p>
    <w:p w14:paraId="3012C8A5" w14:textId="77777777" w:rsidR="00BD27B6" w:rsidRPr="0098418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Wykonawca może złożyć tylko jedną ofertę. </w:t>
      </w:r>
    </w:p>
    <w:p w14:paraId="5BA82CF1" w14:textId="77777777" w:rsidR="00BD27B6" w:rsidRPr="0098418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Oferta musi być sporządzona w języku polskim w formie pisemnej pod rygorem nieważności.</w:t>
      </w:r>
    </w:p>
    <w:p w14:paraId="5DD112EF" w14:textId="77777777" w:rsidR="00BD27B6" w:rsidRPr="007A6503" w:rsidRDefault="00BD27B6" w:rsidP="00A14154">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Do oferty należy załączyć aktualne na dzień składania ofert:</w:t>
      </w:r>
    </w:p>
    <w:p w14:paraId="38D03E8E" w14:textId="28144811" w:rsidR="00BD27B6"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7A6503">
        <w:rPr>
          <w:rFonts w:ascii="Tahoma" w:hAnsi="Tahoma" w:cs="Tahoma"/>
          <w:sz w:val="18"/>
          <w:szCs w:val="18"/>
        </w:rPr>
        <w:t>oświadczenie Wykonawcy  o spełnianiu w</w:t>
      </w:r>
      <w:r w:rsidR="00D157B2">
        <w:rPr>
          <w:rFonts w:ascii="Tahoma" w:hAnsi="Tahoma" w:cs="Tahoma"/>
          <w:sz w:val="18"/>
          <w:szCs w:val="18"/>
        </w:rPr>
        <w:t xml:space="preserve">arunków udziału w postępowaniu </w:t>
      </w:r>
      <w:r w:rsidR="00D157B2" w:rsidRPr="00F04D57">
        <w:rPr>
          <w:rFonts w:ascii="Tahoma" w:hAnsi="Tahoma" w:cs="Tahoma"/>
          <w:b/>
          <w:sz w:val="18"/>
          <w:szCs w:val="18"/>
        </w:rPr>
        <w:t>oraz</w:t>
      </w:r>
      <w:r w:rsidRPr="007A6503">
        <w:rPr>
          <w:rFonts w:ascii="Tahoma" w:hAnsi="Tahoma" w:cs="Tahoma"/>
          <w:sz w:val="18"/>
          <w:szCs w:val="18"/>
        </w:rPr>
        <w:t xml:space="preserve"> </w:t>
      </w:r>
      <w:r w:rsidRPr="00D157B2">
        <w:rPr>
          <w:rFonts w:ascii="Tahoma" w:hAnsi="Tahoma" w:cs="Tahoma"/>
          <w:sz w:val="18"/>
          <w:szCs w:val="18"/>
        </w:rPr>
        <w:t xml:space="preserve">oświadczenie Wykonawcy, że </w:t>
      </w:r>
      <w:r w:rsidRPr="00F04D57">
        <w:rPr>
          <w:rFonts w:ascii="Tahoma" w:hAnsi="Tahoma" w:cs="Tahoma"/>
          <w:sz w:val="18"/>
          <w:szCs w:val="18"/>
        </w:rPr>
        <w:t xml:space="preserve">nie podlega wykluczeniu na podstawie art. 24 ust. 1 pkt 12 – 23 i ust. 5 pkt 1, 2 i 4  ustawy </w:t>
      </w:r>
      <w:proofErr w:type="spellStart"/>
      <w:r w:rsidRPr="00F04D57">
        <w:rPr>
          <w:rFonts w:ascii="Tahoma" w:hAnsi="Tahoma" w:cs="Tahoma"/>
          <w:sz w:val="18"/>
          <w:szCs w:val="18"/>
        </w:rPr>
        <w:t>Pzp</w:t>
      </w:r>
      <w:proofErr w:type="spellEnd"/>
      <w:r w:rsidRPr="00F04D57">
        <w:rPr>
          <w:rFonts w:ascii="Tahoma" w:hAnsi="Tahoma" w:cs="Tahoma"/>
          <w:sz w:val="18"/>
          <w:szCs w:val="18"/>
        </w:rPr>
        <w:t xml:space="preserve"> – </w:t>
      </w:r>
      <w:r w:rsidRPr="00F04D57">
        <w:rPr>
          <w:rFonts w:ascii="Tahoma" w:hAnsi="Tahoma" w:cs="Tahoma"/>
          <w:b/>
          <w:sz w:val="18"/>
          <w:szCs w:val="18"/>
        </w:rPr>
        <w:t>załącznik nr 1</w:t>
      </w:r>
      <w:r w:rsidRPr="00F04D57">
        <w:rPr>
          <w:rFonts w:ascii="Tahoma" w:hAnsi="Tahoma" w:cs="Tahoma"/>
          <w:sz w:val="18"/>
          <w:szCs w:val="18"/>
        </w:rPr>
        <w:t>.</w:t>
      </w:r>
    </w:p>
    <w:p w14:paraId="1BB6BB76" w14:textId="0CC67A58" w:rsidR="00A74E52" w:rsidRPr="00A74E52" w:rsidRDefault="00A74E52" w:rsidP="00A14154">
      <w:pPr>
        <w:pStyle w:val="Akapitzlist"/>
        <w:numPr>
          <w:ilvl w:val="2"/>
          <w:numId w:val="9"/>
        </w:numPr>
        <w:spacing w:after="0" w:line="240" w:lineRule="auto"/>
        <w:ind w:left="680" w:hanging="680"/>
        <w:jc w:val="both"/>
        <w:rPr>
          <w:rFonts w:ascii="Tahoma" w:hAnsi="Tahoma" w:cs="Tahoma"/>
          <w:sz w:val="18"/>
          <w:szCs w:val="18"/>
        </w:rPr>
      </w:pPr>
      <w:r w:rsidRPr="00E60D61">
        <w:rPr>
          <w:rFonts w:ascii="Tahoma" w:hAnsi="Tahoma" w:cs="Tahoma"/>
          <w:b/>
          <w:sz w:val="18"/>
          <w:szCs w:val="18"/>
        </w:rPr>
        <w:t>Formularz cenowy</w:t>
      </w:r>
      <w:r>
        <w:rPr>
          <w:rFonts w:ascii="Tahoma" w:hAnsi="Tahoma" w:cs="Tahoma"/>
          <w:b/>
          <w:sz w:val="18"/>
          <w:szCs w:val="18"/>
        </w:rPr>
        <w:t xml:space="preserve"> </w:t>
      </w:r>
      <w:r>
        <w:rPr>
          <w:rFonts w:ascii="Tahoma" w:hAnsi="Tahoma" w:cs="Tahoma"/>
          <w:sz w:val="18"/>
          <w:szCs w:val="18"/>
        </w:rPr>
        <w:t xml:space="preserve">– </w:t>
      </w:r>
      <w:r w:rsidR="00D63EE4">
        <w:rPr>
          <w:rFonts w:ascii="Tahoma" w:hAnsi="Tahoma" w:cs="Tahoma"/>
          <w:b/>
          <w:sz w:val="18"/>
          <w:szCs w:val="18"/>
        </w:rPr>
        <w:t>załącznik nr 5</w:t>
      </w:r>
    </w:p>
    <w:p w14:paraId="215401EC" w14:textId="77777777" w:rsidR="00BD27B6" w:rsidRPr="007A650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pełnomocnictwa (co można wykazać w szczególności przez załączenie odpisu z Krajowego Rejestru Sądowego lub informacji odpowiadającej odpisowi aktualnemu Rejestru Przedsiębiorców pobieranej na podstawie art. 4 ust. 4aa ustawy z dnia 20 sierpnia 1997 r. o Krajowym Rejestrze Sądowym (Dz. U. z 2007 r. Nr 168, poz.1186, z </w:t>
      </w:r>
      <w:proofErr w:type="spellStart"/>
      <w:r w:rsidRPr="00984183">
        <w:rPr>
          <w:rFonts w:ascii="Tahoma" w:hAnsi="Tahoma" w:cs="Tahoma"/>
          <w:sz w:val="18"/>
          <w:szCs w:val="18"/>
        </w:rPr>
        <w:t>pózn</w:t>
      </w:r>
      <w:proofErr w:type="spellEnd"/>
      <w:r w:rsidRPr="00984183">
        <w:rPr>
          <w:rFonts w:ascii="Tahoma" w:hAnsi="Tahoma" w:cs="Tahoma"/>
          <w:sz w:val="18"/>
          <w:szCs w:val="18"/>
        </w:rPr>
        <w:t xml:space="preserve">. zm.) albo zaświadczenia o wpisie do Centralnej Ewidencji i Informacji o Działalności Gospodarczej zgodnie z art. 38 ust. 4 ustawy o swobodzie działalności gospodarczej z dnia 2 lipca 2004 r. (Dz.U. z 2015 r., poz. 584, z </w:t>
      </w:r>
      <w:proofErr w:type="spellStart"/>
      <w:r w:rsidRPr="00984183">
        <w:rPr>
          <w:rFonts w:ascii="Tahoma" w:hAnsi="Tahoma" w:cs="Tahoma"/>
          <w:sz w:val="18"/>
          <w:szCs w:val="18"/>
        </w:rPr>
        <w:t>późn</w:t>
      </w:r>
      <w:proofErr w:type="spellEnd"/>
      <w:r w:rsidRPr="00984183">
        <w:rPr>
          <w:rFonts w:ascii="Tahoma" w:hAnsi="Tahoma" w:cs="Tahoma"/>
          <w:sz w:val="18"/>
          <w:szCs w:val="18"/>
        </w:rPr>
        <w:t>. zm.)).</w:t>
      </w:r>
    </w:p>
    <w:p w14:paraId="2EDA6DB0" w14:textId="77777777" w:rsidR="00BD27B6" w:rsidRPr="00984183" w:rsidRDefault="00BD27B6" w:rsidP="00A14154">
      <w:pPr>
        <w:jc w:val="both"/>
        <w:rPr>
          <w:rFonts w:ascii="Tahoma" w:hAnsi="Tahoma" w:cs="Tahoma"/>
          <w:sz w:val="18"/>
          <w:szCs w:val="18"/>
        </w:rPr>
      </w:pPr>
    </w:p>
    <w:p w14:paraId="0CAEC033" w14:textId="77777777" w:rsidR="00BD27B6" w:rsidRPr="00B51F42" w:rsidRDefault="00BD27B6" w:rsidP="00A14154">
      <w:pPr>
        <w:pStyle w:val="Akapitzlist"/>
        <w:numPr>
          <w:ilvl w:val="1"/>
          <w:numId w:val="9"/>
        </w:numPr>
        <w:spacing w:after="0" w:line="240" w:lineRule="auto"/>
        <w:ind w:left="720"/>
        <w:jc w:val="both"/>
        <w:rPr>
          <w:rFonts w:ascii="Tahoma" w:hAnsi="Tahoma" w:cs="Tahoma"/>
          <w:sz w:val="18"/>
          <w:szCs w:val="18"/>
          <w:u w:val="single"/>
        </w:rPr>
      </w:pPr>
      <w:r w:rsidRPr="00B51F42">
        <w:rPr>
          <w:rFonts w:ascii="Tahoma" w:hAnsi="Tahoma" w:cs="Tahoma"/>
          <w:b/>
          <w:sz w:val="18"/>
          <w:szCs w:val="18"/>
          <w:u w:val="single"/>
        </w:rPr>
        <w:t>Zasady składania oferty przez podmioty występujące wspólnie</w:t>
      </w:r>
      <w:r w:rsidRPr="00B51F42">
        <w:rPr>
          <w:rFonts w:ascii="Tahoma" w:hAnsi="Tahoma" w:cs="Tahoma"/>
          <w:sz w:val="18"/>
          <w:szCs w:val="18"/>
          <w:u w:val="single"/>
        </w:rPr>
        <w:t>:</w:t>
      </w:r>
    </w:p>
    <w:p w14:paraId="27100E0A" w14:textId="72EC6C94" w:rsidR="00BD27B6" w:rsidRPr="00984183"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7A6503">
        <w:rPr>
          <w:rFonts w:ascii="Tahoma" w:hAnsi="Tahoma" w:cs="Tahoma"/>
          <w:sz w:val="18"/>
          <w:szCs w:val="18"/>
        </w:rPr>
        <w:t>Wymagane oświadczenia wskazane w pkt 8.3.</w:t>
      </w:r>
      <w:r w:rsidR="00F04D57">
        <w:rPr>
          <w:rFonts w:ascii="Tahoma" w:hAnsi="Tahoma" w:cs="Tahoma"/>
          <w:sz w:val="18"/>
          <w:szCs w:val="18"/>
        </w:rPr>
        <w:t>1.</w:t>
      </w:r>
      <w:r w:rsidRPr="007A6503">
        <w:rPr>
          <w:rFonts w:ascii="Tahoma" w:hAnsi="Tahoma" w:cs="Tahoma"/>
          <w:sz w:val="18"/>
          <w:szCs w:val="18"/>
        </w:rPr>
        <w:t xml:space="preserve"> powinny być złożone przez każdego Wykonawcę wspólnie ubiegającego się o zamówienie. Oświadczenia te mają potwierdzać spełnianie warunków udziału w postępowaniu oraz brak podstaw wykluczenia w zakresie, w którym każdy z wykonawców wykazuje spełnianie warunków udziału w postępowaniu oraz brak podstaw wykluczenia.</w:t>
      </w:r>
      <w:r w:rsidRPr="00984183">
        <w:rPr>
          <w:rFonts w:ascii="Tahoma" w:hAnsi="Tahoma" w:cs="Tahoma"/>
          <w:sz w:val="18"/>
          <w:szCs w:val="18"/>
        </w:rPr>
        <w:t xml:space="preserve"> </w:t>
      </w:r>
    </w:p>
    <w:p w14:paraId="2DF7613D" w14:textId="77777777" w:rsidR="00BD27B6" w:rsidRPr="00984183"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14:paraId="065A1F34" w14:textId="77777777" w:rsidR="00BD27B6" w:rsidRPr="00984183"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Do dokumentu (lub dokumentów) zawierającego ustanowienie pełnomocnika należy załączyć dokumenty potwierdzające, że osoba udzielająca pełnomocnictwa była upoważniona do reprezentowania Wykonawców w dacie udzielania pełnomocnictwa (</w:t>
      </w:r>
      <w:r w:rsidRPr="007A6503">
        <w:rPr>
          <w:rFonts w:ascii="Tahoma" w:hAnsi="Tahoma" w:cs="Tahoma"/>
          <w:sz w:val="18"/>
          <w:szCs w:val="18"/>
          <w:u w:val="single"/>
        </w:rPr>
        <w:t xml:space="preserve">co można wykazać w szczególności przez załączenie odpisu z Krajowego Rejestru Sądowego lub informacji odpowiadającej odpisowi aktualnemu Rejestru Przedsiębiorców pobieranej na podstawie art. 4 ust. 4aa ustawy z dnia 20 sierpnia 1997 r. o Krajowym Rejestrze Sądowym (Dz. U. z 2007 r. Nr 168, poz.1186, z </w:t>
      </w:r>
      <w:proofErr w:type="spellStart"/>
      <w:r w:rsidRPr="007A6503">
        <w:rPr>
          <w:rFonts w:ascii="Tahoma" w:hAnsi="Tahoma" w:cs="Tahoma"/>
          <w:sz w:val="18"/>
          <w:szCs w:val="18"/>
          <w:u w:val="single"/>
        </w:rPr>
        <w:t>pózn</w:t>
      </w:r>
      <w:proofErr w:type="spellEnd"/>
      <w:r w:rsidRPr="007A6503">
        <w:rPr>
          <w:rFonts w:ascii="Tahoma" w:hAnsi="Tahoma" w:cs="Tahoma"/>
          <w:sz w:val="18"/>
          <w:szCs w:val="18"/>
          <w:u w:val="single"/>
        </w:rPr>
        <w:t xml:space="preserve">. zm.) albo zaświadczenia o wpisie do Centralnej Ewidencji i Informacji o Działalności Gospodarczej zgodnie z art. 38 ust. 4 ustawy o swobodzie działalności gospodarczej z dnia 2 lipca 2004 r. (Dz.U. z 2015 r., poz. 584, z </w:t>
      </w:r>
      <w:proofErr w:type="spellStart"/>
      <w:r w:rsidRPr="007A6503">
        <w:rPr>
          <w:rFonts w:ascii="Tahoma" w:hAnsi="Tahoma" w:cs="Tahoma"/>
          <w:sz w:val="18"/>
          <w:szCs w:val="18"/>
          <w:u w:val="single"/>
        </w:rPr>
        <w:t>późn</w:t>
      </w:r>
      <w:proofErr w:type="spellEnd"/>
      <w:r w:rsidRPr="007A6503">
        <w:rPr>
          <w:rFonts w:ascii="Tahoma" w:hAnsi="Tahoma" w:cs="Tahoma"/>
          <w:sz w:val="18"/>
          <w:szCs w:val="18"/>
          <w:u w:val="single"/>
        </w:rPr>
        <w:t>. zm.)).</w:t>
      </w:r>
    </w:p>
    <w:p w14:paraId="4A6BD0A7" w14:textId="77777777" w:rsidR="00BD27B6" w:rsidRPr="00984183"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Wszelka korespondencja oraz rozliczenia dokonywane będą wyłącznie z pełnomocnikiem.</w:t>
      </w:r>
    </w:p>
    <w:p w14:paraId="25306A71" w14:textId="77777777" w:rsidR="00BD27B6" w:rsidRPr="00984183"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Wypełniając formularz oferty, jak również inne dokumenty, powołując się na Wykonawcę, w miejscu np. nazwa i adres Wykonawcy, należy wpisać dane dotyczące Wykonawców wspólnie ubiegających się o udzielenie zamówienia, a nie pełnomocnika tych Wykonawców. </w:t>
      </w:r>
    </w:p>
    <w:p w14:paraId="4D702760" w14:textId="77777777" w:rsidR="00BD27B6" w:rsidRPr="00984183" w:rsidRDefault="00BD27B6" w:rsidP="00A14154">
      <w:pPr>
        <w:ind w:left="720" w:hanging="720"/>
        <w:jc w:val="both"/>
        <w:rPr>
          <w:rFonts w:ascii="Tahoma" w:hAnsi="Tahoma" w:cs="Tahoma"/>
          <w:b/>
          <w:sz w:val="18"/>
          <w:szCs w:val="18"/>
        </w:rPr>
      </w:pPr>
    </w:p>
    <w:p w14:paraId="62A35BCC" w14:textId="2CFFF282" w:rsidR="00BD27B6" w:rsidRPr="008753B5" w:rsidRDefault="00BD27B6" w:rsidP="00A14154">
      <w:pPr>
        <w:pStyle w:val="Akapitzlist"/>
        <w:numPr>
          <w:ilvl w:val="1"/>
          <w:numId w:val="9"/>
        </w:numPr>
        <w:spacing w:after="0" w:line="240" w:lineRule="auto"/>
        <w:ind w:left="720"/>
        <w:jc w:val="both"/>
        <w:rPr>
          <w:rFonts w:ascii="Tahoma" w:hAnsi="Tahoma" w:cs="Tahoma"/>
          <w:b/>
          <w:sz w:val="18"/>
          <w:szCs w:val="18"/>
        </w:rPr>
      </w:pPr>
      <w:r w:rsidRPr="007A6503">
        <w:rPr>
          <w:rFonts w:ascii="Tahoma" w:hAnsi="Tahoma" w:cs="Tahoma"/>
          <w:b/>
          <w:sz w:val="18"/>
          <w:szCs w:val="18"/>
        </w:rPr>
        <w:t>Wykonawca, który powołuje się na zasoby innych podmiotów, o których mowa w pkt 10 SIWZ, w celu wykazania braku istnienia wobec nich podstaw wykluczenia oraz spełniania, w zakresie, w jakim powołuje się na ich zasoby, warunków udziału w postępowaniu, zamieszcza informacje o tych podmiotach w oświadczeniach</w:t>
      </w:r>
      <w:r w:rsidR="004249FA">
        <w:rPr>
          <w:rFonts w:ascii="Tahoma" w:hAnsi="Tahoma" w:cs="Tahoma"/>
          <w:b/>
          <w:sz w:val="18"/>
          <w:szCs w:val="18"/>
        </w:rPr>
        <w:t xml:space="preserve"> (załącznik 1</w:t>
      </w:r>
      <w:r w:rsidR="00526AC4">
        <w:rPr>
          <w:rFonts w:ascii="Tahoma" w:hAnsi="Tahoma" w:cs="Tahoma"/>
          <w:b/>
          <w:sz w:val="18"/>
          <w:szCs w:val="18"/>
        </w:rPr>
        <w:t>)</w:t>
      </w:r>
      <w:r w:rsidRPr="007A6503">
        <w:rPr>
          <w:rFonts w:ascii="Tahoma" w:hAnsi="Tahoma" w:cs="Tahoma"/>
          <w:b/>
          <w:sz w:val="18"/>
          <w:szCs w:val="18"/>
        </w:rPr>
        <w:t>, o których mowa w pkt 8.3.</w:t>
      </w:r>
      <w:r w:rsidR="00B51F42">
        <w:rPr>
          <w:rFonts w:ascii="Tahoma" w:hAnsi="Tahoma" w:cs="Tahoma"/>
          <w:b/>
          <w:sz w:val="18"/>
          <w:szCs w:val="18"/>
        </w:rPr>
        <w:t>1.</w:t>
      </w:r>
    </w:p>
    <w:p w14:paraId="30059DB7" w14:textId="77777777" w:rsidR="00BD27B6" w:rsidRPr="007A6503" w:rsidRDefault="00BD27B6" w:rsidP="00A14154">
      <w:pPr>
        <w:pStyle w:val="Akapitzlist"/>
        <w:numPr>
          <w:ilvl w:val="1"/>
          <w:numId w:val="9"/>
        </w:numPr>
        <w:spacing w:after="0" w:line="240" w:lineRule="auto"/>
        <w:ind w:left="720"/>
        <w:jc w:val="both"/>
        <w:rPr>
          <w:rFonts w:ascii="Tahoma" w:hAnsi="Tahoma" w:cs="Tahoma"/>
          <w:sz w:val="18"/>
          <w:szCs w:val="18"/>
        </w:rPr>
      </w:pPr>
      <w:r w:rsidRPr="000D0777">
        <w:rPr>
          <w:rFonts w:ascii="Tahoma" w:hAnsi="Tahoma" w:cs="Tahoma"/>
          <w:b/>
          <w:sz w:val="18"/>
          <w:szCs w:val="18"/>
        </w:rPr>
        <w:lastRenderedPageBreak/>
        <w:t>Oferta powinna być sporządzona zgodnie ze wzorem stanowiącym Rozdział III SIWZ, co do treści oraz formy</w:t>
      </w:r>
      <w:r w:rsidRPr="007A6503">
        <w:rPr>
          <w:rFonts w:ascii="Tahoma" w:hAnsi="Tahoma" w:cs="Tahoma"/>
          <w:sz w:val="18"/>
          <w:szCs w:val="18"/>
        </w:rPr>
        <w:t>.</w:t>
      </w:r>
    </w:p>
    <w:p w14:paraId="628051F1" w14:textId="77777777" w:rsidR="00BD27B6" w:rsidRPr="007A6503" w:rsidRDefault="00BD27B6" w:rsidP="00A14154">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 xml:space="preserve">Każda zawierająca jakąkolwiek treść strona oferty musi być podpisana przez Wykonawcę. Każda poprawka w treści oferty, a w szczególności każde przerobienie, przekreślenie, uzupełnienie, nadpisanie, przesłonięcie korektorem, </w:t>
      </w:r>
      <w:proofErr w:type="spellStart"/>
      <w:r w:rsidRPr="007A6503">
        <w:rPr>
          <w:rFonts w:ascii="Tahoma" w:hAnsi="Tahoma" w:cs="Tahoma"/>
          <w:sz w:val="18"/>
          <w:szCs w:val="18"/>
        </w:rPr>
        <w:t>etc</w:t>
      </w:r>
      <w:proofErr w:type="spellEnd"/>
      <w:r w:rsidRPr="007A6503">
        <w:rPr>
          <w:rFonts w:ascii="Tahoma" w:hAnsi="Tahoma" w:cs="Tahoma"/>
          <w:sz w:val="18"/>
          <w:szCs w:val="18"/>
        </w:rPr>
        <w:t xml:space="preserve"> powinny być podpisane przez Wykonawcę.</w:t>
      </w:r>
    </w:p>
    <w:p w14:paraId="6FD469EF" w14:textId="77777777" w:rsidR="00BD27B6" w:rsidRPr="007A6503" w:rsidRDefault="00BD27B6" w:rsidP="00A14154">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Podpisanie oferty powinno być dokonane w sposób umożliwiający identyfikację podpisu (np. czytelny podpis lub nieczytelny podpis wraz z imienną pieczątką osoby podpisującej dokument lub poświadczającej kopię).</w:t>
      </w:r>
    </w:p>
    <w:p w14:paraId="42F0D86E" w14:textId="77777777" w:rsidR="00BD27B6" w:rsidRPr="007A6503" w:rsidRDefault="00BD27B6" w:rsidP="00A14154">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 xml:space="preserve">Oferta oraz oświadczenia muszą być czytelne. </w:t>
      </w:r>
    </w:p>
    <w:p w14:paraId="2CABCF4D" w14:textId="77777777" w:rsidR="00BD27B6" w:rsidRPr="007A6503" w:rsidRDefault="00BD27B6" w:rsidP="00A14154">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b/>
          <w:sz w:val="18"/>
          <w:szCs w:val="18"/>
        </w:rPr>
        <w:t>Wykonawca, nie później niż w terminie składania ofert, powinien wskazać w sposób nie budzący wątpliwości, które informacje stanowią tajemnicę przedsiębiorstwa oraz powinien zastrzec, że nie mogą być udostępniane</w:t>
      </w:r>
      <w:r w:rsidRPr="007A6503">
        <w:rPr>
          <w:rFonts w:ascii="Tahoma" w:hAnsi="Tahoma" w:cs="Tahoma"/>
          <w:sz w:val="18"/>
          <w:szCs w:val="18"/>
        </w:rPr>
        <w:t xml:space="preserve">. Wykonawca powinien również wykazać, nie później niż w terminie składania ofert, że zastrzeżone informacje stanowią tajemnicę przedsiębiorstwa w rozumieniu przepisów art. 11 ust. 4 ustawy z dnia 16 kwietnia 1993 r. o zwalczaniu nieuczciwej konkurencji (Dz. U. z 2003r. nr 153 poz. 1503, z </w:t>
      </w:r>
      <w:proofErr w:type="spellStart"/>
      <w:r w:rsidRPr="007A6503">
        <w:rPr>
          <w:rFonts w:ascii="Tahoma" w:hAnsi="Tahoma" w:cs="Tahoma"/>
          <w:sz w:val="18"/>
          <w:szCs w:val="18"/>
        </w:rPr>
        <w:t>późn</w:t>
      </w:r>
      <w:proofErr w:type="spellEnd"/>
      <w:r w:rsidRPr="007A6503">
        <w:rPr>
          <w:rFonts w:ascii="Tahoma" w:hAnsi="Tahoma" w:cs="Tahoma"/>
          <w:sz w:val="18"/>
          <w:szCs w:val="18"/>
        </w:rPr>
        <w:t xml:space="preserve">.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14:paraId="563C808F" w14:textId="77777777" w:rsidR="00BD27B6" w:rsidRPr="007A6503" w:rsidRDefault="00BD27B6" w:rsidP="00A14154">
      <w:pPr>
        <w:pStyle w:val="Akapitzlist"/>
        <w:spacing w:after="0" w:line="240" w:lineRule="auto"/>
        <w:jc w:val="both"/>
        <w:rPr>
          <w:rFonts w:ascii="Tahoma" w:hAnsi="Tahoma" w:cs="Tahoma"/>
          <w:sz w:val="18"/>
          <w:szCs w:val="18"/>
        </w:rPr>
      </w:pPr>
      <w:r w:rsidRPr="007A6503">
        <w:rPr>
          <w:rFonts w:ascii="Tahoma" w:hAnsi="Tahoma" w:cs="Tahoma"/>
          <w:sz w:val="18"/>
          <w:szCs w:val="18"/>
        </w:rPr>
        <w:t xml:space="preserve">Powyższe informacje muszą być oznaczone klauzulą: „Informacje stanowiące tajemnicę przedsiębiorstwa w rozumieniu art. 11 ust. 4 ustawy z dnia 16 kwietnia 1993 r. o zwalczaniu nieuczciwej konkurencji (Dz. U. z 2003r. nr 153 poz. 1503, z </w:t>
      </w:r>
      <w:proofErr w:type="spellStart"/>
      <w:r w:rsidRPr="007A6503">
        <w:rPr>
          <w:rFonts w:ascii="Tahoma" w:hAnsi="Tahoma" w:cs="Tahoma"/>
          <w:sz w:val="18"/>
          <w:szCs w:val="18"/>
        </w:rPr>
        <w:t>późn</w:t>
      </w:r>
      <w:proofErr w:type="spellEnd"/>
      <w:r w:rsidRPr="007A6503">
        <w:rPr>
          <w:rFonts w:ascii="Tahoma" w:hAnsi="Tahoma" w:cs="Tahoma"/>
          <w:sz w:val="18"/>
          <w:szCs w:val="18"/>
        </w:rPr>
        <w:t>. zm.)” - zaleca się, aby były trwale, oddzielnie spięte.</w:t>
      </w:r>
    </w:p>
    <w:p w14:paraId="6A1CC1A4" w14:textId="77777777" w:rsidR="00BD27B6" w:rsidRPr="007A6503" w:rsidRDefault="00BD27B6" w:rsidP="00A14154">
      <w:pPr>
        <w:pStyle w:val="Akapitzlist"/>
        <w:spacing w:after="0" w:line="240" w:lineRule="auto"/>
        <w:jc w:val="both"/>
        <w:rPr>
          <w:rFonts w:ascii="Tahoma" w:hAnsi="Tahoma" w:cs="Tahoma"/>
          <w:sz w:val="18"/>
          <w:szCs w:val="18"/>
        </w:rPr>
      </w:pPr>
      <w:r w:rsidRPr="007A6503">
        <w:rPr>
          <w:rFonts w:ascii="Tahoma" w:hAnsi="Tahoma" w:cs="Tahoma"/>
          <w:sz w:val="18"/>
          <w:szCs w:val="18"/>
        </w:rPr>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14:paraId="6C3DACA8" w14:textId="77777777" w:rsidR="00BD27B6" w:rsidRPr="0098418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Ofertę należy umieścić w zamkniętym opakowaniu, uniemożliwiającym odczytanie zawartości bez uszkodzenia</w:t>
      </w:r>
    </w:p>
    <w:p w14:paraId="1515A172" w14:textId="2BBD5722" w:rsidR="00BD27B6" w:rsidRPr="007A6503" w:rsidRDefault="00BD27B6" w:rsidP="00A14154">
      <w:pPr>
        <w:pStyle w:val="Akapitzlist"/>
        <w:spacing w:after="0" w:line="240" w:lineRule="auto"/>
        <w:jc w:val="both"/>
        <w:rPr>
          <w:rFonts w:ascii="Tahoma" w:hAnsi="Tahoma" w:cs="Tahoma"/>
          <w:sz w:val="18"/>
          <w:szCs w:val="18"/>
        </w:rPr>
      </w:pPr>
      <w:r w:rsidRPr="00984183">
        <w:rPr>
          <w:rFonts w:ascii="Tahoma" w:hAnsi="Tahoma" w:cs="Tahoma"/>
          <w:sz w:val="18"/>
          <w:szCs w:val="18"/>
        </w:rPr>
        <w:t xml:space="preserve">tego opakowania. Opakowanie winno być oznaczone nazwą (firmą) i adresem Wykonawcy, zaadresowane na adres </w:t>
      </w:r>
      <w:r w:rsidRPr="00526AC4">
        <w:rPr>
          <w:rFonts w:ascii="Tahoma" w:hAnsi="Tahoma" w:cs="Tahoma"/>
          <w:b/>
          <w:sz w:val="18"/>
          <w:szCs w:val="18"/>
        </w:rPr>
        <w:t>Zarząd Dróg Miejskich ul. Chmielna 120, 00-801 Warszawa oraz opisane</w:t>
      </w:r>
      <w:r w:rsidR="000D0777">
        <w:rPr>
          <w:rFonts w:ascii="Tahoma" w:hAnsi="Tahoma" w:cs="Tahoma"/>
          <w:sz w:val="18"/>
          <w:szCs w:val="18"/>
        </w:rPr>
        <w:t>:</w:t>
      </w:r>
    </w:p>
    <w:p w14:paraId="79DF41FE" w14:textId="74B16B82" w:rsidR="00BD27B6" w:rsidRPr="007A6503" w:rsidRDefault="00BD27B6" w:rsidP="00A14154">
      <w:pPr>
        <w:pStyle w:val="Akapitzlist"/>
        <w:spacing w:after="0" w:line="240" w:lineRule="auto"/>
        <w:jc w:val="both"/>
        <w:rPr>
          <w:rFonts w:ascii="Tahoma" w:hAnsi="Tahoma" w:cs="Tahoma"/>
          <w:b/>
          <w:sz w:val="18"/>
          <w:szCs w:val="18"/>
        </w:rPr>
      </w:pPr>
      <w:r w:rsidRPr="007A6503">
        <w:rPr>
          <w:rFonts w:ascii="Tahoma" w:hAnsi="Tahoma" w:cs="Tahoma"/>
          <w:b/>
          <w:sz w:val="18"/>
          <w:szCs w:val="18"/>
        </w:rPr>
        <w:t>„</w:t>
      </w:r>
      <w:r w:rsidR="00B54E71" w:rsidRPr="00B54E71">
        <w:rPr>
          <w:rFonts w:ascii="Tahoma" w:hAnsi="Tahoma" w:cs="Tahoma"/>
          <w:b/>
          <w:sz w:val="18"/>
          <w:szCs w:val="18"/>
        </w:rPr>
        <w:t>Wykonanie dokumentacji projektowej oraz wykonanie skutecznego zgłoszenia robót budowlanych lub pozwolenia na budowę  w imieniu ZDM</w:t>
      </w:r>
      <w:r w:rsidR="00D63EE4">
        <w:rPr>
          <w:rFonts w:ascii="Tahoma" w:hAnsi="Tahoma" w:cs="Tahoma"/>
          <w:b/>
          <w:sz w:val="18"/>
          <w:szCs w:val="18"/>
        </w:rPr>
        <w:t xml:space="preserve">. </w:t>
      </w:r>
      <w:r w:rsidR="00D157B2">
        <w:rPr>
          <w:rFonts w:ascii="Tahoma" w:hAnsi="Tahoma" w:cs="Tahoma"/>
          <w:b/>
          <w:sz w:val="18"/>
          <w:szCs w:val="18"/>
        </w:rPr>
        <w:t xml:space="preserve">Nr postępowania </w:t>
      </w:r>
      <w:r w:rsidRPr="00EA1175">
        <w:rPr>
          <w:rFonts w:ascii="Tahoma" w:hAnsi="Tahoma" w:cs="Tahoma"/>
          <w:b/>
          <w:sz w:val="18"/>
          <w:szCs w:val="18"/>
        </w:rPr>
        <w:t>DPZ/</w:t>
      </w:r>
      <w:r w:rsidR="00B54E71">
        <w:rPr>
          <w:rFonts w:ascii="Tahoma" w:hAnsi="Tahoma" w:cs="Tahoma"/>
          <w:b/>
          <w:sz w:val="18"/>
          <w:szCs w:val="18"/>
        </w:rPr>
        <w:t>4</w:t>
      </w:r>
      <w:r w:rsidR="00D63EE4">
        <w:rPr>
          <w:rFonts w:ascii="Tahoma" w:hAnsi="Tahoma" w:cs="Tahoma"/>
          <w:b/>
          <w:sz w:val="18"/>
          <w:szCs w:val="18"/>
        </w:rPr>
        <w:t>/PN/</w:t>
      </w:r>
      <w:r w:rsidR="00B54E71">
        <w:rPr>
          <w:rFonts w:ascii="Tahoma" w:hAnsi="Tahoma" w:cs="Tahoma"/>
          <w:b/>
          <w:sz w:val="18"/>
          <w:szCs w:val="18"/>
        </w:rPr>
        <w:t>4</w:t>
      </w:r>
      <w:r w:rsidRPr="00EA1175">
        <w:rPr>
          <w:rFonts w:ascii="Tahoma" w:hAnsi="Tahoma" w:cs="Tahoma"/>
          <w:b/>
          <w:sz w:val="18"/>
          <w:szCs w:val="18"/>
        </w:rPr>
        <w:t>/1</w:t>
      </w:r>
      <w:r w:rsidR="00B54E71">
        <w:rPr>
          <w:rFonts w:ascii="Tahoma" w:hAnsi="Tahoma" w:cs="Tahoma"/>
          <w:b/>
          <w:sz w:val="18"/>
          <w:szCs w:val="18"/>
        </w:rPr>
        <w:t>7</w:t>
      </w:r>
      <w:r w:rsidR="00171256" w:rsidRPr="00EA1175">
        <w:rPr>
          <w:rFonts w:ascii="Tahoma" w:hAnsi="Tahoma" w:cs="Tahoma"/>
          <w:b/>
          <w:sz w:val="18"/>
          <w:szCs w:val="18"/>
        </w:rPr>
        <w:t>”</w:t>
      </w:r>
      <w:r w:rsidRPr="00EA1175">
        <w:rPr>
          <w:rFonts w:ascii="Tahoma" w:hAnsi="Tahoma" w:cs="Tahoma"/>
          <w:b/>
          <w:sz w:val="18"/>
          <w:szCs w:val="18"/>
        </w:rPr>
        <w:t xml:space="preserve">. Nie otwierać przed dniem </w:t>
      </w:r>
      <w:r w:rsidR="00B7785C">
        <w:rPr>
          <w:rFonts w:ascii="Tahoma" w:hAnsi="Tahoma" w:cs="Tahoma"/>
          <w:b/>
          <w:sz w:val="18"/>
          <w:szCs w:val="18"/>
        </w:rPr>
        <w:t>02.03.2017r.</w:t>
      </w:r>
      <w:r w:rsidR="00171256" w:rsidRPr="000C164D">
        <w:rPr>
          <w:rFonts w:ascii="Tahoma" w:hAnsi="Tahoma" w:cs="Tahoma"/>
          <w:b/>
          <w:sz w:val="18"/>
          <w:szCs w:val="18"/>
        </w:rPr>
        <w:t xml:space="preserve"> do godz. </w:t>
      </w:r>
      <w:r w:rsidR="00B7785C">
        <w:rPr>
          <w:rFonts w:ascii="Tahoma" w:hAnsi="Tahoma" w:cs="Tahoma"/>
          <w:b/>
          <w:sz w:val="18"/>
          <w:szCs w:val="18"/>
        </w:rPr>
        <w:t>10:00</w:t>
      </w:r>
      <w:r w:rsidRPr="000C164D">
        <w:rPr>
          <w:rFonts w:ascii="Tahoma" w:hAnsi="Tahoma" w:cs="Tahoma"/>
          <w:b/>
          <w:sz w:val="18"/>
          <w:szCs w:val="18"/>
        </w:rPr>
        <w:t>”.</w:t>
      </w:r>
      <w:r w:rsidRPr="007A6503">
        <w:rPr>
          <w:rFonts w:ascii="Tahoma" w:hAnsi="Tahoma" w:cs="Tahoma"/>
          <w:b/>
          <w:sz w:val="18"/>
          <w:szCs w:val="18"/>
        </w:rPr>
        <w:t xml:space="preserve">  </w:t>
      </w:r>
    </w:p>
    <w:p w14:paraId="04F3943B" w14:textId="77777777" w:rsidR="00BD27B6" w:rsidRPr="007A6503" w:rsidRDefault="00BD27B6" w:rsidP="00A14154">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dodatkowo oznakowanej napisem „ZMIANA”, z powołaniem się na numer, pod jakim została zarejestrowana oferta. Koperty oznaczone „ZMIANA” zostaną otwarte przy otwieraniu oferty Wykonawcy, który wprowadził zmiany, po uprzednim stwierdzeniu poprawności procedury dokonywania zmian i dołączeniu do oferty.</w:t>
      </w:r>
    </w:p>
    <w:p w14:paraId="0F8A3EBA" w14:textId="77777777" w:rsidR="00BD27B6" w:rsidRPr="0098418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14:paraId="45952E40" w14:textId="77777777" w:rsidR="00BD27B6" w:rsidRPr="00984183" w:rsidRDefault="00BD27B6" w:rsidP="00A14154">
      <w:pPr>
        <w:jc w:val="both"/>
        <w:rPr>
          <w:rFonts w:ascii="Tahoma" w:hAnsi="Tahoma" w:cs="Tahoma"/>
          <w:sz w:val="18"/>
          <w:szCs w:val="18"/>
        </w:rPr>
      </w:pPr>
    </w:p>
    <w:p w14:paraId="071C2E70" w14:textId="77777777" w:rsidR="00BD27B6" w:rsidRPr="007A6503" w:rsidRDefault="00BD27B6" w:rsidP="00A14154">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u w:val="single"/>
        </w:rPr>
        <w:t>W celu wykazania braku podstaw do wykluczenia z postępowania o udzielenie zamówienia publicznego w okolicznościach, o których mowa w pkt 7.3.12 SIWZ</w:t>
      </w:r>
      <w:r w:rsidRPr="007A6503">
        <w:rPr>
          <w:rFonts w:ascii="Tahoma" w:hAnsi="Tahoma" w:cs="Tahoma"/>
          <w:sz w:val="18"/>
          <w:szCs w:val="18"/>
        </w:rPr>
        <w:t xml:space="preserve">, </w:t>
      </w:r>
      <w:r w:rsidRPr="00526AC4">
        <w:rPr>
          <w:rFonts w:ascii="Tahoma" w:hAnsi="Tahoma" w:cs="Tahoma"/>
          <w:b/>
          <w:sz w:val="18"/>
          <w:szCs w:val="18"/>
          <w:u w:val="single"/>
        </w:rPr>
        <w:t>Wykonawca w terminie 3 dni od zamieszczenia na stronie internetowej informacji</w:t>
      </w:r>
      <w:r w:rsidRPr="007A6503">
        <w:rPr>
          <w:rFonts w:ascii="Tahoma" w:hAnsi="Tahoma" w:cs="Tahoma"/>
          <w:b/>
          <w:sz w:val="18"/>
          <w:szCs w:val="18"/>
        </w:rPr>
        <w:t xml:space="preserve">, o której mowa w art. 86 ust. 5 ustawy </w:t>
      </w:r>
      <w:proofErr w:type="spellStart"/>
      <w:r w:rsidRPr="007A6503">
        <w:rPr>
          <w:rFonts w:ascii="Tahoma" w:hAnsi="Tahoma" w:cs="Tahoma"/>
          <w:b/>
          <w:sz w:val="18"/>
          <w:szCs w:val="18"/>
        </w:rPr>
        <w:t>Pzp</w:t>
      </w:r>
      <w:proofErr w:type="spellEnd"/>
      <w:r w:rsidRPr="007A6503">
        <w:rPr>
          <w:rFonts w:ascii="Tahoma" w:hAnsi="Tahoma" w:cs="Tahoma"/>
          <w:b/>
          <w:sz w:val="18"/>
          <w:szCs w:val="18"/>
        </w:rPr>
        <w:t xml:space="preserve"> przekazuje Zamawiającemu oświadczenie o przynależności lub braku przynależności do tej samej grupy kapitałowej</w:t>
      </w:r>
      <w:r w:rsidRPr="007A6503">
        <w:rPr>
          <w:rFonts w:ascii="Tahoma" w:hAnsi="Tahoma" w:cs="Tahoma"/>
          <w:sz w:val="18"/>
          <w:szCs w:val="18"/>
        </w:rPr>
        <w:t xml:space="preserve"> o której mowa w art. 24 ust. 1 pkt 23 ustawy </w:t>
      </w:r>
      <w:proofErr w:type="spellStart"/>
      <w:r w:rsidRPr="007A6503">
        <w:rPr>
          <w:rFonts w:ascii="Tahoma" w:hAnsi="Tahoma" w:cs="Tahoma"/>
          <w:sz w:val="18"/>
          <w:szCs w:val="18"/>
        </w:rPr>
        <w:t>Pzp</w:t>
      </w:r>
      <w:proofErr w:type="spellEnd"/>
      <w:r w:rsidRPr="007A6503">
        <w:rPr>
          <w:rFonts w:ascii="Tahoma" w:hAnsi="Tahoma" w:cs="Tahoma"/>
          <w:sz w:val="18"/>
          <w:szCs w:val="18"/>
        </w:rPr>
        <w:t>. Wraz ze złożeniem oświadczenia, wykonawca powinien przedstawić, pod rygorem wykluczenia z postępowania o udzielenie zamówienia, dowody, że powiązani</w:t>
      </w:r>
      <w:r w:rsidR="00526AC4">
        <w:rPr>
          <w:rFonts w:ascii="Tahoma" w:hAnsi="Tahoma" w:cs="Tahoma"/>
          <w:sz w:val="18"/>
          <w:szCs w:val="18"/>
        </w:rPr>
        <w:t>a z innym wykonawcą nie prowadzą</w:t>
      </w:r>
      <w:r w:rsidRPr="007A6503">
        <w:rPr>
          <w:rFonts w:ascii="Tahoma" w:hAnsi="Tahoma" w:cs="Tahoma"/>
          <w:sz w:val="18"/>
          <w:szCs w:val="18"/>
        </w:rPr>
        <w:t xml:space="preserve"> do zakłócenia konkurencji</w:t>
      </w:r>
      <w:r w:rsidRPr="00984183">
        <w:rPr>
          <w:rFonts w:ascii="Tahoma" w:hAnsi="Tahoma" w:cs="Tahoma"/>
          <w:sz w:val="18"/>
          <w:szCs w:val="18"/>
        </w:rPr>
        <w:t xml:space="preserve"> w postępowaniu o udzielenie zamówienia</w:t>
      </w:r>
      <w:r w:rsidRPr="007A6503">
        <w:rPr>
          <w:rFonts w:ascii="Tahoma" w:hAnsi="Tahoma" w:cs="Tahoma"/>
          <w:sz w:val="18"/>
          <w:szCs w:val="18"/>
        </w:rPr>
        <w:t xml:space="preserve">. </w:t>
      </w:r>
    </w:p>
    <w:p w14:paraId="5F2E225A" w14:textId="67AD4FF8" w:rsidR="00BD27B6" w:rsidRPr="007A6503" w:rsidRDefault="00BD27B6" w:rsidP="00A14154">
      <w:pPr>
        <w:pStyle w:val="Akapitzlist"/>
        <w:spacing w:after="0" w:line="240" w:lineRule="auto"/>
        <w:jc w:val="both"/>
        <w:rPr>
          <w:rFonts w:ascii="Tahoma" w:hAnsi="Tahoma" w:cs="Tahoma"/>
          <w:b/>
          <w:sz w:val="18"/>
          <w:szCs w:val="18"/>
        </w:rPr>
      </w:pPr>
      <w:r w:rsidRPr="007A6503">
        <w:rPr>
          <w:rFonts w:ascii="Tahoma" w:hAnsi="Tahoma" w:cs="Tahoma"/>
          <w:b/>
          <w:sz w:val="18"/>
          <w:szCs w:val="18"/>
        </w:rPr>
        <w:t>Wymagane oświadczenia, o którym mowa w zdaniu pierwszym powinny być złożone przez każdego Wykonawcę wspólnie ubiegającego s</w:t>
      </w:r>
      <w:r w:rsidR="00A30B43">
        <w:rPr>
          <w:rFonts w:ascii="Tahoma" w:hAnsi="Tahoma" w:cs="Tahoma"/>
          <w:b/>
          <w:sz w:val="18"/>
          <w:szCs w:val="18"/>
        </w:rPr>
        <w:t>ię o zamówienie – załącznik nr 4</w:t>
      </w:r>
      <w:r w:rsidRPr="007A6503">
        <w:rPr>
          <w:rFonts w:ascii="Tahoma" w:hAnsi="Tahoma" w:cs="Tahoma"/>
          <w:b/>
          <w:sz w:val="18"/>
          <w:szCs w:val="18"/>
        </w:rPr>
        <w:t xml:space="preserve">. </w:t>
      </w:r>
    </w:p>
    <w:p w14:paraId="07E8C239" w14:textId="77777777" w:rsidR="00BD27B6" w:rsidRDefault="00BD27B6" w:rsidP="00A14154">
      <w:pPr>
        <w:autoSpaceDE w:val="0"/>
        <w:autoSpaceDN w:val="0"/>
        <w:adjustRightInd w:val="0"/>
        <w:ind w:left="720"/>
        <w:jc w:val="both"/>
        <w:rPr>
          <w:rFonts w:ascii="Tahoma" w:hAnsi="Tahoma" w:cs="Tahoma"/>
          <w:b/>
          <w:sz w:val="18"/>
          <w:szCs w:val="18"/>
        </w:rPr>
      </w:pPr>
    </w:p>
    <w:p w14:paraId="44C49909" w14:textId="77777777" w:rsidR="008D5E63" w:rsidRPr="00984183" w:rsidRDefault="008D5E63" w:rsidP="00A14154">
      <w:pPr>
        <w:autoSpaceDE w:val="0"/>
        <w:autoSpaceDN w:val="0"/>
        <w:adjustRightInd w:val="0"/>
        <w:ind w:left="720"/>
        <w:jc w:val="both"/>
        <w:rPr>
          <w:rFonts w:ascii="Tahoma" w:hAnsi="Tahoma" w:cs="Tahoma"/>
          <w:b/>
          <w:sz w:val="18"/>
          <w:szCs w:val="18"/>
        </w:rPr>
      </w:pPr>
    </w:p>
    <w:p w14:paraId="076FAAED" w14:textId="77777777" w:rsidR="00BD27B6" w:rsidRPr="00984183" w:rsidRDefault="00BD27B6" w:rsidP="00A14154">
      <w:pPr>
        <w:pStyle w:val="Nagwek2"/>
        <w:numPr>
          <w:ilvl w:val="0"/>
          <w:numId w:val="8"/>
        </w:numPr>
        <w:ind w:left="652" w:hanging="652"/>
        <w:jc w:val="left"/>
        <w:rPr>
          <w:rFonts w:ascii="Tahoma" w:hAnsi="Tahoma" w:cs="Tahoma"/>
          <w:b/>
          <w:highlight w:val="lightGray"/>
        </w:rPr>
      </w:pPr>
      <w:bookmarkStart w:id="106" w:name="_Toc459195128"/>
      <w:bookmarkStart w:id="107" w:name="_Toc459703876"/>
      <w:bookmarkStart w:id="108" w:name="_Toc461011546"/>
      <w:bookmarkStart w:id="109" w:name="_Toc464472183"/>
      <w:bookmarkStart w:id="110" w:name="_Toc468085572"/>
      <w:bookmarkStart w:id="111" w:name="_Toc468360426"/>
      <w:bookmarkStart w:id="112" w:name="_Toc468364694"/>
      <w:bookmarkStart w:id="113" w:name="_Toc468364751"/>
      <w:bookmarkStart w:id="114" w:name="_Toc469557717"/>
      <w:bookmarkStart w:id="115" w:name="_Toc469557926"/>
      <w:bookmarkStart w:id="116" w:name="_Toc469559078"/>
      <w:bookmarkStart w:id="117" w:name="_Toc473022286"/>
      <w:bookmarkStart w:id="118" w:name="_Toc473715529"/>
      <w:r w:rsidRPr="00984183">
        <w:rPr>
          <w:rFonts w:ascii="Tahoma" w:hAnsi="Tahoma" w:cs="Tahoma"/>
          <w:b/>
          <w:highlight w:val="lightGray"/>
        </w:rPr>
        <w:lastRenderedPageBreak/>
        <w:t>Wykaz oświadczeń i dokumentów potwierdzających spełnianie warunków udziału w postępowaniu oraz brak podstaw  wykluczenia</w:t>
      </w:r>
      <w:bookmarkEnd w:id="106"/>
      <w:bookmarkEnd w:id="107"/>
      <w:bookmarkEnd w:id="108"/>
      <w:bookmarkEnd w:id="109"/>
      <w:bookmarkEnd w:id="110"/>
      <w:bookmarkEnd w:id="111"/>
      <w:bookmarkEnd w:id="112"/>
      <w:bookmarkEnd w:id="113"/>
      <w:bookmarkEnd w:id="114"/>
      <w:bookmarkEnd w:id="115"/>
      <w:bookmarkEnd w:id="116"/>
      <w:bookmarkEnd w:id="117"/>
      <w:bookmarkEnd w:id="118"/>
      <w:r w:rsidRPr="00984183">
        <w:rPr>
          <w:rFonts w:ascii="Tahoma" w:hAnsi="Tahoma" w:cs="Tahoma"/>
          <w:b/>
          <w:highlight w:val="lightGray"/>
        </w:rPr>
        <w:t xml:space="preserve"> </w:t>
      </w:r>
    </w:p>
    <w:p w14:paraId="61FCEBA3" w14:textId="77777777" w:rsidR="00BD27B6" w:rsidRPr="00984183" w:rsidRDefault="00BD27B6" w:rsidP="00A14154">
      <w:pPr>
        <w:ind w:left="720"/>
        <w:jc w:val="both"/>
        <w:rPr>
          <w:rFonts w:ascii="Tahoma" w:hAnsi="Tahoma" w:cs="Tahoma"/>
          <w:b/>
          <w:sz w:val="18"/>
          <w:szCs w:val="18"/>
          <w:u w:val="single"/>
        </w:rPr>
      </w:pPr>
    </w:p>
    <w:p w14:paraId="3EE8A621" w14:textId="77777777" w:rsidR="003247AC" w:rsidRPr="003247AC" w:rsidRDefault="003247AC" w:rsidP="00A14154">
      <w:pPr>
        <w:pStyle w:val="Akapitzlist"/>
        <w:numPr>
          <w:ilvl w:val="0"/>
          <w:numId w:val="9"/>
        </w:numPr>
        <w:spacing w:after="0" w:line="240" w:lineRule="auto"/>
        <w:jc w:val="both"/>
        <w:rPr>
          <w:rFonts w:ascii="Tahoma" w:hAnsi="Tahoma" w:cs="Tahoma"/>
          <w:vanish/>
          <w:sz w:val="18"/>
          <w:szCs w:val="18"/>
        </w:rPr>
      </w:pPr>
    </w:p>
    <w:p w14:paraId="7E3A18A0" w14:textId="77777777" w:rsidR="00BD27B6" w:rsidRPr="003247AC" w:rsidRDefault="00BD27B6" w:rsidP="00A14154">
      <w:pPr>
        <w:pStyle w:val="Akapitzlist"/>
        <w:numPr>
          <w:ilvl w:val="1"/>
          <w:numId w:val="9"/>
        </w:numPr>
        <w:spacing w:after="0" w:line="240" w:lineRule="auto"/>
        <w:ind w:left="720"/>
        <w:jc w:val="both"/>
        <w:rPr>
          <w:rFonts w:ascii="Tahoma" w:hAnsi="Tahoma" w:cs="Tahoma"/>
          <w:b/>
          <w:sz w:val="18"/>
          <w:szCs w:val="18"/>
        </w:rPr>
      </w:pPr>
      <w:r w:rsidRPr="003247AC">
        <w:rPr>
          <w:rFonts w:ascii="Tahoma" w:hAnsi="Tahoma" w:cs="Tahoma"/>
          <w:b/>
          <w:sz w:val="18"/>
          <w:szCs w:val="18"/>
        </w:rPr>
        <w:t>Zamawiający wezwie Wykonawcę, którego oferta została najwyżej oceniona, do złożenia w wyznaczonym, nie krótszym niż 5 dni, terminie aktualnych na dzień złożenia oświadczeń lub dokumentów, które potwierdzają okoliczności spełniania warunków udziału w postępowaniu oraz braku podstaw do wykluczenia tj.:</w:t>
      </w:r>
    </w:p>
    <w:p w14:paraId="23864461" w14:textId="77777777" w:rsidR="00171256" w:rsidRPr="00171256" w:rsidRDefault="00171256" w:rsidP="00A14154">
      <w:pPr>
        <w:jc w:val="both"/>
        <w:rPr>
          <w:rFonts w:ascii="Tahoma" w:hAnsi="Tahoma" w:cs="Tahoma"/>
          <w:sz w:val="18"/>
          <w:szCs w:val="18"/>
        </w:rPr>
      </w:pPr>
    </w:p>
    <w:p w14:paraId="663DB5A0" w14:textId="686DB81A" w:rsidR="000A1DF3" w:rsidRPr="000A1DF3" w:rsidRDefault="00BD27B6" w:rsidP="000A1DF3">
      <w:pPr>
        <w:pStyle w:val="Akapitzlist"/>
        <w:numPr>
          <w:ilvl w:val="2"/>
          <w:numId w:val="9"/>
        </w:numPr>
        <w:spacing w:after="0" w:line="240" w:lineRule="auto"/>
        <w:ind w:left="680" w:hanging="680"/>
        <w:jc w:val="both"/>
        <w:rPr>
          <w:rFonts w:ascii="Tahoma" w:hAnsi="Tahoma" w:cs="Tahoma"/>
          <w:sz w:val="18"/>
          <w:szCs w:val="18"/>
        </w:rPr>
      </w:pPr>
      <w:r w:rsidRPr="000D0777">
        <w:rPr>
          <w:rFonts w:ascii="Tahoma" w:hAnsi="Tahoma" w:cs="Tahoma"/>
          <w:b/>
          <w:sz w:val="18"/>
          <w:szCs w:val="18"/>
          <w:u w:val="single"/>
        </w:rPr>
        <w:t xml:space="preserve">W celu potwierdzenia spełniania warunku o którym mowa </w:t>
      </w:r>
      <w:r w:rsidR="003313AD">
        <w:rPr>
          <w:rFonts w:ascii="Tahoma" w:hAnsi="Tahoma" w:cs="Tahoma"/>
          <w:b/>
          <w:sz w:val="18"/>
          <w:szCs w:val="18"/>
          <w:u w:val="single"/>
        </w:rPr>
        <w:t>w pkt 7.2.1.1</w:t>
      </w:r>
      <w:r w:rsidRPr="000D0777">
        <w:rPr>
          <w:rFonts w:ascii="Tahoma" w:hAnsi="Tahoma" w:cs="Tahoma"/>
          <w:b/>
          <w:sz w:val="18"/>
          <w:szCs w:val="18"/>
          <w:u w:val="single"/>
        </w:rPr>
        <w:t>. SIWZ</w:t>
      </w:r>
      <w:r w:rsidRPr="00984183">
        <w:rPr>
          <w:rFonts w:ascii="Tahoma" w:hAnsi="Tahoma" w:cs="Tahoma"/>
          <w:sz w:val="18"/>
          <w:szCs w:val="18"/>
        </w:rPr>
        <w:t xml:space="preserve"> - </w:t>
      </w:r>
      <w:r w:rsidR="000A1DF3" w:rsidRPr="000A1DF3">
        <w:rPr>
          <w:rFonts w:ascii="Tahoma" w:hAnsi="Tahoma" w:cs="Tahoma"/>
          <w:sz w:val="18"/>
          <w:szCs w:val="18"/>
        </w:rPr>
        <w:t>dokumentów potwierdzających, że Wykonawca jest ubezpieczony od odpowiedzialności cywilnej w zakresie prowadzonej działalności związanej z przedmiotem niniejszego zamówienia na sumę gwarancyjną określoną przez Zamawiającego (</w:t>
      </w:r>
      <w:r w:rsidR="000A1DF3" w:rsidRPr="000A1DF3">
        <w:rPr>
          <w:rFonts w:ascii="Tahoma" w:hAnsi="Tahoma" w:cs="Tahoma"/>
          <w:b/>
          <w:sz w:val="18"/>
          <w:szCs w:val="18"/>
          <w:u w:val="single"/>
        </w:rPr>
        <w:t>zawierających potwierdzenie zapłaty ubezpieczenia</w:t>
      </w:r>
      <w:r w:rsidR="000A1DF3" w:rsidRPr="000A1DF3">
        <w:rPr>
          <w:rFonts w:ascii="Tahoma" w:hAnsi="Tahoma" w:cs="Tahoma"/>
          <w:sz w:val="18"/>
          <w:szCs w:val="18"/>
          <w:u w:val="single"/>
        </w:rPr>
        <w:t>)</w:t>
      </w:r>
      <w:r w:rsidR="000A1DF3" w:rsidRPr="000A1DF3">
        <w:rPr>
          <w:rFonts w:ascii="Tahoma" w:hAnsi="Tahoma" w:cs="Tahoma"/>
          <w:sz w:val="18"/>
          <w:szCs w:val="18"/>
        </w:rPr>
        <w:t>.</w:t>
      </w:r>
    </w:p>
    <w:p w14:paraId="5B49BA3A" w14:textId="5ED9D7EE" w:rsidR="00BD27B6" w:rsidRPr="00984183" w:rsidRDefault="00BD27B6" w:rsidP="000A1DF3">
      <w:pPr>
        <w:pStyle w:val="Akapitzlist"/>
        <w:spacing w:after="0" w:line="240" w:lineRule="auto"/>
        <w:ind w:left="680"/>
        <w:jc w:val="both"/>
        <w:rPr>
          <w:rFonts w:ascii="Tahoma" w:hAnsi="Tahoma" w:cs="Tahoma"/>
          <w:sz w:val="18"/>
          <w:szCs w:val="18"/>
        </w:rPr>
      </w:pPr>
    </w:p>
    <w:p w14:paraId="367A193D" w14:textId="5CD0C352" w:rsidR="000241C3" w:rsidRPr="00C72F96"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0D0777">
        <w:rPr>
          <w:rFonts w:ascii="Tahoma" w:hAnsi="Tahoma" w:cs="Tahoma"/>
          <w:b/>
          <w:sz w:val="18"/>
          <w:szCs w:val="18"/>
          <w:u w:val="single"/>
        </w:rPr>
        <w:t>W celu potwierdzenia spełniania warunku, o którym mowa w pkt 7.2.2.1 SIWZ</w:t>
      </w:r>
      <w:r w:rsidRPr="00095609">
        <w:rPr>
          <w:rFonts w:ascii="Tahoma" w:hAnsi="Tahoma" w:cs="Tahoma"/>
          <w:sz w:val="18"/>
          <w:szCs w:val="18"/>
        </w:rPr>
        <w:t xml:space="preserve"> - wykazu</w:t>
      </w:r>
      <w:r w:rsidRPr="00984183">
        <w:rPr>
          <w:rFonts w:ascii="Tahoma" w:hAnsi="Tahoma" w:cs="Tahoma"/>
          <w:sz w:val="18"/>
          <w:szCs w:val="18"/>
        </w:rPr>
        <w:t xml:space="preserve"> </w:t>
      </w:r>
      <w:r w:rsidR="00C72F96">
        <w:rPr>
          <w:rFonts w:ascii="Tahoma" w:hAnsi="Tahoma" w:cs="Tahoma"/>
          <w:sz w:val="18"/>
          <w:szCs w:val="18"/>
        </w:rPr>
        <w:t>usług</w:t>
      </w:r>
      <w:r w:rsidRPr="00984183">
        <w:rPr>
          <w:rFonts w:ascii="Tahoma" w:hAnsi="Tahoma" w:cs="Tahoma"/>
          <w:sz w:val="18"/>
          <w:szCs w:val="18"/>
        </w:rPr>
        <w:t xml:space="preserve">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w:t>
      </w:r>
      <w:r w:rsidR="00C72F96">
        <w:rPr>
          <w:rFonts w:ascii="Tahoma" w:hAnsi="Tahoma" w:cs="Tahoma"/>
          <w:sz w:val="18"/>
          <w:szCs w:val="18"/>
        </w:rPr>
        <w:t>usługi</w:t>
      </w:r>
      <w:r w:rsidRPr="00984183">
        <w:rPr>
          <w:rFonts w:ascii="Tahoma" w:hAnsi="Tahoma" w:cs="Tahoma"/>
          <w:sz w:val="18"/>
          <w:szCs w:val="18"/>
        </w:rPr>
        <w:t xml:space="preserve"> zostały </w:t>
      </w:r>
      <w:r w:rsidRPr="00C72F96">
        <w:rPr>
          <w:rFonts w:ascii="Tahoma" w:hAnsi="Tahoma" w:cs="Tahoma"/>
          <w:sz w:val="18"/>
          <w:szCs w:val="18"/>
        </w:rPr>
        <w:t>wykonane</w:t>
      </w:r>
      <w:r w:rsidR="000241C3" w:rsidRPr="00C72F96">
        <w:rPr>
          <w:rFonts w:ascii="Tahoma" w:hAnsi="Tahoma" w:cs="Tahoma"/>
          <w:sz w:val="18"/>
          <w:szCs w:val="18"/>
        </w:rPr>
        <w:t xml:space="preserve"> </w:t>
      </w:r>
      <w:r w:rsidRPr="00C72F96">
        <w:rPr>
          <w:rFonts w:ascii="Tahoma" w:hAnsi="Tahoma" w:cs="Tahoma"/>
          <w:sz w:val="18"/>
          <w:szCs w:val="18"/>
        </w:rPr>
        <w:t>-</w:t>
      </w:r>
      <w:r w:rsidRPr="00984183">
        <w:rPr>
          <w:rFonts w:ascii="Tahoma" w:hAnsi="Tahoma" w:cs="Tahoma"/>
          <w:sz w:val="18"/>
          <w:szCs w:val="18"/>
        </w:rPr>
        <w:t xml:space="preserve">  </w:t>
      </w:r>
      <w:r w:rsidR="00171256">
        <w:rPr>
          <w:rFonts w:ascii="Tahoma" w:hAnsi="Tahoma" w:cs="Tahoma"/>
          <w:b/>
          <w:sz w:val="18"/>
          <w:szCs w:val="18"/>
        </w:rPr>
        <w:t>załącznik nr 2</w:t>
      </w:r>
      <w:r w:rsidRPr="003247AC">
        <w:rPr>
          <w:rFonts w:ascii="Tahoma" w:hAnsi="Tahoma" w:cs="Tahoma"/>
          <w:b/>
          <w:sz w:val="18"/>
          <w:szCs w:val="18"/>
        </w:rPr>
        <w:t xml:space="preserve"> („Doświadczenie Wykonawcy”).</w:t>
      </w:r>
    </w:p>
    <w:p w14:paraId="5FC4DD68" w14:textId="77777777" w:rsidR="000A1DF3" w:rsidRDefault="000A1DF3" w:rsidP="000A1DF3">
      <w:pPr>
        <w:pStyle w:val="Akapitzlist"/>
        <w:spacing w:after="0" w:line="240" w:lineRule="auto"/>
        <w:ind w:left="709"/>
        <w:jc w:val="both"/>
        <w:rPr>
          <w:rFonts w:ascii="Tahoma" w:hAnsi="Tahoma" w:cs="Tahoma"/>
          <w:sz w:val="18"/>
          <w:szCs w:val="18"/>
          <w:u w:val="single"/>
        </w:rPr>
      </w:pPr>
      <w:r w:rsidRPr="00984183">
        <w:rPr>
          <w:rFonts w:ascii="Tahoma" w:hAnsi="Tahoma" w:cs="Tahoma"/>
          <w:sz w:val="18"/>
          <w:szCs w:val="18"/>
        </w:rPr>
        <w:t xml:space="preserve">Do powyższego wykazu powinny być dołączone dowody określające, czy wymienione w wykazie usługi zostały wykonane lub są wykonywane należycie, przy czym dowodami, o których mowa są referencje bądź inne dokumenty wystawione przez podmiot, na rzecz </w:t>
      </w:r>
      <w:r w:rsidRPr="003247AC">
        <w:rPr>
          <w:rFonts w:ascii="Tahoma" w:hAnsi="Tahoma" w:cs="Tahoma"/>
          <w:sz w:val="18"/>
          <w:szCs w:val="18"/>
        </w:rPr>
        <w:t>którego dostawy lub</w:t>
      </w:r>
      <w:r w:rsidRPr="00984183">
        <w:rPr>
          <w:rFonts w:ascii="Tahoma" w:hAnsi="Tahoma" w:cs="Tahoma"/>
          <w:sz w:val="18"/>
          <w:szCs w:val="18"/>
        </w:rPr>
        <w:t xml:space="preserve"> usługi były wykonywane, a w przypadku świadczeń ciągłych lub okresowych są wykonywane, a jeżeli z uzasadnionej przyczyny o obiektywnym charakterze Wykonawca nie jest w stanie uzyskać tych dokumentów – oświadczenie Wykonawcy; </w:t>
      </w:r>
      <w:r w:rsidRPr="005B7AA0">
        <w:rPr>
          <w:rFonts w:ascii="Tahoma" w:hAnsi="Tahoma" w:cs="Tahoma"/>
          <w:sz w:val="18"/>
          <w:szCs w:val="18"/>
          <w:u w:val="single"/>
        </w:rPr>
        <w:t xml:space="preserve">w przypadku świadczeń okresowych lub ciągłych nadal wykonywanych referencje bądź inne dokumenty potwierdzające ich należyte wykonywanie powinny być wydane nie wcześniej niż 3 miesiące przed upływem terminu składania ofert. </w:t>
      </w:r>
    </w:p>
    <w:p w14:paraId="1E6ED4CC" w14:textId="77777777" w:rsidR="000A1DF3" w:rsidRPr="00984183" w:rsidRDefault="000A1DF3" w:rsidP="000A1DF3">
      <w:pPr>
        <w:pStyle w:val="Akapitzlist"/>
        <w:spacing w:after="0" w:line="240" w:lineRule="auto"/>
        <w:ind w:left="709"/>
        <w:jc w:val="both"/>
        <w:rPr>
          <w:rFonts w:ascii="Tahoma" w:hAnsi="Tahoma" w:cs="Tahoma"/>
          <w:sz w:val="18"/>
          <w:szCs w:val="18"/>
        </w:rPr>
      </w:pPr>
    </w:p>
    <w:p w14:paraId="466A002C" w14:textId="6B26DBEB" w:rsidR="000F11E8" w:rsidRPr="008C1247" w:rsidRDefault="000F11E8" w:rsidP="00A14154">
      <w:pPr>
        <w:pStyle w:val="Akapitzlist"/>
        <w:numPr>
          <w:ilvl w:val="2"/>
          <w:numId w:val="9"/>
        </w:numPr>
        <w:spacing w:after="0" w:line="240" w:lineRule="auto"/>
        <w:ind w:left="680" w:hanging="680"/>
        <w:jc w:val="both"/>
        <w:rPr>
          <w:rFonts w:ascii="Tahoma" w:hAnsi="Tahoma" w:cs="Tahoma"/>
          <w:sz w:val="18"/>
          <w:szCs w:val="18"/>
        </w:rPr>
      </w:pPr>
      <w:r w:rsidRPr="000D0777">
        <w:rPr>
          <w:rFonts w:ascii="Tahoma" w:hAnsi="Tahoma" w:cs="Tahoma"/>
          <w:b/>
          <w:sz w:val="18"/>
          <w:szCs w:val="18"/>
        </w:rPr>
        <w:t>W celu potwierdzenia spełniania warunku o którym mowa w pkt 7.2.2</w:t>
      </w:r>
      <w:r w:rsidR="00921456" w:rsidRPr="000D0777">
        <w:rPr>
          <w:rFonts w:ascii="Tahoma" w:hAnsi="Tahoma" w:cs="Tahoma"/>
          <w:b/>
          <w:sz w:val="18"/>
          <w:szCs w:val="18"/>
        </w:rPr>
        <w:t>.2</w:t>
      </w:r>
      <w:r w:rsidRPr="000D0777">
        <w:rPr>
          <w:rFonts w:ascii="Tahoma" w:hAnsi="Tahoma" w:cs="Tahoma"/>
          <w:b/>
          <w:sz w:val="18"/>
          <w:szCs w:val="18"/>
        </w:rPr>
        <w:t xml:space="preserve"> SIWZ</w:t>
      </w:r>
      <w:r w:rsidRPr="008C1247">
        <w:rPr>
          <w:rFonts w:ascii="Tahoma" w:hAnsi="Tahoma" w:cs="Tahoma"/>
          <w:sz w:val="18"/>
          <w:szCs w:val="18"/>
        </w:rPr>
        <w:t xml:space="preserve"> - wykaz osób, skierowanych przez Wykonawcę do realizacji zamówienia publicznego, które będą uczestniczyć w wykonywaniu zamówienia, wraz z informacjami na temat ich kwalifikacji zawodowych, uprawnień, doświadczenia i wykształcenia niezbędnych dla wykonania zamówienia, a także zakresu wykonywanych przez nie czynności wraz z informacją o podstawie do dysponowan</w:t>
      </w:r>
      <w:r w:rsidR="00921456" w:rsidRPr="008C1247">
        <w:rPr>
          <w:rFonts w:ascii="Tahoma" w:hAnsi="Tahoma" w:cs="Tahoma"/>
          <w:sz w:val="18"/>
          <w:szCs w:val="18"/>
        </w:rPr>
        <w:t xml:space="preserve">ia tymi osobami - </w:t>
      </w:r>
      <w:r w:rsidR="00171256">
        <w:rPr>
          <w:rFonts w:ascii="Tahoma" w:hAnsi="Tahoma" w:cs="Tahoma"/>
          <w:b/>
          <w:sz w:val="18"/>
          <w:szCs w:val="18"/>
        </w:rPr>
        <w:t>załącznik nr 3</w:t>
      </w:r>
      <w:r w:rsidRPr="008C1247">
        <w:rPr>
          <w:rFonts w:ascii="Tahoma" w:hAnsi="Tahoma" w:cs="Tahoma"/>
          <w:b/>
          <w:sz w:val="18"/>
          <w:szCs w:val="18"/>
        </w:rPr>
        <w:t xml:space="preserve"> („W</w:t>
      </w:r>
      <w:r w:rsidR="00D25E17">
        <w:rPr>
          <w:rFonts w:ascii="Tahoma" w:hAnsi="Tahoma" w:cs="Tahoma"/>
          <w:b/>
          <w:sz w:val="18"/>
          <w:szCs w:val="18"/>
        </w:rPr>
        <w:t>ykaz</w:t>
      </w:r>
      <w:r w:rsidRPr="008C1247">
        <w:rPr>
          <w:rFonts w:ascii="Tahoma" w:hAnsi="Tahoma" w:cs="Tahoma"/>
          <w:b/>
          <w:sz w:val="18"/>
          <w:szCs w:val="18"/>
        </w:rPr>
        <w:t xml:space="preserve"> </w:t>
      </w:r>
      <w:r w:rsidR="00D25E17">
        <w:rPr>
          <w:rFonts w:ascii="Tahoma" w:hAnsi="Tahoma" w:cs="Tahoma"/>
          <w:b/>
          <w:sz w:val="18"/>
          <w:szCs w:val="18"/>
        </w:rPr>
        <w:t>osób</w:t>
      </w:r>
      <w:r w:rsidRPr="008C1247">
        <w:rPr>
          <w:rFonts w:ascii="Tahoma" w:hAnsi="Tahoma" w:cs="Tahoma"/>
          <w:b/>
          <w:sz w:val="18"/>
          <w:szCs w:val="18"/>
        </w:rPr>
        <w:t>”</w:t>
      </w:r>
      <w:r w:rsidRPr="008C1247">
        <w:rPr>
          <w:rFonts w:ascii="Tahoma" w:hAnsi="Tahoma" w:cs="Tahoma"/>
          <w:sz w:val="18"/>
          <w:szCs w:val="18"/>
        </w:rPr>
        <w:t>).</w:t>
      </w:r>
    </w:p>
    <w:p w14:paraId="607E6ED7" w14:textId="77777777" w:rsidR="00BD27B6" w:rsidRPr="00984183"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3247AC">
        <w:rPr>
          <w:rFonts w:ascii="Tahoma" w:hAnsi="Tahoma" w:cs="Tahoma"/>
          <w:sz w:val="18"/>
          <w:szCs w:val="18"/>
          <w:u w:val="single"/>
        </w:rPr>
        <w:t xml:space="preserve">W celu potwierdzenia braku podstaw wykluczenia na podstawie art. 24 ust. 5 pkt 1 ustawy </w:t>
      </w:r>
      <w:proofErr w:type="spellStart"/>
      <w:r w:rsidRPr="003247AC">
        <w:rPr>
          <w:rFonts w:ascii="Tahoma" w:hAnsi="Tahoma" w:cs="Tahoma"/>
          <w:sz w:val="18"/>
          <w:szCs w:val="18"/>
          <w:u w:val="single"/>
        </w:rPr>
        <w:t>Pzp</w:t>
      </w:r>
      <w:proofErr w:type="spellEnd"/>
      <w:r w:rsidRPr="00984183">
        <w:rPr>
          <w:rFonts w:ascii="Tahoma" w:hAnsi="Tahoma" w:cs="Tahoma"/>
          <w:sz w:val="18"/>
          <w:szCs w:val="18"/>
        </w:rPr>
        <w:t xml:space="preserve"> – odpis z właściwego rejestru lub z centralnej ewidencji i informacji o działalności gospodarczej, jeżeli odrębne przepisy wymagają wpisu do rejestru </w:t>
      </w:r>
      <w:r w:rsidRPr="003247AC">
        <w:rPr>
          <w:rFonts w:ascii="Tahoma" w:hAnsi="Tahoma" w:cs="Tahoma"/>
          <w:sz w:val="18"/>
          <w:szCs w:val="18"/>
        </w:rPr>
        <w:t>lub ewidencji.</w:t>
      </w:r>
      <w:r w:rsidRPr="00984183">
        <w:rPr>
          <w:rFonts w:ascii="Tahoma" w:hAnsi="Tahoma" w:cs="Tahoma"/>
          <w:sz w:val="18"/>
          <w:szCs w:val="18"/>
        </w:rPr>
        <w:t xml:space="preserve"> </w:t>
      </w:r>
    </w:p>
    <w:p w14:paraId="6D6F0672" w14:textId="77777777" w:rsidR="00BD27B6" w:rsidRPr="00984183" w:rsidRDefault="00BD27B6" w:rsidP="00A14154">
      <w:pPr>
        <w:pStyle w:val="NormalnyWeb"/>
        <w:spacing w:before="0" w:beforeAutospacing="0" w:after="0" w:afterAutospacing="0"/>
        <w:rPr>
          <w:rFonts w:ascii="Tahoma" w:hAnsi="Tahoma" w:cs="Tahoma"/>
          <w:sz w:val="18"/>
          <w:szCs w:val="18"/>
        </w:rPr>
      </w:pPr>
    </w:p>
    <w:p w14:paraId="5757232C" w14:textId="77777777" w:rsidR="00BD27B6" w:rsidRPr="003247AC" w:rsidRDefault="00BD27B6" w:rsidP="00A14154">
      <w:pPr>
        <w:pStyle w:val="Akapitzlist"/>
        <w:numPr>
          <w:ilvl w:val="1"/>
          <w:numId w:val="9"/>
        </w:numPr>
        <w:spacing w:after="0" w:line="240" w:lineRule="auto"/>
        <w:ind w:left="720"/>
        <w:jc w:val="both"/>
        <w:rPr>
          <w:rFonts w:ascii="Tahoma" w:hAnsi="Tahoma" w:cs="Tahoma"/>
          <w:sz w:val="18"/>
          <w:szCs w:val="18"/>
        </w:rPr>
      </w:pPr>
      <w:r w:rsidRPr="003247AC">
        <w:rPr>
          <w:rFonts w:ascii="Tahoma" w:hAnsi="Tahoma" w:cs="Tahoma"/>
          <w:sz w:val="18"/>
          <w:szCs w:val="18"/>
        </w:rPr>
        <w:t xml:space="preserve">UWAGA: </w:t>
      </w:r>
      <w:r w:rsidRPr="003247AC">
        <w:rPr>
          <w:rFonts w:ascii="Tahoma" w:hAnsi="Tahoma" w:cs="Tahoma"/>
          <w:b/>
          <w:sz w:val="18"/>
          <w:szCs w:val="18"/>
        </w:rPr>
        <w:t>Wykonawca nie jest obowiązany</w:t>
      </w:r>
      <w:r w:rsidRPr="003247AC">
        <w:rPr>
          <w:rFonts w:ascii="Tahoma" w:hAnsi="Tahoma" w:cs="Tahoma"/>
          <w:sz w:val="18"/>
          <w:szCs w:val="18"/>
        </w:rPr>
        <w:t xml:space="preserve"> do złożenia oświadczeń  lub dokumentów potwierdzających okoliczności, o których mowa </w:t>
      </w:r>
      <w:r w:rsidRPr="00095609">
        <w:rPr>
          <w:rFonts w:ascii="Tahoma" w:hAnsi="Tahoma" w:cs="Tahoma"/>
          <w:sz w:val="18"/>
          <w:szCs w:val="18"/>
        </w:rPr>
        <w:t>w pkt 9.1., jeżeli</w:t>
      </w:r>
      <w:r w:rsidRPr="003247AC">
        <w:rPr>
          <w:rFonts w:ascii="Tahoma" w:hAnsi="Tahoma" w:cs="Tahoma"/>
          <w:sz w:val="18"/>
          <w:szCs w:val="18"/>
        </w:rPr>
        <w:t>:</w:t>
      </w:r>
    </w:p>
    <w:p w14:paraId="44ED2E38" w14:textId="77777777" w:rsidR="00BD27B6" w:rsidRPr="00095609"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095609">
        <w:rPr>
          <w:rFonts w:ascii="Tahoma" w:hAnsi="Tahoma" w:cs="Tahoma"/>
          <w:sz w:val="18"/>
          <w:szCs w:val="18"/>
        </w:rPr>
        <w:t xml:space="preserve">Wykonawca wskaże dostępność oświadczeń lub dokumentów, o których mowa w pkt 9.1.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2014 r. poz. 1114 oraz z 2016 r. poz. 352). W takim przypadku Zamawiający pobiera samodzielnie z tych baz danych wskazane przez Wykonawcę oświadczenia lub dokumenty. </w:t>
      </w:r>
    </w:p>
    <w:p w14:paraId="236829AC" w14:textId="7023F745" w:rsidR="00BD27B6" w:rsidRPr="00822593" w:rsidRDefault="00BD27B6" w:rsidP="00A14154">
      <w:pPr>
        <w:pStyle w:val="Akapitzlist"/>
        <w:spacing w:after="0" w:line="240" w:lineRule="auto"/>
        <w:ind w:left="680"/>
        <w:jc w:val="both"/>
        <w:rPr>
          <w:rFonts w:ascii="Tahoma" w:hAnsi="Tahoma" w:cs="Tahoma"/>
          <w:sz w:val="18"/>
          <w:szCs w:val="18"/>
        </w:rPr>
      </w:pPr>
      <w:r w:rsidRPr="00095609">
        <w:rPr>
          <w:rFonts w:ascii="Tahoma" w:hAnsi="Tahoma" w:cs="Tahoma"/>
          <w:sz w:val="18"/>
          <w:szCs w:val="18"/>
        </w:rPr>
        <w:t xml:space="preserve">Dotyczy to w szczególności informacji odpowiadającej odpisowi aktualnemu Rejestru Przedsiębiorców pobieranej na podstawie art. 4 ust. 4aa ustawy z dnia 20 sierpnia 1997 r. o Krajowym Rejestrze Sądowym (Dz. U. z 2007 r. Nr 168, poz.1186, z </w:t>
      </w:r>
      <w:proofErr w:type="spellStart"/>
      <w:r w:rsidRPr="00095609">
        <w:rPr>
          <w:rFonts w:ascii="Tahoma" w:hAnsi="Tahoma" w:cs="Tahoma"/>
          <w:sz w:val="18"/>
          <w:szCs w:val="18"/>
        </w:rPr>
        <w:t>pózn</w:t>
      </w:r>
      <w:proofErr w:type="spellEnd"/>
      <w:r w:rsidRPr="00095609">
        <w:rPr>
          <w:rFonts w:ascii="Tahoma" w:hAnsi="Tahoma" w:cs="Tahoma"/>
          <w:sz w:val="18"/>
          <w:szCs w:val="18"/>
        </w:rPr>
        <w:t xml:space="preserve">. zm.) oraz wydruków z Centralnej Ewidencji i Informacji o Działalności Gospodarczej zgodnie z art. 38 ust. 4 ustawy o swobodzie działalności gospodarczej z dnia 2 lipca 2004 r. (Dz.U. z 2015 r., poz. 584, z </w:t>
      </w:r>
      <w:proofErr w:type="spellStart"/>
      <w:r w:rsidRPr="00095609">
        <w:rPr>
          <w:rFonts w:ascii="Tahoma" w:hAnsi="Tahoma" w:cs="Tahoma"/>
          <w:sz w:val="18"/>
          <w:szCs w:val="18"/>
        </w:rPr>
        <w:t>późn</w:t>
      </w:r>
      <w:proofErr w:type="spellEnd"/>
      <w:r w:rsidRPr="00095609">
        <w:rPr>
          <w:rFonts w:ascii="Tahoma" w:hAnsi="Tahoma" w:cs="Tahoma"/>
          <w:sz w:val="18"/>
          <w:szCs w:val="18"/>
        </w:rPr>
        <w:t>. zm.),</w:t>
      </w:r>
    </w:p>
    <w:p w14:paraId="7A7C1A86" w14:textId="3142F0FD" w:rsidR="00BD27B6" w:rsidRPr="00822593" w:rsidRDefault="00BD27B6" w:rsidP="00A14154">
      <w:pPr>
        <w:pStyle w:val="Akapitzlist"/>
        <w:numPr>
          <w:ilvl w:val="2"/>
          <w:numId w:val="9"/>
        </w:numPr>
        <w:spacing w:after="0" w:line="240" w:lineRule="auto"/>
        <w:ind w:left="680" w:hanging="680"/>
        <w:jc w:val="both"/>
        <w:rPr>
          <w:rFonts w:ascii="Tahoma" w:hAnsi="Tahoma" w:cs="Tahoma"/>
          <w:sz w:val="18"/>
          <w:szCs w:val="18"/>
          <w:u w:val="single"/>
        </w:rPr>
      </w:pPr>
      <w:r w:rsidRPr="003F3E30">
        <w:rPr>
          <w:rFonts w:ascii="Tahoma" w:hAnsi="Tahoma" w:cs="Tahoma"/>
          <w:sz w:val="18"/>
          <w:szCs w:val="18"/>
          <w:u w:val="single"/>
        </w:rPr>
        <w:t xml:space="preserve">Wykonawca wskaże oświadczenia lub dokumenty, o których mowa w pkt 9.1., które znajdują się w posiadaniu Zamawiającego, w szczególności oświadczenia lub dokumenty przechowywane przez Zamawiającego zgodnie z art. 97 ust. 1 ustawy </w:t>
      </w:r>
      <w:proofErr w:type="spellStart"/>
      <w:r w:rsidRPr="003F3E30">
        <w:rPr>
          <w:rFonts w:ascii="Tahoma" w:hAnsi="Tahoma" w:cs="Tahoma"/>
          <w:sz w:val="18"/>
          <w:szCs w:val="18"/>
          <w:u w:val="single"/>
        </w:rPr>
        <w:t>Pzp</w:t>
      </w:r>
      <w:proofErr w:type="spellEnd"/>
      <w:r w:rsidRPr="003F3E30">
        <w:rPr>
          <w:rFonts w:ascii="Tahoma" w:hAnsi="Tahoma" w:cs="Tahoma"/>
          <w:sz w:val="18"/>
          <w:szCs w:val="18"/>
          <w:u w:val="single"/>
        </w:rPr>
        <w:t xml:space="preserve">. W takim przypadku Zamawiający w celu potwierdzenia spełniania warunków udziału w postępowaniu oraz braku podstaw wykluczenia, korzysta z posiadanych oświadczeń lub dokumentów, o ile są one aktualne. </w:t>
      </w:r>
    </w:p>
    <w:p w14:paraId="0F9F5FEC" w14:textId="7C9478DC" w:rsidR="00BD27B6" w:rsidRPr="00822593" w:rsidRDefault="00BD27B6" w:rsidP="00A14154">
      <w:pPr>
        <w:pStyle w:val="Akapitzlist"/>
        <w:numPr>
          <w:ilvl w:val="1"/>
          <w:numId w:val="9"/>
        </w:numPr>
        <w:spacing w:after="0" w:line="240" w:lineRule="auto"/>
        <w:ind w:left="720"/>
        <w:jc w:val="both"/>
        <w:rPr>
          <w:rFonts w:ascii="Tahoma" w:hAnsi="Tahoma" w:cs="Tahoma"/>
          <w:sz w:val="18"/>
          <w:szCs w:val="18"/>
        </w:rPr>
      </w:pPr>
      <w:r w:rsidRPr="00095609">
        <w:rPr>
          <w:rFonts w:ascii="Tahoma" w:hAnsi="Tahoma" w:cs="Tahoma"/>
          <w:sz w:val="18"/>
          <w:szCs w:val="18"/>
        </w:rPr>
        <w:t>Jeżeli z uzasadnionej przyczyny Wykonawca nie może przedstawić dokumentów wymi</w:t>
      </w:r>
      <w:r w:rsidR="00D87E4C">
        <w:rPr>
          <w:rFonts w:ascii="Tahoma" w:hAnsi="Tahoma" w:cs="Tahoma"/>
          <w:sz w:val="18"/>
          <w:szCs w:val="18"/>
        </w:rPr>
        <w:t>enionych w pkt 9.1.1.</w:t>
      </w:r>
      <w:r w:rsidRPr="00095609">
        <w:rPr>
          <w:rFonts w:ascii="Tahoma" w:hAnsi="Tahoma" w:cs="Tahoma"/>
          <w:sz w:val="18"/>
          <w:szCs w:val="18"/>
        </w:rPr>
        <w:t>, może przedstawić inny dokument, który w wystarczający sposób potwierdza spełnianie warunków opisanych w pkt 7.2.1.</w:t>
      </w:r>
    </w:p>
    <w:p w14:paraId="702F8FF0" w14:textId="53DF931F" w:rsidR="00BD27B6" w:rsidRPr="0098418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lastRenderedPageBreak/>
        <w:t>Jeżeli Wykonawca ma siedzibę lub miejsce zamieszkania poza terytor</w:t>
      </w:r>
      <w:r w:rsidR="00D87E4C">
        <w:rPr>
          <w:rFonts w:ascii="Tahoma" w:hAnsi="Tahoma" w:cs="Tahoma"/>
          <w:sz w:val="18"/>
          <w:szCs w:val="18"/>
        </w:rPr>
        <w:t xml:space="preserve">ium Rzeczypospolitej Polskiej, </w:t>
      </w:r>
      <w:r w:rsidRPr="00984183">
        <w:rPr>
          <w:rFonts w:ascii="Tahoma" w:hAnsi="Tahoma" w:cs="Tahoma"/>
          <w:sz w:val="18"/>
          <w:szCs w:val="18"/>
        </w:rPr>
        <w:t xml:space="preserve">zamiast dokumentów, o których </w:t>
      </w:r>
      <w:r w:rsidRPr="00095609">
        <w:rPr>
          <w:rFonts w:ascii="Tahoma" w:hAnsi="Tahoma" w:cs="Tahoma"/>
          <w:sz w:val="18"/>
          <w:szCs w:val="18"/>
        </w:rPr>
        <w:t xml:space="preserve">mowa w </w:t>
      </w:r>
      <w:r w:rsidR="00971104">
        <w:rPr>
          <w:rFonts w:ascii="Tahoma" w:hAnsi="Tahoma" w:cs="Tahoma"/>
          <w:sz w:val="18"/>
          <w:szCs w:val="18"/>
        </w:rPr>
        <w:t>pkt 9.1.5</w:t>
      </w:r>
      <w:r w:rsidRPr="00095609">
        <w:rPr>
          <w:rFonts w:ascii="Tahoma" w:hAnsi="Tahoma" w:cs="Tahoma"/>
          <w:sz w:val="18"/>
          <w:szCs w:val="18"/>
        </w:rPr>
        <w:t>.</w:t>
      </w:r>
      <w:r w:rsidRPr="00984183">
        <w:rPr>
          <w:rFonts w:ascii="Tahoma" w:hAnsi="Tahoma" w:cs="Tahoma"/>
          <w:sz w:val="18"/>
          <w:szCs w:val="18"/>
        </w:rPr>
        <w:t xml:space="preserve"> -  składa dokument lub dokumenty wystawione w kraju, w którym wykonawca ma siedzibę lub miejsce zamieszkania, potwierdzające odpowiednio, że nie otwarto jego likwidacji ani nie ogłoszono upadłości. </w:t>
      </w:r>
    </w:p>
    <w:p w14:paraId="6BB1D4A9" w14:textId="77777777" w:rsidR="00BD27B6" w:rsidRPr="003F3E30"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3F3E30">
        <w:rPr>
          <w:rFonts w:ascii="Tahoma" w:hAnsi="Tahoma" w:cs="Tahoma"/>
          <w:sz w:val="18"/>
          <w:szCs w:val="18"/>
        </w:rPr>
        <w:t>Dokumenty, o których mowa w pkt</w:t>
      </w:r>
      <w:r w:rsidR="003F3E30" w:rsidRPr="003F3E30">
        <w:rPr>
          <w:rFonts w:ascii="Tahoma" w:hAnsi="Tahoma" w:cs="Tahoma"/>
          <w:sz w:val="18"/>
          <w:szCs w:val="18"/>
        </w:rPr>
        <w:t xml:space="preserve">. </w:t>
      </w:r>
      <w:r w:rsidRPr="003F3E30">
        <w:rPr>
          <w:rFonts w:ascii="Tahoma" w:hAnsi="Tahoma" w:cs="Tahoma"/>
          <w:sz w:val="18"/>
          <w:szCs w:val="18"/>
        </w:rPr>
        <w:t>9.4., powinny być wystawione nie wcześniej niż 6 miesięcy przed upływem terminu składania ofert.</w:t>
      </w:r>
    </w:p>
    <w:p w14:paraId="20383595" w14:textId="77777777" w:rsidR="00BD27B6" w:rsidRPr="0098418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w kraju, w którym wykonawca ma siedzibę lub miejsce zamieszkania lub miejsce zamieszkania ma osoba, której dokument dotyczy, nie wydaje się dokumentów, o których mowa w pkt</w:t>
      </w:r>
      <w:r w:rsidR="003F3E30">
        <w:rPr>
          <w:rFonts w:ascii="Tahoma" w:hAnsi="Tahoma" w:cs="Tahoma"/>
          <w:sz w:val="18"/>
          <w:szCs w:val="18"/>
        </w:rPr>
        <w:t xml:space="preserve">. </w:t>
      </w:r>
      <w:r w:rsidRPr="003F3E30">
        <w:rPr>
          <w:rFonts w:ascii="Tahoma" w:hAnsi="Tahoma" w:cs="Tahoma"/>
          <w:sz w:val="18"/>
          <w:szCs w:val="18"/>
        </w:rPr>
        <w:t>9.4.</w:t>
      </w:r>
      <w:r w:rsidRPr="00984183">
        <w:rPr>
          <w:rFonts w:ascii="Tahoma" w:hAnsi="Tahoma" w:cs="Tahoma"/>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F3E30">
        <w:rPr>
          <w:rFonts w:ascii="Tahoma" w:hAnsi="Tahoma" w:cs="Tahoma"/>
          <w:sz w:val="18"/>
          <w:szCs w:val="18"/>
        </w:rPr>
        <w:t>Zapisy pkt 9.4.1. stosuje się.</w:t>
      </w:r>
    </w:p>
    <w:p w14:paraId="276C550B" w14:textId="77777777" w:rsidR="00BD27B6" w:rsidRPr="0098418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przypadku wątpliwości co do tr</w:t>
      </w:r>
      <w:r w:rsidR="00095609">
        <w:rPr>
          <w:rFonts w:ascii="Tahoma" w:hAnsi="Tahoma" w:cs="Tahoma"/>
          <w:sz w:val="18"/>
          <w:szCs w:val="18"/>
        </w:rPr>
        <w:t>eści dokumentu złożonego przez Wykonawcę, Z</w:t>
      </w:r>
      <w:r w:rsidRPr="00984183">
        <w:rPr>
          <w:rFonts w:ascii="Tahoma" w:hAnsi="Tahoma" w:cs="Tahoma"/>
          <w:sz w:val="18"/>
          <w:szCs w:val="18"/>
        </w:rPr>
        <w:t>amawiający może zwrócić się do właściwych organ</w:t>
      </w:r>
      <w:r w:rsidR="00095609">
        <w:rPr>
          <w:rFonts w:ascii="Tahoma" w:hAnsi="Tahoma" w:cs="Tahoma"/>
          <w:sz w:val="18"/>
          <w:szCs w:val="18"/>
        </w:rPr>
        <w:t>ów odpowiednio kraju, w którym W</w:t>
      </w:r>
      <w:r w:rsidRPr="00984183">
        <w:rPr>
          <w:rFonts w:ascii="Tahoma" w:hAnsi="Tahoma" w:cs="Tahoma"/>
          <w:sz w:val="18"/>
          <w:szCs w:val="18"/>
        </w:rPr>
        <w:t>ykonawca ma siedzibę lub miejsce zamieszkania lub miejsce zamieszkania ma osoba, której dokument dotyczy, o udzielenie niezbędnych informacji dotyczących tego dokumentu.</w:t>
      </w:r>
    </w:p>
    <w:p w14:paraId="02075E84" w14:textId="77777777" w:rsidR="00BD27B6" w:rsidRPr="003F3E30" w:rsidRDefault="00BD27B6" w:rsidP="00A14154">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Składane dokumenty (określone w p</w:t>
      </w:r>
      <w:r w:rsidR="00095609">
        <w:rPr>
          <w:rFonts w:ascii="Tahoma" w:hAnsi="Tahoma" w:cs="Tahoma"/>
          <w:sz w:val="18"/>
          <w:szCs w:val="18"/>
        </w:rPr>
        <w:t>kt 9 niniejszej Instrukcji dla W</w:t>
      </w:r>
      <w:r w:rsidRPr="003F3E30">
        <w:rPr>
          <w:rFonts w:ascii="Tahoma" w:hAnsi="Tahoma" w:cs="Tahoma"/>
          <w:sz w:val="18"/>
          <w:szCs w:val="18"/>
        </w:rPr>
        <w:t xml:space="preserve">ykonawców) mogą być złożone w oryginale lub kopii poświadczonej za zgodność z oryginałem. </w:t>
      </w:r>
    </w:p>
    <w:p w14:paraId="6FC1A76C" w14:textId="77777777" w:rsidR="00BD27B6" w:rsidRPr="003F3E30" w:rsidRDefault="00BD27B6" w:rsidP="00A14154">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Poświadczenia za zgodność z oryginałem doko</w:t>
      </w:r>
      <w:r w:rsidR="00095609">
        <w:rPr>
          <w:rFonts w:ascii="Tahoma" w:hAnsi="Tahoma" w:cs="Tahoma"/>
          <w:sz w:val="18"/>
          <w:szCs w:val="18"/>
        </w:rPr>
        <w:t>nuje odpowiednio W</w:t>
      </w:r>
      <w:r w:rsidRPr="003F3E30">
        <w:rPr>
          <w:rFonts w:ascii="Tahoma" w:hAnsi="Tahoma" w:cs="Tahoma"/>
          <w:sz w:val="18"/>
          <w:szCs w:val="18"/>
        </w:rPr>
        <w:t>ykonawca, podmiot, na którego zd</w:t>
      </w:r>
      <w:r w:rsidR="00095609">
        <w:rPr>
          <w:rFonts w:ascii="Tahoma" w:hAnsi="Tahoma" w:cs="Tahoma"/>
          <w:sz w:val="18"/>
          <w:szCs w:val="18"/>
        </w:rPr>
        <w:t>olnościach lub sytuacji polega W</w:t>
      </w:r>
      <w:r w:rsidRPr="003F3E30">
        <w:rPr>
          <w:rFonts w:ascii="Tahoma" w:hAnsi="Tahoma" w:cs="Tahoma"/>
          <w:sz w:val="18"/>
          <w:szCs w:val="18"/>
        </w:rPr>
        <w:t>ykonawca, wykonawcy wspólnie ubiegający się o udzielenie zamówienia publicznego albo podwykonawca, w zakresie dokumentów, które każdego z nich dotyczą.</w:t>
      </w:r>
    </w:p>
    <w:p w14:paraId="7340C049" w14:textId="77777777" w:rsidR="00BD27B6" w:rsidRPr="003F3E30" w:rsidRDefault="00BD27B6" w:rsidP="00A14154">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Poświadczenie za zgodność z oryginałem następuje w formie pisemnej.</w:t>
      </w:r>
    </w:p>
    <w:p w14:paraId="161DB093" w14:textId="77777777" w:rsidR="00BD27B6" w:rsidRPr="003F3E30" w:rsidRDefault="00BD27B6" w:rsidP="00A14154">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Zamawiający może żądać przedstawienia oryginału lub notarialnie poświadczonej kopii dokumentów, o których mowa w pkt 9.1. SIWZ, innych niż oświadczenia, wyłącznie wtedy, gdy złożona kopia dokumentu jest nieczytelna lub budzi wątpliwości co do jej prawdziwości.</w:t>
      </w:r>
    </w:p>
    <w:p w14:paraId="0C0BBB37" w14:textId="77777777" w:rsidR="00BD27B6" w:rsidRPr="003F3E30" w:rsidRDefault="00BD27B6" w:rsidP="00A14154">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Dokumenty sporządzone w języku obcym są składane wraz z tłumaczeniem na język polski. W razie wątpliwości uznaje się, iż wersja polskojęzyczna jest wersją wiążącą.</w:t>
      </w:r>
    </w:p>
    <w:p w14:paraId="3919EF38" w14:textId="77777777" w:rsidR="00BD27B6" w:rsidRPr="003F3E30" w:rsidRDefault="00BD27B6" w:rsidP="00A14154">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W przypadku, o którym mowa w pkt 9.2. SIW</w:t>
      </w:r>
      <w:r w:rsidR="00095609">
        <w:rPr>
          <w:rFonts w:ascii="Tahoma" w:hAnsi="Tahoma" w:cs="Tahoma"/>
          <w:sz w:val="18"/>
          <w:szCs w:val="18"/>
        </w:rPr>
        <w:t>Z Zamawiający będzie żądał od W</w:t>
      </w:r>
      <w:r w:rsidRPr="003F3E30">
        <w:rPr>
          <w:rFonts w:ascii="Tahoma" w:hAnsi="Tahoma" w:cs="Tahoma"/>
          <w:sz w:val="18"/>
          <w:szCs w:val="18"/>
        </w:rPr>
        <w:t xml:space="preserve">ykonawcy przedstawienia tłumaczenia na język polski wskazanych przez Wykonawcę i pobranych samodzielnie przez Zamawiającego dokumentów. </w:t>
      </w:r>
    </w:p>
    <w:p w14:paraId="32FB00B3" w14:textId="77777777" w:rsidR="00BD27B6" w:rsidRPr="003F3E30" w:rsidRDefault="00BD27B6" w:rsidP="00A14154">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Dokumenty, dla których Zamawiający określił wzory w formie załączników do niniejszego Rozdziału, powinny być sporządzone zgodnie z tymi wzorami, co do treści oraz formy, w tym opisu kolumn i wierszy.</w:t>
      </w:r>
    </w:p>
    <w:p w14:paraId="6256A632" w14:textId="77777777" w:rsidR="00BD27B6" w:rsidRPr="003F3E30" w:rsidRDefault="00BD27B6" w:rsidP="00A14154">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 xml:space="preserve">Każda poprawka w treści dokumentów, a w szczególności każde przerobienie, przekreślenie, uzupełnienie, nadpisanie, przesłonięcie korektorem, </w:t>
      </w:r>
      <w:r w:rsidR="00BF07E1" w:rsidRPr="003F3E30">
        <w:rPr>
          <w:rFonts w:ascii="Tahoma" w:hAnsi="Tahoma" w:cs="Tahoma"/>
          <w:sz w:val="18"/>
          <w:szCs w:val="18"/>
        </w:rPr>
        <w:t>etc.</w:t>
      </w:r>
      <w:r w:rsidRPr="003F3E30">
        <w:rPr>
          <w:rFonts w:ascii="Tahoma" w:hAnsi="Tahoma" w:cs="Tahoma"/>
          <w:sz w:val="18"/>
          <w:szCs w:val="18"/>
        </w:rPr>
        <w:t xml:space="preserve"> powinny być podpisane przez Wykonawcę.</w:t>
      </w:r>
    </w:p>
    <w:p w14:paraId="3132BDD5" w14:textId="77777777" w:rsidR="00BD27B6" w:rsidRPr="003F3E30" w:rsidRDefault="00BD27B6" w:rsidP="00A14154">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14:paraId="02A95CEA" w14:textId="77777777" w:rsidR="00BD27B6" w:rsidRPr="00984183" w:rsidRDefault="00BD27B6" w:rsidP="00A14154">
      <w:pPr>
        <w:jc w:val="both"/>
        <w:rPr>
          <w:rFonts w:ascii="Tahoma" w:hAnsi="Tahoma" w:cs="Tahoma"/>
          <w:sz w:val="22"/>
          <w:szCs w:val="22"/>
        </w:rPr>
      </w:pPr>
    </w:p>
    <w:p w14:paraId="365E29E4" w14:textId="77777777" w:rsidR="00BD27B6" w:rsidRPr="00984183" w:rsidRDefault="00BD27B6" w:rsidP="00A14154">
      <w:pPr>
        <w:pStyle w:val="Nagwek2"/>
        <w:numPr>
          <w:ilvl w:val="0"/>
          <w:numId w:val="8"/>
        </w:numPr>
        <w:ind w:left="652" w:hanging="652"/>
        <w:jc w:val="left"/>
        <w:rPr>
          <w:rFonts w:ascii="Tahoma" w:hAnsi="Tahoma" w:cs="Tahoma"/>
          <w:b/>
          <w:highlight w:val="lightGray"/>
        </w:rPr>
      </w:pPr>
      <w:bookmarkStart w:id="119" w:name="_Toc459195129"/>
      <w:bookmarkStart w:id="120" w:name="_Toc459703877"/>
      <w:bookmarkStart w:id="121" w:name="_Toc461011547"/>
      <w:bookmarkStart w:id="122" w:name="_Toc464472184"/>
      <w:bookmarkStart w:id="123" w:name="_Toc468085573"/>
      <w:bookmarkStart w:id="124" w:name="_Toc468360427"/>
      <w:bookmarkStart w:id="125" w:name="_Toc468364695"/>
      <w:bookmarkStart w:id="126" w:name="_Toc468364752"/>
      <w:bookmarkStart w:id="127" w:name="_Toc469557718"/>
      <w:bookmarkStart w:id="128" w:name="_Toc469557927"/>
      <w:bookmarkStart w:id="129" w:name="_Toc469559079"/>
      <w:bookmarkStart w:id="130" w:name="_Toc473022287"/>
      <w:bookmarkStart w:id="131" w:name="_Toc473715530"/>
      <w:r w:rsidRPr="00984183">
        <w:rPr>
          <w:rFonts w:ascii="Tahoma" w:hAnsi="Tahoma" w:cs="Tahoma"/>
          <w:b/>
          <w:highlight w:val="lightGray"/>
        </w:rPr>
        <w:t>Powoływanie się na zasoby podmiotów trzecich</w:t>
      </w:r>
      <w:bookmarkEnd w:id="119"/>
      <w:bookmarkEnd w:id="120"/>
      <w:bookmarkEnd w:id="121"/>
      <w:bookmarkEnd w:id="122"/>
      <w:bookmarkEnd w:id="123"/>
      <w:bookmarkEnd w:id="124"/>
      <w:bookmarkEnd w:id="125"/>
      <w:bookmarkEnd w:id="126"/>
      <w:bookmarkEnd w:id="127"/>
      <w:bookmarkEnd w:id="128"/>
      <w:bookmarkEnd w:id="129"/>
      <w:bookmarkEnd w:id="130"/>
      <w:bookmarkEnd w:id="131"/>
      <w:r w:rsidRPr="00984183">
        <w:rPr>
          <w:rFonts w:ascii="Tahoma" w:hAnsi="Tahoma" w:cs="Tahoma"/>
          <w:b/>
          <w:highlight w:val="lightGray"/>
        </w:rPr>
        <w:t xml:space="preserve"> </w:t>
      </w:r>
    </w:p>
    <w:p w14:paraId="5579E21A" w14:textId="77777777" w:rsidR="00BD27B6" w:rsidRPr="00984183" w:rsidRDefault="00BD27B6" w:rsidP="00A14154">
      <w:pPr>
        <w:ind w:left="720" w:hanging="720"/>
        <w:jc w:val="both"/>
        <w:rPr>
          <w:rFonts w:ascii="Tahoma" w:hAnsi="Tahoma" w:cs="Tahoma"/>
          <w:sz w:val="18"/>
          <w:szCs w:val="18"/>
        </w:rPr>
      </w:pPr>
    </w:p>
    <w:p w14:paraId="3FE3DADC" w14:textId="77777777" w:rsidR="000B483A" w:rsidRPr="000B483A" w:rsidRDefault="000B483A" w:rsidP="00A14154">
      <w:pPr>
        <w:pStyle w:val="Akapitzlist"/>
        <w:numPr>
          <w:ilvl w:val="0"/>
          <w:numId w:val="9"/>
        </w:numPr>
        <w:spacing w:after="0" w:line="240" w:lineRule="auto"/>
        <w:jc w:val="both"/>
        <w:rPr>
          <w:rFonts w:ascii="Tahoma" w:hAnsi="Tahoma" w:cs="Tahoma"/>
          <w:vanish/>
          <w:sz w:val="18"/>
          <w:szCs w:val="18"/>
        </w:rPr>
      </w:pPr>
    </w:p>
    <w:p w14:paraId="234FF47A" w14:textId="77777777" w:rsidR="00BD27B6" w:rsidRPr="0098418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D62BBE5" w14:textId="4EE78B8B" w:rsidR="00BD27B6" w:rsidRPr="000B483A" w:rsidRDefault="00BF07E1" w:rsidP="00A14154">
      <w:pPr>
        <w:pStyle w:val="Akapitzlist"/>
        <w:numPr>
          <w:ilvl w:val="1"/>
          <w:numId w:val="9"/>
        </w:numPr>
        <w:spacing w:after="0" w:line="240" w:lineRule="auto"/>
        <w:ind w:left="720"/>
        <w:jc w:val="both"/>
        <w:rPr>
          <w:rFonts w:ascii="Tahoma" w:hAnsi="Tahoma" w:cs="Tahoma"/>
          <w:b/>
          <w:sz w:val="18"/>
          <w:szCs w:val="18"/>
        </w:rPr>
      </w:pPr>
      <w:r>
        <w:rPr>
          <w:rFonts w:ascii="Tahoma" w:hAnsi="Tahoma" w:cs="Tahoma"/>
          <w:b/>
          <w:sz w:val="18"/>
          <w:szCs w:val="18"/>
        </w:rPr>
        <w:t>Zamawiający żąda od W</w:t>
      </w:r>
      <w:r w:rsidR="00BD27B6" w:rsidRPr="000B483A">
        <w:rPr>
          <w:rFonts w:ascii="Tahoma" w:hAnsi="Tahoma" w:cs="Tahoma"/>
          <w:b/>
          <w:sz w:val="18"/>
          <w:szCs w:val="18"/>
        </w:rPr>
        <w:t xml:space="preserve">ykonawcy, który polega na zdolnościach lub sytuacji innych podmiotów na zasadach określonych w art. 22a ustawy </w:t>
      </w:r>
      <w:proofErr w:type="spellStart"/>
      <w:r w:rsidR="00BD27B6" w:rsidRPr="000B483A">
        <w:rPr>
          <w:rFonts w:ascii="Tahoma" w:hAnsi="Tahoma" w:cs="Tahoma"/>
          <w:b/>
          <w:sz w:val="18"/>
          <w:szCs w:val="18"/>
        </w:rPr>
        <w:t>Pzp</w:t>
      </w:r>
      <w:proofErr w:type="spellEnd"/>
      <w:r w:rsidR="00BD27B6" w:rsidRPr="000B483A">
        <w:rPr>
          <w:rFonts w:ascii="Tahoma" w:hAnsi="Tahoma" w:cs="Tahoma"/>
          <w:b/>
          <w:sz w:val="18"/>
          <w:szCs w:val="18"/>
        </w:rPr>
        <w:t xml:space="preserve">, przedstawienia w odniesieniu do tych podmiotów dokumentów wymienionych </w:t>
      </w:r>
      <w:r w:rsidR="00BD27B6" w:rsidRPr="00BF07E1">
        <w:rPr>
          <w:rFonts w:ascii="Tahoma" w:hAnsi="Tahoma" w:cs="Tahoma"/>
          <w:b/>
          <w:sz w:val="18"/>
          <w:szCs w:val="18"/>
        </w:rPr>
        <w:t xml:space="preserve">w </w:t>
      </w:r>
      <w:r w:rsidR="0057020A">
        <w:rPr>
          <w:rFonts w:ascii="Tahoma" w:hAnsi="Tahoma" w:cs="Tahoma"/>
          <w:b/>
          <w:sz w:val="18"/>
          <w:szCs w:val="18"/>
        </w:rPr>
        <w:t>pkt 9.1.4</w:t>
      </w:r>
      <w:r w:rsidR="00BD27B6" w:rsidRPr="00BF07E1">
        <w:rPr>
          <w:rFonts w:ascii="Tahoma" w:hAnsi="Tahoma" w:cs="Tahoma"/>
          <w:b/>
          <w:sz w:val="18"/>
          <w:szCs w:val="18"/>
        </w:rPr>
        <w:t>.</w:t>
      </w:r>
    </w:p>
    <w:p w14:paraId="5FCF1648" w14:textId="77777777" w:rsidR="00BD27B6" w:rsidRPr="0098418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2696BD0C" w14:textId="77777777" w:rsidR="00BD27B6" w:rsidRPr="0098418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2 i 4 ustawy </w:t>
      </w:r>
      <w:proofErr w:type="spellStart"/>
      <w:r w:rsidRPr="00984183">
        <w:rPr>
          <w:rFonts w:ascii="Tahoma" w:hAnsi="Tahoma" w:cs="Tahoma"/>
          <w:sz w:val="18"/>
          <w:szCs w:val="18"/>
        </w:rPr>
        <w:t>Pzp</w:t>
      </w:r>
      <w:proofErr w:type="spellEnd"/>
      <w:r w:rsidRPr="00984183">
        <w:rPr>
          <w:rFonts w:ascii="Tahoma" w:hAnsi="Tahoma" w:cs="Tahoma"/>
          <w:sz w:val="18"/>
          <w:szCs w:val="18"/>
        </w:rPr>
        <w:t>.</w:t>
      </w:r>
    </w:p>
    <w:p w14:paraId="7FDF369E" w14:textId="77777777" w:rsidR="00BD27B6" w:rsidRPr="0098418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lastRenderedPageBreak/>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313F539F" w14:textId="77777777" w:rsidR="00BD27B6" w:rsidRPr="000B483A" w:rsidRDefault="00BD27B6" w:rsidP="00A14154">
      <w:pPr>
        <w:pStyle w:val="Akapitzlist"/>
        <w:numPr>
          <w:ilvl w:val="1"/>
          <w:numId w:val="9"/>
        </w:numPr>
        <w:spacing w:after="0" w:line="240" w:lineRule="auto"/>
        <w:ind w:left="720"/>
        <w:jc w:val="both"/>
        <w:rPr>
          <w:rFonts w:ascii="Tahoma" w:hAnsi="Tahoma" w:cs="Tahoma"/>
          <w:sz w:val="18"/>
          <w:szCs w:val="18"/>
        </w:rPr>
      </w:pPr>
      <w:r w:rsidRPr="000B483A">
        <w:rPr>
          <w:rFonts w:ascii="Tahoma" w:hAnsi="Tahoma" w:cs="Tahoma"/>
          <w:sz w:val="18"/>
          <w:szCs w:val="18"/>
        </w:rPr>
        <w:t xml:space="preserve">W celu oceny, czy Wykonawca polegając na zdolnościach lub sytuacji innych podmiotów na zasadach określonych w art. 22a ustawy </w:t>
      </w:r>
      <w:proofErr w:type="spellStart"/>
      <w:r w:rsidRPr="000B483A">
        <w:rPr>
          <w:rFonts w:ascii="Tahoma" w:hAnsi="Tahoma" w:cs="Tahoma"/>
          <w:sz w:val="18"/>
          <w:szCs w:val="18"/>
        </w:rPr>
        <w:t>Pzp</w:t>
      </w:r>
      <w:proofErr w:type="spellEnd"/>
      <w:r w:rsidRPr="000B483A">
        <w:rPr>
          <w:rFonts w:ascii="Tahoma" w:hAnsi="Tahoma" w:cs="Tahoma"/>
          <w:sz w:val="18"/>
          <w:szCs w:val="18"/>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określających w szczególności: </w:t>
      </w:r>
    </w:p>
    <w:p w14:paraId="6577B6ED" w14:textId="77777777" w:rsidR="00BD27B6" w:rsidRPr="000B483A"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0B483A">
        <w:rPr>
          <w:rFonts w:ascii="Tahoma" w:hAnsi="Tahoma" w:cs="Tahoma"/>
          <w:sz w:val="18"/>
          <w:szCs w:val="18"/>
        </w:rPr>
        <w:t>zakres dostępnych Wykonawcy zasobów innego podmiotu,</w:t>
      </w:r>
    </w:p>
    <w:p w14:paraId="3CB19CD5" w14:textId="77777777" w:rsidR="00BD27B6" w:rsidRPr="000B483A"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0B483A">
        <w:rPr>
          <w:rFonts w:ascii="Tahoma" w:hAnsi="Tahoma" w:cs="Tahoma"/>
          <w:sz w:val="18"/>
          <w:szCs w:val="18"/>
        </w:rPr>
        <w:t>sposób wykorzystania zasobów innego podmiotu, przez Wykonawcę, przy wykonywaniu zamówienia,</w:t>
      </w:r>
    </w:p>
    <w:p w14:paraId="04DA5F17" w14:textId="77777777" w:rsidR="00BD27B6" w:rsidRPr="000B483A"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0B483A">
        <w:rPr>
          <w:rFonts w:ascii="Tahoma" w:hAnsi="Tahoma" w:cs="Tahoma"/>
          <w:sz w:val="18"/>
          <w:szCs w:val="18"/>
        </w:rPr>
        <w:t>zakres i okres udziału innego podmiotu przy wykonywaniu zamówienia,</w:t>
      </w:r>
    </w:p>
    <w:p w14:paraId="487EA250" w14:textId="77777777" w:rsidR="00BD27B6" w:rsidRPr="000B483A"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0B483A">
        <w:rPr>
          <w:rFonts w:ascii="Tahoma" w:hAnsi="Tahoma" w:cs="Tahoma"/>
          <w:sz w:val="18"/>
          <w:szCs w:val="18"/>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3D25B04D" w14:textId="77777777" w:rsidR="00BD27B6" w:rsidRPr="000B483A" w:rsidRDefault="00BD27B6" w:rsidP="00A14154">
      <w:pPr>
        <w:pStyle w:val="Akapitzlist"/>
        <w:numPr>
          <w:ilvl w:val="1"/>
          <w:numId w:val="9"/>
        </w:numPr>
        <w:spacing w:after="0" w:line="240" w:lineRule="auto"/>
        <w:ind w:left="720"/>
        <w:jc w:val="both"/>
        <w:rPr>
          <w:rFonts w:ascii="Tahoma" w:hAnsi="Tahoma" w:cs="Tahoma"/>
          <w:sz w:val="18"/>
          <w:szCs w:val="18"/>
        </w:rPr>
      </w:pPr>
      <w:r w:rsidRPr="000B483A">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69E9609F" w14:textId="77777777" w:rsidR="00BD27B6" w:rsidRPr="000B483A" w:rsidRDefault="00BD27B6" w:rsidP="00A14154">
      <w:pPr>
        <w:pStyle w:val="Akapitzlist"/>
        <w:numPr>
          <w:ilvl w:val="1"/>
          <w:numId w:val="9"/>
        </w:numPr>
        <w:spacing w:after="0" w:line="240" w:lineRule="auto"/>
        <w:ind w:left="720"/>
        <w:jc w:val="both"/>
        <w:rPr>
          <w:rFonts w:ascii="Tahoma" w:hAnsi="Tahoma" w:cs="Tahoma"/>
          <w:sz w:val="18"/>
          <w:szCs w:val="18"/>
        </w:rPr>
      </w:pPr>
      <w:r w:rsidRPr="000B483A">
        <w:rPr>
          <w:rFonts w:ascii="Tahoma" w:hAnsi="Tahoma" w:cs="Tahoma"/>
          <w:sz w:val="18"/>
          <w:szCs w:val="18"/>
        </w:rPr>
        <w:t>Jeżeli zdolności techniczne lub zawodowe lub sytuacja ekonomiczna lub finansowa, podmiotu, o którym mowa w pkt 10.1., nie</w:t>
      </w:r>
      <w:r w:rsidR="00BF07E1">
        <w:rPr>
          <w:rFonts w:ascii="Tahoma" w:hAnsi="Tahoma" w:cs="Tahoma"/>
          <w:sz w:val="18"/>
          <w:szCs w:val="18"/>
        </w:rPr>
        <w:t xml:space="preserve"> potwierdzają spełnienia przez W</w:t>
      </w:r>
      <w:r w:rsidRPr="000B483A">
        <w:rPr>
          <w:rFonts w:ascii="Tahoma" w:hAnsi="Tahoma" w:cs="Tahoma"/>
          <w:sz w:val="18"/>
          <w:szCs w:val="18"/>
        </w:rPr>
        <w:t>ykonawcę warunków udziału w postępowaniu lub zachodzą wobec tych p</w:t>
      </w:r>
      <w:r w:rsidR="00BF07E1">
        <w:rPr>
          <w:rFonts w:ascii="Tahoma" w:hAnsi="Tahoma" w:cs="Tahoma"/>
          <w:sz w:val="18"/>
          <w:szCs w:val="18"/>
        </w:rPr>
        <w:t>odmiotów podstawy wykluczenia, Z</w:t>
      </w:r>
      <w:r w:rsidRPr="000B483A">
        <w:rPr>
          <w:rFonts w:ascii="Tahoma" w:hAnsi="Tahoma" w:cs="Tahoma"/>
          <w:sz w:val="18"/>
          <w:szCs w:val="18"/>
        </w:rPr>
        <w:t>amawiający żąda, aby wykonawca w terminie określonym przez zamawiającego:</w:t>
      </w:r>
    </w:p>
    <w:p w14:paraId="392CAE1F" w14:textId="77777777" w:rsidR="00BD27B6" w:rsidRPr="00984183" w:rsidRDefault="00BD27B6" w:rsidP="00A14154">
      <w:pPr>
        <w:ind w:left="720" w:hanging="11"/>
        <w:jc w:val="both"/>
        <w:rPr>
          <w:rStyle w:val="tekstdokbold"/>
          <w:rFonts w:ascii="Tahoma" w:hAnsi="Tahoma" w:cs="Tahoma"/>
          <w:b w:val="0"/>
          <w:sz w:val="18"/>
          <w:szCs w:val="18"/>
        </w:rPr>
      </w:pPr>
      <w:r w:rsidRPr="00984183">
        <w:rPr>
          <w:rStyle w:val="tekstdokbold"/>
          <w:rFonts w:ascii="Tahoma" w:hAnsi="Tahoma" w:cs="Tahoma"/>
          <w:b w:val="0"/>
          <w:sz w:val="18"/>
          <w:szCs w:val="18"/>
        </w:rPr>
        <w:t>1) zastąpił ten podmiot innym podmiotem lub podmiotami lub</w:t>
      </w:r>
    </w:p>
    <w:p w14:paraId="0220A67E" w14:textId="77777777" w:rsidR="00BD27B6" w:rsidRPr="00ED4EC7" w:rsidRDefault="00BD27B6" w:rsidP="00A14154">
      <w:pPr>
        <w:ind w:left="720" w:hanging="11"/>
        <w:jc w:val="both"/>
        <w:rPr>
          <w:rStyle w:val="tekstdokbold"/>
          <w:rFonts w:ascii="Tahoma" w:hAnsi="Tahoma" w:cs="Tahoma"/>
          <w:b w:val="0"/>
          <w:color w:val="FF0000"/>
          <w:sz w:val="18"/>
          <w:szCs w:val="18"/>
        </w:rPr>
      </w:pPr>
      <w:r w:rsidRPr="00984183">
        <w:rPr>
          <w:rStyle w:val="tekstdokbold"/>
          <w:rFonts w:ascii="Tahoma" w:hAnsi="Tahoma" w:cs="Tahoma"/>
          <w:b w:val="0"/>
          <w:sz w:val="18"/>
          <w:szCs w:val="18"/>
        </w:rPr>
        <w:t xml:space="preserve">2) zobowiązał się do osobistego wykonania odpowiedniej części zamówienia, jeżeli wykaże zdolności techniczne lub zawodowe lub sytuację finansową lub ekonomiczną, o których mowa w pkt 10.1. </w:t>
      </w:r>
    </w:p>
    <w:p w14:paraId="399FF156" w14:textId="77777777" w:rsidR="00BD27B6" w:rsidRPr="00984183" w:rsidRDefault="00BD27B6" w:rsidP="00A14154">
      <w:pPr>
        <w:pStyle w:val="Tekstpodstawowy"/>
        <w:jc w:val="both"/>
        <w:rPr>
          <w:rFonts w:ascii="Tahoma" w:hAnsi="Tahoma" w:cs="Tahoma"/>
          <w:sz w:val="18"/>
          <w:szCs w:val="18"/>
        </w:rPr>
      </w:pPr>
    </w:p>
    <w:p w14:paraId="47FA479C" w14:textId="77777777" w:rsidR="00BD27B6" w:rsidRPr="00984183" w:rsidRDefault="00BD27B6" w:rsidP="00A14154">
      <w:pPr>
        <w:pStyle w:val="Nagwek2"/>
        <w:numPr>
          <w:ilvl w:val="0"/>
          <w:numId w:val="8"/>
        </w:numPr>
        <w:ind w:left="652" w:hanging="652"/>
        <w:jc w:val="left"/>
        <w:rPr>
          <w:rFonts w:ascii="Tahoma" w:hAnsi="Tahoma" w:cs="Tahoma"/>
          <w:b/>
          <w:highlight w:val="lightGray"/>
        </w:rPr>
      </w:pPr>
      <w:bookmarkStart w:id="132" w:name="_Toc459195130"/>
      <w:bookmarkStart w:id="133" w:name="_Toc459703878"/>
      <w:bookmarkStart w:id="134" w:name="_Toc461011548"/>
      <w:bookmarkStart w:id="135" w:name="_Toc464472185"/>
      <w:bookmarkStart w:id="136" w:name="_Toc468085574"/>
      <w:bookmarkStart w:id="137" w:name="_Toc468360428"/>
      <w:bookmarkStart w:id="138" w:name="_Toc468364696"/>
      <w:bookmarkStart w:id="139" w:name="_Toc468364753"/>
      <w:bookmarkStart w:id="140" w:name="_Toc469557719"/>
      <w:bookmarkStart w:id="141" w:name="_Toc469557928"/>
      <w:bookmarkStart w:id="142" w:name="_Toc469559080"/>
      <w:bookmarkStart w:id="143" w:name="_Toc473022288"/>
      <w:bookmarkStart w:id="144" w:name="_Toc473715531"/>
      <w:r w:rsidRPr="00984183">
        <w:rPr>
          <w:rFonts w:ascii="Tahoma" w:hAnsi="Tahoma" w:cs="Tahoma"/>
          <w:b/>
          <w:highlight w:val="lightGray"/>
        </w:rPr>
        <w:t>Opis sposobu udzielania wyjaśnień treści  SIWZ</w:t>
      </w:r>
      <w:bookmarkEnd w:id="132"/>
      <w:bookmarkEnd w:id="133"/>
      <w:bookmarkEnd w:id="134"/>
      <w:bookmarkEnd w:id="135"/>
      <w:bookmarkEnd w:id="136"/>
      <w:bookmarkEnd w:id="137"/>
      <w:bookmarkEnd w:id="138"/>
      <w:bookmarkEnd w:id="139"/>
      <w:bookmarkEnd w:id="140"/>
      <w:bookmarkEnd w:id="141"/>
      <w:bookmarkEnd w:id="142"/>
      <w:bookmarkEnd w:id="143"/>
      <w:bookmarkEnd w:id="144"/>
      <w:r w:rsidRPr="00984183">
        <w:rPr>
          <w:rFonts w:ascii="Tahoma" w:hAnsi="Tahoma" w:cs="Tahoma"/>
          <w:b/>
          <w:highlight w:val="lightGray"/>
        </w:rPr>
        <w:t xml:space="preserve"> </w:t>
      </w:r>
    </w:p>
    <w:p w14:paraId="679A1492" w14:textId="77777777" w:rsidR="000B483A" w:rsidRPr="000B483A" w:rsidRDefault="000B483A" w:rsidP="00A14154">
      <w:pPr>
        <w:pStyle w:val="Akapitzlist"/>
        <w:numPr>
          <w:ilvl w:val="0"/>
          <w:numId w:val="9"/>
        </w:numPr>
        <w:spacing w:after="0" w:line="240" w:lineRule="auto"/>
        <w:jc w:val="both"/>
        <w:rPr>
          <w:rFonts w:ascii="Tahoma" w:hAnsi="Tahoma" w:cs="Tahoma"/>
          <w:vanish/>
          <w:sz w:val="18"/>
          <w:szCs w:val="18"/>
        </w:rPr>
      </w:pPr>
    </w:p>
    <w:p w14:paraId="1D140A45" w14:textId="77777777" w:rsidR="00BD27B6" w:rsidRPr="0098418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Wykonawca może zwrócić się do Zamawiającego z prośbą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Zamawiający zamieści treść pytania i odpowiedzi również na stronie internetowej (</w:t>
      </w:r>
      <w:hyperlink r:id="rId13" w:history="1">
        <w:r w:rsidRPr="000B483A">
          <w:t>http://www.zdm.waw.pl</w:t>
        </w:r>
      </w:hyperlink>
      <w:r w:rsidRPr="00984183">
        <w:rPr>
          <w:rFonts w:ascii="Tahoma" w:hAnsi="Tahoma" w:cs="Tahoma"/>
          <w:sz w:val="18"/>
          <w:szCs w:val="18"/>
        </w:rPr>
        <w:t>).</w:t>
      </w:r>
    </w:p>
    <w:p w14:paraId="7661A7E9" w14:textId="34162073" w:rsidR="00BD27B6" w:rsidRPr="003126A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Pytania należy kierować na adres: </w:t>
      </w:r>
    </w:p>
    <w:p w14:paraId="1B739CD1" w14:textId="77777777" w:rsidR="00BD27B6" w:rsidRPr="00984183" w:rsidRDefault="00BD27B6" w:rsidP="00A14154">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Zarząd Dróg Miejskich </w:t>
      </w:r>
    </w:p>
    <w:p w14:paraId="3D53CB7A" w14:textId="77777777" w:rsidR="00BD27B6" w:rsidRPr="00984183" w:rsidRDefault="00BD27B6" w:rsidP="00A14154">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Wydział Prawny i Zamówień Publicznych</w:t>
      </w:r>
    </w:p>
    <w:p w14:paraId="52B1E115" w14:textId="77777777" w:rsidR="00BD27B6" w:rsidRPr="00984183" w:rsidRDefault="00BD27B6" w:rsidP="00A14154">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00-801 Warszawa </w:t>
      </w:r>
    </w:p>
    <w:p w14:paraId="0D14D3B3" w14:textId="77777777" w:rsidR="00BD27B6" w:rsidRPr="00984183" w:rsidRDefault="00BD27B6" w:rsidP="00A14154">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ul. Chmielna 120 </w:t>
      </w:r>
    </w:p>
    <w:p w14:paraId="730A312C" w14:textId="77777777" w:rsidR="00BD27B6" w:rsidRDefault="009656C6" w:rsidP="00A14154">
      <w:pPr>
        <w:tabs>
          <w:tab w:val="left" w:leader="dot" w:pos="9072"/>
        </w:tabs>
        <w:ind w:left="720"/>
        <w:jc w:val="center"/>
        <w:rPr>
          <w:rFonts w:ascii="Tahoma" w:hAnsi="Tahoma" w:cs="Tahoma"/>
          <w:b/>
          <w:bCs/>
          <w:sz w:val="18"/>
          <w:szCs w:val="18"/>
        </w:rPr>
      </w:pPr>
      <w:hyperlink r:id="rId14" w:history="1">
        <w:r w:rsidR="00D87E4C" w:rsidRPr="008C2CF7">
          <w:rPr>
            <w:rStyle w:val="Hipercze"/>
            <w:rFonts w:ascii="Tahoma" w:hAnsi="Tahoma" w:cs="Tahoma"/>
            <w:b/>
            <w:bCs/>
            <w:sz w:val="18"/>
            <w:szCs w:val="18"/>
          </w:rPr>
          <w:t>zzp@zdm.waw.pl</w:t>
        </w:r>
      </w:hyperlink>
    </w:p>
    <w:p w14:paraId="690D5932" w14:textId="77777777" w:rsidR="00D87E4C" w:rsidRPr="00984183" w:rsidRDefault="00D87E4C" w:rsidP="00A14154">
      <w:pPr>
        <w:tabs>
          <w:tab w:val="left" w:leader="dot" w:pos="9072"/>
        </w:tabs>
        <w:ind w:left="720"/>
        <w:jc w:val="center"/>
        <w:rPr>
          <w:rFonts w:ascii="Tahoma" w:hAnsi="Tahoma" w:cs="Tahoma"/>
          <w:b/>
          <w:bCs/>
          <w:sz w:val="18"/>
          <w:szCs w:val="18"/>
        </w:rPr>
      </w:pPr>
    </w:p>
    <w:p w14:paraId="4023C8E0" w14:textId="77777777" w:rsidR="00BD27B6" w:rsidRPr="0098418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przypadku rozbieżności pomiędzy treścią niniejszej SIWZ a treści</w:t>
      </w:r>
      <w:r w:rsidR="00E07F12">
        <w:rPr>
          <w:rFonts w:ascii="Tahoma" w:hAnsi="Tahoma" w:cs="Tahoma"/>
          <w:sz w:val="18"/>
          <w:szCs w:val="18"/>
        </w:rPr>
        <w:t xml:space="preserve">ą udzielonych odpowiedzi, jako </w:t>
      </w:r>
      <w:r w:rsidRPr="00984183">
        <w:rPr>
          <w:rFonts w:ascii="Tahoma" w:hAnsi="Tahoma" w:cs="Tahoma"/>
          <w:sz w:val="18"/>
          <w:szCs w:val="18"/>
        </w:rPr>
        <w:t>obowiązującą należy przyjąć treść pisma zawierającego późniejsze oświadczenie Zamawiającego.</w:t>
      </w:r>
    </w:p>
    <w:p w14:paraId="37DE20ED" w14:textId="77777777" w:rsidR="00BD27B6" w:rsidRPr="0098418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Przedłużenie terminu składania ofert, nie wpływa na bieg terminu składania wniosku, o którym mowa w pkt 11.1. </w:t>
      </w:r>
    </w:p>
    <w:p w14:paraId="5FA1FEFC" w14:textId="77777777" w:rsidR="00BD27B6" w:rsidRPr="0098418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Zamawiający nie zamierza zwołać zebrania wszystkich Wykonawców w celu wyjaśnienia treści SIWZ.</w:t>
      </w:r>
    </w:p>
    <w:p w14:paraId="64BFF00C" w14:textId="77777777" w:rsidR="00BD27B6" w:rsidRPr="0098418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w postępowaniu prowadzonym w trybie przetargu nieograniczonego zmiana treści SIWZ prowadzi do zmiany treści ogłoszenia o zamówieniu, Zamawiający zamieszcza ogłoszenie o zmianie ogłoszenia.</w:t>
      </w:r>
    </w:p>
    <w:p w14:paraId="3268E8C8" w14:textId="77777777" w:rsidR="00BD27B6" w:rsidRPr="0098418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w wyniku zmiany treści SIWZ nieprowadzącej do zmiany treści ogłoszenia o zamówieniu jest niezbędny dodatkowy czas na wprowadzenie zmian w ofertach, Zamawiający przedłuża termin składania ofert,</w:t>
      </w:r>
      <w:r w:rsidRPr="00984183">
        <w:rPr>
          <w:rFonts w:ascii="Tahoma" w:hAnsi="Tahoma" w:cs="Tahoma"/>
          <w:sz w:val="18"/>
          <w:szCs w:val="18"/>
        </w:rPr>
        <w:br/>
        <w:t>i informuje o tym Wykonawców, którym przekazano SIWZ oraz zamieszcza stosowną informację na stronie internetowej (</w:t>
      </w:r>
      <w:hyperlink r:id="rId15" w:history="1">
        <w:r w:rsidRPr="00E07F12">
          <w:t>http://www.zdm.waw.pl</w:t>
        </w:r>
      </w:hyperlink>
      <w:r w:rsidRPr="00984183">
        <w:rPr>
          <w:rFonts w:ascii="Tahoma" w:hAnsi="Tahoma" w:cs="Tahoma"/>
          <w:sz w:val="18"/>
          <w:szCs w:val="18"/>
        </w:rPr>
        <w:t>).</w:t>
      </w:r>
    </w:p>
    <w:p w14:paraId="7DB7141F" w14:textId="77777777" w:rsidR="00BD27B6" w:rsidRPr="00984183" w:rsidRDefault="00BD27B6" w:rsidP="00A14154">
      <w:pPr>
        <w:jc w:val="both"/>
        <w:rPr>
          <w:rStyle w:val="tekstdokbold"/>
          <w:rFonts w:ascii="Tahoma" w:hAnsi="Tahoma" w:cs="Tahoma"/>
          <w:sz w:val="18"/>
          <w:szCs w:val="18"/>
        </w:rPr>
      </w:pPr>
    </w:p>
    <w:p w14:paraId="738BF6CC" w14:textId="77777777" w:rsidR="007A7EA6" w:rsidRDefault="00BD27B6" w:rsidP="00A14154">
      <w:pPr>
        <w:pStyle w:val="Nagwek2"/>
        <w:numPr>
          <w:ilvl w:val="0"/>
          <w:numId w:val="8"/>
        </w:numPr>
        <w:ind w:left="652" w:hanging="652"/>
        <w:jc w:val="left"/>
        <w:rPr>
          <w:rFonts w:ascii="Tahoma" w:hAnsi="Tahoma" w:cs="Tahoma"/>
          <w:b/>
          <w:highlight w:val="lightGray"/>
        </w:rPr>
      </w:pPr>
      <w:bookmarkStart w:id="145" w:name="_Toc459195131"/>
      <w:bookmarkStart w:id="146" w:name="_Toc459703879"/>
      <w:bookmarkStart w:id="147" w:name="_Toc461011549"/>
      <w:bookmarkStart w:id="148" w:name="_Toc464472186"/>
      <w:bookmarkStart w:id="149" w:name="_Toc468085575"/>
      <w:bookmarkStart w:id="150" w:name="_Toc468360429"/>
      <w:bookmarkStart w:id="151" w:name="_Toc468364697"/>
      <w:bookmarkStart w:id="152" w:name="_Toc468364754"/>
      <w:bookmarkStart w:id="153" w:name="_Toc469557720"/>
      <w:bookmarkStart w:id="154" w:name="_Toc469557929"/>
      <w:bookmarkStart w:id="155" w:name="_Toc469559081"/>
      <w:bookmarkStart w:id="156" w:name="_Toc473022289"/>
      <w:bookmarkStart w:id="157" w:name="_Toc473715532"/>
      <w:r w:rsidRPr="00984183">
        <w:rPr>
          <w:rFonts w:ascii="Tahoma" w:hAnsi="Tahoma" w:cs="Tahoma"/>
          <w:b/>
          <w:highlight w:val="lightGray"/>
        </w:rPr>
        <w:t>Opis sposobu obliczenia ceny oferty</w:t>
      </w:r>
      <w:bookmarkEnd w:id="145"/>
      <w:bookmarkEnd w:id="146"/>
      <w:bookmarkEnd w:id="147"/>
      <w:bookmarkEnd w:id="148"/>
      <w:bookmarkEnd w:id="149"/>
      <w:bookmarkEnd w:id="150"/>
      <w:bookmarkEnd w:id="151"/>
      <w:bookmarkEnd w:id="152"/>
      <w:bookmarkEnd w:id="153"/>
      <w:bookmarkEnd w:id="154"/>
      <w:bookmarkEnd w:id="155"/>
      <w:bookmarkEnd w:id="156"/>
      <w:bookmarkEnd w:id="157"/>
    </w:p>
    <w:p w14:paraId="397F4E3A" w14:textId="0726924D" w:rsidR="00301FBD" w:rsidRPr="00BE61FD" w:rsidRDefault="00301FBD" w:rsidP="00A14154">
      <w:pPr>
        <w:ind w:left="709" w:hanging="709"/>
        <w:jc w:val="both"/>
        <w:rPr>
          <w:rFonts w:ascii="Tahoma" w:hAnsi="Tahoma" w:cs="Tahoma"/>
          <w:sz w:val="18"/>
          <w:szCs w:val="18"/>
        </w:rPr>
      </w:pPr>
      <w:bookmarkStart w:id="158" w:name="_Toc459195132"/>
      <w:bookmarkStart w:id="159" w:name="_Toc459703880"/>
      <w:bookmarkStart w:id="160" w:name="_Toc461011550"/>
      <w:bookmarkStart w:id="161" w:name="_Toc464472187"/>
      <w:bookmarkStart w:id="162" w:name="_Toc468085576"/>
      <w:bookmarkStart w:id="163" w:name="_Toc468360430"/>
      <w:bookmarkStart w:id="164" w:name="_Toc468364698"/>
      <w:bookmarkStart w:id="165" w:name="_Toc468364755"/>
      <w:r>
        <w:rPr>
          <w:rFonts w:ascii="Tahoma" w:hAnsi="Tahoma" w:cs="Tahoma"/>
          <w:sz w:val="18"/>
          <w:szCs w:val="18"/>
        </w:rPr>
        <w:t>12.1.</w:t>
      </w:r>
      <w:r>
        <w:rPr>
          <w:rFonts w:ascii="Tahoma" w:hAnsi="Tahoma" w:cs="Tahoma"/>
          <w:sz w:val="18"/>
          <w:szCs w:val="18"/>
        </w:rPr>
        <w:tab/>
      </w:r>
      <w:r w:rsidRPr="00AE1A3B">
        <w:rPr>
          <w:rFonts w:ascii="Tahoma" w:hAnsi="Tahoma" w:cs="Tahoma"/>
          <w:sz w:val="18"/>
          <w:szCs w:val="18"/>
        </w:rPr>
        <w:t>Cena oferty powinna zostać wyliczona przez Wykonawcę w oparciu o całk</w:t>
      </w:r>
      <w:r>
        <w:rPr>
          <w:rFonts w:ascii="Tahoma" w:hAnsi="Tahoma" w:cs="Tahoma"/>
          <w:sz w:val="18"/>
          <w:szCs w:val="18"/>
        </w:rPr>
        <w:t>owity zakres prac przedstawiony</w:t>
      </w:r>
      <w:r>
        <w:rPr>
          <w:rFonts w:ascii="Tahoma" w:hAnsi="Tahoma" w:cs="Tahoma"/>
          <w:sz w:val="18"/>
          <w:szCs w:val="18"/>
        </w:rPr>
        <w:br/>
      </w:r>
      <w:r w:rsidRPr="00AE1A3B">
        <w:rPr>
          <w:rFonts w:ascii="Tahoma" w:hAnsi="Tahoma" w:cs="Tahoma"/>
          <w:sz w:val="18"/>
          <w:szCs w:val="18"/>
        </w:rPr>
        <w:t>w</w:t>
      </w:r>
      <w:r>
        <w:rPr>
          <w:rFonts w:ascii="Tahoma" w:hAnsi="Tahoma" w:cs="Tahoma"/>
          <w:sz w:val="18"/>
          <w:szCs w:val="18"/>
        </w:rPr>
        <w:t xml:space="preserve"> </w:t>
      </w:r>
      <w:r w:rsidR="00CA6971">
        <w:rPr>
          <w:rFonts w:ascii="Tahoma" w:hAnsi="Tahoma" w:cs="Tahoma"/>
          <w:sz w:val="18"/>
          <w:szCs w:val="18"/>
        </w:rPr>
        <w:t>Opisie Przedmiotu Zamówienia</w:t>
      </w:r>
      <w:r>
        <w:rPr>
          <w:rFonts w:ascii="Tahoma" w:hAnsi="Tahoma" w:cs="Tahoma"/>
          <w:sz w:val="18"/>
          <w:szCs w:val="18"/>
        </w:rPr>
        <w:t xml:space="preserve"> (Rozdział V</w:t>
      </w:r>
      <w:r w:rsidRPr="00BE61FD">
        <w:rPr>
          <w:rFonts w:ascii="Tahoma" w:hAnsi="Tahoma" w:cs="Tahoma"/>
          <w:sz w:val="18"/>
          <w:szCs w:val="18"/>
        </w:rPr>
        <w:t>)</w:t>
      </w:r>
      <w:r>
        <w:rPr>
          <w:rFonts w:ascii="Tahoma" w:hAnsi="Tahoma" w:cs="Tahoma"/>
          <w:sz w:val="18"/>
          <w:szCs w:val="18"/>
        </w:rPr>
        <w:t xml:space="preserve">. </w:t>
      </w:r>
    </w:p>
    <w:p w14:paraId="63E8DC0A" w14:textId="77777777" w:rsidR="00301FBD" w:rsidRPr="00FD6E53" w:rsidRDefault="00301FBD" w:rsidP="00A14154">
      <w:pPr>
        <w:pStyle w:val="Tekstpodstawowy"/>
        <w:ind w:left="708" w:hanging="708"/>
        <w:jc w:val="both"/>
        <w:rPr>
          <w:rFonts w:ascii="Tahoma" w:hAnsi="Tahoma" w:cs="Tahoma"/>
          <w:sz w:val="18"/>
          <w:szCs w:val="18"/>
          <w:highlight w:val="yellow"/>
        </w:rPr>
      </w:pPr>
      <w:r w:rsidRPr="00AE1A3B">
        <w:rPr>
          <w:rFonts w:ascii="Tahoma" w:hAnsi="Tahoma" w:cs="Tahoma"/>
          <w:sz w:val="18"/>
          <w:szCs w:val="18"/>
        </w:rPr>
        <w:t>1</w:t>
      </w:r>
      <w:r>
        <w:rPr>
          <w:rFonts w:ascii="Tahoma" w:hAnsi="Tahoma" w:cs="Tahoma"/>
          <w:sz w:val="18"/>
          <w:szCs w:val="18"/>
        </w:rPr>
        <w:t>2</w:t>
      </w:r>
      <w:r w:rsidRPr="00AE1A3B">
        <w:rPr>
          <w:rFonts w:ascii="Tahoma" w:hAnsi="Tahoma" w:cs="Tahoma"/>
          <w:sz w:val="18"/>
          <w:szCs w:val="18"/>
        </w:rPr>
        <w:t xml:space="preserve">.2. </w:t>
      </w:r>
      <w:r w:rsidRPr="00AE1A3B">
        <w:rPr>
          <w:rFonts w:ascii="Tahoma" w:hAnsi="Tahoma" w:cs="Tahoma"/>
          <w:sz w:val="18"/>
          <w:szCs w:val="18"/>
        </w:rPr>
        <w:tab/>
      </w:r>
      <w:r>
        <w:rPr>
          <w:rFonts w:ascii="Tahoma" w:hAnsi="Tahoma" w:cs="Tahoma"/>
          <w:sz w:val="18"/>
          <w:szCs w:val="18"/>
        </w:rPr>
        <w:t>Cena oferty musi obejmować całkowity koszt wykonania przedmiotu zamówienia, w tym również wszelkie koszty towarzyszące wykonaniu prac.</w:t>
      </w:r>
    </w:p>
    <w:p w14:paraId="774E44B8" w14:textId="2A5BBCB4" w:rsidR="00301FBD" w:rsidRDefault="00301FBD" w:rsidP="00A14154">
      <w:pPr>
        <w:ind w:left="705" w:hanging="705"/>
        <w:jc w:val="both"/>
        <w:rPr>
          <w:rFonts w:ascii="Tahoma" w:hAnsi="Tahoma" w:cs="Tahoma"/>
          <w:sz w:val="18"/>
          <w:szCs w:val="18"/>
        </w:rPr>
      </w:pPr>
      <w:r w:rsidRPr="00A53420">
        <w:rPr>
          <w:rFonts w:ascii="Tahoma" w:hAnsi="Tahoma" w:cs="Tahoma"/>
          <w:sz w:val="18"/>
          <w:szCs w:val="18"/>
        </w:rPr>
        <w:t>1</w:t>
      </w:r>
      <w:r>
        <w:rPr>
          <w:rFonts w:ascii="Tahoma" w:hAnsi="Tahoma" w:cs="Tahoma"/>
          <w:sz w:val="18"/>
          <w:szCs w:val="18"/>
        </w:rPr>
        <w:t>2</w:t>
      </w:r>
      <w:r w:rsidRPr="00A53420">
        <w:rPr>
          <w:rFonts w:ascii="Tahoma" w:hAnsi="Tahoma" w:cs="Tahoma"/>
          <w:sz w:val="18"/>
          <w:szCs w:val="18"/>
        </w:rPr>
        <w:t>.3.</w:t>
      </w:r>
      <w:r w:rsidRPr="00A53420">
        <w:rPr>
          <w:rFonts w:ascii="Tahoma" w:hAnsi="Tahoma" w:cs="Tahoma"/>
          <w:sz w:val="18"/>
          <w:szCs w:val="18"/>
        </w:rPr>
        <w:tab/>
      </w:r>
      <w:r w:rsidRPr="00E520C6">
        <w:rPr>
          <w:rFonts w:ascii="Tahoma" w:hAnsi="Tahoma" w:cs="Tahoma"/>
          <w:sz w:val="18"/>
          <w:szCs w:val="18"/>
        </w:rPr>
        <w:t xml:space="preserve">Wykonawca przedstawi w </w:t>
      </w:r>
      <w:r>
        <w:rPr>
          <w:rFonts w:ascii="Tahoma" w:hAnsi="Tahoma" w:cs="Tahoma"/>
          <w:b/>
          <w:bCs/>
          <w:sz w:val="18"/>
          <w:szCs w:val="18"/>
        </w:rPr>
        <w:t>formularz</w:t>
      </w:r>
      <w:r w:rsidR="00CA6971">
        <w:rPr>
          <w:rFonts w:ascii="Tahoma" w:hAnsi="Tahoma" w:cs="Tahoma"/>
          <w:b/>
          <w:bCs/>
          <w:sz w:val="18"/>
          <w:szCs w:val="18"/>
        </w:rPr>
        <w:t>u</w:t>
      </w:r>
      <w:r w:rsidRPr="00E520C6">
        <w:rPr>
          <w:rFonts w:ascii="Tahoma" w:hAnsi="Tahoma" w:cs="Tahoma"/>
          <w:b/>
          <w:bCs/>
          <w:sz w:val="18"/>
          <w:szCs w:val="18"/>
        </w:rPr>
        <w:t xml:space="preserve"> cenowy</w:t>
      </w:r>
      <w:r w:rsidR="00CA6971">
        <w:rPr>
          <w:rFonts w:ascii="Tahoma" w:hAnsi="Tahoma" w:cs="Tahoma"/>
          <w:b/>
          <w:bCs/>
          <w:sz w:val="18"/>
          <w:szCs w:val="18"/>
        </w:rPr>
        <w:t>m</w:t>
      </w:r>
      <w:r w:rsidR="00E0552E">
        <w:rPr>
          <w:rFonts w:ascii="Tahoma" w:hAnsi="Tahoma" w:cs="Tahoma"/>
          <w:sz w:val="18"/>
          <w:szCs w:val="18"/>
        </w:rPr>
        <w:t xml:space="preserve"> ceny</w:t>
      </w:r>
      <w:r w:rsidR="00FA4F7A">
        <w:rPr>
          <w:rFonts w:ascii="Tahoma" w:hAnsi="Tahoma" w:cs="Tahoma"/>
          <w:sz w:val="18"/>
          <w:szCs w:val="18"/>
        </w:rPr>
        <w:t xml:space="preserve"> jednostkowe</w:t>
      </w:r>
      <w:r w:rsidR="00E0552E">
        <w:rPr>
          <w:rFonts w:ascii="Tahoma" w:hAnsi="Tahoma" w:cs="Tahoma"/>
          <w:sz w:val="18"/>
          <w:szCs w:val="18"/>
        </w:rPr>
        <w:t xml:space="preserve"> netto</w:t>
      </w:r>
      <w:r w:rsidR="00FA4F7A">
        <w:rPr>
          <w:rFonts w:ascii="Tahoma" w:hAnsi="Tahoma" w:cs="Tahoma"/>
          <w:sz w:val="18"/>
          <w:szCs w:val="18"/>
        </w:rPr>
        <w:t>, Vat i brutto</w:t>
      </w:r>
      <w:r w:rsidR="00E0552E">
        <w:rPr>
          <w:rFonts w:ascii="Tahoma" w:hAnsi="Tahoma" w:cs="Tahoma"/>
          <w:sz w:val="18"/>
          <w:szCs w:val="18"/>
        </w:rPr>
        <w:t xml:space="preserve"> </w:t>
      </w:r>
      <w:r w:rsidRPr="00E520C6">
        <w:rPr>
          <w:rFonts w:ascii="Tahoma" w:hAnsi="Tahoma" w:cs="Tahoma"/>
          <w:sz w:val="18"/>
          <w:szCs w:val="18"/>
        </w:rPr>
        <w:t xml:space="preserve">dla </w:t>
      </w:r>
      <w:r w:rsidR="00FA4F7A">
        <w:rPr>
          <w:rFonts w:ascii="Tahoma" w:hAnsi="Tahoma" w:cs="Tahoma"/>
          <w:sz w:val="18"/>
          <w:szCs w:val="18"/>
        </w:rPr>
        <w:t>każdej wyszczególnionej pozycji.</w:t>
      </w:r>
    </w:p>
    <w:p w14:paraId="0C37370D" w14:textId="1C62FFE0" w:rsidR="00E0552E" w:rsidRDefault="00E0552E" w:rsidP="00A14154">
      <w:pPr>
        <w:ind w:left="705" w:hanging="705"/>
        <w:jc w:val="both"/>
        <w:rPr>
          <w:rFonts w:ascii="Tahoma" w:hAnsi="Tahoma" w:cs="Tahoma"/>
          <w:sz w:val="18"/>
          <w:szCs w:val="18"/>
        </w:rPr>
      </w:pPr>
      <w:r>
        <w:rPr>
          <w:rFonts w:ascii="Tahoma" w:hAnsi="Tahoma" w:cs="Tahoma"/>
          <w:sz w:val="18"/>
          <w:szCs w:val="18"/>
        </w:rPr>
        <w:lastRenderedPageBreak/>
        <w:t>12.5.</w:t>
      </w:r>
      <w:r>
        <w:rPr>
          <w:rFonts w:ascii="Tahoma" w:hAnsi="Tahoma" w:cs="Tahoma"/>
          <w:sz w:val="18"/>
          <w:szCs w:val="18"/>
        </w:rPr>
        <w:tab/>
      </w:r>
      <w:r w:rsidRPr="00E0552E">
        <w:rPr>
          <w:rFonts w:ascii="Tahoma" w:hAnsi="Tahoma" w:cs="Tahoma"/>
          <w:sz w:val="18"/>
          <w:szCs w:val="18"/>
        </w:rPr>
        <w:t>Cen</w:t>
      </w:r>
      <w:r w:rsidR="00FA4F7A">
        <w:rPr>
          <w:rFonts w:ascii="Tahoma" w:hAnsi="Tahoma" w:cs="Tahoma"/>
          <w:sz w:val="18"/>
          <w:szCs w:val="18"/>
        </w:rPr>
        <w:t>y jednostkowe</w:t>
      </w:r>
      <w:r w:rsidRPr="00E0552E">
        <w:rPr>
          <w:rFonts w:ascii="Tahoma" w:hAnsi="Tahoma" w:cs="Tahoma"/>
          <w:sz w:val="18"/>
          <w:szCs w:val="18"/>
        </w:rPr>
        <w:t xml:space="preserve"> oferty netto, brutto oraz podatek VAT podane w formularzu cenowym, Wykonawca powinien przenieść</w:t>
      </w:r>
      <w:r w:rsidRPr="00E0552E">
        <w:rPr>
          <w:rFonts w:ascii="Tahoma" w:hAnsi="Tahoma" w:cs="Tahoma"/>
          <w:b/>
          <w:bCs/>
          <w:sz w:val="18"/>
          <w:szCs w:val="18"/>
        </w:rPr>
        <w:t xml:space="preserve"> do formularza oferty</w:t>
      </w:r>
      <w:r w:rsidRPr="00E0552E">
        <w:rPr>
          <w:rFonts w:ascii="Tahoma" w:hAnsi="Tahoma" w:cs="Tahoma"/>
          <w:sz w:val="18"/>
          <w:szCs w:val="18"/>
        </w:rPr>
        <w:t>.</w:t>
      </w:r>
    </w:p>
    <w:p w14:paraId="10AF45ED" w14:textId="77777777" w:rsidR="00301FBD" w:rsidRPr="00A53420" w:rsidRDefault="00301FBD" w:rsidP="00A14154">
      <w:pPr>
        <w:ind w:left="705" w:hanging="705"/>
        <w:jc w:val="both"/>
        <w:rPr>
          <w:rFonts w:ascii="Tahoma" w:hAnsi="Tahoma" w:cs="Tahoma"/>
          <w:sz w:val="18"/>
          <w:szCs w:val="18"/>
        </w:rPr>
      </w:pPr>
      <w:r>
        <w:rPr>
          <w:rFonts w:ascii="Tahoma" w:hAnsi="Tahoma" w:cs="Tahoma"/>
          <w:sz w:val="18"/>
          <w:szCs w:val="18"/>
        </w:rPr>
        <w:t>12.4</w:t>
      </w:r>
      <w:r w:rsidRPr="00E520C6">
        <w:rPr>
          <w:rFonts w:ascii="Tahoma" w:hAnsi="Tahoma" w:cs="Tahoma"/>
          <w:sz w:val="18"/>
          <w:szCs w:val="18"/>
        </w:rPr>
        <w:t>.</w:t>
      </w:r>
      <w:r w:rsidRPr="00E520C6">
        <w:rPr>
          <w:rFonts w:ascii="Tahoma" w:hAnsi="Tahoma" w:cs="Tahoma"/>
          <w:sz w:val="18"/>
          <w:szCs w:val="18"/>
        </w:rPr>
        <w:tab/>
        <w:t>Wykonawca, pod rygorem odrzucenia oferty nie może samodzielnie wprowadzać jakichkol</w:t>
      </w:r>
      <w:r>
        <w:rPr>
          <w:rFonts w:ascii="Tahoma" w:hAnsi="Tahoma" w:cs="Tahoma"/>
          <w:sz w:val="18"/>
          <w:szCs w:val="18"/>
        </w:rPr>
        <w:t>wiek zmian w formularzu cenowym.</w:t>
      </w:r>
    </w:p>
    <w:p w14:paraId="2F1A4AF9" w14:textId="77777777" w:rsidR="00301FBD" w:rsidRPr="009056E9" w:rsidRDefault="00301FBD" w:rsidP="00A14154">
      <w:pPr>
        <w:tabs>
          <w:tab w:val="left" w:pos="-3119"/>
        </w:tabs>
        <w:ind w:left="720" w:hanging="720"/>
        <w:jc w:val="both"/>
        <w:rPr>
          <w:rFonts w:ascii="Tahoma" w:hAnsi="Tahoma" w:cs="Tahoma"/>
          <w:sz w:val="18"/>
          <w:szCs w:val="18"/>
        </w:rPr>
      </w:pPr>
      <w:r w:rsidRPr="00510080">
        <w:rPr>
          <w:rFonts w:ascii="Tahoma" w:hAnsi="Tahoma" w:cs="Tahoma"/>
          <w:sz w:val="18"/>
          <w:szCs w:val="18"/>
        </w:rPr>
        <w:t>1</w:t>
      </w:r>
      <w:r>
        <w:rPr>
          <w:rFonts w:ascii="Tahoma" w:hAnsi="Tahoma" w:cs="Tahoma"/>
          <w:sz w:val="18"/>
          <w:szCs w:val="18"/>
        </w:rPr>
        <w:t>2</w:t>
      </w:r>
      <w:r w:rsidRPr="00510080">
        <w:rPr>
          <w:rFonts w:ascii="Tahoma" w:hAnsi="Tahoma" w:cs="Tahoma"/>
          <w:sz w:val="18"/>
          <w:szCs w:val="18"/>
        </w:rPr>
        <w:t>.</w:t>
      </w:r>
      <w:r>
        <w:rPr>
          <w:rFonts w:ascii="Tahoma" w:hAnsi="Tahoma" w:cs="Tahoma"/>
          <w:sz w:val="18"/>
          <w:szCs w:val="18"/>
        </w:rPr>
        <w:t>5</w:t>
      </w:r>
      <w:r w:rsidRPr="00510080">
        <w:rPr>
          <w:rFonts w:ascii="Tahoma" w:hAnsi="Tahoma" w:cs="Tahoma"/>
          <w:sz w:val="18"/>
          <w:szCs w:val="18"/>
        </w:rPr>
        <w:t xml:space="preserve">. </w:t>
      </w:r>
      <w:r w:rsidRPr="00510080">
        <w:rPr>
          <w:rFonts w:ascii="Tahoma" w:hAnsi="Tahoma" w:cs="Tahoma"/>
          <w:sz w:val="18"/>
          <w:szCs w:val="18"/>
        </w:rPr>
        <w:tab/>
      </w:r>
      <w:r w:rsidRPr="009056E9">
        <w:rPr>
          <w:rFonts w:ascii="Tahoma" w:hAnsi="Tahoma" w:cs="Tahoma"/>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14:paraId="1EBAFCF0" w14:textId="77777777" w:rsidR="00301FBD" w:rsidRDefault="00301FBD" w:rsidP="00A14154">
      <w:pPr>
        <w:tabs>
          <w:tab w:val="left" w:pos="-3119"/>
        </w:tabs>
        <w:ind w:left="720" w:hanging="720"/>
        <w:jc w:val="both"/>
        <w:rPr>
          <w:rFonts w:ascii="Tahoma" w:hAnsi="Tahoma" w:cs="Tahoma"/>
          <w:sz w:val="18"/>
          <w:szCs w:val="18"/>
        </w:rPr>
      </w:pPr>
      <w:r w:rsidRPr="00510080">
        <w:rPr>
          <w:rFonts w:ascii="Tahoma" w:hAnsi="Tahoma" w:cs="Tahoma"/>
          <w:sz w:val="18"/>
          <w:szCs w:val="18"/>
        </w:rPr>
        <w:t>1</w:t>
      </w:r>
      <w:r>
        <w:rPr>
          <w:rFonts w:ascii="Tahoma" w:hAnsi="Tahoma" w:cs="Tahoma"/>
          <w:sz w:val="18"/>
          <w:szCs w:val="18"/>
        </w:rPr>
        <w:t>2</w:t>
      </w:r>
      <w:r w:rsidRPr="00510080">
        <w:rPr>
          <w:rFonts w:ascii="Tahoma" w:hAnsi="Tahoma" w:cs="Tahoma"/>
          <w:sz w:val="18"/>
          <w:szCs w:val="18"/>
        </w:rPr>
        <w:t>.</w:t>
      </w:r>
      <w:r>
        <w:rPr>
          <w:rFonts w:ascii="Tahoma" w:hAnsi="Tahoma" w:cs="Tahoma"/>
          <w:sz w:val="18"/>
          <w:szCs w:val="18"/>
        </w:rPr>
        <w:t>6</w:t>
      </w:r>
      <w:r w:rsidRPr="00510080">
        <w:rPr>
          <w:rFonts w:ascii="Tahoma" w:hAnsi="Tahoma" w:cs="Tahoma"/>
          <w:sz w:val="18"/>
          <w:szCs w:val="18"/>
        </w:rPr>
        <w:t>.</w:t>
      </w:r>
      <w:r w:rsidRPr="00510080">
        <w:rPr>
          <w:rFonts w:ascii="Tahoma" w:hAnsi="Tahoma" w:cs="Tahoma"/>
          <w:sz w:val="18"/>
          <w:szCs w:val="18"/>
        </w:rPr>
        <w:tab/>
        <w:t>Cena oferty winna być wyrażona w złotych polskich (PLN), w złotych polskich będą prowadzone również rozliczenia pomiędzy Zamawiający</w:t>
      </w:r>
      <w:r>
        <w:rPr>
          <w:rFonts w:ascii="Tahoma" w:hAnsi="Tahoma" w:cs="Tahoma"/>
          <w:sz w:val="18"/>
          <w:szCs w:val="18"/>
        </w:rPr>
        <w:t>m</w:t>
      </w:r>
      <w:r w:rsidRPr="00510080">
        <w:rPr>
          <w:rFonts w:ascii="Tahoma" w:hAnsi="Tahoma" w:cs="Tahoma"/>
          <w:sz w:val="18"/>
          <w:szCs w:val="18"/>
        </w:rPr>
        <w:t xml:space="preserve"> a Wykonawcą. </w:t>
      </w:r>
    </w:p>
    <w:p w14:paraId="06864BCC" w14:textId="77777777" w:rsidR="00301FBD" w:rsidRDefault="00301FBD" w:rsidP="00A14154">
      <w:pPr>
        <w:tabs>
          <w:tab w:val="left" w:pos="-3119"/>
        </w:tabs>
        <w:ind w:left="720" w:hanging="720"/>
        <w:jc w:val="both"/>
        <w:rPr>
          <w:rFonts w:ascii="Tahoma" w:hAnsi="Tahoma" w:cs="Tahoma"/>
          <w:sz w:val="18"/>
          <w:szCs w:val="18"/>
        </w:rPr>
      </w:pPr>
      <w:r>
        <w:rPr>
          <w:rFonts w:ascii="Tahoma" w:hAnsi="Tahoma" w:cs="Tahoma"/>
          <w:sz w:val="18"/>
          <w:szCs w:val="18"/>
        </w:rPr>
        <w:t xml:space="preserve">12.7. </w:t>
      </w:r>
      <w:r>
        <w:rPr>
          <w:rFonts w:ascii="Tahoma" w:hAnsi="Tahoma" w:cs="Tahoma"/>
          <w:sz w:val="18"/>
          <w:szCs w:val="18"/>
        </w:rPr>
        <w:tab/>
      </w:r>
      <w:r w:rsidRPr="007B0DD2">
        <w:rPr>
          <w:rFonts w:ascii="Tahoma" w:hAnsi="Tahoma" w:cs="Tahoma"/>
          <w:sz w:val="18"/>
          <w:szCs w:val="18"/>
        </w:rPr>
        <w:t xml:space="preserve">Wszystkie </w:t>
      </w:r>
      <w:r>
        <w:rPr>
          <w:rFonts w:ascii="Tahoma" w:hAnsi="Tahoma" w:cs="Tahoma"/>
          <w:sz w:val="18"/>
          <w:szCs w:val="18"/>
        </w:rPr>
        <w:t>wartości</w:t>
      </w:r>
      <w:r w:rsidRPr="007B0DD2">
        <w:rPr>
          <w:rFonts w:ascii="Tahoma" w:hAnsi="Tahoma" w:cs="Tahoma"/>
          <w:sz w:val="18"/>
          <w:szCs w:val="18"/>
        </w:rPr>
        <w:t xml:space="preserve"> powinny być liczone z dokładnością do dwóch miejsc po przecinku.</w:t>
      </w:r>
    </w:p>
    <w:p w14:paraId="691684F5" w14:textId="77777777" w:rsidR="00301FBD" w:rsidRPr="00510080" w:rsidRDefault="00301FBD" w:rsidP="00A14154">
      <w:pPr>
        <w:tabs>
          <w:tab w:val="left" w:pos="-3119"/>
        </w:tabs>
        <w:ind w:left="720" w:hanging="720"/>
        <w:jc w:val="both"/>
        <w:rPr>
          <w:rFonts w:ascii="Tahoma" w:hAnsi="Tahoma" w:cs="Tahoma"/>
          <w:sz w:val="18"/>
          <w:szCs w:val="18"/>
        </w:rPr>
      </w:pPr>
    </w:p>
    <w:p w14:paraId="3D369729" w14:textId="77777777" w:rsidR="00BD27B6" w:rsidRPr="00984183" w:rsidRDefault="00BD27B6" w:rsidP="00A14154">
      <w:pPr>
        <w:pStyle w:val="Nagwek2"/>
        <w:numPr>
          <w:ilvl w:val="0"/>
          <w:numId w:val="8"/>
        </w:numPr>
        <w:ind w:left="652" w:hanging="652"/>
        <w:jc w:val="left"/>
        <w:rPr>
          <w:rFonts w:ascii="Tahoma" w:hAnsi="Tahoma" w:cs="Tahoma"/>
          <w:b/>
          <w:highlight w:val="lightGray"/>
        </w:rPr>
      </w:pPr>
      <w:bookmarkStart w:id="166" w:name="_Toc469557721"/>
      <w:bookmarkStart w:id="167" w:name="_Toc469557930"/>
      <w:bookmarkStart w:id="168" w:name="_Toc469559082"/>
      <w:bookmarkStart w:id="169" w:name="_Toc473022290"/>
      <w:bookmarkStart w:id="170" w:name="_Toc473715533"/>
      <w:r w:rsidRPr="00984183">
        <w:rPr>
          <w:rFonts w:ascii="Tahoma" w:hAnsi="Tahoma" w:cs="Tahoma"/>
          <w:b/>
          <w:highlight w:val="lightGray"/>
        </w:rPr>
        <w:t>Miejsce i termin składania ofert</w:t>
      </w:r>
      <w:bookmarkEnd w:id="158"/>
      <w:bookmarkEnd w:id="159"/>
      <w:bookmarkEnd w:id="160"/>
      <w:bookmarkEnd w:id="161"/>
      <w:bookmarkEnd w:id="162"/>
      <w:bookmarkEnd w:id="163"/>
      <w:bookmarkEnd w:id="164"/>
      <w:bookmarkEnd w:id="165"/>
      <w:bookmarkEnd w:id="166"/>
      <w:bookmarkEnd w:id="167"/>
      <w:bookmarkEnd w:id="168"/>
      <w:bookmarkEnd w:id="169"/>
      <w:bookmarkEnd w:id="170"/>
      <w:r w:rsidRPr="00984183">
        <w:rPr>
          <w:rFonts w:ascii="Tahoma" w:hAnsi="Tahoma" w:cs="Tahoma"/>
          <w:b/>
          <w:highlight w:val="lightGray"/>
        </w:rPr>
        <w:t xml:space="preserve">    </w:t>
      </w:r>
    </w:p>
    <w:p w14:paraId="7251E63E" w14:textId="77777777" w:rsidR="00E07F12" w:rsidRPr="00E07F12" w:rsidRDefault="00E07F12" w:rsidP="00ED11A0">
      <w:pPr>
        <w:pStyle w:val="Akapitzlist"/>
        <w:numPr>
          <w:ilvl w:val="0"/>
          <w:numId w:val="12"/>
        </w:numPr>
        <w:spacing w:after="0" w:line="240" w:lineRule="auto"/>
        <w:jc w:val="both"/>
        <w:rPr>
          <w:rFonts w:ascii="Tahoma" w:hAnsi="Tahoma" w:cs="Tahoma"/>
          <w:vanish/>
          <w:sz w:val="18"/>
          <w:szCs w:val="18"/>
        </w:rPr>
      </w:pPr>
    </w:p>
    <w:p w14:paraId="4AFADD5F" w14:textId="25CC669D" w:rsidR="00BD27B6" w:rsidRPr="005F341C" w:rsidRDefault="00BD27B6" w:rsidP="00ED11A0">
      <w:pPr>
        <w:pStyle w:val="Akapitzlist"/>
        <w:numPr>
          <w:ilvl w:val="1"/>
          <w:numId w:val="14"/>
        </w:numPr>
        <w:spacing w:after="0" w:line="240" w:lineRule="auto"/>
        <w:ind w:left="709" w:hanging="709"/>
        <w:jc w:val="both"/>
        <w:rPr>
          <w:rFonts w:ascii="Tahoma" w:hAnsi="Tahoma" w:cs="Tahoma"/>
          <w:sz w:val="18"/>
          <w:szCs w:val="18"/>
        </w:rPr>
      </w:pPr>
      <w:r w:rsidRPr="005F341C">
        <w:rPr>
          <w:rFonts w:ascii="Tahoma" w:hAnsi="Tahoma" w:cs="Tahoma"/>
          <w:sz w:val="18"/>
          <w:szCs w:val="18"/>
        </w:rPr>
        <w:t xml:space="preserve">Oferty powinny być złożone w siedzibie Zamawiającego w Warszawie przy ul. Chmielnej 120, Kancelaria – pok. 16, </w:t>
      </w:r>
      <w:r w:rsidR="00384AD4">
        <w:rPr>
          <w:rFonts w:ascii="Tahoma" w:hAnsi="Tahoma" w:cs="Tahoma"/>
          <w:b/>
          <w:sz w:val="18"/>
          <w:szCs w:val="18"/>
        </w:rPr>
        <w:t xml:space="preserve">w terminie do </w:t>
      </w:r>
      <w:r w:rsidR="00B7785C">
        <w:rPr>
          <w:rFonts w:ascii="Tahoma" w:hAnsi="Tahoma" w:cs="Tahoma"/>
          <w:b/>
          <w:sz w:val="18"/>
          <w:szCs w:val="18"/>
        </w:rPr>
        <w:t>02.03.2017r.</w:t>
      </w:r>
      <w:r w:rsidR="0057506E" w:rsidRPr="005F341C">
        <w:rPr>
          <w:rFonts w:ascii="Tahoma" w:hAnsi="Tahoma" w:cs="Tahoma"/>
          <w:b/>
          <w:sz w:val="18"/>
          <w:szCs w:val="18"/>
        </w:rPr>
        <w:t xml:space="preserve"> </w:t>
      </w:r>
      <w:proofErr w:type="spellStart"/>
      <w:r w:rsidRPr="005F341C">
        <w:rPr>
          <w:rFonts w:ascii="Tahoma" w:hAnsi="Tahoma" w:cs="Tahoma"/>
          <w:b/>
          <w:sz w:val="18"/>
          <w:szCs w:val="18"/>
        </w:rPr>
        <w:t>do</w:t>
      </w:r>
      <w:proofErr w:type="spellEnd"/>
      <w:r w:rsidRPr="005F341C">
        <w:rPr>
          <w:rFonts w:ascii="Tahoma" w:hAnsi="Tahoma" w:cs="Tahoma"/>
          <w:b/>
          <w:sz w:val="18"/>
          <w:szCs w:val="18"/>
        </w:rPr>
        <w:t xml:space="preserve"> godziny </w:t>
      </w:r>
      <w:r w:rsidR="008B7F55" w:rsidRPr="005F341C">
        <w:rPr>
          <w:rFonts w:ascii="Tahoma" w:hAnsi="Tahoma" w:cs="Tahoma"/>
          <w:b/>
          <w:sz w:val="18"/>
          <w:szCs w:val="18"/>
        </w:rPr>
        <w:t>10:00</w:t>
      </w:r>
      <w:r w:rsidRPr="005F341C">
        <w:rPr>
          <w:rFonts w:ascii="Tahoma" w:hAnsi="Tahoma" w:cs="Tahoma"/>
          <w:b/>
          <w:sz w:val="18"/>
          <w:szCs w:val="18"/>
        </w:rPr>
        <w:t>.</w:t>
      </w:r>
      <w:r w:rsidRPr="005F341C">
        <w:rPr>
          <w:rFonts w:ascii="Tahoma" w:hAnsi="Tahoma" w:cs="Tahoma"/>
          <w:sz w:val="18"/>
          <w:szCs w:val="18"/>
        </w:rPr>
        <w:t xml:space="preserve"> </w:t>
      </w:r>
    </w:p>
    <w:p w14:paraId="150B614D" w14:textId="77777777" w:rsidR="00BD27B6" w:rsidRPr="00984183" w:rsidRDefault="00BD27B6" w:rsidP="00ED11A0">
      <w:pPr>
        <w:pStyle w:val="Akapitzlist"/>
        <w:numPr>
          <w:ilvl w:val="1"/>
          <w:numId w:val="14"/>
        </w:numPr>
        <w:spacing w:after="0" w:line="240" w:lineRule="auto"/>
        <w:ind w:left="720"/>
        <w:jc w:val="both"/>
        <w:rPr>
          <w:rFonts w:ascii="Tahoma" w:hAnsi="Tahoma" w:cs="Tahoma"/>
          <w:sz w:val="18"/>
          <w:szCs w:val="18"/>
        </w:rPr>
      </w:pPr>
      <w:r w:rsidRPr="005F341C">
        <w:rPr>
          <w:rFonts w:ascii="Tahoma" w:hAnsi="Tahoma" w:cs="Tahoma"/>
          <w:sz w:val="18"/>
          <w:szCs w:val="18"/>
        </w:rPr>
        <w:t>Oferta otrzymana przez Zamawiającego po terminie składania ofert, zostanie niezwłocznie zwrócona</w:t>
      </w:r>
      <w:r w:rsidRPr="00984183">
        <w:rPr>
          <w:rFonts w:ascii="Tahoma" w:hAnsi="Tahoma" w:cs="Tahoma"/>
          <w:sz w:val="18"/>
          <w:szCs w:val="18"/>
        </w:rPr>
        <w:t xml:space="preserve"> Wykonawcy.</w:t>
      </w:r>
    </w:p>
    <w:p w14:paraId="70A08E01" w14:textId="77777777" w:rsidR="00BD27B6" w:rsidRPr="00984183" w:rsidRDefault="00BD27B6" w:rsidP="00A14154">
      <w:pPr>
        <w:ind w:left="708" w:hanging="708"/>
        <w:jc w:val="both"/>
        <w:rPr>
          <w:rFonts w:ascii="Tahoma" w:hAnsi="Tahoma" w:cs="Tahoma"/>
          <w:b/>
          <w:sz w:val="18"/>
          <w:szCs w:val="18"/>
        </w:rPr>
      </w:pPr>
    </w:p>
    <w:p w14:paraId="5A749DB2" w14:textId="77777777" w:rsidR="00BD27B6" w:rsidRPr="00984183" w:rsidRDefault="00BD27B6" w:rsidP="00A14154">
      <w:pPr>
        <w:pStyle w:val="Nagwek2"/>
        <w:numPr>
          <w:ilvl w:val="0"/>
          <w:numId w:val="8"/>
        </w:numPr>
        <w:ind w:left="652" w:hanging="652"/>
        <w:jc w:val="left"/>
        <w:rPr>
          <w:rFonts w:ascii="Tahoma" w:hAnsi="Tahoma" w:cs="Tahoma"/>
          <w:b/>
          <w:highlight w:val="lightGray"/>
        </w:rPr>
      </w:pPr>
      <w:bookmarkStart w:id="171" w:name="_Toc459195133"/>
      <w:bookmarkStart w:id="172" w:name="_Toc459703881"/>
      <w:bookmarkStart w:id="173" w:name="_Toc461011551"/>
      <w:bookmarkStart w:id="174" w:name="_Toc464472188"/>
      <w:bookmarkStart w:id="175" w:name="_Toc468085577"/>
      <w:bookmarkStart w:id="176" w:name="_Toc468360431"/>
      <w:bookmarkStart w:id="177" w:name="_Toc468364699"/>
      <w:bookmarkStart w:id="178" w:name="_Toc468364756"/>
      <w:bookmarkStart w:id="179" w:name="_Toc469557722"/>
      <w:bookmarkStart w:id="180" w:name="_Toc469557931"/>
      <w:bookmarkStart w:id="181" w:name="_Toc469559083"/>
      <w:bookmarkStart w:id="182" w:name="_Toc473022291"/>
      <w:bookmarkStart w:id="183" w:name="_Toc473715534"/>
      <w:r w:rsidRPr="00984183">
        <w:rPr>
          <w:rFonts w:ascii="Tahoma" w:hAnsi="Tahoma" w:cs="Tahoma"/>
          <w:b/>
          <w:highlight w:val="lightGray"/>
        </w:rPr>
        <w:t>Terminy związania ofertą</w:t>
      </w:r>
      <w:bookmarkEnd w:id="171"/>
      <w:bookmarkEnd w:id="172"/>
      <w:bookmarkEnd w:id="173"/>
      <w:bookmarkEnd w:id="174"/>
      <w:bookmarkEnd w:id="175"/>
      <w:bookmarkEnd w:id="176"/>
      <w:bookmarkEnd w:id="177"/>
      <w:bookmarkEnd w:id="178"/>
      <w:bookmarkEnd w:id="179"/>
      <w:bookmarkEnd w:id="180"/>
      <w:bookmarkEnd w:id="181"/>
      <w:bookmarkEnd w:id="182"/>
      <w:bookmarkEnd w:id="183"/>
    </w:p>
    <w:p w14:paraId="46D28DB4" w14:textId="77777777" w:rsidR="00923220" w:rsidRPr="00923220" w:rsidRDefault="00923220" w:rsidP="00ED11A0">
      <w:pPr>
        <w:pStyle w:val="Akapitzlist"/>
        <w:numPr>
          <w:ilvl w:val="0"/>
          <w:numId w:val="14"/>
        </w:numPr>
        <w:spacing w:after="0" w:line="240" w:lineRule="auto"/>
        <w:jc w:val="both"/>
        <w:rPr>
          <w:rFonts w:ascii="Tahoma" w:hAnsi="Tahoma" w:cs="Tahoma"/>
          <w:vanish/>
          <w:sz w:val="18"/>
          <w:szCs w:val="18"/>
        </w:rPr>
      </w:pPr>
    </w:p>
    <w:p w14:paraId="16931CA4" w14:textId="77777777" w:rsidR="00BD27B6" w:rsidRPr="00E07F12" w:rsidRDefault="00BD27B6" w:rsidP="00ED11A0">
      <w:pPr>
        <w:pStyle w:val="Akapitzlist"/>
        <w:numPr>
          <w:ilvl w:val="1"/>
          <w:numId w:val="14"/>
        </w:numPr>
        <w:spacing w:after="0" w:line="240" w:lineRule="auto"/>
        <w:ind w:left="720"/>
        <w:jc w:val="both"/>
        <w:rPr>
          <w:rFonts w:ascii="Tahoma" w:hAnsi="Tahoma" w:cs="Tahoma"/>
          <w:sz w:val="18"/>
          <w:szCs w:val="18"/>
        </w:rPr>
      </w:pPr>
      <w:r w:rsidRPr="00E07F12">
        <w:rPr>
          <w:rFonts w:ascii="Tahoma" w:hAnsi="Tahoma" w:cs="Tahoma"/>
          <w:sz w:val="18"/>
          <w:szCs w:val="18"/>
        </w:rPr>
        <w:t>Termin związania ofertą wynosi 30 dni. Bieg terminu związania ofertą rozpoczyna się wraz z upływem terminu składania ofert.</w:t>
      </w:r>
    </w:p>
    <w:p w14:paraId="24BE88C9" w14:textId="77777777" w:rsidR="00BD27B6" w:rsidRPr="00E07F12" w:rsidRDefault="00BD27B6" w:rsidP="00ED11A0">
      <w:pPr>
        <w:pStyle w:val="Akapitzlist"/>
        <w:numPr>
          <w:ilvl w:val="1"/>
          <w:numId w:val="14"/>
        </w:numPr>
        <w:spacing w:after="0" w:line="240" w:lineRule="auto"/>
        <w:ind w:left="720"/>
        <w:jc w:val="both"/>
        <w:rPr>
          <w:rFonts w:ascii="Tahoma" w:hAnsi="Tahoma" w:cs="Tahoma"/>
          <w:sz w:val="18"/>
          <w:szCs w:val="18"/>
        </w:rPr>
      </w:pPr>
      <w:r w:rsidRPr="00E07F12">
        <w:rPr>
          <w:rFonts w:ascii="Tahoma" w:hAnsi="Tahoma" w:cs="Tahom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winna być wyrażona na piśmie (nie może być dorozumiana).</w:t>
      </w:r>
    </w:p>
    <w:p w14:paraId="3C924C41" w14:textId="77777777" w:rsidR="00BD27B6" w:rsidRPr="00984183" w:rsidRDefault="00BD27B6" w:rsidP="00A14154">
      <w:pPr>
        <w:pStyle w:val="Tekstpodstawowy"/>
        <w:rPr>
          <w:rFonts w:ascii="Tahoma" w:hAnsi="Tahoma" w:cs="Tahoma"/>
          <w:sz w:val="18"/>
          <w:szCs w:val="18"/>
        </w:rPr>
      </w:pPr>
    </w:p>
    <w:p w14:paraId="53842D28" w14:textId="77777777" w:rsidR="00BD27B6" w:rsidRPr="00984183" w:rsidRDefault="00BD27B6" w:rsidP="00A14154">
      <w:pPr>
        <w:pStyle w:val="Nagwek2"/>
        <w:numPr>
          <w:ilvl w:val="0"/>
          <w:numId w:val="8"/>
        </w:numPr>
        <w:ind w:left="652" w:hanging="652"/>
        <w:jc w:val="left"/>
        <w:rPr>
          <w:rFonts w:ascii="Tahoma" w:hAnsi="Tahoma" w:cs="Tahoma"/>
          <w:b/>
          <w:highlight w:val="lightGray"/>
        </w:rPr>
      </w:pPr>
      <w:bookmarkStart w:id="184" w:name="_Toc459195134"/>
      <w:bookmarkStart w:id="185" w:name="_Toc459703882"/>
      <w:bookmarkStart w:id="186" w:name="_Toc461011552"/>
      <w:bookmarkStart w:id="187" w:name="_Toc464472189"/>
      <w:bookmarkStart w:id="188" w:name="_Toc468085578"/>
      <w:bookmarkStart w:id="189" w:name="_Toc468360432"/>
      <w:bookmarkStart w:id="190" w:name="_Toc468364700"/>
      <w:bookmarkStart w:id="191" w:name="_Toc468364757"/>
      <w:bookmarkStart w:id="192" w:name="_Toc469557723"/>
      <w:bookmarkStart w:id="193" w:name="_Toc469557932"/>
      <w:bookmarkStart w:id="194" w:name="_Toc469559084"/>
      <w:bookmarkStart w:id="195" w:name="_Toc473022292"/>
      <w:bookmarkStart w:id="196" w:name="_Toc473715535"/>
      <w:r w:rsidRPr="00984183">
        <w:rPr>
          <w:rFonts w:ascii="Tahoma" w:hAnsi="Tahoma" w:cs="Tahoma"/>
          <w:b/>
          <w:highlight w:val="lightGray"/>
        </w:rPr>
        <w:t>Miejsce i termin otwarcia ofert oraz ocena ofert</w:t>
      </w:r>
      <w:bookmarkEnd w:id="184"/>
      <w:bookmarkEnd w:id="185"/>
      <w:bookmarkEnd w:id="186"/>
      <w:bookmarkEnd w:id="187"/>
      <w:bookmarkEnd w:id="188"/>
      <w:bookmarkEnd w:id="189"/>
      <w:bookmarkEnd w:id="190"/>
      <w:bookmarkEnd w:id="191"/>
      <w:bookmarkEnd w:id="192"/>
      <w:bookmarkEnd w:id="193"/>
      <w:bookmarkEnd w:id="194"/>
      <w:bookmarkEnd w:id="195"/>
      <w:bookmarkEnd w:id="196"/>
      <w:r w:rsidRPr="00984183">
        <w:rPr>
          <w:rFonts w:ascii="Tahoma" w:hAnsi="Tahoma" w:cs="Tahoma"/>
          <w:b/>
          <w:highlight w:val="lightGray"/>
        </w:rPr>
        <w:t xml:space="preserve">  </w:t>
      </w:r>
    </w:p>
    <w:p w14:paraId="10C545AE" w14:textId="77777777" w:rsidR="00923220" w:rsidRPr="00923220" w:rsidRDefault="00923220" w:rsidP="00ED11A0">
      <w:pPr>
        <w:pStyle w:val="Akapitzlist"/>
        <w:numPr>
          <w:ilvl w:val="0"/>
          <w:numId w:val="14"/>
        </w:numPr>
        <w:spacing w:after="0" w:line="240" w:lineRule="auto"/>
        <w:jc w:val="both"/>
        <w:rPr>
          <w:rFonts w:ascii="Tahoma" w:hAnsi="Tahoma" w:cs="Tahoma"/>
          <w:vanish/>
          <w:sz w:val="18"/>
          <w:szCs w:val="18"/>
        </w:rPr>
      </w:pPr>
    </w:p>
    <w:p w14:paraId="7B0ED822" w14:textId="0B776700" w:rsidR="00BD27B6" w:rsidRPr="002A0C2F" w:rsidRDefault="00BD27B6" w:rsidP="00ED11A0">
      <w:pPr>
        <w:pStyle w:val="Akapitzlist"/>
        <w:numPr>
          <w:ilvl w:val="1"/>
          <w:numId w:val="14"/>
        </w:numPr>
        <w:spacing w:after="0" w:line="240" w:lineRule="auto"/>
        <w:ind w:left="720"/>
        <w:jc w:val="both"/>
        <w:rPr>
          <w:rFonts w:ascii="Tahoma" w:hAnsi="Tahoma" w:cs="Tahoma"/>
          <w:b/>
          <w:sz w:val="18"/>
          <w:szCs w:val="18"/>
        </w:rPr>
      </w:pPr>
      <w:r w:rsidRPr="002A0C2F">
        <w:rPr>
          <w:rFonts w:ascii="Tahoma" w:hAnsi="Tahoma" w:cs="Tahoma"/>
          <w:sz w:val="18"/>
          <w:szCs w:val="18"/>
        </w:rPr>
        <w:t xml:space="preserve">Otwarcie ofert nastąpi w siedzibie Zamawiającego przy ul. Chmielnej 120, w Warszawie, w sali nr </w:t>
      </w:r>
      <w:r w:rsidR="00384AD4">
        <w:rPr>
          <w:rFonts w:ascii="Tahoma" w:hAnsi="Tahoma" w:cs="Tahoma"/>
          <w:b/>
          <w:sz w:val="18"/>
          <w:szCs w:val="18"/>
        </w:rPr>
        <w:t>402</w:t>
      </w:r>
      <w:r w:rsidRPr="002A0C2F">
        <w:rPr>
          <w:rFonts w:ascii="Tahoma" w:hAnsi="Tahoma" w:cs="Tahoma"/>
          <w:sz w:val="18"/>
          <w:szCs w:val="18"/>
        </w:rPr>
        <w:t xml:space="preserve">, w dniu </w:t>
      </w:r>
      <w:r w:rsidR="00B7785C">
        <w:rPr>
          <w:rFonts w:ascii="Tahoma" w:hAnsi="Tahoma" w:cs="Tahoma"/>
          <w:b/>
          <w:sz w:val="18"/>
          <w:szCs w:val="18"/>
        </w:rPr>
        <w:t>02.03.2017r.</w:t>
      </w:r>
      <w:r w:rsidR="008B7F55" w:rsidRPr="002A0C2F">
        <w:rPr>
          <w:rFonts w:ascii="Tahoma" w:hAnsi="Tahoma" w:cs="Tahoma"/>
          <w:b/>
          <w:sz w:val="18"/>
          <w:szCs w:val="18"/>
        </w:rPr>
        <w:t xml:space="preserve"> </w:t>
      </w:r>
      <w:r w:rsidR="00654AA9" w:rsidRPr="002A0C2F">
        <w:rPr>
          <w:rFonts w:ascii="Tahoma" w:hAnsi="Tahoma" w:cs="Tahoma"/>
          <w:b/>
          <w:sz w:val="18"/>
          <w:szCs w:val="18"/>
        </w:rPr>
        <w:t>o godz.</w:t>
      </w:r>
      <w:r w:rsidR="002A0C2F" w:rsidRPr="002A0C2F">
        <w:rPr>
          <w:rFonts w:ascii="Tahoma" w:hAnsi="Tahoma" w:cs="Tahoma"/>
          <w:b/>
          <w:sz w:val="18"/>
          <w:szCs w:val="18"/>
        </w:rPr>
        <w:t xml:space="preserve"> </w:t>
      </w:r>
      <w:r w:rsidR="00B7785C">
        <w:rPr>
          <w:rFonts w:ascii="Tahoma" w:hAnsi="Tahoma" w:cs="Tahoma"/>
          <w:b/>
          <w:sz w:val="18"/>
          <w:szCs w:val="18"/>
        </w:rPr>
        <w:t>10:30</w:t>
      </w:r>
      <w:bookmarkStart w:id="197" w:name="_GoBack"/>
      <w:bookmarkEnd w:id="197"/>
      <w:r w:rsidR="008B7F55" w:rsidRPr="002A0C2F">
        <w:rPr>
          <w:rFonts w:ascii="Tahoma" w:hAnsi="Tahoma" w:cs="Tahoma"/>
          <w:b/>
          <w:sz w:val="18"/>
          <w:szCs w:val="18"/>
        </w:rPr>
        <w:t>.</w:t>
      </w:r>
    </w:p>
    <w:p w14:paraId="03868BD6" w14:textId="4B4BD81E" w:rsidR="00BD27B6" w:rsidRPr="00984183" w:rsidRDefault="00BD27B6" w:rsidP="00ED11A0">
      <w:pPr>
        <w:pStyle w:val="Akapitzlist"/>
        <w:numPr>
          <w:ilvl w:val="1"/>
          <w:numId w:val="14"/>
        </w:numPr>
        <w:spacing w:after="0" w:line="240" w:lineRule="auto"/>
        <w:ind w:left="720"/>
        <w:jc w:val="both"/>
        <w:rPr>
          <w:rFonts w:ascii="Tahoma" w:hAnsi="Tahoma" w:cs="Tahoma"/>
          <w:sz w:val="18"/>
          <w:szCs w:val="18"/>
        </w:rPr>
      </w:pPr>
      <w:r w:rsidRPr="002A0C2F">
        <w:rPr>
          <w:rFonts w:ascii="Tahoma" w:hAnsi="Tahoma" w:cs="Tahoma"/>
          <w:sz w:val="18"/>
          <w:szCs w:val="18"/>
        </w:rPr>
        <w:t>Otwarcie ofert jest jawne. Wykonawcy mogą uczestniczyć</w:t>
      </w:r>
      <w:r w:rsidR="00923220" w:rsidRPr="002A0C2F">
        <w:rPr>
          <w:rFonts w:ascii="Tahoma" w:hAnsi="Tahoma" w:cs="Tahoma"/>
          <w:sz w:val="18"/>
          <w:szCs w:val="18"/>
        </w:rPr>
        <w:t xml:space="preserve"> w otwarciu ofert. </w:t>
      </w:r>
    </w:p>
    <w:p w14:paraId="5BAF5167" w14:textId="77777777" w:rsidR="00BD27B6" w:rsidRPr="00984183" w:rsidRDefault="00BD27B6" w:rsidP="00ED11A0">
      <w:pPr>
        <w:pStyle w:val="Akapitzlist"/>
        <w:numPr>
          <w:ilvl w:val="1"/>
          <w:numId w:val="14"/>
        </w:numPr>
        <w:spacing w:after="0" w:line="240" w:lineRule="auto"/>
        <w:ind w:left="720"/>
        <w:jc w:val="both"/>
        <w:rPr>
          <w:rFonts w:ascii="Tahoma" w:hAnsi="Tahoma" w:cs="Tahoma"/>
          <w:sz w:val="18"/>
          <w:szCs w:val="18"/>
        </w:rPr>
      </w:pPr>
      <w:r w:rsidRPr="00984183">
        <w:rPr>
          <w:rFonts w:ascii="Tahoma" w:hAnsi="Tahoma" w:cs="Tahoma"/>
          <w:sz w:val="18"/>
          <w:szCs w:val="18"/>
        </w:rPr>
        <w:t>Bezpośrednio przed otwarciem ofert Zamawiający poda kwotę</w:t>
      </w:r>
      <w:r w:rsidR="00923220">
        <w:rPr>
          <w:rFonts w:ascii="Tahoma" w:hAnsi="Tahoma" w:cs="Tahoma"/>
          <w:sz w:val="18"/>
          <w:szCs w:val="18"/>
        </w:rPr>
        <w:t xml:space="preserve">, jaką zamierza przeznaczyć na </w:t>
      </w:r>
      <w:r w:rsidRPr="00984183">
        <w:rPr>
          <w:rFonts w:ascii="Tahoma" w:hAnsi="Tahoma" w:cs="Tahoma"/>
          <w:sz w:val="18"/>
          <w:szCs w:val="18"/>
        </w:rPr>
        <w:t>sfinansowanie zamówienia. W trakcie otwarcia ofert Zamawiający od</w:t>
      </w:r>
      <w:r w:rsidR="007A7EA6">
        <w:rPr>
          <w:rFonts w:ascii="Tahoma" w:hAnsi="Tahoma" w:cs="Tahoma"/>
          <w:sz w:val="18"/>
          <w:szCs w:val="18"/>
        </w:rPr>
        <w:t xml:space="preserve">czyta nazwę (firmę) oraz adres </w:t>
      </w:r>
      <w:r w:rsidRPr="00984183">
        <w:rPr>
          <w:rFonts w:ascii="Tahoma" w:hAnsi="Tahoma" w:cs="Tahoma"/>
          <w:sz w:val="18"/>
          <w:szCs w:val="18"/>
        </w:rPr>
        <w:t xml:space="preserve">Wykonawcy, którego oferta jest otwierana oraz informacje dotyczące </w:t>
      </w:r>
      <w:r w:rsidR="007A7EA6">
        <w:rPr>
          <w:rFonts w:ascii="Tahoma" w:hAnsi="Tahoma" w:cs="Tahoma"/>
          <w:sz w:val="18"/>
          <w:szCs w:val="18"/>
        </w:rPr>
        <w:t xml:space="preserve">ceny oferty, terminu wykonania </w:t>
      </w:r>
      <w:r w:rsidRPr="00984183">
        <w:rPr>
          <w:rFonts w:ascii="Tahoma" w:hAnsi="Tahoma" w:cs="Tahoma"/>
          <w:sz w:val="18"/>
          <w:szCs w:val="18"/>
        </w:rPr>
        <w:t>zamówienia, okresu gwarancji i warunków płatności zawartych w ofercie.</w:t>
      </w:r>
    </w:p>
    <w:p w14:paraId="6FD2D340" w14:textId="77777777" w:rsidR="00BD27B6" w:rsidRPr="00984183" w:rsidRDefault="00BD27B6" w:rsidP="00A14154">
      <w:pPr>
        <w:pStyle w:val="Akapitzlist"/>
        <w:spacing w:after="0" w:line="240" w:lineRule="auto"/>
        <w:jc w:val="both"/>
        <w:rPr>
          <w:rFonts w:ascii="Tahoma" w:hAnsi="Tahoma" w:cs="Tahoma"/>
          <w:sz w:val="18"/>
          <w:szCs w:val="18"/>
        </w:rPr>
      </w:pPr>
      <w:r w:rsidRPr="00984183">
        <w:rPr>
          <w:rFonts w:ascii="Tahoma" w:hAnsi="Tahoma" w:cs="Tahoma"/>
          <w:sz w:val="18"/>
          <w:szCs w:val="18"/>
        </w:rPr>
        <w:t>Niezwłocznie po otwarciu ofert zamawiający zamieszcza na stronie internetowej informacje dotyczące:</w:t>
      </w:r>
    </w:p>
    <w:p w14:paraId="05FF419A" w14:textId="77777777" w:rsidR="00BD27B6" w:rsidRPr="00984183" w:rsidRDefault="00BD27B6" w:rsidP="00A14154">
      <w:pPr>
        <w:pStyle w:val="Akapitzlist"/>
        <w:spacing w:after="0" w:line="240" w:lineRule="auto"/>
        <w:jc w:val="both"/>
        <w:rPr>
          <w:rFonts w:ascii="Tahoma" w:hAnsi="Tahoma" w:cs="Tahoma"/>
          <w:sz w:val="18"/>
          <w:szCs w:val="18"/>
        </w:rPr>
      </w:pPr>
      <w:r w:rsidRPr="00984183">
        <w:rPr>
          <w:rFonts w:ascii="Tahoma" w:hAnsi="Tahoma" w:cs="Tahoma"/>
          <w:sz w:val="18"/>
          <w:szCs w:val="18"/>
        </w:rPr>
        <w:t>1) kwoty, jaką zamierza przeznaczyć na sfinansowanie zamówienia;</w:t>
      </w:r>
    </w:p>
    <w:p w14:paraId="2C847475" w14:textId="77777777" w:rsidR="00BD27B6" w:rsidRPr="00984183" w:rsidRDefault="00BD27B6" w:rsidP="00A14154">
      <w:pPr>
        <w:pStyle w:val="Akapitzlist"/>
        <w:spacing w:after="0" w:line="240" w:lineRule="auto"/>
        <w:jc w:val="both"/>
        <w:rPr>
          <w:rFonts w:ascii="Tahoma" w:hAnsi="Tahoma" w:cs="Tahoma"/>
          <w:sz w:val="18"/>
          <w:szCs w:val="18"/>
        </w:rPr>
      </w:pPr>
      <w:r w:rsidRPr="00984183">
        <w:rPr>
          <w:rFonts w:ascii="Tahoma" w:hAnsi="Tahoma" w:cs="Tahoma"/>
          <w:sz w:val="18"/>
          <w:szCs w:val="18"/>
        </w:rPr>
        <w:t>2) firm oraz adresów wykonawców, którzy złożyli oferty w terminie;</w:t>
      </w:r>
    </w:p>
    <w:p w14:paraId="7074793A" w14:textId="77777777" w:rsidR="00BD27B6" w:rsidRPr="00984183" w:rsidRDefault="00BD27B6" w:rsidP="00A14154">
      <w:pPr>
        <w:pStyle w:val="Akapitzlist"/>
        <w:spacing w:after="0" w:line="240" w:lineRule="auto"/>
        <w:jc w:val="both"/>
        <w:rPr>
          <w:rFonts w:ascii="Tahoma" w:hAnsi="Tahoma" w:cs="Tahoma"/>
          <w:sz w:val="18"/>
          <w:szCs w:val="18"/>
        </w:rPr>
      </w:pPr>
      <w:r w:rsidRPr="00B622C5">
        <w:rPr>
          <w:rFonts w:ascii="Tahoma" w:hAnsi="Tahoma" w:cs="Tahoma"/>
          <w:sz w:val="18"/>
          <w:szCs w:val="18"/>
        </w:rPr>
        <w:t>3) ceny, terminu wykonania zamówienia, okresu gwarancji i warunków płatności zawartych w ofertach.</w:t>
      </w:r>
    </w:p>
    <w:p w14:paraId="3F5BA646" w14:textId="77777777" w:rsidR="00BD27B6" w:rsidRPr="001744E0" w:rsidRDefault="00BD27B6" w:rsidP="00ED11A0">
      <w:pPr>
        <w:pStyle w:val="Akapitzlist"/>
        <w:numPr>
          <w:ilvl w:val="1"/>
          <w:numId w:val="14"/>
        </w:numPr>
        <w:spacing w:after="0" w:line="240" w:lineRule="auto"/>
        <w:ind w:left="720"/>
        <w:jc w:val="both"/>
        <w:rPr>
          <w:rFonts w:ascii="Tahoma" w:hAnsi="Tahoma" w:cs="Tahoma"/>
          <w:b/>
          <w:sz w:val="18"/>
          <w:szCs w:val="18"/>
        </w:rPr>
      </w:pPr>
      <w:r w:rsidRPr="001744E0">
        <w:rPr>
          <w:rFonts w:ascii="Tahoma" w:hAnsi="Tahoma" w:cs="Tahoma"/>
          <w:b/>
          <w:sz w:val="18"/>
          <w:szCs w:val="18"/>
        </w:rPr>
        <w:t>Jeżeli Wykonawca nie złożył wymaganych przez Zamawiającego oświadcz</w:t>
      </w:r>
      <w:r w:rsidR="00C67A1F">
        <w:rPr>
          <w:rFonts w:ascii="Tahoma" w:hAnsi="Tahoma" w:cs="Tahoma"/>
          <w:b/>
          <w:sz w:val="18"/>
          <w:szCs w:val="18"/>
        </w:rPr>
        <w:t>eń, o których mowa w pkt 8.3.1.</w:t>
      </w:r>
      <w:r w:rsidRPr="001744E0">
        <w:rPr>
          <w:rFonts w:ascii="Tahoma" w:hAnsi="Tahoma" w:cs="Tahoma"/>
          <w:b/>
          <w:sz w:val="18"/>
          <w:szCs w:val="18"/>
        </w:rPr>
        <w:t>, nie złożył na wezwanie Zamawiającego, o którym mowa w pkt 9.1. oświadczeń lub dokumentów wskazanych w pkt 9. niniejszej SIWZ potwierdzających okoliczności spełniania warunków udziału w postępowaniu oraz braku podstaw do wykluczenia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14:paraId="3A069D2D" w14:textId="77777777" w:rsidR="00BD27B6" w:rsidRPr="001744E0" w:rsidRDefault="00BD27B6" w:rsidP="00A14154">
      <w:pPr>
        <w:pStyle w:val="Akapitzlist"/>
        <w:spacing w:after="0" w:line="240" w:lineRule="auto"/>
        <w:jc w:val="both"/>
        <w:rPr>
          <w:rFonts w:ascii="Tahoma" w:hAnsi="Tahoma" w:cs="Tahoma"/>
          <w:b/>
          <w:sz w:val="18"/>
          <w:szCs w:val="18"/>
        </w:rPr>
      </w:pPr>
      <w:r w:rsidRPr="001744E0">
        <w:rPr>
          <w:rFonts w:ascii="Tahoma" w:hAnsi="Tahoma" w:cs="Tahoma"/>
          <w:b/>
          <w:sz w:val="18"/>
          <w:szCs w:val="18"/>
        </w:rPr>
        <w:t>Jeżeli Wykonawca nie złożył wymaganych pełnomocnictw albo złożył wadliwe pełnomocnictwa, Zamawiający</w:t>
      </w:r>
      <w:r w:rsidRPr="001744E0">
        <w:rPr>
          <w:rFonts w:ascii="Tahoma" w:hAnsi="Tahoma" w:cs="Tahoma"/>
          <w:sz w:val="18"/>
          <w:szCs w:val="18"/>
        </w:rPr>
        <w:t xml:space="preserve"> </w:t>
      </w:r>
      <w:r w:rsidRPr="001744E0">
        <w:rPr>
          <w:rFonts w:ascii="Tahoma" w:hAnsi="Tahoma" w:cs="Tahoma"/>
          <w:b/>
          <w:sz w:val="18"/>
          <w:szCs w:val="18"/>
        </w:rPr>
        <w:t xml:space="preserve">wzywa do ich złożenia w terminie przez siebie wskazanym, chyba że mimo ich </w:t>
      </w:r>
      <w:r w:rsidRPr="001744E0">
        <w:rPr>
          <w:rFonts w:ascii="Tahoma" w:hAnsi="Tahoma" w:cs="Tahoma"/>
          <w:b/>
          <w:sz w:val="18"/>
          <w:szCs w:val="18"/>
        </w:rPr>
        <w:lastRenderedPageBreak/>
        <w:t>złożenia oferta Wykonawcy podlega odrzuceniu albo konieczne byłoby unieważnienie postępowania.</w:t>
      </w:r>
    </w:p>
    <w:p w14:paraId="2AC8A7B5" w14:textId="77777777" w:rsidR="00BD27B6" w:rsidRPr="00984183" w:rsidRDefault="00BD27B6" w:rsidP="00ED11A0">
      <w:pPr>
        <w:pStyle w:val="Akapitzlist"/>
        <w:numPr>
          <w:ilvl w:val="1"/>
          <w:numId w:val="14"/>
        </w:numPr>
        <w:spacing w:after="0" w:line="240" w:lineRule="auto"/>
        <w:ind w:left="720"/>
        <w:jc w:val="both"/>
        <w:rPr>
          <w:rFonts w:ascii="Tahoma" w:hAnsi="Tahoma" w:cs="Tahoma"/>
          <w:sz w:val="18"/>
          <w:szCs w:val="18"/>
        </w:rPr>
      </w:pPr>
      <w:r w:rsidRPr="00984183">
        <w:rPr>
          <w:rFonts w:ascii="Tahoma" w:hAnsi="Tahoma" w:cs="Tahoma"/>
          <w:sz w:val="18"/>
          <w:szCs w:val="18"/>
        </w:rPr>
        <w:t>W toku badania i oceny ofert Zamawiający może żądać udzielenia przez Wykonawców wyjaśnień dotyczących treści złożonych przez nich ofert.</w:t>
      </w:r>
    </w:p>
    <w:p w14:paraId="03A3F72D" w14:textId="15F3F559" w:rsidR="004A57C1" w:rsidRPr="004A57C1" w:rsidRDefault="00BD27B6" w:rsidP="00ED11A0">
      <w:pPr>
        <w:pStyle w:val="Akapitzlist"/>
        <w:numPr>
          <w:ilvl w:val="1"/>
          <w:numId w:val="14"/>
        </w:numPr>
        <w:spacing w:after="0" w:line="240" w:lineRule="auto"/>
        <w:ind w:left="720"/>
        <w:jc w:val="both"/>
        <w:rPr>
          <w:rFonts w:ascii="Tahoma" w:hAnsi="Tahoma" w:cs="Tahoma"/>
          <w:sz w:val="18"/>
          <w:szCs w:val="18"/>
        </w:rPr>
      </w:pPr>
      <w:r w:rsidRPr="00984183">
        <w:rPr>
          <w:rFonts w:ascii="Tahoma" w:hAnsi="Tahoma" w:cs="Tahoma"/>
          <w:sz w:val="18"/>
          <w:szCs w:val="18"/>
        </w:rPr>
        <w:t xml:space="preserve">Jeżeli zaoferowana cena, lub </w:t>
      </w:r>
      <w:r w:rsidRPr="001744E0">
        <w:rPr>
          <w:rFonts w:ascii="Tahoma" w:hAnsi="Tahoma" w:cs="Tahoma"/>
          <w:sz w:val="18"/>
          <w:szCs w:val="18"/>
        </w:rPr>
        <w:t>jej</w:t>
      </w:r>
      <w:r w:rsidRPr="00984183">
        <w:rPr>
          <w:rFonts w:ascii="Tahoma" w:hAnsi="Tahoma" w:cs="Tahoma"/>
          <w:sz w:val="18"/>
          <w:szCs w:val="18"/>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5B1A818D" w14:textId="478D7D0A" w:rsidR="004A57C1" w:rsidRPr="004A57C1" w:rsidRDefault="004A57C1" w:rsidP="00ED11A0">
      <w:pPr>
        <w:pStyle w:val="Akapitzlist"/>
        <w:numPr>
          <w:ilvl w:val="2"/>
          <w:numId w:val="14"/>
        </w:numPr>
        <w:spacing w:after="0" w:line="240" w:lineRule="auto"/>
        <w:ind w:left="680" w:hanging="680"/>
        <w:jc w:val="both"/>
        <w:rPr>
          <w:rFonts w:ascii="Tahoma" w:hAnsi="Tahoma" w:cs="Tahoma"/>
          <w:sz w:val="18"/>
          <w:szCs w:val="18"/>
        </w:rPr>
      </w:pPr>
      <w:r w:rsidRPr="004A57C1">
        <w:rPr>
          <w:rFonts w:ascii="Tahoma" w:hAnsi="Tahoma" w:cs="Tahoma"/>
          <w:sz w:val="18"/>
          <w:szCs w:val="18"/>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w:t>
      </w:r>
      <w:r>
        <w:rPr>
          <w:rFonts w:ascii="Tahoma" w:hAnsi="Tahoma" w:cs="Tahoma"/>
          <w:sz w:val="18"/>
          <w:szCs w:val="18"/>
        </w:rPr>
        <w:t>008 oraz z 2016 r. poz. 1265);</w:t>
      </w:r>
    </w:p>
    <w:p w14:paraId="2385232E" w14:textId="77777777" w:rsidR="00BD27B6" w:rsidRPr="00984183" w:rsidRDefault="00BD27B6" w:rsidP="00ED11A0">
      <w:pPr>
        <w:pStyle w:val="Akapitzlist"/>
        <w:numPr>
          <w:ilvl w:val="2"/>
          <w:numId w:val="14"/>
        </w:numPr>
        <w:spacing w:after="0" w:line="240" w:lineRule="auto"/>
        <w:ind w:left="680" w:hanging="680"/>
        <w:jc w:val="both"/>
        <w:rPr>
          <w:rFonts w:ascii="Tahoma" w:hAnsi="Tahoma" w:cs="Tahoma"/>
          <w:sz w:val="18"/>
          <w:szCs w:val="18"/>
        </w:rPr>
      </w:pPr>
      <w:r w:rsidRPr="00984183">
        <w:rPr>
          <w:rFonts w:ascii="Tahoma" w:hAnsi="Tahoma" w:cs="Tahoma"/>
          <w:sz w:val="18"/>
          <w:szCs w:val="18"/>
        </w:rPr>
        <w:t>pomocy publicznej udzielonej na podstawie odrębnych przepisów;</w:t>
      </w:r>
    </w:p>
    <w:p w14:paraId="45A367FD" w14:textId="77777777" w:rsidR="00BD27B6" w:rsidRPr="00984183" w:rsidRDefault="00BD27B6" w:rsidP="00ED11A0">
      <w:pPr>
        <w:pStyle w:val="Akapitzlist"/>
        <w:numPr>
          <w:ilvl w:val="2"/>
          <w:numId w:val="14"/>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pracy i przepisów o zabezpieczeniu społecznym, obowiązujących w miejscu, w którym realizowane jest zamówienie;</w:t>
      </w:r>
    </w:p>
    <w:p w14:paraId="28D92B4E" w14:textId="77777777" w:rsidR="00BD27B6" w:rsidRPr="00984183" w:rsidRDefault="00BD27B6" w:rsidP="00ED11A0">
      <w:pPr>
        <w:pStyle w:val="Akapitzlist"/>
        <w:numPr>
          <w:ilvl w:val="2"/>
          <w:numId w:val="14"/>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ochrony środowiska;</w:t>
      </w:r>
    </w:p>
    <w:p w14:paraId="2E5F135F" w14:textId="77777777" w:rsidR="00BD27B6" w:rsidRPr="00984183" w:rsidRDefault="00BD27B6" w:rsidP="00ED11A0">
      <w:pPr>
        <w:pStyle w:val="Akapitzlist"/>
        <w:numPr>
          <w:ilvl w:val="2"/>
          <w:numId w:val="14"/>
        </w:numPr>
        <w:spacing w:after="0" w:line="240" w:lineRule="auto"/>
        <w:ind w:left="680" w:hanging="680"/>
        <w:jc w:val="both"/>
        <w:rPr>
          <w:rFonts w:ascii="Tahoma" w:hAnsi="Tahoma" w:cs="Tahoma"/>
          <w:sz w:val="18"/>
          <w:szCs w:val="18"/>
        </w:rPr>
      </w:pPr>
      <w:r w:rsidRPr="00984183">
        <w:rPr>
          <w:rFonts w:ascii="Tahoma" w:hAnsi="Tahoma" w:cs="Tahoma"/>
          <w:sz w:val="18"/>
          <w:szCs w:val="18"/>
        </w:rPr>
        <w:t>powierzenia wykonania części zamówienia podwykonawcy.</w:t>
      </w:r>
    </w:p>
    <w:p w14:paraId="1076FAA8" w14:textId="77777777" w:rsidR="00BD27B6" w:rsidRPr="00984183" w:rsidRDefault="00BD27B6" w:rsidP="00ED11A0">
      <w:pPr>
        <w:pStyle w:val="Akapitzlist"/>
        <w:numPr>
          <w:ilvl w:val="1"/>
          <w:numId w:val="14"/>
        </w:numPr>
        <w:spacing w:after="0" w:line="240" w:lineRule="auto"/>
        <w:ind w:left="720"/>
        <w:jc w:val="both"/>
        <w:rPr>
          <w:rFonts w:ascii="Tahoma" w:hAnsi="Tahoma" w:cs="Tahoma"/>
          <w:sz w:val="18"/>
          <w:szCs w:val="18"/>
        </w:rPr>
      </w:pPr>
      <w:r w:rsidRPr="00984183">
        <w:rPr>
          <w:rFonts w:ascii="Tahoma" w:hAnsi="Tahoma" w:cs="Tahoma"/>
          <w:sz w:val="18"/>
          <w:szCs w:val="18"/>
        </w:rPr>
        <w:t>W przypadku gdy cena całkowita oferty jest niższa o co najmniej 30% od:</w:t>
      </w:r>
    </w:p>
    <w:p w14:paraId="3F7ABC06" w14:textId="77777777" w:rsidR="00BD27B6" w:rsidRPr="00984183" w:rsidRDefault="00BD27B6" w:rsidP="00ED11A0">
      <w:pPr>
        <w:pStyle w:val="Akapitzlist"/>
        <w:numPr>
          <w:ilvl w:val="2"/>
          <w:numId w:val="14"/>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ustalonej przed wszczęciem postępowania zgodnie z art. 35 ust. 1 i 2 ustawy </w:t>
      </w:r>
      <w:proofErr w:type="spellStart"/>
      <w:r w:rsidRPr="00984183">
        <w:rPr>
          <w:rFonts w:ascii="Tahoma" w:hAnsi="Tahoma" w:cs="Tahoma"/>
          <w:sz w:val="18"/>
          <w:szCs w:val="18"/>
        </w:rPr>
        <w:t>Pzp</w:t>
      </w:r>
      <w:proofErr w:type="spellEnd"/>
      <w:r w:rsidRPr="00984183">
        <w:rPr>
          <w:rFonts w:ascii="Tahoma" w:hAnsi="Tahoma" w:cs="Tahoma"/>
          <w:sz w:val="18"/>
          <w:szCs w:val="18"/>
        </w:rPr>
        <w:t xml:space="preserve"> lub średniej arytmetycznej cen wszystkich złożonych ofert, Zamawiający zwraca się o udzielenie wyjaśnień, o których mowa w pkt </w:t>
      </w:r>
      <w:r w:rsidRPr="001744E0">
        <w:rPr>
          <w:rFonts w:ascii="Tahoma" w:hAnsi="Tahoma" w:cs="Tahoma"/>
          <w:sz w:val="18"/>
          <w:szCs w:val="18"/>
        </w:rPr>
        <w:t>15.6</w:t>
      </w:r>
      <w:r w:rsidRPr="00984183">
        <w:rPr>
          <w:rFonts w:ascii="Tahoma" w:hAnsi="Tahoma" w:cs="Tahoma"/>
          <w:sz w:val="18"/>
          <w:szCs w:val="18"/>
        </w:rPr>
        <w:t>., chyba że rozbieżność wynika z okoliczności oczywistych, które nie wymagają wyjaśnienia;</w:t>
      </w:r>
    </w:p>
    <w:p w14:paraId="628C0679" w14:textId="77777777" w:rsidR="00BD27B6" w:rsidRPr="00984183" w:rsidRDefault="00BD27B6" w:rsidP="00ED11A0">
      <w:pPr>
        <w:pStyle w:val="Akapitzlist"/>
        <w:numPr>
          <w:ilvl w:val="2"/>
          <w:numId w:val="14"/>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w:t>
      </w:r>
      <w:r w:rsidRPr="001744E0">
        <w:rPr>
          <w:rFonts w:ascii="Tahoma" w:hAnsi="Tahoma" w:cs="Tahoma"/>
          <w:sz w:val="18"/>
          <w:szCs w:val="18"/>
        </w:rPr>
        <w:t>15.6.</w:t>
      </w:r>
    </w:p>
    <w:p w14:paraId="30E1370F" w14:textId="77777777" w:rsidR="00BD27B6" w:rsidRPr="00984183" w:rsidRDefault="00BD27B6" w:rsidP="00ED11A0">
      <w:pPr>
        <w:pStyle w:val="Akapitzlist"/>
        <w:numPr>
          <w:ilvl w:val="1"/>
          <w:numId w:val="14"/>
        </w:numPr>
        <w:spacing w:after="0" w:line="240" w:lineRule="auto"/>
        <w:ind w:left="720"/>
        <w:jc w:val="both"/>
        <w:rPr>
          <w:rFonts w:ascii="Tahoma" w:hAnsi="Tahoma" w:cs="Tahoma"/>
          <w:sz w:val="18"/>
          <w:szCs w:val="18"/>
        </w:rPr>
      </w:pPr>
      <w:r w:rsidRPr="00984183">
        <w:rPr>
          <w:rFonts w:ascii="Tahoma" w:hAnsi="Tahoma" w:cs="Tahoma"/>
          <w:sz w:val="18"/>
          <w:szCs w:val="18"/>
        </w:rPr>
        <w:t xml:space="preserve">Obowiązek wykazania, że oferta nie zawiera rażąco niskiej ceny spoczywa na Wykonawcy. Zamawiający odrzuca ofertę Wykonawcy, który nie udzielił wyjaśnień, o których mowa w pkt </w:t>
      </w:r>
      <w:r w:rsidRPr="00FF2A63">
        <w:rPr>
          <w:rFonts w:ascii="Tahoma" w:hAnsi="Tahoma" w:cs="Tahoma"/>
          <w:sz w:val="18"/>
          <w:szCs w:val="18"/>
        </w:rPr>
        <w:t>15.6</w:t>
      </w:r>
      <w:r w:rsidRPr="00984183">
        <w:rPr>
          <w:rFonts w:ascii="Tahoma" w:hAnsi="Tahoma" w:cs="Tahoma"/>
          <w:sz w:val="18"/>
          <w:szCs w:val="18"/>
        </w:rPr>
        <w:t xml:space="preserve">. lub </w:t>
      </w:r>
      <w:r w:rsidRPr="00FF2A63">
        <w:rPr>
          <w:rFonts w:ascii="Tahoma" w:hAnsi="Tahoma" w:cs="Tahoma"/>
          <w:sz w:val="18"/>
          <w:szCs w:val="18"/>
        </w:rPr>
        <w:t>15.7</w:t>
      </w:r>
      <w:r w:rsidRPr="00984183">
        <w:rPr>
          <w:rFonts w:ascii="Tahoma" w:hAnsi="Tahoma" w:cs="Tahoma"/>
          <w:sz w:val="18"/>
          <w:szCs w:val="18"/>
        </w:rPr>
        <w:t xml:space="preserve"> SIWZ lub jeżeli dokonana ocena wyjaśnień wraz ze złożonymi dowodami potwierdza, że oferta zawiera rażąco niską cenę w stosunku do przedmiotu zamówienia.</w:t>
      </w:r>
    </w:p>
    <w:p w14:paraId="4B0A11E4" w14:textId="77777777" w:rsidR="00BD27B6" w:rsidRPr="00984183" w:rsidRDefault="00BD27B6" w:rsidP="00ED11A0">
      <w:pPr>
        <w:pStyle w:val="Akapitzlist"/>
        <w:numPr>
          <w:ilvl w:val="1"/>
          <w:numId w:val="14"/>
        </w:numPr>
        <w:spacing w:after="0" w:line="240" w:lineRule="auto"/>
        <w:ind w:left="720"/>
        <w:jc w:val="both"/>
        <w:rPr>
          <w:rFonts w:ascii="Tahoma" w:hAnsi="Tahoma" w:cs="Tahoma"/>
          <w:sz w:val="18"/>
          <w:szCs w:val="18"/>
        </w:rPr>
      </w:pPr>
      <w:r w:rsidRPr="00984183">
        <w:rPr>
          <w:rFonts w:ascii="Tahoma" w:hAnsi="Tahoma" w:cs="Tahoma"/>
          <w:sz w:val="18"/>
          <w:szCs w:val="18"/>
        </w:rPr>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14:paraId="5C5D30B1" w14:textId="77777777" w:rsidR="00BD27B6" w:rsidRPr="00984183" w:rsidRDefault="00BD27B6" w:rsidP="00ED11A0">
      <w:pPr>
        <w:pStyle w:val="Akapitzlist"/>
        <w:numPr>
          <w:ilvl w:val="1"/>
          <w:numId w:val="14"/>
        </w:numPr>
        <w:spacing w:after="0" w:line="240" w:lineRule="auto"/>
        <w:ind w:left="720"/>
        <w:jc w:val="both"/>
        <w:rPr>
          <w:rFonts w:ascii="Tahoma" w:hAnsi="Tahoma" w:cs="Tahoma"/>
          <w:sz w:val="18"/>
          <w:szCs w:val="18"/>
        </w:rPr>
      </w:pPr>
      <w:r w:rsidRPr="00984183">
        <w:rPr>
          <w:rFonts w:ascii="Tahoma" w:hAnsi="Tahoma" w:cs="Tahoma"/>
          <w:sz w:val="18"/>
          <w:szCs w:val="18"/>
        </w:rPr>
        <w:t>Zgoda Wykonawcy na poprawienie omyłki polegającej na niezgodności oferty ze specyfikacją, niepowodującej istotnych zmian w treści oferty,</w:t>
      </w:r>
      <w:r w:rsidRPr="00FF2A63">
        <w:rPr>
          <w:rFonts w:ascii="Tahoma" w:hAnsi="Tahoma" w:cs="Tahoma"/>
          <w:sz w:val="18"/>
          <w:szCs w:val="18"/>
        </w:rPr>
        <w:t xml:space="preserve"> musi być wyrażona na piśmie </w:t>
      </w:r>
      <w:r w:rsidRPr="00984183">
        <w:rPr>
          <w:rFonts w:ascii="Tahoma" w:hAnsi="Tahoma" w:cs="Tahoma"/>
          <w:sz w:val="18"/>
          <w:szCs w:val="18"/>
        </w:rPr>
        <w:t xml:space="preserve">w terminie 3 dni od daty doręczenia zawiadomienia. </w:t>
      </w:r>
    </w:p>
    <w:p w14:paraId="7E21E078" w14:textId="77777777" w:rsidR="00BD27B6" w:rsidRPr="00FF2A63" w:rsidRDefault="00BD27B6" w:rsidP="00ED11A0">
      <w:pPr>
        <w:pStyle w:val="Akapitzlist"/>
        <w:numPr>
          <w:ilvl w:val="1"/>
          <w:numId w:val="14"/>
        </w:numPr>
        <w:spacing w:after="0" w:line="240" w:lineRule="auto"/>
        <w:ind w:left="720"/>
        <w:jc w:val="both"/>
        <w:rPr>
          <w:rFonts w:ascii="Tahoma" w:hAnsi="Tahoma" w:cs="Tahoma"/>
          <w:sz w:val="18"/>
          <w:szCs w:val="18"/>
        </w:rPr>
      </w:pPr>
      <w:r w:rsidRPr="00FF2A63">
        <w:rPr>
          <w:rFonts w:ascii="Tahoma" w:hAnsi="Tahoma" w:cs="Tahoma"/>
          <w:sz w:val="18"/>
          <w:szCs w:val="18"/>
        </w:rPr>
        <w:t>Zamawiający:</w:t>
      </w:r>
    </w:p>
    <w:p w14:paraId="74AD6A8E" w14:textId="77777777" w:rsidR="00BD27B6" w:rsidRPr="00FF2A63" w:rsidRDefault="00BD27B6" w:rsidP="00ED11A0">
      <w:pPr>
        <w:pStyle w:val="Akapitzlist"/>
        <w:numPr>
          <w:ilvl w:val="2"/>
          <w:numId w:val="14"/>
        </w:numPr>
        <w:spacing w:after="0" w:line="240" w:lineRule="auto"/>
        <w:ind w:left="680" w:hanging="680"/>
        <w:jc w:val="both"/>
        <w:rPr>
          <w:rFonts w:ascii="Tahoma" w:hAnsi="Tahoma" w:cs="Tahoma"/>
          <w:sz w:val="18"/>
          <w:szCs w:val="18"/>
        </w:rPr>
      </w:pPr>
      <w:r w:rsidRPr="00FF2A63">
        <w:rPr>
          <w:rFonts w:ascii="Tahoma" w:hAnsi="Tahoma" w:cs="Tahoma"/>
          <w:sz w:val="18"/>
          <w:szCs w:val="18"/>
        </w:rPr>
        <w:t xml:space="preserve">wykluczy Wykonawcę z postępowania, o ile zajdą wobec tego Wykonawcy okoliczności wskazane w art. 24 ust. 1 pkt 12 – 23 oraz ust. 5 pkt 1, 2 i 4 ustawy </w:t>
      </w:r>
      <w:proofErr w:type="spellStart"/>
      <w:r w:rsidRPr="00FF2A63">
        <w:rPr>
          <w:rFonts w:ascii="Tahoma" w:hAnsi="Tahoma" w:cs="Tahoma"/>
          <w:sz w:val="18"/>
          <w:szCs w:val="18"/>
        </w:rPr>
        <w:t>Pzp</w:t>
      </w:r>
      <w:proofErr w:type="spellEnd"/>
      <w:r w:rsidRPr="00FF2A63">
        <w:rPr>
          <w:rFonts w:ascii="Tahoma" w:hAnsi="Tahoma" w:cs="Tahoma"/>
          <w:sz w:val="18"/>
          <w:szCs w:val="18"/>
        </w:rPr>
        <w:t>;</w:t>
      </w:r>
    </w:p>
    <w:p w14:paraId="3BDDB94E" w14:textId="77777777" w:rsidR="00BD27B6" w:rsidRPr="00FF2A63" w:rsidRDefault="00BD27B6" w:rsidP="00ED11A0">
      <w:pPr>
        <w:pStyle w:val="Akapitzlist"/>
        <w:numPr>
          <w:ilvl w:val="2"/>
          <w:numId w:val="14"/>
        </w:numPr>
        <w:spacing w:after="0" w:line="240" w:lineRule="auto"/>
        <w:ind w:left="680" w:hanging="680"/>
        <w:jc w:val="both"/>
        <w:rPr>
          <w:rFonts w:ascii="Tahoma" w:hAnsi="Tahoma" w:cs="Tahoma"/>
          <w:sz w:val="18"/>
          <w:szCs w:val="18"/>
        </w:rPr>
      </w:pPr>
      <w:r w:rsidRPr="00FF2A63">
        <w:rPr>
          <w:rFonts w:ascii="Tahoma" w:hAnsi="Tahoma" w:cs="Tahoma"/>
          <w:sz w:val="18"/>
          <w:szCs w:val="18"/>
        </w:rPr>
        <w:t xml:space="preserve">odrzuci każdą ofertę w przypadku zaistnienia przesłanek określonych w art. 89 ust. 1 ustawy </w:t>
      </w:r>
      <w:proofErr w:type="spellStart"/>
      <w:r w:rsidRPr="00FF2A63">
        <w:rPr>
          <w:rFonts w:ascii="Tahoma" w:hAnsi="Tahoma" w:cs="Tahoma"/>
          <w:sz w:val="18"/>
          <w:szCs w:val="18"/>
        </w:rPr>
        <w:t>Pzp</w:t>
      </w:r>
      <w:proofErr w:type="spellEnd"/>
      <w:r w:rsidRPr="00FF2A63">
        <w:rPr>
          <w:rFonts w:ascii="Tahoma" w:hAnsi="Tahoma" w:cs="Tahoma"/>
          <w:sz w:val="18"/>
          <w:szCs w:val="18"/>
        </w:rPr>
        <w:t>.</w:t>
      </w:r>
    </w:p>
    <w:p w14:paraId="441AB895" w14:textId="77777777" w:rsidR="00BD27B6" w:rsidRPr="00984183" w:rsidRDefault="00BD27B6" w:rsidP="00ED11A0">
      <w:pPr>
        <w:pStyle w:val="Akapitzlist"/>
        <w:numPr>
          <w:ilvl w:val="1"/>
          <w:numId w:val="14"/>
        </w:numPr>
        <w:spacing w:after="0" w:line="240" w:lineRule="auto"/>
        <w:ind w:left="720"/>
        <w:jc w:val="both"/>
        <w:rPr>
          <w:rFonts w:ascii="Tahoma" w:hAnsi="Tahoma" w:cs="Tahoma"/>
          <w:sz w:val="18"/>
          <w:szCs w:val="18"/>
        </w:rPr>
      </w:pPr>
      <w:r w:rsidRPr="00984183">
        <w:rPr>
          <w:rFonts w:ascii="Tahoma" w:hAnsi="Tahoma" w:cs="Tahoma"/>
          <w:sz w:val="18"/>
          <w:szCs w:val="18"/>
        </w:rPr>
        <w:t>Zamawiający poinformuje niezwłocznie wszystkich wykonawców o:</w:t>
      </w:r>
    </w:p>
    <w:p w14:paraId="5027FE66" w14:textId="77777777" w:rsidR="00BD27B6" w:rsidRPr="00984183" w:rsidRDefault="00BD27B6" w:rsidP="00ED11A0">
      <w:pPr>
        <w:pStyle w:val="Akapitzlist"/>
        <w:numPr>
          <w:ilvl w:val="2"/>
          <w:numId w:val="14"/>
        </w:numPr>
        <w:spacing w:after="0" w:line="240" w:lineRule="auto"/>
        <w:ind w:left="680" w:hanging="680"/>
        <w:jc w:val="both"/>
        <w:rPr>
          <w:rFonts w:ascii="Tahoma" w:hAnsi="Tahoma" w:cs="Tahoma"/>
          <w:sz w:val="18"/>
          <w:szCs w:val="18"/>
        </w:rPr>
      </w:pPr>
      <w:r w:rsidRPr="00984183">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95779D4" w14:textId="77777777" w:rsidR="00BD27B6" w:rsidRPr="00984183" w:rsidRDefault="00BD27B6" w:rsidP="00ED11A0">
      <w:pPr>
        <w:pStyle w:val="Akapitzlist"/>
        <w:numPr>
          <w:ilvl w:val="2"/>
          <w:numId w:val="14"/>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którzy zostali wykluczeni,</w:t>
      </w:r>
    </w:p>
    <w:p w14:paraId="1BE98DA3" w14:textId="77777777" w:rsidR="00BD27B6" w:rsidRPr="00984183" w:rsidRDefault="00BD27B6" w:rsidP="00ED11A0">
      <w:pPr>
        <w:pStyle w:val="Akapitzlist"/>
        <w:numPr>
          <w:ilvl w:val="2"/>
          <w:numId w:val="14"/>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których oferty zostały odrzucone, powodach odrzucenia oferty, a w przypadkach, o których</w:t>
      </w:r>
    </w:p>
    <w:p w14:paraId="69EB74F6" w14:textId="77777777" w:rsidR="00BD27B6" w:rsidRPr="00984183" w:rsidRDefault="00BD27B6" w:rsidP="00A14154">
      <w:pPr>
        <w:pStyle w:val="Akapitzlist"/>
        <w:spacing w:after="0" w:line="240" w:lineRule="auto"/>
        <w:ind w:left="680"/>
        <w:jc w:val="both"/>
        <w:rPr>
          <w:rFonts w:ascii="Tahoma" w:hAnsi="Tahoma" w:cs="Tahoma"/>
          <w:sz w:val="18"/>
          <w:szCs w:val="18"/>
        </w:rPr>
      </w:pPr>
      <w:r w:rsidRPr="00984183">
        <w:rPr>
          <w:rFonts w:ascii="Tahoma" w:hAnsi="Tahoma" w:cs="Tahoma"/>
          <w:sz w:val="18"/>
          <w:szCs w:val="18"/>
        </w:rPr>
        <w:t xml:space="preserve">mowa w art. 89 ust. 4 i 5 ustawy </w:t>
      </w:r>
      <w:proofErr w:type="spellStart"/>
      <w:r w:rsidRPr="00984183">
        <w:rPr>
          <w:rFonts w:ascii="Tahoma" w:hAnsi="Tahoma" w:cs="Tahoma"/>
          <w:sz w:val="18"/>
          <w:szCs w:val="18"/>
        </w:rPr>
        <w:t>Pzp</w:t>
      </w:r>
      <w:proofErr w:type="spellEnd"/>
      <w:r w:rsidRPr="00984183">
        <w:rPr>
          <w:rFonts w:ascii="Tahoma" w:hAnsi="Tahoma" w:cs="Tahoma"/>
          <w:sz w:val="18"/>
          <w:szCs w:val="18"/>
        </w:rPr>
        <w:t xml:space="preserve">, braku równoważności lub braku spełniania wymagań dotyczących wydajności lub funkcjonalności  </w:t>
      </w:r>
    </w:p>
    <w:p w14:paraId="08F2FDE7" w14:textId="77777777" w:rsidR="00BD27B6" w:rsidRPr="00984183" w:rsidRDefault="00BD27B6" w:rsidP="00ED11A0">
      <w:pPr>
        <w:pStyle w:val="Akapitzlist"/>
        <w:numPr>
          <w:ilvl w:val="2"/>
          <w:numId w:val="14"/>
        </w:numPr>
        <w:spacing w:after="0" w:line="240" w:lineRule="auto"/>
        <w:ind w:left="680" w:hanging="680"/>
        <w:jc w:val="both"/>
        <w:rPr>
          <w:rFonts w:ascii="Tahoma" w:hAnsi="Tahoma" w:cs="Tahoma"/>
          <w:sz w:val="18"/>
          <w:szCs w:val="18"/>
        </w:rPr>
      </w:pPr>
      <w:r w:rsidRPr="00984183">
        <w:rPr>
          <w:rFonts w:ascii="Tahoma" w:hAnsi="Tahoma" w:cs="Tahoma"/>
          <w:sz w:val="18"/>
          <w:szCs w:val="18"/>
        </w:rPr>
        <w:t>unieważnieniu postępowania</w:t>
      </w:r>
    </w:p>
    <w:p w14:paraId="6D03360C" w14:textId="77777777" w:rsidR="00BD27B6" w:rsidRPr="00984183" w:rsidRDefault="00BD27B6" w:rsidP="00A14154">
      <w:pPr>
        <w:jc w:val="both"/>
        <w:rPr>
          <w:rFonts w:ascii="Tahoma" w:hAnsi="Tahoma" w:cs="Tahoma"/>
          <w:sz w:val="18"/>
          <w:szCs w:val="18"/>
        </w:rPr>
      </w:pPr>
      <w:r w:rsidRPr="00984183">
        <w:rPr>
          <w:rFonts w:ascii="Tahoma" w:hAnsi="Tahoma" w:cs="Tahoma"/>
          <w:sz w:val="18"/>
          <w:szCs w:val="18"/>
        </w:rPr>
        <w:t>– podając uzasadnienie faktyczne i prawne.</w:t>
      </w:r>
    </w:p>
    <w:p w14:paraId="2F3D4DDE" w14:textId="77777777" w:rsidR="00BD27B6" w:rsidRPr="00984183" w:rsidRDefault="00BD27B6" w:rsidP="00ED11A0">
      <w:pPr>
        <w:pStyle w:val="Akapitzlist"/>
        <w:numPr>
          <w:ilvl w:val="1"/>
          <w:numId w:val="14"/>
        </w:numPr>
        <w:spacing w:after="0" w:line="240" w:lineRule="auto"/>
        <w:ind w:left="720"/>
        <w:jc w:val="both"/>
        <w:rPr>
          <w:rFonts w:ascii="Tahoma" w:hAnsi="Tahoma" w:cs="Tahoma"/>
          <w:sz w:val="18"/>
          <w:szCs w:val="18"/>
        </w:rPr>
      </w:pPr>
      <w:r w:rsidRPr="00984183">
        <w:rPr>
          <w:rFonts w:ascii="Tahoma" w:hAnsi="Tahoma" w:cs="Tahoma"/>
          <w:sz w:val="18"/>
          <w:szCs w:val="18"/>
        </w:rPr>
        <w:t xml:space="preserve">W przypadkach, o których mowa w pkt </w:t>
      </w:r>
      <w:r w:rsidRPr="005127C3">
        <w:rPr>
          <w:rFonts w:ascii="Tahoma" w:hAnsi="Tahoma" w:cs="Tahoma"/>
          <w:sz w:val="18"/>
          <w:szCs w:val="18"/>
        </w:rPr>
        <w:t>7.5.,</w:t>
      </w:r>
      <w:r w:rsidRPr="00984183">
        <w:rPr>
          <w:rFonts w:ascii="Tahoma" w:hAnsi="Tahoma" w:cs="Tahoma"/>
          <w:sz w:val="18"/>
          <w:szCs w:val="18"/>
        </w:rPr>
        <w:t xml:space="preserve"> informacja, o której mowa w pk</w:t>
      </w:r>
      <w:r w:rsidR="005127C3">
        <w:rPr>
          <w:rFonts w:ascii="Tahoma" w:hAnsi="Tahoma" w:cs="Tahoma"/>
          <w:sz w:val="18"/>
          <w:szCs w:val="18"/>
        </w:rPr>
        <w:t>t 15.12</w:t>
      </w:r>
      <w:r w:rsidRPr="00984183">
        <w:rPr>
          <w:rFonts w:ascii="Tahoma" w:hAnsi="Tahoma" w:cs="Tahoma"/>
          <w:sz w:val="18"/>
          <w:szCs w:val="18"/>
        </w:rPr>
        <w:t>.2, zawiera wyjaśnienie powodów, dla których dowody przedstawione przez Wykonawcę, Zamawiający uznał za niewystarczające.</w:t>
      </w:r>
    </w:p>
    <w:p w14:paraId="5DE0F984" w14:textId="77777777" w:rsidR="00BD27B6" w:rsidRPr="00984183" w:rsidRDefault="00BD27B6" w:rsidP="00ED11A0">
      <w:pPr>
        <w:pStyle w:val="Akapitzlist"/>
        <w:numPr>
          <w:ilvl w:val="1"/>
          <w:numId w:val="14"/>
        </w:numPr>
        <w:spacing w:after="0" w:line="240" w:lineRule="auto"/>
        <w:ind w:left="720"/>
        <w:jc w:val="both"/>
        <w:rPr>
          <w:rFonts w:ascii="Tahoma" w:hAnsi="Tahoma" w:cs="Tahoma"/>
          <w:sz w:val="18"/>
          <w:szCs w:val="18"/>
        </w:rPr>
      </w:pPr>
      <w:r w:rsidRPr="00984183">
        <w:rPr>
          <w:rFonts w:ascii="Tahoma" w:hAnsi="Tahoma" w:cs="Tahoma"/>
          <w:sz w:val="18"/>
          <w:szCs w:val="18"/>
        </w:rPr>
        <w:t>In</w:t>
      </w:r>
      <w:r w:rsidR="005127C3">
        <w:rPr>
          <w:rFonts w:ascii="Tahoma" w:hAnsi="Tahoma" w:cs="Tahoma"/>
          <w:sz w:val="18"/>
          <w:szCs w:val="18"/>
        </w:rPr>
        <w:t>formacje, o których mowa w 15.12.1 i 15.12</w:t>
      </w:r>
      <w:r w:rsidRPr="00984183">
        <w:rPr>
          <w:rFonts w:ascii="Tahoma" w:hAnsi="Tahoma" w:cs="Tahoma"/>
          <w:sz w:val="18"/>
          <w:szCs w:val="18"/>
        </w:rPr>
        <w:t>.4 Zamawiający zamieści na stronie internetowej (</w:t>
      </w:r>
      <w:hyperlink r:id="rId16" w:history="1">
        <w:r w:rsidRPr="005127C3">
          <w:t>http://www.zdm.waw.pl</w:t>
        </w:r>
      </w:hyperlink>
      <w:r w:rsidRPr="00984183">
        <w:rPr>
          <w:rFonts w:ascii="Tahoma" w:hAnsi="Tahoma" w:cs="Tahoma"/>
          <w:sz w:val="18"/>
          <w:szCs w:val="18"/>
        </w:rPr>
        <w:t>).</w:t>
      </w:r>
    </w:p>
    <w:p w14:paraId="1AD11BD1" w14:textId="77777777" w:rsidR="00BD27B6" w:rsidRPr="00984183" w:rsidRDefault="00BD27B6" w:rsidP="00ED11A0">
      <w:pPr>
        <w:pStyle w:val="Akapitzlist"/>
        <w:numPr>
          <w:ilvl w:val="1"/>
          <w:numId w:val="14"/>
        </w:numPr>
        <w:spacing w:after="0" w:line="240" w:lineRule="auto"/>
        <w:ind w:left="720"/>
        <w:jc w:val="both"/>
        <w:rPr>
          <w:rFonts w:ascii="Tahoma" w:hAnsi="Tahoma" w:cs="Tahoma"/>
          <w:sz w:val="18"/>
          <w:szCs w:val="18"/>
        </w:rPr>
      </w:pPr>
      <w:r w:rsidRPr="00984183">
        <w:rPr>
          <w:rFonts w:ascii="Tahoma" w:hAnsi="Tahoma" w:cs="Tahoma"/>
          <w:sz w:val="18"/>
          <w:szCs w:val="18"/>
        </w:rPr>
        <w:t xml:space="preserve">Zamawiający unieważni postępowanie w przypadkach określonych w art. 93 ust. 1 ustawy </w:t>
      </w:r>
      <w:proofErr w:type="spellStart"/>
      <w:r w:rsidRPr="00984183">
        <w:rPr>
          <w:rFonts w:ascii="Tahoma" w:hAnsi="Tahoma" w:cs="Tahoma"/>
          <w:sz w:val="18"/>
          <w:szCs w:val="18"/>
        </w:rPr>
        <w:t>Pzp</w:t>
      </w:r>
      <w:proofErr w:type="spellEnd"/>
      <w:r w:rsidRPr="00984183">
        <w:rPr>
          <w:rFonts w:ascii="Tahoma" w:hAnsi="Tahoma" w:cs="Tahoma"/>
          <w:sz w:val="18"/>
          <w:szCs w:val="18"/>
        </w:rPr>
        <w:t>.</w:t>
      </w:r>
    </w:p>
    <w:p w14:paraId="6324D2C0" w14:textId="77777777" w:rsidR="00BD27B6" w:rsidRPr="00984183" w:rsidRDefault="00BD27B6" w:rsidP="00A14154">
      <w:pPr>
        <w:ind w:left="720" w:hanging="720"/>
        <w:jc w:val="both"/>
        <w:rPr>
          <w:rFonts w:ascii="Tahoma" w:hAnsi="Tahoma" w:cs="Tahoma"/>
          <w:sz w:val="18"/>
          <w:szCs w:val="18"/>
        </w:rPr>
      </w:pPr>
    </w:p>
    <w:p w14:paraId="16B607F0" w14:textId="77777777" w:rsidR="00BD27B6" w:rsidRPr="00611002" w:rsidRDefault="00BD27B6" w:rsidP="00A14154">
      <w:pPr>
        <w:pStyle w:val="Nagwek2"/>
        <w:numPr>
          <w:ilvl w:val="0"/>
          <w:numId w:val="8"/>
        </w:numPr>
        <w:ind w:left="652" w:hanging="652"/>
        <w:jc w:val="left"/>
        <w:rPr>
          <w:rFonts w:ascii="Tahoma" w:hAnsi="Tahoma" w:cs="Tahoma"/>
          <w:b/>
          <w:highlight w:val="lightGray"/>
        </w:rPr>
      </w:pPr>
      <w:bookmarkStart w:id="198" w:name="_Toc459195135"/>
      <w:bookmarkStart w:id="199" w:name="_Toc459703883"/>
      <w:bookmarkStart w:id="200" w:name="_Toc461011553"/>
      <w:bookmarkStart w:id="201" w:name="_Toc464472190"/>
      <w:bookmarkStart w:id="202" w:name="_Toc468085579"/>
      <w:bookmarkStart w:id="203" w:name="_Toc468360433"/>
      <w:bookmarkStart w:id="204" w:name="_Toc468364701"/>
      <w:bookmarkStart w:id="205" w:name="_Toc468364758"/>
      <w:bookmarkStart w:id="206" w:name="_Toc469557724"/>
      <w:bookmarkStart w:id="207" w:name="_Toc469557933"/>
      <w:bookmarkStart w:id="208" w:name="_Toc469559085"/>
      <w:bookmarkStart w:id="209" w:name="_Toc473022293"/>
      <w:bookmarkStart w:id="210" w:name="_Toc473715536"/>
      <w:r w:rsidRPr="00984183">
        <w:rPr>
          <w:rFonts w:ascii="Tahoma" w:hAnsi="Tahoma" w:cs="Tahoma"/>
          <w:b/>
          <w:highlight w:val="lightGray"/>
        </w:rPr>
        <w:t>Opis kryteriów oceny ofert oraz aukcja elektroniczna</w:t>
      </w:r>
      <w:bookmarkEnd w:id="198"/>
      <w:bookmarkEnd w:id="199"/>
      <w:bookmarkEnd w:id="200"/>
      <w:bookmarkEnd w:id="201"/>
      <w:bookmarkEnd w:id="202"/>
      <w:bookmarkEnd w:id="203"/>
      <w:bookmarkEnd w:id="204"/>
      <w:bookmarkEnd w:id="205"/>
      <w:bookmarkEnd w:id="206"/>
      <w:bookmarkEnd w:id="207"/>
      <w:bookmarkEnd w:id="208"/>
      <w:bookmarkEnd w:id="209"/>
      <w:bookmarkEnd w:id="210"/>
      <w:r w:rsidRPr="00984183">
        <w:rPr>
          <w:rFonts w:ascii="Tahoma" w:hAnsi="Tahoma" w:cs="Tahoma"/>
          <w:b/>
          <w:highlight w:val="lightGray"/>
        </w:rPr>
        <w:t xml:space="preserve"> </w:t>
      </w:r>
    </w:p>
    <w:p w14:paraId="605B4326" w14:textId="77777777" w:rsidR="005127C3" w:rsidRPr="005127C3" w:rsidRDefault="005127C3" w:rsidP="00ED11A0">
      <w:pPr>
        <w:pStyle w:val="Akapitzlist"/>
        <w:numPr>
          <w:ilvl w:val="0"/>
          <w:numId w:val="14"/>
        </w:numPr>
        <w:spacing w:after="0" w:line="240" w:lineRule="auto"/>
        <w:jc w:val="both"/>
        <w:rPr>
          <w:rFonts w:ascii="Tahoma" w:hAnsi="Tahoma" w:cs="Tahoma"/>
          <w:vanish/>
          <w:sz w:val="18"/>
          <w:szCs w:val="18"/>
        </w:rPr>
      </w:pPr>
    </w:p>
    <w:p w14:paraId="282BF527" w14:textId="5425B890" w:rsidR="00BD27B6" w:rsidRPr="005127C3" w:rsidRDefault="00BD27B6" w:rsidP="00ED11A0">
      <w:pPr>
        <w:pStyle w:val="Akapitzlist"/>
        <w:numPr>
          <w:ilvl w:val="1"/>
          <w:numId w:val="13"/>
        </w:numPr>
        <w:spacing w:after="0" w:line="240" w:lineRule="auto"/>
        <w:ind w:left="720"/>
        <w:jc w:val="both"/>
        <w:rPr>
          <w:rFonts w:ascii="Tahoma" w:hAnsi="Tahoma" w:cs="Tahoma"/>
          <w:sz w:val="18"/>
          <w:szCs w:val="18"/>
        </w:rPr>
      </w:pPr>
      <w:r w:rsidRPr="005127C3">
        <w:rPr>
          <w:rFonts w:ascii="Tahoma" w:hAnsi="Tahoma" w:cs="Tahoma"/>
          <w:sz w:val="18"/>
          <w:szCs w:val="18"/>
        </w:rPr>
        <w:t>Przy wyborze najkorzystniejszej oferty Zamawiający stosować będzie dwa kryteria oceny oferty:</w:t>
      </w:r>
    </w:p>
    <w:p w14:paraId="3968A5AC" w14:textId="65CE9FC0" w:rsidR="00C67A1F" w:rsidRPr="00576145" w:rsidRDefault="00C67A1F" w:rsidP="00A14154">
      <w:pPr>
        <w:ind w:firstLine="567"/>
        <w:jc w:val="both"/>
        <w:rPr>
          <w:rFonts w:ascii="Tahoma" w:hAnsi="Tahoma" w:cs="Tahoma"/>
          <w:b/>
          <w:sz w:val="18"/>
          <w:szCs w:val="18"/>
        </w:rPr>
      </w:pPr>
      <w:r w:rsidRPr="00576145">
        <w:rPr>
          <w:rFonts w:ascii="Tahoma" w:hAnsi="Tahoma" w:cs="Tahoma"/>
          <w:b/>
          <w:sz w:val="18"/>
          <w:szCs w:val="18"/>
        </w:rPr>
        <w:t xml:space="preserve">1. </w:t>
      </w:r>
      <w:r>
        <w:rPr>
          <w:rFonts w:ascii="Tahoma" w:hAnsi="Tahoma" w:cs="Tahoma"/>
          <w:b/>
          <w:sz w:val="18"/>
          <w:szCs w:val="18"/>
        </w:rPr>
        <w:t>C</w:t>
      </w:r>
      <w:r w:rsidRPr="00576145">
        <w:rPr>
          <w:rFonts w:ascii="Tahoma" w:hAnsi="Tahoma" w:cs="Tahoma"/>
          <w:b/>
          <w:sz w:val="18"/>
          <w:szCs w:val="18"/>
        </w:rPr>
        <w:t xml:space="preserve">ena ofertowa brutto </w:t>
      </w:r>
      <w:r>
        <w:rPr>
          <w:rFonts w:ascii="Tahoma" w:hAnsi="Tahoma" w:cs="Tahoma"/>
          <w:b/>
          <w:sz w:val="18"/>
          <w:szCs w:val="18"/>
        </w:rPr>
        <w:t>– 60%,</w:t>
      </w:r>
    </w:p>
    <w:p w14:paraId="7EA87C6A" w14:textId="19D252DE" w:rsidR="00C67A1F" w:rsidRDefault="00C67A1F" w:rsidP="00A14154">
      <w:pPr>
        <w:ind w:left="851" w:hanging="284"/>
        <w:jc w:val="both"/>
        <w:rPr>
          <w:rFonts w:ascii="Tahoma" w:hAnsi="Tahoma" w:cs="Tahoma"/>
          <w:b/>
          <w:sz w:val="18"/>
          <w:szCs w:val="18"/>
        </w:rPr>
      </w:pPr>
      <w:r w:rsidRPr="00F83C79">
        <w:rPr>
          <w:rFonts w:ascii="Tahoma" w:hAnsi="Tahoma" w:cs="Tahoma"/>
          <w:b/>
          <w:sz w:val="18"/>
          <w:szCs w:val="18"/>
        </w:rPr>
        <w:t>2.</w:t>
      </w:r>
      <w:r w:rsidR="009305CD">
        <w:rPr>
          <w:rFonts w:ascii="Tahoma" w:hAnsi="Tahoma" w:cs="Tahoma"/>
          <w:b/>
          <w:sz w:val="18"/>
          <w:szCs w:val="18"/>
        </w:rPr>
        <w:t xml:space="preserve"> </w:t>
      </w:r>
      <w:r w:rsidR="003D63E1">
        <w:rPr>
          <w:rFonts w:ascii="Tahoma" w:hAnsi="Tahoma" w:cs="Tahoma"/>
          <w:b/>
          <w:sz w:val="18"/>
          <w:szCs w:val="18"/>
        </w:rPr>
        <w:t>skrócenie terminu realizacji</w:t>
      </w:r>
      <w:r w:rsidR="009305CD">
        <w:rPr>
          <w:rFonts w:ascii="Tahoma" w:hAnsi="Tahoma" w:cs="Tahoma"/>
          <w:b/>
          <w:sz w:val="18"/>
          <w:szCs w:val="18"/>
        </w:rPr>
        <w:t xml:space="preserve"> – 2</w:t>
      </w:r>
      <w:r w:rsidR="007C2692">
        <w:rPr>
          <w:rFonts w:ascii="Tahoma" w:hAnsi="Tahoma" w:cs="Tahoma"/>
          <w:b/>
          <w:sz w:val="18"/>
          <w:szCs w:val="18"/>
        </w:rPr>
        <w:t>0 %</w:t>
      </w:r>
    </w:p>
    <w:p w14:paraId="7CB7B8F3" w14:textId="08D69093" w:rsidR="009305CD" w:rsidRPr="00987CC7" w:rsidRDefault="009305CD" w:rsidP="00A14154">
      <w:pPr>
        <w:ind w:left="851" w:hanging="284"/>
        <w:jc w:val="both"/>
        <w:rPr>
          <w:rFonts w:ascii="Tahoma" w:hAnsi="Tahoma" w:cs="Tahoma"/>
          <w:b/>
          <w:sz w:val="18"/>
          <w:szCs w:val="18"/>
        </w:rPr>
      </w:pPr>
      <w:r>
        <w:rPr>
          <w:rFonts w:ascii="Tahoma" w:hAnsi="Tahoma" w:cs="Tahoma"/>
          <w:b/>
          <w:sz w:val="18"/>
          <w:szCs w:val="18"/>
        </w:rPr>
        <w:t xml:space="preserve">3. </w:t>
      </w:r>
      <w:r w:rsidR="003D63E1">
        <w:rPr>
          <w:rFonts w:ascii="Tahoma" w:hAnsi="Tahoma" w:cs="Tahoma"/>
          <w:b/>
          <w:sz w:val="18"/>
          <w:szCs w:val="18"/>
        </w:rPr>
        <w:t>wykonanie mapy realizacji (wg OPZ)</w:t>
      </w:r>
      <w:r>
        <w:rPr>
          <w:rFonts w:ascii="Tahoma" w:hAnsi="Tahoma" w:cs="Tahoma"/>
          <w:b/>
          <w:sz w:val="18"/>
          <w:szCs w:val="18"/>
        </w:rPr>
        <w:t xml:space="preserve"> – 20 %</w:t>
      </w:r>
    </w:p>
    <w:p w14:paraId="18A886A0" w14:textId="77777777" w:rsidR="00611002" w:rsidRDefault="00BD27B6" w:rsidP="00A14154">
      <w:pPr>
        <w:jc w:val="both"/>
        <w:rPr>
          <w:rFonts w:ascii="Tahoma" w:hAnsi="Tahoma" w:cs="Tahoma"/>
          <w:sz w:val="18"/>
          <w:szCs w:val="18"/>
        </w:rPr>
      </w:pPr>
      <w:r w:rsidRPr="00611002">
        <w:rPr>
          <w:rFonts w:ascii="Tahoma" w:hAnsi="Tahoma" w:cs="Tahoma"/>
          <w:sz w:val="18"/>
          <w:szCs w:val="18"/>
        </w:rPr>
        <w:t>Oferta spełniająca w najwyższym stopniu wymagania kryterium otrzyma najwyższą ilość punktów</w:t>
      </w:r>
      <w:r w:rsidR="00611002" w:rsidRPr="00611002">
        <w:rPr>
          <w:rFonts w:ascii="Tahoma" w:hAnsi="Tahoma" w:cs="Tahoma"/>
          <w:sz w:val="18"/>
          <w:szCs w:val="18"/>
        </w:rPr>
        <w:t xml:space="preserve"> – 100 pkt</w:t>
      </w:r>
      <w:r w:rsidRPr="00611002">
        <w:rPr>
          <w:rFonts w:ascii="Tahoma" w:hAnsi="Tahoma" w:cs="Tahoma"/>
          <w:sz w:val="18"/>
          <w:szCs w:val="18"/>
        </w:rPr>
        <w:t>. Pozostałym Wykonawcom przypisana zostanie odpowiednio mniejsza ilość punktów.</w:t>
      </w:r>
    </w:p>
    <w:p w14:paraId="14416186" w14:textId="77777777" w:rsidR="003C33BB" w:rsidRPr="003C33BB" w:rsidRDefault="003C33BB" w:rsidP="00A14154">
      <w:pPr>
        <w:jc w:val="both"/>
        <w:rPr>
          <w:rFonts w:ascii="Tahoma" w:hAnsi="Tahoma" w:cs="Tahoma"/>
          <w:sz w:val="18"/>
          <w:szCs w:val="18"/>
        </w:rPr>
      </w:pPr>
    </w:p>
    <w:p w14:paraId="2B470A67" w14:textId="77777777" w:rsidR="00BD27B6" w:rsidRPr="005127C3" w:rsidRDefault="00BD27B6" w:rsidP="00ED11A0">
      <w:pPr>
        <w:pStyle w:val="Akapitzlist"/>
        <w:numPr>
          <w:ilvl w:val="1"/>
          <w:numId w:val="13"/>
        </w:numPr>
        <w:spacing w:after="0" w:line="240" w:lineRule="auto"/>
        <w:ind w:left="720"/>
        <w:jc w:val="both"/>
        <w:rPr>
          <w:rFonts w:ascii="Tahoma" w:hAnsi="Tahoma" w:cs="Tahoma"/>
          <w:sz w:val="18"/>
          <w:szCs w:val="18"/>
        </w:rPr>
      </w:pPr>
      <w:r w:rsidRPr="005127C3">
        <w:rPr>
          <w:rFonts w:ascii="Tahoma" w:hAnsi="Tahoma" w:cs="Tahoma"/>
          <w:sz w:val="18"/>
          <w:szCs w:val="18"/>
        </w:rPr>
        <w:t>Ocena ofert w zakresie przedstawionego kryterium zostanie dokonana według następujących zasad:</w:t>
      </w:r>
    </w:p>
    <w:p w14:paraId="5F66D826" w14:textId="77777777" w:rsidR="00BD27B6" w:rsidRPr="005127C3" w:rsidRDefault="00BD27B6" w:rsidP="00ED11A0">
      <w:pPr>
        <w:pStyle w:val="Akapitzlist"/>
        <w:numPr>
          <w:ilvl w:val="2"/>
          <w:numId w:val="13"/>
        </w:numPr>
        <w:spacing w:after="0" w:line="240" w:lineRule="auto"/>
        <w:ind w:left="680" w:hanging="680"/>
        <w:jc w:val="both"/>
        <w:rPr>
          <w:rFonts w:ascii="Tahoma" w:hAnsi="Tahoma" w:cs="Tahoma"/>
          <w:sz w:val="18"/>
          <w:szCs w:val="18"/>
        </w:rPr>
      </w:pPr>
      <w:r w:rsidRPr="005127C3">
        <w:rPr>
          <w:rFonts w:ascii="Tahoma" w:hAnsi="Tahoma" w:cs="Tahoma"/>
          <w:sz w:val="18"/>
          <w:szCs w:val="18"/>
        </w:rPr>
        <w:t>W zakresie kryterium „</w:t>
      </w:r>
      <w:r w:rsidR="003C33BB">
        <w:rPr>
          <w:rFonts w:ascii="Tahoma" w:hAnsi="Tahoma" w:cs="Tahoma"/>
          <w:b/>
          <w:sz w:val="18"/>
          <w:szCs w:val="18"/>
        </w:rPr>
        <w:t>C</w:t>
      </w:r>
      <w:r w:rsidRPr="005127C3">
        <w:rPr>
          <w:rFonts w:ascii="Tahoma" w:hAnsi="Tahoma" w:cs="Tahoma"/>
          <w:b/>
          <w:sz w:val="18"/>
          <w:szCs w:val="18"/>
        </w:rPr>
        <w:t>ena ofertowa brutto”</w:t>
      </w:r>
      <w:r w:rsidRPr="005127C3">
        <w:rPr>
          <w:rFonts w:ascii="Tahoma" w:hAnsi="Tahoma" w:cs="Tahoma"/>
          <w:sz w:val="18"/>
          <w:szCs w:val="18"/>
        </w:rPr>
        <w:t xml:space="preserve"> of</w:t>
      </w:r>
      <w:r w:rsidR="00611002">
        <w:rPr>
          <w:rFonts w:ascii="Tahoma" w:hAnsi="Tahoma" w:cs="Tahoma"/>
          <w:sz w:val="18"/>
          <w:szCs w:val="18"/>
        </w:rPr>
        <w:t>erta może uzyskać maksymalnie 60</w:t>
      </w:r>
      <w:r w:rsidRPr="005127C3">
        <w:rPr>
          <w:rFonts w:ascii="Tahoma" w:hAnsi="Tahoma" w:cs="Tahoma"/>
          <w:sz w:val="18"/>
          <w:szCs w:val="18"/>
        </w:rPr>
        <w:t xml:space="preserve"> punktów.</w:t>
      </w:r>
    </w:p>
    <w:p w14:paraId="077F15A1" w14:textId="7833D2D8" w:rsidR="00BD27B6" w:rsidRPr="003D63E1" w:rsidRDefault="00324DBB" w:rsidP="00A14154">
      <w:pPr>
        <w:pStyle w:val="Akapitzlist"/>
        <w:spacing w:after="0" w:line="240" w:lineRule="auto"/>
        <w:ind w:left="680"/>
        <w:jc w:val="both"/>
        <w:rPr>
          <w:rFonts w:ascii="Tahoma" w:hAnsi="Tahoma" w:cs="Tahoma"/>
          <w:b/>
          <w:sz w:val="18"/>
          <w:szCs w:val="18"/>
          <w:u w:val="single"/>
        </w:rPr>
      </w:pPr>
      <w:r>
        <w:rPr>
          <w:rFonts w:ascii="Tahoma" w:hAnsi="Tahoma" w:cs="Tahoma"/>
          <w:b/>
          <w:sz w:val="18"/>
          <w:szCs w:val="18"/>
          <w:u w:val="single"/>
        </w:rPr>
        <w:t>Opis sposobu oceny punktowej kryterium</w:t>
      </w:r>
      <w:r w:rsidR="00BD27B6" w:rsidRPr="003D63E1">
        <w:rPr>
          <w:rFonts w:ascii="Tahoma" w:hAnsi="Tahoma" w:cs="Tahoma"/>
          <w:b/>
          <w:sz w:val="18"/>
          <w:szCs w:val="18"/>
          <w:u w:val="single"/>
        </w:rPr>
        <w:t>:</w:t>
      </w:r>
    </w:p>
    <w:p w14:paraId="316D8394" w14:textId="77777777" w:rsidR="00BD27B6" w:rsidRDefault="00BD27B6" w:rsidP="00A14154">
      <w:pPr>
        <w:rPr>
          <w:rStyle w:val="tekstdokbold"/>
          <w:rFonts w:ascii="Tahoma" w:hAnsi="Tahoma" w:cs="Tahoma"/>
          <w:b w:val="0"/>
          <w:sz w:val="18"/>
          <w:szCs w:val="18"/>
        </w:rPr>
      </w:pPr>
    </w:p>
    <w:p w14:paraId="1BB88720" w14:textId="6D67D9FC" w:rsidR="00324DBB" w:rsidRPr="00324DBB" w:rsidRDefault="00324DBB" w:rsidP="00324DBB">
      <w:pPr>
        <w:rPr>
          <w:rFonts w:ascii="Tahoma" w:hAnsi="Tahoma" w:cs="Tahoma"/>
          <w:sz w:val="18"/>
          <w:szCs w:val="18"/>
          <w:u w:val="single"/>
        </w:rPr>
      </w:pPr>
      <w:r w:rsidRPr="00324DBB">
        <w:rPr>
          <w:rFonts w:ascii="Tahoma" w:hAnsi="Tahoma" w:cs="Tahoma"/>
          <w:sz w:val="18"/>
          <w:szCs w:val="18"/>
          <w:u w:val="single"/>
        </w:rPr>
        <w:t xml:space="preserve">Kryterium cena dla Typu I – projekt drogowy z obsługą geodezyjną CA - 15% </w:t>
      </w:r>
    </w:p>
    <w:p w14:paraId="11249BC9" w14:textId="66C57D9C" w:rsidR="00324DBB" w:rsidRPr="00324DBB" w:rsidRDefault="00324DBB" w:rsidP="00324DBB">
      <w:pPr>
        <w:rPr>
          <w:rFonts w:ascii="Tahoma" w:hAnsi="Tahoma" w:cs="Tahoma"/>
          <w:sz w:val="18"/>
          <w:szCs w:val="18"/>
        </w:rPr>
      </w:pPr>
      <w:r>
        <w:rPr>
          <w:rFonts w:ascii="Tahoma" w:hAnsi="Tahoma" w:cs="Tahoma"/>
          <w:sz w:val="18"/>
          <w:szCs w:val="18"/>
        </w:rPr>
        <w:t xml:space="preserve">CA = </w:t>
      </w:r>
      <w:proofErr w:type="spellStart"/>
      <w:r>
        <w:rPr>
          <w:rFonts w:ascii="Tahoma" w:hAnsi="Tahoma" w:cs="Tahoma"/>
          <w:sz w:val="18"/>
          <w:szCs w:val="18"/>
        </w:rPr>
        <w:t>Cmin</w:t>
      </w:r>
      <w:proofErr w:type="spellEnd"/>
      <w:r>
        <w:rPr>
          <w:rFonts w:ascii="Tahoma" w:hAnsi="Tahoma" w:cs="Tahoma"/>
          <w:sz w:val="18"/>
          <w:szCs w:val="18"/>
        </w:rPr>
        <w:t>/Co * 15</w:t>
      </w:r>
    </w:p>
    <w:p w14:paraId="44793A99" w14:textId="45FF2D83" w:rsidR="00324DBB" w:rsidRPr="00324DBB" w:rsidRDefault="00324DBB" w:rsidP="00324DBB">
      <w:pPr>
        <w:rPr>
          <w:rFonts w:ascii="Tahoma" w:hAnsi="Tahoma" w:cs="Tahoma"/>
          <w:sz w:val="18"/>
          <w:szCs w:val="18"/>
        </w:rPr>
      </w:pPr>
      <w:r w:rsidRPr="00324DBB">
        <w:rPr>
          <w:rFonts w:ascii="Tahoma" w:hAnsi="Tahoma" w:cs="Tahoma"/>
          <w:sz w:val="18"/>
          <w:szCs w:val="18"/>
        </w:rPr>
        <w:t>C</w:t>
      </w:r>
      <w:r>
        <w:rPr>
          <w:rFonts w:ascii="Tahoma" w:hAnsi="Tahoma" w:cs="Tahoma"/>
          <w:sz w:val="18"/>
          <w:szCs w:val="18"/>
        </w:rPr>
        <w:t>o</w:t>
      </w:r>
      <w:r w:rsidRPr="00324DBB">
        <w:rPr>
          <w:rFonts w:ascii="Tahoma" w:hAnsi="Tahoma" w:cs="Tahoma"/>
          <w:sz w:val="18"/>
          <w:szCs w:val="18"/>
        </w:rPr>
        <w:t xml:space="preserve"> – cena badanej ofe</w:t>
      </w:r>
      <w:r>
        <w:rPr>
          <w:rFonts w:ascii="Tahoma" w:hAnsi="Tahoma" w:cs="Tahoma"/>
          <w:sz w:val="18"/>
          <w:szCs w:val="18"/>
        </w:rPr>
        <w:t>rty stanowiąca kwotę z rubryki 5 tabeli formularza cenowego dla Typu I.</w:t>
      </w:r>
    </w:p>
    <w:p w14:paraId="79C9CB7B" w14:textId="7D259CAF" w:rsidR="00324DBB" w:rsidRPr="00324DBB" w:rsidRDefault="00324DBB" w:rsidP="00324DBB">
      <w:pPr>
        <w:rPr>
          <w:rFonts w:ascii="Tahoma" w:hAnsi="Tahoma" w:cs="Tahoma"/>
          <w:sz w:val="18"/>
          <w:szCs w:val="18"/>
        </w:rPr>
      </w:pPr>
      <w:proofErr w:type="spellStart"/>
      <w:r w:rsidRPr="00324DBB">
        <w:rPr>
          <w:rFonts w:ascii="Tahoma" w:hAnsi="Tahoma" w:cs="Tahoma"/>
          <w:sz w:val="18"/>
          <w:szCs w:val="18"/>
        </w:rPr>
        <w:t>Cmin</w:t>
      </w:r>
      <w:proofErr w:type="spellEnd"/>
      <w:r w:rsidRPr="00324DBB">
        <w:rPr>
          <w:rFonts w:ascii="Tahoma" w:hAnsi="Tahoma" w:cs="Tahoma"/>
          <w:sz w:val="18"/>
          <w:szCs w:val="18"/>
        </w:rPr>
        <w:t xml:space="preserve"> – najmniejsza zaoferowana kwota z pośród wszystkich ofert z </w:t>
      </w:r>
      <w:r>
        <w:rPr>
          <w:rFonts w:ascii="Tahoma" w:hAnsi="Tahoma" w:cs="Tahoma"/>
          <w:sz w:val="18"/>
          <w:szCs w:val="18"/>
        </w:rPr>
        <w:t>rubryki</w:t>
      </w:r>
      <w:r w:rsidRPr="00324DBB">
        <w:rPr>
          <w:rFonts w:ascii="Tahoma" w:hAnsi="Tahoma" w:cs="Tahoma"/>
          <w:sz w:val="18"/>
          <w:szCs w:val="18"/>
        </w:rPr>
        <w:t xml:space="preserve"> </w:t>
      </w:r>
      <w:r>
        <w:rPr>
          <w:rFonts w:ascii="Tahoma" w:hAnsi="Tahoma" w:cs="Tahoma"/>
          <w:sz w:val="18"/>
          <w:szCs w:val="18"/>
        </w:rPr>
        <w:t>5 tabeli formularza dla Typu I.</w:t>
      </w:r>
    </w:p>
    <w:p w14:paraId="7D17BF81" w14:textId="77777777" w:rsidR="00324DBB" w:rsidRDefault="00324DBB" w:rsidP="00A14154">
      <w:pPr>
        <w:rPr>
          <w:rStyle w:val="tekstdokbold"/>
          <w:rFonts w:ascii="Tahoma" w:hAnsi="Tahoma" w:cs="Tahoma"/>
          <w:b w:val="0"/>
          <w:sz w:val="18"/>
          <w:szCs w:val="18"/>
        </w:rPr>
      </w:pPr>
    </w:p>
    <w:p w14:paraId="04A5388C" w14:textId="59E3FA8C" w:rsidR="00324DBB" w:rsidRPr="00324DBB" w:rsidRDefault="00324DBB" w:rsidP="00324DBB">
      <w:pPr>
        <w:rPr>
          <w:rFonts w:ascii="Tahoma" w:hAnsi="Tahoma" w:cs="Tahoma"/>
          <w:sz w:val="18"/>
          <w:szCs w:val="18"/>
          <w:u w:val="single"/>
        </w:rPr>
      </w:pPr>
      <w:r w:rsidRPr="00324DBB">
        <w:rPr>
          <w:rFonts w:ascii="Tahoma" w:hAnsi="Tahoma" w:cs="Tahoma"/>
          <w:sz w:val="18"/>
          <w:szCs w:val="18"/>
          <w:u w:val="single"/>
        </w:rPr>
        <w:t xml:space="preserve">Kryterium cena dla Typu II – projekt drogowy z obsługą geodezyjną + 1 branża CB - 15% </w:t>
      </w:r>
    </w:p>
    <w:p w14:paraId="5176FEB1" w14:textId="27025682" w:rsidR="00324DBB" w:rsidRPr="00324DBB" w:rsidRDefault="00324DBB" w:rsidP="00324DBB">
      <w:pPr>
        <w:rPr>
          <w:rFonts w:ascii="Tahoma" w:hAnsi="Tahoma" w:cs="Tahoma"/>
          <w:sz w:val="18"/>
          <w:szCs w:val="18"/>
        </w:rPr>
      </w:pPr>
      <w:r w:rsidRPr="00324DBB">
        <w:rPr>
          <w:rFonts w:ascii="Tahoma" w:hAnsi="Tahoma" w:cs="Tahoma"/>
          <w:sz w:val="18"/>
          <w:szCs w:val="18"/>
        </w:rPr>
        <w:t>C</w:t>
      </w:r>
      <w:r>
        <w:rPr>
          <w:rFonts w:ascii="Tahoma" w:hAnsi="Tahoma" w:cs="Tahoma"/>
          <w:sz w:val="18"/>
          <w:szCs w:val="18"/>
        </w:rPr>
        <w:t>B</w:t>
      </w:r>
      <w:r w:rsidRPr="00324DBB">
        <w:rPr>
          <w:rFonts w:ascii="Tahoma" w:hAnsi="Tahoma" w:cs="Tahoma"/>
          <w:sz w:val="18"/>
          <w:szCs w:val="18"/>
        </w:rPr>
        <w:t xml:space="preserve"> = </w:t>
      </w:r>
      <w:proofErr w:type="spellStart"/>
      <w:r w:rsidRPr="00324DBB">
        <w:rPr>
          <w:rFonts w:ascii="Tahoma" w:hAnsi="Tahoma" w:cs="Tahoma"/>
          <w:sz w:val="18"/>
          <w:szCs w:val="18"/>
        </w:rPr>
        <w:t>Cmin</w:t>
      </w:r>
      <w:proofErr w:type="spellEnd"/>
      <w:r w:rsidRPr="00324DBB">
        <w:rPr>
          <w:rFonts w:ascii="Tahoma" w:hAnsi="Tahoma" w:cs="Tahoma"/>
          <w:sz w:val="18"/>
          <w:szCs w:val="18"/>
        </w:rPr>
        <w:t>/C</w:t>
      </w:r>
      <w:r>
        <w:rPr>
          <w:rFonts w:ascii="Tahoma" w:hAnsi="Tahoma" w:cs="Tahoma"/>
          <w:sz w:val="18"/>
          <w:szCs w:val="18"/>
        </w:rPr>
        <w:t>o</w:t>
      </w:r>
      <w:r w:rsidRPr="00324DBB">
        <w:rPr>
          <w:rFonts w:ascii="Tahoma" w:hAnsi="Tahoma" w:cs="Tahoma"/>
          <w:sz w:val="18"/>
          <w:szCs w:val="18"/>
        </w:rPr>
        <w:t xml:space="preserve"> * 15</w:t>
      </w:r>
    </w:p>
    <w:p w14:paraId="5D15B01B" w14:textId="5F324636" w:rsidR="00324DBB" w:rsidRPr="00324DBB" w:rsidRDefault="00324DBB" w:rsidP="00324DBB">
      <w:pPr>
        <w:rPr>
          <w:rFonts w:ascii="Tahoma" w:hAnsi="Tahoma" w:cs="Tahoma"/>
          <w:sz w:val="18"/>
          <w:szCs w:val="18"/>
        </w:rPr>
      </w:pPr>
      <w:r w:rsidRPr="00324DBB">
        <w:rPr>
          <w:rFonts w:ascii="Tahoma" w:hAnsi="Tahoma" w:cs="Tahoma"/>
          <w:sz w:val="18"/>
          <w:szCs w:val="18"/>
        </w:rPr>
        <w:t>C</w:t>
      </w:r>
      <w:r>
        <w:rPr>
          <w:rFonts w:ascii="Tahoma" w:hAnsi="Tahoma" w:cs="Tahoma"/>
          <w:sz w:val="18"/>
          <w:szCs w:val="18"/>
        </w:rPr>
        <w:t>o</w:t>
      </w:r>
      <w:r w:rsidRPr="00324DBB">
        <w:rPr>
          <w:rFonts w:ascii="Tahoma" w:hAnsi="Tahoma" w:cs="Tahoma"/>
          <w:sz w:val="18"/>
          <w:szCs w:val="18"/>
        </w:rPr>
        <w:t xml:space="preserve"> – cena badanej oferty stanowiąca kwotę z rubryki 5 tabeli formularza cenowego dla Typu </w:t>
      </w:r>
      <w:r>
        <w:rPr>
          <w:rFonts w:ascii="Tahoma" w:hAnsi="Tahoma" w:cs="Tahoma"/>
          <w:sz w:val="18"/>
          <w:szCs w:val="18"/>
        </w:rPr>
        <w:t>I</w:t>
      </w:r>
      <w:r w:rsidRPr="00324DBB">
        <w:rPr>
          <w:rFonts w:ascii="Tahoma" w:hAnsi="Tahoma" w:cs="Tahoma"/>
          <w:sz w:val="18"/>
          <w:szCs w:val="18"/>
        </w:rPr>
        <w:t>I.</w:t>
      </w:r>
    </w:p>
    <w:p w14:paraId="2411D38D" w14:textId="6981DB8B" w:rsidR="00324DBB" w:rsidRPr="00324DBB" w:rsidRDefault="00324DBB" w:rsidP="00324DBB">
      <w:pPr>
        <w:rPr>
          <w:rFonts w:ascii="Tahoma" w:hAnsi="Tahoma" w:cs="Tahoma"/>
          <w:sz w:val="18"/>
          <w:szCs w:val="18"/>
        </w:rPr>
      </w:pPr>
      <w:proofErr w:type="spellStart"/>
      <w:r w:rsidRPr="00324DBB">
        <w:rPr>
          <w:rFonts w:ascii="Tahoma" w:hAnsi="Tahoma" w:cs="Tahoma"/>
          <w:sz w:val="18"/>
          <w:szCs w:val="18"/>
        </w:rPr>
        <w:t>Cmin</w:t>
      </w:r>
      <w:proofErr w:type="spellEnd"/>
      <w:r w:rsidRPr="00324DBB">
        <w:rPr>
          <w:rFonts w:ascii="Tahoma" w:hAnsi="Tahoma" w:cs="Tahoma"/>
          <w:sz w:val="18"/>
          <w:szCs w:val="18"/>
        </w:rPr>
        <w:t xml:space="preserve"> – najmniejsza zaoferowana kwota z pośród wszystkich ofert z rubryki 5 tabeli formularza dla Typu </w:t>
      </w:r>
      <w:r>
        <w:rPr>
          <w:rFonts w:ascii="Tahoma" w:hAnsi="Tahoma" w:cs="Tahoma"/>
          <w:sz w:val="18"/>
          <w:szCs w:val="18"/>
        </w:rPr>
        <w:t>I</w:t>
      </w:r>
      <w:r w:rsidRPr="00324DBB">
        <w:rPr>
          <w:rFonts w:ascii="Tahoma" w:hAnsi="Tahoma" w:cs="Tahoma"/>
          <w:sz w:val="18"/>
          <w:szCs w:val="18"/>
        </w:rPr>
        <w:t>I.</w:t>
      </w:r>
    </w:p>
    <w:p w14:paraId="0931A627" w14:textId="77777777" w:rsidR="00324DBB" w:rsidRDefault="00324DBB" w:rsidP="00A14154">
      <w:pPr>
        <w:rPr>
          <w:rStyle w:val="tekstdokbold"/>
          <w:rFonts w:ascii="Tahoma" w:hAnsi="Tahoma" w:cs="Tahoma"/>
          <w:b w:val="0"/>
          <w:sz w:val="18"/>
          <w:szCs w:val="18"/>
        </w:rPr>
      </w:pPr>
    </w:p>
    <w:p w14:paraId="0023A102" w14:textId="0A3AEA90" w:rsidR="00324DBB" w:rsidRPr="00324DBB" w:rsidRDefault="00324DBB" w:rsidP="00324DBB">
      <w:pPr>
        <w:rPr>
          <w:rFonts w:ascii="Tahoma" w:hAnsi="Tahoma" w:cs="Tahoma"/>
          <w:sz w:val="18"/>
          <w:szCs w:val="18"/>
          <w:u w:val="single"/>
        </w:rPr>
      </w:pPr>
      <w:r w:rsidRPr="00324DBB">
        <w:rPr>
          <w:rFonts w:ascii="Tahoma" w:hAnsi="Tahoma" w:cs="Tahoma"/>
          <w:sz w:val="18"/>
          <w:szCs w:val="18"/>
          <w:u w:val="single"/>
        </w:rPr>
        <w:t xml:space="preserve">Kryterium cena dla Typu </w:t>
      </w:r>
      <w:r>
        <w:rPr>
          <w:rFonts w:ascii="Tahoma" w:hAnsi="Tahoma" w:cs="Tahoma"/>
          <w:sz w:val="18"/>
          <w:szCs w:val="18"/>
          <w:u w:val="single"/>
        </w:rPr>
        <w:t>II</w:t>
      </w:r>
      <w:r w:rsidRPr="00324DBB">
        <w:rPr>
          <w:rFonts w:ascii="Tahoma" w:hAnsi="Tahoma" w:cs="Tahoma"/>
          <w:sz w:val="18"/>
          <w:szCs w:val="18"/>
          <w:u w:val="single"/>
        </w:rPr>
        <w:t xml:space="preserve">I – projekt drogowy z obsługą geodezyjną </w:t>
      </w:r>
      <w:r>
        <w:rPr>
          <w:rFonts w:ascii="Tahoma" w:hAnsi="Tahoma" w:cs="Tahoma"/>
          <w:sz w:val="18"/>
          <w:szCs w:val="18"/>
          <w:u w:val="single"/>
        </w:rPr>
        <w:t xml:space="preserve">+ 2 branże </w:t>
      </w:r>
      <w:r w:rsidRPr="00324DBB">
        <w:rPr>
          <w:rFonts w:ascii="Tahoma" w:hAnsi="Tahoma" w:cs="Tahoma"/>
          <w:sz w:val="18"/>
          <w:szCs w:val="18"/>
          <w:u w:val="single"/>
        </w:rPr>
        <w:t>C</w:t>
      </w:r>
      <w:r>
        <w:rPr>
          <w:rFonts w:ascii="Tahoma" w:hAnsi="Tahoma" w:cs="Tahoma"/>
          <w:sz w:val="18"/>
          <w:szCs w:val="18"/>
          <w:u w:val="single"/>
        </w:rPr>
        <w:t>C</w:t>
      </w:r>
      <w:r w:rsidRPr="00324DBB">
        <w:rPr>
          <w:rFonts w:ascii="Tahoma" w:hAnsi="Tahoma" w:cs="Tahoma"/>
          <w:sz w:val="18"/>
          <w:szCs w:val="18"/>
          <w:u w:val="single"/>
        </w:rPr>
        <w:t xml:space="preserve"> - 15% </w:t>
      </w:r>
    </w:p>
    <w:p w14:paraId="71E46E10" w14:textId="0AA57467" w:rsidR="00324DBB" w:rsidRPr="00324DBB" w:rsidRDefault="00324DBB" w:rsidP="00324DBB">
      <w:pPr>
        <w:rPr>
          <w:rFonts w:ascii="Tahoma" w:hAnsi="Tahoma" w:cs="Tahoma"/>
          <w:sz w:val="18"/>
          <w:szCs w:val="18"/>
        </w:rPr>
      </w:pPr>
      <w:r w:rsidRPr="00324DBB">
        <w:rPr>
          <w:rFonts w:ascii="Tahoma" w:hAnsi="Tahoma" w:cs="Tahoma"/>
          <w:sz w:val="18"/>
          <w:szCs w:val="18"/>
        </w:rPr>
        <w:t>C</w:t>
      </w:r>
      <w:r>
        <w:rPr>
          <w:rFonts w:ascii="Tahoma" w:hAnsi="Tahoma" w:cs="Tahoma"/>
          <w:sz w:val="18"/>
          <w:szCs w:val="18"/>
        </w:rPr>
        <w:t>C</w:t>
      </w:r>
      <w:r w:rsidRPr="00324DBB">
        <w:rPr>
          <w:rFonts w:ascii="Tahoma" w:hAnsi="Tahoma" w:cs="Tahoma"/>
          <w:sz w:val="18"/>
          <w:szCs w:val="18"/>
        </w:rPr>
        <w:t xml:space="preserve"> = </w:t>
      </w:r>
      <w:proofErr w:type="spellStart"/>
      <w:r w:rsidRPr="00324DBB">
        <w:rPr>
          <w:rFonts w:ascii="Tahoma" w:hAnsi="Tahoma" w:cs="Tahoma"/>
          <w:sz w:val="18"/>
          <w:szCs w:val="18"/>
        </w:rPr>
        <w:t>Cmin</w:t>
      </w:r>
      <w:proofErr w:type="spellEnd"/>
      <w:r w:rsidRPr="00324DBB">
        <w:rPr>
          <w:rFonts w:ascii="Tahoma" w:hAnsi="Tahoma" w:cs="Tahoma"/>
          <w:sz w:val="18"/>
          <w:szCs w:val="18"/>
        </w:rPr>
        <w:t>/C</w:t>
      </w:r>
      <w:r>
        <w:rPr>
          <w:rFonts w:ascii="Tahoma" w:hAnsi="Tahoma" w:cs="Tahoma"/>
          <w:sz w:val="18"/>
          <w:szCs w:val="18"/>
        </w:rPr>
        <w:t>o</w:t>
      </w:r>
      <w:r w:rsidRPr="00324DBB">
        <w:rPr>
          <w:rFonts w:ascii="Tahoma" w:hAnsi="Tahoma" w:cs="Tahoma"/>
          <w:sz w:val="18"/>
          <w:szCs w:val="18"/>
        </w:rPr>
        <w:t xml:space="preserve"> * 15</w:t>
      </w:r>
    </w:p>
    <w:p w14:paraId="635F5FB0" w14:textId="4370BE64" w:rsidR="00324DBB" w:rsidRPr="00324DBB" w:rsidRDefault="00324DBB" w:rsidP="00324DBB">
      <w:pPr>
        <w:rPr>
          <w:rFonts w:ascii="Tahoma" w:hAnsi="Tahoma" w:cs="Tahoma"/>
          <w:sz w:val="18"/>
          <w:szCs w:val="18"/>
        </w:rPr>
      </w:pPr>
      <w:r w:rsidRPr="00324DBB">
        <w:rPr>
          <w:rFonts w:ascii="Tahoma" w:hAnsi="Tahoma" w:cs="Tahoma"/>
          <w:sz w:val="18"/>
          <w:szCs w:val="18"/>
        </w:rPr>
        <w:t>C</w:t>
      </w:r>
      <w:r>
        <w:rPr>
          <w:rFonts w:ascii="Tahoma" w:hAnsi="Tahoma" w:cs="Tahoma"/>
          <w:sz w:val="18"/>
          <w:szCs w:val="18"/>
        </w:rPr>
        <w:t>o</w:t>
      </w:r>
      <w:r w:rsidRPr="00324DBB">
        <w:rPr>
          <w:rFonts w:ascii="Tahoma" w:hAnsi="Tahoma" w:cs="Tahoma"/>
          <w:sz w:val="18"/>
          <w:szCs w:val="18"/>
        </w:rPr>
        <w:t xml:space="preserve"> – cena badanej oferty stanowiąca kwotę z rubryki 5 tabeli formularza cenowego dla Typu </w:t>
      </w:r>
      <w:r>
        <w:rPr>
          <w:rFonts w:ascii="Tahoma" w:hAnsi="Tahoma" w:cs="Tahoma"/>
          <w:sz w:val="18"/>
          <w:szCs w:val="18"/>
        </w:rPr>
        <w:t>II</w:t>
      </w:r>
      <w:r w:rsidRPr="00324DBB">
        <w:rPr>
          <w:rFonts w:ascii="Tahoma" w:hAnsi="Tahoma" w:cs="Tahoma"/>
          <w:sz w:val="18"/>
          <w:szCs w:val="18"/>
        </w:rPr>
        <w:t>I.</w:t>
      </w:r>
    </w:p>
    <w:p w14:paraId="5CE6BF2C" w14:textId="5744D233" w:rsidR="00324DBB" w:rsidRPr="00324DBB" w:rsidRDefault="00324DBB" w:rsidP="00324DBB">
      <w:pPr>
        <w:rPr>
          <w:rFonts w:ascii="Tahoma" w:hAnsi="Tahoma" w:cs="Tahoma"/>
          <w:sz w:val="18"/>
          <w:szCs w:val="18"/>
        </w:rPr>
      </w:pPr>
      <w:proofErr w:type="spellStart"/>
      <w:r w:rsidRPr="00324DBB">
        <w:rPr>
          <w:rFonts w:ascii="Tahoma" w:hAnsi="Tahoma" w:cs="Tahoma"/>
          <w:sz w:val="18"/>
          <w:szCs w:val="18"/>
        </w:rPr>
        <w:t>Cmin</w:t>
      </w:r>
      <w:proofErr w:type="spellEnd"/>
      <w:r w:rsidRPr="00324DBB">
        <w:rPr>
          <w:rFonts w:ascii="Tahoma" w:hAnsi="Tahoma" w:cs="Tahoma"/>
          <w:sz w:val="18"/>
          <w:szCs w:val="18"/>
        </w:rPr>
        <w:t xml:space="preserve"> – najmniejsza zaoferowana kwota z pośród wszystkich ofert z rubryki 5 tabeli formularza dla Typu </w:t>
      </w:r>
      <w:r>
        <w:rPr>
          <w:rFonts w:ascii="Tahoma" w:hAnsi="Tahoma" w:cs="Tahoma"/>
          <w:sz w:val="18"/>
          <w:szCs w:val="18"/>
        </w:rPr>
        <w:t>II</w:t>
      </w:r>
      <w:r w:rsidRPr="00324DBB">
        <w:rPr>
          <w:rFonts w:ascii="Tahoma" w:hAnsi="Tahoma" w:cs="Tahoma"/>
          <w:sz w:val="18"/>
          <w:szCs w:val="18"/>
        </w:rPr>
        <w:t>I.</w:t>
      </w:r>
    </w:p>
    <w:p w14:paraId="4C695661" w14:textId="77777777" w:rsidR="00324DBB" w:rsidRDefault="00324DBB" w:rsidP="00A14154">
      <w:pPr>
        <w:rPr>
          <w:rStyle w:val="tekstdokbold"/>
          <w:rFonts w:ascii="Tahoma" w:hAnsi="Tahoma" w:cs="Tahoma"/>
          <w:b w:val="0"/>
          <w:sz w:val="18"/>
          <w:szCs w:val="18"/>
        </w:rPr>
      </w:pPr>
    </w:p>
    <w:p w14:paraId="41B82C9F" w14:textId="457176BB" w:rsidR="00324DBB" w:rsidRPr="00324DBB" w:rsidRDefault="00324DBB" w:rsidP="00324DBB">
      <w:pPr>
        <w:rPr>
          <w:rFonts w:ascii="Tahoma" w:hAnsi="Tahoma" w:cs="Tahoma"/>
          <w:sz w:val="18"/>
          <w:szCs w:val="18"/>
          <w:u w:val="single"/>
        </w:rPr>
      </w:pPr>
      <w:r w:rsidRPr="00324DBB">
        <w:rPr>
          <w:rFonts w:ascii="Tahoma" w:hAnsi="Tahoma" w:cs="Tahoma"/>
          <w:sz w:val="18"/>
          <w:szCs w:val="18"/>
          <w:u w:val="single"/>
        </w:rPr>
        <w:t>Kryterium cena dla Typu I</w:t>
      </w:r>
      <w:r>
        <w:rPr>
          <w:rFonts w:ascii="Tahoma" w:hAnsi="Tahoma" w:cs="Tahoma"/>
          <w:sz w:val="18"/>
          <w:szCs w:val="18"/>
          <w:u w:val="single"/>
        </w:rPr>
        <w:t>V</w:t>
      </w:r>
      <w:r w:rsidRPr="00324DBB">
        <w:rPr>
          <w:rFonts w:ascii="Tahoma" w:hAnsi="Tahoma" w:cs="Tahoma"/>
          <w:sz w:val="18"/>
          <w:szCs w:val="18"/>
          <w:u w:val="single"/>
        </w:rPr>
        <w:t xml:space="preserve"> – projekt drogowy z obsługą geodezyjną </w:t>
      </w:r>
      <w:r>
        <w:rPr>
          <w:rFonts w:ascii="Tahoma" w:hAnsi="Tahoma" w:cs="Tahoma"/>
          <w:sz w:val="18"/>
          <w:szCs w:val="18"/>
          <w:u w:val="single"/>
        </w:rPr>
        <w:t xml:space="preserve">+ 3 branże </w:t>
      </w:r>
      <w:r w:rsidRPr="00324DBB">
        <w:rPr>
          <w:rFonts w:ascii="Tahoma" w:hAnsi="Tahoma" w:cs="Tahoma"/>
          <w:sz w:val="18"/>
          <w:szCs w:val="18"/>
          <w:u w:val="single"/>
        </w:rPr>
        <w:t>C</w:t>
      </w:r>
      <w:r>
        <w:rPr>
          <w:rFonts w:ascii="Tahoma" w:hAnsi="Tahoma" w:cs="Tahoma"/>
          <w:sz w:val="18"/>
          <w:szCs w:val="18"/>
          <w:u w:val="single"/>
        </w:rPr>
        <w:t>D</w:t>
      </w:r>
      <w:r w:rsidRPr="00324DBB">
        <w:rPr>
          <w:rFonts w:ascii="Tahoma" w:hAnsi="Tahoma" w:cs="Tahoma"/>
          <w:sz w:val="18"/>
          <w:szCs w:val="18"/>
          <w:u w:val="single"/>
        </w:rPr>
        <w:t xml:space="preserve"> - 15% </w:t>
      </w:r>
    </w:p>
    <w:p w14:paraId="5194B045" w14:textId="76514E9A" w:rsidR="00324DBB" w:rsidRPr="00324DBB" w:rsidRDefault="00324DBB" w:rsidP="00324DBB">
      <w:pPr>
        <w:rPr>
          <w:rFonts w:ascii="Tahoma" w:hAnsi="Tahoma" w:cs="Tahoma"/>
          <w:sz w:val="18"/>
          <w:szCs w:val="18"/>
        </w:rPr>
      </w:pPr>
      <w:r w:rsidRPr="00324DBB">
        <w:rPr>
          <w:rFonts w:ascii="Tahoma" w:hAnsi="Tahoma" w:cs="Tahoma"/>
          <w:sz w:val="18"/>
          <w:szCs w:val="18"/>
        </w:rPr>
        <w:t>C</w:t>
      </w:r>
      <w:r>
        <w:rPr>
          <w:rFonts w:ascii="Tahoma" w:hAnsi="Tahoma" w:cs="Tahoma"/>
          <w:sz w:val="18"/>
          <w:szCs w:val="18"/>
        </w:rPr>
        <w:t>D</w:t>
      </w:r>
      <w:r w:rsidRPr="00324DBB">
        <w:rPr>
          <w:rFonts w:ascii="Tahoma" w:hAnsi="Tahoma" w:cs="Tahoma"/>
          <w:sz w:val="18"/>
          <w:szCs w:val="18"/>
        </w:rPr>
        <w:t xml:space="preserve">= </w:t>
      </w:r>
      <w:proofErr w:type="spellStart"/>
      <w:r w:rsidRPr="00324DBB">
        <w:rPr>
          <w:rFonts w:ascii="Tahoma" w:hAnsi="Tahoma" w:cs="Tahoma"/>
          <w:sz w:val="18"/>
          <w:szCs w:val="18"/>
        </w:rPr>
        <w:t>Cmin</w:t>
      </w:r>
      <w:proofErr w:type="spellEnd"/>
      <w:r w:rsidRPr="00324DBB">
        <w:rPr>
          <w:rFonts w:ascii="Tahoma" w:hAnsi="Tahoma" w:cs="Tahoma"/>
          <w:sz w:val="18"/>
          <w:szCs w:val="18"/>
        </w:rPr>
        <w:t>/C</w:t>
      </w:r>
      <w:r>
        <w:rPr>
          <w:rFonts w:ascii="Tahoma" w:hAnsi="Tahoma" w:cs="Tahoma"/>
          <w:sz w:val="18"/>
          <w:szCs w:val="18"/>
        </w:rPr>
        <w:t>o</w:t>
      </w:r>
      <w:r w:rsidRPr="00324DBB">
        <w:rPr>
          <w:rFonts w:ascii="Tahoma" w:hAnsi="Tahoma" w:cs="Tahoma"/>
          <w:sz w:val="18"/>
          <w:szCs w:val="18"/>
        </w:rPr>
        <w:t xml:space="preserve"> * 15</w:t>
      </w:r>
    </w:p>
    <w:p w14:paraId="503B1F1B" w14:textId="6BF8608C" w:rsidR="00324DBB" w:rsidRPr="00324DBB" w:rsidRDefault="00324DBB" w:rsidP="00324DBB">
      <w:pPr>
        <w:rPr>
          <w:rFonts w:ascii="Tahoma" w:hAnsi="Tahoma" w:cs="Tahoma"/>
          <w:sz w:val="18"/>
          <w:szCs w:val="18"/>
        </w:rPr>
      </w:pPr>
      <w:r w:rsidRPr="00324DBB">
        <w:rPr>
          <w:rFonts w:ascii="Tahoma" w:hAnsi="Tahoma" w:cs="Tahoma"/>
          <w:sz w:val="18"/>
          <w:szCs w:val="18"/>
        </w:rPr>
        <w:t>C</w:t>
      </w:r>
      <w:r>
        <w:rPr>
          <w:rFonts w:ascii="Tahoma" w:hAnsi="Tahoma" w:cs="Tahoma"/>
          <w:sz w:val="18"/>
          <w:szCs w:val="18"/>
        </w:rPr>
        <w:t>o</w:t>
      </w:r>
      <w:r w:rsidRPr="00324DBB">
        <w:rPr>
          <w:rFonts w:ascii="Tahoma" w:hAnsi="Tahoma" w:cs="Tahoma"/>
          <w:sz w:val="18"/>
          <w:szCs w:val="18"/>
        </w:rPr>
        <w:t xml:space="preserve"> – cena badanej oferty stanowiąca kwotę z rubryki 5 tabeli formularza cenowego dla Typu I</w:t>
      </w:r>
      <w:r>
        <w:rPr>
          <w:rFonts w:ascii="Tahoma" w:hAnsi="Tahoma" w:cs="Tahoma"/>
          <w:sz w:val="18"/>
          <w:szCs w:val="18"/>
        </w:rPr>
        <w:t>V</w:t>
      </w:r>
      <w:r w:rsidRPr="00324DBB">
        <w:rPr>
          <w:rFonts w:ascii="Tahoma" w:hAnsi="Tahoma" w:cs="Tahoma"/>
          <w:sz w:val="18"/>
          <w:szCs w:val="18"/>
        </w:rPr>
        <w:t>.</w:t>
      </w:r>
    </w:p>
    <w:p w14:paraId="07253910" w14:textId="329CC496" w:rsidR="00324DBB" w:rsidRPr="00324DBB" w:rsidRDefault="00324DBB" w:rsidP="00324DBB">
      <w:pPr>
        <w:rPr>
          <w:rFonts w:ascii="Tahoma" w:hAnsi="Tahoma" w:cs="Tahoma"/>
          <w:sz w:val="18"/>
          <w:szCs w:val="18"/>
        </w:rPr>
      </w:pPr>
      <w:proofErr w:type="spellStart"/>
      <w:r w:rsidRPr="00324DBB">
        <w:rPr>
          <w:rFonts w:ascii="Tahoma" w:hAnsi="Tahoma" w:cs="Tahoma"/>
          <w:sz w:val="18"/>
          <w:szCs w:val="18"/>
        </w:rPr>
        <w:t>Cmin</w:t>
      </w:r>
      <w:proofErr w:type="spellEnd"/>
      <w:r w:rsidRPr="00324DBB">
        <w:rPr>
          <w:rFonts w:ascii="Tahoma" w:hAnsi="Tahoma" w:cs="Tahoma"/>
          <w:sz w:val="18"/>
          <w:szCs w:val="18"/>
        </w:rPr>
        <w:t xml:space="preserve"> – najmniejsza zaoferowana kwota z pośród wszystkich ofert z rubryki 5 tabeli formularza dla Typu I</w:t>
      </w:r>
      <w:r>
        <w:rPr>
          <w:rFonts w:ascii="Tahoma" w:hAnsi="Tahoma" w:cs="Tahoma"/>
          <w:sz w:val="18"/>
          <w:szCs w:val="18"/>
        </w:rPr>
        <w:t>V</w:t>
      </w:r>
      <w:r w:rsidRPr="00324DBB">
        <w:rPr>
          <w:rFonts w:ascii="Tahoma" w:hAnsi="Tahoma" w:cs="Tahoma"/>
          <w:sz w:val="18"/>
          <w:szCs w:val="18"/>
        </w:rPr>
        <w:t>.</w:t>
      </w:r>
    </w:p>
    <w:p w14:paraId="501520CB" w14:textId="77777777" w:rsidR="00496F0C" w:rsidRDefault="00496F0C" w:rsidP="00A14154">
      <w:pPr>
        <w:rPr>
          <w:rStyle w:val="tekstdokbold"/>
          <w:rFonts w:ascii="Tahoma" w:hAnsi="Tahoma" w:cs="Tahoma"/>
          <w:b w:val="0"/>
          <w:sz w:val="18"/>
          <w:szCs w:val="18"/>
        </w:rPr>
      </w:pPr>
    </w:p>
    <w:p w14:paraId="1DCB7B99" w14:textId="05859AB4" w:rsidR="00496F0C" w:rsidRPr="00496F0C" w:rsidRDefault="00496F0C" w:rsidP="00496F0C">
      <w:pPr>
        <w:rPr>
          <w:rFonts w:ascii="Tahoma" w:hAnsi="Tahoma" w:cs="Tahoma"/>
          <w:b/>
          <w:sz w:val="18"/>
          <w:szCs w:val="18"/>
        </w:rPr>
      </w:pPr>
      <w:r w:rsidRPr="00496F0C">
        <w:rPr>
          <w:rFonts w:ascii="Tahoma" w:hAnsi="Tahoma" w:cs="Tahoma"/>
          <w:b/>
          <w:sz w:val="18"/>
          <w:szCs w:val="18"/>
        </w:rPr>
        <w:t>C = CA + CB + CC +CD</w:t>
      </w:r>
    </w:p>
    <w:p w14:paraId="2251584D" w14:textId="3CDC839F" w:rsidR="00496F0C" w:rsidRPr="00496F0C" w:rsidRDefault="00496F0C" w:rsidP="00496F0C">
      <w:pPr>
        <w:rPr>
          <w:rFonts w:ascii="Tahoma" w:hAnsi="Tahoma" w:cs="Tahoma"/>
          <w:b/>
          <w:sz w:val="18"/>
          <w:szCs w:val="18"/>
        </w:rPr>
      </w:pPr>
      <w:r w:rsidRPr="00496F0C">
        <w:rPr>
          <w:rFonts w:ascii="Tahoma" w:hAnsi="Tahoma" w:cs="Tahoma"/>
          <w:b/>
          <w:sz w:val="18"/>
          <w:szCs w:val="18"/>
        </w:rPr>
        <w:t>C – Ilość punktów przyznanych ocenianej ofercie w kryterium cena ofertowa brutto</w:t>
      </w:r>
    </w:p>
    <w:p w14:paraId="53A43A4E" w14:textId="5597FED6" w:rsidR="00BD27B6" w:rsidRPr="00984183" w:rsidRDefault="00BD27B6" w:rsidP="00A14154">
      <w:pPr>
        <w:rPr>
          <w:rStyle w:val="tekstdokbold"/>
          <w:rFonts w:ascii="Tahoma" w:hAnsi="Tahoma" w:cs="Tahoma"/>
          <w:b w:val="0"/>
          <w:sz w:val="18"/>
          <w:szCs w:val="18"/>
        </w:rPr>
      </w:pPr>
    </w:p>
    <w:p w14:paraId="5E5D986D" w14:textId="43183195" w:rsidR="00BD27B6" w:rsidRPr="00984183" w:rsidRDefault="00BD27B6" w:rsidP="00A14154">
      <w:pPr>
        <w:rPr>
          <w:rStyle w:val="tekstdokbold"/>
          <w:rFonts w:ascii="Tahoma" w:hAnsi="Tahoma" w:cs="Tahoma"/>
          <w:b w:val="0"/>
          <w:sz w:val="18"/>
          <w:szCs w:val="18"/>
        </w:rPr>
      </w:pPr>
      <w:r w:rsidRPr="00984183">
        <w:rPr>
          <w:rFonts w:ascii="Tahoma" w:hAnsi="Tahoma" w:cs="Tahoma"/>
          <w:bCs/>
          <w:sz w:val="18"/>
          <w:szCs w:val="18"/>
        </w:rPr>
        <w:t>Obliczenie punktacji w kryterium „</w:t>
      </w:r>
      <w:r w:rsidRPr="00984183">
        <w:rPr>
          <w:rStyle w:val="tekstdokbold"/>
          <w:rFonts w:ascii="Tahoma" w:hAnsi="Tahoma" w:cs="Tahoma"/>
          <w:b w:val="0"/>
          <w:sz w:val="18"/>
          <w:szCs w:val="18"/>
        </w:rPr>
        <w:t>cena ofertowa brutto</w:t>
      </w:r>
      <w:r w:rsidRPr="00984183">
        <w:rPr>
          <w:rFonts w:ascii="Tahoma" w:hAnsi="Tahoma" w:cs="Tahoma"/>
          <w:bCs/>
          <w:sz w:val="18"/>
          <w:szCs w:val="18"/>
        </w:rPr>
        <w:t>” dokonane będzie do dwóch miejsc po przecinku.</w:t>
      </w:r>
    </w:p>
    <w:p w14:paraId="47AD827C" w14:textId="77777777" w:rsidR="00BD27B6" w:rsidRPr="00984183" w:rsidRDefault="00BD27B6" w:rsidP="00A14154">
      <w:pPr>
        <w:rPr>
          <w:rStyle w:val="tekstdokbold"/>
          <w:rFonts w:ascii="Tahoma" w:hAnsi="Tahoma" w:cs="Tahoma"/>
          <w:b w:val="0"/>
          <w:sz w:val="18"/>
          <w:szCs w:val="18"/>
        </w:rPr>
      </w:pPr>
    </w:p>
    <w:p w14:paraId="59448A2B" w14:textId="544A6A02" w:rsidR="00CD1FC3" w:rsidRPr="00604D9C" w:rsidRDefault="00CD1FC3" w:rsidP="00A14154">
      <w:pPr>
        <w:ind w:left="709" w:hanging="709"/>
        <w:rPr>
          <w:rStyle w:val="tekstdokbold"/>
          <w:rFonts w:ascii="Tahoma" w:hAnsi="Tahoma" w:cs="Tahoma"/>
          <w:b w:val="0"/>
          <w:sz w:val="18"/>
          <w:szCs w:val="18"/>
        </w:rPr>
      </w:pPr>
      <w:r>
        <w:rPr>
          <w:rStyle w:val="tekstdokbold"/>
          <w:rFonts w:ascii="Tahoma" w:hAnsi="Tahoma" w:cs="Tahoma"/>
          <w:b w:val="0"/>
          <w:sz w:val="18"/>
          <w:szCs w:val="18"/>
        </w:rPr>
        <w:t>16</w:t>
      </w:r>
      <w:r w:rsidRPr="00604D9C">
        <w:rPr>
          <w:rStyle w:val="tekstdokbold"/>
          <w:rFonts w:ascii="Tahoma" w:hAnsi="Tahoma" w:cs="Tahoma"/>
          <w:b w:val="0"/>
          <w:sz w:val="18"/>
          <w:szCs w:val="18"/>
        </w:rPr>
        <w:t>.2.2.</w:t>
      </w:r>
      <w:r w:rsidRPr="00604D9C">
        <w:rPr>
          <w:rStyle w:val="tekstdokbold"/>
          <w:rFonts w:ascii="Tahoma" w:hAnsi="Tahoma" w:cs="Tahoma"/>
          <w:b w:val="0"/>
          <w:sz w:val="18"/>
          <w:szCs w:val="18"/>
        </w:rPr>
        <w:tab/>
        <w:t xml:space="preserve">W zakresie kryterium </w:t>
      </w:r>
      <w:r w:rsidRPr="00CD1FC3">
        <w:rPr>
          <w:rStyle w:val="tekstdokbold"/>
          <w:rFonts w:ascii="Tahoma" w:hAnsi="Tahoma" w:cs="Tahoma"/>
          <w:sz w:val="18"/>
          <w:szCs w:val="18"/>
        </w:rPr>
        <w:t>„</w:t>
      </w:r>
      <w:r w:rsidR="003D63E1">
        <w:rPr>
          <w:rFonts w:ascii="Tahoma" w:hAnsi="Tahoma" w:cs="Tahoma"/>
          <w:b/>
          <w:spacing w:val="4"/>
          <w:sz w:val="18"/>
          <w:szCs w:val="18"/>
        </w:rPr>
        <w:t xml:space="preserve">skrócenie terminu realizacji </w:t>
      </w:r>
      <w:r w:rsidRPr="00604D9C">
        <w:rPr>
          <w:rStyle w:val="tekstdokbold"/>
          <w:rFonts w:ascii="Tahoma" w:hAnsi="Tahoma" w:cs="Tahoma"/>
          <w:b w:val="0"/>
          <w:sz w:val="18"/>
          <w:szCs w:val="18"/>
        </w:rPr>
        <w:t xml:space="preserve">” oferta może uzyskać </w:t>
      </w:r>
      <w:r w:rsidR="009305CD">
        <w:rPr>
          <w:rStyle w:val="tekstdokbold"/>
          <w:rFonts w:ascii="Tahoma" w:hAnsi="Tahoma" w:cs="Tahoma"/>
          <w:b w:val="0"/>
          <w:sz w:val="18"/>
          <w:szCs w:val="18"/>
        </w:rPr>
        <w:t>2</w:t>
      </w:r>
      <w:r w:rsidRPr="00604D9C">
        <w:rPr>
          <w:rStyle w:val="tekstdokbold"/>
          <w:rFonts w:ascii="Tahoma" w:hAnsi="Tahoma" w:cs="Tahoma"/>
          <w:b w:val="0"/>
          <w:sz w:val="18"/>
          <w:szCs w:val="18"/>
        </w:rPr>
        <w:t>0 punktów</w:t>
      </w:r>
      <w:r>
        <w:rPr>
          <w:rStyle w:val="tekstdokbold"/>
          <w:rFonts w:ascii="Tahoma" w:hAnsi="Tahoma" w:cs="Tahoma"/>
          <w:b w:val="0"/>
          <w:sz w:val="18"/>
          <w:szCs w:val="18"/>
        </w:rPr>
        <w:t>.</w:t>
      </w:r>
    </w:p>
    <w:p w14:paraId="746DFF9D" w14:textId="77777777" w:rsidR="00CD1FC3" w:rsidRPr="00604D9C" w:rsidRDefault="00CD1FC3" w:rsidP="00A14154">
      <w:pPr>
        <w:rPr>
          <w:rStyle w:val="tekstdokbold"/>
          <w:rFonts w:ascii="Tahoma" w:hAnsi="Tahoma" w:cs="Tahoma"/>
          <w:sz w:val="18"/>
          <w:szCs w:val="18"/>
        </w:rPr>
      </w:pPr>
    </w:p>
    <w:p w14:paraId="67EC1A08" w14:textId="04CE5E49" w:rsidR="003D63E1" w:rsidRDefault="003D63E1" w:rsidP="00A14154">
      <w:pPr>
        <w:ind w:left="680"/>
        <w:rPr>
          <w:rStyle w:val="tekstdokbold"/>
          <w:rFonts w:ascii="Tahoma" w:hAnsi="Tahoma" w:cs="Tahoma"/>
          <w:sz w:val="18"/>
          <w:szCs w:val="18"/>
          <w:u w:val="single"/>
        </w:rPr>
      </w:pPr>
      <w:r w:rsidRPr="003D63E1">
        <w:rPr>
          <w:rFonts w:ascii="Tahoma" w:hAnsi="Tahoma" w:cs="Tahoma"/>
          <w:b/>
          <w:sz w:val="18"/>
          <w:szCs w:val="18"/>
          <w:u w:val="single"/>
        </w:rPr>
        <w:t>Opis sposobu oceny:</w:t>
      </w:r>
    </w:p>
    <w:p w14:paraId="67AF8809" w14:textId="77777777" w:rsidR="003D63E1" w:rsidRDefault="003D63E1" w:rsidP="00A14154">
      <w:pPr>
        <w:ind w:left="680"/>
        <w:rPr>
          <w:rStyle w:val="tekstdokbold"/>
          <w:rFonts w:ascii="Tahoma" w:hAnsi="Tahoma" w:cs="Tahoma"/>
          <w:sz w:val="18"/>
          <w:szCs w:val="18"/>
          <w:u w:val="single"/>
        </w:rPr>
      </w:pPr>
    </w:p>
    <w:tbl>
      <w:tblPr>
        <w:tblStyle w:val="Tabela-Siatka"/>
        <w:tblW w:w="0" w:type="auto"/>
        <w:tblInd w:w="680" w:type="dxa"/>
        <w:tblLook w:val="04A0" w:firstRow="1" w:lastRow="0" w:firstColumn="1" w:lastColumn="0" w:noHBand="0" w:noVBand="1"/>
      </w:tblPr>
      <w:tblGrid>
        <w:gridCol w:w="4457"/>
        <w:gridCol w:w="4483"/>
      </w:tblGrid>
      <w:tr w:rsidR="003D63E1" w:rsidRPr="00A55516" w14:paraId="6E1D0203" w14:textId="77777777" w:rsidTr="003D63E1">
        <w:tc>
          <w:tcPr>
            <w:tcW w:w="4772" w:type="dxa"/>
          </w:tcPr>
          <w:p w14:paraId="00107132" w14:textId="65D165FE" w:rsidR="003D63E1" w:rsidRPr="00A55516" w:rsidRDefault="00A55516" w:rsidP="00A14154">
            <w:pPr>
              <w:rPr>
                <w:rStyle w:val="tekstdokbold"/>
                <w:rFonts w:ascii="Tahoma" w:hAnsi="Tahoma" w:cs="Tahoma"/>
                <w:sz w:val="18"/>
                <w:szCs w:val="18"/>
              </w:rPr>
            </w:pPr>
            <w:r w:rsidRPr="00A55516">
              <w:rPr>
                <w:rStyle w:val="tekstdokbold"/>
                <w:rFonts w:ascii="Tahoma" w:hAnsi="Tahoma" w:cs="Tahoma"/>
                <w:sz w:val="18"/>
                <w:szCs w:val="18"/>
              </w:rPr>
              <w:t>Ilość dni skrócenia terminu</w:t>
            </w:r>
          </w:p>
        </w:tc>
        <w:tc>
          <w:tcPr>
            <w:tcW w:w="4772" w:type="dxa"/>
          </w:tcPr>
          <w:p w14:paraId="11D33175" w14:textId="2D429CB0" w:rsidR="003D63E1" w:rsidRPr="00A55516" w:rsidRDefault="00A55516" w:rsidP="00A14154">
            <w:pPr>
              <w:rPr>
                <w:rStyle w:val="tekstdokbold"/>
                <w:rFonts w:ascii="Tahoma" w:hAnsi="Tahoma" w:cs="Tahoma"/>
                <w:sz w:val="18"/>
                <w:szCs w:val="18"/>
              </w:rPr>
            </w:pPr>
            <w:r w:rsidRPr="00A55516">
              <w:rPr>
                <w:rStyle w:val="tekstdokbold"/>
                <w:rFonts w:ascii="Tahoma" w:hAnsi="Tahoma" w:cs="Tahoma"/>
                <w:sz w:val="18"/>
                <w:szCs w:val="18"/>
              </w:rPr>
              <w:t>Ilość otrzymanych punktów</w:t>
            </w:r>
          </w:p>
        </w:tc>
      </w:tr>
      <w:tr w:rsidR="003D63E1" w:rsidRPr="00A55516" w14:paraId="259047FF" w14:textId="77777777" w:rsidTr="003D63E1">
        <w:tc>
          <w:tcPr>
            <w:tcW w:w="4772" w:type="dxa"/>
          </w:tcPr>
          <w:p w14:paraId="69E31089" w14:textId="6F81D67D" w:rsidR="003D63E1" w:rsidRPr="00A55516" w:rsidRDefault="00A55516" w:rsidP="00A14154">
            <w:pPr>
              <w:rPr>
                <w:rStyle w:val="tekstdokbold"/>
                <w:rFonts w:ascii="Tahoma" w:hAnsi="Tahoma" w:cs="Tahoma"/>
                <w:sz w:val="18"/>
                <w:szCs w:val="18"/>
              </w:rPr>
            </w:pPr>
            <w:r w:rsidRPr="00A55516">
              <w:rPr>
                <w:rStyle w:val="tekstdokbold"/>
                <w:rFonts w:ascii="Tahoma" w:hAnsi="Tahoma" w:cs="Tahoma"/>
                <w:sz w:val="18"/>
                <w:szCs w:val="18"/>
              </w:rPr>
              <w:t>10 dni</w:t>
            </w:r>
          </w:p>
        </w:tc>
        <w:tc>
          <w:tcPr>
            <w:tcW w:w="4772" w:type="dxa"/>
          </w:tcPr>
          <w:p w14:paraId="46FE51AE" w14:textId="157506DE" w:rsidR="003D63E1" w:rsidRPr="00A55516" w:rsidRDefault="00A55516" w:rsidP="00A14154">
            <w:pPr>
              <w:rPr>
                <w:rStyle w:val="tekstdokbold"/>
                <w:rFonts w:ascii="Tahoma" w:hAnsi="Tahoma" w:cs="Tahoma"/>
                <w:sz w:val="18"/>
                <w:szCs w:val="18"/>
              </w:rPr>
            </w:pPr>
            <w:r w:rsidRPr="00A55516">
              <w:rPr>
                <w:rStyle w:val="tekstdokbold"/>
                <w:rFonts w:ascii="Tahoma" w:hAnsi="Tahoma" w:cs="Tahoma"/>
                <w:sz w:val="18"/>
                <w:szCs w:val="18"/>
              </w:rPr>
              <w:t>10 pkt</w:t>
            </w:r>
          </w:p>
        </w:tc>
      </w:tr>
      <w:tr w:rsidR="003D63E1" w:rsidRPr="00A55516" w14:paraId="1238A4FE" w14:textId="77777777" w:rsidTr="003D63E1">
        <w:tc>
          <w:tcPr>
            <w:tcW w:w="4772" w:type="dxa"/>
          </w:tcPr>
          <w:p w14:paraId="2B26B590" w14:textId="630E6F58" w:rsidR="003D63E1" w:rsidRPr="00A55516" w:rsidRDefault="00A55516" w:rsidP="00A14154">
            <w:pPr>
              <w:rPr>
                <w:rStyle w:val="tekstdokbold"/>
                <w:rFonts w:ascii="Tahoma" w:hAnsi="Tahoma" w:cs="Tahoma"/>
                <w:sz w:val="18"/>
                <w:szCs w:val="18"/>
              </w:rPr>
            </w:pPr>
            <w:r w:rsidRPr="00A55516">
              <w:rPr>
                <w:rStyle w:val="tekstdokbold"/>
                <w:rFonts w:ascii="Tahoma" w:hAnsi="Tahoma" w:cs="Tahoma"/>
                <w:sz w:val="18"/>
                <w:szCs w:val="18"/>
              </w:rPr>
              <w:t>20 dni</w:t>
            </w:r>
          </w:p>
        </w:tc>
        <w:tc>
          <w:tcPr>
            <w:tcW w:w="4772" w:type="dxa"/>
          </w:tcPr>
          <w:p w14:paraId="07102A6F" w14:textId="3BD27F93" w:rsidR="003D63E1" w:rsidRPr="00A55516" w:rsidRDefault="00A55516" w:rsidP="00A14154">
            <w:pPr>
              <w:rPr>
                <w:rStyle w:val="tekstdokbold"/>
                <w:rFonts w:ascii="Tahoma" w:hAnsi="Tahoma" w:cs="Tahoma"/>
                <w:sz w:val="18"/>
                <w:szCs w:val="18"/>
              </w:rPr>
            </w:pPr>
            <w:r w:rsidRPr="00A55516">
              <w:rPr>
                <w:rStyle w:val="tekstdokbold"/>
                <w:rFonts w:ascii="Tahoma" w:hAnsi="Tahoma" w:cs="Tahoma"/>
                <w:sz w:val="18"/>
                <w:szCs w:val="18"/>
              </w:rPr>
              <w:t>20 pkt</w:t>
            </w:r>
          </w:p>
        </w:tc>
      </w:tr>
    </w:tbl>
    <w:p w14:paraId="37E1F363" w14:textId="77777777" w:rsidR="003D63E1" w:rsidRDefault="003D63E1" w:rsidP="00A14154">
      <w:pPr>
        <w:ind w:left="680"/>
        <w:rPr>
          <w:rStyle w:val="tekstdokbold"/>
          <w:rFonts w:ascii="Tahoma" w:hAnsi="Tahoma" w:cs="Tahoma"/>
          <w:sz w:val="18"/>
          <w:szCs w:val="18"/>
        </w:rPr>
      </w:pPr>
    </w:p>
    <w:p w14:paraId="45952BAB" w14:textId="49F89246" w:rsidR="00A55516" w:rsidRDefault="00A55516" w:rsidP="00ED11A0">
      <w:pPr>
        <w:pStyle w:val="Akapitzlist"/>
        <w:numPr>
          <w:ilvl w:val="0"/>
          <w:numId w:val="15"/>
        </w:numPr>
        <w:rPr>
          <w:rStyle w:val="tekstdokbold"/>
          <w:rFonts w:ascii="Tahoma" w:hAnsi="Tahoma" w:cs="Tahoma"/>
          <w:sz w:val="18"/>
          <w:szCs w:val="18"/>
        </w:rPr>
      </w:pPr>
      <w:r>
        <w:rPr>
          <w:rStyle w:val="tekstdokbold"/>
          <w:rFonts w:ascii="Tahoma" w:hAnsi="Tahoma" w:cs="Tahoma"/>
          <w:sz w:val="18"/>
          <w:szCs w:val="18"/>
        </w:rPr>
        <w:t>Wykonawca może otrzymać maksymalnie 20 pkt w przypadku ukończenia realizacji przedmiotu zamówienia 20 dni przed planowanym terminem ukończenia prac.</w:t>
      </w:r>
    </w:p>
    <w:p w14:paraId="58EE5325" w14:textId="0EFA2782" w:rsidR="00A55516" w:rsidRPr="00A55516" w:rsidRDefault="00A55516" w:rsidP="00ED11A0">
      <w:pPr>
        <w:pStyle w:val="Akapitzlist"/>
        <w:numPr>
          <w:ilvl w:val="0"/>
          <w:numId w:val="15"/>
        </w:numPr>
        <w:rPr>
          <w:rStyle w:val="tekstdokbold"/>
          <w:rFonts w:ascii="Tahoma" w:hAnsi="Tahoma" w:cs="Tahoma"/>
          <w:sz w:val="18"/>
          <w:szCs w:val="18"/>
        </w:rPr>
      </w:pPr>
      <w:r>
        <w:rPr>
          <w:rStyle w:val="tekstdokbold"/>
          <w:rFonts w:ascii="Tahoma" w:hAnsi="Tahoma" w:cs="Tahoma"/>
          <w:sz w:val="18"/>
          <w:szCs w:val="18"/>
        </w:rPr>
        <w:t>W przypadku nie skrócenia terminu przedmiotu zamówienia Wykonawca uzyska 0 pkt w powyższym kryterium.</w:t>
      </w:r>
    </w:p>
    <w:p w14:paraId="61D3C26F" w14:textId="54B2C245" w:rsidR="00A55516" w:rsidRPr="00A55516" w:rsidRDefault="003A3D42" w:rsidP="003A3D42">
      <w:pPr>
        <w:pStyle w:val="Akapitzlist"/>
        <w:ind w:left="709" w:hanging="709"/>
        <w:rPr>
          <w:rStyle w:val="tekstdokbold"/>
          <w:rFonts w:ascii="Tahoma" w:hAnsi="Tahoma" w:cs="Tahoma"/>
          <w:b w:val="0"/>
          <w:sz w:val="18"/>
          <w:szCs w:val="18"/>
        </w:rPr>
      </w:pPr>
      <w:r>
        <w:rPr>
          <w:rFonts w:ascii="Tahoma" w:hAnsi="Tahoma" w:cs="Tahoma"/>
          <w:sz w:val="18"/>
          <w:szCs w:val="18"/>
        </w:rPr>
        <w:t>16.2.3.</w:t>
      </w:r>
      <w:r>
        <w:rPr>
          <w:rFonts w:ascii="Tahoma" w:hAnsi="Tahoma" w:cs="Tahoma"/>
          <w:sz w:val="18"/>
          <w:szCs w:val="18"/>
        </w:rPr>
        <w:tab/>
      </w:r>
      <w:r w:rsidR="00A55516" w:rsidRPr="00A55516">
        <w:rPr>
          <w:rFonts w:ascii="Tahoma" w:hAnsi="Tahoma" w:cs="Tahoma"/>
          <w:sz w:val="18"/>
          <w:szCs w:val="18"/>
        </w:rPr>
        <w:t xml:space="preserve">W zakresie kryterium </w:t>
      </w:r>
      <w:r w:rsidR="00A55516" w:rsidRPr="00856085">
        <w:rPr>
          <w:rFonts w:ascii="Tahoma" w:hAnsi="Tahoma" w:cs="Tahoma"/>
          <w:b/>
          <w:sz w:val="18"/>
          <w:szCs w:val="18"/>
        </w:rPr>
        <w:t xml:space="preserve">„mapa realizacji ” </w:t>
      </w:r>
      <w:r w:rsidR="00A55516" w:rsidRPr="00A55516">
        <w:rPr>
          <w:rFonts w:ascii="Tahoma" w:hAnsi="Tahoma" w:cs="Tahoma"/>
          <w:sz w:val="18"/>
          <w:szCs w:val="18"/>
        </w:rPr>
        <w:t>oferta może uzyskać 20 punktów.</w:t>
      </w:r>
    </w:p>
    <w:p w14:paraId="443BD586" w14:textId="04516361" w:rsidR="00CD1FC3" w:rsidRPr="005A51DF" w:rsidRDefault="00CD1FC3" w:rsidP="00A14154">
      <w:pPr>
        <w:ind w:left="680"/>
        <w:rPr>
          <w:rStyle w:val="tekstdokbold"/>
          <w:rFonts w:ascii="Tahoma" w:hAnsi="Tahoma" w:cs="Tahoma"/>
          <w:sz w:val="18"/>
          <w:szCs w:val="18"/>
          <w:u w:val="single"/>
        </w:rPr>
      </w:pPr>
      <w:r w:rsidRPr="00604D9C">
        <w:rPr>
          <w:rStyle w:val="tekstdokbold"/>
          <w:rFonts w:ascii="Tahoma" w:hAnsi="Tahoma" w:cs="Tahoma"/>
          <w:sz w:val="18"/>
          <w:szCs w:val="18"/>
          <w:u w:val="single"/>
        </w:rPr>
        <w:t>Opis sposobu oceny:</w:t>
      </w:r>
    </w:p>
    <w:p w14:paraId="467B5B6F" w14:textId="5CBD9F28" w:rsidR="00CD1FC3" w:rsidRPr="00604D9C" w:rsidRDefault="009305CD" w:rsidP="00A14154">
      <w:pPr>
        <w:ind w:left="680"/>
        <w:rPr>
          <w:rStyle w:val="tekstdokbold"/>
          <w:rFonts w:ascii="Tahoma" w:hAnsi="Tahoma" w:cs="Tahoma"/>
          <w:sz w:val="18"/>
          <w:szCs w:val="18"/>
        </w:rPr>
      </w:pPr>
      <w:r w:rsidRPr="00604D9C">
        <w:rPr>
          <w:rStyle w:val="tekstdokbold"/>
          <w:rFonts w:ascii="Tahoma" w:hAnsi="Tahoma" w:cs="Tahoma"/>
          <w:sz w:val="18"/>
          <w:szCs w:val="18"/>
        </w:rPr>
        <w:t>D</w:t>
      </w:r>
      <w:r>
        <w:rPr>
          <w:rStyle w:val="tekstdokbold"/>
          <w:rFonts w:ascii="Tahoma" w:hAnsi="Tahoma" w:cs="Tahoma"/>
          <w:sz w:val="18"/>
          <w:szCs w:val="18"/>
        </w:rPr>
        <w:t xml:space="preserve">eklaracja </w:t>
      </w:r>
      <w:r w:rsidR="00A55516">
        <w:rPr>
          <w:rStyle w:val="tekstdokbold"/>
          <w:rFonts w:ascii="Tahoma" w:hAnsi="Tahoma" w:cs="Tahoma"/>
          <w:sz w:val="18"/>
          <w:szCs w:val="18"/>
        </w:rPr>
        <w:t xml:space="preserve">– </w:t>
      </w:r>
      <w:r w:rsidR="00A55516" w:rsidRPr="00A55516">
        <w:rPr>
          <w:rStyle w:val="tekstdokbold"/>
          <w:rFonts w:ascii="Tahoma" w:hAnsi="Tahoma" w:cs="Tahoma"/>
          <w:b w:val="0"/>
          <w:sz w:val="18"/>
          <w:szCs w:val="18"/>
        </w:rPr>
        <w:t>w przypadku zadeklarowania w ofercie cenowej</w:t>
      </w:r>
      <w:r w:rsidR="00A55516">
        <w:rPr>
          <w:rStyle w:val="tekstdokbold"/>
          <w:rFonts w:ascii="Tahoma" w:hAnsi="Tahoma" w:cs="Tahoma"/>
          <w:sz w:val="18"/>
          <w:szCs w:val="18"/>
        </w:rPr>
        <w:t xml:space="preserve"> </w:t>
      </w:r>
      <w:r w:rsidR="00A55516">
        <w:rPr>
          <w:rStyle w:val="tekstdokbold"/>
          <w:rFonts w:ascii="Tahoma" w:hAnsi="Tahoma" w:cs="Tahoma"/>
          <w:b w:val="0"/>
          <w:sz w:val="18"/>
          <w:szCs w:val="18"/>
        </w:rPr>
        <w:t xml:space="preserve">gotowości wykonania </w:t>
      </w:r>
      <w:r w:rsidR="000479D2">
        <w:rPr>
          <w:rStyle w:val="tekstdokbold"/>
          <w:rFonts w:ascii="Tahoma" w:hAnsi="Tahoma" w:cs="Tahoma"/>
          <w:b w:val="0"/>
          <w:sz w:val="18"/>
          <w:szCs w:val="18"/>
        </w:rPr>
        <w:t>m</w:t>
      </w:r>
      <w:r w:rsidR="00A55516">
        <w:rPr>
          <w:rStyle w:val="tekstdokbold"/>
          <w:rFonts w:ascii="Tahoma" w:hAnsi="Tahoma" w:cs="Tahoma"/>
          <w:b w:val="0"/>
          <w:sz w:val="18"/>
          <w:szCs w:val="18"/>
        </w:rPr>
        <w:t xml:space="preserve">apy realizacji </w:t>
      </w:r>
      <w:r w:rsidRPr="009305CD">
        <w:rPr>
          <w:rFonts w:ascii="Tahoma" w:hAnsi="Tahoma" w:cs="Tahoma"/>
          <w:b/>
          <w:sz w:val="18"/>
          <w:szCs w:val="18"/>
        </w:rPr>
        <w:t xml:space="preserve"> </w:t>
      </w:r>
      <w:r w:rsidR="00A55516">
        <w:rPr>
          <w:rStyle w:val="tekstdokbold"/>
          <w:rFonts w:ascii="Tahoma" w:hAnsi="Tahoma" w:cs="Tahoma"/>
          <w:sz w:val="18"/>
          <w:szCs w:val="18"/>
        </w:rPr>
        <w:t>-</w:t>
      </w:r>
      <w:r w:rsidRPr="00A55516">
        <w:rPr>
          <w:rStyle w:val="tekstdokbold"/>
          <w:rFonts w:ascii="Tahoma" w:hAnsi="Tahoma" w:cs="Tahoma"/>
          <w:b w:val="0"/>
          <w:sz w:val="18"/>
          <w:szCs w:val="18"/>
        </w:rPr>
        <w:t>W</w:t>
      </w:r>
      <w:r w:rsidR="00CD1FC3" w:rsidRPr="00A55516">
        <w:rPr>
          <w:rStyle w:val="tekstdokbold"/>
          <w:rFonts w:ascii="Tahoma" w:hAnsi="Tahoma" w:cs="Tahoma"/>
          <w:b w:val="0"/>
          <w:sz w:val="18"/>
          <w:szCs w:val="18"/>
        </w:rPr>
        <w:t xml:space="preserve">ykonawca </w:t>
      </w:r>
      <w:r w:rsidR="00632D53" w:rsidRPr="00A55516">
        <w:rPr>
          <w:rStyle w:val="tekstdokbold"/>
          <w:rFonts w:ascii="Tahoma" w:hAnsi="Tahoma" w:cs="Tahoma"/>
          <w:b w:val="0"/>
          <w:sz w:val="18"/>
          <w:szCs w:val="18"/>
        </w:rPr>
        <w:t>otrzyma</w:t>
      </w:r>
      <w:r w:rsidR="00CD1FC3" w:rsidRPr="00A55516">
        <w:rPr>
          <w:rStyle w:val="tekstdokbold"/>
          <w:rFonts w:ascii="Tahoma" w:hAnsi="Tahoma" w:cs="Tahoma"/>
          <w:b w:val="0"/>
          <w:sz w:val="18"/>
          <w:szCs w:val="18"/>
        </w:rPr>
        <w:t xml:space="preserve"> </w:t>
      </w:r>
      <w:r w:rsidRPr="00A55516">
        <w:rPr>
          <w:rStyle w:val="tekstdokbold"/>
          <w:rFonts w:ascii="Tahoma" w:hAnsi="Tahoma" w:cs="Tahoma"/>
          <w:b w:val="0"/>
          <w:sz w:val="18"/>
          <w:szCs w:val="18"/>
        </w:rPr>
        <w:t>2</w:t>
      </w:r>
      <w:r w:rsidR="00CD1FC3" w:rsidRPr="00A55516">
        <w:rPr>
          <w:rStyle w:val="tekstdokbold"/>
          <w:rFonts w:ascii="Tahoma" w:hAnsi="Tahoma" w:cs="Tahoma"/>
          <w:b w:val="0"/>
          <w:sz w:val="18"/>
          <w:szCs w:val="18"/>
        </w:rPr>
        <w:t>0 pkt;</w:t>
      </w:r>
    </w:p>
    <w:p w14:paraId="056F7E6E" w14:textId="31560E80" w:rsidR="00CD1FC3" w:rsidRPr="00A55516" w:rsidRDefault="009305CD" w:rsidP="00A14154">
      <w:pPr>
        <w:ind w:left="680"/>
        <w:rPr>
          <w:rStyle w:val="tekstdokbold"/>
          <w:rFonts w:ascii="Tahoma" w:hAnsi="Tahoma" w:cs="Tahoma"/>
          <w:b w:val="0"/>
          <w:sz w:val="18"/>
          <w:szCs w:val="18"/>
        </w:rPr>
      </w:pPr>
      <w:r>
        <w:rPr>
          <w:rStyle w:val="tekstdokbold"/>
          <w:rFonts w:ascii="Tahoma" w:hAnsi="Tahoma" w:cs="Tahoma"/>
          <w:sz w:val="18"/>
          <w:szCs w:val="18"/>
        </w:rPr>
        <w:t xml:space="preserve">Brak deklaracji </w:t>
      </w:r>
      <w:r w:rsidR="00A55516">
        <w:rPr>
          <w:rStyle w:val="tekstdokbold"/>
          <w:rFonts w:ascii="Tahoma" w:hAnsi="Tahoma" w:cs="Tahoma"/>
          <w:sz w:val="18"/>
          <w:szCs w:val="18"/>
        </w:rPr>
        <w:t>–</w:t>
      </w:r>
      <w:r>
        <w:rPr>
          <w:rStyle w:val="tekstdokbold"/>
          <w:rFonts w:ascii="Tahoma" w:hAnsi="Tahoma" w:cs="Tahoma"/>
          <w:sz w:val="18"/>
          <w:szCs w:val="18"/>
        </w:rPr>
        <w:t xml:space="preserve"> </w:t>
      </w:r>
      <w:r w:rsidR="00A55516">
        <w:rPr>
          <w:rStyle w:val="tekstdokbold"/>
          <w:rFonts w:ascii="Tahoma" w:hAnsi="Tahoma" w:cs="Tahoma"/>
          <w:b w:val="0"/>
          <w:sz w:val="18"/>
          <w:szCs w:val="18"/>
        </w:rPr>
        <w:t xml:space="preserve">w przypadku braku deklaracji w ofercie cenowej o gotowości wykonania </w:t>
      </w:r>
      <w:r w:rsidR="000479D2">
        <w:rPr>
          <w:rStyle w:val="tekstdokbold"/>
          <w:rFonts w:ascii="Tahoma" w:hAnsi="Tahoma" w:cs="Tahoma"/>
          <w:b w:val="0"/>
          <w:sz w:val="18"/>
          <w:szCs w:val="18"/>
        </w:rPr>
        <w:t>m</w:t>
      </w:r>
      <w:r w:rsidR="00A55516">
        <w:rPr>
          <w:rStyle w:val="tekstdokbold"/>
          <w:rFonts w:ascii="Tahoma" w:hAnsi="Tahoma" w:cs="Tahoma"/>
          <w:b w:val="0"/>
          <w:sz w:val="18"/>
          <w:szCs w:val="18"/>
        </w:rPr>
        <w:t>apy realizacji -W</w:t>
      </w:r>
      <w:r w:rsidR="00CD1FC3" w:rsidRPr="00A55516">
        <w:rPr>
          <w:rStyle w:val="tekstdokbold"/>
          <w:rFonts w:ascii="Tahoma" w:hAnsi="Tahoma" w:cs="Tahoma"/>
          <w:b w:val="0"/>
          <w:sz w:val="18"/>
          <w:szCs w:val="18"/>
        </w:rPr>
        <w:t xml:space="preserve">ykonawca </w:t>
      </w:r>
      <w:r w:rsidR="00632D53" w:rsidRPr="00A55516">
        <w:rPr>
          <w:rStyle w:val="tekstdokbold"/>
          <w:rFonts w:ascii="Tahoma" w:hAnsi="Tahoma" w:cs="Tahoma"/>
          <w:b w:val="0"/>
          <w:sz w:val="18"/>
          <w:szCs w:val="18"/>
        </w:rPr>
        <w:t>otrzyma</w:t>
      </w:r>
      <w:r w:rsidR="00CD1FC3" w:rsidRPr="00A55516">
        <w:rPr>
          <w:rStyle w:val="tekstdokbold"/>
          <w:rFonts w:ascii="Tahoma" w:hAnsi="Tahoma" w:cs="Tahoma"/>
          <w:b w:val="0"/>
          <w:sz w:val="18"/>
          <w:szCs w:val="18"/>
        </w:rPr>
        <w:t xml:space="preserve"> 0 pkt</w:t>
      </w:r>
      <w:r w:rsidR="00632D53" w:rsidRPr="00A55516">
        <w:rPr>
          <w:rStyle w:val="tekstdokbold"/>
          <w:rFonts w:ascii="Tahoma" w:hAnsi="Tahoma" w:cs="Tahoma"/>
          <w:b w:val="0"/>
          <w:sz w:val="18"/>
          <w:szCs w:val="18"/>
        </w:rPr>
        <w:t>;</w:t>
      </w:r>
    </w:p>
    <w:p w14:paraId="2151F1EB" w14:textId="77777777" w:rsidR="00CD1FC3" w:rsidRPr="00A55516" w:rsidRDefault="00CD1FC3" w:rsidP="00A14154">
      <w:pPr>
        <w:ind w:left="680"/>
        <w:rPr>
          <w:rStyle w:val="tekstdokbold"/>
          <w:rFonts w:ascii="Tahoma" w:hAnsi="Tahoma" w:cs="Tahoma"/>
          <w:b w:val="0"/>
          <w:sz w:val="18"/>
          <w:szCs w:val="18"/>
        </w:rPr>
      </w:pPr>
    </w:p>
    <w:p w14:paraId="5FBA8170" w14:textId="77777777" w:rsidR="00CD1FC3" w:rsidRPr="00604D9C" w:rsidRDefault="00CD1FC3" w:rsidP="00A14154">
      <w:pPr>
        <w:ind w:left="680"/>
        <w:rPr>
          <w:rStyle w:val="tekstdokbold"/>
          <w:rFonts w:ascii="Tahoma" w:hAnsi="Tahoma" w:cs="Tahoma"/>
          <w:sz w:val="18"/>
          <w:szCs w:val="18"/>
        </w:rPr>
      </w:pPr>
      <w:r w:rsidRPr="00604D9C">
        <w:rPr>
          <w:rStyle w:val="tekstdokbold"/>
          <w:rFonts w:ascii="Tahoma" w:hAnsi="Tahoma" w:cs="Tahoma"/>
          <w:sz w:val="18"/>
          <w:szCs w:val="18"/>
        </w:rPr>
        <w:t>UWAGA!</w:t>
      </w:r>
    </w:p>
    <w:p w14:paraId="110480F4" w14:textId="62D515D3" w:rsidR="00CD1FC3" w:rsidRDefault="00A92E60" w:rsidP="00A14154">
      <w:pPr>
        <w:ind w:left="680"/>
        <w:rPr>
          <w:rStyle w:val="tekstdokbold"/>
          <w:rFonts w:ascii="Tahoma" w:hAnsi="Tahoma" w:cs="Tahoma"/>
          <w:sz w:val="18"/>
          <w:szCs w:val="18"/>
          <w:u w:val="single"/>
        </w:rPr>
      </w:pPr>
      <w:r>
        <w:rPr>
          <w:rStyle w:val="tekstdokbold"/>
          <w:rFonts w:ascii="Tahoma" w:hAnsi="Tahoma" w:cs="Tahoma"/>
          <w:sz w:val="18"/>
          <w:szCs w:val="18"/>
          <w:u w:val="single"/>
        </w:rPr>
        <w:t>W</w:t>
      </w:r>
      <w:r w:rsidR="00CD1FC3" w:rsidRPr="00604D9C">
        <w:rPr>
          <w:rStyle w:val="tekstdokbold"/>
          <w:rFonts w:ascii="Tahoma" w:hAnsi="Tahoma" w:cs="Tahoma"/>
          <w:sz w:val="18"/>
          <w:szCs w:val="18"/>
          <w:u w:val="single"/>
        </w:rPr>
        <w:t xml:space="preserve"> przypadku nie zaznaczenia żadnej pozy</w:t>
      </w:r>
      <w:r w:rsidR="00CD1FC3">
        <w:rPr>
          <w:rStyle w:val="tekstdokbold"/>
          <w:rFonts w:ascii="Tahoma" w:hAnsi="Tahoma" w:cs="Tahoma"/>
          <w:sz w:val="18"/>
          <w:szCs w:val="18"/>
          <w:u w:val="single"/>
        </w:rPr>
        <w:t>cji w formularzu oferty w pkt. 5</w:t>
      </w:r>
      <w:r w:rsidR="00CD1FC3" w:rsidRPr="00604D9C">
        <w:rPr>
          <w:rStyle w:val="tekstdokbold"/>
          <w:rFonts w:ascii="Tahoma" w:hAnsi="Tahoma" w:cs="Tahoma"/>
          <w:sz w:val="18"/>
          <w:szCs w:val="18"/>
          <w:u w:val="single"/>
        </w:rPr>
        <w:t xml:space="preserve">, </w:t>
      </w:r>
      <w:r>
        <w:rPr>
          <w:rStyle w:val="tekstdokbold"/>
          <w:rFonts w:ascii="Tahoma" w:hAnsi="Tahoma" w:cs="Tahoma"/>
          <w:sz w:val="18"/>
          <w:szCs w:val="18"/>
          <w:u w:val="single"/>
        </w:rPr>
        <w:t>Zamawiający uzna, że Wykonawca nie d</w:t>
      </w:r>
      <w:r w:rsidR="005A51DF">
        <w:rPr>
          <w:rStyle w:val="tekstdokbold"/>
          <w:rFonts w:ascii="Tahoma" w:hAnsi="Tahoma" w:cs="Tahoma"/>
          <w:sz w:val="18"/>
          <w:szCs w:val="18"/>
          <w:u w:val="single"/>
        </w:rPr>
        <w:t>e</w:t>
      </w:r>
      <w:r w:rsidR="009305CD">
        <w:rPr>
          <w:rStyle w:val="tekstdokbold"/>
          <w:rFonts w:ascii="Tahoma" w:hAnsi="Tahoma" w:cs="Tahoma"/>
          <w:sz w:val="18"/>
          <w:szCs w:val="18"/>
          <w:u w:val="single"/>
        </w:rPr>
        <w:t>klaruje</w:t>
      </w:r>
      <w:r>
        <w:rPr>
          <w:rStyle w:val="tekstdokbold"/>
          <w:rFonts w:ascii="Tahoma" w:hAnsi="Tahoma" w:cs="Tahoma"/>
          <w:sz w:val="18"/>
          <w:szCs w:val="18"/>
          <w:u w:val="single"/>
        </w:rPr>
        <w:t xml:space="preserve"> „</w:t>
      </w:r>
      <w:r w:rsidR="00A55516">
        <w:rPr>
          <w:rFonts w:ascii="Tahoma" w:hAnsi="Tahoma" w:cs="Tahoma"/>
          <w:b/>
          <w:sz w:val="18"/>
          <w:szCs w:val="18"/>
          <w:u w:val="single"/>
        </w:rPr>
        <w:t xml:space="preserve">gotowości wykonania </w:t>
      </w:r>
      <w:r w:rsidR="0051481F">
        <w:rPr>
          <w:rFonts w:ascii="Tahoma" w:hAnsi="Tahoma" w:cs="Tahoma"/>
          <w:b/>
          <w:sz w:val="18"/>
          <w:szCs w:val="18"/>
          <w:u w:val="single"/>
        </w:rPr>
        <w:t>m</w:t>
      </w:r>
      <w:r w:rsidR="00A55516">
        <w:rPr>
          <w:rFonts w:ascii="Tahoma" w:hAnsi="Tahoma" w:cs="Tahoma"/>
          <w:b/>
          <w:sz w:val="18"/>
          <w:szCs w:val="18"/>
          <w:u w:val="single"/>
        </w:rPr>
        <w:t>apy realizacji</w:t>
      </w:r>
      <w:r>
        <w:rPr>
          <w:rStyle w:val="tekstdokbold"/>
          <w:rFonts w:ascii="Tahoma" w:hAnsi="Tahoma" w:cs="Tahoma"/>
          <w:sz w:val="18"/>
          <w:szCs w:val="18"/>
          <w:u w:val="single"/>
        </w:rPr>
        <w:t>” a oferta w powyższym kryterium</w:t>
      </w:r>
      <w:r w:rsidR="00CD1FC3" w:rsidRPr="00604D9C">
        <w:rPr>
          <w:rStyle w:val="tekstdokbold"/>
          <w:rFonts w:ascii="Tahoma" w:hAnsi="Tahoma" w:cs="Tahoma"/>
          <w:sz w:val="18"/>
          <w:szCs w:val="18"/>
          <w:u w:val="single"/>
        </w:rPr>
        <w:t xml:space="preserve"> otrzyma 0 pkt.</w:t>
      </w:r>
    </w:p>
    <w:p w14:paraId="754B3BDF" w14:textId="3C4544A4" w:rsidR="00F83C79" w:rsidRPr="00F83C79" w:rsidRDefault="00F83C79" w:rsidP="00A14154">
      <w:pPr>
        <w:pStyle w:val="Akapitzlist"/>
        <w:spacing w:after="0" w:line="240" w:lineRule="auto"/>
        <w:ind w:left="680"/>
        <w:jc w:val="both"/>
        <w:rPr>
          <w:rFonts w:ascii="Tahoma" w:hAnsi="Tahoma" w:cs="Tahoma"/>
          <w:sz w:val="18"/>
          <w:szCs w:val="18"/>
        </w:rPr>
      </w:pPr>
    </w:p>
    <w:p w14:paraId="0033C658" w14:textId="1FDD32E9" w:rsidR="00084831" w:rsidRDefault="00084831" w:rsidP="00A14154">
      <w:pPr>
        <w:ind w:left="680"/>
        <w:jc w:val="both"/>
        <w:rPr>
          <w:rFonts w:ascii="Tahoma" w:hAnsi="Tahoma" w:cs="Tahoma"/>
          <w:b/>
          <w:sz w:val="18"/>
          <w:szCs w:val="18"/>
          <w:u w:val="single"/>
        </w:rPr>
      </w:pPr>
      <w:r w:rsidRPr="00632D53">
        <w:rPr>
          <w:rFonts w:ascii="Tahoma" w:hAnsi="Tahoma" w:cs="Tahoma"/>
          <w:b/>
          <w:sz w:val="18"/>
          <w:szCs w:val="18"/>
          <w:u w:val="single"/>
        </w:rPr>
        <w:t xml:space="preserve">Wykonawca </w:t>
      </w:r>
      <w:r w:rsidR="00A90015" w:rsidRPr="00632D53">
        <w:rPr>
          <w:rFonts w:ascii="Tahoma" w:hAnsi="Tahoma" w:cs="Tahoma"/>
          <w:b/>
          <w:sz w:val="18"/>
          <w:szCs w:val="18"/>
          <w:u w:val="single"/>
        </w:rPr>
        <w:t>oferuje</w:t>
      </w:r>
      <w:r w:rsidRPr="00632D53">
        <w:rPr>
          <w:rFonts w:ascii="Tahoma" w:hAnsi="Tahoma" w:cs="Tahoma"/>
          <w:b/>
          <w:sz w:val="18"/>
          <w:szCs w:val="18"/>
          <w:u w:val="single"/>
        </w:rPr>
        <w:t xml:space="preserve"> spełnienie </w:t>
      </w:r>
      <w:r w:rsidR="00A90015" w:rsidRPr="00632D53">
        <w:rPr>
          <w:rFonts w:ascii="Tahoma" w:hAnsi="Tahoma" w:cs="Tahoma"/>
          <w:b/>
          <w:sz w:val="18"/>
          <w:szCs w:val="18"/>
          <w:u w:val="single"/>
        </w:rPr>
        <w:t>ww.</w:t>
      </w:r>
      <w:r w:rsidRPr="00632D53">
        <w:rPr>
          <w:rFonts w:ascii="Tahoma" w:hAnsi="Tahoma" w:cs="Tahoma"/>
          <w:b/>
          <w:sz w:val="18"/>
          <w:szCs w:val="18"/>
          <w:u w:val="single"/>
        </w:rPr>
        <w:t xml:space="preserve"> kryteri</w:t>
      </w:r>
      <w:r w:rsidR="00A55516">
        <w:rPr>
          <w:rFonts w:ascii="Tahoma" w:hAnsi="Tahoma" w:cs="Tahoma"/>
          <w:b/>
          <w:sz w:val="18"/>
          <w:szCs w:val="18"/>
          <w:u w:val="single"/>
        </w:rPr>
        <w:t>ów</w:t>
      </w:r>
      <w:r w:rsidRPr="00632D53">
        <w:rPr>
          <w:rFonts w:ascii="Tahoma" w:hAnsi="Tahoma" w:cs="Tahoma"/>
          <w:b/>
          <w:sz w:val="18"/>
          <w:szCs w:val="18"/>
          <w:u w:val="single"/>
        </w:rPr>
        <w:t xml:space="preserve"> w formularzu ofertowym</w:t>
      </w:r>
      <w:r w:rsidR="00A90015" w:rsidRPr="00632D53">
        <w:rPr>
          <w:rFonts w:ascii="Tahoma" w:hAnsi="Tahoma" w:cs="Tahoma"/>
          <w:b/>
          <w:sz w:val="18"/>
          <w:szCs w:val="18"/>
          <w:u w:val="single"/>
        </w:rPr>
        <w:t xml:space="preserve"> w</w:t>
      </w:r>
      <w:r w:rsidRPr="00632D53">
        <w:rPr>
          <w:rFonts w:ascii="Tahoma" w:hAnsi="Tahoma" w:cs="Tahoma"/>
          <w:b/>
          <w:sz w:val="18"/>
          <w:szCs w:val="18"/>
          <w:u w:val="single"/>
        </w:rPr>
        <w:t xml:space="preserve"> pkt 5.  </w:t>
      </w:r>
    </w:p>
    <w:p w14:paraId="5D4CD9FC" w14:textId="77777777" w:rsidR="002947FA" w:rsidRPr="00E87632" w:rsidRDefault="002947FA" w:rsidP="00A14154">
      <w:pPr>
        <w:jc w:val="both"/>
        <w:rPr>
          <w:rStyle w:val="tekstdokbold"/>
          <w:rFonts w:ascii="Tahoma" w:hAnsi="Tahoma" w:cs="Tahoma"/>
          <w:b w:val="0"/>
          <w:sz w:val="18"/>
          <w:szCs w:val="18"/>
        </w:rPr>
      </w:pPr>
    </w:p>
    <w:p w14:paraId="68538558" w14:textId="33671164" w:rsidR="00BD27B6" w:rsidRPr="005127C3" w:rsidRDefault="00BD27B6" w:rsidP="00ED11A0">
      <w:pPr>
        <w:pStyle w:val="Akapitzlist"/>
        <w:numPr>
          <w:ilvl w:val="1"/>
          <w:numId w:val="13"/>
        </w:numPr>
        <w:spacing w:after="0" w:line="240" w:lineRule="auto"/>
        <w:ind w:left="709" w:hanging="709"/>
        <w:jc w:val="both"/>
        <w:rPr>
          <w:rFonts w:ascii="Tahoma" w:hAnsi="Tahoma" w:cs="Tahoma"/>
          <w:sz w:val="18"/>
          <w:szCs w:val="18"/>
        </w:rPr>
      </w:pPr>
      <w:r w:rsidRPr="005127C3">
        <w:rPr>
          <w:rFonts w:ascii="Tahoma" w:hAnsi="Tahoma" w:cs="Tahoma"/>
          <w:sz w:val="18"/>
          <w:szCs w:val="18"/>
        </w:rPr>
        <w:t>Za najkorzystniejszą zostanie uznana oferta, która nie podlega odrzuceni</w:t>
      </w:r>
      <w:r w:rsidR="005127C3">
        <w:rPr>
          <w:rFonts w:ascii="Tahoma" w:hAnsi="Tahoma" w:cs="Tahoma"/>
          <w:sz w:val="18"/>
          <w:szCs w:val="18"/>
        </w:rPr>
        <w:t xml:space="preserve">u oraz uzyska największą ilość </w:t>
      </w:r>
      <w:r w:rsidRPr="005127C3">
        <w:rPr>
          <w:rFonts w:ascii="Tahoma" w:hAnsi="Tahoma" w:cs="Tahoma"/>
          <w:sz w:val="18"/>
          <w:szCs w:val="18"/>
        </w:rPr>
        <w:t xml:space="preserve">punktów łącznie w </w:t>
      </w:r>
      <w:r w:rsidR="00E87632">
        <w:rPr>
          <w:rFonts w:ascii="Tahoma" w:hAnsi="Tahoma" w:cs="Tahoma"/>
          <w:sz w:val="18"/>
          <w:szCs w:val="18"/>
        </w:rPr>
        <w:t>wszystkich</w:t>
      </w:r>
      <w:r w:rsidRPr="005127C3">
        <w:rPr>
          <w:rFonts w:ascii="Tahoma" w:hAnsi="Tahoma" w:cs="Tahoma"/>
          <w:sz w:val="18"/>
          <w:szCs w:val="18"/>
        </w:rPr>
        <w:t xml:space="preserve"> kryteriach oceny ofert.</w:t>
      </w:r>
    </w:p>
    <w:p w14:paraId="672F5F4D" w14:textId="77777777" w:rsidR="00BD27B6" w:rsidRPr="005127C3" w:rsidRDefault="00BD27B6" w:rsidP="00ED11A0">
      <w:pPr>
        <w:pStyle w:val="Akapitzlist"/>
        <w:numPr>
          <w:ilvl w:val="1"/>
          <w:numId w:val="13"/>
        </w:numPr>
        <w:spacing w:after="0" w:line="240" w:lineRule="auto"/>
        <w:ind w:left="720"/>
        <w:jc w:val="both"/>
        <w:rPr>
          <w:rFonts w:ascii="Tahoma" w:hAnsi="Tahoma" w:cs="Tahoma"/>
          <w:sz w:val="18"/>
          <w:szCs w:val="18"/>
        </w:rPr>
      </w:pPr>
      <w:r w:rsidRPr="005127C3">
        <w:rPr>
          <w:rFonts w:ascii="Tahoma" w:hAnsi="Tahoma" w:cs="Tahoma"/>
          <w:sz w:val="18"/>
          <w:szCs w:val="18"/>
        </w:rPr>
        <w:t>Jeżeli nie można dokonać wyboru najkorzystniejszej oferty z uwagi na to, że dwie lub więcej ofert przedstawia taki sam bilans ceny</w:t>
      </w:r>
      <w:r w:rsidR="005127C3" w:rsidRPr="005127C3">
        <w:rPr>
          <w:rFonts w:ascii="Tahoma" w:hAnsi="Tahoma" w:cs="Tahoma"/>
          <w:sz w:val="18"/>
          <w:szCs w:val="18"/>
        </w:rPr>
        <w:t xml:space="preserve"> </w:t>
      </w:r>
      <w:r w:rsidRPr="005127C3">
        <w:rPr>
          <w:rFonts w:ascii="Tahoma" w:hAnsi="Tahoma" w:cs="Tahoma"/>
          <w:sz w:val="18"/>
          <w:szCs w:val="18"/>
        </w:rPr>
        <w:t>i innych kryteriów oceny ofert, Zamawiający spośród tych ofert wybiera ofertę z najniższą ceną, a jeżeli zostały złożone oferty o takiej samej cenie, Zamawiający wzywa Wykonawców, którzy złożyli oferty, do złożenie w terminie określonym przez Zamawiającego ofert dodatkowych.</w:t>
      </w:r>
    </w:p>
    <w:p w14:paraId="1F68011D" w14:textId="77777777" w:rsidR="00BD27B6" w:rsidRPr="005127C3" w:rsidRDefault="00BD27B6" w:rsidP="00ED11A0">
      <w:pPr>
        <w:pStyle w:val="Akapitzlist"/>
        <w:numPr>
          <w:ilvl w:val="1"/>
          <w:numId w:val="13"/>
        </w:numPr>
        <w:spacing w:after="0" w:line="240" w:lineRule="auto"/>
        <w:ind w:left="720"/>
        <w:jc w:val="both"/>
        <w:rPr>
          <w:rFonts w:ascii="Tahoma" w:hAnsi="Tahoma" w:cs="Tahoma"/>
          <w:sz w:val="18"/>
          <w:szCs w:val="18"/>
        </w:rPr>
      </w:pPr>
      <w:r w:rsidRPr="005127C3">
        <w:rPr>
          <w:rFonts w:ascii="Tahoma" w:hAnsi="Tahoma" w:cs="Tahoma"/>
          <w:sz w:val="18"/>
          <w:szCs w:val="18"/>
        </w:rPr>
        <w:t xml:space="preserve">Zamawiający nie przewiduje przeprowadzenia aukcji elektronicznej (nie przewidział jej również w </w:t>
      </w:r>
      <w:r w:rsidRPr="005127C3">
        <w:rPr>
          <w:rFonts w:ascii="Tahoma" w:hAnsi="Tahoma" w:cs="Tahoma"/>
          <w:sz w:val="18"/>
          <w:szCs w:val="18"/>
        </w:rPr>
        <w:tab/>
        <w:t>ogłoszeniu o zamówieniu).</w:t>
      </w:r>
    </w:p>
    <w:p w14:paraId="73FF7DD7" w14:textId="77777777" w:rsidR="00BD27B6" w:rsidRPr="00984183" w:rsidRDefault="00BD27B6" w:rsidP="00A14154">
      <w:pPr>
        <w:ind w:left="708" w:hanging="708"/>
        <w:jc w:val="both"/>
        <w:rPr>
          <w:rStyle w:val="tekstdokbold"/>
          <w:rFonts w:ascii="Tahoma" w:hAnsi="Tahoma" w:cs="Tahoma"/>
          <w:sz w:val="18"/>
          <w:szCs w:val="18"/>
        </w:rPr>
      </w:pPr>
      <w:r w:rsidRPr="00984183">
        <w:rPr>
          <w:rStyle w:val="tekstdokbold"/>
          <w:rFonts w:ascii="Tahoma" w:hAnsi="Tahoma" w:cs="Tahoma"/>
          <w:sz w:val="18"/>
          <w:szCs w:val="18"/>
        </w:rPr>
        <w:tab/>
      </w:r>
    </w:p>
    <w:p w14:paraId="2B8B85D0" w14:textId="77777777" w:rsidR="00BD27B6" w:rsidRPr="00984183" w:rsidRDefault="00BD27B6" w:rsidP="00A14154">
      <w:pPr>
        <w:pStyle w:val="Nagwek2"/>
        <w:numPr>
          <w:ilvl w:val="0"/>
          <w:numId w:val="8"/>
        </w:numPr>
        <w:ind w:left="652" w:hanging="652"/>
        <w:jc w:val="left"/>
        <w:rPr>
          <w:rFonts w:ascii="Tahoma" w:hAnsi="Tahoma" w:cs="Tahoma"/>
          <w:b/>
          <w:highlight w:val="lightGray"/>
        </w:rPr>
      </w:pPr>
      <w:bookmarkStart w:id="211" w:name="_Toc459195136"/>
      <w:bookmarkStart w:id="212" w:name="_Toc459703884"/>
      <w:bookmarkStart w:id="213" w:name="_Toc461011554"/>
      <w:bookmarkStart w:id="214" w:name="_Toc464472191"/>
      <w:bookmarkStart w:id="215" w:name="_Toc468085580"/>
      <w:bookmarkStart w:id="216" w:name="_Toc468360434"/>
      <w:bookmarkStart w:id="217" w:name="_Toc468364702"/>
      <w:bookmarkStart w:id="218" w:name="_Toc468364759"/>
      <w:bookmarkStart w:id="219" w:name="_Toc469557725"/>
      <w:bookmarkStart w:id="220" w:name="_Toc469557934"/>
      <w:bookmarkStart w:id="221" w:name="_Toc469559086"/>
      <w:bookmarkStart w:id="222" w:name="_Toc473022294"/>
      <w:bookmarkStart w:id="223" w:name="_Toc473715537"/>
      <w:r w:rsidRPr="00984183">
        <w:rPr>
          <w:rFonts w:ascii="Tahoma" w:hAnsi="Tahoma" w:cs="Tahoma"/>
          <w:b/>
          <w:highlight w:val="lightGray"/>
        </w:rPr>
        <w:t>Udzielenie zamówienia</w:t>
      </w:r>
      <w:bookmarkEnd w:id="211"/>
      <w:bookmarkEnd w:id="212"/>
      <w:bookmarkEnd w:id="213"/>
      <w:bookmarkEnd w:id="214"/>
      <w:bookmarkEnd w:id="215"/>
      <w:bookmarkEnd w:id="216"/>
      <w:bookmarkEnd w:id="217"/>
      <w:bookmarkEnd w:id="218"/>
      <w:bookmarkEnd w:id="219"/>
      <w:bookmarkEnd w:id="220"/>
      <w:bookmarkEnd w:id="221"/>
      <w:bookmarkEnd w:id="222"/>
      <w:bookmarkEnd w:id="223"/>
      <w:r w:rsidRPr="00984183">
        <w:rPr>
          <w:rFonts w:ascii="Tahoma" w:hAnsi="Tahoma" w:cs="Tahoma"/>
          <w:b/>
          <w:highlight w:val="lightGray"/>
        </w:rPr>
        <w:t xml:space="preserve"> </w:t>
      </w:r>
    </w:p>
    <w:p w14:paraId="229934D6" w14:textId="77777777" w:rsidR="005127C3" w:rsidRPr="005127C3" w:rsidRDefault="005127C3" w:rsidP="00ED11A0">
      <w:pPr>
        <w:pStyle w:val="Akapitzlist"/>
        <w:numPr>
          <w:ilvl w:val="0"/>
          <w:numId w:val="13"/>
        </w:numPr>
        <w:spacing w:after="0" w:line="240" w:lineRule="auto"/>
        <w:jc w:val="both"/>
        <w:rPr>
          <w:rFonts w:ascii="Tahoma" w:hAnsi="Tahoma" w:cs="Tahoma"/>
          <w:vanish/>
          <w:sz w:val="18"/>
          <w:szCs w:val="18"/>
        </w:rPr>
      </w:pPr>
    </w:p>
    <w:p w14:paraId="6A8CB907" w14:textId="3007F3F6" w:rsidR="00BD27B6" w:rsidRPr="005127C3" w:rsidRDefault="00BD27B6" w:rsidP="00ED11A0">
      <w:pPr>
        <w:pStyle w:val="Akapitzlist"/>
        <w:numPr>
          <w:ilvl w:val="1"/>
          <w:numId w:val="13"/>
        </w:numPr>
        <w:spacing w:after="0" w:line="240" w:lineRule="auto"/>
        <w:ind w:left="709" w:hanging="709"/>
        <w:jc w:val="both"/>
        <w:rPr>
          <w:rFonts w:ascii="Tahoma" w:hAnsi="Tahoma" w:cs="Tahoma"/>
          <w:sz w:val="18"/>
          <w:szCs w:val="18"/>
        </w:rPr>
      </w:pPr>
      <w:r w:rsidRPr="005127C3">
        <w:rPr>
          <w:rFonts w:ascii="Tahoma" w:hAnsi="Tahoma" w:cs="Tahoma"/>
          <w:sz w:val="18"/>
          <w:szCs w:val="18"/>
        </w:rPr>
        <w:t xml:space="preserve">Zamawiający udzieli zamówienia Wykonawcy, którego oferta odpowiada wszystkim wymaganiom określonym w ustawie </w:t>
      </w:r>
      <w:proofErr w:type="spellStart"/>
      <w:r w:rsidRPr="005127C3">
        <w:rPr>
          <w:rFonts w:ascii="Tahoma" w:hAnsi="Tahoma" w:cs="Tahoma"/>
          <w:sz w:val="18"/>
          <w:szCs w:val="18"/>
        </w:rPr>
        <w:t>Pzp</w:t>
      </w:r>
      <w:proofErr w:type="spellEnd"/>
      <w:r w:rsidRPr="005127C3">
        <w:rPr>
          <w:rFonts w:ascii="Tahoma" w:hAnsi="Tahoma" w:cs="Tahoma"/>
          <w:sz w:val="18"/>
          <w:szCs w:val="18"/>
        </w:rPr>
        <w:t xml:space="preserve"> oraz w niniejszej specyfikacji i została oceniona jako najkorzystniejsza w oparciu o podane kryteria wyboru.</w:t>
      </w:r>
    </w:p>
    <w:p w14:paraId="33A31FBB" w14:textId="33636F06" w:rsidR="00BD27B6" w:rsidRPr="005127C3" w:rsidRDefault="00BD27B6" w:rsidP="00ED11A0">
      <w:pPr>
        <w:pStyle w:val="Akapitzlist"/>
        <w:numPr>
          <w:ilvl w:val="1"/>
          <w:numId w:val="13"/>
        </w:numPr>
        <w:spacing w:after="0" w:line="240" w:lineRule="auto"/>
        <w:ind w:left="720"/>
        <w:jc w:val="both"/>
        <w:rPr>
          <w:rFonts w:ascii="Tahoma" w:hAnsi="Tahoma" w:cs="Tahoma"/>
          <w:sz w:val="18"/>
          <w:szCs w:val="18"/>
        </w:rPr>
      </w:pPr>
      <w:r w:rsidRPr="005127C3">
        <w:rPr>
          <w:rFonts w:ascii="Tahoma" w:hAnsi="Tahoma" w:cs="Tahoma"/>
          <w:sz w:val="18"/>
          <w:szCs w:val="18"/>
        </w:rPr>
        <w:t xml:space="preserve">W przypadku udzielenia zamówienia Wykonawcom określonym w art. 23 ust. 1 ustawy </w:t>
      </w:r>
      <w:proofErr w:type="spellStart"/>
      <w:r w:rsidRPr="005127C3">
        <w:rPr>
          <w:rFonts w:ascii="Tahoma" w:hAnsi="Tahoma" w:cs="Tahoma"/>
          <w:sz w:val="18"/>
          <w:szCs w:val="18"/>
        </w:rPr>
        <w:t>Pzp</w:t>
      </w:r>
      <w:proofErr w:type="spellEnd"/>
      <w:r w:rsidRPr="005127C3">
        <w:rPr>
          <w:rFonts w:ascii="Tahoma" w:hAnsi="Tahoma" w:cs="Tahoma"/>
          <w:sz w:val="18"/>
          <w:szCs w:val="18"/>
        </w:rPr>
        <w:t xml:space="preserve"> - Zamawiający przed podpisaniem umowy, żąda złożenia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w:t>
      </w:r>
      <w:r w:rsidR="00CF2609">
        <w:rPr>
          <w:rFonts w:ascii="Tahoma" w:hAnsi="Tahoma" w:cs="Tahoma"/>
          <w:sz w:val="18"/>
          <w:szCs w:val="18"/>
        </w:rPr>
        <w:t>nia, gwarancji</w:t>
      </w:r>
      <w:r w:rsidRPr="005127C3">
        <w:rPr>
          <w:rFonts w:ascii="Tahoma" w:hAnsi="Tahoma" w:cs="Tahoma"/>
          <w:sz w:val="18"/>
          <w:szCs w:val="18"/>
        </w:rPr>
        <w:t>), wykluczenie możliwości wypowiedzenia umowy konsorcjum przez któregokolwiek z jego członków do czasu wykonania zamówienia.</w:t>
      </w:r>
    </w:p>
    <w:p w14:paraId="140508C7" w14:textId="77777777" w:rsidR="00BD27B6" w:rsidRPr="005127C3" w:rsidRDefault="00BD27B6" w:rsidP="00ED11A0">
      <w:pPr>
        <w:pStyle w:val="Akapitzlist"/>
        <w:numPr>
          <w:ilvl w:val="1"/>
          <w:numId w:val="13"/>
        </w:numPr>
        <w:spacing w:after="0" w:line="240" w:lineRule="auto"/>
        <w:ind w:left="720"/>
        <w:jc w:val="both"/>
        <w:rPr>
          <w:rFonts w:ascii="Tahoma" w:hAnsi="Tahoma" w:cs="Tahoma"/>
          <w:sz w:val="18"/>
          <w:szCs w:val="18"/>
        </w:rPr>
      </w:pPr>
      <w:r w:rsidRPr="005127C3">
        <w:rPr>
          <w:rFonts w:ascii="Tahoma" w:hAnsi="Tahoma" w:cs="Tahoma"/>
          <w:sz w:val="18"/>
          <w:szCs w:val="18"/>
        </w:rPr>
        <w:t xml:space="preserve">Zamawiający zawrze umowę w sprawie zamówienia publicznego w terminie nie krótszym niż 5 dni od dnia przesłania zawiadomienia o wyborze najkorzystniejszej oferty, z zastrzeżeniem odmiennych postanowień art. 94 ustawy </w:t>
      </w:r>
      <w:proofErr w:type="spellStart"/>
      <w:r w:rsidRPr="005127C3">
        <w:rPr>
          <w:rFonts w:ascii="Tahoma" w:hAnsi="Tahoma" w:cs="Tahoma"/>
          <w:sz w:val="18"/>
          <w:szCs w:val="18"/>
        </w:rPr>
        <w:t>Pzp</w:t>
      </w:r>
      <w:proofErr w:type="spellEnd"/>
      <w:r w:rsidRPr="005127C3">
        <w:rPr>
          <w:rFonts w:ascii="Tahoma" w:hAnsi="Tahoma" w:cs="Tahoma"/>
          <w:sz w:val="18"/>
          <w:szCs w:val="18"/>
        </w:rPr>
        <w:t>.</w:t>
      </w:r>
    </w:p>
    <w:p w14:paraId="202E647B" w14:textId="77777777" w:rsidR="00BD27B6" w:rsidRPr="005127C3" w:rsidRDefault="00BD27B6" w:rsidP="00ED11A0">
      <w:pPr>
        <w:pStyle w:val="Akapitzlist"/>
        <w:numPr>
          <w:ilvl w:val="1"/>
          <w:numId w:val="13"/>
        </w:numPr>
        <w:spacing w:after="0" w:line="240" w:lineRule="auto"/>
        <w:ind w:left="720"/>
        <w:jc w:val="both"/>
        <w:rPr>
          <w:rFonts w:ascii="Tahoma" w:hAnsi="Tahoma" w:cs="Tahoma"/>
          <w:sz w:val="18"/>
          <w:szCs w:val="18"/>
        </w:rPr>
      </w:pPr>
      <w:r w:rsidRPr="005127C3">
        <w:rPr>
          <w:rFonts w:ascii="Tahoma" w:hAnsi="Tahoma" w:cs="Tahoma"/>
          <w:sz w:val="18"/>
          <w:szCs w:val="18"/>
        </w:rPr>
        <w:t xml:space="preserve">W przypadku, gdy Wykonawca, którego oferta została wybrana jako najkorzystniejsza, uchyla się od zawarcia umowy lub nie wnosi wymaganego zabezpieczenia należytego wykonania umowy, Zamawiający będzie mógł wybrać ofertę najkorzystniejszą spośród pozostałych ofert, bez przeprowadzenia ich ponownego badania i oceny chyba, że zachodzą przesłanki, o których mowa w art. 93 ust. 1 ustawy </w:t>
      </w:r>
      <w:proofErr w:type="spellStart"/>
      <w:r w:rsidRPr="005127C3">
        <w:rPr>
          <w:rFonts w:ascii="Tahoma" w:hAnsi="Tahoma" w:cs="Tahoma"/>
          <w:sz w:val="18"/>
          <w:szCs w:val="18"/>
        </w:rPr>
        <w:t>Pzp</w:t>
      </w:r>
      <w:proofErr w:type="spellEnd"/>
      <w:r w:rsidRPr="005127C3">
        <w:rPr>
          <w:rFonts w:ascii="Tahoma" w:hAnsi="Tahoma" w:cs="Tahoma"/>
          <w:sz w:val="18"/>
          <w:szCs w:val="18"/>
        </w:rPr>
        <w:t>.</w:t>
      </w:r>
    </w:p>
    <w:p w14:paraId="593F6F4E" w14:textId="77777777" w:rsidR="006E46CC" w:rsidRDefault="006E46CC" w:rsidP="00A14154">
      <w:pPr>
        <w:jc w:val="both"/>
        <w:rPr>
          <w:rFonts w:ascii="Tahoma" w:hAnsi="Tahoma" w:cs="Tahoma"/>
          <w:spacing w:val="4"/>
          <w:sz w:val="18"/>
          <w:szCs w:val="18"/>
        </w:rPr>
      </w:pPr>
    </w:p>
    <w:p w14:paraId="719DDDC6" w14:textId="77777777" w:rsidR="006E46CC" w:rsidRDefault="006E46CC" w:rsidP="00A14154">
      <w:pPr>
        <w:ind w:left="720" w:hanging="720"/>
        <w:jc w:val="both"/>
        <w:rPr>
          <w:rFonts w:ascii="Tahoma" w:hAnsi="Tahoma" w:cs="Tahoma"/>
          <w:spacing w:val="4"/>
          <w:sz w:val="18"/>
          <w:szCs w:val="18"/>
        </w:rPr>
      </w:pPr>
    </w:p>
    <w:p w14:paraId="5051D7FC" w14:textId="77777777" w:rsidR="006E46CC" w:rsidRPr="00F11B10" w:rsidRDefault="006E46CC" w:rsidP="00A14154">
      <w:pPr>
        <w:pStyle w:val="Nagwek2"/>
        <w:numPr>
          <w:ilvl w:val="0"/>
          <w:numId w:val="8"/>
        </w:numPr>
        <w:ind w:left="652" w:hanging="652"/>
        <w:jc w:val="left"/>
        <w:rPr>
          <w:rFonts w:ascii="Tahoma" w:hAnsi="Tahoma" w:cs="Tahoma"/>
          <w:b/>
          <w:szCs w:val="24"/>
          <w:highlight w:val="lightGray"/>
        </w:rPr>
      </w:pPr>
      <w:bookmarkStart w:id="224" w:name="_Toc461011555"/>
      <w:bookmarkStart w:id="225" w:name="_Toc464472192"/>
      <w:bookmarkStart w:id="226" w:name="_Toc468085581"/>
      <w:bookmarkStart w:id="227" w:name="_Toc468360435"/>
      <w:bookmarkStart w:id="228" w:name="_Toc468364703"/>
      <w:bookmarkStart w:id="229" w:name="_Toc468364760"/>
      <w:bookmarkStart w:id="230" w:name="_Toc469557726"/>
      <w:bookmarkStart w:id="231" w:name="_Toc469557935"/>
      <w:bookmarkStart w:id="232" w:name="_Toc469559087"/>
      <w:bookmarkStart w:id="233" w:name="_Toc473022295"/>
      <w:bookmarkStart w:id="234" w:name="_Toc473715538"/>
      <w:r w:rsidRPr="00F11B10">
        <w:rPr>
          <w:rFonts w:ascii="Tahoma" w:hAnsi="Tahoma" w:cs="Tahoma"/>
          <w:b/>
          <w:szCs w:val="24"/>
          <w:highlight w:val="lightGray"/>
        </w:rPr>
        <w:t>Zabezpieczenie należytego wykonania umowy</w:t>
      </w:r>
      <w:bookmarkEnd w:id="224"/>
      <w:bookmarkEnd w:id="225"/>
      <w:bookmarkEnd w:id="226"/>
      <w:bookmarkEnd w:id="227"/>
      <w:bookmarkEnd w:id="228"/>
      <w:bookmarkEnd w:id="229"/>
      <w:bookmarkEnd w:id="230"/>
      <w:bookmarkEnd w:id="231"/>
      <w:bookmarkEnd w:id="232"/>
      <w:bookmarkEnd w:id="233"/>
      <w:bookmarkEnd w:id="234"/>
    </w:p>
    <w:p w14:paraId="6ED7BD7A" w14:textId="77777777" w:rsidR="006E46CC" w:rsidRPr="006E46CC" w:rsidRDefault="006E46CC" w:rsidP="00ED11A0">
      <w:pPr>
        <w:pStyle w:val="Akapitzlist"/>
        <w:numPr>
          <w:ilvl w:val="0"/>
          <w:numId w:val="13"/>
        </w:numPr>
        <w:spacing w:after="0" w:line="240" w:lineRule="auto"/>
        <w:jc w:val="both"/>
        <w:rPr>
          <w:rFonts w:ascii="Tahoma" w:hAnsi="Tahoma" w:cs="Tahoma"/>
          <w:vanish/>
          <w:sz w:val="18"/>
          <w:szCs w:val="18"/>
        </w:rPr>
      </w:pPr>
    </w:p>
    <w:p w14:paraId="017E72CC" w14:textId="77777777" w:rsidR="00862EF5" w:rsidRPr="00F319C6" w:rsidRDefault="00862EF5" w:rsidP="00ED11A0">
      <w:pPr>
        <w:pStyle w:val="Akapitzlist"/>
        <w:numPr>
          <w:ilvl w:val="1"/>
          <w:numId w:val="13"/>
        </w:numPr>
        <w:spacing w:after="0" w:line="240" w:lineRule="auto"/>
        <w:ind w:left="709" w:hanging="709"/>
        <w:jc w:val="both"/>
        <w:rPr>
          <w:rFonts w:ascii="Tahoma" w:hAnsi="Tahoma" w:cs="Tahoma"/>
          <w:sz w:val="18"/>
          <w:szCs w:val="18"/>
        </w:rPr>
      </w:pPr>
      <w:r w:rsidRPr="00F319C6">
        <w:rPr>
          <w:rFonts w:ascii="Tahoma" w:hAnsi="Tahoma" w:cs="Tahoma"/>
          <w:sz w:val="18"/>
          <w:szCs w:val="18"/>
        </w:rPr>
        <w:t xml:space="preserve">Wykonawca zobowiązany jest do wniesienia zabezpieczenia należytego wykonania umowy na kwotę stanowiącą </w:t>
      </w:r>
      <w:r w:rsidRPr="006E46CC">
        <w:rPr>
          <w:rFonts w:ascii="Tahoma" w:hAnsi="Tahoma" w:cs="Tahoma"/>
          <w:b/>
          <w:sz w:val="18"/>
          <w:szCs w:val="18"/>
        </w:rPr>
        <w:t>5% zaoferowanej ceny brutto</w:t>
      </w:r>
      <w:r w:rsidRPr="00F319C6">
        <w:rPr>
          <w:rFonts w:ascii="Tahoma" w:hAnsi="Tahoma" w:cs="Tahoma"/>
          <w:sz w:val="18"/>
          <w:szCs w:val="18"/>
        </w:rPr>
        <w:t xml:space="preserve"> w następujących formie/formach, w zależności od wyboru Wykonawcy:</w:t>
      </w:r>
    </w:p>
    <w:p w14:paraId="6B069E59" w14:textId="077DE416" w:rsidR="00862EF5" w:rsidRPr="00F319C6" w:rsidRDefault="00862EF5" w:rsidP="00ED11A0">
      <w:pPr>
        <w:pStyle w:val="Akapitzlist"/>
        <w:numPr>
          <w:ilvl w:val="2"/>
          <w:numId w:val="16"/>
        </w:numPr>
        <w:spacing w:after="0" w:line="240" w:lineRule="auto"/>
        <w:ind w:left="709" w:hanging="709"/>
        <w:jc w:val="both"/>
        <w:rPr>
          <w:rFonts w:ascii="Tahoma" w:hAnsi="Tahoma" w:cs="Tahoma"/>
          <w:sz w:val="18"/>
          <w:szCs w:val="18"/>
        </w:rPr>
      </w:pPr>
      <w:r w:rsidRPr="00F319C6">
        <w:rPr>
          <w:rFonts w:ascii="Tahoma" w:hAnsi="Tahoma" w:cs="Tahoma"/>
          <w:sz w:val="18"/>
          <w:szCs w:val="18"/>
        </w:rPr>
        <w:t>pieniądzu, przelewem na oprocentowany rachunek bankowy</w:t>
      </w:r>
      <w:r w:rsidRPr="006E46CC">
        <w:rPr>
          <w:rFonts w:ascii="Tahoma" w:hAnsi="Tahoma" w:cs="Tahoma"/>
          <w:sz w:val="18"/>
          <w:szCs w:val="18"/>
        </w:rPr>
        <w:t xml:space="preserve"> </w:t>
      </w:r>
      <w:r w:rsidRPr="00F319C6">
        <w:rPr>
          <w:rFonts w:ascii="Tahoma" w:hAnsi="Tahoma" w:cs="Tahoma"/>
          <w:sz w:val="18"/>
          <w:szCs w:val="18"/>
        </w:rPr>
        <w:t xml:space="preserve">Zamawiającego: </w:t>
      </w:r>
      <w:r w:rsidRPr="006E46CC">
        <w:rPr>
          <w:rFonts w:ascii="Tahoma" w:hAnsi="Tahoma" w:cs="Tahoma"/>
          <w:b/>
          <w:sz w:val="18"/>
          <w:szCs w:val="18"/>
        </w:rPr>
        <w:t>51103015080000000550059088;</w:t>
      </w:r>
    </w:p>
    <w:p w14:paraId="77F5BCE8" w14:textId="77777777" w:rsidR="00862EF5" w:rsidRPr="00F319C6" w:rsidRDefault="00862EF5" w:rsidP="00ED11A0">
      <w:pPr>
        <w:pStyle w:val="Akapitzlist"/>
        <w:numPr>
          <w:ilvl w:val="2"/>
          <w:numId w:val="16"/>
        </w:numPr>
        <w:spacing w:after="0" w:line="240" w:lineRule="auto"/>
        <w:ind w:left="709" w:hanging="709"/>
        <w:jc w:val="both"/>
        <w:rPr>
          <w:rFonts w:ascii="Tahoma" w:hAnsi="Tahoma" w:cs="Tahoma"/>
          <w:sz w:val="18"/>
          <w:szCs w:val="18"/>
        </w:rPr>
      </w:pPr>
      <w:r w:rsidRPr="00F319C6">
        <w:rPr>
          <w:rFonts w:ascii="Tahoma" w:hAnsi="Tahoma" w:cs="Tahoma"/>
          <w:sz w:val="18"/>
          <w:szCs w:val="18"/>
        </w:rPr>
        <w:t>poręczeniach bankowych lub poręczeniach spółdzielczej kasy oszczędnościowo-kredytowej, z tym, że zobowiązanie kasy jest zawsze zobowiązaniem pieniężnym;</w:t>
      </w:r>
    </w:p>
    <w:p w14:paraId="295D1056" w14:textId="77777777" w:rsidR="00862EF5" w:rsidRPr="00F319C6" w:rsidRDefault="00862EF5" w:rsidP="00ED11A0">
      <w:pPr>
        <w:pStyle w:val="Akapitzlist"/>
        <w:numPr>
          <w:ilvl w:val="2"/>
          <w:numId w:val="16"/>
        </w:numPr>
        <w:spacing w:after="0" w:line="240" w:lineRule="auto"/>
        <w:ind w:left="709" w:hanging="709"/>
        <w:jc w:val="both"/>
        <w:rPr>
          <w:rFonts w:ascii="Tahoma" w:hAnsi="Tahoma" w:cs="Tahoma"/>
          <w:sz w:val="18"/>
          <w:szCs w:val="18"/>
        </w:rPr>
      </w:pPr>
      <w:r w:rsidRPr="00F319C6">
        <w:rPr>
          <w:rFonts w:ascii="Tahoma" w:hAnsi="Tahoma" w:cs="Tahoma"/>
          <w:sz w:val="18"/>
          <w:szCs w:val="18"/>
        </w:rPr>
        <w:t>gwarancjach bankowych;</w:t>
      </w:r>
    </w:p>
    <w:p w14:paraId="7248770D" w14:textId="77777777" w:rsidR="00862EF5" w:rsidRPr="00F319C6" w:rsidRDefault="00862EF5" w:rsidP="00ED11A0">
      <w:pPr>
        <w:pStyle w:val="Akapitzlist"/>
        <w:numPr>
          <w:ilvl w:val="2"/>
          <w:numId w:val="16"/>
        </w:numPr>
        <w:spacing w:after="0" w:line="240" w:lineRule="auto"/>
        <w:ind w:left="709" w:hanging="709"/>
        <w:jc w:val="both"/>
        <w:rPr>
          <w:rFonts w:ascii="Tahoma" w:hAnsi="Tahoma" w:cs="Tahoma"/>
          <w:sz w:val="18"/>
          <w:szCs w:val="18"/>
        </w:rPr>
      </w:pPr>
      <w:r w:rsidRPr="00F319C6">
        <w:rPr>
          <w:rFonts w:ascii="Tahoma" w:hAnsi="Tahoma" w:cs="Tahoma"/>
          <w:sz w:val="18"/>
          <w:szCs w:val="18"/>
        </w:rPr>
        <w:t>gwarancjach ubezpieczeniowych;</w:t>
      </w:r>
    </w:p>
    <w:p w14:paraId="610C1652" w14:textId="77777777" w:rsidR="00862EF5" w:rsidRPr="00F319C6" w:rsidRDefault="00862EF5" w:rsidP="00ED11A0">
      <w:pPr>
        <w:pStyle w:val="Akapitzlist"/>
        <w:numPr>
          <w:ilvl w:val="2"/>
          <w:numId w:val="16"/>
        </w:numPr>
        <w:spacing w:after="0" w:line="240" w:lineRule="auto"/>
        <w:ind w:left="709" w:hanging="709"/>
        <w:jc w:val="both"/>
        <w:rPr>
          <w:rFonts w:ascii="Tahoma" w:hAnsi="Tahoma" w:cs="Tahoma"/>
          <w:sz w:val="18"/>
          <w:szCs w:val="18"/>
        </w:rPr>
      </w:pPr>
      <w:r w:rsidRPr="00F319C6">
        <w:rPr>
          <w:rFonts w:ascii="Tahoma" w:hAnsi="Tahoma" w:cs="Tahoma"/>
          <w:sz w:val="18"/>
          <w:szCs w:val="18"/>
        </w:rPr>
        <w:t>poręczeniach udzielanych przez podmioty, o których mowa w art. 6b ust. 5 pkt 2 ustawy z dnia 9 listopada 2000 r. o utworzeniu Polskiej Agencji Rozwoju Przedsiębiorczości (</w:t>
      </w:r>
      <w:proofErr w:type="spellStart"/>
      <w:r w:rsidRPr="00F319C6">
        <w:rPr>
          <w:rFonts w:ascii="Tahoma" w:hAnsi="Tahoma" w:cs="Tahoma"/>
          <w:sz w:val="18"/>
          <w:szCs w:val="18"/>
        </w:rPr>
        <w:t>t.j</w:t>
      </w:r>
      <w:proofErr w:type="spellEnd"/>
      <w:r w:rsidRPr="00F319C6">
        <w:rPr>
          <w:rFonts w:ascii="Tahoma" w:hAnsi="Tahoma" w:cs="Tahoma"/>
          <w:sz w:val="18"/>
          <w:szCs w:val="18"/>
        </w:rPr>
        <w:t>. Dz. U. 2016 poz. 359).</w:t>
      </w:r>
    </w:p>
    <w:p w14:paraId="27C13782" w14:textId="77777777" w:rsidR="00862EF5" w:rsidRPr="00F319C6" w:rsidRDefault="00862EF5" w:rsidP="00ED11A0">
      <w:pPr>
        <w:pStyle w:val="Akapitzlist"/>
        <w:numPr>
          <w:ilvl w:val="1"/>
          <w:numId w:val="16"/>
        </w:numPr>
        <w:spacing w:after="0" w:line="240" w:lineRule="auto"/>
        <w:ind w:left="709" w:hanging="709"/>
        <w:jc w:val="both"/>
        <w:rPr>
          <w:rFonts w:ascii="Tahoma" w:hAnsi="Tahoma" w:cs="Tahoma"/>
          <w:sz w:val="18"/>
          <w:szCs w:val="18"/>
        </w:rPr>
      </w:pPr>
      <w:r w:rsidRPr="00F319C6">
        <w:rPr>
          <w:rFonts w:ascii="Tahoma" w:hAnsi="Tahoma" w:cs="Tahoma"/>
          <w:sz w:val="18"/>
          <w:szCs w:val="18"/>
        </w:rPr>
        <w:t xml:space="preserve">Zamawiający nie wyraża zgody na wniesienie zabezpieczenia należytego wykonania umowy w formach wskazanych w art. 148 ust. 2 ustawy </w:t>
      </w:r>
      <w:proofErr w:type="spellStart"/>
      <w:r w:rsidRPr="00F319C6">
        <w:rPr>
          <w:rFonts w:ascii="Tahoma" w:hAnsi="Tahoma" w:cs="Tahoma"/>
          <w:sz w:val="18"/>
          <w:szCs w:val="18"/>
        </w:rPr>
        <w:t>Pzp</w:t>
      </w:r>
      <w:proofErr w:type="spellEnd"/>
      <w:r w:rsidRPr="00F319C6">
        <w:rPr>
          <w:rFonts w:ascii="Tahoma" w:hAnsi="Tahoma" w:cs="Tahoma"/>
          <w:sz w:val="18"/>
          <w:szCs w:val="18"/>
        </w:rPr>
        <w:t>.</w:t>
      </w:r>
    </w:p>
    <w:p w14:paraId="3A7B4966" w14:textId="77777777" w:rsidR="00862EF5" w:rsidRPr="00F319C6" w:rsidRDefault="00862EF5" w:rsidP="00ED11A0">
      <w:pPr>
        <w:pStyle w:val="Akapitzlist"/>
        <w:numPr>
          <w:ilvl w:val="1"/>
          <w:numId w:val="16"/>
        </w:numPr>
        <w:spacing w:after="0" w:line="240" w:lineRule="auto"/>
        <w:ind w:left="709" w:hanging="709"/>
        <w:jc w:val="both"/>
        <w:rPr>
          <w:rFonts w:ascii="Tahoma" w:hAnsi="Tahoma" w:cs="Tahoma"/>
          <w:sz w:val="18"/>
          <w:szCs w:val="18"/>
        </w:rPr>
      </w:pPr>
      <w:r w:rsidRPr="00F319C6">
        <w:rPr>
          <w:rFonts w:ascii="Tahoma" w:hAnsi="Tahoma" w:cs="Tahoma"/>
          <w:sz w:val="18"/>
          <w:szCs w:val="18"/>
        </w:rPr>
        <w:t>Zabezpieczenie należytego wykonania umowy wniesione w formie gwarancji lub poręczeń powinny w swej treści mieć wymienionych wszystkich wykonawców wspólnie ubiegających się o wykonanie i realizacj</w:t>
      </w:r>
      <w:r>
        <w:rPr>
          <w:rFonts w:ascii="Tahoma" w:hAnsi="Tahoma" w:cs="Tahoma"/>
          <w:sz w:val="18"/>
          <w:szCs w:val="18"/>
        </w:rPr>
        <w:t>ę</w:t>
      </w:r>
      <w:r w:rsidRPr="00F319C6">
        <w:rPr>
          <w:rFonts w:ascii="Tahoma" w:hAnsi="Tahoma" w:cs="Tahoma"/>
          <w:sz w:val="18"/>
          <w:szCs w:val="18"/>
        </w:rPr>
        <w:t xml:space="preserve"> zamówienia publicznego tj. członków konsorcjum/spółki cywilnej.</w:t>
      </w:r>
    </w:p>
    <w:p w14:paraId="26BB995C" w14:textId="77777777" w:rsidR="00862EF5" w:rsidRPr="006E46CC" w:rsidRDefault="00862EF5" w:rsidP="00ED11A0">
      <w:pPr>
        <w:pStyle w:val="Akapitzlist"/>
        <w:numPr>
          <w:ilvl w:val="1"/>
          <w:numId w:val="16"/>
        </w:numPr>
        <w:spacing w:after="0" w:line="240" w:lineRule="auto"/>
        <w:ind w:left="709" w:hanging="709"/>
        <w:jc w:val="both"/>
        <w:rPr>
          <w:rFonts w:ascii="Tahoma" w:hAnsi="Tahoma" w:cs="Tahoma"/>
          <w:sz w:val="18"/>
          <w:szCs w:val="18"/>
        </w:rPr>
      </w:pPr>
      <w:r w:rsidRPr="006E46CC">
        <w:rPr>
          <w:rFonts w:ascii="Tahoma" w:hAnsi="Tahoma" w:cs="Tahoma"/>
          <w:sz w:val="18"/>
          <w:szCs w:val="18"/>
        </w:rPr>
        <w:t xml:space="preserve">Zabezpieczenie </w:t>
      </w:r>
      <w:r w:rsidRPr="00F319C6">
        <w:rPr>
          <w:rFonts w:ascii="Tahoma" w:hAnsi="Tahoma" w:cs="Tahoma"/>
          <w:sz w:val="18"/>
          <w:szCs w:val="18"/>
        </w:rPr>
        <w:t xml:space="preserve">należytego wykonania umowy </w:t>
      </w:r>
      <w:r w:rsidRPr="006E46CC">
        <w:rPr>
          <w:rFonts w:ascii="Tahoma" w:hAnsi="Tahoma" w:cs="Tahoma"/>
          <w:sz w:val="18"/>
          <w:szCs w:val="18"/>
        </w:rPr>
        <w:t>musi być wniesione przed podpisaniem umowy przez Wykonawcę.</w:t>
      </w:r>
    </w:p>
    <w:p w14:paraId="05F726F5" w14:textId="77777777" w:rsidR="00862EF5" w:rsidRPr="006E46CC" w:rsidRDefault="00862EF5" w:rsidP="00ED11A0">
      <w:pPr>
        <w:pStyle w:val="Akapitzlist"/>
        <w:numPr>
          <w:ilvl w:val="1"/>
          <w:numId w:val="16"/>
        </w:numPr>
        <w:spacing w:after="0" w:line="240" w:lineRule="auto"/>
        <w:ind w:left="709" w:hanging="709"/>
        <w:jc w:val="both"/>
        <w:rPr>
          <w:rFonts w:ascii="Tahoma" w:hAnsi="Tahoma" w:cs="Tahoma"/>
          <w:sz w:val="18"/>
          <w:szCs w:val="18"/>
        </w:rPr>
      </w:pPr>
      <w:r w:rsidRPr="006E46CC">
        <w:rPr>
          <w:rFonts w:ascii="Tahoma" w:hAnsi="Tahoma" w:cs="Tahoma"/>
          <w:sz w:val="18"/>
          <w:szCs w:val="18"/>
        </w:rPr>
        <w:t>Treść dokumentu zabezpieczenia należytego wykonania umowy przedstawiona przez Wykonawcę, w innej formie niż w pieniądzu, podlega akceptacji Zamawiającego przed podpisaniem umowy.</w:t>
      </w:r>
    </w:p>
    <w:p w14:paraId="759E31E2" w14:textId="77777777" w:rsidR="00862EF5" w:rsidRDefault="00862EF5" w:rsidP="00ED11A0">
      <w:pPr>
        <w:pStyle w:val="Akapitzlist"/>
        <w:numPr>
          <w:ilvl w:val="1"/>
          <w:numId w:val="16"/>
        </w:numPr>
        <w:spacing w:after="0" w:line="240" w:lineRule="auto"/>
        <w:ind w:left="709" w:hanging="709"/>
        <w:jc w:val="both"/>
        <w:rPr>
          <w:rFonts w:ascii="Tahoma" w:hAnsi="Tahoma" w:cs="Tahoma"/>
          <w:sz w:val="18"/>
          <w:szCs w:val="18"/>
        </w:rPr>
      </w:pPr>
      <w:r w:rsidRPr="003D4FDB">
        <w:rPr>
          <w:rFonts w:ascii="Tahoma" w:hAnsi="Tahoma" w:cs="Tahoma"/>
          <w:sz w:val="18"/>
          <w:szCs w:val="18"/>
        </w:rPr>
        <w:lastRenderedPageBreak/>
        <w:t>Zabezpieczenia należytego wykonania umowy będą zawierały klauzulę, że gwarant/poręczyciel zobowiązuje się dokonać wypłaty do wysokości sumy gwarancyjnej na pierwsze pisemne żądanie Zamawiającego – nieodwołalnie, bezwarunkowo i bezzwłocznie – zgodnie z załączonym wzorem zabezpieczenia należytego wykonania umowy</w:t>
      </w:r>
      <w:r>
        <w:rPr>
          <w:rFonts w:ascii="Tahoma" w:hAnsi="Tahoma" w:cs="Tahoma"/>
          <w:sz w:val="18"/>
          <w:szCs w:val="18"/>
        </w:rPr>
        <w:t>/ z tytułu rękojmi za wady</w:t>
      </w:r>
      <w:r w:rsidRPr="003D4FDB">
        <w:rPr>
          <w:rFonts w:ascii="Tahoma" w:hAnsi="Tahoma" w:cs="Tahoma"/>
          <w:sz w:val="18"/>
          <w:szCs w:val="18"/>
        </w:rPr>
        <w:t xml:space="preserve"> – zał. nr 1 do wzoru umowy.</w:t>
      </w:r>
    </w:p>
    <w:p w14:paraId="50ECA3BC" w14:textId="77777777" w:rsidR="00862EF5" w:rsidRPr="003D4FDB" w:rsidRDefault="00862EF5" w:rsidP="00862EF5">
      <w:pPr>
        <w:pStyle w:val="Akapitzlist"/>
        <w:spacing w:after="0" w:line="240" w:lineRule="auto"/>
        <w:ind w:left="709" w:hanging="709"/>
        <w:jc w:val="both"/>
        <w:rPr>
          <w:rFonts w:ascii="Tahoma" w:hAnsi="Tahoma" w:cs="Tahoma"/>
          <w:sz w:val="18"/>
          <w:szCs w:val="18"/>
        </w:rPr>
      </w:pPr>
    </w:p>
    <w:p w14:paraId="21524E39" w14:textId="77777777" w:rsidR="00862EF5" w:rsidRPr="006E46CC" w:rsidRDefault="00862EF5" w:rsidP="00ED11A0">
      <w:pPr>
        <w:pStyle w:val="Akapitzlist"/>
        <w:numPr>
          <w:ilvl w:val="1"/>
          <w:numId w:val="16"/>
        </w:numPr>
        <w:spacing w:after="0" w:line="240" w:lineRule="auto"/>
        <w:ind w:left="709" w:hanging="709"/>
        <w:jc w:val="both"/>
        <w:rPr>
          <w:rFonts w:ascii="Tahoma" w:hAnsi="Tahoma" w:cs="Tahoma"/>
          <w:sz w:val="18"/>
          <w:szCs w:val="18"/>
        </w:rPr>
      </w:pPr>
      <w:r w:rsidRPr="006E46CC">
        <w:rPr>
          <w:rFonts w:ascii="Tahoma" w:hAnsi="Tahoma" w:cs="Tahoma"/>
          <w:sz w:val="18"/>
          <w:szCs w:val="18"/>
        </w:rPr>
        <w:t>Zabezpieczenie należytego wykonania umowy zostanie zwrócone Wykonawcy w terminie:</w:t>
      </w:r>
    </w:p>
    <w:p w14:paraId="6D8F9BE6" w14:textId="77777777" w:rsidR="00862EF5" w:rsidRPr="00515372" w:rsidRDefault="00862EF5" w:rsidP="00ED11A0">
      <w:pPr>
        <w:pStyle w:val="Akapitzlist"/>
        <w:numPr>
          <w:ilvl w:val="2"/>
          <w:numId w:val="16"/>
        </w:numPr>
        <w:spacing w:after="0" w:line="240" w:lineRule="auto"/>
        <w:ind w:left="709" w:hanging="709"/>
        <w:jc w:val="both"/>
        <w:rPr>
          <w:rFonts w:ascii="Tahoma" w:hAnsi="Tahoma" w:cs="Tahoma"/>
          <w:sz w:val="18"/>
          <w:szCs w:val="18"/>
        </w:rPr>
      </w:pPr>
      <w:r w:rsidRPr="006E46CC">
        <w:rPr>
          <w:rFonts w:ascii="Tahoma" w:hAnsi="Tahoma" w:cs="Tahoma"/>
          <w:sz w:val="18"/>
          <w:szCs w:val="18"/>
        </w:rPr>
        <w:t>30 dni od daty obustronnie podpisanego protokołu odbioru końcowego przedmiotu umowy (70 % wartości zabezpieczenia);</w:t>
      </w:r>
    </w:p>
    <w:p w14:paraId="395CB36D" w14:textId="77777777" w:rsidR="00862EF5" w:rsidRPr="00515372" w:rsidRDefault="00862EF5" w:rsidP="00ED11A0">
      <w:pPr>
        <w:pStyle w:val="Akapitzlist"/>
        <w:numPr>
          <w:ilvl w:val="2"/>
          <w:numId w:val="16"/>
        </w:numPr>
        <w:spacing w:after="0" w:line="240" w:lineRule="auto"/>
        <w:ind w:left="709" w:hanging="709"/>
        <w:jc w:val="both"/>
        <w:rPr>
          <w:rFonts w:ascii="Tahoma" w:hAnsi="Tahoma" w:cs="Tahoma"/>
          <w:sz w:val="18"/>
          <w:szCs w:val="18"/>
        </w:rPr>
      </w:pPr>
      <w:r w:rsidRPr="00610A53">
        <w:rPr>
          <w:rFonts w:ascii="Tahoma" w:hAnsi="Tahoma" w:cs="Tahoma"/>
          <w:sz w:val="18"/>
          <w:szCs w:val="18"/>
        </w:rPr>
        <w:t>nie później niż w 15-stym dniu po dacie podpisania protokołu odbioru ostatecznego sporządzonego po upływie 2-letniego okresu rękojmi za wady (30 % wartości zabezpieczenia).</w:t>
      </w:r>
    </w:p>
    <w:p w14:paraId="345C3397" w14:textId="77777777" w:rsidR="00862EF5" w:rsidRDefault="00862EF5" w:rsidP="00ED11A0">
      <w:pPr>
        <w:pStyle w:val="Akapitzlist"/>
        <w:numPr>
          <w:ilvl w:val="1"/>
          <w:numId w:val="16"/>
        </w:numPr>
        <w:spacing w:after="0" w:line="240" w:lineRule="auto"/>
        <w:ind w:left="709" w:hanging="709"/>
        <w:jc w:val="both"/>
        <w:rPr>
          <w:rFonts w:ascii="Tahoma" w:hAnsi="Tahoma" w:cs="Tahoma"/>
          <w:sz w:val="18"/>
          <w:szCs w:val="18"/>
        </w:rPr>
      </w:pPr>
      <w:r w:rsidRPr="00F319C6">
        <w:rPr>
          <w:rFonts w:ascii="Tahoma" w:hAnsi="Tahoma" w:cs="Tahoma"/>
          <w:sz w:val="18"/>
          <w:szCs w:val="18"/>
        </w:rPr>
        <w:t>Zamawiający zwraca zabezpieczenie wniesione w pieniądzu wraz z odsetkami wynikającymi z umowy rachunku bankowego, na którym było przechowywane, pomniejszone o koszt prowadzenia tego rachunku oraz prowizji bankowej za przelew pieniędzy na rachunek bankowy Wykonawcy.</w:t>
      </w:r>
    </w:p>
    <w:p w14:paraId="5033FD46" w14:textId="33F4FCE9" w:rsidR="00862EF5" w:rsidRPr="001F654D" w:rsidRDefault="00862EF5" w:rsidP="00ED11A0">
      <w:pPr>
        <w:pStyle w:val="Akapitzlist"/>
        <w:numPr>
          <w:ilvl w:val="1"/>
          <w:numId w:val="16"/>
        </w:numPr>
        <w:spacing w:after="0" w:line="240" w:lineRule="auto"/>
        <w:ind w:left="709" w:hanging="709"/>
        <w:jc w:val="both"/>
        <w:rPr>
          <w:rFonts w:ascii="Tahoma" w:hAnsi="Tahoma" w:cs="Tahoma"/>
          <w:b/>
          <w:sz w:val="18"/>
          <w:szCs w:val="18"/>
        </w:rPr>
      </w:pPr>
      <w:r w:rsidRPr="001F654D">
        <w:rPr>
          <w:rFonts w:ascii="Tahoma" w:hAnsi="Tahoma" w:cs="Tahoma"/>
          <w:b/>
          <w:sz w:val="18"/>
          <w:szCs w:val="18"/>
        </w:rPr>
        <w:t>Wykonawca jest odpowiedzialny z tytułu rękojmi za wady pr</w:t>
      </w:r>
      <w:r>
        <w:rPr>
          <w:rFonts w:ascii="Tahoma" w:hAnsi="Tahoma" w:cs="Tahoma"/>
          <w:b/>
          <w:sz w:val="18"/>
          <w:szCs w:val="18"/>
        </w:rPr>
        <w:t>zedmiotu zamówienia w okresie 36</w:t>
      </w:r>
      <w:r w:rsidRPr="001F654D">
        <w:rPr>
          <w:rFonts w:ascii="Tahoma" w:hAnsi="Tahoma" w:cs="Tahoma"/>
          <w:b/>
          <w:sz w:val="18"/>
          <w:szCs w:val="18"/>
        </w:rPr>
        <w:t xml:space="preserve"> miesięcy od daty zakończenia realizacji przedmiotu umowy. </w:t>
      </w:r>
    </w:p>
    <w:p w14:paraId="34BD13B0" w14:textId="77777777" w:rsidR="0066018C" w:rsidRDefault="0066018C" w:rsidP="00A14154">
      <w:pPr>
        <w:jc w:val="both"/>
        <w:rPr>
          <w:rFonts w:ascii="Tahoma" w:hAnsi="Tahoma" w:cs="Tahoma"/>
          <w:sz w:val="18"/>
          <w:szCs w:val="18"/>
        </w:rPr>
      </w:pPr>
    </w:p>
    <w:p w14:paraId="4B163DCC" w14:textId="77777777" w:rsidR="00862EF5" w:rsidRDefault="00862EF5" w:rsidP="00A14154">
      <w:pPr>
        <w:jc w:val="both"/>
        <w:rPr>
          <w:rFonts w:ascii="Tahoma" w:hAnsi="Tahoma" w:cs="Tahoma"/>
          <w:sz w:val="18"/>
          <w:szCs w:val="18"/>
        </w:rPr>
      </w:pPr>
    </w:p>
    <w:p w14:paraId="6D53A3D1" w14:textId="13646D7D" w:rsidR="0066018C" w:rsidRPr="00F11B10" w:rsidRDefault="0066018C" w:rsidP="00A14154">
      <w:pPr>
        <w:pStyle w:val="Nagwek2"/>
        <w:numPr>
          <w:ilvl w:val="0"/>
          <w:numId w:val="8"/>
        </w:numPr>
        <w:ind w:left="652" w:hanging="652"/>
        <w:jc w:val="left"/>
        <w:rPr>
          <w:rFonts w:ascii="Tahoma" w:hAnsi="Tahoma" w:cs="Tahoma"/>
          <w:b/>
          <w:szCs w:val="24"/>
          <w:highlight w:val="lightGray"/>
        </w:rPr>
      </w:pPr>
      <w:bookmarkStart w:id="235" w:name="_Toc464472193"/>
      <w:bookmarkStart w:id="236" w:name="_Toc468085582"/>
      <w:bookmarkStart w:id="237" w:name="_Toc468360436"/>
      <w:bookmarkStart w:id="238" w:name="_Toc468364704"/>
      <w:bookmarkStart w:id="239" w:name="_Toc468364761"/>
      <w:bookmarkStart w:id="240" w:name="_Toc469557727"/>
      <w:bookmarkStart w:id="241" w:name="_Toc469557936"/>
      <w:bookmarkStart w:id="242" w:name="_Toc469559088"/>
      <w:bookmarkStart w:id="243" w:name="_Toc473022296"/>
      <w:bookmarkStart w:id="244" w:name="_Toc473715539"/>
      <w:r w:rsidRPr="00F11B10">
        <w:rPr>
          <w:rFonts w:ascii="Tahoma" w:hAnsi="Tahoma" w:cs="Tahoma"/>
          <w:b/>
          <w:szCs w:val="24"/>
          <w:highlight w:val="lightGray"/>
        </w:rPr>
        <w:t>Wadium</w:t>
      </w:r>
      <w:bookmarkEnd w:id="235"/>
      <w:bookmarkEnd w:id="236"/>
      <w:bookmarkEnd w:id="237"/>
      <w:bookmarkEnd w:id="238"/>
      <w:bookmarkEnd w:id="239"/>
      <w:bookmarkEnd w:id="240"/>
      <w:bookmarkEnd w:id="241"/>
      <w:bookmarkEnd w:id="242"/>
      <w:bookmarkEnd w:id="243"/>
      <w:bookmarkEnd w:id="244"/>
    </w:p>
    <w:p w14:paraId="0F48303B" w14:textId="77777777" w:rsidR="00F11B10" w:rsidRPr="00F11B10" w:rsidRDefault="00F11B10" w:rsidP="00ED11A0">
      <w:pPr>
        <w:pStyle w:val="Akapitzlist"/>
        <w:numPr>
          <w:ilvl w:val="0"/>
          <w:numId w:val="16"/>
        </w:numPr>
        <w:spacing w:after="0" w:line="240" w:lineRule="auto"/>
        <w:jc w:val="both"/>
        <w:rPr>
          <w:rFonts w:ascii="Tahoma" w:hAnsi="Tahoma" w:cs="Tahoma"/>
          <w:vanish/>
          <w:sz w:val="18"/>
          <w:szCs w:val="18"/>
        </w:rPr>
      </w:pPr>
    </w:p>
    <w:p w14:paraId="3CC079D8" w14:textId="5F6EF9B5" w:rsidR="0066018C" w:rsidRPr="008205CC" w:rsidRDefault="0066018C" w:rsidP="00ED11A0">
      <w:pPr>
        <w:pStyle w:val="Akapitzlist"/>
        <w:numPr>
          <w:ilvl w:val="1"/>
          <w:numId w:val="16"/>
        </w:numPr>
        <w:spacing w:after="0" w:line="240" w:lineRule="auto"/>
        <w:ind w:left="720"/>
        <w:jc w:val="both"/>
        <w:rPr>
          <w:rFonts w:ascii="Tahoma" w:hAnsi="Tahoma" w:cs="Tahoma"/>
          <w:sz w:val="18"/>
          <w:szCs w:val="18"/>
        </w:rPr>
      </w:pPr>
      <w:r w:rsidRPr="008205CC">
        <w:rPr>
          <w:rFonts w:ascii="Tahoma" w:hAnsi="Tahoma" w:cs="Tahoma"/>
          <w:sz w:val="18"/>
          <w:szCs w:val="18"/>
        </w:rPr>
        <w:t>Wykonawca przystępujący do przetargu jest obowiązany, przed upływem terminu składania ofert, wnieść wadium na cały okres związania z ofertą, w wysokości:</w:t>
      </w:r>
    </w:p>
    <w:p w14:paraId="3F0F231E" w14:textId="72D30CC7" w:rsidR="0066018C" w:rsidRPr="00F11B10" w:rsidRDefault="00A144AF" w:rsidP="00A14154">
      <w:pPr>
        <w:pStyle w:val="Akapitzlist"/>
        <w:spacing w:after="0" w:line="240" w:lineRule="auto"/>
        <w:jc w:val="both"/>
        <w:rPr>
          <w:rFonts w:ascii="Tahoma" w:hAnsi="Tahoma" w:cs="Tahoma"/>
          <w:b/>
          <w:sz w:val="18"/>
          <w:szCs w:val="18"/>
        </w:rPr>
      </w:pPr>
      <w:r>
        <w:rPr>
          <w:rFonts w:ascii="Tahoma" w:hAnsi="Tahoma" w:cs="Tahoma"/>
          <w:b/>
          <w:sz w:val="18"/>
          <w:szCs w:val="18"/>
        </w:rPr>
        <w:t>11</w:t>
      </w:r>
      <w:r w:rsidR="00EA5C82">
        <w:rPr>
          <w:rFonts w:ascii="Tahoma" w:hAnsi="Tahoma" w:cs="Tahoma"/>
          <w:b/>
          <w:sz w:val="18"/>
          <w:szCs w:val="18"/>
        </w:rPr>
        <w:t xml:space="preserve"> </w:t>
      </w:r>
      <w:r w:rsidR="00DE5BB4">
        <w:rPr>
          <w:rFonts w:ascii="Tahoma" w:hAnsi="Tahoma" w:cs="Tahoma"/>
          <w:b/>
          <w:sz w:val="18"/>
          <w:szCs w:val="18"/>
        </w:rPr>
        <w:t>0</w:t>
      </w:r>
      <w:r w:rsidR="0066018C" w:rsidRPr="00F11B10">
        <w:rPr>
          <w:rFonts w:ascii="Tahoma" w:hAnsi="Tahoma" w:cs="Tahoma"/>
          <w:b/>
          <w:sz w:val="18"/>
          <w:szCs w:val="18"/>
        </w:rPr>
        <w:t>00</w:t>
      </w:r>
      <w:r w:rsidR="00F11B10" w:rsidRPr="00F11B10">
        <w:rPr>
          <w:rFonts w:ascii="Tahoma" w:hAnsi="Tahoma" w:cs="Tahoma"/>
          <w:b/>
          <w:sz w:val="18"/>
          <w:szCs w:val="18"/>
        </w:rPr>
        <w:t>,00</w:t>
      </w:r>
      <w:r w:rsidR="0066018C" w:rsidRPr="00F11B10">
        <w:rPr>
          <w:rFonts w:ascii="Tahoma" w:hAnsi="Tahoma" w:cs="Tahoma"/>
          <w:b/>
          <w:sz w:val="18"/>
          <w:szCs w:val="18"/>
        </w:rPr>
        <w:t xml:space="preserve"> złotych </w:t>
      </w:r>
      <w:r w:rsidR="00F11B10" w:rsidRPr="00F11B10">
        <w:rPr>
          <w:rFonts w:ascii="Tahoma" w:hAnsi="Tahoma" w:cs="Tahoma"/>
          <w:b/>
          <w:sz w:val="18"/>
          <w:szCs w:val="18"/>
        </w:rPr>
        <w:t xml:space="preserve">(słownie: </w:t>
      </w:r>
      <w:r>
        <w:rPr>
          <w:rFonts w:ascii="Tahoma" w:hAnsi="Tahoma" w:cs="Tahoma"/>
          <w:b/>
          <w:sz w:val="18"/>
          <w:szCs w:val="18"/>
        </w:rPr>
        <w:t>jedenaście</w:t>
      </w:r>
      <w:r w:rsidR="00F11B10" w:rsidRPr="00F11B10">
        <w:rPr>
          <w:rFonts w:ascii="Tahoma" w:hAnsi="Tahoma" w:cs="Tahoma"/>
          <w:b/>
          <w:sz w:val="18"/>
          <w:szCs w:val="18"/>
        </w:rPr>
        <w:t xml:space="preserve"> tysięcy złotych</w:t>
      </w:r>
      <w:r w:rsidR="0066018C" w:rsidRPr="00F11B10">
        <w:rPr>
          <w:rFonts w:ascii="Tahoma" w:hAnsi="Tahoma" w:cs="Tahoma"/>
          <w:b/>
          <w:sz w:val="18"/>
          <w:szCs w:val="18"/>
        </w:rPr>
        <w:t>)</w:t>
      </w:r>
      <w:r w:rsidR="00F11B10" w:rsidRPr="00F11B10">
        <w:rPr>
          <w:rFonts w:ascii="Tahoma" w:hAnsi="Tahoma" w:cs="Tahoma"/>
          <w:b/>
          <w:sz w:val="18"/>
          <w:szCs w:val="18"/>
        </w:rPr>
        <w:t>.</w:t>
      </w:r>
    </w:p>
    <w:p w14:paraId="42C312F6" w14:textId="0FA5F491" w:rsidR="0066018C" w:rsidRPr="00D56F8F" w:rsidRDefault="0066018C" w:rsidP="00ED11A0">
      <w:pPr>
        <w:pStyle w:val="Akapitzlist"/>
        <w:numPr>
          <w:ilvl w:val="1"/>
          <w:numId w:val="16"/>
        </w:numPr>
        <w:spacing w:after="0" w:line="240" w:lineRule="auto"/>
        <w:ind w:left="720"/>
        <w:jc w:val="both"/>
        <w:rPr>
          <w:rFonts w:ascii="Tahoma" w:hAnsi="Tahoma" w:cs="Tahoma"/>
          <w:sz w:val="18"/>
          <w:szCs w:val="18"/>
        </w:rPr>
      </w:pPr>
      <w:r w:rsidRPr="008205CC">
        <w:rPr>
          <w:rFonts w:ascii="Tahoma" w:hAnsi="Tahoma" w:cs="Tahoma"/>
          <w:sz w:val="18"/>
          <w:szCs w:val="18"/>
        </w:rPr>
        <w:t>Wadium musi być wniesione przed upływem terminu składania ofert w jednej lub kilku z następujących form,</w:t>
      </w:r>
      <w:r w:rsidRPr="00D56F8F">
        <w:rPr>
          <w:rFonts w:ascii="Tahoma" w:hAnsi="Tahoma" w:cs="Tahoma"/>
          <w:sz w:val="18"/>
          <w:szCs w:val="18"/>
        </w:rPr>
        <w:t xml:space="preserve"> w zależności od wyboru Wykonawcy:</w:t>
      </w:r>
    </w:p>
    <w:p w14:paraId="50BB31C5" w14:textId="4ABC6F51" w:rsidR="0066018C" w:rsidRPr="00D56F8F" w:rsidRDefault="0066018C" w:rsidP="00ED11A0">
      <w:pPr>
        <w:pStyle w:val="Akapitzlist"/>
        <w:numPr>
          <w:ilvl w:val="2"/>
          <w:numId w:val="16"/>
        </w:numPr>
        <w:spacing w:after="0" w:line="240" w:lineRule="auto"/>
        <w:ind w:left="680" w:hanging="680"/>
        <w:jc w:val="both"/>
        <w:rPr>
          <w:rFonts w:ascii="Tahoma" w:hAnsi="Tahoma" w:cs="Tahoma"/>
          <w:sz w:val="18"/>
          <w:szCs w:val="18"/>
        </w:rPr>
      </w:pPr>
      <w:r w:rsidRPr="00D56F8F">
        <w:rPr>
          <w:rFonts w:ascii="Tahoma" w:hAnsi="Tahoma" w:cs="Tahoma"/>
          <w:sz w:val="18"/>
          <w:szCs w:val="18"/>
        </w:rPr>
        <w:t>pieniądzu, przelewem na rachunek bankowy nr 51103015080000000550059088; Kserokopię dowodu wpłaty należy dołączyć do oferty. Za wadium skutecznie wniesione w pieniądzu Zamawiający uznaje wadium, które w terminie składania ofert znajdzie się na koncie Zamawiającego;</w:t>
      </w:r>
    </w:p>
    <w:p w14:paraId="38713A91" w14:textId="77777777" w:rsidR="0066018C" w:rsidRPr="00D56F8F" w:rsidRDefault="0066018C" w:rsidP="00ED11A0">
      <w:pPr>
        <w:pStyle w:val="Akapitzlist"/>
        <w:numPr>
          <w:ilvl w:val="2"/>
          <w:numId w:val="16"/>
        </w:numPr>
        <w:spacing w:after="0" w:line="240" w:lineRule="auto"/>
        <w:ind w:left="680" w:hanging="680"/>
        <w:jc w:val="both"/>
        <w:rPr>
          <w:rFonts w:ascii="Tahoma" w:hAnsi="Tahoma" w:cs="Tahoma"/>
          <w:sz w:val="18"/>
          <w:szCs w:val="18"/>
        </w:rPr>
      </w:pPr>
      <w:r w:rsidRPr="00D56F8F">
        <w:rPr>
          <w:rFonts w:ascii="Tahoma" w:hAnsi="Tahoma" w:cs="Tahoma"/>
          <w:sz w:val="18"/>
          <w:szCs w:val="18"/>
        </w:rPr>
        <w:t>poręczeniach bankowych lub poręczeniach spółdzielczej kasy oszczędnościowo-kredytowej, z tym, że poręczenie kasy musi być zawsze poręczeniem pieniężnym;</w:t>
      </w:r>
    </w:p>
    <w:p w14:paraId="6AE0AB02" w14:textId="77777777" w:rsidR="0066018C" w:rsidRPr="00D56F8F" w:rsidRDefault="0066018C" w:rsidP="00ED11A0">
      <w:pPr>
        <w:pStyle w:val="Akapitzlist"/>
        <w:numPr>
          <w:ilvl w:val="2"/>
          <w:numId w:val="16"/>
        </w:numPr>
        <w:spacing w:after="0" w:line="240" w:lineRule="auto"/>
        <w:ind w:left="680" w:hanging="680"/>
        <w:jc w:val="both"/>
        <w:rPr>
          <w:rFonts w:ascii="Tahoma" w:hAnsi="Tahoma" w:cs="Tahoma"/>
          <w:sz w:val="18"/>
          <w:szCs w:val="18"/>
        </w:rPr>
      </w:pPr>
      <w:r w:rsidRPr="00D56F8F">
        <w:rPr>
          <w:rFonts w:ascii="Tahoma" w:hAnsi="Tahoma" w:cs="Tahoma"/>
          <w:sz w:val="18"/>
          <w:szCs w:val="18"/>
        </w:rPr>
        <w:t>gwarancjach bankowych;</w:t>
      </w:r>
    </w:p>
    <w:p w14:paraId="480D5FDE" w14:textId="77777777" w:rsidR="0066018C" w:rsidRPr="00D56F8F" w:rsidRDefault="0066018C" w:rsidP="00ED11A0">
      <w:pPr>
        <w:pStyle w:val="Akapitzlist"/>
        <w:numPr>
          <w:ilvl w:val="2"/>
          <w:numId w:val="16"/>
        </w:numPr>
        <w:spacing w:after="0" w:line="240" w:lineRule="auto"/>
        <w:ind w:left="680" w:hanging="680"/>
        <w:jc w:val="both"/>
        <w:rPr>
          <w:rFonts w:ascii="Tahoma" w:hAnsi="Tahoma" w:cs="Tahoma"/>
          <w:sz w:val="18"/>
          <w:szCs w:val="18"/>
        </w:rPr>
      </w:pPr>
      <w:r w:rsidRPr="00D56F8F">
        <w:rPr>
          <w:rFonts w:ascii="Tahoma" w:hAnsi="Tahoma" w:cs="Tahoma"/>
          <w:sz w:val="18"/>
          <w:szCs w:val="18"/>
        </w:rPr>
        <w:t>gwarancjach ubezpieczeniowych;</w:t>
      </w:r>
    </w:p>
    <w:p w14:paraId="4423901B" w14:textId="77777777" w:rsidR="0066018C" w:rsidRDefault="0066018C" w:rsidP="00ED11A0">
      <w:pPr>
        <w:pStyle w:val="Akapitzlist"/>
        <w:numPr>
          <w:ilvl w:val="2"/>
          <w:numId w:val="16"/>
        </w:numPr>
        <w:spacing w:after="0" w:line="240" w:lineRule="auto"/>
        <w:ind w:left="680" w:hanging="680"/>
        <w:jc w:val="both"/>
        <w:rPr>
          <w:rFonts w:ascii="Tahoma" w:hAnsi="Tahoma" w:cs="Tahoma"/>
          <w:sz w:val="18"/>
          <w:szCs w:val="18"/>
        </w:rPr>
      </w:pPr>
      <w:r w:rsidRPr="00D56F8F">
        <w:rPr>
          <w:rFonts w:ascii="Tahoma" w:hAnsi="Tahoma" w:cs="Tahoma"/>
          <w:sz w:val="18"/>
          <w:szCs w:val="18"/>
        </w:rPr>
        <w:t>poręczeniach udzielanych przez podmioty, o których mowa w art. 6b ust. 5 pkt  2 ustawy z dnia 9 listopada 2000 roku o utworzeniu Polskiej Agencji Roz</w:t>
      </w:r>
      <w:r>
        <w:rPr>
          <w:rFonts w:ascii="Tahoma" w:hAnsi="Tahoma" w:cs="Tahoma"/>
          <w:sz w:val="18"/>
          <w:szCs w:val="18"/>
        </w:rPr>
        <w:t>woju Przedsiębiorczości (</w:t>
      </w:r>
      <w:proofErr w:type="spellStart"/>
      <w:r>
        <w:rPr>
          <w:rFonts w:ascii="Tahoma" w:hAnsi="Tahoma" w:cs="Tahoma"/>
          <w:sz w:val="18"/>
          <w:szCs w:val="18"/>
        </w:rPr>
        <w:t>t.j</w:t>
      </w:r>
      <w:proofErr w:type="spellEnd"/>
      <w:r>
        <w:rPr>
          <w:rFonts w:ascii="Tahoma" w:hAnsi="Tahoma" w:cs="Tahoma"/>
          <w:sz w:val="18"/>
          <w:szCs w:val="18"/>
        </w:rPr>
        <w:t xml:space="preserve">. </w:t>
      </w:r>
      <w:r w:rsidRPr="008A6B4D">
        <w:rPr>
          <w:rFonts w:ascii="Tahoma" w:hAnsi="Tahoma" w:cs="Tahoma"/>
          <w:sz w:val="18"/>
          <w:szCs w:val="18"/>
        </w:rPr>
        <w:t xml:space="preserve">Dz. </w:t>
      </w:r>
      <w:r>
        <w:rPr>
          <w:rFonts w:ascii="Tahoma" w:hAnsi="Tahoma" w:cs="Tahoma"/>
          <w:sz w:val="18"/>
          <w:szCs w:val="18"/>
        </w:rPr>
        <w:t xml:space="preserve">U. 2014 poz. 1804 z </w:t>
      </w:r>
      <w:proofErr w:type="spellStart"/>
      <w:r>
        <w:rPr>
          <w:rFonts w:ascii="Tahoma" w:hAnsi="Tahoma" w:cs="Tahoma"/>
          <w:sz w:val="18"/>
          <w:szCs w:val="18"/>
        </w:rPr>
        <w:t>późn</w:t>
      </w:r>
      <w:proofErr w:type="spellEnd"/>
      <w:r>
        <w:rPr>
          <w:rFonts w:ascii="Tahoma" w:hAnsi="Tahoma" w:cs="Tahoma"/>
          <w:sz w:val="18"/>
          <w:szCs w:val="18"/>
        </w:rPr>
        <w:t>. zm.</w:t>
      </w:r>
      <w:r w:rsidRPr="00D56F8F">
        <w:rPr>
          <w:rFonts w:ascii="Tahoma" w:hAnsi="Tahoma" w:cs="Tahoma"/>
          <w:sz w:val="18"/>
          <w:szCs w:val="18"/>
        </w:rPr>
        <w:t>).</w:t>
      </w:r>
    </w:p>
    <w:p w14:paraId="235C2816" w14:textId="77777777" w:rsidR="0066018C" w:rsidRPr="00771499" w:rsidRDefault="0066018C" w:rsidP="00ED11A0">
      <w:pPr>
        <w:pStyle w:val="Akapitzlist"/>
        <w:numPr>
          <w:ilvl w:val="2"/>
          <w:numId w:val="16"/>
        </w:numPr>
        <w:spacing w:after="0" w:line="240" w:lineRule="auto"/>
        <w:ind w:left="680" w:hanging="680"/>
        <w:jc w:val="both"/>
        <w:rPr>
          <w:rFonts w:ascii="Tahoma" w:hAnsi="Tahoma" w:cs="Tahoma"/>
          <w:sz w:val="18"/>
          <w:szCs w:val="18"/>
        </w:rPr>
      </w:pPr>
      <w:r w:rsidRPr="00771499">
        <w:rPr>
          <w:rFonts w:ascii="Tahoma" w:hAnsi="Tahoma" w:cs="Tahoma"/>
          <w:sz w:val="18"/>
          <w:szCs w:val="18"/>
        </w:rPr>
        <w:t>Wadia wniesione w formie gwarancji lub poręczeń powinny w swej treści mieć wymienionych wszystkich Wykonawców wspólnie ubiegających się o wykonanie i realizację zamówienia publicznego tj. członków konsorcjum/spółki cywilnej.</w:t>
      </w:r>
    </w:p>
    <w:p w14:paraId="217AAA63" w14:textId="77777777" w:rsidR="0066018C" w:rsidRPr="00D56F8F" w:rsidRDefault="0066018C" w:rsidP="00ED11A0">
      <w:pPr>
        <w:pStyle w:val="Akapitzlist"/>
        <w:numPr>
          <w:ilvl w:val="2"/>
          <w:numId w:val="16"/>
        </w:numPr>
        <w:spacing w:after="0" w:line="240" w:lineRule="auto"/>
        <w:ind w:left="680" w:hanging="680"/>
        <w:jc w:val="both"/>
        <w:rPr>
          <w:rFonts w:ascii="Tahoma" w:hAnsi="Tahoma" w:cs="Tahoma"/>
          <w:sz w:val="18"/>
          <w:szCs w:val="18"/>
        </w:rPr>
      </w:pPr>
      <w:r w:rsidRPr="00D56F8F">
        <w:rPr>
          <w:rFonts w:ascii="Tahoma" w:hAnsi="Tahoma" w:cs="Tahoma"/>
          <w:sz w:val="18"/>
          <w:szCs w:val="18"/>
        </w:rPr>
        <w:t xml:space="preserve">W przypadku wniesienia wadium w formie innej niż pieniężna powyższy dokument w oryginale należy złożyć w siedzibie Zamawiającego, II piętro pokój 214, gdzie zostanie wydane stosowne </w:t>
      </w:r>
      <w:r w:rsidRPr="00F11B10">
        <w:rPr>
          <w:rFonts w:ascii="Tahoma" w:hAnsi="Tahoma" w:cs="Tahoma"/>
          <w:sz w:val="18"/>
          <w:szCs w:val="18"/>
        </w:rPr>
        <w:t>zaświadczenie o złożeniu wadium, które należy dołączyć do oferty.</w:t>
      </w:r>
    </w:p>
    <w:p w14:paraId="79E75BFF" w14:textId="77777777" w:rsidR="0066018C" w:rsidRPr="00D56F8F" w:rsidRDefault="0066018C" w:rsidP="00ED11A0">
      <w:pPr>
        <w:pStyle w:val="Akapitzlist"/>
        <w:numPr>
          <w:ilvl w:val="1"/>
          <w:numId w:val="16"/>
        </w:numPr>
        <w:spacing w:after="0" w:line="240" w:lineRule="auto"/>
        <w:ind w:left="720"/>
        <w:jc w:val="both"/>
        <w:rPr>
          <w:rFonts w:ascii="Tahoma" w:hAnsi="Tahoma" w:cs="Tahoma"/>
          <w:sz w:val="18"/>
          <w:szCs w:val="18"/>
        </w:rPr>
      </w:pPr>
      <w:r w:rsidRPr="00D56F8F">
        <w:rPr>
          <w:rFonts w:ascii="Tahoma" w:hAnsi="Tahoma" w:cs="Tahoma"/>
          <w:sz w:val="18"/>
          <w:szCs w:val="18"/>
        </w:rPr>
        <w:t>Wadium musi obejmować cały okres związania ofertą.</w:t>
      </w:r>
    </w:p>
    <w:p w14:paraId="3BC14324" w14:textId="77777777" w:rsidR="0066018C" w:rsidRPr="00D56F8F" w:rsidRDefault="0066018C" w:rsidP="00ED11A0">
      <w:pPr>
        <w:pStyle w:val="Akapitzlist"/>
        <w:numPr>
          <w:ilvl w:val="1"/>
          <w:numId w:val="16"/>
        </w:numPr>
        <w:spacing w:after="0" w:line="240" w:lineRule="auto"/>
        <w:ind w:left="720"/>
        <w:jc w:val="both"/>
        <w:rPr>
          <w:rFonts w:ascii="Tahoma" w:hAnsi="Tahoma" w:cs="Tahoma"/>
          <w:sz w:val="18"/>
          <w:szCs w:val="18"/>
        </w:rPr>
      </w:pPr>
      <w:r w:rsidRPr="00D56F8F">
        <w:rPr>
          <w:rFonts w:ascii="Tahoma" w:hAnsi="Tahoma" w:cs="Tahoma"/>
          <w:sz w:val="18"/>
          <w:szCs w:val="18"/>
        </w:rPr>
        <w:t xml:space="preserve">Wadium wniesione w pieniądzu Zamawiający przechowuje na rachunku bankowym. </w:t>
      </w:r>
    </w:p>
    <w:p w14:paraId="00399F83" w14:textId="72BE1FF6" w:rsidR="0066018C" w:rsidRPr="00D56F8F" w:rsidRDefault="0066018C" w:rsidP="00ED11A0">
      <w:pPr>
        <w:pStyle w:val="Akapitzlist"/>
        <w:numPr>
          <w:ilvl w:val="1"/>
          <w:numId w:val="16"/>
        </w:numPr>
        <w:spacing w:after="0" w:line="240" w:lineRule="auto"/>
        <w:ind w:left="720"/>
        <w:jc w:val="both"/>
        <w:rPr>
          <w:rFonts w:ascii="Tahoma" w:hAnsi="Tahoma" w:cs="Tahoma"/>
          <w:sz w:val="18"/>
          <w:szCs w:val="18"/>
        </w:rPr>
      </w:pPr>
      <w:r w:rsidRPr="00D56F8F">
        <w:rPr>
          <w:rFonts w:ascii="Tahoma" w:hAnsi="Tahoma" w:cs="Tahoma"/>
          <w:sz w:val="18"/>
          <w:szCs w:val="18"/>
        </w:rPr>
        <w:t xml:space="preserve">Wadium wnoszone w formach innych niż w pieniądzu, musi być złożone w oryginale i musi obejmować cały okres związania ofertą. Wykonawca, który nie wniesie wadium w wysokości określonej w pkt </w:t>
      </w:r>
      <w:r w:rsidR="00404952">
        <w:rPr>
          <w:rFonts w:ascii="Tahoma" w:hAnsi="Tahoma" w:cs="Tahoma"/>
          <w:sz w:val="18"/>
          <w:szCs w:val="18"/>
        </w:rPr>
        <w:t>19</w:t>
      </w:r>
      <w:r w:rsidRPr="00D56F8F">
        <w:rPr>
          <w:rFonts w:ascii="Tahoma" w:hAnsi="Tahoma" w:cs="Tahoma"/>
          <w:sz w:val="18"/>
          <w:szCs w:val="18"/>
        </w:rPr>
        <w:t xml:space="preserve">.1., w formie lub formach oraz w terminie, o których mowa w pkt </w:t>
      </w:r>
      <w:r w:rsidR="00404952">
        <w:rPr>
          <w:rFonts w:ascii="Tahoma" w:hAnsi="Tahoma" w:cs="Tahoma"/>
          <w:sz w:val="18"/>
          <w:szCs w:val="18"/>
        </w:rPr>
        <w:t>19</w:t>
      </w:r>
      <w:r w:rsidRPr="00D56F8F">
        <w:rPr>
          <w:rFonts w:ascii="Tahoma" w:hAnsi="Tahoma" w:cs="Tahoma"/>
          <w:sz w:val="18"/>
          <w:szCs w:val="18"/>
        </w:rPr>
        <w:t>.2. zostanie wykluczony z postępowania.</w:t>
      </w:r>
    </w:p>
    <w:p w14:paraId="3DA9197D" w14:textId="77777777" w:rsidR="0066018C" w:rsidRPr="00D56F8F" w:rsidRDefault="0066018C" w:rsidP="00ED11A0">
      <w:pPr>
        <w:pStyle w:val="Akapitzlist"/>
        <w:numPr>
          <w:ilvl w:val="1"/>
          <w:numId w:val="16"/>
        </w:numPr>
        <w:spacing w:after="0" w:line="240" w:lineRule="auto"/>
        <w:ind w:left="720"/>
        <w:jc w:val="both"/>
        <w:rPr>
          <w:rFonts w:ascii="Tahoma" w:hAnsi="Tahoma" w:cs="Tahoma"/>
          <w:sz w:val="18"/>
          <w:szCs w:val="18"/>
        </w:rPr>
      </w:pPr>
      <w:r w:rsidRPr="00D56F8F">
        <w:rPr>
          <w:rFonts w:ascii="Tahoma" w:hAnsi="Tahoma" w:cs="Tahoma"/>
          <w:sz w:val="18"/>
          <w:szCs w:val="18"/>
        </w:rPr>
        <w:t xml:space="preserve">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D56F8F">
        <w:rPr>
          <w:rFonts w:ascii="Tahoma" w:hAnsi="Tahoma" w:cs="Tahoma"/>
          <w:sz w:val="18"/>
          <w:szCs w:val="18"/>
        </w:rPr>
        <w:t>Pzp</w:t>
      </w:r>
      <w:proofErr w:type="spellEnd"/>
      <w:r w:rsidRPr="00D56F8F">
        <w:rPr>
          <w:rFonts w:ascii="Tahoma" w:hAnsi="Tahoma" w:cs="Tahoma"/>
          <w:sz w:val="18"/>
          <w:szCs w:val="18"/>
        </w:rPr>
        <w:t>).</w:t>
      </w:r>
    </w:p>
    <w:p w14:paraId="1B43B365" w14:textId="77777777" w:rsidR="0066018C" w:rsidRPr="00D56F8F" w:rsidRDefault="0066018C" w:rsidP="00ED11A0">
      <w:pPr>
        <w:pStyle w:val="Akapitzlist"/>
        <w:numPr>
          <w:ilvl w:val="2"/>
          <w:numId w:val="16"/>
        </w:numPr>
        <w:spacing w:after="0" w:line="240" w:lineRule="auto"/>
        <w:ind w:left="680" w:hanging="680"/>
        <w:jc w:val="both"/>
        <w:rPr>
          <w:rFonts w:ascii="Tahoma" w:hAnsi="Tahoma" w:cs="Tahoma"/>
          <w:sz w:val="18"/>
          <w:szCs w:val="18"/>
        </w:rPr>
      </w:pPr>
      <w:r w:rsidRPr="00D56F8F">
        <w:rPr>
          <w:rFonts w:ascii="Tahoma" w:hAnsi="Tahoma" w:cs="Tahoma"/>
          <w:sz w:val="18"/>
          <w:szCs w:val="18"/>
        </w:rPr>
        <w:t>Wykonawcy, którego oferta została w</w:t>
      </w:r>
      <w:r>
        <w:rPr>
          <w:rFonts w:ascii="Tahoma" w:hAnsi="Tahoma" w:cs="Tahoma"/>
          <w:sz w:val="18"/>
          <w:szCs w:val="18"/>
        </w:rPr>
        <w:t>ybrana jako najkorzystniejsza, Z</w:t>
      </w:r>
      <w:r w:rsidRPr="00D56F8F">
        <w:rPr>
          <w:rFonts w:ascii="Tahoma" w:hAnsi="Tahoma" w:cs="Tahoma"/>
          <w:sz w:val="18"/>
          <w:szCs w:val="18"/>
        </w:rPr>
        <w:t>amawiający zwraca wadium niezwłocznie po zawarciu umowy w sprawie zamówienia publicznego oraz wniesieniu zabezpieczenia należytego wykonania umowy, jeżeli jego wniesienia żądano.</w:t>
      </w:r>
    </w:p>
    <w:p w14:paraId="0F45E989" w14:textId="77777777" w:rsidR="0066018C" w:rsidRPr="00D56F8F" w:rsidRDefault="0066018C" w:rsidP="00ED11A0">
      <w:pPr>
        <w:pStyle w:val="Akapitzlist"/>
        <w:numPr>
          <w:ilvl w:val="1"/>
          <w:numId w:val="16"/>
        </w:numPr>
        <w:spacing w:after="0" w:line="240" w:lineRule="auto"/>
        <w:ind w:left="720"/>
        <w:jc w:val="both"/>
        <w:rPr>
          <w:rFonts w:ascii="Tahoma" w:hAnsi="Tahoma" w:cs="Tahoma"/>
          <w:sz w:val="18"/>
          <w:szCs w:val="18"/>
        </w:rPr>
      </w:pPr>
      <w:r w:rsidRPr="00D56F8F">
        <w:rPr>
          <w:rFonts w:ascii="Tahoma" w:hAnsi="Tahoma" w:cs="Tahoma"/>
          <w:sz w:val="18"/>
          <w:szCs w:val="18"/>
        </w:rPr>
        <w:t>Zamawiający zwraca niezwłocznie wadium na wniosek Wykonawcy, który wycofał ofertę przed upływem terminu składania ofert.</w:t>
      </w:r>
    </w:p>
    <w:p w14:paraId="081CD6F5" w14:textId="77777777" w:rsidR="0066018C" w:rsidRPr="00D56F8F" w:rsidRDefault="0066018C" w:rsidP="00ED11A0">
      <w:pPr>
        <w:pStyle w:val="Akapitzlist"/>
        <w:numPr>
          <w:ilvl w:val="1"/>
          <w:numId w:val="16"/>
        </w:numPr>
        <w:spacing w:after="0" w:line="240" w:lineRule="auto"/>
        <w:ind w:left="720"/>
        <w:jc w:val="both"/>
        <w:rPr>
          <w:rFonts w:ascii="Tahoma" w:hAnsi="Tahoma" w:cs="Tahoma"/>
          <w:sz w:val="18"/>
          <w:szCs w:val="18"/>
        </w:rPr>
      </w:pPr>
      <w:r w:rsidRPr="00D56F8F">
        <w:rPr>
          <w:rFonts w:ascii="Tahoma" w:hAnsi="Tahoma" w:cs="Tahoma"/>
          <w:sz w:val="18"/>
          <w:szCs w:val="18"/>
        </w:rPr>
        <w:t>Jeżeli wadium wniesion</w:t>
      </w:r>
      <w:r>
        <w:rPr>
          <w:rFonts w:ascii="Tahoma" w:hAnsi="Tahoma" w:cs="Tahoma"/>
          <w:sz w:val="18"/>
          <w:szCs w:val="18"/>
        </w:rPr>
        <w:t>o w pieniądzu Zamawiający zwraca</w:t>
      </w:r>
      <w:r w:rsidRPr="00D56F8F">
        <w:rPr>
          <w:rFonts w:ascii="Tahoma" w:hAnsi="Tahoma" w:cs="Tahoma"/>
          <w:sz w:val="18"/>
          <w:szCs w:val="18"/>
        </w:rPr>
        <w:t xml:space="preserve"> je wraz z odsetkami wynikającymi z umowy rachunku bankowego, na którym było ono przechowywane, pomniejszone o koszty prowadzenia rachunku oraz prowizji bankowej za przelew pieniędzy na rachunek bankowy wskazany przez Wykonawcę.</w:t>
      </w:r>
    </w:p>
    <w:p w14:paraId="556F3298" w14:textId="77777777" w:rsidR="0066018C" w:rsidRPr="00F11B10" w:rsidRDefault="0066018C" w:rsidP="00ED11A0">
      <w:pPr>
        <w:pStyle w:val="Akapitzlist"/>
        <w:numPr>
          <w:ilvl w:val="1"/>
          <w:numId w:val="16"/>
        </w:numPr>
        <w:spacing w:after="0" w:line="240" w:lineRule="auto"/>
        <w:ind w:left="720"/>
        <w:jc w:val="both"/>
        <w:rPr>
          <w:rFonts w:ascii="Tahoma" w:hAnsi="Tahoma" w:cs="Tahoma"/>
          <w:sz w:val="18"/>
          <w:szCs w:val="18"/>
        </w:rPr>
      </w:pPr>
      <w:r w:rsidRPr="00F11B10">
        <w:rPr>
          <w:rFonts w:ascii="Tahoma" w:hAnsi="Tahoma" w:cs="Tahoma"/>
          <w:sz w:val="18"/>
          <w:szCs w:val="18"/>
        </w:rPr>
        <w:t xml:space="preserve">Zamawiający zatrzymuje wadium wraz z odsetkami, </w:t>
      </w:r>
      <w:r w:rsidRPr="00D56F8F">
        <w:rPr>
          <w:rFonts w:ascii="Tahoma" w:hAnsi="Tahoma" w:cs="Tahoma"/>
          <w:sz w:val="18"/>
          <w:szCs w:val="18"/>
        </w:rPr>
        <w:t>jeżeli Wykonawca w odpowiedzi na wezwanie, o którym mowa w art. 26 ust. 3</w:t>
      </w:r>
      <w:r>
        <w:rPr>
          <w:rFonts w:ascii="Tahoma" w:hAnsi="Tahoma" w:cs="Tahoma"/>
          <w:sz w:val="18"/>
          <w:szCs w:val="18"/>
        </w:rPr>
        <w:t xml:space="preserve"> i 3a</w:t>
      </w:r>
      <w:r w:rsidRPr="00D56F8F">
        <w:rPr>
          <w:rFonts w:ascii="Tahoma" w:hAnsi="Tahoma" w:cs="Tahoma"/>
          <w:sz w:val="18"/>
          <w:szCs w:val="18"/>
        </w:rPr>
        <w:t xml:space="preserve"> ustawy </w:t>
      </w:r>
      <w:proofErr w:type="spellStart"/>
      <w:r w:rsidRPr="00D56F8F">
        <w:rPr>
          <w:rFonts w:ascii="Tahoma" w:hAnsi="Tahoma" w:cs="Tahoma"/>
          <w:sz w:val="18"/>
          <w:szCs w:val="18"/>
        </w:rPr>
        <w:t>Pzp</w:t>
      </w:r>
      <w:proofErr w:type="spellEnd"/>
      <w:r w:rsidRPr="00D56F8F">
        <w:rPr>
          <w:rFonts w:ascii="Tahoma" w:hAnsi="Tahoma" w:cs="Tahoma"/>
          <w:sz w:val="18"/>
          <w:szCs w:val="18"/>
        </w:rPr>
        <w:t xml:space="preserve">, </w:t>
      </w:r>
      <w:r>
        <w:rPr>
          <w:rFonts w:ascii="Tahoma" w:hAnsi="Tahoma" w:cs="Tahoma"/>
          <w:sz w:val="18"/>
          <w:szCs w:val="18"/>
        </w:rPr>
        <w:t xml:space="preserve">z przyczyn leżących po jego stronie, </w:t>
      </w:r>
      <w:r w:rsidRPr="00D56F8F">
        <w:rPr>
          <w:rFonts w:ascii="Tahoma" w:hAnsi="Tahoma" w:cs="Tahoma"/>
          <w:sz w:val="18"/>
          <w:szCs w:val="18"/>
        </w:rPr>
        <w:t xml:space="preserve">nie złożył </w:t>
      </w:r>
      <w:r>
        <w:rPr>
          <w:rFonts w:ascii="Tahoma" w:hAnsi="Tahoma" w:cs="Tahoma"/>
          <w:sz w:val="18"/>
          <w:szCs w:val="18"/>
        </w:rPr>
        <w:t>oświadczeń lub dokumentów potwierdzających okoliczności</w:t>
      </w:r>
      <w:r w:rsidRPr="00D56F8F">
        <w:rPr>
          <w:rFonts w:ascii="Tahoma" w:hAnsi="Tahoma" w:cs="Tahoma"/>
          <w:sz w:val="18"/>
          <w:szCs w:val="18"/>
        </w:rPr>
        <w:t>, o których mowa</w:t>
      </w:r>
      <w:r>
        <w:rPr>
          <w:rFonts w:ascii="Tahoma" w:hAnsi="Tahoma" w:cs="Tahoma"/>
          <w:sz w:val="18"/>
          <w:szCs w:val="18"/>
        </w:rPr>
        <w:t xml:space="preserve"> w art. 25 ust. 1 ustawy </w:t>
      </w:r>
      <w:proofErr w:type="spellStart"/>
      <w:r>
        <w:rPr>
          <w:rFonts w:ascii="Tahoma" w:hAnsi="Tahoma" w:cs="Tahoma"/>
          <w:sz w:val="18"/>
          <w:szCs w:val="18"/>
        </w:rPr>
        <w:t>Pzp</w:t>
      </w:r>
      <w:proofErr w:type="spellEnd"/>
      <w:r>
        <w:rPr>
          <w:rFonts w:ascii="Tahoma" w:hAnsi="Tahoma" w:cs="Tahoma"/>
          <w:sz w:val="18"/>
          <w:szCs w:val="18"/>
        </w:rPr>
        <w:t>,</w:t>
      </w:r>
      <w:r w:rsidRPr="00D56F8F">
        <w:rPr>
          <w:rFonts w:ascii="Tahoma" w:hAnsi="Tahoma" w:cs="Tahoma"/>
          <w:sz w:val="18"/>
          <w:szCs w:val="18"/>
        </w:rPr>
        <w:t xml:space="preserve"> </w:t>
      </w:r>
      <w:r>
        <w:rPr>
          <w:rFonts w:ascii="Tahoma" w:hAnsi="Tahoma" w:cs="Tahoma"/>
          <w:sz w:val="18"/>
          <w:szCs w:val="18"/>
        </w:rPr>
        <w:t xml:space="preserve">oświadczenia, o którym mowa w art. 25a ust. 1, </w:t>
      </w:r>
      <w:r w:rsidRPr="00D56F8F">
        <w:rPr>
          <w:rFonts w:ascii="Tahoma" w:hAnsi="Tahoma" w:cs="Tahoma"/>
          <w:sz w:val="18"/>
          <w:szCs w:val="18"/>
        </w:rPr>
        <w:t>pełnomocnictw</w:t>
      </w:r>
      <w:r>
        <w:rPr>
          <w:rFonts w:ascii="Tahoma" w:hAnsi="Tahoma" w:cs="Tahoma"/>
          <w:sz w:val="18"/>
          <w:szCs w:val="18"/>
        </w:rPr>
        <w:t xml:space="preserve"> lub nie wyraził zgody na poprawienie omyłki, o której mowa </w:t>
      </w:r>
      <w:r>
        <w:rPr>
          <w:rFonts w:ascii="Tahoma" w:hAnsi="Tahoma" w:cs="Tahoma"/>
          <w:sz w:val="18"/>
          <w:szCs w:val="18"/>
        </w:rPr>
        <w:lastRenderedPageBreak/>
        <w:t>w art. 87 ust. 2 pkt 3, co spowodowało brak możliwości wybrania oferty złożonej przez Wykonawcę jako najkorzystniejszej</w:t>
      </w:r>
      <w:r w:rsidRPr="00D56F8F">
        <w:rPr>
          <w:rFonts w:ascii="Tahoma" w:hAnsi="Tahoma" w:cs="Tahoma"/>
          <w:sz w:val="18"/>
          <w:szCs w:val="18"/>
        </w:rPr>
        <w:t>.</w:t>
      </w:r>
    </w:p>
    <w:p w14:paraId="25F4D6E6" w14:textId="77777777" w:rsidR="0066018C" w:rsidRPr="00CE3BAB" w:rsidRDefault="0066018C" w:rsidP="00ED11A0">
      <w:pPr>
        <w:pStyle w:val="Akapitzlist"/>
        <w:numPr>
          <w:ilvl w:val="1"/>
          <w:numId w:val="16"/>
        </w:numPr>
        <w:spacing w:after="0" w:line="240" w:lineRule="auto"/>
        <w:ind w:left="720"/>
        <w:jc w:val="both"/>
        <w:rPr>
          <w:rFonts w:ascii="Tahoma" w:hAnsi="Tahoma" w:cs="Tahoma"/>
          <w:sz w:val="18"/>
          <w:szCs w:val="18"/>
        </w:rPr>
      </w:pPr>
      <w:r w:rsidRPr="00CE3BAB">
        <w:rPr>
          <w:rFonts w:ascii="Tahoma" w:hAnsi="Tahoma" w:cs="Tahoma"/>
          <w:sz w:val="18"/>
          <w:szCs w:val="18"/>
        </w:rPr>
        <w:t>Wykonawca, którego oferta zostanie wybrana jako najkorzystniejsza utraci wadium wraz z odsetkami na rzecz Zamawiającego w przypadku, gdy:</w:t>
      </w:r>
    </w:p>
    <w:p w14:paraId="3CE4FBB0" w14:textId="1D3C6710" w:rsidR="0066018C" w:rsidRPr="00CE3BAB" w:rsidRDefault="0066018C" w:rsidP="00ED11A0">
      <w:pPr>
        <w:pStyle w:val="Akapitzlist"/>
        <w:numPr>
          <w:ilvl w:val="2"/>
          <w:numId w:val="16"/>
        </w:numPr>
        <w:spacing w:after="0" w:line="240" w:lineRule="auto"/>
        <w:ind w:left="680" w:hanging="680"/>
        <w:jc w:val="both"/>
        <w:rPr>
          <w:rFonts w:ascii="Tahoma" w:hAnsi="Tahoma" w:cs="Tahoma"/>
          <w:sz w:val="18"/>
          <w:szCs w:val="18"/>
        </w:rPr>
      </w:pPr>
      <w:r w:rsidRPr="00CE3BAB">
        <w:rPr>
          <w:rFonts w:ascii="Tahoma" w:hAnsi="Tahoma" w:cs="Tahoma"/>
          <w:sz w:val="18"/>
          <w:szCs w:val="18"/>
        </w:rPr>
        <w:t>odmówi podpisania umowy w sprawie niniejszego zamówienia na warunkach określonych w ofercie;</w:t>
      </w:r>
    </w:p>
    <w:p w14:paraId="37986960" w14:textId="314A827E" w:rsidR="0066018C" w:rsidRPr="00CE3BAB" w:rsidRDefault="0066018C" w:rsidP="00ED11A0">
      <w:pPr>
        <w:pStyle w:val="Akapitzlist"/>
        <w:numPr>
          <w:ilvl w:val="2"/>
          <w:numId w:val="16"/>
        </w:numPr>
        <w:spacing w:after="0" w:line="240" w:lineRule="auto"/>
        <w:ind w:left="680" w:hanging="680"/>
        <w:jc w:val="both"/>
        <w:rPr>
          <w:rFonts w:ascii="Tahoma" w:hAnsi="Tahoma" w:cs="Tahoma"/>
          <w:sz w:val="18"/>
          <w:szCs w:val="18"/>
        </w:rPr>
      </w:pPr>
      <w:r w:rsidRPr="00CE3BAB">
        <w:rPr>
          <w:rFonts w:ascii="Tahoma" w:hAnsi="Tahoma" w:cs="Tahoma"/>
          <w:sz w:val="18"/>
          <w:szCs w:val="18"/>
        </w:rPr>
        <w:t>nie wniesie wymaganego zabezpieczenia należytego wykonania umowy;</w:t>
      </w:r>
    </w:p>
    <w:p w14:paraId="34279388" w14:textId="750AC446" w:rsidR="0066018C" w:rsidRPr="00952320" w:rsidRDefault="0066018C" w:rsidP="00ED11A0">
      <w:pPr>
        <w:pStyle w:val="Akapitzlist"/>
        <w:numPr>
          <w:ilvl w:val="2"/>
          <w:numId w:val="16"/>
        </w:numPr>
        <w:spacing w:after="0" w:line="240" w:lineRule="auto"/>
        <w:ind w:left="680" w:hanging="680"/>
        <w:jc w:val="both"/>
        <w:rPr>
          <w:rFonts w:ascii="Tahoma" w:hAnsi="Tahoma" w:cs="Tahoma"/>
          <w:sz w:val="18"/>
          <w:szCs w:val="18"/>
        </w:rPr>
      </w:pPr>
      <w:r w:rsidRPr="00CE3BAB">
        <w:rPr>
          <w:rFonts w:ascii="Tahoma" w:hAnsi="Tahoma" w:cs="Tahoma"/>
          <w:sz w:val="18"/>
          <w:szCs w:val="18"/>
        </w:rPr>
        <w:t>zawarcie umowy w sprawie niniejszego zamówienia stanie się niemożliwe z przyczyn leżących po stronie Wykonawcy.</w:t>
      </w:r>
    </w:p>
    <w:p w14:paraId="53213FAD" w14:textId="77777777" w:rsidR="00BD27B6" w:rsidRPr="00984183" w:rsidRDefault="00BD27B6" w:rsidP="00A14154">
      <w:pPr>
        <w:jc w:val="both"/>
        <w:rPr>
          <w:rFonts w:ascii="Tahoma" w:hAnsi="Tahoma" w:cs="Tahoma"/>
          <w:iCs/>
          <w:sz w:val="18"/>
          <w:szCs w:val="18"/>
        </w:rPr>
      </w:pPr>
    </w:p>
    <w:p w14:paraId="3D94ACAF" w14:textId="77777777" w:rsidR="00BD27B6" w:rsidRPr="00984183" w:rsidRDefault="00BD27B6" w:rsidP="00A14154">
      <w:pPr>
        <w:pStyle w:val="Nagwek2"/>
        <w:numPr>
          <w:ilvl w:val="0"/>
          <w:numId w:val="8"/>
        </w:numPr>
        <w:ind w:left="652" w:hanging="652"/>
        <w:jc w:val="left"/>
        <w:rPr>
          <w:rFonts w:ascii="Tahoma" w:hAnsi="Tahoma" w:cs="Tahoma"/>
          <w:b/>
          <w:highlight w:val="lightGray"/>
        </w:rPr>
      </w:pPr>
      <w:bookmarkStart w:id="245" w:name="_Toc459195139"/>
      <w:bookmarkStart w:id="246" w:name="_Toc459703885"/>
      <w:bookmarkStart w:id="247" w:name="_Toc461011556"/>
      <w:bookmarkStart w:id="248" w:name="_Toc464472194"/>
      <w:bookmarkStart w:id="249" w:name="_Toc468085583"/>
      <w:bookmarkStart w:id="250" w:name="_Toc468360437"/>
      <w:bookmarkStart w:id="251" w:name="_Toc468364705"/>
      <w:bookmarkStart w:id="252" w:name="_Toc468364762"/>
      <w:bookmarkStart w:id="253" w:name="_Toc469557728"/>
      <w:bookmarkStart w:id="254" w:name="_Toc469557937"/>
      <w:bookmarkStart w:id="255" w:name="_Toc469559089"/>
      <w:bookmarkStart w:id="256" w:name="_Toc473022297"/>
      <w:bookmarkStart w:id="257" w:name="_Toc473715540"/>
      <w:r w:rsidRPr="00984183">
        <w:rPr>
          <w:rFonts w:ascii="Tahoma" w:hAnsi="Tahoma" w:cs="Tahoma"/>
          <w:b/>
          <w:highlight w:val="lightGray"/>
        </w:rPr>
        <w:t>Pouczenie o środkach ochrony prawnej</w:t>
      </w:r>
      <w:bookmarkEnd w:id="245"/>
      <w:bookmarkEnd w:id="246"/>
      <w:bookmarkEnd w:id="247"/>
      <w:bookmarkEnd w:id="248"/>
      <w:bookmarkEnd w:id="249"/>
      <w:bookmarkEnd w:id="250"/>
      <w:bookmarkEnd w:id="251"/>
      <w:bookmarkEnd w:id="252"/>
      <w:bookmarkEnd w:id="253"/>
      <w:bookmarkEnd w:id="254"/>
      <w:bookmarkEnd w:id="255"/>
      <w:bookmarkEnd w:id="256"/>
      <w:bookmarkEnd w:id="257"/>
      <w:r w:rsidRPr="00984183">
        <w:rPr>
          <w:rFonts w:ascii="Tahoma" w:hAnsi="Tahoma" w:cs="Tahoma"/>
          <w:b/>
          <w:highlight w:val="lightGray"/>
        </w:rPr>
        <w:t xml:space="preserve"> </w:t>
      </w:r>
    </w:p>
    <w:p w14:paraId="0BB19171" w14:textId="77777777" w:rsidR="00A86940" w:rsidRPr="00A86940" w:rsidRDefault="00A86940" w:rsidP="00ED11A0">
      <w:pPr>
        <w:pStyle w:val="Akapitzlist"/>
        <w:numPr>
          <w:ilvl w:val="0"/>
          <w:numId w:val="16"/>
        </w:numPr>
        <w:spacing w:after="0" w:line="240" w:lineRule="auto"/>
        <w:jc w:val="both"/>
        <w:rPr>
          <w:rFonts w:ascii="Tahoma" w:hAnsi="Tahoma" w:cs="Tahoma"/>
          <w:vanish/>
          <w:sz w:val="18"/>
          <w:szCs w:val="18"/>
        </w:rPr>
      </w:pPr>
    </w:p>
    <w:p w14:paraId="362543B0" w14:textId="77777777" w:rsidR="00BD27B6" w:rsidRPr="00A86940" w:rsidRDefault="00BD27B6" w:rsidP="00ED11A0">
      <w:pPr>
        <w:pStyle w:val="Akapitzlist"/>
        <w:numPr>
          <w:ilvl w:val="1"/>
          <w:numId w:val="16"/>
        </w:numPr>
        <w:spacing w:after="0" w:line="240" w:lineRule="auto"/>
        <w:ind w:left="720"/>
        <w:jc w:val="both"/>
        <w:rPr>
          <w:rFonts w:ascii="Tahoma" w:hAnsi="Tahoma" w:cs="Tahoma"/>
          <w:sz w:val="18"/>
          <w:szCs w:val="18"/>
        </w:rPr>
      </w:pPr>
      <w:r w:rsidRPr="00A86940">
        <w:rPr>
          <w:rFonts w:ascii="Tahoma" w:hAnsi="Tahoma" w:cs="Tahoma"/>
          <w:sz w:val="18"/>
          <w:szCs w:val="18"/>
        </w:rPr>
        <w:t xml:space="preserve">Środki ochrony prawnej określone są w dziale VI Ustawy </w:t>
      </w:r>
      <w:proofErr w:type="spellStart"/>
      <w:r w:rsidRPr="00A86940">
        <w:rPr>
          <w:rFonts w:ascii="Tahoma" w:hAnsi="Tahoma" w:cs="Tahoma"/>
          <w:sz w:val="18"/>
          <w:szCs w:val="18"/>
        </w:rPr>
        <w:t>Pzp</w:t>
      </w:r>
      <w:proofErr w:type="spellEnd"/>
      <w:r w:rsidRPr="00A86940">
        <w:rPr>
          <w:rFonts w:ascii="Tahoma" w:hAnsi="Tahoma" w:cs="Tahoma"/>
          <w:sz w:val="18"/>
          <w:szCs w:val="18"/>
        </w:rPr>
        <w:t xml:space="preserve"> przysługują Wykonawcy, a także innemu podmiotowi, jeżeli ma lub miał interes w uzyskaniu danego zamówienia oraz poniósł lub może ponieść szkodę w wyniku naruszenia przez Zamawiającego przepisów ustawy </w:t>
      </w:r>
      <w:proofErr w:type="spellStart"/>
      <w:r w:rsidRPr="00A86940">
        <w:rPr>
          <w:rFonts w:ascii="Tahoma" w:hAnsi="Tahoma" w:cs="Tahoma"/>
          <w:sz w:val="18"/>
          <w:szCs w:val="18"/>
        </w:rPr>
        <w:t>Pzp</w:t>
      </w:r>
      <w:proofErr w:type="spellEnd"/>
      <w:r w:rsidRPr="00A86940">
        <w:rPr>
          <w:rFonts w:ascii="Tahoma" w:hAnsi="Tahoma" w:cs="Tahoma"/>
          <w:sz w:val="18"/>
          <w:szCs w:val="18"/>
        </w:rPr>
        <w:t>.</w:t>
      </w:r>
    </w:p>
    <w:p w14:paraId="4EA29426" w14:textId="77777777" w:rsidR="00BD27B6" w:rsidRPr="00A86940" w:rsidRDefault="00BD27B6" w:rsidP="00ED11A0">
      <w:pPr>
        <w:pStyle w:val="Akapitzlist"/>
        <w:numPr>
          <w:ilvl w:val="1"/>
          <w:numId w:val="16"/>
        </w:numPr>
        <w:spacing w:after="0" w:line="240" w:lineRule="auto"/>
        <w:ind w:left="720"/>
        <w:jc w:val="both"/>
        <w:rPr>
          <w:rFonts w:ascii="Tahoma" w:hAnsi="Tahoma" w:cs="Tahoma"/>
          <w:sz w:val="18"/>
          <w:szCs w:val="18"/>
        </w:rPr>
      </w:pPr>
      <w:r w:rsidRPr="00A86940">
        <w:rPr>
          <w:rFonts w:ascii="Tahoma" w:hAnsi="Tahoma" w:cs="Tahoma"/>
          <w:sz w:val="18"/>
          <w:szCs w:val="18"/>
        </w:rPr>
        <w:t xml:space="preserve">Środki ochrony prawnej wobec ogłoszenia o zamówieniu oraz Specyfikacji Istotnych Warunków Zamówienia przysługują również organizacjom wpisanym na listę, o której mowa w art. 154 pkt 5. ustawy </w:t>
      </w:r>
      <w:proofErr w:type="spellStart"/>
      <w:r w:rsidRPr="00A86940">
        <w:rPr>
          <w:rFonts w:ascii="Tahoma" w:hAnsi="Tahoma" w:cs="Tahoma"/>
          <w:sz w:val="18"/>
          <w:szCs w:val="18"/>
        </w:rPr>
        <w:t>Pzp</w:t>
      </w:r>
      <w:proofErr w:type="spellEnd"/>
      <w:r w:rsidRPr="00A86940">
        <w:rPr>
          <w:rFonts w:ascii="Tahoma" w:hAnsi="Tahoma" w:cs="Tahoma"/>
          <w:sz w:val="18"/>
          <w:szCs w:val="18"/>
        </w:rPr>
        <w:t>.</w:t>
      </w:r>
    </w:p>
    <w:p w14:paraId="4E1A4E25" w14:textId="77777777" w:rsidR="00BD27B6" w:rsidRPr="00A86940" w:rsidRDefault="00BD27B6" w:rsidP="00ED11A0">
      <w:pPr>
        <w:pStyle w:val="Akapitzlist"/>
        <w:numPr>
          <w:ilvl w:val="1"/>
          <w:numId w:val="16"/>
        </w:numPr>
        <w:spacing w:after="0" w:line="240" w:lineRule="auto"/>
        <w:ind w:left="720"/>
        <w:jc w:val="both"/>
        <w:rPr>
          <w:rFonts w:ascii="Tahoma" w:hAnsi="Tahoma" w:cs="Tahoma"/>
          <w:sz w:val="18"/>
          <w:szCs w:val="18"/>
        </w:rPr>
      </w:pPr>
      <w:r w:rsidRPr="00A86940">
        <w:rPr>
          <w:rFonts w:ascii="Tahoma" w:hAnsi="Tahoma" w:cs="Tahoma"/>
          <w:sz w:val="18"/>
          <w:szCs w:val="18"/>
        </w:rPr>
        <w:t>Odwołanie przysługuje wyłącznie wobec czynności określenia warunków udziału w postępowaniu, wykluczenia odwołującego z postępowania o udzielenie zamówienia, odrzucenia oferty odwołującego, opisu przedmiotu zamówienia oraz wyboru najkorzystniejszej oferty.</w:t>
      </w:r>
    </w:p>
    <w:p w14:paraId="6234C133" w14:textId="77777777" w:rsidR="00BD27B6" w:rsidRPr="00A86940" w:rsidRDefault="00BD27B6" w:rsidP="00ED11A0">
      <w:pPr>
        <w:pStyle w:val="Akapitzlist"/>
        <w:numPr>
          <w:ilvl w:val="1"/>
          <w:numId w:val="16"/>
        </w:numPr>
        <w:spacing w:after="0" w:line="240" w:lineRule="auto"/>
        <w:ind w:left="720"/>
        <w:jc w:val="both"/>
        <w:rPr>
          <w:rFonts w:ascii="Tahoma" w:hAnsi="Tahoma" w:cs="Tahoma"/>
          <w:sz w:val="18"/>
          <w:szCs w:val="18"/>
        </w:rPr>
      </w:pPr>
      <w:r w:rsidRPr="00A86940">
        <w:rPr>
          <w:rFonts w:ascii="Tahoma" w:hAnsi="Tahoma" w:cs="Tahoma"/>
          <w:sz w:val="18"/>
          <w:szCs w:val="18"/>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14:paraId="1CE4A09D" w14:textId="77777777" w:rsidR="00BD27B6" w:rsidRPr="00A86940" w:rsidRDefault="00BD27B6" w:rsidP="00ED11A0">
      <w:pPr>
        <w:pStyle w:val="Akapitzlist"/>
        <w:numPr>
          <w:ilvl w:val="1"/>
          <w:numId w:val="16"/>
        </w:numPr>
        <w:spacing w:after="0" w:line="240" w:lineRule="auto"/>
        <w:ind w:left="720"/>
        <w:jc w:val="both"/>
        <w:rPr>
          <w:rFonts w:ascii="Tahoma" w:hAnsi="Tahoma" w:cs="Tahoma"/>
          <w:sz w:val="18"/>
          <w:szCs w:val="18"/>
        </w:rPr>
      </w:pPr>
      <w:r w:rsidRPr="00A86940">
        <w:rPr>
          <w:rFonts w:ascii="Tahoma" w:hAnsi="Tahoma" w:cs="Tahoma"/>
          <w:sz w:val="18"/>
          <w:szCs w:val="18"/>
        </w:rPr>
        <w:t>Odwołanie wnosi się do Prezesa Krajowej Izby Odwoławczej w formie pisemnej lub w postaci elektronicznej, podpisane bezpiecznym podpisem elektronicznym weryfikowanym za pomocą ważnego kwalifikowanego certyfikatu lub równoważnego środka, spełniającego wymagania tego rodzaju podpisu.</w:t>
      </w:r>
    </w:p>
    <w:p w14:paraId="09F26DC5" w14:textId="77777777" w:rsidR="00BD27B6" w:rsidRPr="00A86940" w:rsidRDefault="00BD27B6" w:rsidP="00ED11A0">
      <w:pPr>
        <w:pStyle w:val="Akapitzlist"/>
        <w:numPr>
          <w:ilvl w:val="1"/>
          <w:numId w:val="16"/>
        </w:numPr>
        <w:spacing w:after="0" w:line="240" w:lineRule="auto"/>
        <w:ind w:left="720"/>
        <w:jc w:val="both"/>
        <w:rPr>
          <w:rFonts w:ascii="Tahoma" w:hAnsi="Tahoma" w:cs="Tahoma"/>
          <w:sz w:val="18"/>
          <w:szCs w:val="18"/>
        </w:rPr>
      </w:pPr>
      <w:r w:rsidRPr="00A86940">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r w:rsidRPr="00984183">
        <w:rPr>
          <w:rFonts w:ascii="Tahoma" w:hAnsi="Tahoma" w:cs="Tahom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14:paraId="3469E407" w14:textId="77777777" w:rsidR="00BD27B6" w:rsidRPr="00A86940" w:rsidRDefault="00BD27B6" w:rsidP="00ED11A0">
      <w:pPr>
        <w:pStyle w:val="Akapitzlist"/>
        <w:numPr>
          <w:ilvl w:val="1"/>
          <w:numId w:val="16"/>
        </w:numPr>
        <w:spacing w:after="0" w:line="240" w:lineRule="auto"/>
        <w:ind w:left="720"/>
        <w:jc w:val="both"/>
        <w:rPr>
          <w:rFonts w:ascii="Tahoma" w:hAnsi="Tahoma" w:cs="Tahoma"/>
          <w:sz w:val="18"/>
          <w:szCs w:val="18"/>
        </w:rPr>
      </w:pPr>
      <w:r w:rsidRPr="00A86940">
        <w:rPr>
          <w:rFonts w:ascii="Tahoma" w:hAnsi="Tahoma" w:cs="Tahoma"/>
          <w:sz w:val="18"/>
          <w:szCs w:val="18"/>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14:paraId="5D5DA2A1" w14:textId="77777777" w:rsidR="00BD27B6" w:rsidRPr="00A86940" w:rsidRDefault="00BD27B6" w:rsidP="00ED11A0">
      <w:pPr>
        <w:pStyle w:val="Akapitzlist"/>
        <w:numPr>
          <w:ilvl w:val="1"/>
          <w:numId w:val="16"/>
        </w:numPr>
        <w:spacing w:after="0" w:line="240" w:lineRule="auto"/>
        <w:ind w:left="720"/>
        <w:jc w:val="both"/>
        <w:rPr>
          <w:rFonts w:ascii="Tahoma" w:hAnsi="Tahoma" w:cs="Tahoma"/>
          <w:sz w:val="18"/>
          <w:szCs w:val="18"/>
        </w:rPr>
      </w:pPr>
      <w:r w:rsidRPr="00A86940">
        <w:rPr>
          <w:rFonts w:ascii="Tahoma" w:hAnsi="Tahoma" w:cs="Tahoma"/>
          <w:sz w:val="18"/>
          <w:szCs w:val="18"/>
        </w:rPr>
        <w:t>W przypadku uznania zasadności przekazanej informacji Zamawiający powtarza czynność lub dokonuje czynności zaniechanej, informując o tym Wykonawców w sposób przewidziany w ustawie dla tej czynności.</w:t>
      </w:r>
    </w:p>
    <w:p w14:paraId="6C34DC44" w14:textId="47C979B0" w:rsidR="00BD27B6" w:rsidRPr="00A86940" w:rsidRDefault="00BD27B6" w:rsidP="00ED11A0">
      <w:pPr>
        <w:pStyle w:val="Akapitzlist"/>
        <w:numPr>
          <w:ilvl w:val="1"/>
          <w:numId w:val="16"/>
        </w:numPr>
        <w:spacing w:after="0" w:line="240" w:lineRule="auto"/>
        <w:ind w:left="720"/>
        <w:jc w:val="both"/>
        <w:rPr>
          <w:rFonts w:ascii="Tahoma" w:hAnsi="Tahoma" w:cs="Tahoma"/>
          <w:sz w:val="18"/>
          <w:szCs w:val="18"/>
        </w:rPr>
      </w:pPr>
      <w:r w:rsidRPr="00A86940">
        <w:rPr>
          <w:rFonts w:ascii="Tahoma" w:hAnsi="Tahoma" w:cs="Tahoma"/>
          <w:sz w:val="18"/>
          <w:szCs w:val="18"/>
        </w:rPr>
        <w:t>Na cz</w:t>
      </w:r>
      <w:r w:rsidR="00FF1929">
        <w:rPr>
          <w:rFonts w:ascii="Tahoma" w:hAnsi="Tahoma" w:cs="Tahoma"/>
          <w:sz w:val="18"/>
          <w:szCs w:val="18"/>
        </w:rPr>
        <w:t>ynno</w:t>
      </w:r>
      <w:r w:rsidR="00F11B10">
        <w:rPr>
          <w:rFonts w:ascii="Tahoma" w:hAnsi="Tahoma" w:cs="Tahoma"/>
          <w:sz w:val="18"/>
          <w:szCs w:val="18"/>
        </w:rPr>
        <w:t>ści, o których mowa w pkt 20</w:t>
      </w:r>
      <w:r w:rsidRPr="00A86940">
        <w:rPr>
          <w:rFonts w:ascii="Tahoma" w:hAnsi="Tahoma" w:cs="Tahoma"/>
          <w:sz w:val="18"/>
          <w:szCs w:val="18"/>
        </w:rPr>
        <w:t xml:space="preserve">.8 nie przysługuje odwołanie, z zastrzeżeniem art. 180 ust. 2. ustawy </w:t>
      </w:r>
      <w:proofErr w:type="spellStart"/>
      <w:r w:rsidRPr="00A86940">
        <w:rPr>
          <w:rFonts w:ascii="Tahoma" w:hAnsi="Tahoma" w:cs="Tahoma"/>
          <w:sz w:val="18"/>
          <w:szCs w:val="18"/>
        </w:rPr>
        <w:t>Pzp</w:t>
      </w:r>
      <w:proofErr w:type="spellEnd"/>
      <w:r w:rsidRPr="00A86940">
        <w:rPr>
          <w:rFonts w:ascii="Tahoma" w:hAnsi="Tahoma" w:cs="Tahoma"/>
          <w:sz w:val="18"/>
          <w:szCs w:val="18"/>
        </w:rPr>
        <w:t>.</w:t>
      </w:r>
    </w:p>
    <w:p w14:paraId="42F31E7B" w14:textId="77777777" w:rsidR="00BD27B6" w:rsidRPr="00A86940" w:rsidRDefault="00BD27B6" w:rsidP="00ED11A0">
      <w:pPr>
        <w:pStyle w:val="Akapitzlist"/>
        <w:numPr>
          <w:ilvl w:val="1"/>
          <w:numId w:val="16"/>
        </w:numPr>
        <w:spacing w:after="0" w:line="240" w:lineRule="auto"/>
        <w:ind w:left="720"/>
        <w:jc w:val="both"/>
        <w:rPr>
          <w:rFonts w:ascii="Tahoma" w:hAnsi="Tahoma" w:cs="Tahoma"/>
          <w:sz w:val="18"/>
          <w:szCs w:val="18"/>
        </w:rPr>
      </w:pPr>
      <w:r w:rsidRPr="00A86940">
        <w:rPr>
          <w:rFonts w:ascii="Tahoma" w:hAnsi="Tahoma" w:cs="Tahoma"/>
          <w:sz w:val="18"/>
          <w:szCs w:val="18"/>
        </w:rPr>
        <w:t>Odwołanie wnosi się w terminie 5 dni od dnia przesłania informacji o czynności Zamawiającego stanowiącej podstawę jego wniesienia, jeżeli zostały one przesłane przy użyciu środków komunikacji elektronicznej, albo w terminie 10 dni - jeżeli zostały przesłane w inny sposób.</w:t>
      </w:r>
    </w:p>
    <w:p w14:paraId="03E51F3E" w14:textId="77777777" w:rsidR="00BD27B6" w:rsidRPr="00A86940" w:rsidRDefault="00BD27B6" w:rsidP="00ED11A0">
      <w:pPr>
        <w:pStyle w:val="Akapitzlist"/>
        <w:numPr>
          <w:ilvl w:val="1"/>
          <w:numId w:val="16"/>
        </w:numPr>
        <w:spacing w:after="0" w:line="240" w:lineRule="auto"/>
        <w:ind w:left="720"/>
        <w:jc w:val="both"/>
        <w:rPr>
          <w:rFonts w:ascii="Tahoma" w:hAnsi="Tahoma" w:cs="Tahoma"/>
          <w:sz w:val="18"/>
          <w:szCs w:val="18"/>
        </w:rPr>
      </w:pPr>
      <w:r w:rsidRPr="00A86940">
        <w:rPr>
          <w:rFonts w:ascii="Tahoma" w:hAnsi="Tahoma" w:cs="Tahoma"/>
          <w:sz w:val="18"/>
          <w:szCs w:val="18"/>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14:paraId="07EC36BD" w14:textId="5E7AA705" w:rsidR="00BD27B6" w:rsidRPr="00A86940" w:rsidRDefault="00BD27B6" w:rsidP="00ED11A0">
      <w:pPr>
        <w:pStyle w:val="Akapitzlist"/>
        <w:numPr>
          <w:ilvl w:val="1"/>
          <w:numId w:val="16"/>
        </w:numPr>
        <w:spacing w:after="0" w:line="240" w:lineRule="auto"/>
        <w:ind w:left="720"/>
        <w:jc w:val="both"/>
        <w:rPr>
          <w:rFonts w:ascii="Tahoma" w:hAnsi="Tahoma" w:cs="Tahoma"/>
          <w:sz w:val="18"/>
          <w:szCs w:val="18"/>
        </w:rPr>
      </w:pPr>
      <w:r w:rsidRPr="00A86940">
        <w:rPr>
          <w:rFonts w:ascii="Tahoma" w:hAnsi="Tahoma" w:cs="Tahoma"/>
          <w:sz w:val="18"/>
          <w:szCs w:val="18"/>
        </w:rPr>
        <w:t xml:space="preserve">Odwołanie wobec czynności innych niż określone w pkt </w:t>
      </w:r>
      <w:r w:rsidR="00F11B10">
        <w:rPr>
          <w:rFonts w:ascii="Tahoma" w:hAnsi="Tahoma" w:cs="Tahoma"/>
          <w:sz w:val="18"/>
          <w:szCs w:val="18"/>
        </w:rPr>
        <w:t>20.10 i 10</w:t>
      </w:r>
      <w:r w:rsidRPr="00A86940">
        <w:rPr>
          <w:rFonts w:ascii="Tahoma" w:hAnsi="Tahoma" w:cs="Tahoma"/>
          <w:sz w:val="18"/>
          <w:szCs w:val="18"/>
        </w:rPr>
        <w:t>.11 wnosi się w terminie 5 dni od dnia, którym powzięto lub przy zachowaniu należytej staranności można było powziąć wiadomość o okolicznościach stanowiących podstawę jego wniesienia.</w:t>
      </w:r>
    </w:p>
    <w:p w14:paraId="0BFCA065" w14:textId="77777777" w:rsidR="00BD27B6" w:rsidRPr="00A86940" w:rsidRDefault="00BD27B6" w:rsidP="00ED11A0">
      <w:pPr>
        <w:pStyle w:val="Akapitzlist"/>
        <w:numPr>
          <w:ilvl w:val="1"/>
          <w:numId w:val="16"/>
        </w:numPr>
        <w:spacing w:after="0" w:line="240" w:lineRule="auto"/>
        <w:ind w:left="720"/>
        <w:jc w:val="both"/>
        <w:rPr>
          <w:rFonts w:ascii="Tahoma" w:hAnsi="Tahoma" w:cs="Tahoma"/>
          <w:sz w:val="18"/>
          <w:szCs w:val="18"/>
        </w:rPr>
      </w:pPr>
      <w:r w:rsidRPr="00A86940">
        <w:rPr>
          <w:rFonts w:ascii="Tahoma" w:hAnsi="Tahoma" w:cs="Tahoma"/>
          <w:sz w:val="18"/>
          <w:szCs w:val="18"/>
        </w:rPr>
        <w:t>W przypadku wniesienia odwołania wobec treści ogłoszenia o zamówieniu lub postanowień Specyfikacji Istotnych Warunków Zamówienia Zamawiający może przedłużyć termin składania ofert.</w:t>
      </w:r>
    </w:p>
    <w:p w14:paraId="75A1EADA" w14:textId="77777777" w:rsidR="00BD27B6" w:rsidRPr="00A86940" w:rsidRDefault="00BD27B6" w:rsidP="00ED11A0">
      <w:pPr>
        <w:pStyle w:val="Akapitzlist"/>
        <w:numPr>
          <w:ilvl w:val="1"/>
          <w:numId w:val="16"/>
        </w:numPr>
        <w:spacing w:after="0" w:line="240" w:lineRule="auto"/>
        <w:ind w:left="720"/>
        <w:jc w:val="both"/>
        <w:rPr>
          <w:rFonts w:ascii="Tahoma" w:hAnsi="Tahoma" w:cs="Tahoma"/>
          <w:sz w:val="18"/>
          <w:szCs w:val="18"/>
        </w:rPr>
      </w:pPr>
      <w:r w:rsidRPr="00A86940">
        <w:rPr>
          <w:rFonts w:ascii="Tahoma" w:hAnsi="Tahoma" w:cs="Tahoma"/>
          <w:sz w:val="18"/>
          <w:szCs w:val="18"/>
        </w:rPr>
        <w:t>W przypadku wniesienia odwołania po upływie terminu składania ofert bieg terminu związania ofertą ulega zawieszeniu do czasu ogłoszenia przez izbę orzeczenia.</w:t>
      </w:r>
    </w:p>
    <w:p w14:paraId="5FBB94D2" w14:textId="77777777" w:rsidR="00BD27B6" w:rsidRDefault="00BD27B6" w:rsidP="00ED11A0">
      <w:pPr>
        <w:pStyle w:val="Akapitzlist"/>
        <w:numPr>
          <w:ilvl w:val="1"/>
          <w:numId w:val="16"/>
        </w:numPr>
        <w:spacing w:after="0" w:line="240" w:lineRule="auto"/>
        <w:ind w:left="720"/>
        <w:jc w:val="both"/>
        <w:rPr>
          <w:rFonts w:ascii="Tahoma" w:hAnsi="Tahoma" w:cs="Tahoma"/>
          <w:sz w:val="18"/>
          <w:szCs w:val="18"/>
        </w:rPr>
      </w:pPr>
      <w:r w:rsidRPr="00A86940">
        <w:rPr>
          <w:rFonts w:ascii="Tahoma" w:hAnsi="Tahoma" w:cs="Tahoma"/>
          <w:sz w:val="18"/>
          <w:szCs w:val="18"/>
        </w:rPr>
        <w:t>Na orzeczenie Izby Stronom oraz uczestnikom postępowania odwoławczego przysługuje skarga do sądu.</w:t>
      </w:r>
    </w:p>
    <w:p w14:paraId="1124FC4B" w14:textId="77777777" w:rsidR="003525C1" w:rsidRPr="003525C1" w:rsidRDefault="003525C1" w:rsidP="00A14154">
      <w:pPr>
        <w:jc w:val="both"/>
        <w:rPr>
          <w:rFonts w:ascii="Tahoma" w:hAnsi="Tahoma" w:cs="Tahoma"/>
          <w:sz w:val="18"/>
          <w:szCs w:val="18"/>
        </w:rPr>
      </w:pPr>
    </w:p>
    <w:p w14:paraId="3A491E39" w14:textId="77777777" w:rsidR="00BD27B6" w:rsidRPr="00984183" w:rsidRDefault="00BD27B6" w:rsidP="00A14154">
      <w:pPr>
        <w:ind w:left="708" w:hanging="708"/>
        <w:jc w:val="both"/>
        <w:rPr>
          <w:rFonts w:ascii="Tahoma" w:hAnsi="Tahoma" w:cs="Tahoma"/>
          <w:iCs/>
          <w:sz w:val="18"/>
          <w:szCs w:val="18"/>
        </w:rPr>
      </w:pPr>
    </w:p>
    <w:p w14:paraId="221933B2" w14:textId="77777777" w:rsidR="00BD27B6" w:rsidRPr="00984183" w:rsidRDefault="00BD27B6" w:rsidP="00A14154">
      <w:pPr>
        <w:pStyle w:val="Nagwek2"/>
        <w:numPr>
          <w:ilvl w:val="0"/>
          <w:numId w:val="8"/>
        </w:numPr>
        <w:ind w:left="652" w:hanging="652"/>
        <w:jc w:val="left"/>
        <w:rPr>
          <w:rFonts w:ascii="Tahoma" w:hAnsi="Tahoma" w:cs="Tahoma"/>
          <w:b/>
          <w:highlight w:val="lightGray"/>
        </w:rPr>
      </w:pPr>
      <w:bookmarkStart w:id="258" w:name="_Toc459195140"/>
      <w:bookmarkStart w:id="259" w:name="_Toc459703886"/>
      <w:bookmarkStart w:id="260" w:name="_Toc461011557"/>
      <w:bookmarkStart w:id="261" w:name="_Toc464472195"/>
      <w:bookmarkStart w:id="262" w:name="_Toc468085584"/>
      <w:bookmarkStart w:id="263" w:name="_Toc468360438"/>
      <w:bookmarkStart w:id="264" w:name="_Toc468364706"/>
      <w:bookmarkStart w:id="265" w:name="_Toc468364763"/>
      <w:bookmarkStart w:id="266" w:name="_Toc469557729"/>
      <w:bookmarkStart w:id="267" w:name="_Toc469557938"/>
      <w:bookmarkStart w:id="268" w:name="_Toc469559090"/>
      <w:bookmarkStart w:id="269" w:name="_Toc473022298"/>
      <w:bookmarkStart w:id="270" w:name="_Toc473715541"/>
      <w:r w:rsidRPr="00984183">
        <w:rPr>
          <w:rFonts w:ascii="Tahoma" w:hAnsi="Tahoma" w:cs="Tahoma"/>
          <w:b/>
          <w:highlight w:val="lightGray"/>
        </w:rPr>
        <w:t>Ochrona danych osobowych, inne informacje</w:t>
      </w:r>
      <w:bookmarkEnd w:id="258"/>
      <w:bookmarkEnd w:id="259"/>
      <w:bookmarkEnd w:id="260"/>
      <w:bookmarkEnd w:id="261"/>
      <w:bookmarkEnd w:id="262"/>
      <w:bookmarkEnd w:id="263"/>
      <w:bookmarkEnd w:id="264"/>
      <w:bookmarkEnd w:id="265"/>
      <w:bookmarkEnd w:id="266"/>
      <w:bookmarkEnd w:id="267"/>
      <w:bookmarkEnd w:id="268"/>
      <w:bookmarkEnd w:id="269"/>
      <w:bookmarkEnd w:id="270"/>
    </w:p>
    <w:p w14:paraId="3BE0F5FA" w14:textId="77777777" w:rsidR="007A499C" w:rsidRPr="007A499C" w:rsidRDefault="007A499C" w:rsidP="00ED11A0">
      <w:pPr>
        <w:pStyle w:val="Akapitzlist"/>
        <w:numPr>
          <w:ilvl w:val="0"/>
          <w:numId w:val="16"/>
        </w:numPr>
        <w:spacing w:after="0" w:line="240" w:lineRule="auto"/>
        <w:jc w:val="both"/>
        <w:rPr>
          <w:rFonts w:ascii="Tahoma" w:hAnsi="Tahoma" w:cs="Tahoma"/>
          <w:vanish/>
          <w:sz w:val="18"/>
          <w:szCs w:val="18"/>
        </w:rPr>
      </w:pPr>
    </w:p>
    <w:p w14:paraId="4429EA7C" w14:textId="77777777" w:rsidR="00E21A29" w:rsidRPr="0053034A" w:rsidRDefault="00E21A29" w:rsidP="00E21A29">
      <w:pPr>
        <w:pStyle w:val="Tekstpodstawowy"/>
        <w:numPr>
          <w:ilvl w:val="1"/>
          <w:numId w:val="51"/>
        </w:numPr>
        <w:ind w:left="720"/>
        <w:jc w:val="both"/>
        <w:rPr>
          <w:rFonts w:ascii="Tahoma" w:hAnsi="Tahoma" w:cs="Tahoma"/>
          <w:sz w:val="18"/>
          <w:szCs w:val="18"/>
        </w:rPr>
      </w:pPr>
      <w:r w:rsidRPr="0053034A">
        <w:rPr>
          <w:rFonts w:ascii="Tahoma" w:hAnsi="Tahoma" w:cs="Tahoma"/>
          <w:sz w:val="18"/>
          <w:szCs w:val="18"/>
        </w:rPr>
        <w:t xml:space="preserve">Podane w dokumentacji postępowania o udzielenie zamówienia publicznego dane osobowe będą przetwarzane zgodnie z ustawa z dnia 29.08.1997 r. o ochronie danych osobowych ( </w:t>
      </w:r>
      <w:proofErr w:type="spellStart"/>
      <w:r w:rsidRPr="0053034A">
        <w:rPr>
          <w:rFonts w:ascii="Tahoma" w:hAnsi="Tahoma" w:cs="Tahoma"/>
          <w:sz w:val="18"/>
          <w:szCs w:val="18"/>
        </w:rPr>
        <w:t>t.j</w:t>
      </w:r>
      <w:proofErr w:type="spellEnd"/>
      <w:r w:rsidRPr="0053034A">
        <w:rPr>
          <w:rFonts w:ascii="Tahoma" w:hAnsi="Tahoma" w:cs="Tahoma"/>
          <w:sz w:val="18"/>
          <w:szCs w:val="18"/>
        </w:rPr>
        <w:t xml:space="preserve">. Dz. U. 2016 poz. 922) przez Zarząd Dróg Miejskich z siedzibą przy ul. Chmielnej 120, 00-801 Warszawa, w celach statutowych ZDM i realizacji postępowań o udzielenie zamówienia publicznego. Każda osoba ma prawo dostępu do treści </w:t>
      </w:r>
      <w:r w:rsidRPr="0053034A">
        <w:rPr>
          <w:rFonts w:ascii="Tahoma" w:hAnsi="Tahoma" w:cs="Tahoma"/>
          <w:sz w:val="18"/>
          <w:szCs w:val="18"/>
        </w:rPr>
        <w:lastRenderedPageBreak/>
        <w:t>swoich danych oraz możliwość ich poprawiania. Podanie danych jest dobrowolne, lecz niezbędne do realizacji celów statutowych oraz realizacji postępowań o udzielenie zamówienia publicznego.</w:t>
      </w:r>
    </w:p>
    <w:p w14:paraId="171582F2" w14:textId="77777777" w:rsidR="00E21A29" w:rsidRPr="00155D9D" w:rsidRDefault="00E21A29" w:rsidP="00E21A29">
      <w:pPr>
        <w:pStyle w:val="Tekstpodstawowy"/>
        <w:numPr>
          <w:ilvl w:val="1"/>
          <w:numId w:val="51"/>
        </w:numPr>
        <w:ind w:left="720"/>
        <w:jc w:val="both"/>
        <w:rPr>
          <w:rFonts w:ascii="Tahoma" w:hAnsi="Tahoma" w:cs="Tahoma"/>
          <w:sz w:val="18"/>
          <w:szCs w:val="18"/>
        </w:rPr>
      </w:pPr>
      <w:r w:rsidRPr="00FE2C6D">
        <w:rPr>
          <w:rFonts w:ascii="Tahoma" w:hAnsi="Tahoma" w:cs="Tahoma"/>
          <w:sz w:val="18"/>
          <w:szCs w:val="18"/>
        </w:rPr>
        <w:t xml:space="preserve">Jeżeli koniec terminu do wykonania czynności </w:t>
      </w:r>
      <w:r w:rsidRPr="00E83436">
        <w:rPr>
          <w:rFonts w:ascii="Tahoma" w:hAnsi="Tahoma" w:cs="Tahoma"/>
          <w:sz w:val="18"/>
          <w:szCs w:val="18"/>
        </w:rPr>
        <w:t xml:space="preserve">przez Wykonawcę </w:t>
      </w:r>
      <w:r w:rsidRPr="00FE2C6D">
        <w:rPr>
          <w:rFonts w:ascii="Tahoma" w:hAnsi="Tahoma" w:cs="Tahoma"/>
          <w:sz w:val="18"/>
          <w:szCs w:val="18"/>
        </w:rPr>
        <w:t>przypada na sob</w:t>
      </w:r>
      <w:r w:rsidRPr="00E83436">
        <w:rPr>
          <w:rFonts w:ascii="Tahoma" w:hAnsi="Tahoma" w:cs="Tahoma"/>
          <w:sz w:val="18"/>
          <w:szCs w:val="18"/>
        </w:rPr>
        <w:t xml:space="preserve">otę lub dzień ustawowo wolny od </w:t>
      </w:r>
      <w:r w:rsidRPr="00FE2C6D">
        <w:rPr>
          <w:rFonts w:ascii="Tahoma" w:hAnsi="Tahoma" w:cs="Tahoma"/>
          <w:sz w:val="18"/>
          <w:szCs w:val="18"/>
        </w:rPr>
        <w:t>pracy,</w:t>
      </w:r>
      <w:r w:rsidRPr="00E83436">
        <w:rPr>
          <w:rFonts w:ascii="Tahoma" w:hAnsi="Tahoma" w:cs="Tahoma"/>
          <w:sz w:val="18"/>
          <w:szCs w:val="18"/>
        </w:rPr>
        <w:t xml:space="preserve"> </w:t>
      </w:r>
      <w:r w:rsidRPr="00FE2C6D">
        <w:rPr>
          <w:rFonts w:ascii="Tahoma" w:hAnsi="Tahoma" w:cs="Tahoma"/>
          <w:sz w:val="18"/>
          <w:szCs w:val="18"/>
        </w:rPr>
        <w:t>termin upływa dnia następnego po dniu lub dniach wolnych od pracy.</w:t>
      </w:r>
    </w:p>
    <w:p w14:paraId="2F4D46F8" w14:textId="77777777" w:rsidR="00E21A29" w:rsidRPr="00E21A29" w:rsidRDefault="00E21A29" w:rsidP="00E21A29">
      <w:pPr>
        <w:pStyle w:val="Tekstpodstawowy"/>
        <w:numPr>
          <w:ilvl w:val="1"/>
          <w:numId w:val="51"/>
        </w:numPr>
        <w:ind w:left="720"/>
        <w:jc w:val="both"/>
        <w:rPr>
          <w:rFonts w:ascii="Tahoma" w:hAnsi="Tahoma" w:cs="Tahoma"/>
          <w:sz w:val="18"/>
          <w:szCs w:val="18"/>
        </w:rPr>
      </w:pPr>
      <w:r w:rsidRPr="00E21A29">
        <w:rPr>
          <w:rFonts w:ascii="Tahoma" w:hAnsi="Tahoma" w:cs="Tahoma"/>
          <w:sz w:val="18"/>
          <w:szCs w:val="18"/>
        </w:rPr>
        <w:t xml:space="preserve">Zgodnie z art. 105 Ustawy z dnia 2 lipca 2004 r. o swobodzie działalności gospodarczej (Dz.U. z 2016 r., poz. 1829, z </w:t>
      </w:r>
      <w:proofErr w:type="spellStart"/>
      <w:r w:rsidRPr="00E21A29">
        <w:rPr>
          <w:rFonts w:ascii="Tahoma" w:hAnsi="Tahoma" w:cs="Tahoma"/>
          <w:sz w:val="18"/>
          <w:szCs w:val="18"/>
        </w:rPr>
        <w:t>późn</w:t>
      </w:r>
      <w:proofErr w:type="spellEnd"/>
      <w:r w:rsidRPr="00E21A29">
        <w:rPr>
          <w:rFonts w:ascii="Tahoma" w:hAnsi="Tahoma" w:cs="Tahoma"/>
          <w:sz w:val="18"/>
          <w:szCs w:val="18"/>
        </w:rPr>
        <w:t>. zm.) za małego przedsiębiorcę uważa się przedsiębiorcę, który w co najmniej jednym z dwóch ostatnich lat obrotowych:</w:t>
      </w:r>
    </w:p>
    <w:p w14:paraId="42A875C1" w14:textId="77777777" w:rsidR="00E21A29" w:rsidRPr="00E21A29" w:rsidRDefault="00E21A29" w:rsidP="00E21A29">
      <w:pPr>
        <w:pStyle w:val="Tekstpodstawowy"/>
        <w:numPr>
          <w:ilvl w:val="2"/>
          <w:numId w:val="51"/>
        </w:numPr>
        <w:ind w:left="680" w:hanging="680"/>
        <w:jc w:val="both"/>
        <w:rPr>
          <w:rFonts w:ascii="Tahoma" w:hAnsi="Tahoma" w:cs="Tahoma"/>
          <w:sz w:val="18"/>
          <w:szCs w:val="18"/>
        </w:rPr>
      </w:pPr>
      <w:r w:rsidRPr="00E21A29">
        <w:rPr>
          <w:rFonts w:ascii="Tahoma" w:hAnsi="Tahoma" w:cs="Tahoma"/>
          <w:sz w:val="18"/>
          <w:szCs w:val="18"/>
        </w:rPr>
        <w:t>zatrudniał średniorocznie mniej niż 50 pracowników oraz</w:t>
      </w:r>
    </w:p>
    <w:p w14:paraId="53BA48E6" w14:textId="77777777" w:rsidR="00E21A29" w:rsidRPr="00E21A29" w:rsidRDefault="00E21A29" w:rsidP="00E21A29">
      <w:pPr>
        <w:pStyle w:val="Tekstpodstawowy"/>
        <w:numPr>
          <w:ilvl w:val="2"/>
          <w:numId w:val="51"/>
        </w:numPr>
        <w:ind w:left="680" w:hanging="680"/>
        <w:jc w:val="both"/>
        <w:rPr>
          <w:rFonts w:ascii="Tahoma" w:hAnsi="Tahoma" w:cs="Tahoma"/>
          <w:sz w:val="18"/>
          <w:szCs w:val="18"/>
        </w:rPr>
      </w:pPr>
      <w:r w:rsidRPr="00E21A29">
        <w:rPr>
          <w:rFonts w:ascii="Tahoma" w:hAnsi="Tahoma" w:cs="Tahoma"/>
          <w:sz w:val="18"/>
          <w:szCs w:val="18"/>
        </w:rPr>
        <w:t>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14:paraId="2C8B8CF4" w14:textId="77777777" w:rsidR="00E21A29" w:rsidRPr="00E21A29" w:rsidRDefault="00E21A29" w:rsidP="00E21A29">
      <w:pPr>
        <w:pStyle w:val="Tekstpodstawowy"/>
        <w:numPr>
          <w:ilvl w:val="1"/>
          <w:numId w:val="51"/>
        </w:numPr>
        <w:ind w:left="720"/>
        <w:jc w:val="both"/>
        <w:rPr>
          <w:rFonts w:ascii="Tahoma" w:hAnsi="Tahoma" w:cs="Tahoma"/>
          <w:sz w:val="18"/>
          <w:szCs w:val="18"/>
        </w:rPr>
      </w:pPr>
      <w:r w:rsidRPr="00E21A29">
        <w:rPr>
          <w:rFonts w:ascii="Tahoma" w:hAnsi="Tahoma" w:cs="Tahoma"/>
          <w:sz w:val="18"/>
          <w:szCs w:val="18"/>
        </w:rPr>
        <w:t xml:space="preserve">Zgodnie z art. 106 Ustawy z dnia 2 lipca 2004 r. o swobodzie działalności gospodarczej (Dz.U. z 2016 r., poz. 1829, z </w:t>
      </w:r>
      <w:proofErr w:type="spellStart"/>
      <w:r w:rsidRPr="00E21A29">
        <w:rPr>
          <w:rFonts w:ascii="Tahoma" w:hAnsi="Tahoma" w:cs="Tahoma"/>
          <w:sz w:val="18"/>
          <w:szCs w:val="18"/>
        </w:rPr>
        <w:t>późn</w:t>
      </w:r>
      <w:proofErr w:type="spellEnd"/>
      <w:r w:rsidRPr="00E21A29">
        <w:rPr>
          <w:rFonts w:ascii="Tahoma" w:hAnsi="Tahoma" w:cs="Tahoma"/>
          <w:sz w:val="18"/>
          <w:szCs w:val="18"/>
        </w:rPr>
        <w:t>. zm.) za średniego przedsiębiorcę uważa się przedsiębiorcę, który w co najmniej jednym z dwóch ostatnich lat obrotowych:</w:t>
      </w:r>
    </w:p>
    <w:p w14:paraId="00AB279D" w14:textId="77777777" w:rsidR="00E21A29" w:rsidRPr="00E21A29" w:rsidRDefault="00E21A29" w:rsidP="00E21A29">
      <w:pPr>
        <w:pStyle w:val="Tekstpodstawowy"/>
        <w:numPr>
          <w:ilvl w:val="2"/>
          <w:numId w:val="51"/>
        </w:numPr>
        <w:ind w:left="680" w:hanging="680"/>
        <w:jc w:val="both"/>
        <w:rPr>
          <w:rFonts w:ascii="Tahoma" w:hAnsi="Tahoma" w:cs="Tahoma"/>
          <w:sz w:val="18"/>
          <w:szCs w:val="18"/>
        </w:rPr>
      </w:pPr>
      <w:r w:rsidRPr="00E21A29">
        <w:rPr>
          <w:rFonts w:ascii="Tahoma" w:hAnsi="Tahoma" w:cs="Tahoma"/>
          <w:sz w:val="18"/>
          <w:szCs w:val="18"/>
        </w:rPr>
        <w:t>zatrudniał średniorocznie mniej niż 250 pracowników oraz</w:t>
      </w:r>
    </w:p>
    <w:p w14:paraId="411B63A3" w14:textId="77777777" w:rsidR="00E21A29" w:rsidRPr="00E21A29" w:rsidRDefault="00E21A29" w:rsidP="00E21A29">
      <w:pPr>
        <w:pStyle w:val="Tekstpodstawowy"/>
        <w:numPr>
          <w:ilvl w:val="2"/>
          <w:numId w:val="51"/>
        </w:numPr>
        <w:ind w:left="680" w:hanging="680"/>
        <w:jc w:val="both"/>
        <w:rPr>
          <w:rFonts w:ascii="Tahoma" w:hAnsi="Tahoma" w:cs="Tahoma"/>
          <w:sz w:val="18"/>
          <w:szCs w:val="18"/>
        </w:rPr>
      </w:pPr>
      <w:r w:rsidRPr="00E21A29">
        <w:rPr>
          <w:rFonts w:ascii="Tahoma" w:hAnsi="Tahoma" w:cs="Tahoma"/>
          <w:sz w:val="18"/>
          <w:szCs w:val="18"/>
        </w:rPr>
        <w:t>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14:paraId="52CA477F" w14:textId="77777777" w:rsidR="00E21A29" w:rsidRPr="00E21A29" w:rsidRDefault="00E21A29" w:rsidP="00E21A29">
      <w:pPr>
        <w:pStyle w:val="Tekstpodstawowy"/>
        <w:numPr>
          <w:ilvl w:val="1"/>
          <w:numId w:val="51"/>
        </w:numPr>
        <w:ind w:left="720"/>
        <w:jc w:val="both"/>
        <w:rPr>
          <w:rFonts w:ascii="Tahoma" w:hAnsi="Tahoma" w:cs="Tahoma"/>
          <w:sz w:val="18"/>
          <w:szCs w:val="18"/>
        </w:rPr>
      </w:pPr>
      <w:r w:rsidRPr="00E21A29">
        <w:rPr>
          <w:rFonts w:ascii="Tahoma" w:hAnsi="Tahoma" w:cs="Tahoma"/>
          <w:sz w:val="18"/>
          <w:szCs w:val="18"/>
        </w:rPr>
        <w:t>Wyrażone w euro wielkości, o których mowa w pkt 21.3-21.4.2, przelicza się na złote według średniego kursu ogłaszanego przez Narodowy Bank Polski w ostatnim dniu roku obrotowego wybranego do określenia statusu przedsiębiorcy.</w:t>
      </w:r>
    </w:p>
    <w:p w14:paraId="3525ABED" w14:textId="77777777" w:rsidR="00E21A29" w:rsidRPr="00E21A29" w:rsidRDefault="00E21A29" w:rsidP="00E21A29">
      <w:pPr>
        <w:pStyle w:val="Tekstpodstawowy"/>
        <w:numPr>
          <w:ilvl w:val="1"/>
          <w:numId w:val="51"/>
        </w:numPr>
        <w:ind w:left="720"/>
        <w:jc w:val="both"/>
        <w:rPr>
          <w:rFonts w:ascii="Tahoma" w:hAnsi="Tahoma" w:cs="Tahoma"/>
          <w:sz w:val="18"/>
          <w:szCs w:val="18"/>
        </w:rPr>
      </w:pPr>
      <w:r w:rsidRPr="00E21A29">
        <w:rPr>
          <w:rFonts w:ascii="Tahoma" w:hAnsi="Tahoma" w:cs="Tahoma"/>
          <w:sz w:val="18"/>
          <w:szCs w:val="18"/>
        </w:rPr>
        <w:t>Średnioroczne zatrudnienie określa się w przeliczeniu na pełne etaty.</w:t>
      </w:r>
    </w:p>
    <w:p w14:paraId="0141864F" w14:textId="77777777" w:rsidR="00E21A29" w:rsidRPr="00E21A29" w:rsidRDefault="00E21A29" w:rsidP="00E21A29">
      <w:pPr>
        <w:pStyle w:val="Tekstpodstawowy"/>
        <w:numPr>
          <w:ilvl w:val="1"/>
          <w:numId w:val="51"/>
        </w:numPr>
        <w:ind w:left="720"/>
        <w:jc w:val="both"/>
        <w:rPr>
          <w:rFonts w:ascii="Tahoma" w:hAnsi="Tahoma" w:cs="Tahoma"/>
          <w:sz w:val="18"/>
          <w:szCs w:val="18"/>
        </w:rPr>
      </w:pPr>
      <w:r w:rsidRPr="00E21A29">
        <w:rPr>
          <w:rFonts w:ascii="Tahoma" w:hAnsi="Tahoma" w:cs="Tahoma"/>
          <w:sz w:val="18"/>
          <w:szCs w:val="18"/>
        </w:rPr>
        <w:t>Przy obliczaniu średniorocznego zatrudnienia nie uwzględnia się pracowników przebywających na urlopach macierzyńskich, urlopach na warunkach urlopu macierzyńskiego, urlopach ojcowskich, urlopach rodzicielskich i urlopach wychowawczych, a także zatrudnionych w celu przygotowania zawodowego.</w:t>
      </w:r>
    </w:p>
    <w:p w14:paraId="49CA24B1" w14:textId="77777777" w:rsidR="00E21A29" w:rsidRPr="00E21A29" w:rsidRDefault="00E21A29" w:rsidP="00E21A29">
      <w:pPr>
        <w:pStyle w:val="Tekstpodstawowy"/>
        <w:numPr>
          <w:ilvl w:val="1"/>
          <w:numId w:val="51"/>
        </w:numPr>
        <w:ind w:left="720"/>
        <w:jc w:val="both"/>
        <w:rPr>
          <w:rFonts w:ascii="Tahoma" w:hAnsi="Tahoma" w:cs="Tahoma"/>
          <w:sz w:val="18"/>
          <w:szCs w:val="18"/>
        </w:rPr>
      </w:pPr>
      <w:r w:rsidRPr="00E21A29">
        <w:rPr>
          <w:rFonts w:ascii="Tahoma" w:hAnsi="Tahoma" w:cs="Tahoma"/>
          <w:sz w:val="18"/>
          <w:szCs w:val="18"/>
        </w:rPr>
        <w:t>W przypadku przedsiębiorcy działającego krócej niż rok, jego przewidywany obrót netto ze sprzedaży towarów, wyrobów i usług oraz operacji finansowych, a także średnioroczne zatrudnienie oszacowuje się na podstawie danych za ostatni okres, udokumentowany przez przedsiębiorcę.</w:t>
      </w:r>
    </w:p>
    <w:p w14:paraId="20A9ADBA" w14:textId="77777777" w:rsidR="008A37B0" w:rsidRDefault="008A37B0" w:rsidP="00E21A29">
      <w:pPr>
        <w:rPr>
          <w:rFonts w:ascii="Tahoma" w:hAnsi="Tahoma" w:cs="Tahoma"/>
          <w:b/>
          <w:bCs/>
        </w:rPr>
      </w:pPr>
    </w:p>
    <w:p w14:paraId="5C236119" w14:textId="77777777" w:rsidR="00E21A29" w:rsidRDefault="00E21A29" w:rsidP="00E21A29">
      <w:pPr>
        <w:rPr>
          <w:rFonts w:ascii="Tahoma" w:hAnsi="Tahoma" w:cs="Tahoma"/>
          <w:b/>
        </w:rPr>
      </w:pPr>
    </w:p>
    <w:p w14:paraId="287A793C" w14:textId="77777777" w:rsidR="008A37B0" w:rsidRDefault="008A37B0" w:rsidP="00A14154">
      <w:pPr>
        <w:ind w:left="708" w:hanging="708"/>
        <w:jc w:val="center"/>
        <w:rPr>
          <w:rFonts w:ascii="Tahoma" w:hAnsi="Tahoma" w:cs="Tahoma"/>
          <w:b/>
        </w:rPr>
      </w:pPr>
    </w:p>
    <w:p w14:paraId="7D89C344" w14:textId="77777777" w:rsidR="008A37B0" w:rsidRDefault="008A37B0" w:rsidP="00A14154">
      <w:pPr>
        <w:ind w:left="708" w:hanging="708"/>
        <w:jc w:val="center"/>
        <w:rPr>
          <w:rFonts w:ascii="Tahoma" w:hAnsi="Tahoma" w:cs="Tahoma"/>
          <w:b/>
        </w:rPr>
      </w:pPr>
    </w:p>
    <w:p w14:paraId="29150B0E" w14:textId="77777777" w:rsidR="008A37B0" w:rsidRDefault="008A37B0" w:rsidP="00A14154">
      <w:pPr>
        <w:ind w:left="708" w:hanging="708"/>
        <w:jc w:val="center"/>
        <w:rPr>
          <w:rFonts w:ascii="Tahoma" w:hAnsi="Tahoma" w:cs="Tahoma"/>
          <w:b/>
        </w:rPr>
      </w:pPr>
    </w:p>
    <w:p w14:paraId="2755DB99" w14:textId="77777777" w:rsidR="008A37B0" w:rsidRDefault="008A37B0" w:rsidP="00A14154">
      <w:pPr>
        <w:ind w:left="708" w:hanging="708"/>
        <w:jc w:val="center"/>
        <w:rPr>
          <w:rFonts w:ascii="Tahoma" w:hAnsi="Tahoma" w:cs="Tahoma"/>
          <w:b/>
        </w:rPr>
      </w:pPr>
    </w:p>
    <w:p w14:paraId="23D64950" w14:textId="77777777" w:rsidR="008A37B0" w:rsidRDefault="008A37B0" w:rsidP="00A14154">
      <w:pPr>
        <w:ind w:left="708" w:hanging="708"/>
        <w:jc w:val="center"/>
        <w:rPr>
          <w:rFonts w:ascii="Tahoma" w:hAnsi="Tahoma" w:cs="Tahoma"/>
          <w:b/>
        </w:rPr>
      </w:pPr>
    </w:p>
    <w:p w14:paraId="6EC73589" w14:textId="77777777" w:rsidR="008A37B0" w:rsidRDefault="008A37B0" w:rsidP="00A14154">
      <w:pPr>
        <w:ind w:left="708" w:hanging="708"/>
        <w:jc w:val="center"/>
        <w:rPr>
          <w:rFonts w:ascii="Tahoma" w:hAnsi="Tahoma" w:cs="Tahoma"/>
          <w:b/>
        </w:rPr>
      </w:pPr>
    </w:p>
    <w:p w14:paraId="6B5DC0CD" w14:textId="77777777" w:rsidR="008A37B0" w:rsidRDefault="008A37B0" w:rsidP="00A14154">
      <w:pPr>
        <w:ind w:left="708" w:hanging="708"/>
        <w:jc w:val="center"/>
        <w:rPr>
          <w:rFonts w:ascii="Tahoma" w:hAnsi="Tahoma" w:cs="Tahoma"/>
          <w:b/>
        </w:rPr>
      </w:pPr>
    </w:p>
    <w:p w14:paraId="06BA7861" w14:textId="77777777" w:rsidR="008A37B0" w:rsidRDefault="008A37B0" w:rsidP="00A14154">
      <w:pPr>
        <w:ind w:left="708" w:hanging="708"/>
        <w:jc w:val="center"/>
        <w:rPr>
          <w:rFonts w:ascii="Tahoma" w:hAnsi="Tahoma" w:cs="Tahoma"/>
          <w:b/>
        </w:rPr>
      </w:pPr>
    </w:p>
    <w:p w14:paraId="3AA8D71D" w14:textId="77777777" w:rsidR="008A37B0" w:rsidRDefault="008A37B0" w:rsidP="00A14154">
      <w:pPr>
        <w:ind w:left="708" w:hanging="708"/>
        <w:jc w:val="center"/>
        <w:rPr>
          <w:rFonts w:ascii="Tahoma" w:hAnsi="Tahoma" w:cs="Tahoma"/>
          <w:b/>
        </w:rPr>
      </w:pPr>
    </w:p>
    <w:p w14:paraId="7A513E03" w14:textId="77777777" w:rsidR="008A37B0" w:rsidRDefault="008A37B0" w:rsidP="00A14154">
      <w:pPr>
        <w:ind w:left="708" w:hanging="708"/>
        <w:jc w:val="center"/>
        <w:rPr>
          <w:rFonts w:ascii="Tahoma" w:hAnsi="Tahoma" w:cs="Tahoma"/>
          <w:b/>
        </w:rPr>
      </w:pPr>
    </w:p>
    <w:p w14:paraId="19C4E810" w14:textId="77777777" w:rsidR="008A37B0" w:rsidRDefault="008A37B0" w:rsidP="00A14154">
      <w:pPr>
        <w:ind w:left="708" w:hanging="708"/>
        <w:jc w:val="center"/>
        <w:rPr>
          <w:rFonts w:ascii="Tahoma" w:hAnsi="Tahoma" w:cs="Tahoma"/>
          <w:b/>
        </w:rPr>
      </w:pPr>
    </w:p>
    <w:p w14:paraId="320761BD" w14:textId="77777777" w:rsidR="008A37B0" w:rsidRDefault="008A37B0" w:rsidP="00A14154">
      <w:pPr>
        <w:ind w:left="708" w:hanging="708"/>
        <w:jc w:val="center"/>
        <w:rPr>
          <w:rFonts w:ascii="Tahoma" w:hAnsi="Tahoma" w:cs="Tahoma"/>
          <w:b/>
        </w:rPr>
      </w:pPr>
    </w:p>
    <w:p w14:paraId="603D64C7" w14:textId="77777777" w:rsidR="008A37B0" w:rsidRDefault="008A37B0" w:rsidP="00A14154">
      <w:pPr>
        <w:ind w:left="708" w:hanging="708"/>
        <w:jc w:val="center"/>
        <w:rPr>
          <w:rFonts w:ascii="Tahoma" w:hAnsi="Tahoma" w:cs="Tahoma"/>
          <w:b/>
        </w:rPr>
      </w:pPr>
    </w:p>
    <w:p w14:paraId="2E500D52" w14:textId="77777777" w:rsidR="008A37B0" w:rsidRDefault="008A37B0" w:rsidP="00A14154">
      <w:pPr>
        <w:ind w:left="708" w:hanging="708"/>
        <w:jc w:val="center"/>
        <w:rPr>
          <w:rFonts w:ascii="Tahoma" w:hAnsi="Tahoma" w:cs="Tahoma"/>
          <w:b/>
        </w:rPr>
      </w:pPr>
    </w:p>
    <w:p w14:paraId="501BD343" w14:textId="77777777" w:rsidR="008A37B0" w:rsidRDefault="008A37B0" w:rsidP="00A14154">
      <w:pPr>
        <w:ind w:left="708" w:hanging="708"/>
        <w:jc w:val="center"/>
        <w:rPr>
          <w:rFonts w:ascii="Tahoma" w:hAnsi="Tahoma" w:cs="Tahoma"/>
          <w:b/>
        </w:rPr>
      </w:pPr>
    </w:p>
    <w:p w14:paraId="56848E53" w14:textId="77777777" w:rsidR="008A37B0" w:rsidRDefault="008A37B0" w:rsidP="00A14154">
      <w:pPr>
        <w:ind w:left="708" w:hanging="708"/>
        <w:jc w:val="center"/>
        <w:rPr>
          <w:rFonts w:ascii="Tahoma" w:hAnsi="Tahoma" w:cs="Tahoma"/>
          <w:b/>
        </w:rPr>
      </w:pPr>
    </w:p>
    <w:p w14:paraId="3654EFF4" w14:textId="77777777" w:rsidR="008A37B0" w:rsidRDefault="008A37B0" w:rsidP="00A14154">
      <w:pPr>
        <w:ind w:left="708" w:hanging="708"/>
        <w:jc w:val="center"/>
        <w:rPr>
          <w:rFonts w:ascii="Tahoma" w:hAnsi="Tahoma" w:cs="Tahoma"/>
          <w:b/>
        </w:rPr>
      </w:pPr>
    </w:p>
    <w:p w14:paraId="73862965" w14:textId="77777777" w:rsidR="008A37B0" w:rsidRDefault="008A37B0" w:rsidP="00A14154">
      <w:pPr>
        <w:ind w:left="708" w:hanging="708"/>
        <w:jc w:val="center"/>
        <w:rPr>
          <w:rFonts w:ascii="Tahoma" w:hAnsi="Tahoma" w:cs="Tahoma"/>
          <w:b/>
        </w:rPr>
      </w:pPr>
    </w:p>
    <w:p w14:paraId="7CEF0C03" w14:textId="77777777" w:rsidR="008A37B0" w:rsidRDefault="008A37B0" w:rsidP="00A14154">
      <w:pPr>
        <w:ind w:left="708" w:hanging="708"/>
        <w:jc w:val="center"/>
        <w:rPr>
          <w:rFonts w:ascii="Tahoma" w:hAnsi="Tahoma" w:cs="Tahoma"/>
          <w:b/>
        </w:rPr>
      </w:pPr>
    </w:p>
    <w:p w14:paraId="79ACC6E6" w14:textId="77777777" w:rsidR="008A37B0" w:rsidRDefault="008A37B0" w:rsidP="00A14154">
      <w:pPr>
        <w:ind w:left="708" w:hanging="708"/>
        <w:jc w:val="center"/>
        <w:rPr>
          <w:rFonts w:ascii="Tahoma" w:hAnsi="Tahoma" w:cs="Tahoma"/>
          <w:b/>
        </w:rPr>
      </w:pPr>
    </w:p>
    <w:p w14:paraId="74575079" w14:textId="77777777" w:rsidR="008A37B0" w:rsidRDefault="008A37B0" w:rsidP="00A14154">
      <w:pPr>
        <w:ind w:left="708" w:hanging="708"/>
        <w:jc w:val="center"/>
        <w:rPr>
          <w:rFonts w:ascii="Tahoma" w:hAnsi="Tahoma" w:cs="Tahoma"/>
          <w:b/>
        </w:rPr>
      </w:pPr>
    </w:p>
    <w:p w14:paraId="54B739F3" w14:textId="77777777" w:rsidR="008A37B0" w:rsidRDefault="008A37B0" w:rsidP="00A14154">
      <w:pPr>
        <w:ind w:left="708" w:hanging="708"/>
        <w:jc w:val="center"/>
        <w:rPr>
          <w:rFonts w:ascii="Tahoma" w:hAnsi="Tahoma" w:cs="Tahoma"/>
          <w:b/>
        </w:rPr>
      </w:pPr>
    </w:p>
    <w:p w14:paraId="14371332" w14:textId="77777777" w:rsidR="008A37B0" w:rsidRDefault="008A37B0" w:rsidP="00A14154">
      <w:pPr>
        <w:ind w:left="708" w:hanging="708"/>
        <w:jc w:val="center"/>
        <w:rPr>
          <w:rFonts w:ascii="Tahoma" w:hAnsi="Tahoma" w:cs="Tahoma"/>
          <w:b/>
        </w:rPr>
      </w:pPr>
    </w:p>
    <w:p w14:paraId="1FE81891" w14:textId="77777777" w:rsidR="008A37B0" w:rsidRDefault="008A37B0" w:rsidP="00A14154">
      <w:pPr>
        <w:ind w:left="708" w:hanging="708"/>
        <w:jc w:val="center"/>
        <w:rPr>
          <w:rFonts w:ascii="Tahoma" w:hAnsi="Tahoma" w:cs="Tahoma"/>
          <w:b/>
        </w:rPr>
      </w:pPr>
    </w:p>
    <w:p w14:paraId="26033D62" w14:textId="77777777" w:rsidR="008A37B0" w:rsidRDefault="008A37B0" w:rsidP="00A14154">
      <w:pPr>
        <w:ind w:left="708" w:hanging="708"/>
        <w:jc w:val="center"/>
        <w:rPr>
          <w:rFonts w:ascii="Tahoma" w:hAnsi="Tahoma" w:cs="Tahoma"/>
          <w:b/>
        </w:rPr>
      </w:pPr>
    </w:p>
    <w:p w14:paraId="65568FBF" w14:textId="77777777" w:rsidR="008A37B0" w:rsidRDefault="008A37B0" w:rsidP="00A14154">
      <w:pPr>
        <w:ind w:left="708" w:hanging="708"/>
        <w:jc w:val="center"/>
        <w:rPr>
          <w:rFonts w:ascii="Tahoma" w:hAnsi="Tahoma" w:cs="Tahoma"/>
          <w:b/>
        </w:rPr>
      </w:pPr>
    </w:p>
    <w:p w14:paraId="44D5869A" w14:textId="77777777" w:rsidR="008A37B0" w:rsidRDefault="008A37B0" w:rsidP="00A14154">
      <w:pPr>
        <w:ind w:left="708" w:hanging="708"/>
        <w:jc w:val="center"/>
        <w:rPr>
          <w:rFonts w:ascii="Tahoma" w:hAnsi="Tahoma" w:cs="Tahoma"/>
          <w:b/>
        </w:rPr>
      </w:pPr>
    </w:p>
    <w:p w14:paraId="4E999138" w14:textId="77777777" w:rsidR="008A37B0" w:rsidRDefault="008A37B0" w:rsidP="00A14154">
      <w:pPr>
        <w:ind w:left="708" w:hanging="708"/>
        <w:jc w:val="center"/>
        <w:rPr>
          <w:rFonts w:ascii="Tahoma" w:hAnsi="Tahoma" w:cs="Tahoma"/>
          <w:b/>
        </w:rPr>
      </w:pPr>
    </w:p>
    <w:p w14:paraId="7464F1EC" w14:textId="77777777" w:rsidR="008A37B0" w:rsidRDefault="008A37B0" w:rsidP="00A14154">
      <w:pPr>
        <w:ind w:left="708" w:hanging="708"/>
        <w:jc w:val="center"/>
        <w:rPr>
          <w:rFonts w:ascii="Tahoma" w:hAnsi="Tahoma" w:cs="Tahoma"/>
          <w:b/>
        </w:rPr>
      </w:pPr>
    </w:p>
    <w:p w14:paraId="2873BDC5" w14:textId="77777777" w:rsidR="008A37B0" w:rsidRDefault="008A37B0" w:rsidP="00A14154">
      <w:pPr>
        <w:ind w:left="708" w:hanging="708"/>
        <w:jc w:val="center"/>
        <w:rPr>
          <w:rFonts w:ascii="Tahoma" w:hAnsi="Tahoma" w:cs="Tahoma"/>
          <w:b/>
        </w:rPr>
      </w:pPr>
    </w:p>
    <w:p w14:paraId="567E10AA" w14:textId="77777777" w:rsidR="001E2E82" w:rsidRDefault="001E2E82" w:rsidP="00A14154">
      <w:pPr>
        <w:rPr>
          <w:rFonts w:ascii="Tahoma" w:hAnsi="Tahoma" w:cs="Tahoma"/>
          <w:b/>
        </w:rPr>
      </w:pPr>
    </w:p>
    <w:p w14:paraId="128521CB" w14:textId="77777777" w:rsidR="00B64199" w:rsidRPr="00984183" w:rsidRDefault="00B64199" w:rsidP="00A14154">
      <w:pPr>
        <w:ind w:left="708" w:hanging="708"/>
        <w:jc w:val="center"/>
        <w:rPr>
          <w:rFonts w:ascii="Tahoma" w:hAnsi="Tahoma" w:cs="Tahoma"/>
          <w:b/>
        </w:rPr>
      </w:pPr>
    </w:p>
    <w:p w14:paraId="7FFE6CFB" w14:textId="77777777" w:rsidR="008379A5" w:rsidRDefault="00BD27B6" w:rsidP="00A14154">
      <w:pPr>
        <w:pStyle w:val="Nagwek1"/>
        <w:jc w:val="center"/>
        <w:rPr>
          <w:rFonts w:ascii="Tahoma" w:hAnsi="Tahoma" w:cs="Tahoma"/>
        </w:rPr>
      </w:pPr>
      <w:bookmarkStart w:id="271" w:name="_Toc473715542"/>
      <w:r w:rsidRPr="00984183">
        <w:rPr>
          <w:rFonts w:ascii="Tahoma" w:hAnsi="Tahoma" w:cs="Tahoma"/>
        </w:rPr>
        <w:t>ROZDZIAŁ II</w:t>
      </w:r>
      <w:bookmarkEnd w:id="271"/>
      <w:r w:rsidR="00767A4E" w:rsidRPr="00984183">
        <w:rPr>
          <w:rFonts w:ascii="Tahoma" w:hAnsi="Tahoma" w:cs="Tahoma"/>
        </w:rPr>
        <w:t xml:space="preserve"> </w:t>
      </w:r>
    </w:p>
    <w:p w14:paraId="186E3540" w14:textId="5EA7D82F" w:rsidR="00BD27B6" w:rsidRPr="00984183" w:rsidRDefault="00767A4E" w:rsidP="00A14154">
      <w:pPr>
        <w:pStyle w:val="Nagwek1"/>
        <w:jc w:val="center"/>
        <w:rPr>
          <w:rFonts w:ascii="Tahoma" w:hAnsi="Tahoma" w:cs="Tahoma"/>
        </w:rPr>
      </w:pPr>
      <w:bookmarkStart w:id="272" w:name="_Toc473715543"/>
      <w:r w:rsidRPr="00984183">
        <w:rPr>
          <w:rFonts w:ascii="Tahoma" w:hAnsi="Tahoma" w:cs="Tahoma"/>
          <w:sz w:val="28"/>
        </w:rPr>
        <w:t>Załączniki - Wzory</w:t>
      </w:r>
      <w:bookmarkEnd w:id="272"/>
    </w:p>
    <w:p w14:paraId="56FD9D2F" w14:textId="77777777" w:rsidR="005C0AE2" w:rsidRPr="00984183" w:rsidRDefault="005C0AE2" w:rsidP="00A14154">
      <w:pPr>
        <w:jc w:val="both"/>
        <w:rPr>
          <w:rFonts w:ascii="Tahoma" w:hAnsi="Tahoma" w:cs="Tahoma"/>
          <w:b/>
          <w:sz w:val="20"/>
          <w:szCs w:val="20"/>
          <w:u w:val="single"/>
        </w:rPr>
      </w:pPr>
    </w:p>
    <w:p w14:paraId="5A83F21C" w14:textId="7C1DA98E" w:rsidR="00B96A33" w:rsidRPr="001E007A" w:rsidRDefault="005C0AE2" w:rsidP="00A14154">
      <w:pPr>
        <w:pStyle w:val="Nagwek2"/>
        <w:jc w:val="right"/>
        <w:rPr>
          <w:rFonts w:ascii="Tahoma" w:hAnsi="Tahoma" w:cs="Tahoma"/>
          <w:szCs w:val="24"/>
        </w:rPr>
      </w:pPr>
      <w:r w:rsidRPr="00984183">
        <w:rPr>
          <w:rFonts w:ascii="Tahoma" w:hAnsi="Tahoma" w:cs="Tahoma"/>
          <w:b/>
          <w:sz w:val="20"/>
          <w:u w:val="single"/>
        </w:rPr>
        <w:br w:type="column"/>
      </w:r>
      <w:bookmarkStart w:id="273" w:name="_Toc473715544"/>
      <w:r w:rsidR="00B96A33" w:rsidRPr="001E007A">
        <w:rPr>
          <w:rFonts w:ascii="Tahoma" w:hAnsi="Tahoma" w:cs="Tahoma"/>
          <w:szCs w:val="24"/>
        </w:rPr>
        <w:lastRenderedPageBreak/>
        <w:t>Załącznik nr 1</w:t>
      </w:r>
      <w:bookmarkEnd w:id="273"/>
    </w:p>
    <w:p w14:paraId="12EBF471" w14:textId="77777777" w:rsidR="00B96A33" w:rsidRPr="00E212BB" w:rsidRDefault="00B96A33" w:rsidP="00A14154">
      <w:pPr>
        <w:pStyle w:val="Zwykytekst"/>
        <w:rPr>
          <w:rFonts w:ascii="Tahoma" w:hAnsi="Tahoma" w:cs="Tahoma"/>
          <w:b/>
          <w:sz w:val="18"/>
          <w:szCs w:val="18"/>
          <w:u w:val="single"/>
        </w:rPr>
      </w:pPr>
      <w:r w:rsidRPr="00E212BB">
        <w:rPr>
          <w:rFonts w:ascii="Tahoma" w:hAnsi="Tahoma" w:cs="Tahoma"/>
          <w:b/>
          <w:sz w:val="18"/>
          <w:szCs w:val="18"/>
          <w:u w:val="single"/>
        </w:rPr>
        <w:t>DOKUMENT SKŁADANY WRAZ Z OFERTĄ</w:t>
      </w:r>
    </w:p>
    <w:p w14:paraId="010D457B" w14:textId="77777777" w:rsidR="00B96A33" w:rsidRPr="00E212BB" w:rsidRDefault="00B96A33" w:rsidP="00A14154">
      <w:pPr>
        <w:jc w:val="right"/>
        <w:rPr>
          <w:rFonts w:ascii="Tahoma" w:hAnsi="Tahoma" w:cs="Tahoma"/>
          <w:b/>
          <w:sz w:val="18"/>
          <w:szCs w:val="18"/>
        </w:rPr>
      </w:pPr>
      <w:r w:rsidRPr="00E212BB">
        <w:rPr>
          <w:rFonts w:ascii="Tahoma" w:hAnsi="Tahoma" w:cs="Tahoma"/>
          <w:b/>
          <w:sz w:val="18"/>
          <w:szCs w:val="18"/>
        </w:rPr>
        <w:t>Zamawiający:</w:t>
      </w:r>
    </w:p>
    <w:p w14:paraId="752F3C86" w14:textId="77777777" w:rsidR="00B96A33" w:rsidRPr="00E212BB" w:rsidRDefault="00B96A33" w:rsidP="00A14154">
      <w:pPr>
        <w:jc w:val="right"/>
        <w:rPr>
          <w:rFonts w:ascii="Tahoma" w:hAnsi="Tahoma" w:cs="Tahoma"/>
          <w:sz w:val="18"/>
          <w:szCs w:val="18"/>
        </w:rPr>
      </w:pPr>
      <w:r w:rsidRPr="00E212BB">
        <w:rPr>
          <w:rFonts w:ascii="Tahoma" w:hAnsi="Tahoma" w:cs="Tahoma"/>
          <w:sz w:val="18"/>
          <w:szCs w:val="18"/>
        </w:rPr>
        <w:t>Miasto Stołeczne Warszawa</w:t>
      </w:r>
    </w:p>
    <w:p w14:paraId="3031CD67" w14:textId="77777777" w:rsidR="00B96A33" w:rsidRPr="00E212BB" w:rsidRDefault="00B96A33" w:rsidP="00A14154">
      <w:pPr>
        <w:jc w:val="right"/>
        <w:rPr>
          <w:rFonts w:ascii="Tahoma" w:hAnsi="Tahoma" w:cs="Tahoma"/>
          <w:sz w:val="18"/>
          <w:szCs w:val="18"/>
        </w:rPr>
      </w:pPr>
      <w:r w:rsidRPr="00E212BB">
        <w:rPr>
          <w:rFonts w:ascii="Tahoma" w:hAnsi="Tahoma" w:cs="Tahoma"/>
          <w:sz w:val="18"/>
          <w:szCs w:val="18"/>
        </w:rPr>
        <w:t>- Zarząd Dróg Miejskich</w:t>
      </w:r>
    </w:p>
    <w:p w14:paraId="01A1BD04" w14:textId="77777777" w:rsidR="00B96A33" w:rsidRPr="00E212BB" w:rsidRDefault="00B96A33" w:rsidP="00A14154">
      <w:pPr>
        <w:jc w:val="right"/>
        <w:rPr>
          <w:rFonts w:ascii="Tahoma" w:hAnsi="Tahoma" w:cs="Tahoma"/>
          <w:sz w:val="18"/>
          <w:szCs w:val="18"/>
        </w:rPr>
      </w:pPr>
      <w:r w:rsidRPr="00E212BB">
        <w:rPr>
          <w:rFonts w:ascii="Tahoma" w:hAnsi="Tahoma" w:cs="Tahoma"/>
          <w:sz w:val="18"/>
          <w:szCs w:val="18"/>
        </w:rPr>
        <w:t>00-801 Warszawa</w:t>
      </w:r>
    </w:p>
    <w:p w14:paraId="34DCF8B4" w14:textId="77777777" w:rsidR="00B96A33" w:rsidRPr="00E212BB" w:rsidRDefault="00B96A33" w:rsidP="00A14154">
      <w:pPr>
        <w:jc w:val="right"/>
        <w:rPr>
          <w:rFonts w:ascii="Tahoma" w:hAnsi="Tahoma" w:cs="Tahoma"/>
          <w:sz w:val="18"/>
          <w:szCs w:val="18"/>
        </w:rPr>
      </w:pPr>
      <w:r w:rsidRPr="00E212BB">
        <w:rPr>
          <w:rFonts w:ascii="Tahoma" w:hAnsi="Tahoma" w:cs="Tahoma"/>
          <w:sz w:val="18"/>
          <w:szCs w:val="18"/>
        </w:rPr>
        <w:t>ul. Chmielna 120</w:t>
      </w:r>
    </w:p>
    <w:p w14:paraId="1C3DD85A" w14:textId="77777777" w:rsidR="00B96A33" w:rsidRPr="00E212BB" w:rsidRDefault="00B96A33" w:rsidP="00A14154">
      <w:pPr>
        <w:rPr>
          <w:rFonts w:ascii="Tahoma" w:hAnsi="Tahoma" w:cs="Tahoma"/>
          <w:b/>
          <w:sz w:val="18"/>
          <w:szCs w:val="18"/>
        </w:rPr>
      </w:pPr>
      <w:r w:rsidRPr="00E212BB">
        <w:rPr>
          <w:rFonts w:ascii="Tahoma" w:hAnsi="Tahoma" w:cs="Tahoma"/>
          <w:b/>
          <w:sz w:val="18"/>
          <w:szCs w:val="18"/>
        </w:rPr>
        <w:t>Wykonawca:</w:t>
      </w:r>
    </w:p>
    <w:p w14:paraId="0BA1B433" w14:textId="77777777" w:rsidR="00B96A33" w:rsidRPr="00E212BB" w:rsidRDefault="00B96A33" w:rsidP="00A14154">
      <w:pPr>
        <w:jc w:val="both"/>
        <w:rPr>
          <w:rFonts w:ascii="Tahoma" w:hAnsi="Tahoma" w:cs="Tahoma"/>
          <w:sz w:val="18"/>
          <w:szCs w:val="18"/>
          <w:highlight w:val="cyan"/>
        </w:rPr>
      </w:pPr>
    </w:p>
    <w:p w14:paraId="558ACCE6" w14:textId="77777777" w:rsidR="00B96A33" w:rsidRPr="00E212BB" w:rsidRDefault="00B96A33" w:rsidP="00A14154">
      <w:pPr>
        <w:jc w:val="both"/>
        <w:rPr>
          <w:rFonts w:ascii="Tahoma" w:hAnsi="Tahoma" w:cs="Tahoma"/>
          <w:sz w:val="18"/>
          <w:szCs w:val="18"/>
        </w:rPr>
      </w:pPr>
      <w:r w:rsidRPr="00E212BB">
        <w:rPr>
          <w:rFonts w:ascii="Tahoma" w:hAnsi="Tahoma" w:cs="Tahoma"/>
          <w:sz w:val="18"/>
          <w:szCs w:val="18"/>
        </w:rPr>
        <w:t>………………………………………</w:t>
      </w:r>
    </w:p>
    <w:p w14:paraId="48E376DF" w14:textId="77777777" w:rsidR="00B96A33" w:rsidRPr="00944CC5" w:rsidRDefault="00B96A33" w:rsidP="00A14154">
      <w:pPr>
        <w:jc w:val="both"/>
        <w:rPr>
          <w:rFonts w:ascii="Tahoma" w:hAnsi="Tahoma" w:cs="Tahoma"/>
          <w:sz w:val="14"/>
          <w:szCs w:val="14"/>
        </w:rPr>
      </w:pPr>
      <w:r w:rsidRPr="00944CC5">
        <w:rPr>
          <w:rFonts w:ascii="Tahoma" w:hAnsi="Tahoma" w:cs="Tahoma"/>
          <w:sz w:val="14"/>
          <w:szCs w:val="14"/>
        </w:rPr>
        <w:t xml:space="preserve">(pełna nazwa/firma, adres, w zależności od podmiotu: </w:t>
      </w:r>
    </w:p>
    <w:p w14:paraId="59542CF7" w14:textId="77777777" w:rsidR="00B96A33" w:rsidRPr="00944CC5" w:rsidRDefault="00B96A33" w:rsidP="00A14154">
      <w:pPr>
        <w:jc w:val="both"/>
        <w:rPr>
          <w:rFonts w:ascii="Tahoma" w:hAnsi="Tahoma" w:cs="Tahoma"/>
          <w:sz w:val="14"/>
          <w:szCs w:val="14"/>
        </w:rPr>
      </w:pPr>
      <w:r w:rsidRPr="00944CC5">
        <w:rPr>
          <w:rFonts w:ascii="Tahoma" w:hAnsi="Tahoma" w:cs="Tahoma"/>
          <w:sz w:val="14"/>
          <w:szCs w:val="14"/>
        </w:rPr>
        <w:t>NIP/PESEL, KRS/</w:t>
      </w:r>
      <w:proofErr w:type="spellStart"/>
      <w:r w:rsidRPr="00944CC5">
        <w:rPr>
          <w:rFonts w:ascii="Tahoma" w:hAnsi="Tahoma" w:cs="Tahoma"/>
          <w:sz w:val="14"/>
          <w:szCs w:val="14"/>
        </w:rPr>
        <w:t>CEiDG</w:t>
      </w:r>
      <w:proofErr w:type="spellEnd"/>
      <w:r w:rsidRPr="00944CC5">
        <w:rPr>
          <w:rFonts w:ascii="Tahoma" w:hAnsi="Tahoma" w:cs="Tahoma"/>
          <w:sz w:val="14"/>
          <w:szCs w:val="14"/>
        </w:rPr>
        <w:t>)</w:t>
      </w:r>
    </w:p>
    <w:p w14:paraId="0D4DE569" w14:textId="77777777" w:rsidR="00B96A33" w:rsidRPr="00E212BB" w:rsidRDefault="00B96A33" w:rsidP="00A14154">
      <w:pPr>
        <w:jc w:val="both"/>
        <w:rPr>
          <w:rFonts w:ascii="Tahoma" w:hAnsi="Tahoma" w:cs="Tahoma"/>
          <w:sz w:val="18"/>
          <w:szCs w:val="18"/>
        </w:rPr>
      </w:pPr>
      <w:r w:rsidRPr="00E212BB">
        <w:rPr>
          <w:rFonts w:ascii="Tahoma" w:hAnsi="Tahoma" w:cs="Tahoma"/>
          <w:sz w:val="18"/>
          <w:szCs w:val="18"/>
        </w:rPr>
        <w:t>reprezentowany przez:</w:t>
      </w:r>
    </w:p>
    <w:p w14:paraId="0066B348" w14:textId="77777777" w:rsidR="00B96A33" w:rsidRPr="00E212BB" w:rsidRDefault="00B96A33" w:rsidP="00A14154">
      <w:pPr>
        <w:jc w:val="both"/>
        <w:rPr>
          <w:rFonts w:ascii="Tahoma" w:hAnsi="Tahoma" w:cs="Tahoma"/>
          <w:sz w:val="18"/>
          <w:szCs w:val="18"/>
        </w:rPr>
      </w:pPr>
    </w:p>
    <w:p w14:paraId="7EF8853A" w14:textId="77777777" w:rsidR="00B96A33" w:rsidRPr="00E212BB" w:rsidRDefault="00B96A33" w:rsidP="00A14154">
      <w:pPr>
        <w:jc w:val="both"/>
        <w:rPr>
          <w:rFonts w:ascii="Tahoma" w:hAnsi="Tahoma" w:cs="Tahoma"/>
          <w:sz w:val="18"/>
          <w:szCs w:val="18"/>
        </w:rPr>
      </w:pPr>
      <w:r w:rsidRPr="00E212BB">
        <w:rPr>
          <w:rFonts w:ascii="Tahoma" w:hAnsi="Tahoma" w:cs="Tahoma"/>
          <w:sz w:val="18"/>
          <w:szCs w:val="18"/>
        </w:rPr>
        <w:t>………………………………………</w:t>
      </w:r>
    </w:p>
    <w:p w14:paraId="1F1C0B7E" w14:textId="77777777" w:rsidR="00B96A33" w:rsidRPr="00944CC5" w:rsidRDefault="00B96A33" w:rsidP="00A14154">
      <w:pPr>
        <w:jc w:val="both"/>
        <w:rPr>
          <w:rFonts w:ascii="Tahoma" w:hAnsi="Tahoma" w:cs="Tahoma"/>
          <w:sz w:val="14"/>
          <w:szCs w:val="14"/>
        </w:rPr>
      </w:pPr>
      <w:r w:rsidRPr="00944CC5">
        <w:rPr>
          <w:rFonts w:ascii="Tahoma" w:hAnsi="Tahoma" w:cs="Tahoma"/>
          <w:sz w:val="14"/>
          <w:szCs w:val="14"/>
        </w:rPr>
        <w:t>(imię, nazwisko, stanowisko/podstawa do reprezentacji)</w:t>
      </w:r>
    </w:p>
    <w:p w14:paraId="11F1A795" w14:textId="77777777" w:rsidR="00B96A33" w:rsidRPr="00E212BB" w:rsidRDefault="00B96A33" w:rsidP="00A14154">
      <w:pPr>
        <w:rPr>
          <w:rFonts w:ascii="Tahoma" w:hAnsi="Tahoma" w:cs="Tahoma"/>
          <w:i/>
          <w:sz w:val="18"/>
          <w:szCs w:val="18"/>
        </w:rPr>
      </w:pPr>
    </w:p>
    <w:p w14:paraId="7EB6CB8D" w14:textId="77777777" w:rsidR="00B96A33" w:rsidRPr="00E212BB" w:rsidRDefault="00B96A33" w:rsidP="00A14154">
      <w:pPr>
        <w:rPr>
          <w:rFonts w:ascii="Tahoma" w:hAnsi="Tahoma" w:cs="Tahoma"/>
          <w:b/>
          <w:sz w:val="18"/>
          <w:szCs w:val="18"/>
        </w:rPr>
      </w:pPr>
    </w:p>
    <w:p w14:paraId="45ABEAEA" w14:textId="77777777" w:rsidR="00B96A33" w:rsidRPr="00E212BB" w:rsidRDefault="00B96A33" w:rsidP="00A14154">
      <w:pPr>
        <w:jc w:val="center"/>
        <w:rPr>
          <w:rFonts w:ascii="Tahoma" w:hAnsi="Tahoma" w:cs="Tahoma"/>
          <w:b/>
          <w:sz w:val="18"/>
          <w:szCs w:val="18"/>
          <w:u w:val="single"/>
        </w:rPr>
      </w:pPr>
      <w:r>
        <w:rPr>
          <w:rFonts w:ascii="Tahoma" w:hAnsi="Tahoma" w:cs="Tahoma"/>
          <w:b/>
          <w:sz w:val="18"/>
          <w:szCs w:val="18"/>
          <w:u w:val="single"/>
        </w:rPr>
        <w:t>Oświadczenie W</w:t>
      </w:r>
      <w:r w:rsidRPr="00E212BB">
        <w:rPr>
          <w:rFonts w:ascii="Tahoma" w:hAnsi="Tahoma" w:cs="Tahoma"/>
          <w:b/>
          <w:sz w:val="18"/>
          <w:szCs w:val="18"/>
          <w:u w:val="single"/>
        </w:rPr>
        <w:t xml:space="preserve">ykonawcy dotyczące spełniania warunków udziału w postępowaniu </w:t>
      </w:r>
      <w:r w:rsidRPr="00E212BB">
        <w:rPr>
          <w:rFonts w:ascii="Tahoma" w:hAnsi="Tahoma" w:cs="Tahoma"/>
          <w:b/>
          <w:sz w:val="18"/>
          <w:szCs w:val="18"/>
          <w:u w:val="single"/>
        </w:rPr>
        <w:br/>
        <w:t>oraz przesłanek wykluczenia z postępowania</w:t>
      </w:r>
    </w:p>
    <w:p w14:paraId="6F5FF53C" w14:textId="77777777" w:rsidR="00B96A33" w:rsidRPr="00E212BB" w:rsidRDefault="00B96A33" w:rsidP="00A14154">
      <w:pPr>
        <w:jc w:val="center"/>
        <w:rPr>
          <w:rFonts w:ascii="Tahoma" w:hAnsi="Tahoma" w:cs="Tahoma"/>
          <w:b/>
          <w:sz w:val="18"/>
          <w:szCs w:val="18"/>
          <w:u w:val="single"/>
        </w:rPr>
      </w:pPr>
    </w:p>
    <w:p w14:paraId="4F500405" w14:textId="7BA81F7A" w:rsidR="00B96A33" w:rsidRPr="00E212BB" w:rsidRDefault="00B96A33" w:rsidP="00A14154">
      <w:pPr>
        <w:jc w:val="both"/>
        <w:rPr>
          <w:rFonts w:ascii="Tahoma" w:hAnsi="Tahoma" w:cs="Tahoma"/>
          <w:sz w:val="18"/>
          <w:szCs w:val="18"/>
        </w:rPr>
      </w:pPr>
      <w:r w:rsidRPr="00E212BB">
        <w:rPr>
          <w:rFonts w:ascii="Tahoma" w:hAnsi="Tahoma" w:cs="Tahoma"/>
          <w:sz w:val="18"/>
          <w:szCs w:val="18"/>
        </w:rPr>
        <w:t xml:space="preserve">składane na podstawie art. 25a ust. 1 ustawy z dnia 29 stycznia 2004 r. Prawo zamówień publicznych (dalej jako: ustawa </w:t>
      </w:r>
      <w:proofErr w:type="spellStart"/>
      <w:r w:rsidRPr="00E212BB">
        <w:rPr>
          <w:rFonts w:ascii="Tahoma" w:hAnsi="Tahoma" w:cs="Tahoma"/>
          <w:sz w:val="18"/>
          <w:szCs w:val="18"/>
        </w:rPr>
        <w:t>Pzp</w:t>
      </w:r>
      <w:proofErr w:type="spellEnd"/>
      <w:r w:rsidRPr="00E212BB">
        <w:rPr>
          <w:rFonts w:ascii="Tahoma" w:hAnsi="Tahoma" w:cs="Tahoma"/>
          <w:sz w:val="18"/>
          <w:szCs w:val="18"/>
        </w:rPr>
        <w:t xml:space="preserve">), na potrzeby postępowania o udzielenie zamówienia publicznego pn. </w:t>
      </w:r>
      <w:r w:rsidR="0045241C" w:rsidRPr="0045241C">
        <w:rPr>
          <w:rFonts w:ascii="Tahoma" w:hAnsi="Tahoma" w:cs="Tahoma"/>
          <w:b/>
          <w:sz w:val="18"/>
          <w:szCs w:val="18"/>
        </w:rPr>
        <w:t>„</w:t>
      </w:r>
      <w:r w:rsidR="00A05C32" w:rsidRPr="00A05C32">
        <w:rPr>
          <w:rFonts w:ascii="Tahoma" w:hAnsi="Tahoma" w:cs="Tahoma"/>
          <w:b/>
          <w:sz w:val="18"/>
          <w:szCs w:val="18"/>
        </w:rPr>
        <w:t>Wykonanie dokumentacji projektowej oraz wykonanie skutecznego zgłoszenia robót budowlanych lub pozw</w:t>
      </w:r>
      <w:r w:rsidR="00A05C32">
        <w:rPr>
          <w:rFonts w:ascii="Tahoma" w:hAnsi="Tahoma" w:cs="Tahoma"/>
          <w:b/>
          <w:sz w:val="18"/>
          <w:szCs w:val="18"/>
        </w:rPr>
        <w:t>olenia na budowę</w:t>
      </w:r>
      <w:r w:rsidR="00A05C32">
        <w:rPr>
          <w:rFonts w:ascii="Tahoma" w:hAnsi="Tahoma" w:cs="Tahoma"/>
          <w:b/>
          <w:sz w:val="18"/>
          <w:szCs w:val="18"/>
        </w:rPr>
        <w:br/>
        <w:t>w imieniu ZDM</w:t>
      </w:r>
      <w:r w:rsidR="00A05C32" w:rsidRPr="00A05C32">
        <w:rPr>
          <w:rFonts w:ascii="Tahoma" w:hAnsi="Tahoma" w:cs="Tahoma"/>
          <w:b/>
          <w:sz w:val="18"/>
          <w:szCs w:val="18"/>
        </w:rPr>
        <w:t>”</w:t>
      </w:r>
      <w:r w:rsidR="00DE5BB4">
        <w:rPr>
          <w:rFonts w:ascii="Tahoma" w:hAnsi="Tahoma" w:cs="Tahoma"/>
          <w:b/>
          <w:sz w:val="18"/>
          <w:szCs w:val="18"/>
        </w:rPr>
        <w:t>, n</w:t>
      </w:r>
      <w:r w:rsidR="00626037">
        <w:rPr>
          <w:rFonts w:ascii="Tahoma" w:hAnsi="Tahoma" w:cs="Tahoma"/>
          <w:b/>
          <w:sz w:val="18"/>
          <w:szCs w:val="18"/>
        </w:rPr>
        <w:t>r postępowania DPZ/</w:t>
      </w:r>
      <w:r w:rsidR="00A05C32">
        <w:rPr>
          <w:rFonts w:ascii="Tahoma" w:hAnsi="Tahoma" w:cs="Tahoma"/>
          <w:b/>
          <w:sz w:val="18"/>
          <w:szCs w:val="18"/>
        </w:rPr>
        <w:t>4</w:t>
      </w:r>
      <w:r w:rsidR="00626037">
        <w:rPr>
          <w:rFonts w:ascii="Tahoma" w:hAnsi="Tahoma" w:cs="Tahoma"/>
          <w:b/>
          <w:sz w:val="18"/>
          <w:szCs w:val="18"/>
        </w:rPr>
        <w:t>/PN/</w:t>
      </w:r>
      <w:r w:rsidR="00A05C32">
        <w:rPr>
          <w:rFonts w:ascii="Tahoma" w:hAnsi="Tahoma" w:cs="Tahoma"/>
          <w:b/>
          <w:sz w:val="18"/>
          <w:szCs w:val="18"/>
        </w:rPr>
        <w:t>4</w:t>
      </w:r>
      <w:r w:rsidR="00DE5BB4" w:rsidRPr="00DE5BB4">
        <w:rPr>
          <w:rFonts w:ascii="Tahoma" w:hAnsi="Tahoma" w:cs="Tahoma"/>
          <w:b/>
          <w:sz w:val="18"/>
          <w:szCs w:val="18"/>
        </w:rPr>
        <w:t>/1</w:t>
      </w:r>
      <w:r w:rsidR="00A05C32">
        <w:rPr>
          <w:rFonts w:ascii="Tahoma" w:hAnsi="Tahoma" w:cs="Tahoma"/>
          <w:b/>
          <w:sz w:val="18"/>
          <w:szCs w:val="18"/>
        </w:rPr>
        <w:t>7</w:t>
      </w:r>
      <w:r w:rsidRPr="00E212BB">
        <w:rPr>
          <w:rFonts w:ascii="Tahoma" w:hAnsi="Tahoma" w:cs="Tahoma"/>
          <w:sz w:val="18"/>
          <w:szCs w:val="18"/>
        </w:rPr>
        <w:t xml:space="preserve">, prowadzonego przez </w:t>
      </w:r>
      <w:r w:rsidRPr="00944CC5">
        <w:rPr>
          <w:rFonts w:ascii="Tahoma" w:hAnsi="Tahoma" w:cs="Tahoma"/>
          <w:sz w:val="18"/>
          <w:szCs w:val="18"/>
        </w:rPr>
        <w:t>Miasto Stołeczne Warszawa - Zarząd Dróg Miejskich</w:t>
      </w:r>
      <w:r w:rsidRPr="00E212BB">
        <w:rPr>
          <w:rFonts w:ascii="Tahoma" w:hAnsi="Tahoma" w:cs="Tahoma"/>
          <w:i/>
          <w:sz w:val="18"/>
          <w:szCs w:val="18"/>
        </w:rPr>
        <w:t xml:space="preserve">, </w:t>
      </w:r>
      <w:r w:rsidRPr="00E212BB">
        <w:rPr>
          <w:rFonts w:ascii="Tahoma" w:hAnsi="Tahoma" w:cs="Tahoma"/>
          <w:sz w:val="18"/>
          <w:szCs w:val="18"/>
        </w:rPr>
        <w:t>oświadczam, co następuje:</w:t>
      </w:r>
    </w:p>
    <w:p w14:paraId="4BB70C28" w14:textId="77777777" w:rsidR="00B96A33" w:rsidRPr="00E212BB" w:rsidRDefault="00B96A33" w:rsidP="00A14154">
      <w:pPr>
        <w:jc w:val="both"/>
        <w:rPr>
          <w:rFonts w:ascii="Tahoma" w:hAnsi="Tahoma" w:cs="Tahoma"/>
          <w:sz w:val="18"/>
          <w:szCs w:val="18"/>
        </w:rPr>
      </w:pPr>
    </w:p>
    <w:p w14:paraId="485A3A4A" w14:textId="77777777" w:rsidR="00B96A33" w:rsidRPr="00E212BB" w:rsidRDefault="00B96A33" w:rsidP="00A14154">
      <w:pPr>
        <w:shd w:val="clear" w:color="auto" w:fill="BFBFBF"/>
        <w:rPr>
          <w:rFonts w:ascii="Tahoma" w:hAnsi="Tahoma" w:cs="Tahoma"/>
          <w:b/>
          <w:sz w:val="18"/>
          <w:szCs w:val="18"/>
        </w:rPr>
      </w:pPr>
      <w:r w:rsidRPr="00E212BB">
        <w:rPr>
          <w:rFonts w:ascii="Tahoma" w:hAnsi="Tahoma" w:cs="Tahoma"/>
          <w:b/>
          <w:sz w:val="18"/>
          <w:szCs w:val="18"/>
        </w:rPr>
        <w:t>OŚWIADCZENIA DOTYCZĄCE WYKONAWCY:</w:t>
      </w:r>
    </w:p>
    <w:p w14:paraId="487B07F7" w14:textId="77777777" w:rsidR="00B96A33" w:rsidRPr="00944CC5" w:rsidRDefault="00B96A33" w:rsidP="00A14154">
      <w:pPr>
        <w:jc w:val="both"/>
        <w:rPr>
          <w:rFonts w:ascii="Tahoma" w:hAnsi="Tahoma" w:cs="Tahoma"/>
          <w:sz w:val="18"/>
          <w:szCs w:val="18"/>
        </w:rPr>
      </w:pPr>
    </w:p>
    <w:p w14:paraId="32ED7BD4" w14:textId="77777777" w:rsidR="00B96A33" w:rsidRDefault="00B96A33" w:rsidP="00A14154">
      <w:pPr>
        <w:pStyle w:val="Akapitzlist"/>
        <w:numPr>
          <w:ilvl w:val="0"/>
          <w:numId w:val="10"/>
        </w:numPr>
        <w:spacing w:line="240" w:lineRule="auto"/>
        <w:jc w:val="both"/>
        <w:rPr>
          <w:rFonts w:ascii="Tahoma" w:hAnsi="Tahoma" w:cs="Tahoma"/>
          <w:sz w:val="18"/>
          <w:szCs w:val="18"/>
        </w:rPr>
      </w:pPr>
      <w:r w:rsidRPr="00944CC5">
        <w:rPr>
          <w:rFonts w:ascii="Tahoma" w:hAnsi="Tahoma" w:cs="Tahoma"/>
          <w:sz w:val="18"/>
          <w:szCs w:val="18"/>
        </w:rPr>
        <w:t xml:space="preserve">Oświadczam, że spełniam warunki udziału w postępowaniu </w:t>
      </w:r>
      <w:r>
        <w:rPr>
          <w:rFonts w:ascii="Tahoma" w:hAnsi="Tahoma" w:cs="Tahoma"/>
          <w:sz w:val="18"/>
          <w:szCs w:val="18"/>
        </w:rPr>
        <w:t>określone przez zamawiającego w</w:t>
      </w:r>
      <w:r w:rsidRPr="00944CC5">
        <w:rPr>
          <w:rFonts w:ascii="Tahoma" w:hAnsi="Tahoma" w:cs="Tahoma"/>
          <w:sz w:val="18"/>
          <w:szCs w:val="18"/>
        </w:rPr>
        <w:t>  pkt 7.2. SIWZ</w:t>
      </w:r>
    </w:p>
    <w:p w14:paraId="5BB43979" w14:textId="77777777" w:rsidR="00B96A33" w:rsidRPr="00944CC5" w:rsidRDefault="00B96A33" w:rsidP="00A14154">
      <w:pPr>
        <w:pStyle w:val="Akapitzlist"/>
        <w:numPr>
          <w:ilvl w:val="0"/>
          <w:numId w:val="10"/>
        </w:numPr>
        <w:spacing w:line="240" w:lineRule="auto"/>
        <w:jc w:val="both"/>
        <w:rPr>
          <w:rFonts w:ascii="Tahoma" w:hAnsi="Tahoma" w:cs="Tahoma"/>
          <w:sz w:val="18"/>
          <w:szCs w:val="18"/>
        </w:rPr>
      </w:pPr>
      <w:r w:rsidRPr="00944CC5">
        <w:rPr>
          <w:rFonts w:ascii="Tahoma" w:hAnsi="Tahoma" w:cs="Tahoma"/>
          <w:sz w:val="18"/>
          <w:szCs w:val="18"/>
        </w:rPr>
        <w:t xml:space="preserve">Oświadczam, że nie podlegam wykluczeniu z postępowania na podstawie art. 24 ust 1 pkt 12-23 ustawy </w:t>
      </w:r>
      <w:proofErr w:type="spellStart"/>
      <w:r w:rsidRPr="00944CC5">
        <w:rPr>
          <w:rFonts w:ascii="Tahoma" w:hAnsi="Tahoma" w:cs="Tahoma"/>
          <w:sz w:val="18"/>
          <w:szCs w:val="18"/>
        </w:rPr>
        <w:t>Pzp</w:t>
      </w:r>
      <w:proofErr w:type="spellEnd"/>
      <w:r w:rsidRPr="00944CC5">
        <w:rPr>
          <w:rFonts w:ascii="Tahoma" w:hAnsi="Tahoma" w:cs="Tahoma"/>
          <w:sz w:val="18"/>
          <w:szCs w:val="18"/>
        </w:rPr>
        <w:t>.</w:t>
      </w:r>
    </w:p>
    <w:p w14:paraId="2C0DBF69" w14:textId="77777777" w:rsidR="00B96A33" w:rsidRPr="00E212BB" w:rsidRDefault="00B96A33" w:rsidP="00A14154">
      <w:pPr>
        <w:pStyle w:val="Akapitzlist"/>
        <w:numPr>
          <w:ilvl w:val="0"/>
          <w:numId w:val="10"/>
        </w:numPr>
        <w:spacing w:after="0" w:line="240" w:lineRule="auto"/>
        <w:contextualSpacing/>
        <w:jc w:val="both"/>
        <w:rPr>
          <w:rFonts w:ascii="Tahoma" w:hAnsi="Tahoma" w:cs="Tahoma"/>
          <w:sz w:val="18"/>
          <w:szCs w:val="18"/>
        </w:rPr>
      </w:pPr>
      <w:r w:rsidRPr="00E212BB">
        <w:rPr>
          <w:rFonts w:ascii="Tahoma" w:hAnsi="Tahoma" w:cs="Tahoma"/>
          <w:sz w:val="18"/>
          <w:szCs w:val="18"/>
        </w:rPr>
        <w:t xml:space="preserve">Oświadczam, że nie podlegam wykluczeniu z postępowania na podstawie art. 24 ust. 5 pkt 1,2,4 ustawy </w:t>
      </w:r>
      <w:proofErr w:type="spellStart"/>
      <w:r w:rsidRPr="00E212BB">
        <w:rPr>
          <w:rFonts w:ascii="Tahoma" w:hAnsi="Tahoma" w:cs="Tahoma"/>
          <w:sz w:val="18"/>
          <w:szCs w:val="18"/>
        </w:rPr>
        <w:t>Pzp</w:t>
      </w:r>
      <w:proofErr w:type="spellEnd"/>
      <w:r w:rsidRPr="00E212BB">
        <w:rPr>
          <w:rFonts w:ascii="Tahoma" w:hAnsi="Tahoma" w:cs="Tahoma"/>
          <w:sz w:val="18"/>
          <w:szCs w:val="18"/>
        </w:rPr>
        <w:t>.</w:t>
      </w:r>
    </w:p>
    <w:p w14:paraId="2674DA91" w14:textId="77777777" w:rsidR="00B96A33" w:rsidRPr="00E212BB" w:rsidRDefault="00B96A33" w:rsidP="00A14154">
      <w:pPr>
        <w:jc w:val="both"/>
        <w:rPr>
          <w:rFonts w:ascii="Tahoma" w:hAnsi="Tahoma" w:cs="Tahoma"/>
          <w:i/>
          <w:sz w:val="18"/>
          <w:szCs w:val="18"/>
        </w:rPr>
      </w:pPr>
    </w:p>
    <w:p w14:paraId="6BF1A1B9" w14:textId="77777777" w:rsidR="00B96A33" w:rsidRPr="00E212BB" w:rsidRDefault="00B96A33" w:rsidP="00A14154">
      <w:pPr>
        <w:jc w:val="both"/>
        <w:rPr>
          <w:rFonts w:ascii="Tahoma" w:hAnsi="Tahoma" w:cs="Tahoma"/>
          <w:sz w:val="18"/>
          <w:szCs w:val="18"/>
        </w:rPr>
      </w:pPr>
      <w:r w:rsidRPr="00E212BB">
        <w:rPr>
          <w:rFonts w:ascii="Tahoma" w:hAnsi="Tahoma" w:cs="Tahoma"/>
          <w:sz w:val="18"/>
          <w:szCs w:val="18"/>
        </w:rPr>
        <w:t xml:space="preserve">Oświadczam, że zachodzą w stosunku do mnie podstawy wykluczenia z postępowania na podstawie art. …………. ustawy </w:t>
      </w:r>
      <w:proofErr w:type="spellStart"/>
      <w:r w:rsidRPr="00E212BB">
        <w:rPr>
          <w:rFonts w:ascii="Tahoma" w:hAnsi="Tahoma" w:cs="Tahoma"/>
          <w:sz w:val="18"/>
          <w:szCs w:val="18"/>
        </w:rPr>
        <w:t>Pzp</w:t>
      </w:r>
      <w:proofErr w:type="spellEnd"/>
      <w:r w:rsidRPr="00E212BB">
        <w:rPr>
          <w:rFonts w:ascii="Tahoma" w:hAnsi="Tahoma" w:cs="Tahoma"/>
          <w:sz w:val="18"/>
          <w:szCs w:val="18"/>
        </w:rPr>
        <w:t xml:space="preserve"> </w:t>
      </w:r>
      <w:r w:rsidRPr="00E212BB">
        <w:rPr>
          <w:rFonts w:ascii="Tahoma" w:hAnsi="Tahoma" w:cs="Tahoma"/>
          <w:i/>
          <w:sz w:val="18"/>
          <w:szCs w:val="18"/>
        </w:rPr>
        <w:t xml:space="preserve">(podać mającą zastosowanie podstawę wykluczenia spośród wymienionych w art. 24 ust. 1 pkt 13-14, 16-20 lub art. 24 ust. 5 ustawy </w:t>
      </w:r>
      <w:proofErr w:type="spellStart"/>
      <w:r w:rsidRPr="00E212BB">
        <w:rPr>
          <w:rFonts w:ascii="Tahoma" w:hAnsi="Tahoma" w:cs="Tahoma"/>
          <w:i/>
          <w:sz w:val="18"/>
          <w:szCs w:val="18"/>
        </w:rPr>
        <w:t>Pzp</w:t>
      </w:r>
      <w:proofErr w:type="spellEnd"/>
      <w:r w:rsidRPr="00E212BB">
        <w:rPr>
          <w:rFonts w:ascii="Tahoma" w:hAnsi="Tahoma" w:cs="Tahoma"/>
          <w:i/>
          <w:sz w:val="18"/>
          <w:szCs w:val="18"/>
        </w:rPr>
        <w:t>).</w:t>
      </w:r>
      <w:r w:rsidRPr="00E212BB">
        <w:rPr>
          <w:rFonts w:ascii="Tahoma" w:hAnsi="Tahoma" w:cs="Tahoma"/>
          <w:sz w:val="18"/>
          <w:szCs w:val="18"/>
        </w:rPr>
        <w:t xml:space="preserve"> Jednocześnie oświadczam, że w związku z ww. okolicznością, na podstawie art. 24 ust. 8 ustawy </w:t>
      </w:r>
      <w:proofErr w:type="spellStart"/>
      <w:r w:rsidRPr="00E212BB">
        <w:rPr>
          <w:rFonts w:ascii="Tahoma" w:hAnsi="Tahoma" w:cs="Tahoma"/>
          <w:sz w:val="18"/>
          <w:szCs w:val="18"/>
        </w:rPr>
        <w:t>Pzp</w:t>
      </w:r>
      <w:proofErr w:type="spellEnd"/>
      <w:r w:rsidRPr="00E212BB">
        <w:rPr>
          <w:rFonts w:ascii="Tahoma" w:hAnsi="Tahoma" w:cs="Tahoma"/>
          <w:sz w:val="18"/>
          <w:szCs w:val="18"/>
        </w:rPr>
        <w:t xml:space="preserve"> podjąłem następujące środki naprawcze: </w:t>
      </w:r>
    </w:p>
    <w:p w14:paraId="2FD62720" w14:textId="77777777" w:rsidR="00B96A33" w:rsidRPr="00E212BB" w:rsidRDefault="00B96A33" w:rsidP="00A14154">
      <w:pPr>
        <w:jc w:val="both"/>
        <w:rPr>
          <w:rFonts w:ascii="Tahoma" w:hAnsi="Tahoma" w:cs="Tahoma"/>
          <w:sz w:val="18"/>
          <w:szCs w:val="18"/>
        </w:rPr>
      </w:pPr>
      <w:r w:rsidRPr="00E212BB">
        <w:rPr>
          <w:rFonts w:ascii="Tahoma" w:hAnsi="Tahoma" w:cs="Tahoma"/>
          <w:sz w:val="18"/>
          <w:szCs w:val="18"/>
        </w:rPr>
        <w:t>………………………………………………………………………………………</w:t>
      </w:r>
      <w:r>
        <w:rPr>
          <w:rFonts w:ascii="Tahoma" w:hAnsi="Tahoma" w:cs="Tahoma"/>
          <w:sz w:val="18"/>
          <w:szCs w:val="18"/>
        </w:rPr>
        <w:t>………………………………………………………………….……………*</w:t>
      </w:r>
    </w:p>
    <w:p w14:paraId="45A7C646" w14:textId="77777777" w:rsidR="00B96A33" w:rsidRPr="00E212BB" w:rsidRDefault="00B96A33" w:rsidP="00A14154">
      <w:pPr>
        <w:jc w:val="both"/>
        <w:rPr>
          <w:rFonts w:ascii="Tahoma" w:hAnsi="Tahoma" w:cs="Tahoma"/>
          <w:sz w:val="18"/>
          <w:szCs w:val="18"/>
        </w:rPr>
      </w:pPr>
    </w:p>
    <w:p w14:paraId="506E487D" w14:textId="77777777" w:rsidR="00B96A33" w:rsidRPr="00E212BB" w:rsidRDefault="00B96A33" w:rsidP="00A14154">
      <w:pPr>
        <w:shd w:val="clear" w:color="auto" w:fill="BFBFBF"/>
        <w:jc w:val="both"/>
        <w:rPr>
          <w:rFonts w:ascii="Tahoma" w:hAnsi="Tahoma" w:cs="Tahoma"/>
          <w:sz w:val="18"/>
          <w:szCs w:val="18"/>
        </w:rPr>
      </w:pPr>
      <w:r w:rsidRPr="00E212BB">
        <w:rPr>
          <w:rFonts w:ascii="Tahoma" w:hAnsi="Tahoma" w:cs="Tahoma"/>
          <w:b/>
          <w:sz w:val="18"/>
          <w:szCs w:val="18"/>
        </w:rPr>
        <w:t>INFORMACJA W ZWIĄZKU Z POLEGANIEM NA ZASOBACH INNYCH PODMIOTÓW</w:t>
      </w:r>
      <w:r w:rsidRPr="00E212BB">
        <w:rPr>
          <w:rFonts w:ascii="Tahoma" w:hAnsi="Tahoma" w:cs="Tahoma"/>
          <w:sz w:val="18"/>
          <w:szCs w:val="18"/>
        </w:rPr>
        <w:t xml:space="preserve">: </w:t>
      </w:r>
    </w:p>
    <w:p w14:paraId="31DFD42E" w14:textId="77777777" w:rsidR="00B96A33" w:rsidRPr="00E212BB" w:rsidRDefault="00B96A33" w:rsidP="00A14154">
      <w:pPr>
        <w:jc w:val="both"/>
        <w:rPr>
          <w:rFonts w:ascii="Tahoma" w:hAnsi="Tahoma" w:cs="Tahoma"/>
          <w:sz w:val="18"/>
          <w:szCs w:val="18"/>
        </w:rPr>
      </w:pPr>
    </w:p>
    <w:p w14:paraId="72DBAA58" w14:textId="77777777" w:rsidR="00B96A33" w:rsidRDefault="00B96A33" w:rsidP="00A14154">
      <w:pPr>
        <w:jc w:val="both"/>
        <w:rPr>
          <w:rFonts w:ascii="Tahoma" w:hAnsi="Tahoma" w:cs="Tahoma"/>
          <w:sz w:val="18"/>
          <w:szCs w:val="18"/>
        </w:rPr>
      </w:pPr>
      <w:r w:rsidRPr="00E212BB">
        <w:rPr>
          <w:rFonts w:ascii="Tahoma" w:hAnsi="Tahoma" w:cs="Tahoma"/>
          <w:sz w:val="18"/>
          <w:szCs w:val="18"/>
        </w:rPr>
        <w:t>Oświadczam, że w celu wykazania spełniania warunków udziału w p</w:t>
      </w:r>
      <w:r>
        <w:rPr>
          <w:rFonts w:ascii="Tahoma" w:hAnsi="Tahoma" w:cs="Tahoma"/>
          <w:sz w:val="18"/>
          <w:szCs w:val="18"/>
        </w:rPr>
        <w:t>ostępowaniu, określonych przez Z</w:t>
      </w:r>
      <w:r w:rsidRPr="00E212BB">
        <w:rPr>
          <w:rFonts w:ascii="Tahoma" w:hAnsi="Tahoma" w:cs="Tahoma"/>
          <w:sz w:val="18"/>
          <w:szCs w:val="18"/>
        </w:rPr>
        <w:t xml:space="preserve">amawiającego </w:t>
      </w:r>
      <w:r w:rsidRPr="00944CC5">
        <w:rPr>
          <w:rFonts w:ascii="Tahoma" w:hAnsi="Tahoma" w:cs="Tahoma"/>
          <w:sz w:val="18"/>
          <w:szCs w:val="18"/>
        </w:rPr>
        <w:t>w pkt 7.2. SIWZ</w:t>
      </w:r>
      <w:r w:rsidRPr="00944CC5">
        <w:rPr>
          <w:rFonts w:ascii="Tahoma" w:hAnsi="Tahoma" w:cs="Tahoma"/>
          <w:i/>
          <w:sz w:val="18"/>
          <w:szCs w:val="18"/>
        </w:rPr>
        <w:t>,</w:t>
      </w:r>
      <w:r w:rsidRPr="00944CC5">
        <w:rPr>
          <w:rFonts w:ascii="Tahoma" w:hAnsi="Tahoma" w:cs="Tahoma"/>
          <w:sz w:val="18"/>
          <w:szCs w:val="18"/>
        </w:rPr>
        <w:t xml:space="preserve"> polegam na zasobach następującego/</w:t>
      </w:r>
      <w:proofErr w:type="spellStart"/>
      <w:r w:rsidRPr="00944CC5">
        <w:rPr>
          <w:rFonts w:ascii="Tahoma" w:hAnsi="Tahoma" w:cs="Tahoma"/>
          <w:sz w:val="18"/>
          <w:szCs w:val="18"/>
        </w:rPr>
        <w:t>ych</w:t>
      </w:r>
      <w:proofErr w:type="spellEnd"/>
      <w:r w:rsidRPr="00944CC5">
        <w:rPr>
          <w:rFonts w:ascii="Tahoma" w:hAnsi="Tahoma" w:cs="Tahoma"/>
          <w:sz w:val="18"/>
          <w:szCs w:val="18"/>
        </w:rPr>
        <w:t xml:space="preserve"> podmiotu/ów:</w:t>
      </w:r>
    </w:p>
    <w:p w14:paraId="7022F6AA" w14:textId="77777777" w:rsidR="00B96A33" w:rsidRPr="00E212BB" w:rsidRDefault="00B96A33" w:rsidP="00A14154">
      <w:pPr>
        <w:jc w:val="both"/>
        <w:rPr>
          <w:rFonts w:ascii="Tahoma" w:hAnsi="Tahoma" w:cs="Tahoma"/>
          <w:sz w:val="18"/>
          <w:szCs w:val="18"/>
        </w:rPr>
      </w:pPr>
      <w:r w:rsidRPr="00E212BB">
        <w:rPr>
          <w:rFonts w:ascii="Tahoma" w:hAnsi="Tahoma" w:cs="Tahoma"/>
          <w:sz w:val="18"/>
          <w:szCs w:val="18"/>
        </w:rPr>
        <w:t>………………………………………………………………………………………………………………………………………………………………….</w:t>
      </w:r>
    </w:p>
    <w:p w14:paraId="085DCBFA" w14:textId="77777777" w:rsidR="00B96A33" w:rsidRPr="00E212BB" w:rsidRDefault="00B96A33" w:rsidP="00A14154">
      <w:pPr>
        <w:jc w:val="both"/>
        <w:rPr>
          <w:rFonts w:ascii="Tahoma" w:hAnsi="Tahoma" w:cs="Tahoma"/>
          <w:sz w:val="18"/>
          <w:szCs w:val="18"/>
        </w:rPr>
      </w:pPr>
      <w:r w:rsidRPr="00E212BB">
        <w:rPr>
          <w:rFonts w:ascii="Tahoma" w:hAnsi="Tahoma" w:cs="Tahoma"/>
          <w:sz w:val="18"/>
          <w:szCs w:val="18"/>
        </w:rPr>
        <w:t>w następującym zakresie:</w:t>
      </w:r>
    </w:p>
    <w:p w14:paraId="1166DECF" w14:textId="77777777" w:rsidR="00B96A33" w:rsidRPr="00E212BB" w:rsidRDefault="00B96A33" w:rsidP="00A14154">
      <w:pPr>
        <w:jc w:val="both"/>
        <w:rPr>
          <w:rFonts w:ascii="Tahoma" w:hAnsi="Tahoma" w:cs="Tahoma"/>
          <w:sz w:val="18"/>
          <w:szCs w:val="18"/>
        </w:rPr>
      </w:pPr>
      <w:r w:rsidRPr="00E212BB">
        <w:rPr>
          <w:rFonts w:ascii="Tahoma" w:hAnsi="Tahoma" w:cs="Tahoma"/>
          <w:sz w:val="18"/>
          <w:szCs w:val="18"/>
        </w:rPr>
        <w:t>…………………………………………………………………………………………………………………………….……</w:t>
      </w:r>
    </w:p>
    <w:p w14:paraId="327E6C63" w14:textId="77777777" w:rsidR="00B96A33" w:rsidRPr="00E212BB" w:rsidRDefault="00B96A33" w:rsidP="00A14154">
      <w:pPr>
        <w:jc w:val="both"/>
        <w:rPr>
          <w:rFonts w:ascii="Tahoma" w:hAnsi="Tahoma" w:cs="Tahoma"/>
          <w:i/>
          <w:sz w:val="18"/>
          <w:szCs w:val="18"/>
        </w:rPr>
      </w:pPr>
      <w:r w:rsidRPr="00E212BB">
        <w:rPr>
          <w:rFonts w:ascii="Tahoma" w:hAnsi="Tahoma" w:cs="Tahoma"/>
          <w:sz w:val="18"/>
          <w:szCs w:val="18"/>
        </w:rPr>
        <w:t>(wskazać podmiot i określić odpowiedni zakres dla wskazanego podmiotu)</w:t>
      </w:r>
      <w:r w:rsidRPr="00E212BB">
        <w:rPr>
          <w:rFonts w:ascii="Tahoma" w:hAnsi="Tahoma" w:cs="Tahoma"/>
          <w:i/>
          <w:sz w:val="18"/>
          <w:szCs w:val="18"/>
        </w:rPr>
        <w:t xml:space="preserve">. </w:t>
      </w:r>
    </w:p>
    <w:p w14:paraId="3710ECDB" w14:textId="77777777" w:rsidR="00B96A33" w:rsidRPr="00E212BB" w:rsidRDefault="00B96A33" w:rsidP="00A14154">
      <w:pPr>
        <w:jc w:val="both"/>
        <w:rPr>
          <w:rFonts w:ascii="Tahoma" w:hAnsi="Tahoma" w:cs="Tahoma"/>
          <w:sz w:val="18"/>
          <w:szCs w:val="18"/>
        </w:rPr>
      </w:pPr>
    </w:p>
    <w:p w14:paraId="1F5B4DB3" w14:textId="77777777" w:rsidR="00B96A33" w:rsidRPr="00E212BB" w:rsidRDefault="00B96A33" w:rsidP="00A14154">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14:paraId="0CC09217" w14:textId="77777777" w:rsidR="00B96A33" w:rsidRPr="00E212BB" w:rsidRDefault="00B96A33" w:rsidP="00A14154">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r w:rsidRPr="00E212BB">
        <w:rPr>
          <w:rFonts w:ascii="Tahoma" w:hAnsi="Tahoma" w:cs="Tahoma"/>
          <w:sz w:val="18"/>
          <w:szCs w:val="18"/>
        </w:rPr>
        <w:tab/>
        <w:t>…………………………………………</w:t>
      </w:r>
    </w:p>
    <w:p w14:paraId="52B12976" w14:textId="77777777" w:rsidR="00B96A33" w:rsidRPr="00944CC5" w:rsidRDefault="00B96A33" w:rsidP="00A14154">
      <w:pPr>
        <w:ind w:left="3540" w:firstLine="708"/>
        <w:jc w:val="center"/>
        <w:rPr>
          <w:rFonts w:ascii="Tahoma" w:hAnsi="Tahoma" w:cs="Tahoma"/>
          <w:i/>
          <w:sz w:val="14"/>
          <w:szCs w:val="14"/>
        </w:rPr>
      </w:pPr>
      <w:r w:rsidRPr="00944CC5">
        <w:rPr>
          <w:rFonts w:ascii="Tahoma" w:hAnsi="Tahoma" w:cs="Tahoma"/>
          <w:i/>
          <w:sz w:val="14"/>
          <w:szCs w:val="14"/>
        </w:rPr>
        <w:t>(podpis)</w:t>
      </w:r>
    </w:p>
    <w:p w14:paraId="71907B0A" w14:textId="77777777" w:rsidR="00B96A33" w:rsidRDefault="00B96A33" w:rsidP="00A14154">
      <w:pPr>
        <w:pStyle w:val="rozdzia"/>
      </w:pPr>
    </w:p>
    <w:p w14:paraId="4ECD3368" w14:textId="77777777" w:rsidR="00B96A33" w:rsidRDefault="00B96A33" w:rsidP="00A14154">
      <w:pPr>
        <w:pStyle w:val="rozdzia"/>
      </w:pPr>
    </w:p>
    <w:p w14:paraId="6222DBCB" w14:textId="77777777" w:rsidR="00EC13C6" w:rsidRDefault="00822593" w:rsidP="00A14154">
      <w:pPr>
        <w:pStyle w:val="rozdzia"/>
      </w:pPr>
      <w:r>
        <w:br/>
      </w:r>
      <w:r>
        <w:br/>
      </w:r>
    </w:p>
    <w:p w14:paraId="3139F187" w14:textId="6E56D316" w:rsidR="00B96A33" w:rsidRPr="00E212BB" w:rsidRDefault="00822593" w:rsidP="00A14154">
      <w:pPr>
        <w:pStyle w:val="rozdzia"/>
      </w:pPr>
      <w:r>
        <w:lastRenderedPageBreak/>
        <w:br/>
      </w:r>
      <w:r w:rsidR="00B96A33" w:rsidRPr="00E212BB">
        <w:t>UWAGA</w:t>
      </w:r>
    </w:p>
    <w:p w14:paraId="16F38C3B" w14:textId="77777777" w:rsidR="00B96A33" w:rsidRDefault="00B96A33" w:rsidP="00A14154">
      <w:pPr>
        <w:pStyle w:val="rozdzia"/>
      </w:pPr>
    </w:p>
    <w:p w14:paraId="18577227" w14:textId="443303F0" w:rsidR="00B96A33" w:rsidRPr="00515372" w:rsidRDefault="00B96A33" w:rsidP="00A14154">
      <w:pPr>
        <w:pStyle w:val="rozdzia"/>
        <w:jc w:val="left"/>
        <w:rPr>
          <w:sz w:val="18"/>
          <w:szCs w:val="18"/>
        </w:rPr>
      </w:pPr>
      <w:r w:rsidRPr="00515372">
        <w:rPr>
          <w:sz w:val="18"/>
          <w:szCs w:val="18"/>
        </w:rPr>
        <w:t>W przypadku Wykonawców wspólnie ubiegających si</w:t>
      </w:r>
      <w:r w:rsidR="00515372" w:rsidRPr="00515372">
        <w:rPr>
          <w:sz w:val="18"/>
          <w:szCs w:val="18"/>
        </w:rPr>
        <w:t>ę o udzielenie zamówienia wymóg</w:t>
      </w:r>
      <w:r w:rsidR="00515372">
        <w:rPr>
          <w:sz w:val="18"/>
          <w:szCs w:val="18"/>
        </w:rPr>
        <w:t xml:space="preserve"> </w:t>
      </w:r>
      <w:r w:rsidRPr="00515372">
        <w:rPr>
          <w:sz w:val="18"/>
          <w:szCs w:val="18"/>
        </w:rPr>
        <w:t>złożenia niniejszego oświadczenia dotyczy każdego z Wykonawców.</w:t>
      </w:r>
    </w:p>
    <w:p w14:paraId="6DC2F6EA" w14:textId="77777777" w:rsidR="00B96A33" w:rsidRPr="00515372" w:rsidRDefault="00B96A33" w:rsidP="00A14154">
      <w:pPr>
        <w:pStyle w:val="Zwykytekst"/>
        <w:rPr>
          <w:rFonts w:ascii="Tahoma" w:hAnsi="Tahoma" w:cs="Tahoma"/>
          <w:b/>
          <w:sz w:val="18"/>
          <w:szCs w:val="18"/>
        </w:rPr>
      </w:pPr>
      <w:r w:rsidRPr="00515372">
        <w:rPr>
          <w:rFonts w:ascii="Tahoma" w:hAnsi="Tahoma" w:cs="Tahoma"/>
          <w:b/>
          <w:sz w:val="18"/>
          <w:szCs w:val="18"/>
        </w:rPr>
        <w:t>W przypadku Wykonawcy, który powołuje się na zasoby innych podmiotów, o których mowa w pkt 10 SIWZ, w celu wykazania spełniania, w zakresie, w jakim powołuje się na ich zasoby, warunków udziału w postępowaniu, zamieszcza informacje o tych podmiotach w niniejszym oświadczeniu.</w:t>
      </w:r>
    </w:p>
    <w:p w14:paraId="6B876A6A" w14:textId="77777777" w:rsidR="00B96A33" w:rsidRDefault="00B96A33" w:rsidP="00A14154">
      <w:pPr>
        <w:pStyle w:val="Zwykytekst"/>
        <w:jc w:val="both"/>
        <w:rPr>
          <w:rFonts w:ascii="Tahoma" w:hAnsi="Tahoma" w:cs="Tahoma"/>
          <w:b/>
          <w:sz w:val="18"/>
          <w:szCs w:val="18"/>
        </w:rPr>
      </w:pPr>
    </w:p>
    <w:p w14:paraId="450A44A4" w14:textId="77777777" w:rsidR="00B96A33" w:rsidRDefault="00B96A33" w:rsidP="00A14154">
      <w:pPr>
        <w:pStyle w:val="Zwykytekst"/>
        <w:jc w:val="both"/>
        <w:rPr>
          <w:rFonts w:ascii="Tahoma" w:hAnsi="Tahoma" w:cs="Tahoma"/>
          <w:b/>
          <w:sz w:val="18"/>
          <w:szCs w:val="18"/>
        </w:rPr>
      </w:pPr>
    </w:p>
    <w:p w14:paraId="35F82337" w14:textId="77777777" w:rsidR="00B96A33" w:rsidRPr="00E212BB" w:rsidRDefault="00B96A33" w:rsidP="00A14154">
      <w:pPr>
        <w:pStyle w:val="Zwykytekst"/>
        <w:jc w:val="both"/>
        <w:rPr>
          <w:rFonts w:ascii="Tahoma" w:hAnsi="Tahoma" w:cs="Tahoma"/>
          <w:b/>
          <w:sz w:val="18"/>
          <w:szCs w:val="18"/>
        </w:rPr>
      </w:pPr>
    </w:p>
    <w:p w14:paraId="0B6BD471" w14:textId="77777777" w:rsidR="00B96A33" w:rsidRPr="00E212BB" w:rsidRDefault="00B96A33" w:rsidP="00A14154">
      <w:pPr>
        <w:shd w:val="clear" w:color="auto" w:fill="BFBFBF"/>
        <w:jc w:val="both"/>
        <w:rPr>
          <w:rFonts w:ascii="Tahoma" w:hAnsi="Tahoma" w:cs="Tahoma"/>
          <w:b/>
          <w:sz w:val="18"/>
          <w:szCs w:val="18"/>
        </w:rPr>
      </w:pPr>
      <w:r w:rsidRPr="00E212BB">
        <w:rPr>
          <w:rFonts w:ascii="Tahoma" w:hAnsi="Tahoma" w:cs="Tahoma"/>
          <w:b/>
          <w:sz w:val="18"/>
          <w:szCs w:val="18"/>
        </w:rPr>
        <w:t>OŚWIADCZENIE DOTYCZĄCE PODMIOTU, NA KTÓREGO ZASOBY POWOŁUJE SIĘ WYKONAWCA:</w:t>
      </w:r>
    </w:p>
    <w:p w14:paraId="42C1B643" w14:textId="77777777" w:rsidR="00B96A33" w:rsidRPr="00E212BB" w:rsidRDefault="00B96A33" w:rsidP="00A14154">
      <w:pPr>
        <w:jc w:val="both"/>
        <w:rPr>
          <w:rFonts w:ascii="Tahoma" w:hAnsi="Tahoma" w:cs="Tahoma"/>
          <w:b/>
          <w:sz w:val="18"/>
          <w:szCs w:val="18"/>
        </w:rPr>
      </w:pPr>
    </w:p>
    <w:p w14:paraId="1C79FF8F" w14:textId="77777777" w:rsidR="00B96A33" w:rsidRPr="00E212BB" w:rsidRDefault="00B96A33" w:rsidP="00A14154">
      <w:pPr>
        <w:jc w:val="both"/>
        <w:rPr>
          <w:rFonts w:ascii="Tahoma" w:hAnsi="Tahoma" w:cs="Tahoma"/>
          <w:i/>
          <w:sz w:val="18"/>
          <w:szCs w:val="18"/>
        </w:rPr>
      </w:pPr>
      <w:r w:rsidRPr="00E212BB">
        <w:rPr>
          <w:rFonts w:ascii="Tahoma" w:hAnsi="Tahoma" w:cs="Tahoma"/>
          <w:sz w:val="18"/>
          <w:szCs w:val="18"/>
        </w:rPr>
        <w:t>Oświadczam, że następujący/e podmiot/y, na którego/</w:t>
      </w:r>
      <w:proofErr w:type="spellStart"/>
      <w:r w:rsidRPr="00E212BB">
        <w:rPr>
          <w:rFonts w:ascii="Tahoma" w:hAnsi="Tahoma" w:cs="Tahoma"/>
          <w:sz w:val="18"/>
          <w:szCs w:val="18"/>
        </w:rPr>
        <w:t>ych</w:t>
      </w:r>
      <w:proofErr w:type="spellEnd"/>
      <w:r w:rsidRPr="00E212BB">
        <w:rPr>
          <w:rFonts w:ascii="Tahoma" w:hAnsi="Tahoma" w:cs="Tahoma"/>
          <w:sz w:val="18"/>
          <w:szCs w:val="18"/>
        </w:rPr>
        <w:t xml:space="preserve"> zasoby powołuję się w niniejszym postępowaniu, tj.: …………………………………………………………………….……………………… </w:t>
      </w:r>
      <w:r w:rsidRPr="00E212BB">
        <w:rPr>
          <w:rFonts w:ascii="Tahoma" w:hAnsi="Tahoma" w:cs="Tahoma"/>
          <w:i/>
          <w:sz w:val="18"/>
          <w:szCs w:val="18"/>
        </w:rPr>
        <w:t>(</w:t>
      </w:r>
      <w:r w:rsidRPr="00944CC5">
        <w:rPr>
          <w:rFonts w:ascii="Tahoma" w:hAnsi="Tahoma" w:cs="Tahoma"/>
          <w:i/>
          <w:sz w:val="14"/>
          <w:szCs w:val="14"/>
        </w:rPr>
        <w:t>podać pełną nazwę/firmę, adres, a także w zależności od podmiotu: NIP/PESEL, KRS/</w:t>
      </w:r>
      <w:proofErr w:type="spellStart"/>
      <w:r w:rsidRPr="00944CC5">
        <w:rPr>
          <w:rFonts w:ascii="Tahoma" w:hAnsi="Tahoma" w:cs="Tahoma"/>
          <w:i/>
          <w:sz w:val="14"/>
          <w:szCs w:val="14"/>
        </w:rPr>
        <w:t>CEiDG</w:t>
      </w:r>
      <w:proofErr w:type="spellEnd"/>
      <w:r w:rsidRPr="00E212BB">
        <w:rPr>
          <w:rFonts w:ascii="Tahoma" w:hAnsi="Tahoma" w:cs="Tahoma"/>
          <w:i/>
          <w:sz w:val="18"/>
          <w:szCs w:val="18"/>
        </w:rPr>
        <w:t xml:space="preserve">) </w:t>
      </w:r>
      <w:r w:rsidRPr="00E212BB">
        <w:rPr>
          <w:rFonts w:ascii="Tahoma" w:hAnsi="Tahoma" w:cs="Tahoma"/>
          <w:sz w:val="18"/>
          <w:szCs w:val="18"/>
        </w:rPr>
        <w:t>nie podlega/ją wykluczeniu z postępowania o udzielenie zamówienia.</w:t>
      </w:r>
    </w:p>
    <w:p w14:paraId="0F4DD4EA" w14:textId="77777777" w:rsidR="00B96A33" w:rsidRPr="00E212BB" w:rsidRDefault="00B96A33" w:rsidP="00A14154">
      <w:pPr>
        <w:jc w:val="both"/>
        <w:rPr>
          <w:rFonts w:ascii="Tahoma" w:hAnsi="Tahoma" w:cs="Tahoma"/>
          <w:sz w:val="18"/>
          <w:szCs w:val="18"/>
        </w:rPr>
      </w:pPr>
    </w:p>
    <w:p w14:paraId="37EDBED2" w14:textId="77777777" w:rsidR="00B96A33" w:rsidRPr="00E212BB" w:rsidRDefault="00B96A33" w:rsidP="00A14154">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14:paraId="36BE3F67" w14:textId="77777777" w:rsidR="00B96A33" w:rsidRPr="00E212BB" w:rsidRDefault="00B96A33" w:rsidP="00A14154">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p>
    <w:p w14:paraId="3B932657" w14:textId="77777777" w:rsidR="00B96A33" w:rsidRPr="00944CC5" w:rsidRDefault="00B96A33" w:rsidP="00A14154">
      <w:pPr>
        <w:ind w:left="3540" w:firstLine="708"/>
        <w:jc w:val="center"/>
        <w:rPr>
          <w:rFonts w:ascii="Tahoma" w:hAnsi="Tahoma" w:cs="Tahoma"/>
          <w:i/>
          <w:sz w:val="14"/>
          <w:szCs w:val="14"/>
        </w:rPr>
      </w:pPr>
      <w:r w:rsidRPr="00944CC5">
        <w:rPr>
          <w:rFonts w:ascii="Tahoma" w:hAnsi="Tahoma" w:cs="Tahoma"/>
          <w:i/>
          <w:sz w:val="14"/>
          <w:szCs w:val="14"/>
        </w:rPr>
        <w:t>(podpis)</w:t>
      </w:r>
    </w:p>
    <w:p w14:paraId="17329BDE" w14:textId="77777777" w:rsidR="00B96A33" w:rsidRPr="00E212BB" w:rsidRDefault="00B96A33" w:rsidP="00A14154">
      <w:pPr>
        <w:jc w:val="both"/>
        <w:rPr>
          <w:rFonts w:ascii="Tahoma" w:hAnsi="Tahoma" w:cs="Tahoma"/>
          <w:i/>
          <w:sz w:val="18"/>
          <w:szCs w:val="18"/>
        </w:rPr>
      </w:pPr>
    </w:p>
    <w:p w14:paraId="0B925956" w14:textId="77777777" w:rsidR="00B96A33" w:rsidRPr="00E212BB" w:rsidRDefault="00B96A33" w:rsidP="00A14154">
      <w:pPr>
        <w:shd w:val="clear" w:color="auto" w:fill="BFBFBF"/>
        <w:jc w:val="both"/>
        <w:rPr>
          <w:rFonts w:ascii="Tahoma" w:hAnsi="Tahoma" w:cs="Tahoma"/>
          <w:b/>
          <w:sz w:val="18"/>
          <w:szCs w:val="18"/>
        </w:rPr>
      </w:pPr>
      <w:r w:rsidRPr="00E212BB">
        <w:rPr>
          <w:rFonts w:ascii="Tahoma" w:hAnsi="Tahoma" w:cs="Tahoma"/>
          <w:b/>
          <w:sz w:val="18"/>
          <w:szCs w:val="18"/>
        </w:rPr>
        <w:t>OŚWIADCZENIE DOTYCZĄCE PODANYCH INFORMACJI:</w:t>
      </w:r>
    </w:p>
    <w:p w14:paraId="0879E8E0" w14:textId="77777777" w:rsidR="00B96A33" w:rsidRPr="00E212BB" w:rsidRDefault="00B96A33" w:rsidP="00A14154">
      <w:pPr>
        <w:jc w:val="both"/>
        <w:rPr>
          <w:rFonts w:ascii="Tahoma" w:hAnsi="Tahoma" w:cs="Tahoma"/>
          <w:b/>
          <w:sz w:val="18"/>
          <w:szCs w:val="18"/>
        </w:rPr>
      </w:pPr>
    </w:p>
    <w:p w14:paraId="47E7886E" w14:textId="77777777" w:rsidR="00B96A33" w:rsidRPr="00E212BB" w:rsidRDefault="00B96A33" w:rsidP="00A14154">
      <w:pPr>
        <w:jc w:val="both"/>
        <w:rPr>
          <w:rFonts w:ascii="Tahoma" w:hAnsi="Tahoma" w:cs="Tahoma"/>
          <w:sz w:val="18"/>
          <w:szCs w:val="18"/>
        </w:rPr>
      </w:pPr>
      <w:r w:rsidRPr="00E212BB">
        <w:rPr>
          <w:rFonts w:ascii="Tahoma" w:hAnsi="Tahoma" w:cs="Tahoma"/>
          <w:sz w:val="18"/>
          <w:szCs w:val="18"/>
        </w:rPr>
        <w:t xml:space="preserve">Oświadczam, że wszystkie informacje podane w powyższych oświadczeniach są aktualne </w:t>
      </w:r>
      <w:r w:rsidRPr="00E212BB">
        <w:rPr>
          <w:rFonts w:ascii="Tahoma" w:hAnsi="Tahoma" w:cs="Tahoma"/>
          <w:sz w:val="18"/>
          <w:szCs w:val="18"/>
        </w:rPr>
        <w:br/>
        <w:t>i zgodne z prawdą oraz zostały przedstawione z pełną świadomością konsekwencji wprowadzenia zamawiającego w błąd przy przedstawianiu informacji.</w:t>
      </w:r>
    </w:p>
    <w:p w14:paraId="1869C080" w14:textId="77777777" w:rsidR="00B96A33" w:rsidRPr="00E212BB" w:rsidRDefault="00B96A33" w:rsidP="00A14154">
      <w:pPr>
        <w:jc w:val="both"/>
        <w:rPr>
          <w:rFonts w:ascii="Tahoma" w:hAnsi="Tahoma" w:cs="Tahoma"/>
          <w:sz w:val="18"/>
          <w:szCs w:val="18"/>
        </w:rPr>
      </w:pPr>
    </w:p>
    <w:p w14:paraId="2C0AAE7E" w14:textId="77777777" w:rsidR="00B96A33" w:rsidRPr="00E212BB" w:rsidRDefault="00B96A33" w:rsidP="00A14154">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14:paraId="30D4CFE5" w14:textId="77777777" w:rsidR="00B96A33" w:rsidRPr="00E212BB" w:rsidRDefault="00B96A33" w:rsidP="00A14154">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p>
    <w:p w14:paraId="6F385FE7" w14:textId="77777777" w:rsidR="00B96A33" w:rsidRPr="00944CC5" w:rsidRDefault="00B96A33" w:rsidP="00A14154">
      <w:pPr>
        <w:ind w:left="2832" w:firstLine="708"/>
        <w:jc w:val="center"/>
        <w:rPr>
          <w:rFonts w:ascii="Tahoma" w:hAnsi="Tahoma" w:cs="Tahoma"/>
          <w:i/>
          <w:sz w:val="14"/>
          <w:szCs w:val="14"/>
        </w:rPr>
      </w:pPr>
      <w:r w:rsidRPr="00944CC5">
        <w:rPr>
          <w:rFonts w:ascii="Tahoma" w:hAnsi="Tahoma" w:cs="Tahoma"/>
          <w:i/>
          <w:sz w:val="14"/>
          <w:szCs w:val="14"/>
        </w:rPr>
        <w:t>(podpis)</w:t>
      </w:r>
    </w:p>
    <w:p w14:paraId="60C40758" w14:textId="77777777" w:rsidR="00B96A33" w:rsidRPr="00E212BB" w:rsidRDefault="00B96A33" w:rsidP="00A14154">
      <w:pPr>
        <w:pStyle w:val="rozdzia"/>
      </w:pPr>
    </w:p>
    <w:p w14:paraId="5B5AA07F" w14:textId="77777777" w:rsidR="00B96A33" w:rsidRPr="00E212BB" w:rsidRDefault="00B96A33" w:rsidP="00A14154">
      <w:pPr>
        <w:pStyle w:val="rozdzia"/>
      </w:pPr>
    </w:p>
    <w:p w14:paraId="3ECC06B2" w14:textId="77777777" w:rsidR="00B96A33" w:rsidRPr="00E212BB" w:rsidRDefault="00B96A33" w:rsidP="00A14154">
      <w:pPr>
        <w:rPr>
          <w:rFonts w:ascii="Tahoma" w:hAnsi="Tahoma" w:cs="Tahoma"/>
          <w:sz w:val="18"/>
          <w:szCs w:val="18"/>
        </w:rPr>
      </w:pPr>
    </w:p>
    <w:p w14:paraId="3429BD58" w14:textId="77777777" w:rsidR="00B96A33" w:rsidRPr="00E212BB" w:rsidRDefault="00B96A33" w:rsidP="00A14154">
      <w:pPr>
        <w:pStyle w:val="Zwykytekst"/>
        <w:rPr>
          <w:rFonts w:ascii="Tahoma" w:hAnsi="Tahoma" w:cs="Tahoma"/>
          <w:b/>
          <w:sz w:val="18"/>
          <w:szCs w:val="18"/>
        </w:rPr>
      </w:pPr>
    </w:p>
    <w:p w14:paraId="4051BB46" w14:textId="77777777" w:rsidR="00B96A33" w:rsidRPr="00E212BB" w:rsidRDefault="00B96A33" w:rsidP="00A14154">
      <w:pPr>
        <w:pStyle w:val="Zwykytekst"/>
        <w:jc w:val="center"/>
        <w:rPr>
          <w:rFonts w:ascii="Tahoma" w:hAnsi="Tahoma" w:cs="Tahoma"/>
          <w:b/>
          <w:sz w:val="18"/>
          <w:szCs w:val="18"/>
        </w:rPr>
      </w:pPr>
    </w:p>
    <w:p w14:paraId="1A8A5243" w14:textId="77777777" w:rsidR="00B96A33" w:rsidRPr="00E212BB" w:rsidRDefault="00B96A33" w:rsidP="00A14154">
      <w:pPr>
        <w:pStyle w:val="Zwykytekst"/>
        <w:jc w:val="center"/>
        <w:rPr>
          <w:rFonts w:ascii="Tahoma" w:hAnsi="Tahoma" w:cs="Tahoma"/>
          <w:b/>
          <w:sz w:val="18"/>
          <w:szCs w:val="18"/>
        </w:rPr>
      </w:pPr>
    </w:p>
    <w:p w14:paraId="4782820C" w14:textId="77777777" w:rsidR="00B96A33" w:rsidRPr="0085658E" w:rsidRDefault="00B96A33" w:rsidP="00A14154">
      <w:pPr>
        <w:pStyle w:val="Zwykytekst"/>
        <w:rPr>
          <w:rFonts w:ascii="Tahoma" w:hAnsi="Tahoma" w:cs="Tahoma"/>
          <w:sz w:val="18"/>
          <w:szCs w:val="18"/>
        </w:rPr>
      </w:pPr>
      <w:r w:rsidRPr="0085658E">
        <w:rPr>
          <w:rFonts w:ascii="Tahoma" w:hAnsi="Tahoma" w:cs="Tahoma"/>
          <w:sz w:val="18"/>
          <w:szCs w:val="18"/>
        </w:rPr>
        <w:t xml:space="preserve">* </w:t>
      </w:r>
      <w:r>
        <w:rPr>
          <w:rFonts w:ascii="Tahoma" w:hAnsi="Tahoma" w:cs="Tahoma"/>
          <w:sz w:val="18"/>
          <w:szCs w:val="18"/>
        </w:rPr>
        <w:t>ni</w:t>
      </w:r>
      <w:r w:rsidRPr="0085658E">
        <w:rPr>
          <w:rFonts w:ascii="Tahoma" w:hAnsi="Tahoma" w:cs="Tahoma"/>
          <w:sz w:val="18"/>
          <w:szCs w:val="18"/>
        </w:rPr>
        <w:t>epotrzebne skreślić</w:t>
      </w:r>
    </w:p>
    <w:p w14:paraId="74C3D88E" w14:textId="77777777" w:rsidR="00B96A33" w:rsidRPr="00E212BB" w:rsidRDefault="00B96A33" w:rsidP="00A14154">
      <w:pPr>
        <w:pStyle w:val="Zwykytekst"/>
        <w:rPr>
          <w:rFonts w:ascii="Tahoma" w:hAnsi="Tahoma" w:cs="Tahoma"/>
          <w:b/>
          <w:sz w:val="18"/>
          <w:szCs w:val="18"/>
        </w:rPr>
      </w:pPr>
    </w:p>
    <w:p w14:paraId="1857A365" w14:textId="77777777" w:rsidR="00BD27B6" w:rsidRDefault="00BD27B6" w:rsidP="00A14154">
      <w:pPr>
        <w:jc w:val="both"/>
        <w:rPr>
          <w:rFonts w:ascii="Tahoma" w:hAnsi="Tahoma" w:cs="Tahoma"/>
          <w:sz w:val="18"/>
          <w:szCs w:val="18"/>
        </w:rPr>
      </w:pPr>
    </w:p>
    <w:p w14:paraId="75240B11" w14:textId="77777777" w:rsidR="00B96A33" w:rsidRDefault="00B96A33" w:rsidP="00A14154">
      <w:pPr>
        <w:jc w:val="both"/>
        <w:rPr>
          <w:rFonts w:ascii="Tahoma" w:hAnsi="Tahoma" w:cs="Tahoma"/>
          <w:sz w:val="18"/>
          <w:szCs w:val="18"/>
        </w:rPr>
      </w:pPr>
    </w:p>
    <w:p w14:paraId="02C97FEB" w14:textId="77777777" w:rsidR="00B96A33" w:rsidRDefault="00B96A33" w:rsidP="00A14154">
      <w:pPr>
        <w:jc w:val="both"/>
        <w:rPr>
          <w:rFonts w:ascii="Tahoma" w:hAnsi="Tahoma" w:cs="Tahoma"/>
          <w:sz w:val="18"/>
          <w:szCs w:val="18"/>
        </w:rPr>
      </w:pPr>
    </w:p>
    <w:p w14:paraId="073D0DDA" w14:textId="77777777" w:rsidR="00B96A33" w:rsidRDefault="00B96A33" w:rsidP="00A14154">
      <w:pPr>
        <w:jc w:val="both"/>
        <w:rPr>
          <w:rFonts w:ascii="Tahoma" w:hAnsi="Tahoma" w:cs="Tahoma"/>
          <w:sz w:val="18"/>
          <w:szCs w:val="18"/>
        </w:rPr>
      </w:pPr>
    </w:p>
    <w:p w14:paraId="4C490F81" w14:textId="77777777" w:rsidR="00B96A33" w:rsidRDefault="00B96A33" w:rsidP="00A14154">
      <w:pPr>
        <w:jc w:val="both"/>
        <w:rPr>
          <w:rFonts w:ascii="Tahoma" w:hAnsi="Tahoma" w:cs="Tahoma"/>
          <w:sz w:val="18"/>
          <w:szCs w:val="18"/>
        </w:rPr>
      </w:pPr>
    </w:p>
    <w:p w14:paraId="467D2520" w14:textId="12913D3E" w:rsidR="00B96A33" w:rsidRDefault="00B96A33" w:rsidP="00A14154">
      <w:pPr>
        <w:rPr>
          <w:rFonts w:ascii="Tahoma" w:hAnsi="Tahoma" w:cs="Tahoma"/>
          <w:sz w:val="18"/>
          <w:szCs w:val="18"/>
        </w:rPr>
      </w:pPr>
      <w:r>
        <w:rPr>
          <w:rFonts w:ascii="Tahoma" w:hAnsi="Tahoma" w:cs="Tahoma"/>
          <w:sz w:val="18"/>
          <w:szCs w:val="18"/>
        </w:rPr>
        <w:br w:type="page"/>
      </w:r>
    </w:p>
    <w:p w14:paraId="30D6BC23" w14:textId="77777777" w:rsidR="00BD27B6" w:rsidRPr="00984183" w:rsidRDefault="00BD27B6" w:rsidP="00A14154">
      <w:pPr>
        <w:pStyle w:val="Zwykytekst"/>
        <w:ind w:left="1503"/>
        <w:jc w:val="right"/>
        <w:rPr>
          <w:rFonts w:ascii="Tahoma" w:hAnsi="Tahoma" w:cs="Tahoma"/>
          <w:sz w:val="18"/>
          <w:szCs w:val="18"/>
        </w:rPr>
      </w:pPr>
    </w:p>
    <w:p w14:paraId="38FC460F" w14:textId="77777777" w:rsidR="00BD27B6" w:rsidRPr="001C2BD5" w:rsidRDefault="00BD27B6" w:rsidP="00A14154">
      <w:pPr>
        <w:spacing w:before="120"/>
        <w:rPr>
          <w:rFonts w:ascii="Tahoma" w:hAnsi="Tahoma" w:cs="Tahoma"/>
          <w:b/>
          <w:color w:val="000000" w:themeColor="text1"/>
          <w:u w:val="single"/>
        </w:rPr>
      </w:pPr>
      <w:r w:rsidRPr="001C2BD5">
        <w:rPr>
          <w:rFonts w:ascii="Tahoma" w:hAnsi="Tahoma" w:cs="Tahoma"/>
          <w:b/>
          <w:color w:val="000000" w:themeColor="text1"/>
          <w:sz w:val="20"/>
          <w:szCs w:val="20"/>
          <w:u w:val="single"/>
        </w:rPr>
        <w:t>DOKUMENT SKŁADANY NA WEZWANIE ZAMAWIAJĄCEGO</w:t>
      </w:r>
    </w:p>
    <w:p w14:paraId="411881E5" w14:textId="5F7FBFBF" w:rsidR="00BD27B6" w:rsidRPr="00984183" w:rsidRDefault="00BD27B6" w:rsidP="00A14154">
      <w:pPr>
        <w:pStyle w:val="Nagwek2"/>
        <w:jc w:val="right"/>
        <w:rPr>
          <w:rFonts w:ascii="Tahoma" w:hAnsi="Tahoma" w:cs="Tahoma"/>
        </w:rPr>
      </w:pPr>
      <w:bookmarkStart w:id="274" w:name="_Toc473715545"/>
      <w:r w:rsidRPr="00984183">
        <w:rPr>
          <w:rFonts w:ascii="Tahoma" w:hAnsi="Tahoma" w:cs="Tahoma"/>
        </w:rPr>
        <w:t xml:space="preserve">Załącznik nr </w:t>
      </w:r>
      <w:r w:rsidR="00043BED">
        <w:rPr>
          <w:rFonts w:ascii="Tahoma" w:hAnsi="Tahoma" w:cs="Tahoma"/>
        </w:rPr>
        <w:t>2</w:t>
      </w:r>
      <w:bookmarkEnd w:id="274"/>
    </w:p>
    <w:p w14:paraId="643BFCDD" w14:textId="77777777" w:rsidR="00BD27B6" w:rsidRPr="00984183" w:rsidRDefault="00BD27B6" w:rsidP="00A14154">
      <w:pPr>
        <w:pStyle w:val="Zwykytekst"/>
        <w:ind w:left="1503" w:firstLine="5579"/>
        <w:jc w:val="center"/>
        <w:rPr>
          <w:rFonts w:ascii="Tahoma" w:hAnsi="Tahoma" w:cs="Tahoma"/>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96"/>
      </w:tblGrid>
      <w:tr w:rsidR="00BD27B6" w:rsidRPr="00984183" w14:paraId="3348D195" w14:textId="77777777" w:rsidTr="007C15C2">
        <w:tc>
          <w:tcPr>
            <w:tcW w:w="3348" w:type="dxa"/>
            <w:shd w:val="clear" w:color="auto" w:fill="FFFFFF"/>
          </w:tcPr>
          <w:p w14:paraId="6C609FD8" w14:textId="77777777" w:rsidR="00BD27B6" w:rsidRPr="00984183" w:rsidRDefault="00BD27B6" w:rsidP="00A14154">
            <w:pPr>
              <w:pStyle w:val="Zwykytekst"/>
              <w:spacing w:before="120"/>
              <w:jc w:val="center"/>
              <w:rPr>
                <w:rFonts w:ascii="Tahoma" w:hAnsi="Tahoma" w:cs="Tahoma"/>
                <w:b/>
                <w:sz w:val="18"/>
                <w:szCs w:val="18"/>
              </w:rPr>
            </w:pPr>
          </w:p>
          <w:p w14:paraId="51E12172" w14:textId="77777777" w:rsidR="00BD27B6" w:rsidRPr="00984183" w:rsidRDefault="00BD27B6" w:rsidP="00A14154">
            <w:pPr>
              <w:pStyle w:val="Zwykytekst"/>
              <w:spacing w:before="120"/>
              <w:jc w:val="center"/>
              <w:rPr>
                <w:rFonts w:ascii="Tahoma" w:hAnsi="Tahoma" w:cs="Tahoma"/>
                <w:b/>
                <w:sz w:val="18"/>
                <w:szCs w:val="18"/>
              </w:rPr>
            </w:pPr>
          </w:p>
          <w:p w14:paraId="44CCF58B" w14:textId="77777777" w:rsidR="00BD27B6" w:rsidRPr="00984183" w:rsidRDefault="00BD27B6" w:rsidP="00A14154">
            <w:pPr>
              <w:pStyle w:val="Zwykytekst"/>
              <w:spacing w:before="120"/>
              <w:jc w:val="center"/>
              <w:rPr>
                <w:rFonts w:ascii="Tahoma" w:hAnsi="Tahoma" w:cs="Tahoma"/>
                <w:b/>
                <w:sz w:val="18"/>
                <w:szCs w:val="18"/>
              </w:rPr>
            </w:pPr>
          </w:p>
          <w:p w14:paraId="05F4BB41" w14:textId="77777777" w:rsidR="00BD27B6" w:rsidRPr="00984183" w:rsidRDefault="00BD27B6" w:rsidP="00A14154">
            <w:pPr>
              <w:jc w:val="center"/>
              <w:rPr>
                <w:rFonts w:ascii="Tahoma" w:hAnsi="Tahoma" w:cs="Tahoma"/>
                <w:i/>
                <w:sz w:val="18"/>
                <w:szCs w:val="18"/>
              </w:rPr>
            </w:pPr>
            <w:r w:rsidRPr="00984183">
              <w:rPr>
                <w:rFonts w:ascii="Tahoma" w:hAnsi="Tahoma" w:cs="Tahoma"/>
                <w:i/>
                <w:sz w:val="18"/>
                <w:szCs w:val="18"/>
              </w:rPr>
              <w:t>(pieczęć Wykonawcy/Wykonawców)</w:t>
            </w:r>
          </w:p>
        </w:tc>
        <w:tc>
          <w:tcPr>
            <w:tcW w:w="6196" w:type="dxa"/>
            <w:shd w:val="clear" w:color="auto" w:fill="B3B3B3"/>
            <w:vAlign w:val="center"/>
          </w:tcPr>
          <w:p w14:paraId="18C0535B" w14:textId="77777777" w:rsidR="00BD27B6" w:rsidRPr="00984183" w:rsidRDefault="00BD27B6" w:rsidP="00A14154">
            <w:pPr>
              <w:jc w:val="center"/>
              <w:rPr>
                <w:rFonts w:ascii="Tahoma" w:hAnsi="Tahoma" w:cs="Tahoma"/>
                <w:b/>
              </w:rPr>
            </w:pPr>
          </w:p>
          <w:p w14:paraId="254A7A04" w14:textId="77777777" w:rsidR="00BD27B6" w:rsidRPr="00984183" w:rsidRDefault="00BD27B6" w:rsidP="00A14154">
            <w:pPr>
              <w:jc w:val="center"/>
              <w:rPr>
                <w:rFonts w:ascii="Tahoma" w:hAnsi="Tahoma" w:cs="Tahoma"/>
                <w:b/>
              </w:rPr>
            </w:pPr>
            <w:r w:rsidRPr="00984183">
              <w:rPr>
                <w:rFonts w:ascii="Tahoma" w:hAnsi="Tahoma" w:cs="Tahoma"/>
                <w:b/>
              </w:rPr>
              <w:t>DOŚWIADCZENIE WYKONAWCY</w:t>
            </w:r>
          </w:p>
          <w:p w14:paraId="3537A885" w14:textId="77777777" w:rsidR="00BD27B6" w:rsidRPr="00984183" w:rsidRDefault="00BD27B6" w:rsidP="00A14154">
            <w:pPr>
              <w:pStyle w:val="Zwykytekst"/>
              <w:spacing w:before="120"/>
              <w:jc w:val="center"/>
              <w:rPr>
                <w:rFonts w:ascii="Tahoma" w:hAnsi="Tahoma" w:cs="Tahoma"/>
                <w:b/>
                <w:sz w:val="28"/>
              </w:rPr>
            </w:pPr>
          </w:p>
        </w:tc>
      </w:tr>
    </w:tbl>
    <w:p w14:paraId="0B9CFDC0" w14:textId="77777777" w:rsidR="00BD27B6" w:rsidRPr="00984183" w:rsidRDefault="00BD27B6" w:rsidP="00A14154">
      <w:pPr>
        <w:pStyle w:val="Zwykytekst"/>
        <w:spacing w:before="120"/>
        <w:jc w:val="both"/>
        <w:rPr>
          <w:rFonts w:ascii="Tahoma" w:hAnsi="Tahoma" w:cs="Tahoma"/>
          <w:sz w:val="18"/>
          <w:szCs w:val="18"/>
        </w:rPr>
      </w:pPr>
    </w:p>
    <w:p w14:paraId="20BF6034" w14:textId="1D5BEED1" w:rsidR="00BD27B6" w:rsidRDefault="00BD27B6" w:rsidP="00A14154">
      <w:pPr>
        <w:jc w:val="both"/>
        <w:rPr>
          <w:rFonts w:ascii="Tahoma" w:hAnsi="Tahoma" w:cs="Tahoma"/>
          <w:sz w:val="18"/>
          <w:szCs w:val="18"/>
        </w:rPr>
      </w:pPr>
      <w:r w:rsidRPr="00984183">
        <w:rPr>
          <w:rFonts w:ascii="Tahoma" w:hAnsi="Tahoma" w:cs="Tahoma"/>
          <w:sz w:val="18"/>
          <w:szCs w:val="18"/>
        </w:rPr>
        <w:t xml:space="preserve">Składając ofertę w przetargu nieograniczonym na </w:t>
      </w:r>
      <w:r w:rsidR="00B6183A" w:rsidRPr="00B6183A">
        <w:rPr>
          <w:rFonts w:ascii="Tahoma" w:hAnsi="Tahoma" w:cs="Tahoma"/>
          <w:b/>
          <w:sz w:val="18"/>
          <w:szCs w:val="18"/>
        </w:rPr>
        <w:t>„Wykonanie dokumentacji projektowej oraz wykonanie skutecznego zgłoszenia robót budowlanych lub pozw</w:t>
      </w:r>
      <w:r w:rsidR="00A33BF5">
        <w:rPr>
          <w:rFonts w:ascii="Tahoma" w:hAnsi="Tahoma" w:cs="Tahoma"/>
          <w:b/>
          <w:sz w:val="18"/>
          <w:szCs w:val="18"/>
        </w:rPr>
        <w:t>olenia na budowę  w imieniu ZDM</w:t>
      </w:r>
      <w:r w:rsidR="00B6183A" w:rsidRPr="00B6183A">
        <w:rPr>
          <w:rFonts w:ascii="Tahoma" w:hAnsi="Tahoma" w:cs="Tahoma"/>
          <w:b/>
          <w:sz w:val="18"/>
          <w:szCs w:val="18"/>
        </w:rPr>
        <w:t>”</w:t>
      </w:r>
      <w:r w:rsidR="00B6183A">
        <w:rPr>
          <w:rFonts w:ascii="Tahoma" w:hAnsi="Tahoma" w:cs="Tahoma"/>
          <w:b/>
          <w:sz w:val="18"/>
          <w:szCs w:val="18"/>
        </w:rPr>
        <w:t>,</w:t>
      </w:r>
      <w:r w:rsidR="00B6183A">
        <w:rPr>
          <w:rFonts w:ascii="Tahoma" w:hAnsi="Tahoma" w:cs="Tahoma"/>
          <w:b/>
          <w:sz w:val="18"/>
          <w:szCs w:val="18"/>
        </w:rPr>
        <w:br/>
      </w:r>
      <w:r w:rsidR="00231F07" w:rsidRPr="00231F07">
        <w:rPr>
          <w:rFonts w:ascii="Tahoma" w:hAnsi="Tahoma" w:cs="Tahoma"/>
          <w:b/>
          <w:sz w:val="18"/>
          <w:szCs w:val="18"/>
        </w:rPr>
        <w:t>nr postępowania DPZ/</w:t>
      </w:r>
      <w:r w:rsidR="00B6183A">
        <w:rPr>
          <w:rFonts w:ascii="Tahoma" w:hAnsi="Tahoma" w:cs="Tahoma"/>
          <w:b/>
          <w:sz w:val="18"/>
          <w:szCs w:val="18"/>
        </w:rPr>
        <w:t>4</w:t>
      </w:r>
      <w:r w:rsidR="00231F07" w:rsidRPr="00231F07">
        <w:rPr>
          <w:rFonts w:ascii="Tahoma" w:hAnsi="Tahoma" w:cs="Tahoma"/>
          <w:b/>
          <w:sz w:val="18"/>
          <w:szCs w:val="18"/>
        </w:rPr>
        <w:t>/PN/</w:t>
      </w:r>
      <w:r w:rsidR="00B6183A">
        <w:rPr>
          <w:rFonts w:ascii="Tahoma" w:hAnsi="Tahoma" w:cs="Tahoma"/>
          <w:b/>
          <w:sz w:val="18"/>
          <w:szCs w:val="18"/>
        </w:rPr>
        <w:t>4</w:t>
      </w:r>
      <w:r w:rsidR="00231F07" w:rsidRPr="00231F07">
        <w:rPr>
          <w:rFonts w:ascii="Tahoma" w:hAnsi="Tahoma" w:cs="Tahoma"/>
          <w:b/>
          <w:sz w:val="18"/>
          <w:szCs w:val="18"/>
        </w:rPr>
        <w:t>/1</w:t>
      </w:r>
      <w:r w:rsidR="00B6183A">
        <w:rPr>
          <w:rFonts w:ascii="Tahoma" w:hAnsi="Tahoma" w:cs="Tahoma"/>
          <w:b/>
          <w:sz w:val="18"/>
          <w:szCs w:val="18"/>
        </w:rPr>
        <w:t>7</w:t>
      </w:r>
      <w:r w:rsidRPr="00984183">
        <w:rPr>
          <w:rFonts w:ascii="Tahoma" w:hAnsi="Tahoma" w:cs="Tahoma"/>
          <w:sz w:val="18"/>
          <w:szCs w:val="18"/>
        </w:rPr>
        <w:t>, oświadczam/y, że reprezentowana/e przez nas firma/firmy zrealizowała/y w ciągu ostatnich 3 lat przed up</w:t>
      </w:r>
      <w:r w:rsidR="000D0777">
        <w:rPr>
          <w:rFonts w:ascii="Tahoma" w:hAnsi="Tahoma" w:cs="Tahoma"/>
          <w:sz w:val="18"/>
          <w:szCs w:val="18"/>
        </w:rPr>
        <w:t xml:space="preserve">ływem terminu składania ofert, </w:t>
      </w:r>
      <w:r w:rsidRPr="00984183">
        <w:rPr>
          <w:rFonts w:ascii="Tahoma" w:hAnsi="Tahoma" w:cs="Tahoma"/>
          <w:sz w:val="18"/>
          <w:szCs w:val="18"/>
        </w:rPr>
        <w:t xml:space="preserve">następujące zamówienia: </w:t>
      </w:r>
    </w:p>
    <w:p w14:paraId="05234A10" w14:textId="77777777" w:rsidR="00231F07" w:rsidRPr="00984183" w:rsidRDefault="00231F07" w:rsidP="00A14154">
      <w:pPr>
        <w:jc w:val="both"/>
        <w:rPr>
          <w:rFonts w:ascii="Tahoma" w:hAnsi="Tahoma" w:cs="Tahoma"/>
          <w:b/>
          <w:sz w:val="18"/>
          <w:szCs w:val="18"/>
        </w:rPr>
      </w:pP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2880"/>
        <w:gridCol w:w="1440"/>
        <w:gridCol w:w="1800"/>
        <w:gridCol w:w="1560"/>
      </w:tblGrid>
      <w:tr w:rsidR="00231F07" w:rsidRPr="00610A53" w14:paraId="410A3951" w14:textId="77777777" w:rsidTr="00407FE4">
        <w:trPr>
          <w:cantSplit/>
        </w:trPr>
        <w:tc>
          <w:tcPr>
            <w:tcW w:w="2230" w:type="dxa"/>
          </w:tcPr>
          <w:p w14:paraId="068A2163" w14:textId="77777777" w:rsidR="00231F07" w:rsidRPr="00231F07" w:rsidRDefault="00231F07" w:rsidP="00A14154">
            <w:pPr>
              <w:pStyle w:val="Zwykytekst"/>
              <w:spacing w:before="120"/>
              <w:jc w:val="center"/>
              <w:rPr>
                <w:rFonts w:ascii="Tahoma" w:hAnsi="Tahoma" w:cs="Tahoma"/>
                <w:b/>
                <w:sz w:val="18"/>
                <w:szCs w:val="18"/>
              </w:rPr>
            </w:pPr>
            <w:r w:rsidRPr="00231F07">
              <w:rPr>
                <w:rFonts w:ascii="Tahoma" w:hAnsi="Tahoma" w:cs="Tahoma"/>
                <w:b/>
                <w:sz w:val="18"/>
                <w:szCs w:val="18"/>
              </w:rPr>
              <w:t>Nazwa i adres Zamawiającego</w:t>
            </w:r>
          </w:p>
          <w:p w14:paraId="7C2F9952" w14:textId="77777777" w:rsidR="00231F07" w:rsidRPr="00231F07" w:rsidRDefault="00231F07" w:rsidP="00A14154">
            <w:pPr>
              <w:pStyle w:val="Zwykytekst"/>
              <w:spacing w:before="120"/>
              <w:jc w:val="center"/>
              <w:rPr>
                <w:rFonts w:ascii="Tahoma" w:hAnsi="Tahoma" w:cs="Tahoma"/>
                <w:b/>
                <w:sz w:val="16"/>
                <w:szCs w:val="16"/>
              </w:rPr>
            </w:pPr>
          </w:p>
        </w:tc>
        <w:tc>
          <w:tcPr>
            <w:tcW w:w="2880" w:type="dxa"/>
          </w:tcPr>
          <w:p w14:paraId="4919CE22" w14:textId="77777777" w:rsidR="00231F07" w:rsidRPr="00231F07" w:rsidRDefault="00231F07" w:rsidP="00A14154">
            <w:pPr>
              <w:pStyle w:val="Zwykytekst"/>
              <w:spacing w:before="120"/>
              <w:jc w:val="center"/>
              <w:rPr>
                <w:rFonts w:ascii="Tahoma" w:hAnsi="Tahoma" w:cs="Tahoma"/>
                <w:b/>
                <w:sz w:val="18"/>
                <w:szCs w:val="18"/>
              </w:rPr>
            </w:pPr>
            <w:r w:rsidRPr="00231F07">
              <w:rPr>
                <w:rFonts w:ascii="Tahoma" w:hAnsi="Tahoma" w:cs="Tahoma"/>
                <w:b/>
                <w:sz w:val="18"/>
                <w:szCs w:val="18"/>
              </w:rPr>
              <w:t>Nazwa i zakres (rodzaj) prac, miejsce wykonywania prac</w:t>
            </w:r>
          </w:p>
          <w:p w14:paraId="7E05C531" w14:textId="77777777" w:rsidR="00231F07" w:rsidRPr="00231F07" w:rsidRDefault="00231F07" w:rsidP="00A14154">
            <w:pPr>
              <w:pStyle w:val="Zwykytekst"/>
              <w:spacing w:before="120"/>
              <w:jc w:val="center"/>
              <w:rPr>
                <w:rFonts w:ascii="Tahoma" w:hAnsi="Tahoma" w:cs="Tahoma"/>
                <w:b/>
                <w:sz w:val="16"/>
                <w:szCs w:val="16"/>
              </w:rPr>
            </w:pPr>
          </w:p>
        </w:tc>
        <w:tc>
          <w:tcPr>
            <w:tcW w:w="1440" w:type="dxa"/>
          </w:tcPr>
          <w:p w14:paraId="3E6AD6A5" w14:textId="77777777" w:rsidR="00231F07" w:rsidRPr="00231F07" w:rsidRDefault="00231F07" w:rsidP="00A14154">
            <w:pPr>
              <w:pStyle w:val="Zwykytekst"/>
              <w:spacing w:before="120"/>
              <w:jc w:val="center"/>
              <w:rPr>
                <w:rFonts w:ascii="Tahoma" w:hAnsi="Tahoma" w:cs="Tahoma"/>
                <w:b/>
                <w:sz w:val="18"/>
                <w:szCs w:val="18"/>
              </w:rPr>
            </w:pPr>
            <w:r w:rsidRPr="00231F07">
              <w:rPr>
                <w:rFonts w:ascii="Tahoma" w:hAnsi="Tahoma" w:cs="Tahoma"/>
                <w:b/>
                <w:sz w:val="18"/>
                <w:szCs w:val="18"/>
              </w:rPr>
              <w:t>Wartość zamówienia</w:t>
            </w:r>
          </w:p>
          <w:p w14:paraId="23B95CDF" w14:textId="77777777" w:rsidR="00231F07" w:rsidRPr="00231F07" w:rsidRDefault="00231F07" w:rsidP="00A14154">
            <w:pPr>
              <w:pStyle w:val="Zwykytekst"/>
              <w:spacing w:before="120"/>
              <w:jc w:val="center"/>
              <w:rPr>
                <w:rFonts w:ascii="Tahoma" w:hAnsi="Tahoma" w:cs="Tahoma"/>
                <w:b/>
                <w:sz w:val="18"/>
                <w:szCs w:val="18"/>
              </w:rPr>
            </w:pPr>
            <w:r w:rsidRPr="00231F07">
              <w:rPr>
                <w:rFonts w:ascii="Tahoma" w:hAnsi="Tahoma" w:cs="Tahoma"/>
                <w:b/>
                <w:sz w:val="18"/>
                <w:szCs w:val="18"/>
              </w:rPr>
              <w:t>(brutto)</w:t>
            </w:r>
          </w:p>
          <w:p w14:paraId="192CA431" w14:textId="77777777" w:rsidR="00231F07" w:rsidRPr="00231F07" w:rsidRDefault="00231F07" w:rsidP="00A14154">
            <w:pPr>
              <w:pStyle w:val="Zwykytekst"/>
              <w:spacing w:before="120"/>
              <w:jc w:val="center"/>
              <w:rPr>
                <w:rFonts w:ascii="Tahoma" w:hAnsi="Tahoma" w:cs="Tahoma"/>
                <w:b/>
                <w:sz w:val="16"/>
                <w:szCs w:val="16"/>
              </w:rPr>
            </w:pPr>
          </w:p>
        </w:tc>
        <w:tc>
          <w:tcPr>
            <w:tcW w:w="3360" w:type="dxa"/>
            <w:gridSpan w:val="2"/>
          </w:tcPr>
          <w:p w14:paraId="60A3A2B9" w14:textId="77777777" w:rsidR="00231F07" w:rsidRPr="00231F07" w:rsidRDefault="00231F07" w:rsidP="00A14154">
            <w:pPr>
              <w:pStyle w:val="Zwykytekst"/>
              <w:spacing w:before="120"/>
              <w:jc w:val="center"/>
              <w:rPr>
                <w:rFonts w:ascii="Tahoma" w:hAnsi="Tahoma" w:cs="Tahoma"/>
                <w:b/>
                <w:sz w:val="18"/>
                <w:szCs w:val="18"/>
              </w:rPr>
            </w:pPr>
            <w:r w:rsidRPr="00231F07">
              <w:rPr>
                <w:rFonts w:ascii="Tahoma" w:hAnsi="Tahoma" w:cs="Tahoma"/>
                <w:b/>
                <w:sz w:val="18"/>
                <w:szCs w:val="18"/>
              </w:rPr>
              <w:t>Czas realizacji</w:t>
            </w:r>
          </w:p>
          <w:p w14:paraId="00A67285" w14:textId="77777777" w:rsidR="00231F07" w:rsidRPr="00231F07" w:rsidRDefault="00231F07" w:rsidP="00A14154">
            <w:pPr>
              <w:pStyle w:val="Zwykytekst"/>
              <w:spacing w:before="120"/>
              <w:jc w:val="center"/>
              <w:rPr>
                <w:rFonts w:ascii="Tahoma" w:hAnsi="Tahoma" w:cs="Tahoma"/>
                <w:b/>
                <w:sz w:val="18"/>
                <w:szCs w:val="18"/>
              </w:rPr>
            </w:pPr>
            <w:r w:rsidRPr="00231F07">
              <w:rPr>
                <w:rFonts w:ascii="Tahoma" w:hAnsi="Tahoma" w:cs="Tahoma"/>
                <w:b/>
                <w:sz w:val="18"/>
                <w:szCs w:val="18"/>
              </w:rPr>
              <w:t>od ..... do .....</w:t>
            </w:r>
          </w:p>
          <w:p w14:paraId="0C840D98" w14:textId="77777777" w:rsidR="00231F07" w:rsidRPr="00231F07" w:rsidRDefault="00231F07" w:rsidP="00A14154">
            <w:pPr>
              <w:pStyle w:val="Zwykytekst"/>
              <w:spacing w:before="120"/>
              <w:jc w:val="center"/>
              <w:rPr>
                <w:rFonts w:ascii="Tahoma" w:hAnsi="Tahoma" w:cs="Tahoma"/>
                <w:b/>
                <w:sz w:val="16"/>
                <w:szCs w:val="16"/>
              </w:rPr>
            </w:pPr>
            <w:r w:rsidRPr="00231F07">
              <w:rPr>
                <w:rFonts w:ascii="Tahoma" w:hAnsi="Tahoma" w:cs="Tahoma"/>
                <w:b/>
                <w:sz w:val="18"/>
                <w:szCs w:val="18"/>
              </w:rPr>
              <w:t>(daty dzienne)</w:t>
            </w:r>
          </w:p>
        </w:tc>
      </w:tr>
      <w:tr w:rsidR="00231F07" w:rsidRPr="00610A53" w14:paraId="7F028A08" w14:textId="77777777" w:rsidTr="00407FE4">
        <w:trPr>
          <w:trHeight w:val="256"/>
        </w:trPr>
        <w:tc>
          <w:tcPr>
            <w:tcW w:w="2230" w:type="dxa"/>
          </w:tcPr>
          <w:p w14:paraId="4045A723" w14:textId="77777777" w:rsidR="00231F07" w:rsidRPr="00610A53" w:rsidRDefault="00231F07" w:rsidP="00A14154">
            <w:pPr>
              <w:pStyle w:val="Zwykytekst"/>
              <w:numPr>
                <w:ilvl w:val="0"/>
                <w:numId w:val="11"/>
              </w:numPr>
              <w:spacing w:before="120"/>
              <w:rPr>
                <w:rFonts w:ascii="Tahoma" w:hAnsi="Tahoma" w:cs="Tahoma"/>
                <w:b/>
              </w:rPr>
            </w:pPr>
          </w:p>
        </w:tc>
        <w:tc>
          <w:tcPr>
            <w:tcW w:w="2880" w:type="dxa"/>
          </w:tcPr>
          <w:p w14:paraId="4B29CF9E" w14:textId="77777777" w:rsidR="00231F07" w:rsidRPr="00610A53" w:rsidRDefault="00231F07" w:rsidP="00A14154">
            <w:pPr>
              <w:pStyle w:val="Zwykytekst"/>
              <w:numPr>
                <w:ilvl w:val="0"/>
                <w:numId w:val="11"/>
              </w:numPr>
              <w:spacing w:before="120"/>
              <w:rPr>
                <w:rFonts w:ascii="Tahoma" w:hAnsi="Tahoma" w:cs="Tahoma"/>
                <w:b/>
              </w:rPr>
            </w:pPr>
          </w:p>
        </w:tc>
        <w:tc>
          <w:tcPr>
            <w:tcW w:w="1440" w:type="dxa"/>
          </w:tcPr>
          <w:p w14:paraId="1E0EBB70" w14:textId="77777777" w:rsidR="00231F07" w:rsidRPr="00610A53" w:rsidRDefault="00231F07" w:rsidP="00A14154">
            <w:pPr>
              <w:pStyle w:val="Zwykytekst"/>
              <w:numPr>
                <w:ilvl w:val="0"/>
                <w:numId w:val="11"/>
              </w:numPr>
              <w:spacing w:before="120"/>
              <w:rPr>
                <w:rFonts w:ascii="Tahoma" w:hAnsi="Tahoma" w:cs="Tahoma"/>
                <w:b/>
              </w:rPr>
            </w:pPr>
          </w:p>
        </w:tc>
        <w:tc>
          <w:tcPr>
            <w:tcW w:w="1800" w:type="dxa"/>
          </w:tcPr>
          <w:p w14:paraId="363985C4" w14:textId="77777777" w:rsidR="00231F07" w:rsidRPr="00610A53" w:rsidRDefault="00231F07" w:rsidP="00A14154">
            <w:pPr>
              <w:pStyle w:val="Zwykytekst"/>
              <w:numPr>
                <w:ilvl w:val="0"/>
                <w:numId w:val="11"/>
              </w:numPr>
              <w:spacing w:before="120"/>
              <w:rPr>
                <w:rFonts w:ascii="Tahoma" w:hAnsi="Tahoma" w:cs="Tahoma"/>
                <w:b/>
              </w:rPr>
            </w:pPr>
          </w:p>
        </w:tc>
        <w:tc>
          <w:tcPr>
            <w:tcW w:w="1560" w:type="dxa"/>
          </w:tcPr>
          <w:p w14:paraId="57CD6E05" w14:textId="77777777" w:rsidR="00231F07" w:rsidRPr="00610A53" w:rsidRDefault="00231F07" w:rsidP="00A14154">
            <w:pPr>
              <w:pStyle w:val="Zwykytekst"/>
              <w:numPr>
                <w:ilvl w:val="0"/>
                <w:numId w:val="11"/>
              </w:numPr>
              <w:spacing w:before="120"/>
              <w:rPr>
                <w:rFonts w:ascii="Tahoma" w:hAnsi="Tahoma" w:cs="Tahoma"/>
                <w:b/>
              </w:rPr>
            </w:pPr>
          </w:p>
        </w:tc>
      </w:tr>
      <w:tr w:rsidR="00231F07" w:rsidRPr="00610A53" w14:paraId="164967F0" w14:textId="77777777" w:rsidTr="00407FE4">
        <w:trPr>
          <w:trHeight w:val="795"/>
        </w:trPr>
        <w:tc>
          <w:tcPr>
            <w:tcW w:w="2230" w:type="dxa"/>
          </w:tcPr>
          <w:p w14:paraId="1F765B68" w14:textId="77777777" w:rsidR="00231F07" w:rsidRPr="00610A53" w:rsidRDefault="00231F07" w:rsidP="00A14154">
            <w:pPr>
              <w:pStyle w:val="Zwykytekst"/>
              <w:spacing w:before="120"/>
              <w:jc w:val="both"/>
              <w:rPr>
                <w:rFonts w:ascii="Tahoma" w:hAnsi="Tahoma" w:cs="Tahoma"/>
              </w:rPr>
            </w:pPr>
          </w:p>
        </w:tc>
        <w:tc>
          <w:tcPr>
            <w:tcW w:w="2880" w:type="dxa"/>
          </w:tcPr>
          <w:p w14:paraId="1A9D5A0F" w14:textId="77777777" w:rsidR="00231F07" w:rsidRPr="00610A53" w:rsidRDefault="00231F07" w:rsidP="00A14154">
            <w:pPr>
              <w:pStyle w:val="Zwykytekst"/>
              <w:spacing w:before="120"/>
              <w:jc w:val="both"/>
              <w:rPr>
                <w:rFonts w:ascii="Tahoma" w:hAnsi="Tahoma" w:cs="Tahoma"/>
              </w:rPr>
            </w:pPr>
          </w:p>
        </w:tc>
        <w:tc>
          <w:tcPr>
            <w:tcW w:w="1440" w:type="dxa"/>
          </w:tcPr>
          <w:p w14:paraId="2194AA8C" w14:textId="77777777" w:rsidR="00231F07" w:rsidRPr="00610A53" w:rsidRDefault="00231F07" w:rsidP="00A14154">
            <w:pPr>
              <w:pStyle w:val="Zwykytekst"/>
              <w:spacing w:before="120"/>
              <w:jc w:val="both"/>
              <w:rPr>
                <w:rFonts w:ascii="Tahoma" w:hAnsi="Tahoma" w:cs="Tahoma"/>
                <w:sz w:val="16"/>
                <w:szCs w:val="16"/>
              </w:rPr>
            </w:pPr>
            <w:r w:rsidRPr="00610A53">
              <w:rPr>
                <w:rFonts w:ascii="Tahoma" w:hAnsi="Tahoma" w:cs="Tahoma"/>
                <w:sz w:val="16"/>
                <w:szCs w:val="16"/>
              </w:rPr>
              <w:t>…………………...zł</w:t>
            </w:r>
          </w:p>
          <w:p w14:paraId="5F5F8012" w14:textId="77777777" w:rsidR="00231F07" w:rsidRPr="00610A53" w:rsidRDefault="00231F07" w:rsidP="00A14154">
            <w:pPr>
              <w:pStyle w:val="Zwykytekst"/>
              <w:spacing w:before="120"/>
              <w:jc w:val="both"/>
              <w:rPr>
                <w:rFonts w:ascii="Tahoma" w:hAnsi="Tahoma" w:cs="Tahoma"/>
              </w:rPr>
            </w:pPr>
          </w:p>
        </w:tc>
        <w:tc>
          <w:tcPr>
            <w:tcW w:w="1800" w:type="dxa"/>
          </w:tcPr>
          <w:p w14:paraId="6DC109C1" w14:textId="77777777" w:rsidR="00231F07" w:rsidRPr="00610A53" w:rsidRDefault="00231F07" w:rsidP="00A14154">
            <w:pPr>
              <w:pStyle w:val="Zwykytekst"/>
              <w:spacing w:before="120"/>
              <w:jc w:val="both"/>
              <w:rPr>
                <w:rFonts w:ascii="Tahoma" w:hAnsi="Tahoma" w:cs="Tahoma"/>
              </w:rPr>
            </w:pPr>
          </w:p>
        </w:tc>
        <w:tc>
          <w:tcPr>
            <w:tcW w:w="1560" w:type="dxa"/>
          </w:tcPr>
          <w:p w14:paraId="21A01B70" w14:textId="77777777" w:rsidR="00231F07" w:rsidRPr="00610A53" w:rsidRDefault="00231F07" w:rsidP="00A14154">
            <w:pPr>
              <w:pStyle w:val="Zwykytekst"/>
              <w:spacing w:before="120"/>
              <w:jc w:val="both"/>
              <w:rPr>
                <w:rFonts w:ascii="Tahoma" w:hAnsi="Tahoma" w:cs="Tahoma"/>
              </w:rPr>
            </w:pPr>
          </w:p>
        </w:tc>
      </w:tr>
      <w:tr w:rsidR="00231F07" w:rsidRPr="00610A53" w14:paraId="32A8B053" w14:textId="77777777" w:rsidTr="00407FE4">
        <w:trPr>
          <w:trHeight w:val="833"/>
        </w:trPr>
        <w:tc>
          <w:tcPr>
            <w:tcW w:w="2230" w:type="dxa"/>
          </w:tcPr>
          <w:p w14:paraId="19252A45" w14:textId="77777777" w:rsidR="00231F07" w:rsidRPr="00610A53" w:rsidRDefault="00231F07" w:rsidP="00A14154">
            <w:pPr>
              <w:rPr>
                <w:rFonts w:ascii="Tahoma" w:hAnsi="Tahoma" w:cs="Tahoma"/>
                <w:sz w:val="20"/>
                <w:szCs w:val="20"/>
              </w:rPr>
            </w:pPr>
          </w:p>
        </w:tc>
        <w:tc>
          <w:tcPr>
            <w:tcW w:w="2880" w:type="dxa"/>
          </w:tcPr>
          <w:p w14:paraId="41D368DE" w14:textId="77777777" w:rsidR="00231F07" w:rsidRPr="00610A53" w:rsidRDefault="00231F07" w:rsidP="00A14154">
            <w:pPr>
              <w:pStyle w:val="Zwykytekst"/>
              <w:spacing w:before="120"/>
              <w:jc w:val="both"/>
              <w:rPr>
                <w:rFonts w:ascii="Tahoma" w:hAnsi="Tahoma" w:cs="Tahoma"/>
              </w:rPr>
            </w:pPr>
          </w:p>
        </w:tc>
        <w:tc>
          <w:tcPr>
            <w:tcW w:w="1440" w:type="dxa"/>
          </w:tcPr>
          <w:p w14:paraId="666AD148" w14:textId="77777777" w:rsidR="00231F07" w:rsidRPr="00610A53" w:rsidRDefault="00231F07" w:rsidP="00A14154">
            <w:pPr>
              <w:pStyle w:val="Zwykytekst"/>
              <w:spacing w:before="120"/>
              <w:jc w:val="both"/>
              <w:rPr>
                <w:rFonts w:ascii="Tahoma" w:hAnsi="Tahoma" w:cs="Tahoma"/>
                <w:sz w:val="16"/>
                <w:szCs w:val="16"/>
              </w:rPr>
            </w:pPr>
            <w:r w:rsidRPr="00610A53">
              <w:rPr>
                <w:rFonts w:ascii="Tahoma" w:hAnsi="Tahoma" w:cs="Tahoma"/>
                <w:sz w:val="16"/>
                <w:szCs w:val="16"/>
              </w:rPr>
              <w:t>…………………...zł</w:t>
            </w:r>
          </w:p>
          <w:p w14:paraId="2AEB9FAF" w14:textId="77777777" w:rsidR="00231F07" w:rsidRPr="00610A53" w:rsidRDefault="00231F07" w:rsidP="00A14154">
            <w:pPr>
              <w:pStyle w:val="Zwykytekst"/>
              <w:spacing w:before="120"/>
              <w:jc w:val="both"/>
              <w:rPr>
                <w:rFonts w:ascii="Tahoma" w:hAnsi="Tahoma" w:cs="Tahoma"/>
              </w:rPr>
            </w:pPr>
          </w:p>
        </w:tc>
        <w:tc>
          <w:tcPr>
            <w:tcW w:w="1800" w:type="dxa"/>
          </w:tcPr>
          <w:p w14:paraId="2C59BEF6" w14:textId="77777777" w:rsidR="00231F07" w:rsidRPr="00610A53" w:rsidRDefault="00231F07" w:rsidP="00A14154">
            <w:pPr>
              <w:pStyle w:val="Zwykytekst"/>
              <w:spacing w:before="120"/>
              <w:jc w:val="both"/>
              <w:rPr>
                <w:rFonts w:ascii="Tahoma" w:hAnsi="Tahoma" w:cs="Tahoma"/>
              </w:rPr>
            </w:pPr>
          </w:p>
        </w:tc>
        <w:tc>
          <w:tcPr>
            <w:tcW w:w="1560" w:type="dxa"/>
          </w:tcPr>
          <w:p w14:paraId="09FFBAAA" w14:textId="77777777" w:rsidR="00231F07" w:rsidRPr="00610A53" w:rsidRDefault="00231F07" w:rsidP="00A14154">
            <w:pPr>
              <w:pStyle w:val="Zwykytekst"/>
              <w:spacing w:before="120"/>
              <w:jc w:val="both"/>
              <w:rPr>
                <w:rFonts w:ascii="Tahoma" w:hAnsi="Tahoma" w:cs="Tahoma"/>
              </w:rPr>
            </w:pPr>
          </w:p>
        </w:tc>
      </w:tr>
    </w:tbl>
    <w:p w14:paraId="23F59D26" w14:textId="77777777" w:rsidR="00BD27B6" w:rsidRPr="00984183" w:rsidRDefault="00BD27B6" w:rsidP="00A14154">
      <w:pPr>
        <w:pStyle w:val="Zwykytekst"/>
        <w:spacing w:before="120"/>
        <w:jc w:val="both"/>
        <w:rPr>
          <w:rFonts w:ascii="Tahoma" w:hAnsi="Tahoma" w:cs="Tahoma"/>
          <w:sz w:val="18"/>
          <w:szCs w:val="18"/>
        </w:rPr>
      </w:pPr>
    </w:p>
    <w:p w14:paraId="209A6FEE" w14:textId="0034E8E5" w:rsidR="00BD27B6" w:rsidRPr="00984183" w:rsidRDefault="00BD27B6" w:rsidP="00A14154">
      <w:pPr>
        <w:pStyle w:val="Zwykytekst"/>
        <w:spacing w:before="120"/>
        <w:ind w:left="840" w:hanging="840"/>
        <w:jc w:val="both"/>
        <w:rPr>
          <w:rFonts w:ascii="Tahoma" w:hAnsi="Tahoma" w:cs="Tahoma"/>
          <w:sz w:val="18"/>
          <w:szCs w:val="18"/>
        </w:rPr>
      </w:pPr>
      <w:r w:rsidRPr="00984183">
        <w:rPr>
          <w:rFonts w:ascii="Tahoma" w:hAnsi="Tahoma" w:cs="Tahoma"/>
          <w:b/>
          <w:sz w:val="18"/>
          <w:szCs w:val="18"/>
        </w:rPr>
        <w:t>Uwaga:</w:t>
      </w:r>
      <w:r w:rsidRPr="00984183">
        <w:rPr>
          <w:rFonts w:ascii="Tahoma" w:hAnsi="Tahoma" w:cs="Tahoma"/>
          <w:sz w:val="18"/>
          <w:szCs w:val="18"/>
        </w:rPr>
        <w:tab/>
        <w:t xml:space="preserve">Należy załączyć dokumenty wymagane </w:t>
      </w:r>
      <w:r w:rsidR="000D0777">
        <w:rPr>
          <w:rFonts w:ascii="Tahoma" w:hAnsi="Tahoma" w:cs="Tahoma"/>
          <w:sz w:val="18"/>
          <w:szCs w:val="18"/>
        </w:rPr>
        <w:t>postanowieniami pkt 9.1.</w:t>
      </w:r>
      <w:r w:rsidR="00190139">
        <w:rPr>
          <w:rFonts w:ascii="Tahoma" w:hAnsi="Tahoma" w:cs="Tahoma"/>
          <w:sz w:val="18"/>
          <w:szCs w:val="18"/>
        </w:rPr>
        <w:t>2</w:t>
      </w:r>
      <w:r w:rsidRPr="009610FF">
        <w:rPr>
          <w:rFonts w:ascii="Tahoma" w:hAnsi="Tahoma" w:cs="Tahoma"/>
          <w:sz w:val="18"/>
          <w:szCs w:val="18"/>
        </w:rPr>
        <w:t>. Instrukcji</w:t>
      </w:r>
      <w:r w:rsidRPr="00984183">
        <w:rPr>
          <w:rFonts w:ascii="Tahoma" w:hAnsi="Tahoma" w:cs="Tahoma"/>
          <w:sz w:val="18"/>
          <w:szCs w:val="18"/>
        </w:rPr>
        <w:t xml:space="preserve"> dla Wykonawców.</w:t>
      </w:r>
    </w:p>
    <w:p w14:paraId="5FC4CEFB" w14:textId="77777777" w:rsidR="00BD27B6" w:rsidRPr="00984183" w:rsidRDefault="00BD27B6" w:rsidP="00A14154">
      <w:pPr>
        <w:pStyle w:val="Zwykytekst"/>
        <w:spacing w:before="120"/>
        <w:ind w:left="840" w:hanging="840"/>
        <w:jc w:val="both"/>
        <w:rPr>
          <w:rFonts w:ascii="Tahoma" w:hAnsi="Tahoma" w:cs="Tahoma"/>
          <w:sz w:val="18"/>
          <w:szCs w:val="18"/>
        </w:rPr>
      </w:pPr>
      <w:r w:rsidRPr="00984183">
        <w:rPr>
          <w:rFonts w:ascii="Tahoma" w:hAnsi="Tahoma" w:cs="Tahoma"/>
          <w:sz w:val="18"/>
          <w:szCs w:val="18"/>
        </w:rPr>
        <w:tab/>
        <w:t xml:space="preserve">W tabeli należy podać charakterystykę zamówienia potwierdzającą spełnienie warunku dotyczącego zdolności technicznej lub zawodowej, o </w:t>
      </w:r>
      <w:r w:rsidRPr="009610FF">
        <w:rPr>
          <w:rFonts w:ascii="Tahoma" w:hAnsi="Tahoma" w:cs="Tahoma"/>
          <w:sz w:val="18"/>
          <w:szCs w:val="18"/>
        </w:rPr>
        <w:t>którym mowa w pkt 7.2.2.1.</w:t>
      </w:r>
    </w:p>
    <w:p w14:paraId="1C456501" w14:textId="77777777" w:rsidR="00BD27B6" w:rsidRPr="00984183" w:rsidRDefault="00BD27B6" w:rsidP="00A14154">
      <w:pPr>
        <w:pStyle w:val="Zwykytekst"/>
        <w:spacing w:before="120"/>
        <w:jc w:val="both"/>
        <w:rPr>
          <w:rFonts w:ascii="Tahoma" w:hAnsi="Tahoma" w:cs="Tahoma"/>
          <w:sz w:val="18"/>
          <w:szCs w:val="18"/>
        </w:rPr>
      </w:pPr>
    </w:p>
    <w:p w14:paraId="2D408778" w14:textId="77777777" w:rsidR="00BD27B6" w:rsidRDefault="00BD27B6" w:rsidP="00A14154">
      <w:pPr>
        <w:pStyle w:val="Zwykytekst"/>
        <w:spacing w:before="120"/>
        <w:jc w:val="both"/>
        <w:rPr>
          <w:rFonts w:ascii="Tahoma" w:hAnsi="Tahoma" w:cs="Tahoma"/>
          <w:sz w:val="18"/>
          <w:szCs w:val="18"/>
        </w:rPr>
      </w:pPr>
    </w:p>
    <w:p w14:paraId="55598D25" w14:textId="77777777" w:rsidR="007A32C8" w:rsidRPr="00984183" w:rsidRDefault="007A32C8" w:rsidP="00A14154">
      <w:pPr>
        <w:pStyle w:val="Zwykytekst"/>
        <w:spacing w:before="120"/>
        <w:jc w:val="both"/>
        <w:rPr>
          <w:rFonts w:ascii="Tahoma" w:hAnsi="Tahoma" w:cs="Tahoma"/>
          <w:sz w:val="18"/>
          <w:szCs w:val="18"/>
        </w:rPr>
      </w:pPr>
    </w:p>
    <w:p w14:paraId="1F99D199" w14:textId="77777777" w:rsidR="00BD27B6" w:rsidRDefault="00BD27B6" w:rsidP="00A14154">
      <w:pPr>
        <w:pStyle w:val="Zwykytekst"/>
        <w:spacing w:before="120"/>
        <w:ind w:left="900" w:hanging="900"/>
        <w:rPr>
          <w:rFonts w:ascii="Tahoma" w:hAnsi="Tahoma" w:cs="Tahoma"/>
          <w:sz w:val="18"/>
          <w:szCs w:val="18"/>
        </w:rPr>
      </w:pPr>
      <w:r w:rsidRPr="00984183">
        <w:rPr>
          <w:rFonts w:ascii="Tahoma" w:hAnsi="Tahoma" w:cs="Tahoma"/>
          <w:sz w:val="18"/>
          <w:szCs w:val="18"/>
        </w:rPr>
        <w:t>_______________ dnia __ __ __ roku</w:t>
      </w:r>
    </w:p>
    <w:p w14:paraId="6788A672" w14:textId="77777777" w:rsidR="007A32C8" w:rsidRDefault="007A32C8" w:rsidP="00A14154">
      <w:pPr>
        <w:pStyle w:val="Zwykytekst"/>
        <w:spacing w:before="120"/>
        <w:ind w:left="900" w:hanging="900"/>
        <w:rPr>
          <w:rFonts w:ascii="Tahoma" w:hAnsi="Tahoma" w:cs="Tahoma"/>
          <w:sz w:val="18"/>
          <w:szCs w:val="18"/>
        </w:rPr>
      </w:pPr>
    </w:p>
    <w:p w14:paraId="006653BC" w14:textId="77777777" w:rsidR="007A32C8" w:rsidRDefault="007A32C8" w:rsidP="00A14154">
      <w:pPr>
        <w:pStyle w:val="Zwykytekst"/>
        <w:spacing w:before="120"/>
        <w:ind w:left="900" w:hanging="900"/>
        <w:rPr>
          <w:rFonts w:ascii="Tahoma" w:hAnsi="Tahoma" w:cs="Tahoma"/>
          <w:sz w:val="18"/>
          <w:szCs w:val="18"/>
        </w:rPr>
      </w:pPr>
    </w:p>
    <w:p w14:paraId="70A7117C" w14:textId="77777777" w:rsidR="007A32C8" w:rsidRPr="00984183" w:rsidRDefault="007A32C8" w:rsidP="00A14154">
      <w:pPr>
        <w:pStyle w:val="Zwykytekst"/>
        <w:spacing w:before="120"/>
        <w:ind w:left="900" w:hanging="900"/>
        <w:rPr>
          <w:rFonts w:ascii="Tahoma" w:hAnsi="Tahoma" w:cs="Tahoma"/>
          <w:sz w:val="18"/>
          <w:szCs w:val="18"/>
        </w:rPr>
      </w:pPr>
    </w:p>
    <w:p w14:paraId="6B0AAD9A" w14:textId="77777777" w:rsidR="00BD27B6" w:rsidRPr="00984183" w:rsidRDefault="00BD27B6" w:rsidP="00A14154">
      <w:pPr>
        <w:pStyle w:val="Zwykytekst"/>
        <w:spacing w:before="120"/>
        <w:ind w:firstLine="5580"/>
        <w:jc w:val="center"/>
        <w:rPr>
          <w:rFonts w:ascii="Tahoma" w:hAnsi="Tahoma" w:cs="Tahoma"/>
          <w:sz w:val="18"/>
          <w:szCs w:val="18"/>
        </w:rPr>
      </w:pPr>
      <w:r w:rsidRPr="00984183">
        <w:rPr>
          <w:rFonts w:ascii="Tahoma" w:hAnsi="Tahoma" w:cs="Tahoma"/>
          <w:sz w:val="18"/>
          <w:szCs w:val="18"/>
        </w:rPr>
        <w:t>_________________________________</w:t>
      </w:r>
    </w:p>
    <w:p w14:paraId="13B2D0AE" w14:textId="77777777" w:rsidR="00BD27B6" w:rsidRPr="00984183" w:rsidRDefault="00BD27B6" w:rsidP="00A14154">
      <w:pPr>
        <w:pStyle w:val="Zwykyteks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14:paraId="4DFC4DB2" w14:textId="77777777" w:rsidR="00BD27B6" w:rsidRPr="00984183" w:rsidRDefault="00BD27B6" w:rsidP="00A14154">
      <w:pPr>
        <w:pStyle w:val="Zwykytekst"/>
        <w:ind w:left="6372" w:firstLine="487"/>
        <w:jc w:val="center"/>
        <w:rPr>
          <w:rFonts w:ascii="Tahoma" w:hAnsi="Tahoma" w:cs="Tahoma"/>
          <w:b/>
          <w:sz w:val="24"/>
          <w:szCs w:val="24"/>
        </w:rPr>
      </w:pPr>
      <w:r w:rsidRPr="00984183">
        <w:rPr>
          <w:rFonts w:ascii="Tahoma" w:hAnsi="Tahoma" w:cs="Tahoma"/>
          <w:b/>
          <w:sz w:val="24"/>
          <w:szCs w:val="24"/>
        </w:rPr>
        <w:t xml:space="preserve">            </w:t>
      </w:r>
    </w:p>
    <w:p w14:paraId="64D2F01B" w14:textId="62689AC6" w:rsidR="00D8559D" w:rsidRPr="007706CB" w:rsidRDefault="00EC13C6" w:rsidP="00A14154">
      <w:pPr>
        <w:spacing w:before="120"/>
        <w:rPr>
          <w:rFonts w:ascii="Tahoma" w:hAnsi="Tahoma" w:cs="Tahoma"/>
          <w:b/>
          <w:color w:val="000000" w:themeColor="text1"/>
          <w:u w:val="single"/>
        </w:rPr>
      </w:pPr>
      <w:r>
        <w:rPr>
          <w:rFonts w:ascii="Tahoma" w:hAnsi="Tahoma" w:cs="Tahoma"/>
          <w:b/>
        </w:rPr>
        <w:br w:type="column"/>
      </w:r>
      <w:r w:rsidR="00D8559D" w:rsidRPr="007706CB">
        <w:rPr>
          <w:rFonts w:ascii="Tahoma" w:hAnsi="Tahoma" w:cs="Tahoma"/>
          <w:b/>
          <w:color w:val="000000" w:themeColor="text1"/>
          <w:sz w:val="20"/>
          <w:szCs w:val="20"/>
          <w:u w:val="single"/>
        </w:rPr>
        <w:lastRenderedPageBreak/>
        <w:t>DOKUMENT SKŁADANY NA WEZWANIE ZAMAWIAJĄCEGO</w:t>
      </w:r>
    </w:p>
    <w:p w14:paraId="0B52192C" w14:textId="70212F92" w:rsidR="00D8559D" w:rsidRPr="00D8559D" w:rsidRDefault="00D8559D" w:rsidP="00A14154">
      <w:pPr>
        <w:pStyle w:val="Nagwek2"/>
        <w:jc w:val="right"/>
        <w:rPr>
          <w:rFonts w:ascii="Tahoma" w:hAnsi="Tahoma" w:cs="Tahoma"/>
        </w:rPr>
      </w:pPr>
      <w:bookmarkStart w:id="275" w:name="_Toc473715546"/>
      <w:r w:rsidRPr="00D8559D">
        <w:rPr>
          <w:rFonts w:ascii="Tahoma" w:hAnsi="Tahoma" w:cs="Tahoma"/>
        </w:rPr>
        <w:t xml:space="preserve">Załącznik nr </w:t>
      </w:r>
      <w:r w:rsidR="00043BED">
        <w:rPr>
          <w:rFonts w:ascii="Tahoma" w:hAnsi="Tahoma" w:cs="Tahoma"/>
        </w:rPr>
        <w:t>3</w:t>
      </w:r>
      <w:bookmarkEnd w:id="275"/>
      <w:r w:rsidRPr="00D8559D">
        <w:rPr>
          <w:rFonts w:ascii="Tahoma" w:hAnsi="Tahoma" w:cs="Tahoma"/>
        </w:rPr>
        <w:t xml:space="preserve"> </w:t>
      </w:r>
    </w:p>
    <w:p w14:paraId="679C6CE5" w14:textId="77777777" w:rsidR="00D8559D" w:rsidRDefault="00D8559D" w:rsidP="00A14154">
      <w:pPr>
        <w:pStyle w:val="Zwykytekst"/>
        <w:spacing w:before="120"/>
        <w:jc w:val="both"/>
        <w:rPr>
          <w:rFonts w:ascii="Tahoma" w:hAnsi="Tahoma" w:cs="Tahom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3348"/>
        <w:gridCol w:w="6196"/>
      </w:tblGrid>
      <w:tr w:rsidR="00D8559D" w:rsidRPr="00AF0813" w14:paraId="6F5379B0" w14:textId="77777777" w:rsidTr="00D87E4C">
        <w:tc>
          <w:tcPr>
            <w:tcW w:w="3348" w:type="dxa"/>
            <w:shd w:val="clear" w:color="auto" w:fill="FFFFFF"/>
          </w:tcPr>
          <w:p w14:paraId="770A8B11" w14:textId="77777777" w:rsidR="00D8559D" w:rsidRPr="00AF0813" w:rsidRDefault="00D8559D" w:rsidP="00A14154">
            <w:pPr>
              <w:spacing w:before="120"/>
              <w:jc w:val="center"/>
              <w:rPr>
                <w:rFonts w:ascii="Tahoma" w:hAnsi="Tahoma" w:cs="Tahoma"/>
                <w:b/>
                <w:sz w:val="18"/>
                <w:szCs w:val="18"/>
              </w:rPr>
            </w:pPr>
          </w:p>
          <w:p w14:paraId="6A86115F" w14:textId="77777777" w:rsidR="00D8559D" w:rsidRPr="00AF0813" w:rsidRDefault="00D8559D" w:rsidP="00A14154">
            <w:pPr>
              <w:spacing w:before="120"/>
              <w:jc w:val="center"/>
              <w:rPr>
                <w:rFonts w:ascii="Tahoma" w:hAnsi="Tahoma" w:cs="Tahoma"/>
                <w:b/>
                <w:sz w:val="18"/>
                <w:szCs w:val="18"/>
              </w:rPr>
            </w:pPr>
          </w:p>
          <w:p w14:paraId="34554FA4" w14:textId="77777777" w:rsidR="00D8559D" w:rsidRPr="00AF0813" w:rsidRDefault="00D8559D" w:rsidP="00A14154">
            <w:pPr>
              <w:spacing w:before="120"/>
              <w:jc w:val="center"/>
              <w:rPr>
                <w:rFonts w:ascii="Tahoma" w:hAnsi="Tahoma" w:cs="Tahoma"/>
                <w:b/>
                <w:sz w:val="18"/>
                <w:szCs w:val="18"/>
              </w:rPr>
            </w:pPr>
          </w:p>
          <w:p w14:paraId="47DD1028" w14:textId="77777777" w:rsidR="00D8559D" w:rsidRPr="00AF0813" w:rsidRDefault="00D8559D" w:rsidP="00A14154">
            <w:pPr>
              <w:jc w:val="center"/>
              <w:rPr>
                <w:rFonts w:ascii="Tahoma" w:hAnsi="Tahoma" w:cs="Tahoma"/>
                <w:i/>
                <w:sz w:val="18"/>
                <w:szCs w:val="18"/>
              </w:rPr>
            </w:pPr>
            <w:r w:rsidRPr="00AF0813">
              <w:rPr>
                <w:rFonts w:ascii="Tahoma" w:hAnsi="Tahoma" w:cs="Tahoma"/>
                <w:i/>
                <w:sz w:val="18"/>
                <w:szCs w:val="18"/>
              </w:rPr>
              <w:t>(pieczęć Wykonawcy/Wykonawców)</w:t>
            </w:r>
          </w:p>
        </w:tc>
        <w:tc>
          <w:tcPr>
            <w:tcW w:w="6196" w:type="dxa"/>
            <w:shd w:val="clear" w:color="auto" w:fill="B3B3B3"/>
            <w:vAlign w:val="center"/>
          </w:tcPr>
          <w:p w14:paraId="06C1B69C" w14:textId="77777777" w:rsidR="00D8559D" w:rsidRPr="00AF0813" w:rsidRDefault="00D8559D" w:rsidP="00A14154">
            <w:pPr>
              <w:jc w:val="center"/>
              <w:rPr>
                <w:rFonts w:ascii="Tahoma" w:hAnsi="Tahoma" w:cs="Tahoma"/>
                <w:b/>
              </w:rPr>
            </w:pPr>
          </w:p>
          <w:p w14:paraId="50873D9C" w14:textId="77777777" w:rsidR="00D8559D" w:rsidRPr="00AF0813" w:rsidRDefault="00D8559D" w:rsidP="00A14154">
            <w:pPr>
              <w:spacing w:before="120"/>
              <w:jc w:val="center"/>
              <w:rPr>
                <w:rFonts w:ascii="Tahoma" w:hAnsi="Tahoma" w:cs="Tahoma"/>
                <w:b/>
                <w:sz w:val="28"/>
                <w:szCs w:val="20"/>
              </w:rPr>
            </w:pPr>
            <w:r>
              <w:rPr>
                <w:rFonts w:ascii="Tahoma" w:hAnsi="Tahoma" w:cs="Tahoma"/>
                <w:b/>
                <w:sz w:val="28"/>
                <w:szCs w:val="20"/>
              </w:rPr>
              <w:t xml:space="preserve">WYKAZ OSÓB </w:t>
            </w:r>
          </w:p>
        </w:tc>
      </w:tr>
    </w:tbl>
    <w:p w14:paraId="707043FB" w14:textId="77777777" w:rsidR="00D8559D" w:rsidRDefault="00D8559D" w:rsidP="00A14154">
      <w:pPr>
        <w:pStyle w:val="Zwykytekst"/>
        <w:spacing w:before="120"/>
        <w:jc w:val="both"/>
        <w:rPr>
          <w:rFonts w:ascii="Tahoma" w:hAnsi="Tahoma" w:cs="Tahoma"/>
          <w:b/>
          <w:sz w:val="18"/>
          <w:szCs w:val="18"/>
        </w:rPr>
      </w:pPr>
    </w:p>
    <w:p w14:paraId="6D760C52" w14:textId="3EAB3A9A" w:rsidR="00EC13C6" w:rsidRDefault="00D8559D" w:rsidP="00A14154">
      <w:pPr>
        <w:pStyle w:val="Zwykytekst"/>
        <w:spacing w:before="120"/>
        <w:jc w:val="both"/>
        <w:rPr>
          <w:rFonts w:ascii="Tahoma" w:hAnsi="Tahoma" w:cs="Tahoma"/>
          <w:b/>
          <w:sz w:val="18"/>
          <w:szCs w:val="18"/>
        </w:rPr>
      </w:pPr>
      <w:r w:rsidRPr="007F2625">
        <w:rPr>
          <w:rFonts w:ascii="Tahoma" w:hAnsi="Tahoma" w:cs="Tahoma"/>
          <w:b/>
          <w:sz w:val="18"/>
          <w:szCs w:val="18"/>
        </w:rPr>
        <w:t>Oświadczamy, że do realizacji niniejszego zamówienia skierujemy następując</w:t>
      </w:r>
      <w:r>
        <w:rPr>
          <w:rFonts w:ascii="Tahoma" w:hAnsi="Tahoma" w:cs="Tahoma"/>
          <w:b/>
          <w:sz w:val="18"/>
          <w:szCs w:val="18"/>
        </w:rPr>
        <w:t>e</w:t>
      </w:r>
      <w:r w:rsidRPr="007F2625">
        <w:rPr>
          <w:rFonts w:ascii="Tahoma" w:hAnsi="Tahoma" w:cs="Tahoma"/>
          <w:b/>
          <w:sz w:val="18"/>
          <w:szCs w:val="18"/>
        </w:rPr>
        <w:t xml:space="preserve"> osob</w:t>
      </w:r>
      <w:r>
        <w:rPr>
          <w:rFonts w:ascii="Tahoma" w:hAnsi="Tahoma" w:cs="Tahoma"/>
          <w:b/>
          <w:sz w:val="18"/>
          <w:szCs w:val="18"/>
        </w:rPr>
        <w:t>y</w:t>
      </w:r>
      <w:r w:rsidRPr="007F2625">
        <w:rPr>
          <w:rFonts w:ascii="Tahoma" w:hAnsi="Tahoma" w:cs="Tahoma"/>
          <w:b/>
          <w:sz w:val="18"/>
          <w:szCs w:val="18"/>
        </w:rPr>
        <w:t>:</w:t>
      </w:r>
    </w:p>
    <w:p w14:paraId="59196376" w14:textId="77777777" w:rsidR="00231F07" w:rsidRDefault="00231F07" w:rsidP="00A14154">
      <w:pPr>
        <w:pStyle w:val="Zwykytekst"/>
        <w:spacing w:before="120"/>
        <w:jc w:val="both"/>
        <w:rPr>
          <w:rFonts w:ascii="Tahoma" w:hAnsi="Tahoma" w:cs="Tahoma"/>
          <w:b/>
          <w:sz w:val="18"/>
          <w:szCs w:val="18"/>
        </w:rPr>
      </w:pPr>
    </w:p>
    <w:tbl>
      <w:tblPr>
        <w:tblW w:w="987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0"/>
        <w:gridCol w:w="1887"/>
        <w:gridCol w:w="1984"/>
        <w:gridCol w:w="1843"/>
        <w:gridCol w:w="1843"/>
        <w:gridCol w:w="1842"/>
      </w:tblGrid>
      <w:tr w:rsidR="006C23A5" w:rsidRPr="00610A53" w14:paraId="4B33D6A2" w14:textId="77777777" w:rsidTr="00A239D9">
        <w:trPr>
          <w:trHeight w:val="1491"/>
        </w:trPr>
        <w:tc>
          <w:tcPr>
            <w:tcW w:w="480" w:type="dxa"/>
            <w:tcBorders>
              <w:top w:val="single" w:sz="4" w:space="0" w:color="auto"/>
              <w:left w:val="single" w:sz="4" w:space="0" w:color="auto"/>
              <w:bottom w:val="single" w:sz="4" w:space="0" w:color="auto"/>
              <w:right w:val="single" w:sz="4" w:space="0" w:color="auto"/>
            </w:tcBorders>
          </w:tcPr>
          <w:p w14:paraId="6EA996D3" w14:textId="77777777" w:rsidR="006C23A5" w:rsidRPr="00610A53" w:rsidRDefault="006C23A5" w:rsidP="00A14154">
            <w:pPr>
              <w:spacing w:before="120"/>
              <w:jc w:val="center"/>
              <w:rPr>
                <w:rFonts w:ascii="Tahoma" w:hAnsi="Tahoma" w:cs="Tahoma"/>
                <w:b/>
                <w:sz w:val="16"/>
                <w:szCs w:val="16"/>
              </w:rPr>
            </w:pPr>
            <w:r w:rsidRPr="00610A53">
              <w:rPr>
                <w:rFonts w:ascii="Tahoma" w:hAnsi="Tahoma" w:cs="Tahoma"/>
                <w:b/>
                <w:sz w:val="16"/>
                <w:szCs w:val="16"/>
              </w:rPr>
              <w:t>LP</w:t>
            </w:r>
          </w:p>
        </w:tc>
        <w:tc>
          <w:tcPr>
            <w:tcW w:w="1887" w:type="dxa"/>
            <w:tcBorders>
              <w:top w:val="single" w:sz="4" w:space="0" w:color="auto"/>
              <w:left w:val="single" w:sz="4" w:space="0" w:color="auto"/>
              <w:bottom w:val="single" w:sz="4" w:space="0" w:color="auto"/>
              <w:right w:val="single" w:sz="4" w:space="0" w:color="auto"/>
            </w:tcBorders>
          </w:tcPr>
          <w:p w14:paraId="7B0C1A74" w14:textId="5878CD95" w:rsidR="006C23A5" w:rsidRPr="00610A53" w:rsidRDefault="006C23A5" w:rsidP="00A14154">
            <w:pPr>
              <w:spacing w:before="120"/>
              <w:jc w:val="center"/>
              <w:rPr>
                <w:rFonts w:ascii="Tahoma" w:hAnsi="Tahoma" w:cs="Tahoma"/>
                <w:b/>
                <w:sz w:val="16"/>
                <w:szCs w:val="16"/>
              </w:rPr>
            </w:pPr>
            <w:r>
              <w:rPr>
                <w:rFonts w:ascii="Tahoma" w:hAnsi="Tahoma" w:cs="Tahoma"/>
                <w:b/>
                <w:sz w:val="16"/>
                <w:szCs w:val="16"/>
              </w:rPr>
              <w:t>Imię i</w:t>
            </w:r>
            <w:r w:rsidRPr="00610A53">
              <w:rPr>
                <w:rFonts w:ascii="Tahoma" w:hAnsi="Tahoma" w:cs="Tahoma"/>
                <w:b/>
                <w:sz w:val="16"/>
                <w:szCs w:val="16"/>
              </w:rPr>
              <w:t xml:space="preserve"> Nazwisko</w:t>
            </w:r>
          </w:p>
          <w:p w14:paraId="1A5FD372" w14:textId="77777777" w:rsidR="006C23A5" w:rsidRPr="00610A53" w:rsidRDefault="006C23A5" w:rsidP="00A14154">
            <w:pPr>
              <w:spacing w:before="120"/>
              <w:jc w:val="center"/>
              <w:rPr>
                <w:rFonts w:ascii="Tahoma" w:hAnsi="Tahoma" w:cs="Tahoma"/>
                <w:b/>
                <w:sz w:val="16"/>
                <w:szCs w:val="16"/>
              </w:rPr>
            </w:pPr>
          </w:p>
        </w:tc>
        <w:tc>
          <w:tcPr>
            <w:tcW w:w="1984" w:type="dxa"/>
            <w:tcBorders>
              <w:top w:val="single" w:sz="4" w:space="0" w:color="auto"/>
              <w:left w:val="single" w:sz="4" w:space="0" w:color="auto"/>
              <w:bottom w:val="single" w:sz="4" w:space="0" w:color="auto"/>
              <w:right w:val="single" w:sz="4" w:space="0" w:color="auto"/>
            </w:tcBorders>
          </w:tcPr>
          <w:p w14:paraId="693F8744" w14:textId="50E41B74" w:rsidR="006C23A5" w:rsidRPr="00610A53" w:rsidRDefault="006C23A5" w:rsidP="00A14154">
            <w:pPr>
              <w:spacing w:before="120"/>
              <w:jc w:val="center"/>
              <w:rPr>
                <w:rFonts w:ascii="Tahoma" w:hAnsi="Tahoma" w:cs="Tahoma"/>
                <w:b/>
                <w:sz w:val="16"/>
                <w:szCs w:val="16"/>
              </w:rPr>
            </w:pPr>
            <w:r>
              <w:rPr>
                <w:rFonts w:ascii="Tahoma" w:hAnsi="Tahoma" w:cs="Tahoma"/>
                <w:b/>
                <w:sz w:val="16"/>
                <w:szCs w:val="16"/>
              </w:rPr>
              <w:t>Rola w realizacji z</w:t>
            </w:r>
            <w:r w:rsidRPr="00610A53">
              <w:rPr>
                <w:rFonts w:ascii="Tahoma" w:hAnsi="Tahoma" w:cs="Tahoma"/>
                <w:b/>
                <w:sz w:val="16"/>
                <w:szCs w:val="16"/>
              </w:rPr>
              <w:t>amówienia</w:t>
            </w:r>
          </w:p>
        </w:tc>
        <w:tc>
          <w:tcPr>
            <w:tcW w:w="1843" w:type="dxa"/>
            <w:tcBorders>
              <w:top w:val="single" w:sz="4" w:space="0" w:color="auto"/>
              <w:left w:val="single" w:sz="4" w:space="0" w:color="auto"/>
              <w:bottom w:val="single" w:sz="4" w:space="0" w:color="auto"/>
              <w:right w:val="single" w:sz="4" w:space="0" w:color="auto"/>
            </w:tcBorders>
          </w:tcPr>
          <w:p w14:paraId="6BCD24E7" w14:textId="77777777" w:rsidR="006C23A5" w:rsidRPr="006C23A5" w:rsidRDefault="006C23A5" w:rsidP="00A14154">
            <w:pPr>
              <w:jc w:val="center"/>
              <w:rPr>
                <w:rFonts w:ascii="Tahoma" w:hAnsi="Tahoma" w:cs="Tahoma"/>
                <w:b/>
                <w:bCs/>
                <w:sz w:val="16"/>
                <w:szCs w:val="16"/>
              </w:rPr>
            </w:pPr>
            <w:r w:rsidRPr="006C23A5">
              <w:rPr>
                <w:rFonts w:ascii="Tahoma" w:hAnsi="Tahoma" w:cs="Tahoma"/>
                <w:b/>
                <w:bCs/>
                <w:sz w:val="16"/>
                <w:szCs w:val="16"/>
              </w:rPr>
              <w:t xml:space="preserve">Okres posiadania wymaganych uprawnień </w:t>
            </w:r>
          </w:p>
          <w:p w14:paraId="6290C3E5" w14:textId="380D9C3E" w:rsidR="006C23A5" w:rsidRPr="006C23A5" w:rsidRDefault="006C23A5" w:rsidP="00A14154">
            <w:pPr>
              <w:jc w:val="center"/>
              <w:rPr>
                <w:rFonts w:ascii="Tahoma" w:hAnsi="Tahoma" w:cs="Tahoma"/>
                <w:bCs/>
                <w:sz w:val="16"/>
                <w:szCs w:val="16"/>
              </w:rPr>
            </w:pPr>
            <w:r w:rsidRPr="006C23A5">
              <w:rPr>
                <w:rFonts w:ascii="Tahoma" w:hAnsi="Tahoma" w:cs="Tahoma"/>
                <w:bCs/>
                <w:sz w:val="16"/>
                <w:szCs w:val="16"/>
              </w:rPr>
              <w:t>(w latach)</w:t>
            </w:r>
          </w:p>
        </w:tc>
        <w:tc>
          <w:tcPr>
            <w:tcW w:w="1843" w:type="dxa"/>
            <w:tcBorders>
              <w:top w:val="single" w:sz="4" w:space="0" w:color="auto"/>
              <w:left w:val="single" w:sz="4" w:space="0" w:color="auto"/>
              <w:bottom w:val="single" w:sz="4" w:space="0" w:color="auto"/>
              <w:right w:val="single" w:sz="4" w:space="0" w:color="auto"/>
            </w:tcBorders>
          </w:tcPr>
          <w:p w14:paraId="30C970BE" w14:textId="5BA4F67B" w:rsidR="006C23A5" w:rsidRPr="006C23A5" w:rsidRDefault="006C23A5" w:rsidP="00A14154">
            <w:pPr>
              <w:jc w:val="center"/>
              <w:rPr>
                <w:rFonts w:ascii="Tahoma" w:hAnsi="Tahoma" w:cs="Tahoma"/>
                <w:sz w:val="16"/>
                <w:szCs w:val="16"/>
              </w:rPr>
            </w:pPr>
            <w:r w:rsidRPr="006C23A5">
              <w:rPr>
                <w:rFonts w:ascii="Tahoma" w:hAnsi="Tahoma" w:cs="Tahoma"/>
                <w:b/>
                <w:bCs/>
                <w:sz w:val="16"/>
                <w:szCs w:val="16"/>
              </w:rPr>
              <w:t>Doświadczenie zawodowe</w:t>
            </w:r>
          </w:p>
          <w:p w14:paraId="590C885D" w14:textId="3AF6F6F3" w:rsidR="006C23A5" w:rsidRPr="006C23A5" w:rsidRDefault="006C23A5" w:rsidP="00A14154">
            <w:pPr>
              <w:jc w:val="center"/>
              <w:rPr>
                <w:rFonts w:ascii="Tahoma" w:hAnsi="Tahoma" w:cs="Tahoma"/>
                <w:sz w:val="16"/>
                <w:szCs w:val="16"/>
              </w:rPr>
            </w:pPr>
            <w:r w:rsidRPr="006C23A5">
              <w:rPr>
                <w:rFonts w:ascii="Tahoma" w:hAnsi="Tahoma" w:cs="Tahoma"/>
                <w:sz w:val="16"/>
                <w:szCs w:val="16"/>
              </w:rPr>
              <w:t>(liczba lat pracy na danym stanowisku)</w:t>
            </w:r>
          </w:p>
        </w:tc>
        <w:tc>
          <w:tcPr>
            <w:tcW w:w="1842" w:type="dxa"/>
            <w:tcBorders>
              <w:top w:val="single" w:sz="4" w:space="0" w:color="auto"/>
              <w:left w:val="single" w:sz="4" w:space="0" w:color="auto"/>
              <w:bottom w:val="single" w:sz="4" w:space="0" w:color="auto"/>
              <w:right w:val="single" w:sz="4" w:space="0" w:color="auto"/>
            </w:tcBorders>
          </w:tcPr>
          <w:p w14:paraId="50D84568" w14:textId="6CA386D7" w:rsidR="006C23A5" w:rsidRPr="006C23A5" w:rsidRDefault="006C23A5" w:rsidP="00A14154">
            <w:pPr>
              <w:jc w:val="center"/>
              <w:rPr>
                <w:rFonts w:ascii="Tahoma" w:hAnsi="Tahoma" w:cs="Tahoma"/>
                <w:b/>
                <w:sz w:val="16"/>
                <w:szCs w:val="16"/>
              </w:rPr>
            </w:pPr>
            <w:r w:rsidRPr="006C23A5">
              <w:rPr>
                <w:rFonts w:ascii="Tahoma" w:hAnsi="Tahoma" w:cs="Tahoma"/>
                <w:b/>
                <w:sz w:val="16"/>
                <w:szCs w:val="16"/>
              </w:rPr>
              <w:t>Podstawa do dysponowania osobą</w:t>
            </w:r>
          </w:p>
          <w:p w14:paraId="13EB76A8" w14:textId="4EDB45A9" w:rsidR="006C23A5" w:rsidRPr="006C23A5" w:rsidRDefault="006C23A5" w:rsidP="00A14154">
            <w:pPr>
              <w:jc w:val="center"/>
              <w:rPr>
                <w:rFonts w:ascii="Tahoma" w:hAnsi="Tahoma" w:cs="Tahoma"/>
                <w:sz w:val="16"/>
                <w:szCs w:val="16"/>
              </w:rPr>
            </w:pPr>
            <w:r w:rsidRPr="006C23A5">
              <w:rPr>
                <w:rFonts w:ascii="Tahoma" w:hAnsi="Tahoma" w:cs="Tahoma"/>
                <w:sz w:val="16"/>
                <w:szCs w:val="16"/>
              </w:rPr>
              <w:t xml:space="preserve">(pracownik własny - </w:t>
            </w:r>
            <w:r w:rsidR="00A239D9">
              <w:rPr>
                <w:rFonts w:ascii="Tahoma" w:hAnsi="Tahoma" w:cs="Tahoma"/>
                <w:sz w:val="16"/>
                <w:szCs w:val="16"/>
              </w:rPr>
              <w:br/>
            </w:r>
            <w:r w:rsidRPr="006C23A5">
              <w:rPr>
                <w:rFonts w:ascii="Tahoma" w:hAnsi="Tahoma" w:cs="Tahoma"/>
                <w:sz w:val="16"/>
                <w:szCs w:val="16"/>
              </w:rPr>
              <w:t>np. umowa o pracę, umowa zlecenia)/ pracownik oddany do dyspozycji przez inny podmiot</w:t>
            </w:r>
          </w:p>
        </w:tc>
      </w:tr>
      <w:tr w:rsidR="006C23A5" w:rsidRPr="00610A53" w14:paraId="6E925779" w14:textId="77777777" w:rsidTr="00A239D9">
        <w:trPr>
          <w:trHeight w:val="190"/>
        </w:trPr>
        <w:tc>
          <w:tcPr>
            <w:tcW w:w="480" w:type="dxa"/>
            <w:tcBorders>
              <w:top w:val="single" w:sz="4" w:space="0" w:color="auto"/>
              <w:left w:val="single" w:sz="4" w:space="0" w:color="auto"/>
              <w:bottom w:val="single" w:sz="4" w:space="0" w:color="auto"/>
              <w:right w:val="single" w:sz="4" w:space="0" w:color="auto"/>
            </w:tcBorders>
          </w:tcPr>
          <w:p w14:paraId="1EBDE942" w14:textId="77777777" w:rsidR="006C23A5" w:rsidRPr="00610A53" w:rsidRDefault="006C23A5" w:rsidP="00A14154">
            <w:pPr>
              <w:spacing w:before="120"/>
              <w:jc w:val="center"/>
              <w:rPr>
                <w:rFonts w:ascii="Tahoma" w:hAnsi="Tahoma" w:cs="Tahoma"/>
                <w:sz w:val="16"/>
                <w:szCs w:val="16"/>
              </w:rPr>
            </w:pPr>
            <w:r w:rsidRPr="00610A53">
              <w:rPr>
                <w:rFonts w:ascii="Tahoma" w:hAnsi="Tahoma" w:cs="Tahoma"/>
                <w:sz w:val="16"/>
                <w:szCs w:val="16"/>
              </w:rPr>
              <w:t>1</w:t>
            </w:r>
          </w:p>
        </w:tc>
        <w:tc>
          <w:tcPr>
            <w:tcW w:w="1887" w:type="dxa"/>
            <w:tcBorders>
              <w:top w:val="single" w:sz="4" w:space="0" w:color="auto"/>
              <w:left w:val="single" w:sz="4" w:space="0" w:color="auto"/>
              <w:bottom w:val="single" w:sz="4" w:space="0" w:color="auto"/>
              <w:right w:val="single" w:sz="4" w:space="0" w:color="auto"/>
            </w:tcBorders>
          </w:tcPr>
          <w:p w14:paraId="76AA4BBC" w14:textId="77777777" w:rsidR="006C23A5" w:rsidRPr="00610A53" w:rsidRDefault="006C23A5" w:rsidP="00A14154">
            <w:pPr>
              <w:spacing w:before="120"/>
              <w:jc w:val="center"/>
              <w:rPr>
                <w:rFonts w:ascii="Tahoma" w:hAnsi="Tahoma" w:cs="Tahoma"/>
                <w:sz w:val="16"/>
                <w:szCs w:val="16"/>
              </w:rPr>
            </w:pPr>
            <w:r w:rsidRPr="00610A53">
              <w:rPr>
                <w:rFonts w:ascii="Tahoma" w:hAnsi="Tahoma" w:cs="Tahoma"/>
                <w:sz w:val="16"/>
                <w:szCs w:val="16"/>
              </w:rPr>
              <w:t>2</w:t>
            </w:r>
          </w:p>
        </w:tc>
        <w:tc>
          <w:tcPr>
            <w:tcW w:w="1984" w:type="dxa"/>
            <w:tcBorders>
              <w:top w:val="single" w:sz="4" w:space="0" w:color="auto"/>
              <w:left w:val="single" w:sz="4" w:space="0" w:color="auto"/>
              <w:bottom w:val="single" w:sz="4" w:space="0" w:color="auto"/>
              <w:right w:val="single" w:sz="4" w:space="0" w:color="auto"/>
            </w:tcBorders>
          </w:tcPr>
          <w:p w14:paraId="7E28656D" w14:textId="77777777" w:rsidR="006C23A5" w:rsidRPr="00610A53" w:rsidRDefault="006C23A5" w:rsidP="00A14154">
            <w:pPr>
              <w:pStyle w:val="Tekstpodstawowy"/>
              <w:spacing w:before="120"/>
              <w:jc w:val="center"/>
              <w:rPr>
                <w:rFonts w:ascii="Tahoma" w:hAnsi="Tahoma" w:cs="Tahoma"/>
                <w:sz w:val="16"/>
                <w:szCs w:val="16"/>
              </w:rPr>
            </w:pPr>
            <w:r w:rsidRPr="00610A53">
              <w:rPr>
                <w:rFonts w:ascii="Tahoma" w:hAnsi="Tahoma" w:cs="Tahoma"/>
                <w:sz w:val="16"/>
                <w:szCs w:val="16"/>
              </w:rPr>
              <w:t>3</w:t>
            </w:r>
          </w:p>
        </w:tc>
        <w:tc>
          <w:tcPr>
            <w:tcW w:w="1843" w:type="dxa"/>
            <w:tcBorders>
              <w:top w:val="single" w:sz="4" w:space="0" w:color="auto"/>
              <w:left w:val="single" w:sz="4" w:space="0" w:color="auto"/>
              <w:bottom w:val="single" w:sz="4" w:space="0" w:color="auto"/>
              <w:right w:val="single" w:sz="4" w:space="0" w:color="auto"/>
            </w:tcBorders>
          </w:tcPr>
          <w:p w14:paraId="3C245F3A" w14:textId="6C293988" w:rsidR="006C23A5" w:rsidRPr="006C23A5" w:rsidRDefault="00A239D9" w:rsidP="00A14154">
            <w:pPr>
              <w:spacing w:before="120"/>
              <w:ind w:right="770"/>
              <w:jc w:val="center"/>
              <w:rPr>
                <w:rFonts w:ascii="Tahoma" w:hAnsi="Tahoma" w:cs="Tahoma"/>
                <w:sz w:val="16"/>
                <w:szCs w:val="16"/>
              </w:rPr>
            </w:pPr>
            <w:r>
              <w:rPr>
                <w:rFonts w:ascii="Tahoma" w:hAnsi="Tahoma" w:cs="Tahoma"/>
                <w:sz w:val="16"/>
                <w:szCs w:val="16"/>
              </w:rPr>
              <w:t xml:space="preserve">            4</w:t>
            </w:r>
          </w:p>
        </w:tc>
        <w:tc>
          <w:tcPr>
            <w:tcW w:w="1843" w:type="dxa"/>
            <w:tcBorders>
              <w:top w:val="single" w:sz="4" w:space="0" w:color="auto"/>
              <w:left w:val="single" w:sz="4" w:space="0" w:color="auto"/>
              <w:bottom w:val="single" w:sz="4" w:space="0" w:color="auto"/>
              <w:right w:val="single" w:sz="4" w:space="0" w:color="auto"/>
            </w:tcBorders>
          </w:tcPr>
          <w:p w14:paraId="0B2CB30D" w14:textId="66B801A7" w:rsidR="006C23A5" w:rsidRPr="006C23A5" w:rsidRDefault="006C23A5" w:rsidP="00A14154">
            <w:pPr>
              <w:spacing w:before="120"/>
              <w:ind w:right="770"/>
              <w:jc w:val="center"/>
              <w:rPr>
                <w:rFonts w:ascii="Tahoma" w:hAnsi="Tahoma" w:cs="Tahoma"/>
                <w:sz w:val="16"/>
                <w:szCs w:val="16"/>
              </w:rPr>
            </w:pPr>
            <w:r w:rsidRPr="006C23A5">
              <w:rPr>
                <w:rFonts w:ascii="Tahoma" w:hAnsi="Tahoma" w:cs="Tahoma"/>
                <w:sz w:val="16"/>
                <w:szCs w:val="16"/>
              </w:rPr>
              <w:t xml:space="preserve">          5</w:t>
            </w:r>
          </w:p>
        </w:tc>
        <w:tc>
          <w:tcPr>
            <w:tcW w:w="1842" w:type="dxa"/>
            <w:tcBorders>
              <w:top w:val="single" w:sz="4" w:space="0" w:color="auto"/>
              <w:left w:val="single" w:sz="4" w:space="0" w:color="auto"/>
              <w:bottom w:val="single" w:sz="4" w:space="0" w:color="auto"/>
              <w:right w:val="single" w:sz="4" w:space="0" w:color="auto"/>
            </w:tcBorders>
          </w:tcPr>
          <w:p w14:paraId="4CDDA867" w14:textId="1195D942" w:rsidR="006C23A5" w:rsidRPr="006C23A5" w:rsidRDefault="006C23A5" w:rsidP="00A239D9">
            <w:pPr>
              <w:spacing w:before="120"/>
              <w:ind w:right="770"/>
              <w:jc w:val="center"/>
              <w:rPr>
                <w:rFonts w:ascii="Tahoma" w:hAnsi="Tahoma" w:cs="Tahoma"/>
                <w:sz w:val="16"/>
                <w:szCs w:val="16"/>
              </w:rPr>
            </w:pPr>
            <w:r w:rsidRPr="006C23A5">
              <w:rPr>
                <w:rFonts w:ascii="Tahoma" w:hAnsi="Tahoma" w:cs="Tahoma"/>
                <w:sz w:val="16"/>
                <w:szCs w:val="16"/>
              </w:rPr>
              <w:t xml:space="preserve">          </w:t>
            </w:r>
            <w:r w:rsidR="00A239D9">
              <w:rPr>
                <w:rFonts w:ascii="Tahoma" w:hAnsi="Tahoma" w:cs="Tahoma"/>
                <w:sz w:val="16"/>
                <w:szCs w:val="16"/>
              </w:rPr>
              <w:t xml:space="preserve">     6</w:t>
            </w:r>
          </w:p>
        </w:tc>
      </w:tr>
      <w:tr w:rsidR="006C23A5" w:rsidRPr="00610A53" w14:paraId="2871B768" w14:textId="77777777" w:rsidTr="00990734">
        <w:trPr>
          <w:trHeight w:val="1319"/>
        </w:trPr>
        <w:tc>
          <w:tcPr>
            <w:tcW w:w="480" w:type="dxa"/>
            <w:tcBorders>
              <w:top w:val="single" w:sz="4" w:space="0" w:color="auto"/>
              <w:left w:val="single" w:sz="4" w:space="0" w:color="auto"/>
              <w:bottom w:val="single" w:sz="4" w:space="0" w:color="auto"/>
              <w:right w:val="single" w:sz="4" w:space="0" w:color="auto"/>
            </w:tcBorders>
          </w:tcPr>
          <w:p w14:paraId="7F32B7E9" w14:textId="77777777" w:rsidR="006C23A5" w:rsidRPr="00610A53" w:rsidRDefault="006C23A5" w:rsidP="00A14154">
            <w:pPr>
              <w:spacing w:before="120"/>
              <w:jc w:val="center"/>
              <w:rPr>
                <w:rFonts w:ascii="Tahoma" w:hAnsi="Tahoma" w:cs="Tahoma"/>
                <w:sz w:val="16"/>
                <w:szCs w:val="16"/>
              </w:rPr>
            </w:pPr>
          </w:p>
          <w:p w14:paraId="57C668B1" w14:textId="77777777" w:rsidR="006C23A5" w:rsidRDefault="006C23A5" w:rsidP="00A14154">
            <w:pPr>
              <w:spacing w:before="120"/>
              <w:jc w:val="center"/>
              <w:rPr>
                <w:rFonts w:ascii="Tahoma" w:hAnsi="Tahoma" w:cs="Tahoma"/>
                <w:sz w:val="16"/>
                <w:szCs w:val="16"/>
              </w:rPr>
            </w:pPr>
          </w:p>
          <w:p w14:paraId="71AB42A9" w14:textId="77777777" w:rsidR="006C23A5" w:rsidRPr="00610A53" w:rsidRDefault="006C23A5" w:rsidP="00A14154">
            <w:pPr>
              <w:spacing w:before="120"/>
              <w:jc w:val="center"/>
              <w:rPr>
                <w:rFonts w:ascii="Tahoma" w:hAnsi="Tahoma" w:cs="Tahoma"/>
                <w:sz w:val="16"/>
                <w:szCs w:val="16"/>
              </w:rPr>
            </w:pPr>
            <w:r w:rsidRPr="00610A53">
              <w:rPr>
                <w:rFonts w:ascii="Tahoma" w:hAnsi="Tahoma" w:cs="Tahoma"/>
                <w:sz w:val="16"/>
                <w:szCs w:val="16"/>
              </w:rPr>
              <w:t>1</w:t>
            </w:r>
            <w:r>
              <w:rPr>
                <w:rFonts w:ascii="Tahoma" w:hAnsi="Tahoma" w:cs="Tahoma"/>
                <w:sz w:val="16"/>
                <w:szCs w:val="16"/>
              </w:rPr>
              <w:t>.</w:t>
            </w:r>
          </w:p>
        </w:tc>
        <w:tc>
          <w:tcPr>
            <w:tcW w:w="1887" w:type="dxa"/>
            <w:tcBorders>
              <w:top w:val="single" w:sz="4" w:space="0" w:color="auto"/>
              <w:left w:val="single" w:sz="4" w:space="0" w:color="auto"/>
              <w:bottom w:val="single" w:sz="4" w:space="0" w:color="auto"/>
              <w:right w:val="single" w:sz="4" w:space="0" w:color="auto"/>
            </w:tcBorders>
          </w:tcPr>
          <w:p w14:paraId="522950F8" w14:textId="77777777" w:rsidR="006C23A5" w:rsidRPr="00610A53" w:rsidRDefault="006C23A5" w:rsidP="00A14154">
            <w:pPr>
              <w:spacing w:before="120"/>
              <w:jc w:val="center"/>
              <w:rPr>
                <w:rFonts w:ascii="Tahoma" w:hAnsi="Tahoma" w:cs="Tahoma"/>
                <w:sz w:val="16"/>
                <w:szCs w:val="16"/>
              </w:rPr>
            </w:pPr>
          </w:p>
          <w:p w14:paraId="2426B6DA" w14:textId="77777777" w:rsidR="006C23A5" w:rsidRDefault="006C23A5" w:rsidP="00A14154">
            <w:pPr>
              <w:spacing w:before="120"/>
              <w:rPr>
                <w:rFonts w:ascii="Tahoma" w:hAnsi="Tahoma" w:cs="Tahoma"/>
                <w:sz w:val="16"/>
                <w:szCs w:val="16"/>
              </w:rPr>
            </w:pPr>
          </w:p>
          <w:p w14:paraId="1B140C16" w14:textId="2C502CA1" w:rsidR="006C23A5" w:rsidRPr="00610A53" w:rsidRDefault="006C23A5" w:rsidP="006C23A5">
            <w:pPr>
              <w:spacing w:before="120"/>
              <w:rPr>
                <w:rFonts w:ascii="Tahoma" w:hAnsi="Tahoma" w:cs="Tahoma"/>
                <w:sz w:val="16"/>
                <w:szCs w:val="16"/>
              </w:rPr>
            </w:pPr>
            <w:r w:rsidRPr="00610A53">
              <w:rPr>
                <w:rFonts w:ascii="Tahoma" w:hAnsi="Tahoma" w:cs="Tahoma"/>
                <w:sz w:val="16"/>
                <w:szCs w:val="16"/>
              </w:rPr>
              <w:t>………………………</w:t>
            </w:r>
            <w:r w:rsidR="00990734">
              <w:rPr>
                <w:rFonts w:ascii="Tahoma" w:hAnsi="Tahoma" w:cs="Tahoma"/>
                <w:sz w:val="16"/>
                <w:szCs w:val="16"/>
              </w:rPr>
              <w:t>……</w:t>
            </w:r>
            <w:r>
              <w:rPr>
                <w:rFonts w:ascii="Tahoma" w:hAnsi="Tahoma" w:cs="Tahoma"/>
                <w:sz w:val="16"/>
                <w:szCs w:val="16"/>
              </w:rPr>
              <w:t>…</w:t>
            </w:r>
          </w:p>
        </w:tc>
        <w:tc>
          <w:tcPr>
            <w:tcW w:w="1984" w:type="dxa"/>
            <w:tcBorders>
              <w:top w:val="single" w:sz="4" w:space="0" w:color="auto"/>
              <w:left w:val="single" w:sz="4" w:space="0" w:color="auto"/>
              <w:bottom w:val="single" w:sz="4" w:space="0" w:color="auto"/>
              <w:right w:val="single" w:sz="4" w:space="0" w:color="auto"/>
            </w:tcBorders>
            <w:vAlign w:val="center"/>
          </w:tcPr>
          <w:p w14:paraId="6B2060B6" w14:textId="6F2D9949" w:rsidR="006C23A5" w:rsidRPr="00610A53" w:rsidRDefault="00A239D9" w:rsidP="00A14154">
            <w:pPr>
              <w:pStyle w:val="Tekstpodstawowy"/>
              <w:spacing w:before="120"/>
              <w:jc w:val="center"/>
              <w:rPr>
                <w:rFonts w:ascii="Tahoma" w:hAnsi="Tahoma" w:cs="Tahoma"/>
                <w:sz w:val="16"/>
                <w:szCs w:val="16"/>
              </w:rPr>
            </w:pPr>
            <w:r>
              <w:rPr>
                <w:rFonts w:ascii="Tahoma" w:hAnsi="Tahoma" w:cs="Tahoma"/>
                <w:sz w:val="16"/>
                <w:szCs w:val="16"/>
              </w:rPr>
              <w:t>Projektant robót drogowych</w:t>
            </w:r>
          </w:p>
          <w:p w14:paraId="138CEA71" w14:textId="371CEF30" w:rsidR="006C23A5" w:rsidRPr="00610A53" w:rsidRDefault="006C23A5" w:rsidP="006C23A5">
            <w:pPr>
              <w:pStyle w:val="Tekstpodstawowy"/>
              <w:spacing w:before="120"/>
              <w:jc w:val="center"/>
              <w:rPr>
                <w:rFonts w:ascii="Tahoma" w:hAnsi="Tahoma" w:cs="Tahoma"/>
                <w:sz w:val="16"/>
                <w:szCs w:val="16"/>
              </w:rPr>
            </w:pPr>
          </w:p>
        </w:tc>
        <w:tc>
          <w:tcPr>
            <w:tcW w:w="1843" w:type="dxa"/>
            <w:tcBorders>
              <w:top w:val="single" w:sz="4" w:space="0" w:color="auto"/>
              <w:left w:val="single" w:sz="4" w:space="0" w:color="auto"/>
              <w:bottom w:val="single" w:sz="4" w:space="0" w:color="auto"/>
              <w:right w:val="single" w:sz="4" w:space="0" w:color="auto"/>
            </w:tcBorders>
          </w:tcPr>
          <w:p w14:paraId="38833DF2" w14:textId="77777777" w:rsidR="00A239D9" w:rsidRDefault="00A239D9" w:rsidP="00990734">
            <w:pPr>
              <w:spacing w:before="120"/>
              <w:ind w:right="-70"/>
              <w:rPr>
                <w:rFonts w:ascii="Tahoma" w:hAnsi="Tahoma" w:cs="Tahoma"/>
                <w:sz w:val="16"/>
                <w:szCs w:val="16"/>
              </w:rPr>
            </w:pPr>
          </w:p>
          <w:p w14:paraId="4B03508D" w14:textId="77777777" w:rsidR="00A239D9" w:rsidRPr="00A239D9" w:rsidRDefault="00A239D9" w:rsidP="00A239D9">
            <w:pPr>
              <w:spacing w:before="120"/>
              <w:ind w:right="-70"/>
              <w:jc w:val="center"/>
              <w:rPr>
                <w:rFonts w:ascii="Tahoma" w:hAnsi="Tahoma" w:cs="Tahoma"/>
                <w:sz w:val="16"/>
                <w:szCs w:val="16"/>
              </w:rPr>
            </w:pPr>
            <w:r w:rsidRPr="00A239D9">
              <w:rPr>
                <w:rFonts w:ascii="Tahoma" w:hAnsi="Tahoma" w:cs="Tahoma"/>
                <w:sz w:val="16"/>
                <w:szCs w:val="16"/>
              </w:rPr>
              <w:t>………………………</w:t>
            </w:r>
          </w:p>
          <w:p w14:paraId="593612EE" w14:textId="77777777" w:rsidR="00A239D9" w:rsidRPr="00A239D9" w:rsidRDefault="00A239D9" w:rsidP="00A239D9">
            <w:pPr>
              <w:spacing w:before="120"/>
              <w:ind w:right="-70"/>
              <w:jc w:val="center"/>
              <w:rPr>
                <w:rFonts w:ascii="Tahoma" w:hAnsi="Tahoma" w:cs="Tahoma"/>
                <w:sz w:val="16"/>
                <w:szCs w:val="16"/>
              </w:rPr>
            </w:pPr>
            <w:r w:rsidRPr="00A239D9">
              <w:rPr>
                <w:rFonts w:ascii="Tahoma" w:hAnsi="Tahoma" w:cs="Tahoma"/>
                <w:sz w:val="16"/>
                <w:szCs w:val="16"/>
              </w:rPr>
              <w:t>(co najmniej 4 lata)</w:t>
            </w:r>
          </w:p>
          <w:p w14:paraId="1575F4BF" w14:textId="77777777" w:rsidR="006C23A5" w:rsidRPr="00610A53" w:rsidRDefault="006C23A5" w:rsidP="00A14154">
            <w:pPr>
              <w:spacing w:before="120"/>
              <w:ind w:right="-70"/>
              <w:jc w:val="center"/>
              <w:rPr>
                <w:rFonts w:ascii="Tahoma" w:hAnsi="Tahoma" w:cs="Tahoma"/>
                <w:sz w:val="16"/>
                <w:szCs w:val="16"/>
              </w:rPr>
            </w:pPr>
          </w:p>
        </w:tc>
        <w:tc>
          <w:tcPr>
            <w:tcW w:w="1843" w:type="dxa"/>
            <w:tcBorders>
              <w:top w:val="single" w:sz="4" w:space="0" w:color="auto"/>
              <w:left w:val="single" w:sz="4" w:space="0" w:color="auto"/>
              <w:bottom w:val="single" w:sz="4" w:space="0" w:color="auto"/>
              <w:right w:val="single" w:sz="4" w:space="0" w:color="auto"/>
            </w:tcBorders>
          </w:tcPr>
          <w:p w14:paraId="18B060BE" w14:textId="77777777" w:rsidR="006C23A5" w:rsidRDefault="006C23A5" w:rsidP="00990734">
            <w:pPr>
              <w:spacing w:before="120"/>
              <w:rPr>
                <w:rFonts w:ascii="Tahoma" w:hAnsi="Tahoma" w:cs="Tahoma"/>
                <w:sz w:val="16"/>
                <w:szCs w:val="16"/>
              </w:rPr>
            </w:pPr>
          </w:p>
          <w:p w14:paraId="417C278C" w14:textId="76CE6206" w:rsidR="006C23A5" w:rsidRPr="00610A53" w:rsidRDefault="006C23A5" w:rsidP="00A14154">
            <w:pPr>
              <w:spacing w:before="120"/>
              <w:ind w:left="180"/>
              <w:jc w:val="center"/>
              <w:rPr>
                <w:rFonts w:ascii="Tahoma" w:hAnsi="Tahoma" w:cs="Tahoma"/>
                <w:sz w:val="16"/>
                <w:szCs w:val="16"/>
              </w:rPr>
            </w:pPr>
            <w:r>
              <w:rPr>
                <w:rFonts w:ascii="Tahoma" w:hAnsi="Tahoma" w:cs="Tahoma"/>
                <w:sz w:val="16"/>
                <w:szCs w:val="16"/>
              </w:rPr>
              <w:t>………………………</w:t>
            </w:r>
          </w:p>
          <w:p w14:paraId="53060D7C" w14:textId="468C26CB" w:rsidR="006C23A5" w:rsidRPr="00610A53" w:rsidRDefault="00A239D9" w:rsidP="00A14154">
            <w:pPr>
              <w:spacing w:before="120"/>
              <w:ind w:left="180"/>
              <w:jc w:val="center"/>
              <w:rPr>
                <w:rFonts w:ascii="Tahoma" w:hAnsi="Tahoma" w:cs="Tahoma"/>
                <w:sz w:val="16"/>
                <w:szCs w:val="16"/>
              </w:rPr>
            </w:pPr>
            <w:r>
              <w:rPr>
                <w:rFonts w:ascii="Tahoma" w:hAnsi="Tahoma" w:cs="Tahoma"/>
                <w:sz w:val="16"/>
                <w:szCs w:val="16"/>
              </w:rPr>
              <w:t>(co najmniej 4</w:t>
            </w:r>
            <w:r w:rsidR="006C23A5">
              <w:rPr>
                <w:rFonts w:ascii="Tahoma" w:hAnsi="Tahoma" w:cs="Tahoma"/>
                <w:sz w:val="16"/>
                <w:szCs w:val="16"/>
              </w:rPr>
              <w:t xml:space="preserve"> lat</w:t>
            </w:r>
            <w:r>
              <w:rPr>
                <w:rFonts w:ascii="Tahoma" w:hAnsi="Tahoma" w:cs="Tahoma"/>
                <w:sz w:val="16"/>
                <w:szCs w:val="16"/>
              </w:rPr>
              <w:t>a</w:t>
            </w:r>
            <w:r w:rsidR="006C23A5" w:rsidRPr="00610A53">
              <w:rPr>
                <w:rFonts w:ascii="Tahoma" w:hAnsi="Tahoma" w:cs="Tahoma"/>
                <w:sz w:val="16"/>
                <w:szCs w:val="16"/>
              </w:rPr>
              <w:t>)</w:t>
            </w:r>
          </w:p>
          <w:p w14:paraId="2A402FE8" w14:textId="77777777" w:rsidR="006C23A5" w:rsidRPr="00610A53" w:rsidRDefault="006C23A5" w:rsidP="00A14154">
            <w:pPr>
              <w:spacing w:before="120"/>
              <w:ind w:right="-70"/>
              <w:jc w:val="center"/>
              <w:rPr>
                <w:rFonts w:ascii="Tahoma" w:hAnsi="Tahoma" w:cs="Tahoma"/>
                <w:sz w:val="16"/>
                <w:szCs w:val="16"/>
              </w:rPr>
            </w:pPr>
          </w:p>
        </w:tc>
        <w:tc>
          <w:tcPr>
            <w:tcW w:w="1842" w:type="dxa"/>
            <w:tcBorders>
              <w:top w:val="single" w:sz="4" w:space="0" w:color="auto"/>
              <w:left w:val="single" w:sz="4" w:space="0" w:color="auto"/>
              <w:bottom w:val="single" w:sz="4" w:space="0" w:color="auto"/>
              <w:right w:val="single" w:sz="4" w:space="0" w:color="auto"/>
            </w:tcBorders>
          </w:tcPr>
          <w:p w14:paraId="7B7A934C" w14:textId="77777777" w:rsidR="006C23A5" w:rsidRPr="00610A53" w:rsidRDefault="006C23A5" w:rsidP="00A14154">
            <w:pPr>
              <w:spacing w:before="120"/>
              <w:ind w:right="-70"/>
              <w:jc w:val="center"/>
              <w:rPr>
                <w:rFonts w:ascii="Tahoma" w:hAnsi="Tahoma" w:cs="Tahoma"/>
                <w:sz w:val="16"/>
                <w:szCs w:val="16"/>
              </w:rPr>
            </w:pPr>
          </w:p>
        </w:tc>
      </w:tr>
      <w:tr w:rsidR="006C23A5" w:rsidRPr="00610A53" w14:paraId="307650B8" w14:textId="77777777" w:rsidTr="00990734">
        <w:trPr>
          <w:trHeight w:val="1267"/>
        </w:trPr>
        <w:tc>
          <w:tcPr>
            <w:tcW w:w="480" w:type="dxa"/>
            <w:tcBorders>
              <w:top w:val="single" w:sz="4" w:space="0" w:color="auto"/>
              <w:left w:val="single" w:sz="4" w:space="0" w:color="auto"/>
              <w:bottom w:val="single" w:sz="4" w:space="0" w:color="auto"/>
              <w:right w:val="single" w:sz="4" w:space="0" w:color="auto"/>
            </w:tcBorders>
          </w:tcPr>
          <w:p w14:paraId="2D95E0BB" w14:textId="77777777" w:rsidR="006C23A5" w:rsidRPr="00610A53" w:rsidRDefault="006C23A5" w:rsidP="00A14154">
            <w:pPr>
              <w:spacing w:before="120"/>
              <w:jc w:val="center"/>
              <w:rPr>
                <w:rFonts w:ascii="Tahoma" w:hAnsi="Tahoma" w:cs="Tahoma"/>
                <w:sz w:val="16"/>
                <w:szCs w:val="16"/>
              </w:rPr>
            </w:pPr>
          </w:p>
          <w:p w14:paraId="69DB3881" w14:textId="77777777" w:rsidR="006C23A5" w:rsidRPr="00610A53" w:rsidRDefault="006C23A5" w:rsidP="00A14154">
            <w:pPr>
              <w:spacing w:before="120"/>
              <w:jc w:val="center"/>
              <w:rPr>
                <w:rFonts w:ascii="Tahoma" w:hAnsi="Tahoma" w:cs="Tahoma"/>
                <w:sz w:val="16"/>
                <w:szCs w:val="16"/>
              </w:rPr>
            </w:pPr>
          </w:p>
          <w:p w14:paraId="1A138D26" w14:textId="77777777" w:rsidR="006C23A5" w:rsidRPr="00610A53" w:rsidRDefault="006C23A5" w:rsidP="00A14154">
            <w:pPr>
              <w:spacing w:before="120"/>
              <w:jc w:val="center"/>
              <w:rPr>
                <w:rFonts w:ascii="Tahoma" w:hAnsi="Tahoma" w:cs="Tahoma"/>
                <w:sz w:val="16"/>
                <w:szCs w:val="16"/>
              </w:rPr>
            </w:pPr>
            <w:r w:rsidRPr="00610A53">
              <w:rPr>
                <w:rFonts w:ascii="Tahoma" w:hAnsi="Tahoma" w:cs="Tahoma"/>
                <w:sz w:val="16"/>
                <w:szCs w:val="16"/>
              </w:rPr>
              <w:t>2</w:t>
            </w:r>
            <w:r>
              <w:rPr>
                <w:rFonts w:ascii="Tahoma" w:hAnsi="Tahoma" w:cs="Tahoma"/>
                <w:sz w:val="16"/>
                <w:szCs w:val="16"/>
              </w:rPr>
              <w:t>.</w:t>
            </w:r>
          </w:p>
        </w:tc>
        <w:tc>
          <w:tcPr>
            <w:tcW w:w="1887" w:type="dxa"/>
            <w:tcBorders>
              <w:top w:val="single" w:sz="4" w:space="0" w:color="auto"/>
              <w:left w:val="single" w:sz="4" w:space="0" w:color="auto"/>
              <w:bottom w:val="single" w:sz="4" w:space="0" w:color="auto"/>
              <w:right w:val="single" w:sz="4" w:space="0" w:color="auto"/>
            </w:tcBorders>
          </w:tcPr>
          <w:p w14:paraId="7B1AADF0" w14:textId="77777777" w:rsidR="006C23A5" w:rsidRPr="00610A53" w:rsidRDefault="006C23A5" w:rsidP="00A14154">
            <w:pPr>
              <w:spacing w:before="120"/>
              <w:jc w:val="center"/>
              <w:rPr>
                <w:rFonts w:ascii="Tahoma" w:hAnsi="Tahoma" w:cs="Tahoma"/>
                <w:sz w:val="16"/>
                <w:szCs w:val="16"/>
              </w:rPr>
            </w:pPr>
          </w:p>
          <w:p w14:paraId="498FC6CC" w14:textId="77777777" w:rsidR="006C23A5" w:rsidRPr="00610A53" w:rsidRDefault="006C23A5" w:rsidP="00A14154">
            <w:pPr>
              <w:spacing w:before="120"/>
              <w:rPr>
                <w:rFonts w:ascii="Tahoma" w:hAnsi="Tahoma" w:cs="Tahoma"/>
                <w:sz w:val="16"/>
                <w:szCs w:val="16"/>
              </w:rPr>
            </w:pPr>
          </w:p>
          <w:p w14:paraId="2BCA6EA1" w14:textId="22410C84" w:rsidR="006C23A5" w:rsidRPr="00610A53" w:rsidRDefault="006C23A5" w:rsidP="006C23A5">
            <w:pPr>
              <w:spacing w:before="120"/>
              <w:rPr>
                <w:rFonts w:ascii="Tahoma" w:hAnsi="Tahoma" w:cs="Tahoma"/>
                <w:sz w:val="16"/>
                <w:szCs w:val="16"/>
              </w:rPr>
            </w:pPr>
            <w:r w:rsidRPr="00610A53">
              <w:rPr>
                <w:rFonts w:ascii="Tahoma" w:hAnsi="Tahoma" w:cs="Tahoma"/>
                <w:sz w:val="16"/>
                <w:szCs w:val="16"/>
              </w:rPr>
              <w:t>……………………</w:t>
            </w:r>
            <w:r>
              <w:rPr>
                <w:rFonts w:ascii="Tahoma" w:hAnsi="Tahoma" w:cs="Tahoma"/>
                <w:sz w:val="16"/>
                <w:szCs w:val="16"/>
              </w:rPr>
              <w:t>…………</w:t>
            </w:r>
          </w:p>
        </w:tc>
        <w:tc>
          <w:tcPr>
            <w:tcW w:w="1984" w:type="dxa"/>
            <w:tcBorders>
              <w:top w:val="single" w:sz="4" w:space="0" w:color="auto"/>
              <w:left w:val="single" w:sz="4" w:space="0" w:color="auto"/>
              <w:bottom w:val="single" w:sz="4" w:space="0" w:color="auto"/>
              <w:right w:val="single" w:sz="4" w:space="0" w:color="auto"/>
            </w:tcBorders>
            <w:vAlign w:val="center"/>
          </w:tcPr>
          <w:p w14:paraId="1002ED42" w14:textId="6C10DEB9" w:rsidR="006C23A5" w:rsidRPr="00610A53" w:rsidRDefault="00A239D9" w:rsidP="00A14154">
            <w:pPr>
              <w:pStyle w:val="Tekstpodstawowy"/>
              <w:spacing w:before="120"/>
              <w:jc w:val="center"/>
              <w:rPr>
                <w:rFonts w:ascii="Tahoma" w:hAnsi="Tahoma" w:cs="Tahoma"/>
                <w:sz w:val="16"/>
                <w:szCs w:val="16"/>
              </w:rPr>
            </w:pPr>
            <w:r w:rsidRPr="00A239D9">
              <w:rPr>
                <w:rFonts w:ascii="Tahoma" w:hAnsi="Tahoma" w:cs="Tahoma"/>
                <w:sz w:val="16"/>
                <w:szCs w:val="16"/>
              </w:rPr>
              <w:t>Projektant robót elektrycznych</w:t>
            </w:r>
          </w:p>
        </w:tc>
        <w:tc>
          <w:tcPr>
            <w:tcW w:w="1843" w:type="dxa"/>
            <w:tcBorders>
              <w:top w:val="single" w:sz="4" w:space="0" w:color="auto"/>
              <w:left w:val="single" w:sz="4" w:space="0" w:color="auto"/>
              <w:bottom w:val="single" w:sz="4" w:space="0" w:color="auto"/>
              <w:right w:val="single" w:sz="4" w:space="0" w:color="auto"/>
            </w:tcBorders>
          </w:tcPr>
          <w:p w14:paraId="09DF48C2" w14:textId="77777777" w:rsidR="00A239D9" w:rsidRDefault="00A239D9" w:rsidP="00990734">
            <w:pPr>
              <w:spacing w:before="120"/>
              <w:rPr>
                <w:rFonts w:ascii="Tahoma" w:hAnsi="Tahoma" w:cs="Tahoma"/>
                <w:sz w:val="16"/>
                <w:szCs w:val="16"/>
              </w:rPr>
            </w:pPr>
          </w:p>
          <w:p w14:paraId="055CD835" w14:textId="77777777" w:rsidR="00A239D9" w:rsidRPr="00A239D9" w:rsidRDefault="00A239D9" w:rsidP="00A239D9">
            <w:pPr>
              <w:spacing w:before="120"/>
              <w:ind w:left="180"/>
              <w:jc w:val="center"/>
              <w:rPr>
                <w:rFonts w:ascii="Tahoma" w:hAnsi="Tahoma" w:cs="Tahoma"/>
                <w:sz w:val="16"/>
                <w:szCs w:val="16"/>
              </w:rPr>
            </w:pPr>
            <w:r w:rsidRPr="00A239D9">
              <w:rPr>
                <w:rFonts w:ascii="Tahoma" w:hAnsi="Tahoma" w:cs="Tahoma"/>
                <w:sz w:val="16"/>
                <w:szCs w:val="16"/>
              </w:rPr>
              <w:t>………………………</w:t>
            </w:r>
          </w:p>
          <w:p w14:paraId="55DF1C81" w14:textId="77777777" w:rsidR="00A239D9" w:rsidRPr="00A239D9" w:rsidRDefault="00A239D9" w:rsidP="00A239D9">
            <w:pPr>
              <w:spacing w:before="120"/>
              <w:ind w:left="180"/>
              <w:jc w:val="center"/>
              <w:rPr>
                <w:rFonts w:ascii="Tahoma" w:hAnsi="Tahoma" w:cs="Tahoma"/>
                <w:sz w:val="16"/>
                <w:szCs w:val="16"/>
              </w:rPr>
            </w:pPr>
            <w:r w:rsidRPr="00A239D9">
              <w:rPr>
                <w:rFonts w:ascii="Tahoma" w:hAnsi="Tahoma" w:cs="Tahoma"/>
                <w:sz w:val="16"/>
                <w:szCs w:val="16"/>
              </w:rPr>
              <w:t>(co najmniej 4 lata)</w:t>
            </w:r>
          </w:p>
          <w:p w14:paraId="16A467E2" w14:textId="77777777" w:rsidR="006C23A5" w:rsidRPr="00610A53" w:rsidRDefault="006C23A5" w:rsidP="00A14154">
            <w:pPr>
              <w:spacing w:before="120"/>
              <w:ind w:left="180"/>
              <w:jc w:val="center"/>
              <w:rPr>
                <w:rFonts w:ascii="Tahoma" w:hAnsi="Tahoma" w:cs="Tahoma"/>
                <w:sz w:val="16"/>
                <w:szCs w:val="16"/>
              </w:rPr>
            </w:pPr>
          </w:p>
        </w:tc>
        <w:tc>
          <w:tcPr>
            <w:tcW w:w="1843" w:type="dxa"/>
            <w:tcBorders>
              <w:top w:val="single" w:sz="4" w:space="0" w:color="auto"/>
              <w:left w:val="single" w:sz="4" w:space="0" w:color="auto"/>
              <w:bottom w:val="single" w:sz="4" w:space="0" w:color="auto"/>
              <w:right w:val="single" w:sz="4" w:space="0" w:color="auto"/>
            </w:tcBorders>
          </w:tcPr>
          <w:p w14:paraId="55F6EFE6" w14:textId="77777777" w:rsidR="00A239D9" w:rsidRDefault="00A239D9" w:rsidP="00990734">
            <w:pPr>
              <w:spacing w:before="120"/>
              <w:ind w:right="-70"/>
              <w:rPr>
                <w:rFonts w:ascii="Tahoma" w:hAnsi="Tahoma" w:cs="Tahoma"/>
                <w:sz w:val="16"/>
                <w:szCs w:val="16"/>
              </w:rPr>
            </w:pPr>
          </w:p>
          <w:p w14:paraId="2E8E2295" w14:textId="77777777" w:rsidR="00A239D9" w:rsidRPr="00A239D9" w:rsidRDefault="00A239D9" w:rsidP="00A239D9">
            <w:pPr>
              <w:spacing w:before="120"/>
              <w:ind w:right="-70"/>
              <w:jc w:val="center"/>
              <w:rPr>
                <w:rFonts w:ascii="Tahoma" w:hAnsi="Tahoma" w:cs="Tahoma"/>
                <w:sz w:val="16"/>
                <w:szCs w:val="16"/>
              </w:rPr>
            </w:pPr>
            <w:r w:rsidRPr="00A239D9">
              <w:rPr>
                <w:rFonts w:ascii="Tahoma" w:hAnsi="Tahoma" w:cs="Tahoma"/>
                <w:sz w:val="16"/>
                <w:szCs w:val="16"/>
              </w:rPr>
              <w:t>………………………</w:t>
            </w:r>
          </w:p>
          <w:p w14:paraId="1DD17204" w14:textId="77777777" w:rsidR="00A239D9" w:rsidRPr="00A239D9" w:rsidRDefault="00A239D9" w:rsidP="00A239D9">
            <w:pPr>
              <w:spacing w:before="120"/>
              <w:ind w:right="-70"/>
              <w:jc w:val="center"/>
              <w:rPr>
                <w:rFonts w:ascii="Tahoma" w:hAnsi="Tahoma" w:cs="Tahoma"/>
                <w:sz w:val="16"/>
                <w:szCs w:val="16"/>
              </w:rPr>
            </w:pPr>
            <w:r w:rsidRPr="00A239D9">
              <w:rPr>
                <w:rFonts w:ascii="Tahoma" w:hAnsi="Tahoma" w:cs="Tahoma"/>
                <w:sz w:val="16"/>
                <w:szCs w:val="16"/>
              </w:rPr>
              <w:t>(co najmniej 4 lata)</w:t>
            </w:r>
          </w:p>
          <w:p w14:paraId="0761F262" w14:textId="0963C163" w:rsidR="006C23A5" w:rsidRPr="00610A53" w:rsidRDefault="006C23A5" w:rsidP="00A14154">
            <w:pPr>
              <w:spacing w:before="120"/>
              <w:ind w:right="-70"/>
              <w:jc w:val="center"/>
              <w:rPr>
                <w:rFonts w:ascii="Tahoma" w:hAnsi="Tahoma" w:cs="Tahoma"/>
                <w:sz w:val="16"/>
                <w:szCs w:val="16"/>
              </w:rPr>
            </w:pPr>
          </w:p>
        </w:tc>
        <w:tc>
          <w:tcPr>
            <w:tcW w:w="1842" w:type="dxa"/>
            <w:tcBorders>
              <w:top w:val="single" w:sz="4" w:space="0" w:color="auto"/>
              <w:left w:val="single" w:sz="4" w:space="0" w:color="auto"/>
              <w:bottom w:val="single" w:sz="4" w:space="0" w:color="auto"/>
              <w:right w:val="single" w:sz="4" w:space="0" w:color="auto"/>
            </w:tcBorders>
          </w:tcPr>
          <w:p w14:paraId="539C5BB0" w14:textId="77777777" w:rsidR="006C23A5" w:rsidRPr="00610A53" w:rsidRDefault="006C23A5" w:rsidP="00A14154">
            <w:pPr>
              <w:spacing w:before="120"/>
              <w:ind w:right="-70"/>
              <w:jc w:val="center"/>
              <w:rPr>
                <w:rFonts w:ascii="Tahoma" w:hAnsi="Tahoma" w:cs="Tahoma"/>
                <w:sz w:val="16"/>
                <w:szCs w:val="16"/>
              </w:rPr>
            </w:pPr>
          </w:p>
        </w:tc>
      </w:tr>
      <w:tr w:rsidR="006C23A5" w:rsidRPr="00610A53" w14:paraId="1B3374C4" w14:textId="77777777" w:rsidTr="00990734">
        <w:trPr>
          <w:trHeight w:val="1271"/>
        </w:trPr>
        <w:tc>
          <w:tcPr>
            <w:tcW w:w="480" w:type="dxa"/>
            <w:tcBorders>
              <w:top w:val="single" w:sz="4" w:space="0" w:color="auto"/>
              <w:left w:val="single" w:sz="4" w:space="0" w:color="auto"/>
              <w:bottom w:val="single" w:sz="4" w:space="0" w:color="auto"/>
              <w:right w:val="single" w:sz="4" w:space="0" w:color="auto"/>
            </w:tcBorders>
          </w:tcPr>
          <w:p w14:paraId="46037E42" w14:textId="77777777" w:rsidR="006C23A5" w:rsidRDefault="006C23A5" w:rsidP="00A14154">
            <w:pPr>
              <w:spacing w:before="120"/>
              <w:jc w:val="center"/>
              <w:rPr>
                <w:rFonts w:ascii="Tahoma" w:hAnsi="Tahoma" w:cs="Tahoma"/>
                <w:sz w:val="16"/>
                <w:szCs w:val="16"/>
              </w:rPr>
            </w:pPr>
          </w:p>
          <w:p w14:paraId="0F0F7489" w14:textId="77777777" w:rsidR="006C23A5" w:rsidRDefault="006C23A5" w:rsidP="00A14154">
            <w:pPr>
              <w:spacing w:before="120"/>
              <w:jc w:val="center"/>
              <w:rPr>
                <w:rFonts w:ascii="Tahoma" w:hAnsi="Tahoma" w:cs="Tahoma"/>
                <w:sz w:val="16"/>
                <w:szCs w:val="16"/>
              </w:rPr>
            </w:pPr>
          </w:p>
          <w:p w14:paraId="5EF654FB" w14:textId="77777777" w:rsidR="006C23A5" w:rsidRPr="00610A53" w:rsidRDefault="006C23A5" w:rsidP="00A14154">
            <w:pPr>
              <w:spacing w:before="120"/>
              <w:jc w:val="center"/>
              <w:rPr>
                <w:rFonts w:ascii="Tahoma" w:hAnsi="Tahoma" w:cs="Tahoma"/>
                <w:sz w:val="16"/>
                <w:szCs w:val="16"/>
              </w:rPr>
            </w:pPr>
            <w:r>
              <w:rPr>
                <w:rFonts w:ascii="Tahoma" w:hAnsi="Tahoma" w:cs="Tahoma"/>
                <w:sz w:val="16"/>
                <w:szCs w:val="16"/>
              </w:rPr>
              <w:t>3.</w:t>
            </w:r>
          </w:p>
        </w:tc>
        <w:tc>
          <w:tcPr>
            <w:tcW w:w="1887" w:type="dxa"/>
            <w:tcBorders>
              <w:top w:val="single" w:sz="4" w:space="0" w:color="auto"/>
              <w:left w:val="single" w:sz="4" w:space="0" w:color="auto"/>
              <w:bottom w:val="single" w:sz="4" w:space="0" w:color="auto"/>
              <w:right w:val="single" w:sz="4" w:space="0" w:color="auto"/>
            </w:tcBorders>
          </w:tcPr>
          <w:p w14:paraId="2B26F747" w14:textId="77777777" w:rsidR="006C23A5" w:rsidRDefault="006C23A5" w:rsidP="00A14154">
            <w:pPr>
              <w:spacing w:before="120"/>
              <w:jc w:val="center"/>
              <w:rPr>
                <w:rFonts w:ascii="Tahoma" w:hAnsi="Tahoma" w:cs="Tahoma"/>
                <w:sz w:val="16"/>
                <w:szCs w:val="16"/>
              </w:rPr>
            </w:pPr>
          </w:p>
          <w:p w14:paraId="5AED0EC6" w14:textId="77777777" w:rsidR="006C23A5" w:rsidRDefault="006C23A5" w:rsidP="00A14154">
            <w:pPr>
              <w:spacing w:before="120"/>
              <w:rPr>
                <w:rFonts w:ascii="Tahoma" w:hAnsi="Tahoma" w:cs="Tahoma"/>
                <w:sz w:val="16"/>
                <w:szCs w:val="16"/>
              </w:rPr>
            </w:pPr>
          </w:p>
          <w:p w14:paraId="5C7C640D" w14:textId="0F73FA2D" w:rsidR="006C23A5" w:rsidRPr="00610A53" w:rsidRDefault="006C23A5" w:rsidP="006C23A5">
            <w:pPr>
              <w:spacing w:before="120"/>
              <w:rPr>
                <w:rFonts w:ascii="Tahoma" w:hAnsi="Tahoma" w:cs="Tahoma"/>
                <w:sz w:val="16"/>
                <w:szCs w:val="16"/>
              </w:rPr>
            </w:pPr>
            <w:r>
              <w:rPr>
                <w:rFonts w:ascii="Tahoma" w:hAnsi="Tahoma" w:cs="Tahoma"/>
                <w:sz w:val="16"/>
                <w:szCs w:val="16"/>
              </w:rPr>
              <w:t>………………………….……</w:t>
            </w:r>
          </w:p>
        </w:tc>
        <w:tc>
          <w:tcPr>
            <w:tcW w:w="1984" w:type="dxa"/>
            <w:tcBorders>
              <w:top w:val="single" w:sz="4" w:space="0" w:color="auto"/>
              <w:left w:val="single" w:sz="4" w:space="0" w:color="auto"/>
              <w:bottom w:val="single" w:sz="4" w:space="0" w:color="auto"/>
              <w:right w:val="single" w:sz="4" w:space="0" w:color="auto"/>
            </w:tcBorders>
            <w:vAlign w:val="center"/>
          </w:tcPr>
          <w:p w14:paraId="2B172895" w14:textId="19E331EB" w:rsidR="006C23A5" w:rsidRPr="00572F45" w:rsidRDefault="00A239D9" w:rsidP="00990734">
            <w:pPr>
              <w:pStyle w:val="Tekstpodstawowy"/>
              <w:spacing w:before="120"/>
              <w:rPr>
                <w:rFonts w:ascii="Tahoma" w:hAnsi="Tahoma" w:cs="Tahoma"/>
                <w:sz w:val="16"/>
                <w:szCs w:val="16"/>
              </w:rPr>
            </w:pPr>
            <w:r>
              <w:rPr>
                <w:rFonts w:ascii="Tahoma" w:hAnsi="Tahoma" w:cs="Tahoma"/>
                <w:sz w:val="16"/>
                <w:szCs w:val="16"/>
              </w:rPr>
              <w:t>Projektant odwodnienia</w:t>
            </w:r>
          </w:p>
        </w:tc>
        <w:tc>
          <w:tcPr>
            <w:tcW w:w="1843" w:type="dxa"/>
            <w:tcBorders>
              <w:top w:val="single" w:sz="4" w:space="0" w:color="auto"/>
              <w:left w:val="single" w:sz="4" w:space="0" w:color="auto"/>
              <w:bottom w:val="single" w:sz="4" w:space="0" w:color="auto"/>
              <w:right w:val="single" w:sz="4" w:space="0" w:color="auto"/>
            </w:tcBorders>
          </w:tcPr>
          <w:p w14:paraId="2295469C" w14:textId="77777777" w:rsidR="00A239D9" w:rsidRDefault="00A239D9" w:rsidP="00990734">
            <w:pPr>
              <w:spacing w:before="120"/>
              <w:rPr>
                <w:rFonts w:ascii="Tahoma" w:hAnsi="Tahoma" w:cs="Tahoma"/>
                <w:sz w:val="16"/>
                <w:szCs w:val="16"/>
              </w:rPr>
            </w:pPr>
          </w:p>
          <w:p w14:paraId="3BADE5B7" w14:textId="77777777" w:rsidR="00A239D9" w:rsidRPr="00A239D9" w:rsidRDefault="00A239D9" w:rsidP="00A239D9">
            <w:pPr>
              <w:spacing w:before="120"/>
              <w:ind w:left="180"/>
              <w:jc w:val="center"/>
              <w:rPr>
                <w:rFonts w:ascii="Tahoma" w:hAnsi="Tahoma" w:cs="Tahoma"/>
                <w:sz w:val="16"/>
                <w:szCs w:val="16"/>
              </w:rPr>
            </w:pPr>
            <w:r w:rsidRPr="00A239D9">
              <w:rPr>
                <w:rFonts w:ascii="Tahoma" w:hAnsi="Tahoma" w:cs="Tahoma"/>
                <w:sz w:val="16"/>
                <w:szCs w:val="16"/>
              </w:rPr>
              <w:t>………………………</w:t>
            </w:r>
          </w:p>
          <w:p w14:paraId="19527274" w14:textId="77777777" w:rsidR="00A239D9" w:rsidRPr="00A239D9" w:rsidRDefault="00A239D9" w:rsidP="00A239D9">
            <w:pPr>
              <w:spacing w:before="120"/>
              <w:ind w:left="180"/>
              <w:jc w:val="center"/>
              <w:rPr>
                <w:rFonts w:ascii="Tahoma" w:hAnsi="Tahoma" w:cs="Tahoma"/>
                <w:sz w:val="16"/>
                <w:szCs w:val="16"/>
              </w:rPr>
            </w:pPr>
            <w:r w:rsidRPr="00A239D9">
              <w:rPr>
                <w:rFonts w:ascii="Tahoma" w:hAnsi="Tahoma" w:cs="Tahoma"/>
                <w:sz w:val="16"/>
                <w:szCs w:val="16"/>
              </w:rPr>
              <w:t>(co najmniej 4 lata)</w:t>
            </w:r>
          </w:p>
          <w:p w14:paraId="645A6F72" w14:textId="77777777" w:rsidR="006C23A5" w:rsidRDefault="006C23A5" w:rsidP="00A14154">
            <w:pPr>
              <w:spacing w:before="120"/>
              <w:ind w:left="180"/>
              <w:jc w:val="center"/>
              <w:rPr>
                <w:rFonts w:ascii="Tahoma" w:hAnsi="Tahoma" w:cs="Tahoma"/>
                <w:sz w:val="16"/>
                <w:szCs w:val="16"/>
              </w:rPr>
            </w:pPr>
          </w:p>
        </w:tc>
        <w:tc>
          <w:tcPr>
            <w:tcW w:w="1843" w:type="dxa"/>
            <w:tcBorders>
              <w:top w:val="single" w:sz="4" w:space="0" w:color="auto"/>
              <w:left w:val="single" w:sz="4" w:space="0" w:color="auto"/>
              <w:bottom w:val="single" w:sz="4" w:space="0" w:color="auto"/>
              <w:right w:val="single" w:sz="4" w:space="0" w:color="auto"/>
            </w:tcBorders>
          </w:tcPr>
          <w:p w14:paraId="364CF0BA" w14:textId="77777777" w:rsidR="006C23A5" w:rsidRDefault="006C23A5" w:rsidP="00990734">
            <w:pPr>
              <w:spacing w:before="120"/>
              <w:rPr>
                <w:rFonts w:ascii="Tahoma" w:hAnsi="Tahoma" w:cs="Tahoma"/>
                <w:sz w:val="16"/>
                <w:szCs w:val="16"/>
              </w:rPr>
            </w:pPr>
          </w:p>
          <w:p w14:paraId="4027D227" w14:textId="77777777" w:rsidR="00A239D9" w:rsidRPr="00A239D9" w:rsidRDefault="00A239D9" w:rsidP="00A239D9">
            <w:pPr>
              <w:spacing w:before="120"/>
              <w:ind w:left="180"/>
              <w:jc w:val="center"/>
              <w:rPr>
                <w:rFonts w:ascii="Tahoma" w:hAnsi="Tahoma" w:cs="Tahoma"/>
                <w:sz w:val="16"/>
                <w:szCs w:val="16"/>
              </w:rPr>
            </w:pPr>
            <w:r w:rsidRPr="00A239D9">
              <w:rPr>
                <w:rFonts w:ascii="Tahoma" w:hAnsi="Tahoma" w:cs="Tahoma"/>
                <w:sz w:val="16"/>
                <w:szCs w:val="16"/>
              </w:rPr>
              <w:t>………………………</w:t>
            </w:r>
          </w:p>
          <w:p w14:paraId="52B5EE85" w14:textId="77777777" w:rsidR="00A239D9" w:rsidRPr="00A239D9" w:rsidRDefault="00A239D9" w:rsidP="00A239D9">
            <w:pPr>
              <w:spacing w:before="120"/>
              <w:ind w:left="180"/>
              <w:jc w:val="center"/>
              <w:rPr>
                <w:rFonts w:ascii="Tahoma" w:hAnsi="Tahoma" w:cs="Tahoma"/>
                <w:sz w:val="16"/>
                <w:szCs w:val="16"/>
              </w:rPr>
            </w:pPr>
            <w:r w:rsidRPr="00A239D9">
              <w:rPr>
                <w:rFonts w:ascii="Tahoma" w:hAnsi="Tahoma" w:cs="Tahoma"/>
                <w:sz w:val="16"/>
                <w:szCs w:val="16"/>
              </w:rPr>
              <w:t>(co najmniej 4 lata)</w:t>
            </w:r>
          </w:p>
          <w:p w14:paraId="40BBE032" w14:textId="52FEA22B" w:rsidR="006C23A5" w:rsidRPr="00610A53" w:rsidRDefault="006C23A5" w:rsidP="00A14154">
            <w:pPr>
              <w:spacing w:before="120"/>
              <w:ind w:left="180"/>
              <w:jc w:val="center"/>
              <w:rPr>
                <w:rFonts w:ascii="Tahoma" w:hAnsi="Tahoma" w:cs="Tahoma"/>
                <w:sz w:val="16"/>
                <w:szCs w:val="16"/>
              </w:rPr>
            </w:pPr>
          </w:p>
        </w:tc>
        <w:tc>
          <w:tcPr>
            <w:tcW w:w="1842" w:type="dxa"/>
            <w:tcBorders>
              <w:top w:val="single" w:sz="4" w:space="0" w:color="auto"/>
              <w:left w:val="single" w:sz="4" w:space="0" w:color="auto"/>
              <w:bottom w:val="single" w:sz="4" w:space="0" w:color="auto"/>
              <w:right w:val="single" w:sz="4" w:space="0" w:color="auto"/>
            </w:tcBorders>
          </w:tcPr>
          <w:p w14:paraId="0294A2BA" w14:textId="77777777" w:rsidR="006C23A5" w:rsidRPr="00610A53" w:rsidRDefault="006C23A5" w:rsidP="00A14154">
            <w:pPr>
              <w:spacing w:before="120"/>
              <w:ind w:right="-70"/>
              <w:jc w:val="center"/>
              <w:rPr>
                <w:rFonts w:ascii="Tahoma" w:hAnsi="Tahoma" w:cs="Tahoma"/>
                <w:sz w:val="16"/>
                <w:szCs w:val="16"/>
              </w:rPr>
            </w:pPr>
          </w:p>
        </w:tc>
      </w:tr>
      <w:tr w:rsidR="006C23A5" w:rsidRPr="00610A53" w14:paraId="28C84F13" w14:textId="77777777" w:rsidTr="00990734">
        <w:trPr>
          <w:trHeight w:val="1261"/>
        </w:trPr>
        <w:tc>
          <w:tcPr>
            <w:tcW w:w="480" w:type="dxa"/>
            <w:tcBorders>
              <w:top w:val="single" w:sz="4" w:space="0" w:color="auto"/>
              <w:left w:val="single" w:sz="4" w:space="0" w:color="auto"/>
              <w:bottom w:val="single" w:sz="4" w:space="0" w:color="auto"/>
              <w:right w:val="single" w:sz="4" w:space="0" w:color="auto"/>
            </w:tcBorders>
          </w:tcPr>
          <w:p w14:paraId="1C4C826C" w14:textId="77777777" w:rsidR="006C23A5" w:rsidRDefault="006C23A5" w:rsidP="00A14154">
            <w:pPr>
              <w:spacing w:before="120"/>
              <w:jc w:val="center"/>
              <w:rPr>
                <w:rFonts w:ascii="Tahoma" w:hAnsi="Tahoma" w:cs="Tahoma"/>
                <w:sz w:val="16"/>
                <w:szCs w:val="16"/>
              </w:rPr>
            </w:pPr>
          </w:p>
          <w:p w14:paraId="3E3432BD" w14:textId="77777777" w:rsidR="006C23A5" w:rsidRDefault="006C23A5" w:rsidP="00A14154">
            <w:pPr>
              <w:spacing w:before="120"/>
              <w:jc w:val="center"/>
              <w:rPr>
                <w:rFonts w:ascii="Tahoma" w:hAnsi="Tahoma" w:cs="Tahoma"/>
                <w:sz w:val="16"/>
                <w:szCs w:val="16"/>
              </w:rPr>
            </w:pPr>
          </w:p>
          <w:p w14:paraId="519E8327" w14:textId="278E61D9" w:rsidR="006C23A5" w:rsidRDefault="006C23A5" w:rsidP="00A14154">
            <w:pPr>
              <w:spacing w:before="120"/>
              <w:jc w:val="center"/>
              <w:rPr>
                <w:rFonts w:ascii="Tahoma" w:hAnsi="Tahoma" w:cs="Tahoma"/>
                <w:sz w:val="16"/>
                <w:szCs w:val="16"/>
              </w:rPr>
            </w:pPr>
            <w:r>
              <w:rPr>
                <w:rFonts w:ascii="Tahoma" w:hAnsi="Tahoma" w:cs="Tahoma"/>
                <w:sz w:val="16"/>
                <w:szCs w:val="16"/>
              </w:rPr>
              <w:t>4.</w:t>
            </w:r>
          </w:p>
        </w:tc>
        <w:tc>
          <w:tcPr>
            <w:tcW w:w="1887" w:type="dxa"/>
            <w:tcBorders>
              <w:top w:val="single" w:sz="4" w:space="0" w:color="auto"/>
              <w:left w:val="single" w:sz="4" w:space="0" w:color="auto"/>
              <w:bottom w:val="single" w:sz="4" w:space="0" w:color="auto"/>
              <w:right w:val="single" w:sz="4" w:space="0" w:color="auto"/>
            </w:tcBorders>
          </w:tcPr>
          <w:p w14:paraId="738B5DC4" w14:textId="77777777" w:rsidR="006C23A5" w:rsidRDefault="006C23A5" w:rsidP="00A14154">
            <w:pPr>
              <w:spacing w:before="120"/>
              <w:jc w:val="center"/>
              <w:rPr>
                <w:rFonts w:ascii="Tahoma" w:hAnsi="Tahoma" w:cs="Tahoma"/>
                <w:sz w:val="16"/>
                <w:szCs w:val="16"/>
              </w:rPr>
            </w:pPr>
          </w:p>
          <w:p w14:paraId="449911A1" w14:textId="77777777" w:rsidR="006C23A5" w:rsidRDefault="006C23A5" w:rsidP="00A14154">
            <w:pPr>
              <w:spacing w:before="120"/>
              <w:jc w:val="center"/>
              <w:rPr>
                <w:rFonts w:ascii="Tahoma" w:hAnsi="Tahoma" w:cs="Tahoma"/>
                <w:sz w:val="16"/>
                <w:szCs w:val="16"/>
              </w:rPr>
            </w:pPr>
          </w:p>
          <w:p w14:paraId="491A54D8" w14:textId="76BF4182" w:rsidR="006C23A5" w:rsidRDefault="006C23A5" w:rsidP="00A14154">
            <w:pPr>
              <w:spacing w:before="120"/>
              <w:jc w:val="center"/>
              <w:rPr>
                <w:rFonts w:ascii="Tahoma" w:hAnsi="Tahoma" w:cs="Tahoma"/>
                <w:sz w:val="16"/>
                <w:szCs w:val="16"/>
              </w:rPr>
            </w:pPr>
            <w:r>
              <w:rPr>
                <w:rFonts w:ascii="Tahoma" w:hAnsi="Tahoma" w:cs="Tahoma"/>
                <w:sz w:val="16"/>
                <w:szCs w:val="16"/>
              </w:rPr>
              <w:t>………………………………</w:t>
            </w:r>
          </w:p>
        </w:tc>
        <w:tc>
          <w:tcPr>
            <w:tcW w:w="1984" w:type="dxa"/>
            <w:tcBorders>
              <w:top w:val="single" w:sz="4" w:space="0" w:color="auto"/>
              <w:left w:val="single" w:sz="4" w:space="0" w:color="auto"/>
              <w:bottom w:val="single" w:sz="4" w:space="0" w:color="auto"/>
              <w:right w:val="single" w:sz="4" w:space="0" w:color="auto"/>
            </w:tcBorders>
            <w:vAlign w:val="center"/>
          </w:tcPr>
          <w:p w14:paraId="1235CEF8" w14:textId="6F955602" w:rsidR="006C23A5" w:rsidRPr="00572F45" w:rsidRDefault="00A239D9" w:rsidP="00A14154">
            <w:pPr>
              <w:pStyle w:val="Tekstpodstawowy"/>
              <w:spacing w:before="120"/>
              <w:jc w:val="center"/>
              <w:rPr>
                <w:rFonts w:ascii="Tahoma" w:hAnsi="Tahoma" w:cs="Tahoma"/>
                <w:sz w:val="16"/>
                <w:szCs w:val="16"/>
              </w:rPr>
            </w:pPr>
            <w:r>
              <w:rPr>
                <w:rFonts w:ascii="Tahoma" w:hAnsi="Tahoma" w:cs="Tahoma"/>
                <w:sz w:val="16"/>
                <w:szCs w:val="16"/>
              </w:rPr>
              <w:t>Projektant zieleni</w:t>
            </w:r>
          </w:p>
        </w:tc>
        <w:tc>
          <w:tcPr>
            <w:tcW w:w="1843" w:type="dxa"/>
            <w:tcBorders>
              <w:top w:val="single" w:sz="4" w:space="0" w:color="auto"/>
              <w:left w:val="single" w:sz="4" w:space="0" w:color="auto"/>
              <w:bottom w:val="single" w:sz="4" w:space="0" w:color="auto"/>
              <w:right w:val="single" w:sz="4" w:space="0" w:color="auto"/>
            </w:tcBorders>
          </w:tcPr>
          <w:p w14:paraId="6D827E5D" w14:textId="77777777" w:rsidR="00A239D9" w:rsidRDefault="00A239D9" w:rsidP="00990734">
            <w:pPr>
              <w:spacing w:before="120"/>
              <w:rPr>
                <w:rFonts w:ascii="Tahoma" w:hAnsi="Tahoma" w:cs="Tahoma"/>
                <w:sz w:val="16"/>
                <w:szCs w:val="16"/>
              </w:rPr>
            </w:pPr>
          </w:p>
          <w:p w14:paraId="1C374306" w14:textId="77777777" w:rsidR="00A239D9" w:rsidRPr="00A239D9" w:rsidRDefault="00A239D9" w:rsidP="00A239D9">
            <w:pPr>
              <w:spacing w:before="120"/>
              <w:ind w:left="180"/>
              <w:jc w:val="center"/>
              <w:rPr>
                <w:rFonts w:ascii="Tahoma" w:hAnsi="Tahoma" w:cs="Tahoma"/>
                <w:sz w:val="16"/>
                <w:szCs w:val="16"/>
              </w:rPr>
            </w:pPr>
            <w:r w:rsidRPr="00A239D9">
              <w:rPr>
                <w:rFonts w:ascii="Tahoma" w:hAnsi="Tahoma" w:cs="Tahoma"/>
                <w:sz w:val="16"/>
                <w:szCs w:val="16"/>
              </w:rPr>
              <w:t>………………………</w:t>
            </w:r>
          </w:p>
          <w:p w14:paraId="0F1307A9" w14:textId="77777777" w:rsidR="00A239D9" w:rsidRPr="00A239D9" w:rsidRDefault="00A239D9" w:rsidP="00A239D9">
            <w:pPr>
              <w:spacing w:before="120"/>
              <w:ind w:left="180"/>
              <w:jc w:val="center"/>
              <w:rPr>
                <w:rFonts w:ascii="Tahoma" w:hAnsi="Tahoma" w:cs="Tahoma"/>
                <w:sz w:val="16"/>
                <w:szCs w:val="16"/>
              </w:rPr>
            </w:pPr>
            <w:r w:rsidRPr="00A239D9">
              <w:rPr>
                <w:rFonts w:ascii="Tahoma" w:hAnsi="Tahoma" w:cs="Tahoma"/>
                <w:sz w:val="16"/>
                <w:szCs w:val="16"/>
              </w:rPr>
              <w:t>(co najmniej 4 lata)</w:t>
            </w:r>
          </w:p>
          <w:p w14:paraId="3551B42B" w14:textId="77777777" w:rsidR="006C23A5" w:rsidRDefault="006C23A5" w:rsidP="00A14154">
            <w:pPr>
              <w:spacing w:before="120"/>
              <w:ind w:left="180"/>
              <w:jc w:val="center"/>
              <w:rPr>
                <w:rFonts w:ascii="Tahoma" w:hAnsi="Tahoma" w:cs="Tahoma"/>
                <w:sz w:val="16"/>
                <w:szCs w:val="16"/>
              </w:rPr>
            </w:pPr>
          </w:p>
        </w:tc>
        <w:tc>
          <w:tcPr>
            <w:tcW w:w="1843" w:type="dxa"/>
            <w:tcBorders>
              <w:top w:val="single" w:sz="4" w:space="0" w:color="auto"/>
              <w:left w:val="single" w:sz="4" w:space="0" w:color="auto"/>
              <w:bottom w:val="single" w:sz="4" w:space="0" w:color="auto"/>
              <w:right w:val="single" w:sz="4" w:space="0" w:color="auto"/>
            </w:tcBorders>
          </w:tcPr>
          <w:p w14:paraId="4572595E" w14:textId="77777777" w:rsidR="00A239D9" w:rsidRDefault="00A239D9" w:rsidP="00990734">
            <w:pPr>
              <w:spacing w:before="120"/>
              <w:rPr>
                <w:rFonts w:ascii="Tahoma" w:hAnsi="Tahoma" w:cs="Tahoma"/>
                <w:sz w:val="16"/>
                <w:szCs w:val="16"/>
              </w:rPr>
            </w:pPr>
          </w:p>
          <w:p w14:paraId="1C9A5325" w14:textId="77777777" w:rsidR="00A239D9" w:rsidRPr="00A239D9" w:rsidRDefault="00A239D9" w:rsidP="00A239D9">
            <w:pPr>
              <w:spacing w:before="120"/>
              <w:ind w:left="180"/>
              <w:jc w:val="center"/>
              <w:rPr>
                <w:rFonts w:ascii="Tahoma" w:hAnsi="Tahoma" w:cs="Tahoma"/>
                <w:sz w:val="16"/>
                <w:szCs w:val="16"/>
              </w:rPr>
            </w:pPr>
            <w:r w:rsidRPr="00A239D9">
              <w:rPr>
                <w:rFonts w:ascii="Tahoma" w:hAnsi="Tahoma" w:cs="Tahoma"/>
                <w:sz w:val="16"/>
                <w:szCs w:val="16"/>
              </w:rPr>
              <w:t>………………………</w:t>
            </w:r>
          </w:p>
          <w:p w14:paraId="67746BE9" w14:textId="77777777" w:rsidR="00A239D9" w:rsidRPr="00A239D9" w:rsidRDefault="00A239D9" w:rsidP="00A239D9">
            <w:pPr>
              <w:spacing w:before="120"/>
              <w:ind w:left="180"/>
              <w:jc w:val="center"/>
              <w:rPr>
                <w:rFonts w:ascii="Tahoma" w:hAnsi="Tahoma" w:cs="Tahoma"/>
                <w:sz w:val="16"/>
                <w:szCs w:val="16"/>
              </w:rPr>
            </w:pPr>
            <w:r w:rsidRPr="00A239D9">
              <w:rPr>
                <w:rFonts w:ascii="Tahoma" w:hAnsi="Tahoma" w:cs="Tahoma"/>
                <w:sz w:val="16"/>
                <w:szCs w:val="16"/>
              </w:rPr>
              <w:t>(co najmniej 4 lata)</w:t>
            </w:r>
          </w:p>
          <w:p w14:paraId="1A79B8AE" w14:textId="77777777" w:rsidR="006C23A5" w:rsidRDefault="006C23A5" w:rsidP="00A14154">
            <w:pPr>
              <w:spacing w:before="120"/>
              <w:ind w:left="180"/>
              <w:jc w:val="center"/>
              <w:rPr>
                <w:rFonts w:ascii="Tahoma" w:hAnsi="Tahoma" w:cs="Tahoma"/>
                <w:sz w:val="16"/>
                <w:szCs w:val="16"/>
              </w:rPr>
            </w:pPr>
          </w:p>
        </w:tc>
        <w:tc>
          <w:tcPr>
            <w:tcW w:w="1842" w:type="dxa"/>
            <w:tcBorders>
              <w:top w:val="single" w:sz="4" w:space="0" w:color="auto"/>
              <w:left w:val="single" w:sz="4" w:space="0" w:color="auto"/>
              <w:bottom w:val="single" w:sz="4" w:space="0" w:color="auto"/>
              <w:right w:val="single" w:sz="4" w:space="0" w:color="auto"/>
            </w:tcBorders>
          </w:tcPr>
          <w:p w14:paraId="4AAEA3A2" w14:textId="77777777" w:rsidR="006C23A5" w:rsidRPr="00610A53" w:rsidRDefault="006C23A5" w:rsidP="00A14154">
            <w:pPr>
              <w:spacing w:before="120"/>
              <w:ind w:right="-70"/>
              <w:jc w:val="center"/>
              <w:rPr>
                <w:rFonts w:ascii="Tahoma" w:hAnsi="Tahoma" w:cs="Tahoma"/>
                <w:sz w:val="16"/>
                <w:szCs w:val="16"/>
              </w:rPr>
            </w:pPr>
          </w:p>
        </w:tc>
      </w:tr>
    </w:tbl>
    <w:p w14:paraId="21C800FF" w14:textId="715230BE" w:rsidR="00D8559D" w:rsidRDefault="00D8559D" w:rsidP="00A14154">
      <w:pPr>
        <w:autoSpaceDE w:val="0"/>
        <w:autoSpaceDN w:val="0"/>
        <w:adjustRightInd w:val="0"/>
        <w:jc w:val="both"/>
        <w:rPr>
          <w:rFonts w:ascii="Tahoma" w:hAnsi="Tahoma" w:cs="Tahoma"/>
          <w:sz w:val="16"/>
          <w:szCs w:val="16"/>
        </w:rPr>
      </w:pPr>
    </w:p>
    <w:p w14:paraId="69E6ED8B" w14:textId="77777777" w:rsidR="00D8559D" w:rsidRPr="00F92A21" w:rsidRDefault="00D8559D" w:rsidP="00A14154">
      <w:pPr>
        <w:autoSpaceDE w:val="0"/>
        <w:autoSpaceDN w:val="0"/>
        <w:adjustRightInd w:val="0"/>
        <w:jc w:val="both"/>
        <w:rPr>
          <w:rFonts w:ascii="Tahoma" w:hAnsi="Tahoma" w:cs="Tahoma"/>
          <w:sz w:val="18"/>
          <w:szCs w:val="18"/>
        </w:rPr>
      </w:pPr>
    </w:p>
    <w:p w14:paraId="2566505C" w14:textId="61258EC5" w:rsidR="002A6E11" w:rsidRPr="002A6E11" w:rsidRDefault="00D8559D" w:rsidP="00A14154">
      <w:pPr>
        <w:autoSpaceDE w:val="0"/>
        <w:autoSpaceDN w:val="0"/>
        <w:adjustRightInd w:val="0"/>
        <w:jc w:val="both"/>
        <w:rPr>
          <w:rFonts w:ascii="Tahoma" w:hAnsi="Tahoma" w:cs="Tahoma"/>
          <w:sz w:val="18"/>
          <w:szCs w:val="18"/>
        </w:rPr>
      </w:pPr>
      <w:r w:rsidRPr="00F92A21">
        <w:rPr>
          <w:rFonts w:ascii="Tahoma" w:hAnsi="Tahoma" w:cs="Tahoma"/>
          <w:sz w:val="18"/>
          <w:szCs w:val="18"/>
        </w:rPr>
        <w:t>*) w przypadku gdy osoba wskazana w wykazie, została oddana do d</w:t>
      </w:r>
      <w:r w:rsidR="000D0777">
        <w:rPr>
          <w:rFonts w:ascii="Tahoma" w:hAnsi="Tahoma" w:cs="Tahoma"/>
          <w:sz w:val="18"/>
          <w:szCs w:val="18"/>
        </w:rPr>
        <w:t>yspozycji przez inne podmioty, W</w:t>
      </w:r>
      <w:r w:rsidRPr="00F92A21">
        <w:rPr>
          <w:rFonts w:ascii="Tahoma" w:hAnsi="Tahoma" w:cs="Tahoma"/>
          <w:sz w:val="18"/>
          <w:szCs w:val="18"/>
        </w:rPr>
        <w:t xml:space="preserve">ykonawca dołączy pisemne zobowiązanie tych podmiotów do oddania mu do dyspozycji niezbędnych osób na </w:t>
      </w:r>
      <w:r>
        <w:rPr>
          <w:rFonts w:ascii="Tahoma" w:hAnsi="Tahoma" w:cs="Tahoma"/>
          <w:sz w:val="18"/>
          <w:szCs w:val="18"/>
        </w:rPr>
        <w:t xml:space="preserve">potrzeby realizacji </w:t>
      </w:r>
      <w:r w:rsidRPr="00F92A21">
        <w:rPr>
          <w:rFonts w:ascii="Tahoma" w:hAnsi="Tahoma" w:cs="Tahoma"/>
          <w:sz w:val="18"/>
          <w:szCs w:val="18"/>
        </w:rPr>
        <w:t>zamówienia</w:t>
      </w:r>
    </w:p>
    <w:p w14:paraId="5108CEA1" w14:textId="77777777" w:rsidR="00231F07" w:rsidRPr="00610A53" w:rsidRDefault="00231F07" w:rsidP="00A14154">
      <w:pPr>
        <w:autoSpaceDE w:val="0"/>
        <w:autoSpaceDN w:val="0"/>
        <w:adjustRightInd w:val="0"/>
        <w:jc w:val="both"/>
        <w:rPr>
          <w:rFonts w:ascii="Tahoma" w:hAnsi="Tahoma" w:cs="Tahoma"/>
          <w:b/>
          <w:sz w:val="18"/>
          <w:szCs w:val="18"/>
        </w:rPr>
      </w:pPr>
      <w:r w:rsidRPr="00610A53">
        <w:rPr>
          <w:rFonts w:ascii="Tahoma" w:hAnsi="Tahoma" w:cs="Tahoma"/>
          <w:b/>
          <w:sz w:val="18"/>
          <w:szCs w:val="18"/>
        </w:rPr>
        <w:t xml:space="preserve">Oświadczamy, że osoby, </w:t>
      </w:r>
      <w:r w:rsidRPr="00610A53">
        <w:rPr>
          <w:rFonts w:ascii="Tahoma" w:hAnsi="Tahoma" w:cs="Tahoma"/>
          <w:b/>
          <w:iCs/>
          <w:sz w:val="18"/>
          <w:szCs w:val="18"/>
        </w:rPr>
        <w:t>które będą uczestniczyć w wykonywaniu zamówienia, posiadają wymagane uprawnienia, jeżeli ustawy nakładają obowiązek posiadania takich uprawnień.</w:t>
      </w:r>
    </w:p>
    <w:p w14:paraId="397B7A1F" w14:textId="77777777" w:rsidR="00231F07" w:rsidRPr="00F92A21" w:rsidRDefault="00231F07" w:rsidP="00A14154">
      <w:pPr>
        <w:autoSpaceDE w:val="0"/>
        <w:autoSpaceDN w:val="0"/>
        <w:adjustRightInd w:val="0"/>
        <w:jc w:val="both"/>
        <w:rPr>
          <w:rFonts w:ascii="Tahoma" w:hAnsi="Tahoma" w:cs="Tahoma"/>
          <w:b/>
          <w:sz w:val="18"/>
          <w:szCs w:val="18"/>
        </w:rPr>
      </w:pPr>
    </w:p>
    <w:p w14:paraId="68AFCC21" w14:textId="77777777" w:rsidR="00D8559D" w:rsidRDefault="00D8559D" w:rsidP="00A14154">
      <w:pPr>
        <w:pStyle w:val="Zwykytekst"/>
        <w:spacing w:before="120"/>
        <w:rPr>
          <w:rFonts w:ascii="Tahoma" w:hAnsi="Tahoma" w:cs="Tahoma"/>
          <w:sz w:val="18"/>
          <w:szCs w:val="18"/>
        </w:rPr>
      </w:pPr>
      <w:r w:rsidRPr="00F92A21">
        <w:rPr>
          <w:rFonts w:ascii="Tahoma" w:hAnsi="Tahoma" w:cs="Tahoma"/>
          <w:sz w:val="18"/>
          <w:szCs w:val="18"/>
        </w:rPr>
        <w:t>__________________ dnia _________ r.</w:t>
      </w:r>
      <w:r w:rsidRPr="00F92A21">
        <w:rPr>
          <w:rFonts w:ascii="Tahoma" w:hAnsi="Tahoma" w:cs="Tahoma"/>
          <w:sz w:val="18"/>
          <w:szCs w:val="18"/>
        </w:rPr>
        <w:tab/>
      </w:r>
      <w:r w:rsidRPr="00F92A21">
        <w:rPr>
          <w:rFonts w:ascii="Tahoma" w:hAnsi="Tahoma" w:cs="Tahoma"/>
          <w:sz w:val="18"/>
          <w:szCs w:val="18"/>
        </w:rPr>
        <w:tab/>
        <w:t xml:space="preserve">                      </w:t>
      </w:r>
    </w:p>
    <w:p w14:paraId="5F5394B7" w14:textId="00E67D6C" w:rsidR="004F4B3A" w:rsidRPr="00DE3D63" w:rsidRDefault="00D8559D" w:rsidP="002A6E11">
      <w:pPr>
        <w:pStyle w:val="Zwykytekst"/>
        <w:spacing w:before="120"/>
        <w:ind w:firstLine="4820"/>
        <w:rPr>
          <w:rFonts w:ascii="Tahoma" w:hAnsi="Tahoma" w:cs="Tahoma"/>
          <w:sz w:val="18"/>
          <w:szCs w:val="18"/>
        </w:rPr>
      </w:pPr>
      <w:r w:rsidRPr="00F92A21">
        <w:rPr>
          <w:rFonts w:ascii="Tahoma" w:hAnsi="Tahoma" w:cs="Tahoma"/>
          <w:sz w:val="18"/>
          <w:szCs w:val="18"/>
        </w:rPr>
        <w:t xml:space="preserve"> _________________________________                    </w:t>
      </w:r>
      <w:r w:rsidR="002A6E11">
        <w:rPr>
          <w:rFonts w:ascii="Tahoma" w:hAnsi="Tahoma" w:cs="Tahoma"/>
          <w:sz w:val="18"/>
          <w:szCs w:val="18"/>
        </w:rPr>
        <w:tab/>
      </w:r>
      <w:r w:rsidR="002A6E11">
        <w:rPr>
          <w:rFonts w:ascii="Tahoma" w:hAnsi="Tahoma" w:cs="Tahoma"/>
          <w:sz w:val="18"/>
          <w:szCs w:val="18"/>
        </w:rPr>
        <w:tab/>
      </w:r>
      <w:r w:rsidR="002A6E11">
        <w:rPr>
          <w:rFonts w:ascii="Tahoma" w:hAnsi="Tahoma" w:cs="Tahoma"/>
          <w:sz w:val="18"/>
          <w:szCs w:val="18"/>
        </w:rPr>
        <w:tab/>
      </w:r>
      <w:r w:rsidR="002A6E11">
        <w:rPr>
          <w:rFonts w:ascii="Tahoma" w:hAnsi="Tahoma" w:cs="Tahoma"/>
          <w:sz w:val="18"/>
          <w:szCs w:val="18"/>
        </w:rPr>
        <w:tab/>
      </w:r>
      <w:r w:rsidR="002A6E11">
        <w:rPr>
          <w:rFonts w:ascii="Tahoma" w:hAnsi="Tahoma" w:cs="Tahoma"/>
          <w:sz w:val="18"/>
          <w:szCs w:val="18"/>
        </w:rPr>
        <w:tab/>
      </w:r>
      <w:r w:rsidR="002A6E11">
        <w:rPr>
          <w:rFonts w:ascii="Tahoma" w:hAnsi="Tahoma" w:cs="Tahoma"/>
          <w:sz w:val="18"/>
          <w:szCs w:val="18"/>
        </w:rPr>
        <w:tab/>
      </w:r>
      <w:r w:rsidR="002A6E11">
        <w:rPr>
          <w:rFonts w:ascii="Tahoma" w:hAnsi="Tahoma" w:cs="Tahoma"/>
          <w:sz w:val="18"/>
          <w:szCs w:val="18"/>
        </w:rPr>
        <w:tab/>
        <w:t xml:space="preserve">  </w:t>
      </w:r>
      <w:r w:rsidRPr="00F92A21">
        <w:rPr>
          <w:rFonts w:ascii="Tahoma" w:hAnsi="Tahoma" w:cs="Tahoma"/>
          <w:sz w:val="18"/>
          <w:szCs w:val="18"/>
        </w:rPr>
        <w:t xml:space="preserve"> (podpis Wykonawcy/Wykonawców)</w:t>
      </w:r>
    </w:p>
    <w:p w14:paraId="3BD84991" w14:textId="77777777" w:rsidR="00BD27B6" w:rsidRPr="00984183" w:rsidRDefault="00BD27B6" w:rsidP="00454B8C">
      <w:pPr>
        <w:pStyle w:val="Zwykytekst"/>
        <w:rPr>
          <w:rFonts w:ascii="Tahoma" w:hAnsi="Tahoma" w:cs="Tahoma"/>
          <w:b/>
          <w:sz w:val="24"/>
          <w:szCs w:val="24"/>
        </w:rPr>
      </w:pPr>
    </w:p>
    <w:p w14:paraId="738B0C2D" w14:textId="785AED9D" w:rsidR="00BD27B6" w:rsidRPr="00984183" w:rsidRDefault="00BD27B6" w:rsidP="00A14154">
      <w:pPr>
        <w:pStyle w:val="Nagwek2"/>
        <w:jc w:val="right"/>
        <w:rPr>
          <w:rFonts w:ascii="Tahoma" w:hAnsi="Tahoma" w:cs="Tahoma"/>
        </w:rPr>
      </w:pPr>
      <w:bookmarkStart w:id="276" w:name="_Toc473715547"/>
      <w:r w:rsidRPr="00984183">
        <w:rPr>
          <w:rFonts w:ascii="Tahoma" w:hAnsi="Tahoma" w:cs="Tahoma"/>
        </w:rPr>
        <w:t xml:space="preserve">Załącznik nr </w:t>
      </w:r>
      <w:r w:rsidR="001E007A">
        <w:rPr>
          <w:rFonts w:ascii="Tahoma" w:hAnsi="Tahoma" w:cs="Tahoma"/>
        </w:rPr>
        <w:t>4</w:t>
      </w:r>
      <w:bookmarkEnd w:id="276"/>
      <w:r w:rsidR="005A27D3" w:rsidRPr="00984183">
        <w:rPr>
          <w:rFonts w:ascii="Tahoma" w:hAnsi="Tahoma" w:cs="Tahoma"/>
        </w:rPr>
        <w:t xml:space="preserve"> </w:t>
      </w:r>
      <w:r w:rsidRPr="00984183">
        <w:rPr>
          <w:rFonts w:ascii="Tahoma" w:hAnsi="Tahoma" w:cs="Tahoma"/>
        </w:rPr>
        <w:t xml:space="preserve"> </w:t>
      </w:r>
    </w:p>
    <w:p w14:paraId="385F05A5" w14:textId="77777777" w:rsidR="00BD27B6" w:rsidRPr="00984183" w:rsidRDefault="00BD27B6" w:rsidP="00A14154">
      <w:pPr>
        <w:pStyle w:val="Zwykytekst"/>
        <w:jc w:val="both"/>
        <w:rPr>
          <w:rFonts w:ascii="Tahoma" w:hAnsi="Tahoma" w:cs="Tahoma"/>
          <w:b/>
          <w:color w:val="FF0000"/>
          <w:sz w:val="24"/>
          <w:szCs w:val="24"/>
        </w:rPr>
      </w:pPr>
    </w:p>
    <w:p w14:paraId="306868FA" w14:textId="77777777" w:rsidR="00BD27B6" w:rsidRPr="00984183" w:rsidRDefault="007A499C" w:rsidP="00A14154">
      <w:pPr>
        <w:pStyle w:val="Zwykytekst"/>
        <w:jc w:val="both"/>
        <w:rPr>
          <w:rFonts w:ascii="Tahoma" w:hAnsi="Tahoma" w:cs="Tahoma"/>
          <w:b/>
          <w:u w:val="single"/>
        </w:rPr>
      </w:pPr>
      <w:r w:rsidRPr="007A499C">
        <w:rPr>
          <w:rFonts w:ascii="Tahoma" w:hAnsi="Tahoma" w:cs="Tahoma"/>
          <w:b/>
        </w:rPr>
        <w:t xml:space="preserve">UWAGA: </w:t>
      </w:r>
      <w:r w:rsidR="00BD27B6" w:rsidRPr="007A499C">
        <w:rPr>
          <w:rFonts w:ascii="Tahoma" w:hAnsi="Tahoma" w:cs="Tahoma"/>
          <w:b/>
        </w:rPr>
        <w:t xml:space="preserve">Oświadczenie o przynależności lub braku przynależności do tej samej grupy kapitałowej o której mowa w art. 24 </w:t>
      </w:r>
      <w:r w:rsidR="00BD27B6" w:rsidRPr="007A499C">
        <w:rPr>
          <w:rFonts w:ascii="Tahoma" w:hAnsi="Tahoma" w:cs="Tahoma"/>
          <w:b/>
          <w:bCs/>
        </w:rPr>
        <w:t xml:space="preserve">ust. 1 pkt 23 ustawy </w:t>
      </w:r>
      <w:proofErr w:type="spellStart"/>
      <w:r w:rsidR="00BD27B6" w:rsidRPr="007A499C">
        <w:rPr>
          <w:rFonts w:ascii="Tahoma" w:hAnsi="Tahoma" w:cs="Tahoma"/>
          <w:b/>
          <w:bCs/>
        </w:rPr>
        <w:t>Pzp</w:t>
      </w:r>
      <w:proofErr w:type="spellEnd"/>
      <w:r w:rsidR="00BD27B6" w:rsidRPr="007A499C">
        <w:rPr>
          <w:rFonts w:ascii="Tahoma" w:hAnsi="Tahoma" w:cs="Tahoma"/>
          <w:b/>
        </w:rPr>
        <w:t xml:space="preserve">, </w:t>
      </w:r>
      <w:r w:rsidR="00BD27B6" w:rsidRPr="004236BE">
        <w:rPr>
          <w:rFonts w:ascii="Tahoma" w:hAnsi="Tahoma" w:cs="Tahoma"/>
          <w:b/>
          <w:color w:val="000000" w:themeColor="text1"/>
        </w:rPr>
        <w:t xml:space="preserve">Wykonawca przekazuje Zamawiającemu </w:t>
      </w:r>
      <w:r w:rsidR="00BD27B6" w:rsidRPr="004236BE">
        <w:rPr>
          <w:rFonts w:ascii="Tahoma" w:hAnsi="Tahoma" w:cs="Tahoma"/>
          <w:b/>
          <w:color w:val="000000" w:themeColor="text1"/>
          <w:u w:val="single"/>
        </w:rPr>
        <w:t xml:space="preserve">w terminie 3 dni od </w:t>
      </w:r>
      <w:r w:rsidR="00BD27B6" w:rsidRPr="004236BE">
        <w:rPr>
          <w:rFonts w:ascii="Tahoma" w:hAnsi="Tahoma" w:cs="Tahoma"/>
          <w:b/>
          <w:bCs/>
          <w:color w:val="000000" w:themeColor="text1"/>
          <w:u w:val="single"/>
        </w:rPr>
        <w:t>zamieszczenia na stronie internetowej informacji</w:t>
      </w:r>
      <w:r w:rsidR="00BD27B6" w:rsidRPr="004236BE">
        <w:rPr>
          <w:rFonts w:ascii="Tahoma" w:hAnsi="Tahoma" w:cs="Tahoma"/>
          <w:b/>
          <w:bCs/>
          <w:color w:val="000000" w:themeColor="text1"/>
        </w:rPr>
        <w:t>,</w:t>
      </w:r>
      <w:r w:rsidR="00BD27B6" w:rsidRPr="00D1749C">
        <w:rPr>
          <w:rFonts w:ascii="Tahoma" w:hAnsi="Tahoma" w:cs="Tahoma"/>
          <w:b/>
          <w:bCs/>
          <w:color w:val="FF0000"/>
        </w:rPr>
        <w:t xml:space="preserve"> </w:t>
      </w:r>
      <w:r w:rsidR="00BD27B6" w:rsidRPr="007A499C">
        <w:rPr>
          <w:rFonts w:ascii="Tahoma" w:hAnsi="Tahoma" w:cs="Tahoma"/>
          <w:b/>
          <w:bCs/>
        </w:rPr>
        <w:t xml:space="preserve">o której mowa w art. 86 ust. 5 ustawy </w:t>
      </w:r>
      <w:proofErr w:type="spellStart"/>
      <w:r w:rsidR="00BD27B6" w:rsidRPr="007A499C">
        <w:rPr>
          <w:rFonts w:ascii="Tahoma" w:hAnsi="Tahoma" w:cs="Tahoma"/>
          <w:b/>
          <w:bCs/>
        </w:rPr>
        <w:t>Pzp</w:t>
      </w:r>
      <w:proofErr w:type="spellEnd"/>
    </w:p>
    <w:p w14:paraId="30901716" w14:textId="77777777" w:rsidR="00BD27B6" w:rsidRPr="00984183" w:rsidRDefault="00BD27B6" w:rsidP="00A14154">
      <w:pPr>
        <w:pStyle w:val="Zwykytekst"/>
        <w:ind w:left="6373" w:firstLine="709"/>
        <w:rPr>
          <w:rFonts w:ascii="Tahoma" w:hAnsi="Tahoma" w:cs="Tahoma"/>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6394"/>
      </w:tblGrid>
      <w:tr w:rsidR="00BD27B6" w:rsidRPr="00984183" w14:paraId="206A1A52" w14:textId="77777777" w:rsidTr="007C15C2">
        <w:tc>
          <w:tcPr>
            <w:tcW w:w="3434" w:type="dxa"/>
          </w:tcPr>
          <w:p w14:paraId="22D27FC9" w14:textId="77777777" w:rsidR="00BD27B6" w:rsidRPr="00984183" w:rsidRDefault="00BD27B6" w:rsidP="00A14154">
            <w:pPr>
              <w:jc w:val="center"/>
              <w:rPr>
                <w:rFonts w:ascii="Tahoma" w:hAnsi="Tahoma" w:cs="Tahoma"/>
                <w:i/>
                <w:sz w:val="18"/>
              </w:rPr>
            </w:pPr>
          </w:p>
          <w:p w14:paraId="007CFEDE" w14:textId="77777777" w:rsidR="00BD27B6" w:rsidRPr="00984183" w:rsidRDefault="00BD27B6" w:rsidP="00A14154">
            <w:pPr>
              <w:jc w:val="center"/>
              <w:rPr>
                <w:rFonts w:ascii="Tahoma" w:hAnsi="Tahoma" w:cs="Tahoma"/>
                <w:i/>
                <w:sz w:val="18"/>
              </w:rPr>
            </w:pPr>
          </w:p>
          <w:p w14:paraId="564A2AA4" w14:textId="77777777" w:rsidR="00BD27B6" w:rsidRPr="00984183" w:rsidRDefault="00BD27B6" w:rsidP="00A14154">
            <w:pPr>
              <w:jc w:val="center"/>
              <w:rPr>
                <w:rFonts w:ascii="Tahoma" w:hAnsi="Tahoma" w:cs="Tahoma"/>
                <w:i/>
                <w:sz w:val="18"/>
              </w:rPr>
            </w:pPr>
          </w:p>
          <w:p w14:paraId="7652C4EB" w14:textId="77777777" w:rsidR="00BD27B6" w:rsidRPr="00984183" w:rsidRDefault="00BD27B6" w:rsidP="00A14154">
            <w:pPr>
              <w:jc w:val="center"/>
              <w:rPr>
                <w:rFonts w:ascii="Tahoma" w:hAnsi="Tahoma" w:cs="Tahoma"/>
                <w:i/>
                <w:sz w:val="18"/>
              </w:rPr>
            </w:pPr>
          </w:p>
          <w:p w14:paraId="605973E4" w14:textId="77777777" w:rsidR="00BD27B6" w:rsidRPr="00984183" w:rsidRDefault="00BD27B6" w:rsidP="00A14154">
            <w:pPr>
              <w:jc w:val="center"/>
              <w:rPr>
                <w:rFonts w:ascii="Tahoma" w:hAnsi="Tahoma" w:cs="Tahoma"/>
                <w:i/>
                <w:sz w:val="18"/>
              </w:rPr>
            </w:pPr>
            <w:r w:rsidRPr="00984183">
              <w:rPr>
                <w:rFonts w:ascii="Tahoma" w:hAnsi="Tahoma" w:cs="Tahoma"/>
                <w:i/>
                <w:sz w:val="18"/>
              </w:rPr>
              <w:t>(pieczęć Wykonawcy/Wykonawców)</w:t>
            </w:r>
          </w:p>
          <w:p w14:paraId="62BFC9DE" w14:textId="77777777" w:rsidR="00BD27B6" w:rsidRPr="00984183" w:rsidRDefault="00BD27B6" w:rsidP="00A14154">
            <w:pPr>
              <w:jc w:val="center"/>
              <w:rPr>
                <w:rFonts w:ascii="Tahoma" w:hAnsi="Tahoma" w:cs="Tahoma"/>
                <w:b/>
                <w:sz w:val="28"/>
                <w:szCs w:val="28"/>
              </w:rPr>
            </w:pPr>
          </w:p>
        </w:tc>
        <w:tc>
          <w:tcPr>
            <w:tcW w:w="6394" w:type="dxa"/>
            <w:shd w:val="clear" w:color="auto" w:fill="A6A6A6"/>
          </w:tcPr>
          <w:p w14:paraId="72B033E5" w14:textId="77777777" w:rsidR="00BD27B6" w:rsidRPr="00984183" w:rsidRDefault="00BD27B6" w:rsidP="00A14154">
            <w:pPr>
              <w:jc w:val="center"/>
              <w:rPr>
                <w:rFonts w:ascii="Tahoma" w:hAnsi="Tahoma" w:cs="Tahoma"/>
                <w:b/>
                <w:sz w:val="18"/>
                <w:szCs w:val="18"/>
              </w:rPr>
            </w:pPr>
          </w:p>
          <w:p w14:paraId="6CC3C7C2" w14:textId="77777777" w:rsidR="00BD27B6" w:rsidRPr="00984183" w:rsidRDefault="00BD27B6" w:rsidP="00A14154">
            <w:pPr>
              <w:jc w:val="center"/>
              <w:rPr>
                <w:rFonts w:ascii="Tahoma" w:hAnsi="Tahoma" w:cs="Tahoma"/>
                <w:b/>
                <w:sz w:val="18"/>
                <w:szCs w:val="18"/>
              </w:rPr>
            </w:pPr>
          </w:p>
          <w:p w14:paraId="2DD34926" w14:textId="77777777" w:rsidR="00BD27B6" w:rsidRPr="00984183" w:rsidRDefault="00BD27B6" w:rsidP="00A14154">
            <w:pPr>
              <w:jc w:val="center"/>
              <w:rPr>
                <w:rFonts w:ascii="Tahoma" w:hAnsi="Tahoma" w:cs="Tahoma"/>
                <w:b/>
                <w:sz w:val="28"/>
                <w:szCs w:val="28"/>
              </w:rPr>
            </w:pPr>
            <w:r w:rsidRPr="00984183">
              <w:rPr>
                <w:rFonts w:ascii="Tahoma" w:hAnsi="Tahoma" w:cs="Tahoma"/>
                <w:b/>
                <w:sz w:val="28"/>
                <w:szCs w:val="28"/>
              </w:rPr>
              <w:t>OŚWIADCZENIE WYKONAWCY</w:t>
            </w:r>
          </w:p>
          <w:p w14:paraId="1DAA1165" w14:textId="77777777" w:rsidR="00BD27B6" w:rsidRPr="00984183" w:rsidRDefault="00BD27B6" w:rsidP="00A14154">
            <w:pPr>
              <w:jc w:val="center"/>
              <w:rPr>
                <w:rFonts w:ascii="Tahoma" w:hAnsi="Tahoma" w:cs="Tahoma"/>
                <w:b/>
                <w:sz w:val="28"/>
                <w:szCs w:val="28"/>
              </w:rPr>
            </w:pPr>
          </w:p>
        </w:tc>
      </w:tr>
    </w:tbl>
    <w:p w14:paraId="21809255" w14:textId="77777777" w:rsidR="00BD27B6" w:rsidRPr="00984183" w:rsidRDefault="00BD27B6" w:rsidP="00A14154">
      <w:pPr>
        <w:rPr>
          <w:rFonts w:ascii="Tahoma" w:hAnsi="Tahoma" w:cs="Tahoma"/>
          <w:sz w:val="18"/>
          <w:szCs w:val="18"/>
        </w:rPr>
      </w:pPr>
    </w:p>
    <w:p w14:paraId="5C7A98D9" w14:textId="77777777" w:rsidR="00BD27B6" w:rsidRPr="00984183" w:rsidRDefault="00BD27B6" w:rsidP="00A14154">
      <w:pPr>
        <w:rPr>
          <w:rFonts w:ascii="Tahoma" w:hAnsi="Tahoma" w:cs="Tahoma"/>
          <w:sz w:val="18"/>
          <w:szCs w:val="18"/>
        </w:rPr>
      </w:pPr>
    </w:p>
    <w:p w14:paraId="6646B218" w14:textId="77777777" w:rsidR="00BD27B6" w:rsidRPr="00984183" w:rsidRDefault="00BD27B6" w:rsidP="00A14154">
      <w:pPr>
        <w:jc w:val="center"/>
        <w:rPr>
          <w:rFonts w:ascii="Tahoma" w:hAnsi="Tahoma" w:cs="Tahoma"/>
          <w:b/>
          <w:sz w:val="22"/>
          <w:szCs w:val="22"/>
        </w:rPr>
      </w:pPr>
      <w:r w:rsidRPr="00984183">
        <w:rPr>
          <w:rFonts w:ascii="Tahoma" w:hAnsi="Tahoma" w:cs="Tahoma"/>
          <w:b/>
          <w:sz w:val="22"/>
          <w:szCs w:val="22"/>
        </w:rPr>
        <w:t>Oświadczenie</w:t>
      </w:r>
    </w:p>
    <w:p w14:paraId="412B26D3" w14:textId="77777777" w:rsidR="00BD27B6" w:rsidRPr="00984183" w:rsidRDefault="00BD27B6" w:rsidP="00A14154">
      <w:pPr>
        <w:ind w:right="48"/>
        <w:jc w:val="center"/>
        <w:rPr>
          <w:rFonts w:ascii="Tahoma" w:hAnsi="Tahoma" w:cs="Tahoma"/>
          <w:b/>
          <w:sz w:val="22"/>
          <w:szCs w:val="22"/>
        </w:rPr>
      </w:pPr>
    </w:p>
    <w:p w14:paraId="2F7D39E8" w14:textId="761AFC7F" w:rsidR="00BD27B6" w:rsidRPr="00984183" w:rsidRDefault="00BD27B6" w:rsidP="00A14154">
      <w:pPr>
        <w:pStyle w:val="Tekstpodstawowy"/>
        <w:ind w:right="48"/>
        <w:jc w:val="both"/>
        <w:rPr>
          <w:rFonts w:ascii="Tahoma" w:hAnsi="Tahoma" w:cs="Tahoma"/>
          <w:b/>
          <w:sz w:val="18"/>
          <w:szCs w:val="18"/>
        </w:rPr>
      </w:pPr>
      <w:r w:rsidRPr="00984183">
        <w:rPr>
          <w:rFonts w:ascii="Tahoma" w:hAnsi="Tahoma" w:cs="Tahoma"/>
          <w:sz w:val="18"/>
          <w:szCs w:val="18"/>
        </w:rPr>
        <w:t xml:space="preserve">Składając ofertę w postępowaniu o udzielenie zamówienia na </w:t>
      </w:r>
      <w:r w:rsidR="00A33BF5" w:rsidRPr="00A33BF5">
        <w:rPr>
          <w:rFonts w:ascii="Tahoma" w:hAnsi="Tahoma" w:cs="Tahoma"/>
          <w:b/>
          <w:sz w:val="18"/>
          <w:szCs w:val="18"/>
        </w:rPr>
        <w:t>„Wykonanie dokumentacji projektowej oraz wykonanie skutecznego zgłoszenia robót budowlanych lub pozw</w:t>
      </w:r>
      <w:r w:rsidR="00A33BF5">
        <w:rPr>
          <w:rFonts w:ascii="Tahoma" w:hAnsi="Tahoma" w:cs="Tahoma"/>
          <w:b/>
          <w:sz w:val="18"/>
          <w:szCs w:val="18"/>
        </w:rPr>
        <w:t>olenia na budowę  w imieniu ZDM</w:t>
      </w:r>
      <w:r w:rsidR="00A33BF5" w:rsidRPr="00A33BF5">
        <w:rPr>
          <w:rFonts w:ascii="Tahoma" w:hAnsi="Tahoma" w:cs="Tahoma"/>
          <w:b/>
          <w:sz w:val="18"/>
          <w:szCs w:val="18"/>
        </w:rPr>
        <w:t>”</w:t>
      </w:r>
      <w:r w:rsidR="00A33BF5">
        <w:rPr>
          <w:rFonts w:ascii="Tahoma" w:hAnsi="Tahoma" w:cs="Tahoma"/>
          <w:b/>
          <w:sz w:val="18"/>
          <w:szCs w:val="18"/>
        </w:rPr>
        <w:t>,</w:t>
      </w:r>
      <w:r w:rsidR="00A33BF5">
        <w:rPr>
          <w:rFonts w:ascii="Tahoma" w:hAnsi="Tahoma" w:cs="Tahoma"/>
          <w:b/>
          <w:sz w:val="18"/>
          <w:szCs w:val="18"/>
        </w:rPr>
        <w:br/>
      </w:r>
      <w:r w:rsidR="00231F07">
        <w:rPr>
          <w:rFonts w:ascii="Tahoma" w:hAnsi="Tahoma" w:cs="Tahoma"/>
          <w:b/>
          <w:sz w:val="18"/>
          <w:szCs w:val="18"/>
        </w:rPr>
        <w:t>n</w:t>
      </w:r>
      <w:r w:rsidR="004236BE">
        <w:rPr>
          <w:rFonts w:ascii="Tahoma" w:hAnsi="Tahoma" w:cs="Tahoma"/>
          <w:b/>
          <w:sz w:val="18"/>
          <w:szCs w:val="18"/>
        </w:rPr>
        <w:t>r postępowania DPZ/</w:t>
      </w:r>
      <w:r w:rsidR="00A33BF5">
        <w:rPr>
          <w:rFonts w:ascii="Tahoma" w:hAnsi="Tahoma" w:cs="Tahoma"/>
          <w:b/>
          <w:sz w:val="18"/>
          <w:szCs w:val="18"/>
        </w:rPr>
        <w:t>4</w:t>
      </w:r>
      <w:r w:rsidR="004236BE">
        <w:rPr>
          <w:rFonts w:ascii="Tahoma" w:hAnsi="Tahoma" w:cs="Tahoma"/>
          <w:b/>
          <w:sz w:val="18"/>
          <w:szCs w:val="18"/>
        </w:rPr>
        <w:t>/PN/</w:t>
      </w:r>
      <w:r w:rsidR="00A33BF5">
        <w:rPr>
          <w:rFonts w:ascii="Tahoma" w:hAnsi="Tahoma" w:cs="Tahoma"/>
          <w:b/>
          <w:sz w:val="18"/>
          <w:szCs w:val="18"/>
        </w:rPr>
        <w:t>4</w:t>
      </w:r>
      <w:r w:rsidR="00231F07" w:rsidRPr="00DE5BB4">
        <w:rPr>
          <w:rFonts w:ascii="Tahoma" w:hAnsi="Tahoma" w:cs="Tahoma"/>
          <w:b/>
          <w:sz w:val="18"/>
          <w:szCs w:val="18"/>
        </w:rPr>
        <w:t>/1</w:t>
      </w:r>
      <w:r w:rsidR="00A33BF5">
        <w:rPr>
          <w:rFonts w:ascii="Tahoma" w:hAnsi="Tahoma" w:cs="Tahoma"/>
          <w:b/>
          <w:sz w:val="18"/>
          <w:szCs w:val="18"/>
        </w:rPr>
        <w:t>7</w:t>
      </w:r>
      <w:r w:rsidRPr="00984183">
        <w:rPr>
          <w:rFonts w:ascii="Tahoma" w:hAnsi="Tahoma" w:cs="Tahoma"/>
          <w:sz w:val="18"/>
          <w:szCs w:val="18"/>
        </w:rPr>
        <w:t xml:space="preserve">, w związku z art. 24 ust. 11 ustawy z dnia 29 stycznia 2004 r. (Dz. U. z 2015r. poz. 2164 z </w:t>
      </w:r>
      <w:proofErr w:type="spellStart"/>
      <w:r w:rsidRPr="00984183">
        <w:rPr>
          <w:rFonts w:ascii="Tahoma" w:hAnsi="Tahoma" w:cs="Tahoma"/>
          <w:sz w:val="18"/>
          <w:szCs w:val="18"/>
        </w:rPr>
        <w:t>późn</w:t>
      </w:r>
      <w:proofErr w:type="spellEnd"/>
      <w:r w:rsidRPr="00984183">
        <w:rPr>
          <w:rFonts w:ascii="Tahoma" w:hAnsi="Tahoma" w:cs="Tahoma"/>
          <w:sz w:val="18"/>
          <w:szCs w:val="18"/>
        </w:rPr>
        <w:t>. zm.) Prawo zamówień publicznych, oświadczamy, że;</w:t>
      </w:r>
    </w:p>
    <w:p w14:paraId="7223372B" w14:textId="77777777" w:rsidR="00BD27B6" w:rsidRPr="002C1F79" w:rsidRDefault="00BD27B6" w:rsidP="00A14154">
      <w:pPr>
        <w:pStyle w:val="Tekstpodstawowy2"/>
        <w:tabs>
          <w:tab w:val="left" w:pos="284"/>
        </w:tabs>
        <w:ind w:left="284" w:hanging="284"/>
        <w:jc w:val="left"/>
        <w:rPr>
          <w:rFonts w:ascii="Tahoma" w:hAnsi="Tahoma" w:cs="Tahoma"/>
          <w:b w:val="0"/>
          <w:sz w:val="18"/>
          <w:szCs w:val="18"/>
        </w:rPr>
      </w:pPr>
      <w:r w:rsidRPr="002C1F79">
        <w:rPr>
          <w:rFonts w:ascii="Tahoma" w:hAnsi="Tahoma" w:cs="Tahoma"/>
          <w:b w:val="0"/>
          <w:bCs w:val="0"/>
          <w:sz w:val="18"/>
          <w:szCs w:val="18"/>
        </w:rPr>
        <w:t>1.</w:t>
      </w:r>
      <w:r w:rsidRPr="002C1F79">
        <w:rPr>
          <w:rFonts w:ascii="Tahoma" w:hAnsi="Tahoma" w:cs="Tahoma"/>
          <w:b w:val="0"/>
          <w:bCs w:val="0"/>
          <w:sz w:val="18"/>
          <w:szCs w:val="18"/>
        </w:rPr>
        <w:tab/>
        <w:t xml:space="preserve">nie należymy do </w:t>
      </w:r>
      <w:r w:rsidRPr="002C1F79">
        <w:rPr>
          <w:rFonts w:ascii="Tahoma" w:hAnsi="Tahoma" w:cs="Tahoma"/>
          <w:b w:val="0"/>
          <w:sz w:val="18"/>
          <w:szCs w:val="18"/>
        </w:rPr>
        <w:t>tej samej grupy kapitałowej, co inni wykonawcy, którzy w tym postępowaniu złożyli oferty lub oferty częściowe*</w:t>
      </w:r>
    </w:p>
    <w:p w14:paraId="4C086E2C" w14:textId="77777777" w:rsidR="00BD27B6" w:rsidRPr="00984183" w:rsidRDefault="00BD27B6" w:rsidP="00A14154">
      <w:pPr>
        <w:pStyle w:val="Tekstpodstawowy2"/>
        <w:tabs>
          <w:tab w:val="left" w:pos="284"/>
        </w:tabs>
        <w:ind w:left="284" w:hanging="284"/>
        <w:jc w:val="left"/>
        <w:rPr>
          <w:rFonts w:ascii="Tahoma" w:hAnsi="Tahoma" w:cs="Tahoma"/>
          <w:sz w:val="18"/>
          <w:szCs w:val="18"/>
        </w:rPr>
      </w:pPr>
      <w:r w:rsidRPr="002C1F79">
        <w:rPr>
          <w:rFonts w:ascii="Tahoma" w:hAnsi="Tahoma" w:cs="Tahoma"/>
          <w:b w:val="0"/>
          <w:bCs w:val="0"/>
          <w:sz w:val="18"/>
          <w:szCs w:val="18"/>
        </w:rPr>
        <w:t>2.</w:t>
      </w:r>
      <w:r w:rsidRPr="002C1F79">
        <w:rPr>
          <w:rFonts w:ascii="Tahoma" w:hAnsi="Tahoma" w:cs="Tahoma"/>
          <w:b w:val="0"/>
          <w:bCs w:val="0"/>
          <w:sz w:val="18"/>
          <w:szCs w:val="18"/>
        </w:rPr>
        <w:tab/>
        <w:t xml:space="preserve">należymy do grupy kapitałowej </w:t>
      </w:r>
      <w:r w:rsidRPr="002C1F79">
        <w:rPr>
          <w:rFonts w:ascii="Tahoma" w:hAnsi="Tahoma" w:cs="Tahoma"/>
          <w:b w:val="0"/>
          <w:sz w:val="18"/>
          <w:szCs w:val="18"/>
        </w:rPr>
        <w:t>co inni wykonawcy, którzy w tym postępowaniu złożyli oferty lub oferty częściowe</w:t>
      </w:r>
      <w:r w:rsidRPr="002C1F79">
        <w:rPr>
          <w:rFonts w:ascii="Tahoma" w:hAnsi="Tahoma" w:cs="Tahoma"/>
          <w:b w:val="0"/>
          <w:bCs w:val="0"/>
          <w:sz w:val="18"/>
          <w:szCs w:val="18"/>
        </w:rPr>
        <w:t xml:space="preserve"> i p</w:t>
      </w:r>
      <w:r w:rsidRPr="002C1F79">
        <w:rPr>
          <w:rFonts w:ascii="Tahoma" w:hAnsi="Tahoma" w:cs="Tahoma"/>
          <w:b w:val="0"/>
          <w:sz w:val="18"/>
          <w:szCs w:val="18"/>
        </w:rPr>
        <w:t>rzedstawiamy/nie przedstawiamy* następujące dowody, że powiązania z innymi wykonaw</w:t>
      </w:r>
      <w:r w:rsidR="002C1F79">
        <w:rPr>
          <w:rFonts w:ascii="Tahoma" w:hAnsi="Tahoma" w:cs="Tahoma"/>
          <w:b w:val="0"/>
          <w:sz w:val="18"/>
          <w:szCs w:val="18"/>
        </w:rPr>
        <w:t xml:space="preserve">cami nie prowadzą do zakłócenia </w:t>
      </w:r>
      <w:r w:rsidRPr="002C1F79">
        <w:rPr>
          <w:rFonts w:ascii="Tahoma" w:hAnsi="Tahoma" w:cs="Tahoma"/>
          <w:b w:val="0"/>
          <w:sz w:val="18"/>
          <w:szCs w:val="18"/>
        </w:rPr>
        <w:t>konkurencji w postępowaniu o udzielenie zamówienia</w:t>
      </w:r>
      <w:r w:rsidRPr="00984183">
        <w:rPr>
          <w:rFonts w:ascii="Tahoma" w:hAnsi="Tahoma" w:cs="Tahoma"/>
          <w:sz w:val="18"/>
          <w:szCs w:val="18"/>
        </w:rPr>
        <w:t xml:space="preserve"> _____________________________________________________________</w:t>
      </w:r>
    </w:p>
    <w:p w14:paraId="7A776A11" w14:textId="77777777" w:rsidR="00BD27B6" w:rsidRPr="00984183" w:rsidRDefault="00BD27B6" w:rsidP="00A14154">
      <w:pPr>
        <w:pStyle w:val="Stopka"/>
        <w:rPr>
          <w:rFonts w:ascii="Tahoma" w:hAnsi="Tahoma" w:cs="Tahoma"/>
          <w:sz w:val="18"/>
          <w:szCs w:val="18"/>
        </w:rPr>
      </w:pPr>
    </w:p>
    <w:p w14:paraId="522D1772" w14:textId="77777777" w:rsidR="00BD27B6" w:rsidRPr="00984183" w:rsidRDefault="00BD27B6" w:rsidP="00A14154">
      <w:pPr>
        <w:pStyle w:val="Zwykytekst"/>
        <w:spacing w:before="120"/>
        <w:rPr>
          <w:rFonts w:ascii="Tahoma" w:hAnsi="Tahoma" w:cs="Tahoma"/>
          <w:b/>
          <w:sz w:val="16"/>
          <w:szCs w:val="16"/>
        </w:rPr>
      </w:pPr>
      <w:r w:rsidRPr="00984183">
        <w:rPr>
          <w:rFonts w:ascii="Tahoma" w:hAnsi="Tahoma" w:cs="Tahoma"/>
          <w:b/>
          <w:sz w:val="16"/>
          <w:szCs w:val="16"/>
        </w:rPr>
        <w:t>* niepotrzebne skreślić</w:t>
      </w:r>
    </w:p>
    <w:p w14:paraId="26E94143" w14:textId="77777777" w:rsidR="00BD27B6" w:rsidRPr="00984183" w:rsidRDefault="00BD27B6" w:rsidP="00A14154">
      <w:pPr>
        <w:pStyle w:val="Zwykytekst"/>
        <w:spacing w:before="120"/>
        <w:ind w:left="900" w:hanging="900"/>
        <w:rPr>
          <w:rFonts w:ascii="Tahoma" w:hAnsi="Tahoma" w:cs="Tahoma"/>
          <w:sz w:val="18"/>
          <w:szCs w:val="18"/>
        </w:rPr>
      </w:pPr>
      <w:r w:rsidRPr="00984183">
        <w:rPr>
          <w:rFonts w:ascii="Tahoma" w:hAnsi="Tahoma" w:cs="Tahoma"/>
          <w:sz w:val="18"/>
          <w:szCs w:val="18"/>
        </w:rPr>
        <w:t>Uwaga:</w:t>
      </w:r>
    </w:p>
    <w:p w14:paraId="5D7980CE" w14:textId="77777777" w:rsidR="00BD27B6" w:rsidRPr="00984183" w:rsidRDefault="00BD27B6" w:rsidP="00A14154">
      <w:pPr>
        <w:pStyle w:val="Zwykytekst"/>
        <w:spacing w:before="120"/>
        <w:rPr>
          <w:rFonts w:ascii="Tahoma" w:hAnsi="Tahoma" w:cs="Tahoma"/>
          <w:sz w:val="18"/>
          <w:szCs w:val="18"/>
        </w:rPr>
      </w:pPr>
      <w:r w:rsidRPr="00984183">
        <w:rPr>
          <w:rFonts w:ascii="Tahoma" w:hAnsi="Tahoma" w:cs="Tahoma"/>
          <w:sz w:val="18"/>
          <w:szCs w:val="18"/>
        </w:rPr>
        <w:t>W przypadku złożenia oferty przez podmioty występujące wspólnie, wymagane oświadczenie winno być złożone przez każdy podmiot.</w:t>
      </w:r>
    </w:p>
    <w:p w14:paraId="194F3408" w14:textId="77777777" w:rsidR="00BD27B6" w:rsidRPr="00984183" w:rsidRDefault="00BD27B6" w:rsidP="00A14154">
      <w:pPr>
        <w:pStyle w:val="Zwykytekst"/>
        <w:spacing w:before="120"/>
        <w:jc w:val="both"/>
        <w:rPr>
          <w:rFonts w:ascii="Tahoma" w:hAnsi="Tahoma" w:cs="Tahoma"/>
          <w:sz w:val="18"/>
          <w:szCs w:val="18"/>
        </w:rPr>
      </w:pPr>
      <w:r w:rsidRPr="00984183">
        <w:rPr>
          <w:rFonts w:ascii="Tahoma" w:hAnsi="Tahoma" w:cs="Tahoma"/>
          <w:sz w:val="18"/>
          <w:szCs w:val="18"/>
        </w:rPr>
        <w:t>Nie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w:t>
      </w:r>
    </w:p>
    <w:p w14:paraId="0E8BDE8B" w14:textId="77777777" w:rsidR="00BD27B6" w:rsidRPr="00984183" w:rsidRDefault="00BD27B6" w:rsidP="00A14154">
      <w:pPr>
        <w:pStyle w:val="Stopka"/>
        <w:rPr>
          <w:rFonts w:ascii="Tahoma" w:hAnsi="Tahoma" w:cs="Tahoma"/>
          <w:sz w:val="18"/>
          <w:szCs w:val="18"/>
        </w:rPr>
      </w:pPr>
    </w:p>
    <w:p w14:paraId="26E5207D" w14:textId="77777777" w:rsidR="00BD27B6" w:rsidRPr="00984183" w:rsidRDefault="00BD27B6" w:rsidP="00A14154">
      <w:pPr>
        <w:pStyle w:val="Stopka"/>
        <w:rPr>
          <w:rFonts w:ascii="Tahoma" w:hAnsi="Tahoma" w:cs="Tahoma"/>
          <w:sz w:val="18"/>
          <w:szCs w:val="18"/>
        </w:rPr>
      </w:pPr>
    </w:p>
    <w:p w14:paraId="3F1C1268" w14:textId="77777777" w:rsidR="00BD27B6" w:rsidRPr="00984183" w:rsidRDefault="00BD27B6" w:rsidP="00A14154">
      <w:pPr>
        <w:pStyle w:val="Zwykytekst"/>
        <w:spacing w:before="120"/>
        <w:rPr>
          <w:rFonts w:ascii="Tahoma" w:hAnsi="Tahoma" w:cs="Tahoma"/>
          <w:sz w:val="18"/>
          <w:szCs w:val="18"/>
        </w:rPr>
      </w:pPr>
      <w:r w:rsidRPr="00984183">
        <w:rPr>
          <w:rFonts w:ascii="Tahoma" w:hAnsi="Tahoma" w:cs="Tahoma"/>
          <w:sz w:val="18"/>
          <w:szCs w:val="18"/>
        </w:rPr>
        <w:t>__________________ dnia _________ r.</w:t>
      </w:r>
      <w:r w:rsidRPr="00984183">
        <w:rPr>
          <w:rFonts w:ascii="Tahoma" w:hAnsi="Tahoma" w:cs="Tahoma"/>
          <w:sz w:val="18"/>
          <w:szCs w:val="18"/>
        </w:rPr>
        <w:tab/>
      </w:r>
      <w:r w:rsidRPr="00984183">
        <w:rPr>
          <w:rFonts w:ascii="Tahoma" w:hAnsi="Tahoma" w:cs="Tahoma"/>
          <w:sz w:val="18"/>
          <w:szCs w:val="18"/>
        </w:rPr>
        <w:tab/>
        <w:t xml:space="preserve">                      </w:t>
      </w:r>
    </w:p>
    <w:p w14:paraId="32FB060F" w14:textId="77777777" w:rsidR="00BD27B6" w:rsidRPr="00984183" w:rsidRDefault="00BD27B6" w:rsidP="00A14154">
      <w:pPr>
        <w:pStyle w:val="Zwykytekst"/>
        <w:spacing w:before="120"/>
        <w:rPr>
          <w:rFonts w:ascii="Tahoma" w:hAnsi="Tahoma" w:cs="Tahoma"/>
          <w:sz w:val="18"/>
          <w:szCs w:val="18"/>
        </w:rPr>
      </w:pPr>
    </w:p>
    <w:p w14:paraId="632444F7" w14:textId="77777777" w:rsidR="00BD27B6" w:rsidRPr="00984183" w:rsidRDefault="00BD27B6" w:rsidP="00A14154">
      <w:pPr>
        <w:pStyle w:val="Zwykytekst"/>
        <w:spacing w:before="120"/>
        <w:ind w:firstLine="5580"/>
        <w:jc w:val="center"/>
        <w:rPr>
          <w:rFonts w:ascii="Tahoma" w:hAnsi="Tahoma" w:cs="Tahoma"/>
          <w:i/>
          <w:sz w:val="18"/>
          <w:szCs w:val="18"/>
        </w:rPr>
      </w:pPr>
      <w:r w:rsidRPr="00984183">
        <w:rPr>
          <w:rFonts w:ascii="Tahoma" w:hAnsi="Tahoma" w:cs="Tahoma"/>
          <w:i/>
          <w:sz w:val="18"/>
          <w:szCs w:val="18"/>
        </w:rPr>
        <w:t>_______________________________</w:t>
      </w:r>
    </w:p>
    <w:p w14:paraId="01769791" w14:textId="77777777" w:rsidR="00BD27B6" w:rsidRPr="00984183" w:rsidRDefault="00BD27B6" w:rsidP="00A14154">
      <w:pPr>
        <w:pStyle w:val="Zwykyteks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14:paraId="3DA1555E" w14:textId="77777777" w:rsidR="00BD27B6" w:rsidRPr="00984183" w:rsidRDefault="00BD27B6" w:rsidP="00A14154">
      <w:pPr>
        <w:pStyle w:val="Zwykytekst"/>
        <w:jc w:val="both"/>
        <w:rPr>
          <w:rFonts w:ascii="Tahoma" w:hAnsi="Tahoma" w:cs="Tahoma"/>
          <w:b/>
          <w:sz w:val="18"/>
          <w:szCs w:val="18"/>
        </w:rPr>
      </w:pPr>
    </w:p>
    <w:p w14:paraId="7154B9C2" w14:textId="77777777" w:rsidR="00BD27B6" w:rsidRPr="00984183" w:rsidRDefault="00BD27B6" w:rsidP="00A14154">
      <w:pPr>
        <w:pStyle w:val="Zwykytekst"/>
        <w:jc w:val="both"/>
        <w:rPr>
          <w:rFonts w:ascii="Tahoma" w:hAnsi="Tahoma" w:cs="Tahoma"/>
          <w:b/>
          <w:sz w:val="18"/>
          <w:szCs w:val="18"/>
        </w:rPr>
      </w:pPr>
    </w:p>
    <w:p w14:paraId="5A673F23" w14:textId="77777777" w:rsidR="00BD27B6" w:rsidRPr="00984183" w:rsidRDefault="00BD27B6" w:rsidP="00A14154">
      <w:pPr>
        <w:pStyle w:val="Zwykytekst"/>
        <w:jc w:val="both"/>
        <w:rPr>
          <w:rFonts w:ascii="Tahoma" w:hAnsi="Tahoma" w:cs="Tahoma"/>
          <w:b/>
          <w:sz w:val="18"/>
          <w:szCs w:val="18"/>
        </w:rPr>
      </w:pPr>
    </w:p>
    <w:p w14:paraId="45EDFEB3" w14:textId="77777777" w:rsidR="00BD27B6" w:rsidRDefault="00BD27B6" w:rsidP="00A14154">
      <w:pPr>
        <w:jc w:val="center"/>
        <w:rPr>
          <w:rFonts w:ascii="Tahoma" w:hAnsi="Tahoma" w:cs="Tahoma"/>
          <w:b/>
        </w:rPr>
      </w:pPr>
    </w:p>
    <w:p w14:paraId="2EEDD85F" w14:textId="759271CD" w:rsidR="00926941" w:rsidRDefault="00926941" w:rsidP="00A14154">
      <w:pPr>
        <w:rPr>
          <w:rFonts w:ascii="Tahoma" w:hAnsi="Tahoma" w:cs="Tahoma"/>
          <w:b/>
        </w:rPr>
      </w:pPr>
      <w:r>
        <w:rPr>
          <w:rFonts w:ascii="Tahoma" w:hAnsi="Tahoma" w:cs="Tahoma"/>
          <w:b/>
        </w:rPr>
        <w:br w:type="page"/>
      </w:r>
    </w:p>
    <w:p w14:paraId="34DA932D" w14:textId="5588C414" w:rsidR="00926941" w:rsidRPr="00926941" w:rsidRDefault="00926941" w:rsidP="00A14154">
      <w:pPr>
        <w:pStyle w:val="Nagwek2"/>
        <w:jc w:val="right"/>
        <w:rPr>
          <w:rFonts w:ascii="Tahoma" w:hAnsi="Tahoma" w:cs="Tahoma"/>
        </w:rPr>
      </w:pPr>
      <w:bookmarkStart w:id="277" w:name="_Toc473715548"/>
      <w:r w:rsidRPr="00926941">
        <w:rPr>
          <w:rFonts w:ascii="Tahoma" w:hAnsi="Tahoma" w:cs="Tahoma"/>
        </w:rPr>
        <w:lastRenderedPageBreak/>
        <w:t xml:space="preserve">Załącznik nr </w:t>
      </w:r>
      <w:r w:rsidR="001E007A">
        <w:rPr>
          <w:rFonts w:ascii="Tahoma" w:hAnsi="Tahoma" w:cs="Tahoma"/>
        </w:rPr>
        <w:t>5</w:t>
      </w:r>
      <w:bookmarkEnd w:id="277"/>
    </w:p>
    <w:p w14:paraId="61F587FE" w14:textId="77777777" w:rsidR="00926941" w:rsidRDefault="00926941" w:rsidP="00A14154">
      <w:pPr>
        <w:rPr>
          <w:rFonts w:ascii="Tahoma" w:hAnsi="Tahoma" w:cs="Tahoma"/>
          <w:b/>
        </w:rPr>
      </w:pPr>
    </w:p>
    <w:p w14:paraId="5FE20FFC" w14:textId="77777777" w:rsidR="00177276" w:rsidRPr="00873BEB" w:rsidRDefault="00177276" w:rsidP="00A14154">
      <w:pPr>
        <w:rPr>
          <w:rFonts w:ascii="Tahoma" w:hAnsi="Tahoma" w:cs="Tahoma"/>
          <w:b/>
          <w:sz w:val="18"/>
          <w:szCs w:val="18"/>
        </w:rPr>
      </w:pPr>
    </w:p>
    <w:p w14:paraId="388DF90C" w14:textId="4C14EA26" w:rsidR="002A30D2" w:rsidRPr="00873BEB" w:rsidRDefault="002A30D2" w:rsidP="00A14154">
      <w:pPr>
        <w:pStyle w:val="Nagwek7"/>
        <w:jc w:val="center"/>
        <w:rPr>
          <w:rFonts w:ascii="Tahoma" w:hAnsi="Tahoma" w:cs="Tahoma"/>
          <w:sz w:val="18"/>
          <w:szCs w:val="18"/>
        </w:rPr>
      </w:pPr>
      <w:r w:rsidRPr="00873BEB">
        <w:rPr>
          <w:rFonts w:ascii="Tahoma" w:hAnsi="Tahoma" w:cs="Tahoma"/>
          <w:sz w:val="18"/>
          <w:szCs w:val="18"/>
        </w:rPr>
        <w:t>FORMULARZ CENOWY</w:t>
      </w:r>
    </w:p>
    <w:p w14:paraId="676E1CB9" w14:textId="77777777" w:rsidR="00873BEB" w:rsidRPr="00873BEB" w:rsidRDefault="00873BEB" w:rsidP="00873BEB">
      <w:pPr>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2931"/>
        <w:gridCol w:w="2268"/>
        <w:gridCol w:w="1559"/>
        <w:gridCol w:w="2268"/>
      </w:tblGrid>
      <w:tr w:rsidR="00873BEB" w:rsidRPr="00873BEB" w14:paraId="6FD36D7D" w14:textId="77777777" w:rsidTr="00BF6DBC">
        <w:tc>
          <w:tcPr>
            <w:tcW w:w="438" w:type="dxa"/>
            <w:shd w:val="clear" w:color="auto" w:fill="auto"/>
          </w:tcPr>
          <w:p w14:paraId="6576592E" w14:textId="77777777" w:rsidR="00873BEB" w:rsidRPr="00873BEB" w:rsidRDefault="00873BEB" w:rsidP="00873BEB">
            <w:pPr>
              <w:spacing w:after="160" w:line="259" w:lineRule="auto"/>
              <w:jc w:val="center"/>
              <w:rPr>
                <w:rFonts w:ascii="Tahoma" w:hAnsi="Tahoma" w:cs="Tahoma"/>
                <w:b/>
                <w:sz w:val="18"/>
                <w:szCs w:val="18"/>
                <w:lang w:eastAsia="en-US"/>
              </w:rPr>
            </w:pPr>
            <w:r w:rsidRPr="00873BEB">
              <w:rPr>
                <w:rFonts w:ascii="Tahoma" w:hAnsi="Tahoma" w:cs="Tahoma"/>
                <w:b/>
                <w:sz w:val="18"/>
                <w:szCs w:val="18"/>
                <w:lang w:eastAsia="en-US"/>
              </w:rPr>
              <w:t>LP</w:t>
            </w:r>
          </w:p>
        </w:tc>
        <w:tc>
          <w:tcPr>
            <w:tcW w:w="2931" w:type="dxa"/>
            <w:shd w:val="clear" w:color="auto" w:fill="auto"/>
          </w:tcPr>
          <w:p w14:paraId="08483605" w14:textId="77777777" w:rsidR="00873BEB" w:rsidRPr="00873BEB" w:rsidRDefault="00873BEB" w:rsidP="00873BEB">
            <w:pPr>
              <w:spacing w:after="160" w:line="259" w:lineRule="auto"/>
              <w:jc w:val="center"/>
              <w:rPr>
                <w:rFonts w:ascii="Tahoma" w:hAnsi="Tahoma" w:cs="Tahoma"/>
                <w:b/>
                <w:sz w:val="18"/>
                <w:szCs w:val="18"/>
                <w:lang w:eastAsia="en-US"/>
              </w:rPr>
            </w:pPr>
            <w:r w:rsidRPr="00873BEB">
              <w:rPr>
                <w:rFonts w:ascii="Tahoma" w:hAnsi="Tahoma" w:cs="Tahoma"/>
                <w:b/>
                <w:sz w:val="18"/>
                <w:szCs w:val="18"/>
                <w:lang w:eastAsia="en-US"/>
              </w:rPr>
              <w:t xml:space="preserve">Opracowanie </w:t>
            </w:r>
          </w:p>
        </w:tc>
        <w:tc>
          <w:tcPr>
            <w:tcW w:w="2268" w:type="dxa"/>
            <w:shd w:val="clear" w:color="auto" w:fill="auto"/>
          </w:tcPr>
          <w:p w14:paraId="554D1E67" w14:textId="0BF9CDC4" w:rsidR="00873BEB" w:rsidRPr="00873BEB" w:rsidRDefault="000D342A" w:rsidP="00873BEB">
            <w:pPr>
              <w:spacing w:after="160" w:line="259" w:lineRule="auto"/>
              <w:jc w:val="center"/>
              <w:rPr>
                <w:rFonts w:ascii="Tahoma" w:hAnsi="Tahoma" w:cs="Tahoma"/>
                <w:b/>
                <w:sz w:val="18"/>
                <w:szCs w:val="18"/>
                <w:lang w:eastAsia="en-US"/>
              </w:rPr>
            </w:pPr>
            <w:r>
              <w:rPr>
                <w:rFonts w:ascii="Tahoma" w:hAnsi="Tahoma" w:cs="Tahoma"/>
                <w:b/>
                <w:sz w:val="18"/>
                <w:szCs w:val="18"/>
                <w:lang w:eastAsia="en-US"/>
              </w:rPr>
              <w:t>Cena jednostkowa za opracowanie netto</w:t>
            </w:r>
          </w:p>
          <w:p w14:paraId="0A94454A" w14:textId="67C7E7AC" w:rsidR="00873BEB" w:rsidRPr="00873BEB" w:rsidRDefault="000D342A" w:rsidP="00873BEB">
            <w:pPr>
              <w:spacing w:after="160" w:line="259" w:lineRule="auto"/>
              <w:jc w:val="center"/>
              <w:rPr>
                <w:rFonts w:ascii="Tahoma" w:hAnsi="Tahoma" w:cs="Tahoma"/>
                <w:b/>
                <w:sz w:val="18"/>
                <w:szCs w:val="18"/>
                <w:lang w:eastAsia="en-US"/>
              </w:rPr>
            </w:pPr>
            <w:r>
              <w:rPr>
                <w:rFonts w:ascii="Tahoma" w:hAnsi="Tahoma" w:cs="Tahoma"/>
                <w:b/>
                <w:sz w:val="18"/>
                <w:szCs w:val="18"/>
                <w:lang w:eastAsia="en-US"/>
              </w:rPr>
              <w:t>(zł</w:t>
            </w:r>
            <w:r w:rsidR="00873BEB" w:rsidRPr="00873BEB">
              <w:rPr>
                <w:rFonts w:ascii="Tahoma" w:hAnsi="Tahoma" w:cs="Tahoma"/>
                <w:b/>
                <w:sz w:val="18"/>
                <w:szCs w:val="18"/>
                <w:lang w:eastAsia="en-US"/>
              </w:rPr>
              <w:t xml:space="preserve">) </w:t>
            </w:r>
          </w:p>
        </w:tc>
        <w:tc>
          <w:tcPr>
            <w:tcW w:w="1559" w:type="dxa"/>
            <w:shd w:val="clear" w:color="auto" w:fill="auto"/>
          </w:tcPr>
          <w:p w14:paraId="3C2CFD8D" w14:textId="207A48A4" w:rsidR="00873BEB" w:rsidRPr="00873BEB" w:rsidRDefault="000D342A" w:rsidP="00873BEB">
            <w:pPr>
              <w:spacing w:after="160" w:line="259" w:lineRule="auto"/>
              <w:jc w:val="center"/>
              <w:rPr>
                <w:rFonts w:ascii="Tahoma" w:hAnsi="Tahoma" w:cs="Tahoma"/>
                <w:b/>
                <w:sz w:val="18"/>
                <w:szCs w:val="18"/>
                <w:lang w:eastAsia="en-US"/>
              </w:rPr>
            </w:pPr>
            <w:r>
              <w:rPr>
                <w:rFonts w:ascii="Tahoma" w:hAnsi="Tahoma" w:cs="Tahoma"/>
                <w:b/>
                <w:sz w:val="18"/>
                <w:szCs w:val="18"/>
                <w:lang w:eastAsia="en-US"/>
              </w:rPr>
              <w:t>Podatek VAT</w:t>
            </w:r>
          </w:p>
          <w:p w14:paraId="2507D394" w14:textId="6DABD190" w:rsidR="00873BEB" w:rsidRPr="00873BEB" w:rsidRDefault="000D342A" w:rsidP="00873BEB">
            <w:pPr>
              <w:spacing w:after="160" w:line="259" w:lineRule="auto"/>
              <w:jc w:val="center"/>
              <w:rPr>
                <w:rFonts w:ascii="Tahoma" w:hAnsi="Tahoma" w:cs="Tahoma"/>
                <w:b/>
                <w:sz w:val="18"/>
                <w:szCs w:val="18"/>
                <w:lang w:eastAsia="en-US"/>
              </w:rPr>
            </w:pPr>
            <w:r>
              <w:rPr>
                <w:rFonts w:ascii="Tahoma" w:hAnsi="Tahoma" w:cs="Tahoma"/>
                <w:b/>
                <w:sz w:val="18"/>
                <w:szCs w:val="18"/>
                <w:lang w:eastAsia="en-US"/>
              </w:rPr>
              <w:t>(zł</w:t>
            </w:r>
            <w:r w:rsidR="00873BEB" w:rsidRPr="00873BEB">
              <w:rPr>
                <w:rFonts w:ascii="Tahoma" w:hAnsi="Tahoma" w:cs="Tahoma"/>
                <w:b/>
                <w:sz w:val="18"/>
                <w:szCs w:val="18"/>
                <w:lang w:eastAsia="en-US"/>
              </w:rPr>
              <w:t>)</w:t>
            </w:r>
          </w:p>
        </w:tc>
        <w:tc>
          <w:tcPr>
            <w:tcW w:w="2268" w:type="dxa"/>
            <w:shd w:val="clear" w:color="auto" w:fill="auto"/>
          </w:tcPr>
          <w:p w14:paraId="0189DF17" w14:textId="016092C2" w:rsidR="00873BEB" w:rsidRPr="000D342A" w:rsidRDefault="000D342A" w:rsidP="000D342A">
            <w:pPr>
              <w:spacing w:after="160" w:line="259" w:lineRule="auto"/>
              <w:jc w:val="center"/>
              <w:rPr>
                <w:rFonts w:ascii="Tahoma" w:hAnsi="Tahoma" w:cs="Tahoma"/>
                <w:b/>
                <w:color w:val="000000" w:themeColor="text1"/>
                <w:sz w:val="18"/>
                <w:szCs w:val="18"/>
                <w:lang w:eastAsia="en-US"/>
              </w:rPr>
            </w:pPr>
            <w:r>
              <w:rPr>
                <w:rFonts w:ascii="Tahoma" w:hAnsi="Tahoma" w:cs="Tahoma"/>
                <w:b/>
                <w:color w:val="000000" w:themeColor="text1"/>
                <w:sz w:val="18"/>
                <w:szCs w:val="18"/>
                <w:lang w:eastAsia="en-US"/>
              </w:rPr>
              <w:t>Koszt opracowania</w:t>
            </w:r>
            <w:r>
              <w:rPr>
                <w:rFonts w:ascii="Tahoma" w:hAnsi="Tahoma" w:cs="Tahoma"/>
                <w:b/>
                <w:color w:val="000000" w:themeColor="text1"/>
                <w:sz w:val="18"/>
                <w:szCs w:val="18"/>
                <w:lang w:eastAsia="en-US"/>
              </w:rPr>
              <w:br/>
            </w:r>
            <w:r w:rsidRPr="000D342A">
              <w:rPr>
                <w:rFonts w:ascii="Tahoma" w:hAnsi="Tahoma" w:cs="Tahoma"/>
                <w:b/>
                <w:color w:val="000000" w:themeColor="text1"/>
                <w:sz w:val="18"/>
                <w:szCs w:val="18"/>
                <w:lang w:eastAsia="en-US"/>
              </w:rPr>
              <w:t>z podatkiem VAT – brutto</w:t>
            </w:r>
          </w:p>
          <w:p w14:paraId="384CA7F0" w14:textId="39C39BB0" w:rsidR="000D342A" w:rsidRPr="00873BEB" w:rsidRDefault="000D342A" w:rsidP="000D342A">
            <w:pPr>
              <w:spacing w:after="160" w:line="259" w:lineRule="auto"/>
              <w:jc w:val="center"/>
              <w:rPr>
                <w:rFonts w:ascii="Tahoma" w:hAnsi="Tahoma" w:cs="Tahoma"/>
                <w:b/>
                <w:sz w:val="18"/>
                <w:szCs w:val="18"/>
                <w:lang w:eastAsia="en-US"/>
              </w:rPr>
            </w:pPr>
            <w:r w:rsidRPr="000D342A">
              <w:rPr>
                <w:rFonts w:ascii="Tahoma" w:hAnsi="Tahoma" w:cs="Tahoma"/>
                <w:b/>
                <w:color w:val="000000" w:themeColor="text1"/>
                <w:sz w:val="18"/>
                <w:szCs w:val="18"/>
                <w:lang w:eastAsia="en-US"/>
              </w:rPr>
              <w:t>(zł)</w:t>
            </w:r>
          </w:p>
        </w:tc>
      </w:tr>
      <w:tr w:rsidR="00873BEB" w:rsidRPr="00873BEB" w14:paraId="2A2936F7" w14:textId="77777777" w:rsidTr="00BF6DBC">
        <w:trPr>
          <w:trHeight w:val="322"/>
        </w:trPr>
        <w:tc>
          <w:tcPr>
            <w:tcW w:w="438" w:type="dxa"/>
            <w:shd w:val="clear" w:color="auto" w:fill="auto"/>
          </w:tcPr>
          <w:p w14:paraId="1D1C434E" w14:textId="52081DDB" w:rsidR="00873BEB" w:rsidRPr="00F50783" w:rsidRDefault="00F50783" w:rsidP="00873BEB">
            <w:pPr>
              <w:spacing w:after="160" w:line="259" w:lineRule="auto"/>
              <w:jc w:val="center"/>
              <w:rPr>
                <w:rFonts w:ascii="Tahoma" w:hAnsi="Tahoma" w:cs="Tahoma"/>
                <w:sz w:val="18"/>
                <w:szCs w:val="18"/>
                <w:lang w:eastAsia="en-US"/>
              </w:rPr>
            </w:pPr>
            <w:r>
              <w:rPr>
                <w:rFonts w:ascii="Tahoma" w:hAnsi="Tahoma" w:cs="Tahoma"/>
                <w:sz w:val="18"/>
                <w:szCs w:val="18"/>
                <w:lang w:eastAsia="en-US"/>
              </w:rPr>
              <w:t>1</w:t>
            </w:r>
          </w:p>
        </w:tc>
        <w:tc>
          <w:tcPr>
            <w:tcW w:w="2931" w:type="dxa"/>
            <w:shd w:val="clear" w:color="auto" w:fill="auto"/>
          </w:tcPr>
          <w:p w14:paraId="604EDA94" w14:textId="77777777" w:rsidR="00873BEB" w:rsidRPr="00873BEB" w:rsidRDefault="00873BEB" w:rsidP="00873BEB">
            <w:pPr>
              <w:tabs>
                <w:tab w:val="left" w:pos="1350"/>
              </w:tabs>
              <w:spacing w:after="160" w:line="259" w:lineRule="auto"/>
              <w:jc w:val="center"/>
              <w:rPr>
                <w:rFonts w:ascii="Tahoma" w:hAnsi="Tahoma" w:cs="Tahoma"/>
                <w:sz w:val="18"/>
                <w:szCs w:val="18"/>
                <w:lang w:eastAsia="en-US"/>
              </w:rPr>
            </w:pPr>
            <w:r w:rsidRPr="00873BEB">
              <w:rPr>
                <w:rFonts w:ascii="Tahoma" w:hAnsi="Tahoma" w:cs="Tahoma"/>
                <w:sz w:val="18"/>
                <w:szCs w:val="18"/>
                <w:lang w:eastAsia="en-US"/>
              </w:rPr>
              <w:t>2</w:t>
            </w:r>
          </w:p>
        </w:tc>
        <w:tc>
          <w:tcPr>
            <w:tcW w:w="2268" w:type="dxa"/>
            <w:shd w:val="clear" w:color="auto" w:fill="auto"/>
          </w:tcPr>
          <w:p w14:paraId="4C245866" w14:textId="77777777" w:rsidR="00873BEB" w:rsidRPr="00873BEB" w:rsidRDefault="00873BEB" w:rsidP="00873BEB">
            <w:pPr>
              <w:spacing w:after="160" w:line="259" w:lineRule="auto"/>
              <w:jc w:val="center"/>
              <w:rPr>
                <w:rFonts w:ascii="Tahoma" w:hAnsi="Tahoma" w:cs="Tahoma"/>
                <w:sz w:val="18"/>
                <w:szCs w:val="18"/>
                <w:lang w:eastAsia="en-US"/>
              </w:rPr>
            </w:pPr>
            <w:r w:rsidRPr="00873BEB">
              <w:rPr>
                <w:rFonts w:ascii="Tahoma" w:hAnsi="Tahoma" w:cs="Tahoma"/>
                <w:sz w:val="18"/>
                <w:szCs w:val="18"/>
                <w:lang w:eastAsia="en-US"/>
              </w:rPr>
              <w:t>3</w:t>
            </w:r>
          </w:p>
        </w:tc>
        <w:tc>
          <w:tcPr>
            <w:tcW w:w="1559" w:type="dxa"/>
            <w:shd w:val="clear" w:color="auto" w:fill="auto"/>
          </w:tcPr>
          <w:p w14:paraId="29602BD4" w14:textId="77777777" w:rsidR="00873BEB" w:rsidRPr="00873BEB" w:rsidRDefault="00873BEB" w:rsidP="00873BEB">
            <w:pPr>
              <w:spacing w:after="160" w:line="259" w:lineRule="auto"/>
              <w:jc w:val="center"/>
              <w:rPr>
                <w:rFonts w:ascii="Tahoma" w:hAnsi="Tahoma" w:cs="Tahoma"/>
                <w:sz w:val="18"/>
                <w:szCs w:val="18"/>
                <w:lang w:eastAsia="en-US"/>
              </w:rPr>
            </w:pPr>
            <w:r w:rsidRPr="00873BEB">
              <w:rPr>
                <w:rFonts w:ascii="Tahoma" w:hAnsi="Tahoma" w:cs="Tahoma"/>
                <w:sz w:val="18"/>
                <w:szCs w:val="18"/>
                <w:lang w:eastAsia="en-US"/>
              </w:rPr>
              <w:t>4</w:t>
            </w:r>
          </w:p>
        </w:tc>
        <w:tc>
          <w:tcPr>
            <w:tcW w:w="2268" w:type="dxa"/>
            <w:shd w:val="clear" w:color="auto" w:fill="auto"/>
          </w:tcPr>
          <w:p w14:paraId="697E37A2" w14:textId="70EAC131" w:rsidR="00873BEB" w:rsidRPr="00873BEB" w:rsidRDefault="000D342A" w:rsidP="00873BEB">
            <w:pPr>
              <w:spacing w:after="160" w:line="259" w:lineRule="auto"/>
              <w:jc w:val="center"/>
              <w:rPr>
                <w:rFonts w:ascii="Tahoma" w:hAnsi="Tahoma" w:cs="Tahoma"/>
                <w:sz w:val="18"/>
                <w:szCs w:val="18"/>
                <w:lang w:eastAsia="en-US"/>
              </w:rPr>
            </w:pPr>
            <w:r>
              <w:rPr>
                <w:rFonts w:ascii="Tahoma" w:hAnsi="Tahoma" w:cs="Tahoma"/>
                <w:sz w:val="18"/>
                <w:szCs w:val="18"/>
                <w:lang w:eastAsia="en-US"/>
              </w:rPr>
              <w:t>5</w:t>
            </w:r>
          </w:p>
        </w:tc>
      </w:tr>
      <w:tr w:rsidR="00873BEB" w:rsidRPr="00873BEB" w14:paraId="20CCC4C1" w14:textId="77777777" w:rsidTr="00BF6DBC">
        <w:tc>
          <w:tcPr>
            <w:tcW w:w="438" w:type="dxa"/>
            <w:shd w:val="clear" w:color="auto" w:fill="auto"/>
          </w:tcPr>
          <w:p w14:paraId="0A2E77E7" w14:textId="4BB1B528" w:rsidR="00873BEB" w:rsidRPr="00F50783" w:rsidRDefault="00F50783" w:rsidP="00873BEB">
            <w:pPr>
              <w:spacing w:after="160" w:line="259" w:lineRule="auto"/>
              <w:jc w:val="center"/>
              <w:rPr>
                <w:rFonts w:ascii="Tahoma" w:hAnsi="Tahoma" w:cs="Tahoma"/>
                <w:sz w:val="18"/>
                <w:szCs w:val="18"/>
                <w:lang w:eastAsia="en-US"/>
              </w:rPr>
            </w:pPr>
            <w:r>
              <w:rPr>
                <w:rFonts w:ascii="Tahoma" w:hAnsi="Tahoma" w:cs="Tahoma"/>
                <w:sz w:val="18"/>
                <w:szCs w:val="18"/>
                <w:lang w:eastAsia="en-US"/>
              </w:rPr>
              <w:t>a</w:t>
            </w:r>
          </w:p>
        </w:tc>
        <w:tc>
          <w:tcPr>
            <w:tcW w:w="2931" w:type="dxa"/>
            <w:shd w:val="clear" w:color="auto" w:fill="auto"/>
          </w:tcPr>
          <w:p w14:paraId="33BA880D" w14:textId="77777777" w:rsidR="00873BEB" w:rsidRPr="00873BEB" w:rsidRDefault="00873BEB" w:rsidP="00873BEB">
            <w:pPr>
              <w:spacing w:after="160" w:line="259" w:lineRule="auto"/>
              <w:jc w:val="center"/>
              <w:rPr>
                <w:rFonts w:ascii="Tahoma" w:hAnsi="Tahoma" w:cs="Tahoma"/>
                <w:b/>
                <w:sz w:val="18"/>
                <w:szCs w:val="18"/>
                <w:lang w:eastAsia="en-US"/>
              </w:rPr>
            </w:pPr>
            <w:r w:rsidRPr="00873BEB">
              <w:rPr>
                <w:rFonts w:ascii="Tahoma" w:hAnsi="Tahoma" w:cs="Tahoma"/>
                <w:sz w:val="18"/>
                <w:szCs w:val="18"/>
                <w:lang w:eastAsia="en-US"/>
              </w:rPr>
              <w:t>Typ I – projekt drogowy z obsługą geodezyjną</w:t>
            </w:r>
          </w:p>
        </w:tc>
        <w:tc>
          <w:tcPr>
            <w:tcW w:w="2268" w:type="dxa"/>
            <w:shd w:val="clear" w:color="auto" w:fill="auto"/>
          </w:tcPr>
          <w:p w14:paraId="160217DE" w14:textId="73936809" w:rsidR="00873BEB" w:rsidRPr="00873BEB" w:rsidRDefault="00873BEB" w:rsidP="00873BEB">
            <w:pPr>
              <w:spacing w:after="160" w:line="259" w:lineRule="auto"/>
              <w:jc w:val="center"/>
              <w:rPr>
                <w:rFonts w:ascii="Tahoma" w:hAnsi="Tahoma" w:cs="Tahoma"/>
                <w:sz w:val="18"/>
                <w:szCs w:val="18"/>
                <w:lang w:eastAsia="en-US"/>
              </w:rPr>
            </w:pPr>
          </w:p>
        </w:tc>
        <w:tc>
          <w:tcPr>
            <w:tcW w:w="1559" w:type="dxa"/>
            <w:shd w:val="clear" w:color="auto" w:fill="auto"/>
          </w:tcPr>
          <w:p w14:paraId="695A5B84" w14:textId="4B54B7F8" w:rsidR="00873BEB" w:rsidRPr="00873BEB" w:rsidRDefault="00873BEB" w:rsidP="00873BEB">
            <w:pPr>
              <w:spacing w:after="160" w:line="259" w:lineRule="auto"/>
              <w:jc w:val="center"/>
              <w:rPr>
                <w:rFonts w:ascii="Tahoma" w:hAnsi="Tahoma" w:cs="Tahoma"/>
                <w:sz w:val="18"/>
                <w:szCs w:val="18"/>
                <w:lang w:eastAsia="en-US"/>
              </w:rPr>
            </w:pPr>
          </w:p>
        </w:tc>
        <w:tc>
          <w:tcPr>
            <w:tcW w:w="2268" w:type="dxa"/>
            <w:shd w:val="clear" w:color="auto" w:fill="auto"/>
          </w:tcPr>
          <w:p w14:paraId="4A75B5D0" w14:textId="77777777" w:rsidR="00873BEB" w:rsidRPr="00873BEB" w:rsidRDefault="00873BEB" w:rsidP="00873BEB">
            <w:pPr>
              <w:spacing w:after="160" w:line="259" w:lineRule="auto"/>
              <w:jc w:val="center"/>
              <w:rPr>
                <w:rFonts w:ascii="Tahoma" w:hAnsi="Tahoma" w:cs="Tahoma"/>
                <w:sz w:val="18"/>
                <w:szCs w:val="18"/>
                <w:lang w:eastAsia="en-US"/>
              </w:rPr>
            </w:pPr>
          </w:p>
        </w:tc>
      </w:tr>
      <w:tr w:rsidR="00873BEB" w:rsidRPr="00873BEB" w14:paraId="54C094E8" w14:textId="77777777" w:rsidTr="00BF6DBC">
        <w:tc>
          <w:tcPr>
            <w:tcW w:w="438" w:type="dxa"/>
            <w:shd w:val="clear" w:color="auto" w:fill="auto"/>
          </w:tcPr>
          <w:p w14:paraId="6AA4F1EF" w14:textId="69652098" w:rsidR="00873BEB" w:rsidRPr="00F50783" w:rsidRDefault="00F50783" w:rsidP="00873BEB">
            <w:pPr>
              <w:spacing w:after="160" w:line="259" w:lineRule="auto"/>
              <w:jc w:val="center"/>
              <w:rPr>
                <w:rFonts w:ascii="Tahoma" w:hAnsi="Tahoma" w:cs="Tahoma"/>
                <w:sz w:val="18"/>
                <w:szCs w:val="18"/>
                <w:lang w:eastAsia="en-US"/>
              </w:rPr>
            </w:pPr>
            <w:r>
              <w:rPr>
                <w:rFonts w:ascii="Tahoma" w:hAnsi="Tahoma" w:cs="Tahoma"/>
                <w:sz w:val="18"/>
                <w:szCs w:val="18"/>
                <w:lang w:eastAsia="en-US"/>
              </w:rPr>
              <w:t>b</w:t>
            </w:r>
          </w:p>
        </w:tc>
        <w:tc>
          <w:tcPr>
            <w:tcW w:w="2931" w:type="dxa"/>
            <w:shd w:val="clear" w:color="auto" w:fill="auto"/>
          </w:tcPr>
          <w:p w14:paraId="54E24526" w14:textId="77777777" w:rsidR="00873BEB" w:rsidRPr="00873BEB" w:rsidRDefault="00873BEB" w:rsidP="00873BEB">
            <w:pPr>
              <w:spacing w:after="160" w:line="259" w:lineRule="auto"/>
              <w:jc w:val="center"/>
              <w:rPr>
                <w:rFonts w:ascii="Tahoma" w:hAnsi="Tahoma" w:cs="Tahoma"/>
                <w:b/>
                <w:sz w:val="18"/>
                <w:szCs w:val="18"/>
                <w:lang w:eastAsia="en-US"/>
              </w:rPr>
            </w:pPr>
            <w:r w:rsidRPr="00873BEB">
              <w:rPr>
                <w:rFonts w:ascii="Tahoma" w:hAnsi="Tahoma" w:cs="Tahoma"/>
                <w:sz w:val="18"/>
                <w:szCs w:val="18"/>
                <w:lang w:eastAsia="en-US"/>
              </w:rPr>
              <w:t>Typ II – projekt drogowy z obsługą geodezyjną + 1 branża</w:t>
            </w:r>
          </w:p>
        </w:tc>
        <w:tc>
          <w:tcPr>
            <w:tcW w:w="2268" w:type="dxa"/>
            <w:shd w:val="clear" w:color="auto" w:fill="auto"/>
          </w:tcPr>
          <w:p w14:paraId="0783AF28" w14:textId="790B22AB" w:rsidR="00873BEB" w:rsidRPr="00873BEB" w:rsidRDefault="00873BEB" w:rsidP="00873BEB">
            <w:pPr>
              <w:spacing w:after="160" w:line="259" w:lineRule="auto"/>
              <w:jc w:val="center"/>
              <w:rPr>
                <w:rFonts w:ascii="Tahoma" w:hAnsi="Tahoma" w:cs="Tahoma"/>
                <w:sz w:val="18"/>
                <w:szCs w:val="18"/>
                <w:lang w:eastAsia="en-US"/>
              </w:rPr>
            </w:pPr>
          </w:p>
        </w:tc>
        <w:tc>
          <w:tcPr>
            <w:tcW w:w="1559" w:type="dxa"/>
            <w:shd w:val="clear" w:color="auto" w:fill="auto"/>
          </w:tcPr>
          <w:p w14:paraId="61E337AB" w14:textId="0C22817C" w:rsidR="00873BEB" w:rsidRPr="00873BEB" w:rsidRDefault="00873BEB" w:rsidP="00873BEB">
            <w:pPr>
              <w:spacing w:after="160" w:line="259" w:lineRule="auto"/>
              <w:jc w:val="center"/>
              <w:rPr>
                <w:rFonts w:ascii="Tahoma" w:hAnsi="Tahoma" w:cs="Tahoma"/>
                <w:sz w:val="18"/>
                <w:szCs w:val="18"/>
                <w:lang w:eastAsia="en-US"/>
              </w:rPr>
            </w:pPr>
          </w:p>
        </w:tc>
        <w:tc>
          <w:tcPr>
            <w:tcW w:w="2268" w:type="dxa"/>
            <w:shd w:val="clear" w:color="auto" w:fill="auto"/>
          </w:tcPr>
          <w:p w14:paraId="64DB866B" w14:textId="77777777" w:rsidR="00873BEB" w:rsidRPr="00873BEB" w:rsidRDefault="00873BEB" w:rsidP="00873BEB">
            <w:pPr>
              <w:spacing w:after="160" w:line="259" w:lineRule="auto"/>
              <w:jc w:val="center"/>
              <w:rPr>
                <w:rFonts w:ascii="Tahoma" w:hAnsi="Tahoma" w:cs="Tahoma"/>
                <w:sz w:val="18"/>
                <w:szCs w:val="18"/>
                <w:lang w:eastAsia="en-US"/>
              </w:rPr>
            </w:pPr>
          </w:p>
        </w:tc>
      </w:tr>
      <w:tr w:rsidR="00873BEB" w:rsidRPr="00873BEB" w14:paraId="0E9962E0" w14:textId="77777777" w:rsidTr="00BF6DBC">
        <w:tc>
          <w:tcPr>
            <w:tcW w:w="438" w:type="dxa"/>
            <w:shd w:val="clear" w:color="auto" w:fill="auto"/>
          </w:tcPr>
          <w:p w14:paraId="7B1D608B" w14:textId="0EC67641" w:rsidR="00873BEB" w:rsidRPr="00F50783" w:rsidRDefault="00F50783" w:rsidP="00873BEB">
            <w:pPr>
              <w:spacing w:after="160" w:line="259" w:lineRule="auto"/>
              <w:jc w:val="center"/>
              <w:rPr>
                <w:rFonts w:ascii="Tahoma" w:hAnsi="Tahoma" w:cs="Tahoma"/>
                <w:sz w:val="18"/>
                <w:szCs w:val="18"/>
                <w:lang w:eastAsia="en-US"/>
              </w:rPr>
            </w:pPr>
            <w:r>
              <w:rPr>
                <w:rFonts w:ascii="Tahoma" w:hAnsi="Tahoma" w:cs="Tahoma"/>
                <w:sz w:val="18"/>
                <w:szCs w:val="18"/>
                <w:lang w:eastAsia="en-US"/>
              </w:rPr>
              <w:t>c</w:t>
            </w:r>
          </w:p>
        </w:tc>
        <w:tc>
          <w:tcPr>
            <w:tcW w:w="2931" w:type="dxa"/>
            <w:shd w:val="clear" w:color="auto" w:fill="auto"/>
          </w:tcPr>
          <w:p w14:paraId="310DB3A7" w14:textId="77777777" w:rsidR="00873BEB" w:rsidRPr="00873BEB" w:rsidRDefault="00873BEB" w:rsidP="00873BEB">
            <w:pPr>
              <w:spacing w:after="160" w:line="259" w:lineRule="auto"/>
              <w:jc w:val="center"/>
              <w:rPr>
                <w:rFonts w:ascii="Tahoma" w:hAnsi="Tahoma" w:cs="Tahoma"/>
                <w:b/>
                <w:sz w:val="18"/>
                <w:szCs w:val="18"/>
                <w:lang w:eastAsia="en-US"/>
              </w:rPr>
            </w:pPr>
            <w:r w:rsidRPr="00873BEB">
              <w:rPr>
                <w:rFonts w:ascii="Tahoma" w:hAnsi="Tahoma" w:cs="Tahoma"/>
                <w:sz w:val="18"/>
                <w:szCs w:val="18"/>
                <w:lang w:eastAsia="en-US"/>
              </w:rPr>
              <w:t>Typ III – projekt drogowy z obsługą geodezyjną + 2 branże</w:t>
            </w:r>
          </w:p>
        </w:tc>
        <w:tc>
          <w:tcPr>
            <w:tcW w:w="2268" w:type="dxa"/>
            <w:shd w:val="clear" w:color="auto" w:fill="auto"/>
          </w:tcPr>
          <w:p w14:paraId="75B1CA95" w14:textId="3B3DEEA3" w:rsidR="00873BEB" w:rsidRPr="00873BEB" w:rsidRDefault="00873BEB" w:rsidP="00873BEB">
            <w:pPr>
              <w:spacing w:after="160" w:line="259" w:lineRule="auto"/>
              <w:jc w:val="center"/>
              <w:rPr>
                <w:rFonts w:ascii="Tahoma" w:hAnsi="Tahoma" w:cs="Tahoma"/>
                <w:sz w:val="18"/>
                <w:szCs w:val="18"/>
                <w:lang w:eastAsia="en-US"/>
              </w:rPr>
            </w:pPr>
          </w:p>
        </w:tc>
        <w:tc>
          <w:tcPr>
            <w:tcW w:w="1559" w:type="dxa"/>
            <w:shd w:val="clear" w:color="auto" w:fill="auto"/>
          </w:tcPr>
          <w:p w14:paraId="40B5A9D2" w14:textId="22CE241A" w:rsidR="00873BEB" w:rsidRPr="00873BEB" w:rsidRDefault="00873BEB" w:rsidP="00873BEB">
            <w:pPr>
              <w:spacing w:after="160" w:line="259" w:lineRule="auto"/>
              <w:jc w:val="center"/>
              <w:rPr>
                <w:rFonts w:ascii="Tahoma" w:hAnsi="Tahoma" w:cs="Tahoma"/>
                <w:sz w:val="18"/>
                <w:szCs w:val="18"/>
                <w:lang w:eastAsia="en-US"/>
              </w:rPr>
            </w:pPr>
          </w:p>
        </w:tc>
        <w:tc>
          <w:tcPr>
            <w:tcW w:w="2268" w:type="dxa"/>
            <w:shd w:val="clear" w:color="auto" w:fill="auto"/>
          </w:tcPr>
          <w:p w14:paraId="1440A227" w14:textId="77777777" w:rsidR="00873BEB" w:rsidRPr="00873BEB" w:rsidRDefault="00873BEB" w:rsidP="00873BEB">
            <w:pPr>
              <w:spacing w:after="160" w:line="259" w:lineRule="auto"/>
              <w:jc w:val="center"/>
              <w:rPr>
                <w:rFonts w:ascii="Tahoma" w:hAnsi="Tahoma" w:cs="Tahoma"/>
                <w:sz w:val="18"/>
                <w:szCs w:val="18"/>
                <w:lang w:eastAsia="en-US"/>
              </w:rPr>
            </w:pPr>
          </w:p>
        </w:tc>
      </w:tr>
      <w:tr w:rsidR="00873BEB" w:rsidRPr="00873BEB" w14:paraId="3C22FF63" w14:textId="77777777" w:rsidTr="00BF6DBC">
        <w:tc>
          <w:tcPr>
            <w:tcW w:w="438" w:type="dxa"/>
            <w:shd w:val="clear" w:color="auto" w:fill="auto"/>
          </w:tcPr>
          <w:p w14:paraId="2D72E166" w14:textId="7346907C" w:rsidR="00873BEB" w:rsidRPr="00F50783" w:rsidRDefault="00F50783" w:rsidP="00873BEB">
            <w:pPr>
              <w:spacing w:after="160" w:line="259" w:lineRule="auto"/>
              <w:jc w:val="center"/>
              <w:rPr>
                <w:rFonts w:ascii="Tahoma" w:hAnsi="Tahoma" w:cs="Tahoma"/>
                <w:sz w:val="18"/>
                <w:szCs w:val="18"/>
                <w:lang w:eastAsia="en-US"/>
              </w:rPr>
            </w:pPr>
            <w:r>
              <w:rPr>
                <w:rFonts w:ascii="Tahoma" w:hAnsi="Tahoma" w:cs="Tahoma"/>
                <w:sz w:val="18"/>
                <w:szCs w:val="18"/>
                <w:lang w:eastAsia="en-US"/>
              </w:rPr>
              <w:t>d</w:t>
            </w:r>
          </w:p>
        </w:tc>
        <w:tc>
          <w:tcPr>
            <w:tcW w:w="2931" w:type="dxa"/>
            <w:shd w:val="clear" w:color="auto" w:fill="auto"/>
          </w:tcPr>
          <w:p w14:paraId="2B3DDE79" w14:textId="77777777" w:rsidR="00873BEB" w:rsidRPr="00873BEB" w:rsidRDefault="00873BEB" w:rsidP="00873BEB">
            <w:pPr>
              <w:spacing w:after="160" w:line="259" w:lineRule="auto"/>
              <w:jc w:val="center"/>
              <w:rPr>
                <w:rFonts w:ascii="Tahoma" w:hAnsi="Tahoma" w:cs="Tahoma"/>
                <w:b/>
                <w:sz w:val="18"/>
                <w:szCs w:val="18"/>
                <w:lang w:eastAsia="en-US"/>
              </w:rPr>
            </w:pPr>
            <w:r w:rsidRPr="00873BEB">
              <w:rPr>
                <w:rFonts w:ascii="Tahoma" w:hAnsi="Tahoma" w:cs="Tahoma"/>
                <w:sz w:val="18"/>
                <w:szCs w:val="18"/>
                <w:lang w:eastAsia="en-US"/>
              </w:rPr>
              <w:t>Typ IV – projekt drogowy z obsługą geodezyjną + 3 branże</w:t>
            </w:r>
          </w:p>
        </w:tc>
        <w:tc>
          <w:tcPr>
            <w:tcW w:w="2268" w:type="dxa"/>
            <w:shd w:val="clear" w:color="auto" w:fill="auto"/>
          </w:tcPr>
          <w:p w14:paraId="7F8C8851" w14:textId="51F8A813" w:rsidR="00873BEB" w:rsidRPr="00873BEB" w:rsidRDefault="00873BEB" w:rsidP="00873BEB">
            <w:pPr>
              <w:spacing w:after="160" w:line="259" w:lineRule="auto"/>
              <w:jc w:val="center"/>
              <w:rPr>
                <w:rFonts w:ascii="Tahoma" w:hAnsi="Tahoma" w:cs="Tahoma"/>
                <w:sz w:val="18"/>
                <w:szCs w:val="18"/>
                <w:lang w:eastAsia="en-US"/>
              </w:rPr>
            </w:pPr>
          </w:p>
        </w:tc>
        <w:tc>
          <w:tcPr>
            <w:tcW w:w="1559" w:type="dxa"/>
            <w:shd w:val="clear" w:color="auto" w:fill="auto"/>
          </w:tcPr>
          <w:p w14:paraId="4D568CC0" w14:textId="594BB9CF" w:rsidR="00873BEB" w:rsidRPr="00873BEB" w:rsidRDefault="00873BEB" w:rsidP="00873BEB">
            <w:pPr>
              <w:spacing w:after="160" w:line="259" w:lineRule="auto"/>
              <w:jc w:val="center"/>
              <w:rPr>
                <w:rFonts w:ascii="Tahoma" w:hAnsi="Tahoma" w:cs="Tahoma"/>
                <w:sz w:val="18"/>
                <w:szCs w:val="18"/>
                <w:lang w:eastAsia="en-US"/>
              </w:rPr>
            </w:pPr>
          </w:p>
        </w:tc>
        <w:tc>
          <w:tcPr>
            <w:tcW w:w="2268" w:type="dxa"/>
            <w:shd w:val="clear" w:color="auto" w:fill="auto"/>
          </w:tcPr>
          <w:p w14:paraId="0C628F60" w14:textId="77777777" w:rsidR="00873BEB" w:rsidRPr="00873BEB" w:rsidRDefault="00873BEB" w:rsidP="00873BEB">
            <w:pPr>
              <w:spacing w:after="160" w:line="259" w:lineRule="auto"/>
              <w:jc w:val="center"/>
              <w:rPr>
                <w:rFonts w:ascii="Tahoma" w:hAnsi="Tahoma" w:cs="Tahoma"/>
                <w:sz w:val="18"/>
                <w:szCs w:val="18"/>
                <w:lang w:eastAsia="en-US"/>
              </w:rPr>
            </w:pPr>
          </w:p>
        </w:tc>
      </w:tr>
    </w:tbl>
    <w:p w14:paraId="2862431A" w14:textId="77777777" w:rsidR="00873BEB" w:rsidRPr="00873BEB" w:rsidRDefault="00873BEB" w:rsidP="00873BEB">
      <w:pPr>
        <w:spacing w:after="160" w:line="259" w:lineRule="auto"/>
        <w:ind w:left="360"/>
        <w:jc w:val="both"/>
        <w:rPr>
          <w:rFonts w:ascii="Tahoma" w:hAnsi="Tahoma" w:cs="Tahoma"/>
          <w:b/>
          <w:sz w:val="18"/>
          <w:szCs w:val="18"/>
          <w:lang w:eastAsia="en-US"/>
        </w:rPr>
      </w:pPr>
    </w:p>
    <w:p w14:paraId="24D23D7E" w14:textId="057D952D" w:rsidR="00873BEB" w:rsidRPr="00936F06" w:rsidRDefault="00873BEB" w:rsidP="00936F06">
      <w:pPr>
        <w:spacing w:after="160" w:line="259" w:lineRule="auto"/>
        <w:ind w:left="360"/>
        <w:jc w:val="both"/>
        <w:rPr>
          <w:rFonts w:ascii="Tahoma" w:hAnsi="Tahoma" w:cs="Tahoma"/>
          <w:b/>
          <w:sz w:val="18"/>
          <w:szCs w:val="18"/>
          <w:lang w:eastAsia="en-US"/>
        </w:rPr>
      </w:pPr>
      <w:r w:rsidRPr="00873BEB">
        <w:rPr>
          <w:rFonts w:ascii="Tahoma" w:hAnsi="Tahoma" w:cs="Tahoma"/>
          <w:b/>
          <w:sz w:val="18"/>
          <w:szCs w:val="18"/>
          <w:lang w:eastAsia="en-US"/>
        </w:rPr>
        <w:t>Uwagi:</w:t>
      </w:r>
    </w:p>
    <w:p w14:paraId="4DFE32EA" w14:textId="7DCF0B48" w:rsidR="00873BEB" w:rsidRPr="00873BEB" w:rsidRDefault="00873BEB" w:rsidP="00873BEB">
      <w:pPr>
        <w:spacing w:after="160" w:line="259" w:lineRule="auto"/>
        <w:ind w:left="360"/>
        <w:jc w:val="both"/>
        <w:rPr>
          <w:rFonts w:ascii="Tahoma" w:hAnsi="Tahoma" w:cs="Tahoma"/>
          <w:sz w:val="18"/>
          <w:szCs w:val="18"/>
          <w:lang w:eastAsia="en-US"/>
        </w:rPr>
      </w:pPr>
      <w:r w:rsidRPr="00873BEB">
        <w:rPr>
          <w:rFonts w:ascii="Tahoma" w:hAnsi="Tahoma" w:cs="Tahoma"/>
          <w:sz w:val="18"/>
          <w:szCs w:val="18"/>
          <w:lang w:eastAsia="en-US"/>
        </w:rPr>
        <w:t xml:space="preserve"> </w:t>
      </w:r>
      <w:r w:rsidR="00936F06">
        <w:rPr>
          <w:rFonts w:ascii="Tahoma" w:hAnsi="Tahoma" w:cs="Tahoma"/>
          <w:sz w:val="18"/>
          <w:szCs w:val="18"/>
          <w:lang w:eastAsia="en-US"/>
        </w:rPr>
        <w:t>*</w:t>
      </w:r>
      <w:r w:rsidRPr="00873BEB">
        <w:rPr>
          <w:rFonts w:ascii="Tahoma" w:hAnsi="Tahoma" w:cs="Tahoma"/>
          <w:sz w:val="18"/>
          <w:szCs w:val="18"/>
          <w:lang w:eastAsia="en-US"/>
        </w:rPr>
        <w:t xml:space="preserve"> - Podstawą wyceny są załączone do niniejszego zamówienia przykładowe projekty z lat ubiegłych (załączniki do Opisu przedmiotu zamówienia</w:t>
      </w:r>
      <w:r w:rsidR="00936F06">
        <w:rPr>
          <w:rFonts w:ascii="Tahoma" w:hAnsi="Tahoma" w:cs="Tahoma"/>
          <w:sz w:val="18"/>
          <w:szCs w:val="18"/>
          <w:lang w:eastAsia="en-US"/>
        </w:rPr>
        <w:t xml:space="preserve"> o numerach 1 do 4</w:t>
      </w:r>
      <w:r w:rsidRPr="00873BEB">
        <w:rPr>
          <w:rFonts w:ascii="Tahoma" w:hAnsi="Tahoma" w:cs="Tahoma"/>
          <w:sz w:val="18"/>
          <w:szCs w:val="18"/>
          <w:lang w:eastAsia="en-US"/>
        </w:rPr>
        <w:t xml:space="preserve">), które mogą posłużyć </w:t>
      </w:r>
      <w:r w:rsidR="002E109A">
        <w:rPr>
          <w:rFonts w:ascii="Tahoma" w:hAnsi="Tahoma" w:cs="Tahoma"/>
          <w:sz w:val="18"/>
          <w:szCs w:val="18"/>
          <w:lang w:eastAsia="en-US"/>
        </w:rPr>
        <w:t>W</w:t>
      </w:r>
      <w:r w:rsidRPr="00873BEB">
        <w:rPr>
          <w:rFonts w:ascii="Tahoma" w:hAnsi="Tahoma" w:cs="Tahoma"/>
          <w:sz w:val="18"/>
          <w:szCs w:val="18"/>
          <w:lang w:eastAsia="en-US"/>
        </w:rPr>
        <w:t>ykonawcy do przygotowania oferty.</w:t>
      </w:r>
    </w:p>
    <w:p w14:paraId="60750861" w14:textId="77777777" w:rsidR="00250DEB" w:rsidRDefault="00250DEB" w:rsidP="00873BEB">
      <w:pPr>
        <w:spacing w:before="120"/>
        <w:rPr>
          <w:rFonts w:ascii="Tahoma" w:hAnsi="Tahoma" w:cs="Tahoma"/>
          <w:b/>
          <w:sz w:val="18"/>
          <w:szCs w:val="18"/>
          <w:u w:val="single"/>
          <w:lang w:eastAsia="en-US"/>
        </w:rPr>
      </w:pPr>
    </w:p>
    <w:p w14:paraId="002604E0" w14:textId="77777777" w:rsidR="00936F06" w:rsidRDefault="00936F06" w:rsidP="00873BEB">
      <w:pPr>
        <w:spacing w:before="120"/>
        <w:rPr>
          <w:rFonts w:ascii="Tahoma" w:hAnsi="Tahoma" w:cs="Tahoma"/>
          <w:b/>
          <w:sz w:val="18"/>
          <w:szCs w:val="18"/>
          <w:u w:val="single"/>
          <w:lang w:eastAsia="en-US"/>
        </w:rPr>
      </w:pPr>
    </w:p>
    <w:p w14:paraId="4D95B70D" w14:textId="77777777" w:rsidR="00936F06" w:rsidRPr="00873BEB" w:rsidRDefault="00936F06" w:rsidP="00873BEB">
      <w:pPr>
        <w:spacing w:before="120"/>
        <w:rPr>
          <w:rFonts w:ascii="Tahoma" w:hAnsi="Tahoma" w:cs="Tahoma"/>
          <w:b/>
          <w:sz w:val="18"/>
          <w:szCs w:val="18"/>
        </w:rPr>
      </w:pPr>
    </w:p>
    <w:p w14:paraId="430FCE56" w14:textId="191F5EE4" w:rsidR="00BE2C99" w:rsidRDefault="00873BEB" w:rsidP="00A14154">
      <w:pPr>
        <w:spacing w:before="120"/>
        <w:rPr>
          <w:rFonts w:ascii="Tahoma" w:hAnsi="Tahoma" w:cs="Tahoma"/>
          <w:sz w:val="18"/>
          <w:szCs w:val="18"/>
        </w:rPr>
      </w:pPr>
      <w:r>
        <w:rPr>
          <w:rFonts w:ascii="Tahoma" w:hAnsi="Tahoma" w:cs="Tahoma"/>
          <w:sz w:val="18"/>
          <w:szCs w:val="18"/>
        </w:rPr>
        <w:t xml:space="preserve">      </w:t>
      </w:r>
      <w:r w:rsidR="002A30D2" w:rsidRPr="00873BEB">
        <w:rPr>
          <w:rFonts w:ascii="Tahoma" w:hAnsi="Tahoma" w:cs="Tahoma"/>
          <w:sz w:val="18"/>
          <w:szCs w:val="18"/>
        </w:rPr>
        <w:t xml:space="preserve">______________________ dn. _______________    </w:t>
      </w:r>
      <w:r w:rsidR="002A30D2" w:rsidRPr="00873BEB">
        <w:rPr>
          <w:rFonts w:ascii="Tahoma" w:hAnsi="Tahoma" w:cs="Tahoma"/>
          <w:sz w:val="18"/>
          <w:szCs w:val="18"/>
        </w:rPr>
        <w:tab/>
        <w:t xml:space="preserve">            </w:t>
      </w:r>
    </w:p>
    <w:p w14:paraId="039C57FA" w14:textId="77777777" w:rsidR="00936F06" w:rsidRDefault="00936F06" w:rsidP="00A14154">
      <w:pPr>
        <w:spacing w:before="120"/>
        <w:rPr>
          <w:rFonts w:ascii="Tahoma" w:hAnsi="Tahoma" w:cs="Tahoma"/>
          <w:sz w:val="18"/>
          <w:szCs w:val="18"/>
        </w:rPr>
      </w:pPr>
    </w:p>
    <w:p w14:paraId="1FE7C30D" w14:textId="77777777" w:rsidR="00936F06" w:rsidRPr="00873BEB" w:rsidRDefault="00936F06" w:rsidP="00A14154">
      <w:pPr>
        <w:spacing w:before="120"/>
        <w:rPr>
          <w:rFonts w:ascii="Tahoma" w:hAnsi="Tahoma" w:cs="Tahoma"/>
          <w:sz w:val="18"/>
          <w:szCs w:val="18"/>
        </w:rPr>
      </w:pPr>
    </w:p>
    <w:p w14:paraId="18928ADD" w14:textId="77777777" w:rsidR="002E109A" w:rsidRDefault="002E109A" w:rsidP="00BE2C99">
      <w:pPr>
        <w:jc w:val="right"/>
        <w:rPr>
          <w:rFonts w:ascii="Tahoma" w:hAnsi="Tahoma" w:cs="Tahoma"/>
          <w:sz w:val="18"/>
          <w:szCs w:val="18"/>
        </w:rPr>
      </w:pPr>
    </w:p>
    <w:p w14:paraId="3FAA1CCB" w14:textId="77777777" w:rsidR="00BE2C99" w:rsidRPr="00873BEB" w:rsidRDefault="00BE2C99" w:rsidP="00BE2C99">
      <w:pPr>
        <w:jc w:val="right"/>
        <w:rPr>
          <w:rFonts w:ascii="Tahoma" w:hAnsi="Tahoma" w:cs="Tahoma"/>
          <w:i/>
          <w:sz w:val="18"/>
          <w:szCs w:val="18"/>
        </w:rPr>
      </w:pPr>
      <w:r w:rsidRPr="00873BEB">
        <w:rPr>
          <w:rFonts w:ascii="Tahoma" w:hAnsi="Tahoma" w:cs="Tahoma"/>
          <w:i/>
          <w:sz w:val="18"/>
          <w:szCs w:val="18"/>
        </w:rPr>
        <w:t>_______________________________</w:t>
      </w:r>
    </w:p>
    <w:p w14:paraId="7C1F6F79" w14:textId="308C803F" w:rsidR="00BE2C99" w:rsidRPr="00873BEB" w:rsidRDefault="00BE2C99" w:rsidP="00BE2C99">
      <w:pPr>
        <w:jc w:val="center"/>
        <w:rPr>
          <w:rFonts w:ascii="Tahoma" w:hAnsi="Tahoma" w:cs="Tahoma"/>
          <w:sz w:val="18"/>
          <w:szCs w:val="18"/>
        </w:rPr>
      </w:pPr>
      <w:r w:rsidRPr="00873BEB">
        <w:rPr>
          <w:rFonts w:ascii="Tahoma" w:hAnsi="Tahoma" w:cs="Tahoma"/>
          <w:sz w:val="18"/>
          <w:szCs w:val="18"/>
        </w:rPr>
        <w:t xml:space="preserve">                                                                                                          (podpis Wykonawcy/Wykonawców)</w:t>
      </w:r>
    </w:p>
    <w:p w14:paraId="20AB2AA2" w14:textId="2252603A" w:rsidR="00B64199" w:rsidRDefault="00177276" w:rsidP="00A14154">
      <w:pPr>
        <w:pStyle w:val="rozdzia"/>
        <w:jc w:val="left"/>
      </w:pPr>
      <w:r w:rsidRPr="00873BEB">
        <w:rPr>
          <w:sz w:val="18"/>
          <w:szCs w:val="18"/>
        </w:rPr>
        <w:br w:type="column"/>
      </w:r>
    </w:p>
    <w:p w14:paraId="4D425D92" w14:textId="77777777" w:rsidR="00177276" w:rsidRDefault="00177276" w:rsidP="00A14154">
      <w:pPr>
        <w:pStyle w:val="rozdzia"/>
      </w:pPr>
    </w:p>
    <w:p w14:paraId="060C9557" w14:textId="77777777" w:rsidR="00177276" w:rsidRDefault="00177276" w:rsidP="00A14154">
      <w:pPr>
        <w:pStyle w:val="rozdzia"/>
      </w:pPr>
    </w:p>
    <w:p w14:paraId="2BC9E247" w14:textId="77777777" w:rsidR="00177276" w:rsidRDefault="00177276" w:rsidP="00A14154">
      <w:pPr>
        <w:pStyle w:val="rozdzia"/>
      </w:pPr>
    </w:p>
    <w:p w14:paraId="7AFA960E" w14:textId="77777777" w:rsidR="00177276" w:rsidRDefault="00177276" w:rsidP="00A14154">
      <w:pPr>
        <w:pStyle w:val="rozdzia"/>
      </w:pPr>
    </w:p>
    <w:p w14:paraId="7A5B963C" w14:textId="77777777" w:rsidR="00177276" w:rsidRDefault="00177276" w:rsidP="00A14154">
      <w:pPr>
        <w:pStyle w:val="rozdzia"/>
      </w:pPr>
    </w:p>
    <w:p w14:paraId="269F8571" w14:textId="77777777" w:rsidR="00177276" w:rsidRDefault="00177276" w:rsidP="00A14154">
      <w:pPr>
        <w:pStyle w:val="rozdzia"/>
      </w:pPr>
    </w:p>
    <w:p w14:paraId="50CF0D73" w14:textId="77777777" w:rsidR="00177276" w:rsidRDefault="00177276" w:rsidP="00A14154">
      <w:pPr>
        <w:pStyle w:val="rozdzia"/>
      </w:pPr>
    </w:p>
    <w:p w14:paraId="3243E6F8" w14:textId="77777777" w:rsidR="00177276" w:rsidRDefault="00177276" w:rsidP="00A14154">
      <w:pPr>
        <w:pStyle w:val="rozdzia"/>
      </w:pPr>
    </w:p>
    <w:p w14:paraId="4EC8BA5B" w14:textId="77777777" w:rsidR="00177276" w:rsidRDefault="00177276" w:rsidP="00A14154">
      <w:pPr>
        <w:pStyle w:val="rozdzia"/>
        <w:jc w:val="left"/>
      </w:pPr>
    </w:p>
    <w:p w14:paraId="05A209A8" w14:textId="77777777" w:rsidR="00177276" w:rsidRDefault="00177276" w:rsidP="00A14154">
      <w:pPr>
        <w:pStyle w:val="rozdzia"/>
      </w:pPr>
    </w:p>
    <w:p w14:paraId="34592848" w14:textId="77777777" w:rsidR="00177276" w:rsidRPr="00984183" w:rsidRDefault="00177276" w:rsidP="00A14154">
      <w:pPr>
        <w:pStyle w:val="rozdzia"/>
      </w:pPr>
    </w:p>
    <w:p w14:paraId="618F3E93" w14:textId="77777777" w:rsidR="00BD27B6" w:rsidRDefault="00BD27B6" w:rsidP="006736CC">
      <w:pPr>
        <w:pStyle w:val="rozdzia"/>
        <w:jc w:val="left"/>
      </w:pPr>
    </w:p>
    <w:p w14:paraId="5B6B191D" w14:textId="77777777" w:rsidR="00177276" w:rsidRDefault="00177276" w:rsidP="00A14154">
      <w:pPr>
        <w:pStyle w:val="rozdzia"/>
      </w:pPr>
    </w:p>
    <w:p w14:paraId="36AF47E6" w14:textId="77777777" w:rsidR="00177276" w:rsidRDefault="00177276" w:rsidP="00A14154">
      <w:pPr>
        <w:pStyle w:val="rozdzia"/>
      </w:pPr>
    </w:p>
    <w:p w14:paraId="7D661EA3" w14:textId="77777777" w:rsidR="00177276" w:rsidRPr="00984183" w:rsidRDefault="00177276" w:rsidP="00A14154">
      <w:pPr>
        <w:pStyle w:val="rozdzia"/>
      </w:pPr>
    </w:p>
    <w:p w14:paraId="539A6F7B" w14:textId="77777777" w:rsidR="001D37BF" w:rsidRDefault="00BD27B6" w:rsidP="00A14154">
      <w:pPr>
        <w:pStyle w:val="Nagwek1"/>
        <w:jc w:val="center"/>
        <w:rPr>
          <w:rFonts w:ascii="Tahoma" w:hAnsi="Tahoma" w:cs="Tahoma"/>
        </w:rPr>
      </w:pPr>
      <w:bookmarkStart w:id="278" w:name="_Toc473715549"/>
      <w:r w:rsidRPr="00984183">
        <w:rPr>
          <w:rFonts w:ascii="Tahoma" w:hAnsi="Tahoma" w:cs="Tahoma"/>
        </w:rPr>
        <w:t>ROZDZIAŁ III</w:t>
      </w:r>
      <w:bookmarkEnd w:id="278"/>
      <w:r w:rsidR="00767A4E" w:rsidRPr="00984183">
        <w:rPr>
          <w:rFonts w:ascii="Tahoma" w:hAnsi="Tahoma" w:cs="Tahoma"/>
        </w:rPr>
        <w:t xml:space="preserve"> </w:t>
      </w:r>
    </w:p>
    <w:p w14:paraId="4F60704F" w14:textId="66B399B9" w:rsidR="00BD27B6" w:rsidRPr="00984183" w:rsidRDefault="00767A4E" w:rsidP="00A14154">
      <w:pPr>
        <w:pStyle w:val="Nagwek1"/>
        <w:jc w:val="center"/>
        <w:rPr>
          <w:rFonts w:ascii="Tahoma" w:hAnsi="Tahoma" w:cs="Tahoma"/>
        </w:rPr>
      </w:pPr>
      <w:bookmarkStart w:id="279" w:name="_Toc473715550"/>
      <w:r w:rsidRPr="00984183">
        <w:rPr>
          <w:rFonts w:ascii="Tahoma" w:hAnsi="Tahoma" w:cs="Tahoma"/>
        </w:rPr>
        <w:t>Formularz Oferty</w:t>
      </w:r>
      <w:bookmarkEnd w:id="279"/>
    </w:p>
    <w:p w14:paraId="41C1578C" w14:textId="77777777" w:rsidR="00BD27B6" w:rsidRPr="00984183" w:rsidRDefault="00BD27B6" w:rsidP="00A14154">
      <w:pPr>
        <w:pStyle w:val="Zwykytekst"/>
        <w:spacing w:before="120"/>
        <w:rPr>
          <w:rFonts w:ascii="Tahoma" w:hAnsi="Tahoma" w:cs="Tahoma"/>
          <w:b/>
          <w:sz w:val="22"/>
          <w:szCs w:val="22"/>
        </w:rPr>
      </w:pPr>
    </w:p>
    <w:p w14:paraId="31486F53" w14:textId="77777777" w:rsidR="00BD27B6" w:rsidRPr="00984183" w:rsidRDefault="00BD27B6" w:rsidP="00A14154">
      <w:pPr>
        <w:pStyle w:val="Zwykytekst"/>
        <w:spacing w:before="120"/>
        <w:rPr>
          <w:rFonts w:ascii="Tahoma" w:hAnsi="Tahoma" w:cs="Tahoma"/>
          <w:b/>
          <w:sz w:val="22"/>
          <w:szCs w:val="22"/>
        </w:rPr>
      </w:pPr>
    </w:p>
    <w:p w14:paraId="42E39859" w14:textId="77777777" w:rsidR="00BD27B6" w:rsidRPr="00984183" w:rsidRDefault="00BD27B6" w:rsidP="00A14154">
      <w:pPr>
        <w:pStyle w:val="Zwykytekst"/>
        <w:spacing w:before="120"/>
        <w:rPr>
          <w:rFonts w:ascii="Tahoma" w:hAnsi="Tahoma" w:cs="Tahoma"/>
          <w:b/>
          <w:sz w:val="22"/>
          <w:szCs w:val="22"/>
        </w:rPr>
      </w:pPr>
    </w:p>
    <w:p w14:paraId="305855F7" w14:textId="77777777" w:rsidR="00BD27B6" w:rsidRPr="00984183" w:rsidRDefault="00BD27B6" w:rsidP="00A14154">
      <w:pPr>
        <w:pStyle w:val="Zwykytekst"/>
        <w:spacing w:before="120"/>
        <w:rPr>
          <w:rFonts w:ascii="Tahoma" w:hAnsi="Tahoma" w:cs="Tahoma"/>
          <w:b/>
          <w:sz w:val="22"/>
          <w:szCs w:val="22"/>
        </w:rPr>
      </w:pPr>
    </w:p>
    <w:p w14:paraId="47E6B115" w14:textId="77777777" w:rsidR="00BD27B6" w:rsidRPr="00984183" w:rsidRDefault="00BD27B6" w:rsidP="00A14154">
      <w:pPr>
        <w:pStyle w:val="Zwykytekst"/>
        <w:spacing w:before="120"/>
        <w:rPr>
          <w:rFonts w:ascii="Tahoma" w:hAnsi="Tahoma" w:cs="Tahoma"/>
          <w:b/>
          <w:sz w:val="22"/>
          <w:szCs w:val="22"/>
        </w:rPr>
      </w:pPr>
    </w:p>
    <w:p w14:paraId="78244FFD" w14:textId="77777777" w:rsidR="00BD27B6" w:rsidRPr="00984183" w:rsidRDefault="00B64199" w:rsidP="00A14154">
      <w:pPr>
        <w:pStyle w:val="Zwykytekst"/>
        <w:spacing w:before="120"/>
        <w:rPr>
          <w:rFonts w:ascii="Tahoma" w:hAnsi="Tahoma" w:cs="Tahoma"/>
          <w:b/>
        </w:rPr>
      </w:pPr>
      <w:r>
        <w:rPr>
          <w:rFonts w:ascii="Tahoma" w:hAnsi="Tahoma" w:cs="Tahoma"/>
          <w:b/>
          <w:sz w:val="22"/>
          <w:szCs w:val="22"/>
        </w:rPr>
        <w:br w:type="column"/>
      </w:r>
      <w:r w:rsidR="00377A0F" w:rsidRPr="00984183">
        <w:rPr>
          <w:rFonts w:ascii="Tahoma" w:hAnsi="Tahoma" w:cs="Tahoma"/>
          <w:noProof/>
        </w:rPr>
        <w:lastRenderedPageBreak/>
        <mc:AlternateContent>
          <mc:Choice Requires="wps">
            <w:drawing>
              <wp:anchor distT="0" distB="0" distL="114300" distR="114300" simplePos="0" relativeHeight="251658240" behindDoc="0" locked="0" layoutInCell="1" allowOverlap="1" wp14:anchorId="2F386FF6" wp14:editId="232BEFD5">
                <wp:simplePos x="0" y="0"/>
                <wp:positionH relativeFrom="column">
                  <wp:posOffset>152400</wp:posOffset>
                </wp:positionH>
                <wp:positionV relativeFrom="paragraph">
                  <wp:posOffset>310515</wp:posOffset>
                </wp:positionV>
                <wp:extent cx="2080895" cy="937260"/>
                <wp:effectExtent l="0" t="0" r="14605" b="15240"/>
                <wp:wrapTight wrapText="bothSides">
                  <wp:wrapPolygon edited="0">
                    <wp:start x="0" y="0"/>
                    <wp:lineTo x="0" y="21512"/>
                    <wp:lineTo x="21554" y="21512"/>
                    <wp:lineTo x="21554" y="0"/>
                    <wp:lineTo x="0" y="0"/>
                  </wp:wrapPolygon>
                </wp:wrapTight>
                <wp:docPr id="4" nam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0895" cy="937260"/>
                        </a:xfrm>
                        <a:prstGeom prst="rect">
                          <a:avLst/>
                        </a:prstGeom>
                        <a:solidFill>
                          <a:srgbClr val="FFFFFF"/>
                        </a:solidFill>
                        <a:ln w="9525">
                          <a:solidFill>
                            <a:srgbClr val="000000"/>
                          </a:solidFill>
                          <a:miter lim="800000"/>
                          <a:headEnd/>
                          <a:tailEnd/>
                        </a:ln>
                      </wps:spPr>
                      <wps:txbx>
                        <w:txbxContent>
                          <w:p w14:paraId="211754D2" w14:textId="77777777" w:rsidR="00FA4F7A" w:rsidRDefault="00FA4F7A" w:rsidP="00023FBD">
                            <w:pPr>
                              <w:jc w:val="center"/>
                              <w:rPr>
                                <w:i/>
                                <w:sz w:val="18"/>
                              </w:rPr>
                            </w:pPr>
                          </w:p>
                          <w:p w14:paraId="171DCB7E" w14:textId="77777777" w:rsidR="00FA4F7A" w:rsidRDefault="00FA4F7A" w:rsidP="00023FBD">
                            <w:pPr>
                              <w:jc w:val="center"/>
                              <w:rPr>
                                <w:i/>
                                <w:sz w:val="18"/>
                              </w:rPr>
                            </w:pPr>
                          </w:p>
                          <w:p w14:paraId="6D145406" w14:textId="77777777" w:rsidR="00FA4F7A" w:rsidRDefault="00FA4F7A" w:rsidP="00023FBD">
                            <w:pPr>
                              <w:jc w:val="center"/>
                              <w:rPr>
                                <w:i/>
                                <w:sz w:val="18"/>
                              </w:rPr>
                            </w:pPr>
                          </w:p>
                          <w:p w14:paraId="3FE84D4F" w14:textId="77777777" w:rsidR="00FA4F7A" w:rsidRDefault="00FA4F7A" w:rsidP="00023FBD">
                            <w:pPr>
                              <w:jc w:val="center"/>
                              <w:rPr>
                                <w:i/>
                                <w:sz w:val="18"/>
                              </w:rPr>
                            </w:pPr>
                          </w:p>
                          <w:p w14:paraId="4DEAB587" w14:textId="77777777" w:rsidR="00FA4F7A" w:rsidRDefault="00FA4F7A" w:rsidP="00023FBD">
                            <w:pPr>
                              <w:jc w:val="center"/>
                              <w:rPr>
                                <w:i/>
                                <w:sz w:val="18"/>
                              </w:rPr>
                            </w:pPr>
                          </w:p>
                          <w:p w14:paraId="4042D01D" w14:textId="77777777" w:rsidR="00FA4F7A" w:rsidRDefault="00FA4F7A" w:rsidP="00023FBD">
                            <w:pPr>
                              <w:jc w:val="center"/>
                              <w:rPr>
                                <w:i/>
                                <w:sz w:val="18"/>
                              </w:rPr>
                            </w:pPr>
                            <w:r w:rsidRPr="005B4725">
                              <w:rPr>
                                <w:rFonts w:ascii="Tahoma" w:hAnsi="Tahoma" w:cs="Tahoma"/>
                                <w:i/>
                                <w:sz w:val="18"/>
                              </w:rPr>
                              <w:t>(pieczęć Wykonawcy/Wykonawców</w:t>
                            </w:r>
                            <w:r>
                              <w:rPr>
                                <w:i/>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21" o:spid="_x0000_s1026" type="#_x0000_t202" style="position:absolute;margin-left:12pt;margin-top:24.45pt;width:163.85pt;height:7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">
                <v:path arrowok="t"/>
                <v:textbox>
                  <w:txbxContent>
                    <w:p w14:paraId="211754D2" w14:textId="77777777" w:rsidR="00FA4F7A" w:rsidRDefault="00FA4F7A" w:rsidP="00023FBD">
                      <w:pPr>
                        <w:jc w:val="center"/>
                        <w:rPr>
                          <w:i/>
                          <w:sz w:val="18"/>
                        </w:rPr>
                      </w:pPr>
                    </w:p>
                    <w:p w14:paraId="171DCB7E" w14:textId="77777777" w:rsidR="00FA4F7A" w:rsidRDefault="00FA4F7A" w:rsidP="00023FBD">
                      <w:pPr>
                        <w:jc w:val="center"/>
                        <w:rPr>
                          <w:i/>
                          <w:sz w:val="18"/>
                        </w:rPr>
                      </w:pPr>
                    </w:p>
                    <w:p w14:paraId="6D145406" w14:textId="77777777" w:rsidR="00FA4F7A" w:rsidRDefault="00FA4F7A" w:rsidP="00023FBD">
                      <w:pPr>
                        <w:jc w:val="center"/>
                        <w:rPr>
                          <w:i/>
                          <w:sz w:val="18"/>
                        </w:rPr>
                      </w:pPr>
                    </w:p>
                    <w:p w14:paraId="3FE84D4F" w14:textId="77777777" w:rsidR="00FA4F7A" w:rsidRDefault="00FA4F7A" w:rsidP="00023FBD">
                      <w:pPr>
                        <w:jc w:val="center"/>
                        <w:rPr>
                          <w:i/>
                          <w:sz w:val="18"/>
                        </w:rPr>
                      </w:pPr>
                    </w:p>
                    <w:p w14:paraId="4DEAB587" w14:textId="77777777" w:rsidR="00FA4F7A" w:rsidRDefault="00FA4F7A" w:rsidP="00023FBD">
                      <w:pPr>
                        <w:jc w:val="center"/>
                        <w:rPr>
                          <w:i/>
                          <w:sz w:val="18"/>
                        </w:rPr>
                      </w:pPr>
                    </w:p>
                    <w:p w14:paraId="4042D01D" w14:textId="77777777" w:rsidR="00FA4F7A" w:rsidRDefault="00FA4F7A" w:rsidP="00023FBD">
                      <w:pPr>
                        <w:jc w:val="center"/>
                        <w:rPr>
                          <w:i/>
                          <w:sz w:val="18"/>
                        </w:rPr>
                      </w:pPr>
                      <w:r w:rsidRPr="005B4725">
                        <w:rPr>
                          <w:rFonts w:ascii="Tahoma" w:hAnsi="Tahoma" w:cs="Tahoma"/>
                          <w:i/>
                          <w:sz w:val="18"/>
                        </w:rPr>
                        <w:t>(pieczęć Wykonawcy/Wykonawców</w:t>
                      </w:r>
                      <w:r>
                        <w:rPr>
                          <w:i/>
                          <w:sz w:val="18"/>
                        </w:rPr>
                        <w:t>)</w:t>
                      </w:r>
                    </w:p>
                  </w:txbxContent>
                </v:textbox>
                <w10:wrap type="tight"/>
              </v:shape>
            </w:pict>
          </mc:Fallback>
        </mc:AlternateContent>
      </w:r>
      <w:r w:rsidR="00377A0F" w:rsidRPr="00984183">
        <w:rPr>
          <w:rFonts w:ascii="Tahoma" w:hAnsi="Tahoma" w:cs="Tahoma"/>
          <w:noProof/>
        </w:rPr>
        <mc:AlternateContent>
          <mc:Choice Requires="wps">
            <w:drawing>
              <wp:anchor distT="0" distB="0" distL="114300" distR="114300" simplePos="0" relativeHeight="251659264" behindDoc="0" locked="0" layoutInCell="1" allowOverlap="1" wp14:anchorId="679C9272" wp14:editId="7CAB17F8">
                <wp:simplePos x="0" y="0"/>
                <wp:positionH relativeFrom="column">
                  <wp:posOffset>2209800</wp:posOffset>
                </wp:positionH>
                <wp:positionV relativeFrom="paragraph">
                  <wp:posOffset>310515</wp:posOffset>
                </wp:positionV>
                <wp:extent cx="3946525" cy="937260"/>
                <wp:effectExtent l="0" t="0" r="15875" b="15240"/>
                <wp:wrapTight wrapText="bothSides">
                  <wp:wrapPolygon edited="0">
                    <wp:start x="0" y="0"/>
                    <wp:lineTo x="0" y="21512"/>
                    <wp:lineTo x="21583" y="21512"/>
                    <wp:lineTo x="21583" y="0"/>
                    <wp:lineTo x="0" y="0"/>
                  </wp:wrapPolygon>
                </wp:wrapTight>
                <wp:docPr id="3" nam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46525" cy="937260"/>
                        </a:xfrm>
                        <a:prstGeom prst="rect">
                          <a:avLst/>
                        </a:prstGeom>
                        <a:solidFill>
                          <a:srgbClr val="C0C0C0"/>
                        </a:solidFill>
                        <a:ln w="9525">
                          <a:solidFill>
                            <a:srgbClr val="000000"/>
                          </a:solidFill>
                          <a:miter lim="800000"/>
                          <a:headEnd/>
                          <a:tailEnd/>
                        </a:ln>
                      </wps:spPr>
                      <wps:txbx>
                        <w:txbxContent>
                          <w:p w14:paraId="74A67BBC" w14:textId="77777777" w:rsidR="00FA4F7A" w:rsidRDefault="00FA4F7A" w:rsidP="00023FBD">
                            <w:pPr>
                              <w:jc w:val="center"/>
                              <w:rPr>
                                <w:b/>
                                <w:sz w:val="32"/>
                              </w:rPr>
                            </w:pPr>
                          </w:p>
                          <w:p w14:paraId="31E5D967" w14:textId="77777777" w:rsidR="00FA4F7A" w:rsidRDefault="00FA4F7A" w:rsidP="00023FBD">
                            <w:pPr>
                              <w:jc w:val="center"/>
                              <w:rPr>
                                <w:b/>
                                <w:sz w:val="32"/>
                              </w:rPr>
                            </w:pPr>
                            <w:r w:rsidRPr="00E70C13">
                              <w:rPr>
                                <w:b/>
                                <w:sz w:val="32"/>
                              </w:rPr>
                              <w:t>OFERTA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22" o:spid="_x0000_s1027" type="#_x0000_t202" style="position:absolute;margin-left:174pt;margin-top:24.45pt;width:310.75pt;height:7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" fillcolor="silver">
                <v:path arrowok="t"/>
                <v:textbox>
                  <w:txbxContent>
                    <w:p w14:paraId="74A67BBC" w14:textId="77777777" w:rsidR="00FA4F7A" w:rsidRDefault="00FA4F7A" w:rsidP="00023FBD">
                      <w:pPr>
                        <w:jc w:val="center"/>
                        <w:rPr>
                          <w:b/>
                          <w:sz w:val="32"/>
                        </w:rPr>
                      </w:pPr>
                    </w:p>
                    <w:p w14:paraId="31E5D967" w14:textId="77777777" w:rsidR="00FA4F7A" w:rsidRDefault="00FA4F7A" w:rsidP="00023FBD">
                      <w:pPr>
                        <w:jc w:val="center"/>
                        <w:rPr>
                          <w:b/>
                          <w:sz w:val="32"/>
                        </w:rPr>
                      </w:pPr>
                      <w:r w:rsidRPr="00E70C13">
                        <w:rPr>
                          <w:b/>
                          <w:sz w:val="32"/>
                        </w:rPr>
                        <w:t>OFERTA</w:t>
                      </w:r>
                    </w:p>
                  </w:txbxContent>
                </v:textbox>
                <w10:wrap type="tight"/>
              </v:shape>
            </w:pict>
          </mc:Fallback>
        </mc:AlternateContent>
      </w:r>
    </w:p>
    <w:p w14:paraId="241D8330" w14:textId="77777777" w:rsidR="00BD27B6" w:rsidRPr="00984183" w:rsidRDefault="00BD27B6" w:rsidP="00A14154">
      <w:pPr>
        <w:ind w:left="6108" w:hanging="444"/>
        <w:rPr>
          <w:rFonts w:ascii="Tahoma" w:hAnsi="Tahoma" w:cs="Tahoma"/>
          <w:b/>
          <w:sz w:val="20"/>
          <w:szCs w:val="20"/>
        </w:rPr>
      </w:pPr>
      <w:r w:rsidRPr="00984183">
        <w:rPr>
          <w:rFonts w:ascii="Tahoma" w:hAnsi="Tahoma" w:cs="Tahoma"/>
          <w:b/>
          <w:sz w:val="20"/>
          <w:szCs w:val="20"/>
        </w:rPr>
        <w:t>Do Miasta Stołecznego Warszawa</w:t>
      </w:r>
    </w:p>
    <w:p w14:paraId="1B3EA008" w14:textId="77777777" w:rsidR="00BD27B6" w:rsidRPr="00984183" w:rsidRDefault="00BD27B6" w:rsidP="00A14154">
      <w:pPr>
        <w:ind w:left="5136" w:firstLine="528"/>
        <w:rPr>
          <w:rFonts w:ascii="Tahoma" w:hAnsi="Tahoma" w:cs="Tahoma"/>
          <w:b/>
          <w:sz w:val="20"/>
          <w:szCs w:val="20"/>
        </w:rPr>
      </w:pPr>
      <w:r w:rsidRPr="00984183">
        <w:rPr>
          <w:rFonts w:ascii="Tahoma" w:hAnsi="Tahoma" w:cs="Tahoma"/>
          <w:b/>
          <w:sz w:val="20"/>
          <w:szCs w:val="20"/>
        </w:rPr>
        <w:t>- Zarząd Dróg Miejskich</w:t>
      </w:r>
    </w:p>
    <w:p w14:paraId="4C8E1358" w14:textId="77777777" w:rsidR="00BD27B6" w:rsidRPr="00984183" w:rsidRDefault="00BD27B6" w:rsidP="00A14154">
      <w:pPr>
        <w:jc w:val="both"/>
        <w:rPr>
          <w:rFonts w:ascii="Tahoma" w:hAnsi="Tahoma" w:cs="Tahoma"/>
          <w:b/>
          <w:sz w:val="20"/>
          <w:szCs w:val="20"/>
        </w:rPr>
      </w:pP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00-801 Warszawa</w:t>
      </w:r>
    </w:p>
    <w:p w14:paraId="0188F8E7" w14:textId="77777777" w:rsidR="00BD27B6" w:rsidRPr="00984183" w:rsidRDefault="00BD27B6" w:rsidP="00A14154">
      <w:pPr>
        <w:jc w:val="both"/>
        <w:rPr>
          <w:rFonts w:ascii="Tahoma" w:hAnsi="Tahoma" w:cs="Tahoma"/>
          <w:b/>
          <w:sz w:val="20"/>
          <w:szCs w:val="20"/>
        </w:rPr>
      </w:pPr>
      <w:r w:rsidRPr="00984183">
        <w:rPr>
          <w:rFonts w:ascii="Tahoma" w:hAnsi="Tahoma" w:cs="Tahoma"/>
          <w:b/>
          <w:sz w:val="20"/>
          <w:szCs w:val="20"/>
        </w:rPr>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ul. Chmielna 120</w:t>
      </w:r>
    </w:p>
    <w:p w14:paraId="4B3C8135" w14:textId="77777777" w:rsidR="00491B20" w:rsidRDefault="00491B20" w:rsidP="00A14154">
      <w:pPr>
        <w:pStyle w:val="Tekstpodstawowy"/>
        <w:ind w:right="-425"/>
        <w:jc w:val="both"/>
        <w:rPr>
          <w:rFonts w:ascii="Tahoma" w:hAnsi="Tahoma" w:cs="Tahoma"/>
          <w:sz w:val="18"/>
          <w:szCs w:val="18"/>
        </w:rPr>
      </w:pPr>
    </w:p>
    <w:p w14:paraId="5F481E98" w14:textId="3CA8DEB3" w:rsidR="00BD27B6" w:rsidRPr="00984183" w:rsidRDefault="00BD27B6" w:rsidP="00A14154">
      <w:pPr>
        <w:pStyle w:val="Tekstpodstawowy"/>
        <w:ind w:right="-425"/>
        <w:jc w:val="both"/>
        <w:rPr>
          <w:rFonts w:ascii="Tahoma" w:hAnsi="Tahoma" w:cs="Tahoma"/>
          <w:b/>
          <w:i/>
          <w:sz w:val="18"/>
          <w:szCs w:val="18"/>
        </w:rPr>
      </w:pPr>
      <w:r w:rsidRPr="00984183">
        <w:rPr>
          <w:rFonts w:ascii="Tahoma" w:hAnsi="Tahoma" w:cs="Tahoma"/>
          <w:sz w:val="18"/>
          <w:szCs w:val="18"/>
        </w:rPr>
        <w:t>Nawiązując do ogłoszenia o przetargu nieograniczonym na</w:t>
      </w:r>
      <w:r w:rsidRPr="00984183">
        <w:rPr>
          <w:rFonts w:ascii="Tahoma" w:hAnsi="Tahoma" w:cs="Tahoma"/>
          <w:b/>
          <w:sz w:val="18"/>
          <w:szCs w:val="18"/>
        </w:rPr>
        <w:t xml:space="preserve"> </w:t>
      </w:r>
      <w:r w:rsidR="0045241C" w:rsidRPr="0045241C">
        <w:rPr>
          <w:rFonts w:ascii="Tahoma" w:hAnsi="Tahoma" w:cs="Tahoma"/>
          <w:b/>
          <w:sz w:val="18"/>
          <w:szCs w:val="18"/>
        </w:rPr>
        <w:t>„</w:t>
      </w:r>
      <w:r w:rsidR="00951365" w:rsidRPr="00951365">
        <w:rPr>
          <w:rFonts w:ascii="Tahoma" w:hAnsi="Tahoma" w:cs="Tahoma"/>
          <w:b/>
          <w:sz w:val="18"/>
          <w:szCs w:val="18"/>
        </w:rPr>
        <w:t>Wykonanie dokumentacji projektowej oraz wykonanie skutecznego zgłoszenia robót budowlanych lub pozwolenia na budowę  w imieniu ZDM”</w:t>
      </w:r>
      <w:r w:rsidR="00177276">
        <w:rPr>
          <w:rFonts w:ascii="Tahoma" w:hAnsi="Tahoma" w:cs="Tahoma"/>
          <w:b/>
          <w:sz w:val="18"/>
          <w:szCs w:val="18"/>
        </w:rPr>
        <w:t>, n</w:t>
      </w:r>
      <w:r w:rsidR="00D54F23">
        <w:rPr>
          <w:rFonts w:ascii="Tahoma" w:hAnsi="Tahoma" w:cs="Tahoma"/>
          <w:b/>
          <w:sz w:val="18"/>
          <w:szCs w:val="18"/>
        </w:rPr>
        <w:t>r postępowania DPZ/</w:t>
      </w:r>
      <w:r w:rsidR="00951365">
        <w:rPr>
          <w:rFonts w:ascii="Tahoma" w:hAnsi="Tahoma" w:cs="Tahoma"/>
          <w:b/>
          <w:sz w:val="18"/>
          <w:szCs w:val="18"/>
        </w:rPr>
        <w:t>4</w:t>
      </w:r>
      <w:r w:rsidR="00D54F23">
        <w:rPr>
          <w:rFonts w:ascii="Tahoma" w:hAnsi="Tahoma" w:cs="Tahoma"/>
          <w:b/>
          <w:sz w:val="18"/>
          <w:szCs w:val="18"/>
        </w:rPr>
        <w:t>/PN/</w:t>
      </w:r>
      <w:r w:rsidR="00951365">
        <w:rPr>
          <w:rFonts w:ascii="Tahoma" w:hAnsi="Tahoma" w:cs="Tahoma"/>
          <w:b/>
          <w:sz w:val="18"/>
          <w:szCs w:val="18"/>
        </w:rPr>
        <w:t>4</w:t>
      </w:r>
      <w:r w:rsidR="00177276" w:rsidRPr="00DE5BB4">
        <w:rPr>
          <w:rFonts w:ascii="Tahoma" w:hAnsi="Tahoma" w:cs="Tahoma"/>
          <w:b/>
          <w:sz w:val="18"/>
          <w:szCs w:val="18"/>
        </w:rPr>
        <w:t>/1</w:t>
      </w:r>
      <w:r w:rsidR="00EB2A36">
        <w:rPr>
          <w:rFonts w:ascii="Tahoma" w:hAnsi="Tahoma" w:cs="Tahoma"/>
          <w:b/>
          <w:sz w:val="18"/>
          <w:szCs w:val="18"/>
        </w:rPr>
        <w:t>7</w:t>
      </w:r>
      <w:r w:rsidR="0092025D">
        <w:rPr>
          <w:rFonts w:ascii="Tahoma" w:hAnsi="Tahoma" w:cs="Tahoma"/>
          <w:b/>
          <w:sz w:val="18"/>
          <w:szCs w:val="18"/>
        </w:rPr>
        <w:t>,</w:t>
      </w:r>
    </w:p>
    <w:p w14:paraId="6CCA8927" w14:textId="77777777" w:rsidR="00BD27B6" w:rsidRPr="00984183" w:rsidRDefault="00BD27B6" w:rsidP="00A14154">
      <w:pPr>
        <w:pStyle w:val="Tekstpodstawowy"/>
        <w:ind w:right="-427"/>
        <w:jc w:val="both"/>
        <w:rPr>
          <w:rFonts w:ascii="Tahoma" w:hAnsi="Tahoma" w:cs="Tahoma"/>
          <w:b/>
          <w:sz w:val="18"/>
          <w:szCs w:val="18"/>
        </w:rPr>
      </w:pPr>
    </w:p>
    <w:p w14:paraId="30FC9880" w14:textId="77777777" w:rsidR="00BD27B6" w:rsidRPr="00984183" w:rsidRDefault="00BD27B6" w:rsidP="00A14154">
      <w:pPr>
        <w:pStyle w:val="Tekstpodstawowy"/>
        <w:ind w:right="-427"/>
        <w:jc w:val="both"/>
        <w:rPr>
          <w:rFonts w:ascii="Tahoma" w:hAnsi="Tahoma" w:cs="Tahoma"/>
          <w:b/>
          <w:sz w:val="18"/>
          <w:szCs w:val="18"/>
        </w:rPr>
      </w:pPr>
      <w:r w:rsidRPr="00984183">
        <w:rPr>
          <w:rFonts w:ascii="Tahoma" w:hAnsi="Tahoma" w:cs="Tahoma"/>
          <w:b/>
          <w:sz w:val="18"/>
          <w:szCs w:val="18"/>
        </w:rPr>
        <w:t>MY NIŻEJ PODPISANI</w:t>
      </w:r>
    </w:p>
    <w:p w14:paraId="65733FBD" w14:textId="77777777" w:rsidR="00BD27B6" w:rsidRPr="00984183" w:rsidRDefault="00BD27B6" w:rsidP="00A14154">
      <w:pPr>
        <w:pStyle w:val="Zwykytekst"/>
        <w:tabs>
          <w:tab w:val="left" w:leader="dot" w:pos="9072"/>
        </w:tabs>
        <w:jc w:val="both"/>
        <w:rPr>
          <w:rFonts w:ascii="Tahoma" w:hAnsi="Tahoma" w:cs="Tahoma"/>
        </w:rPr>
      </w:pPr>
      <w:r w:rsidRPr="00984183">
        <w:rPr>
          <w:rFonts w:ascii="Tahoma" w:hAnsi="Tahoma" w:cs="Tahoma"/>
        </w:rPr>
        <w:t xml:space="preserve">______________________________________________________ </w:t>
      </w:r>
    </w:p>
    <w:p w14:paraId="11611C51" w14:textId="77777777" w:rsidR="00BD27B6" w:rsidRPr="00984183" w:rsidRDefault="00BD27B6" w:rsidP="00A14154">
      <w:pPr>
        <w:pStyle w:val="Zwykytekst"/>
        <w:tabs>
          <w:tab w:val="left" w:leader="dot" w:pos="9072"/>
        </w:tabs>
        <w:spacing w:before="120"/>
        <w:jc w:val="both"/>
        <w:rPr>
          <w:rFonts w:ascii="Tahoma" w:hAnsi="Tahoma" w:cs="Tahoma"/>
          <w:sz w:val="18"/>
          <w:szCs w:val="18"/>
        </w:rPr>
      </w:pPr>
      <w:r w:rsidRPr="00984183">
        <w:rPr>
          <w:rFonts w:ascii="Tahoma" w:hAnsi="Tahoma" w:cs="Tahoma"/>
          <w:sz w:val="18"/>
          <w:szCs w:val="18"/>
        </w:rPr>
        <w:t>działając w imieniu i na rzecz</w:t>
      </w:r>
    </w:p>
    <w:p w14:paraId="5587FD0E" w14:textId="77777777" w:rsidR="00BD27B6" w:rsidRPr="00984183" w:rsidRDefault="00BD27B6" w:rsidP="00A14154">
      <w:pPr>
        <w:pStyle w:val="Zwykytekst"/>
        <w:tabs>
          <w:tab w:val="left" w:leader="dot" w:pos="9072"/>
        </w:tabs>
        <w:spacing w:before="120"/>
        <w:jc w:val="both"/>
        <w:rPr>
          <w:rFonts w:ascii="Tahoma" w:hAnsi="Tahoma" w:cs="Tahoma"/>
        </w:rPr>
      </w:pPr>
      <w:r w:rsidRPr="00984183">
        <w:rPr>
          <w:rFonts w:ascii="Tahoma" w:hAnsi="Tahoma" w:cs="Tahoma"/>
        </w:rPr>
        <w:t>______________________________________________________</w:t>
      </w:r>
    </w:p>
    <w:p w14:paraId="5D03F3AD" w14:textId="77777777" w:rsidR="00BD27B6" w:rsidRPr="00984183" w:rsidRDefault="00BD27B6" w:rsidP="00A14154">
      <w:pPr>
        <w:pStyle w:val="Zwykytekst"/>
        <w:tabs>
          <w:tab w:val="left" w:leader="dot" w:pos="9072"/>
        </w:tabs>
        <w:spacing w:before="120"/>
        <w:jc w:val="both"/>
        <w:rPr>
          <w:rFonts w:ascii="Tahoma" w:hAnsi="Tahoma" w:cs="Tahoma"/>
        </w:rPr>
      </w:pPr>
      <w:r w:rsidRPr="00984183">
        <w:rPr>
          <w:rFonts w:ascii="Tahoma" w:hAnsi="Tahoma" w:cs="Tahoma"/>
        </w:rPr>
        <w:t xml:space="preserve">______________________________________________________ </w:t>
      </w:r>
    </w:p>
    <w:p w14:paraId="7BA81BC5" w14:textId="77777777" w:rsidR="00BD27B6" w:rsidRPr="00984183" w:rsidRDefault="00BD27B6" w:rsidP="00A14154">
      <w:pPr>
        <w:pStyle w:val="Zwykytekst"/>
        <w:tabs>
          <w:tab w:val="left" w:leader="dot" w:pos="9072"/>
        </w:tabs>
        <w:spacing w:before="120"/>
        <w:jc w:val="center"/>
        <w:rPr>
          <w:rFonts w:ascii="Tahoma" w:hAnsi="Tahoma" w:cs="Tahoma"/>
          <w:i/>
          <w:sz w:val="16"/>
          <w:szCs w:val="16"/>
        </w:rPr>
      </w:pPr>
      <w:r w:rsidRPr="00984183">
        <w:rPr>
          <w:rFonts w:ascii="Tahoma" w:hAnsi="Tahoma" w:cs="Tahoma"/>
          <w:i/>
          <w:sz w:val="16"/>
          <w:szCs w:val="16"/>
        </w:rPr>
        <w:t>(nazwa (firma) dokładny adres Wykonawcy/Wykonawców)</w:t>
      </w:r>
    </w:p>
    <w:p w14:paraId="7B3E524B" w14:textId="77777777" w:rsidR="00BD27B6" w:rsidRPr="00084831" w:rsidRDefault="00BD27B6" w:rsidP="00A14154">
      <w:pPr>
        <w:pStyle w:val="Zwykytekst"/>
        <w:tabs>
          <w:tab w:val="left" w:leader="dot" w:pos="9072"/>
        </w:tabs>
        <w:spacing w:before="120"/>
        <w:jc w:val="center"/>
        <w:rPr>
          <w:rFonts w:ascii="Tahoma" w:hAnsi="Tahoma" w:cs="Tahoma"/>
          <w:i/>
          <w:sz w:val="16"/>
          <w:szCs w:val="16"/>
        </w:rPr>
      </w:pPr>
      <w:r w:rsidRPr="00984183">
        <w:rPr>
          <w:rFonts w:ascii="Tahoma" w:hAnsi="Tahoma" w:cs="Tahoma"/>
          <w:i/>
          <w:sz w:val="16"/>
          <w:szCs w:val="16"/>
        </w:rPr>
        <w:t>(w przypadku składania oferty przez podmioty występujące wspólnie podać nazwy(firmy) i dokładne adresy wszystkich wspólników spółki cywilnej lub członków konsorcjum)</w:t>
      </w:r>
    </w:p>
    <w:p w14:paraId="20E7FFA8" w14:textId="77777777" w:rsidR="00BD27B6" w:rsidRPr="00984183" w:rsidRDefault="00BD27B6" w:rsidP="00A14154">
      <w:pPr>
        <w:pStyle w:val="Zwykytekst"/>
        <w:numPr>
          <w:ilvl w:val="0"/>
          <w:numId w:val="3"/>
        </w:numPr>
        <w:tabs>
          <w:tab w:val="clear" w:pos="480"/>
          <w:tab w:val="num" w:pos="-360"/>
        </w:tabs>
        <w:spacing w:before="120"/>
        <w:ind w:hanging="480"/>
        <w:jc w:val="both"/>
        <w:rPr>
          <w:rFonts w:ascii="Tahoma" w:hAnsi="Tahoma" w:cs="Tahoma"/>
          <w:sz w:val="18"/>
          <w:szCs w:val="18"/>
        </w:rPr>
      </w:pPr>
      <w:r w:rsidRPr="00984183">
        <w:rPr>
          <w:rFonts w:ascii="Tahoma" w:hAnsi="Tahoma" w:cs="Tahoma"/>
          <w:b/>
          <w:sz w:val="18"/>
          <w:szCs w:val="18"/>
        </w:rPr>
        <w:t>SKŁADAMY OFERTĘ</w:t>
      </w:r>
      <w:r w:rsidRPr="00984183">
        <w:rPr>
          <w:rFonts w:ascii="Tahoma" w:hAnsi="Tahoma" w:cs="Tahoma"/>
          <w:sz w:val="18"/>
          <w:szCs w:val="18"/>
        </w:rPr>
        <w:t xml:space="preserve"> na wykonanie przedmiotu zamówienia w zakresie określonym w Specyfikacji Istotnych Warunków Zamówienia.</w:t>
      </w:r>
    </w:p>
    <w:p w14:paraId="7F47A5F8" w14:textId="77777777" w:rsidR="00BD27B6" w:rsidRDefault="00BD27B6" w:rsidP="00A14154">
      <w:pPr>
        <w:pStyle w:val="Zwykytekst"/>
        <w:numPr>
          <w:ilvl w:val="0"/>
          <w:numId w:val="3"/>
        </w:numPr>
        <w:spacing w:before="120"/>
        <w:ind w:hanging="480"/>
        <w:jc w:val="both"/>
        <w:rPr>
          <w:rFonts w:ascii="Tahoma" w:hAnsi="Tahoma" w:cs="Tahoma"/>
          <w:sz w:val="18"/>
          <w:szCs w:val="18"/>
        </w:rPr>
      </w:pPr>
      <w:r w:rsidRPr="00984183">
        <w:rPr>
          <w:rFonts w:ascii="Tahoma" w:hAnsi="Tahoma" w:cs="Tahoma"/>
          <w:b/>
          <w:sz w:val="18"/>
          <w:szCs w:val="18"/>
        </w:rPr>
        <w:t>OŚWIADCZAMY,</w:t>
      </w:r>
      <w:r w:rsidRPr="00984183">
        <w:rPr>
          <w:rFonts w:ascii="Tahoma" w:hAnsi="Tahoma" w:cs="Tahoma"/>
          <w:sz w:val="18"/>
          <w:szCs w:val="18"/>
        </w:rPr>
        <w:t xml:space="preserve"> że zapoznaliśmy się ze Specyfikacją Istotnych Warunków Zamówienia i uznajemy się za związanych określonymi w niej postanowieniami i zasadami postępowania.</w:t>
      </w:r>
    </w:p>
    <w:p w14:paraId="1DCAEDC1" w14:textId="77777777" w:rsidR="00A76067" w:rsidRPr="00984183" w:rsidRDefault="00A76067" w:rsidP="00A76067">
      <w:pPr>
        <w:pStyle w:val="Zwykytekst"/>
        <w:spacing w:before="120"/>
        <w:ind w:left="480"/>
        <w:jc w:val="both"/>
        <w:rPr>
          <w:rFonts w:ascii="Tahoma" w:hAnsi="Tahoma" w:cs="Tahoma"/>
          <w:sz w:val="18"/>
          <w:szCs w:val="18"/>
        </w:rPr>
      </w:pPr>
    </w:p>
    <w:p w14:paraId="7AB72868" w14:textId="67B6DEEE" w:rsidR="00BD27B6" w:rsidRDefault="001D5BA6" w:rsidP="00A14154">
      <w:pPr>
        <w:pStyle w:val="Zwykytekst"/>
        <w:numPr>
          <w:ilvl w:val="0"/>
          <w:numId w:val="3"/>
        </w:numPr>
        <w:spacing w:before="120"/>
        <w:ind w:left="360"/>
        <w:jc w:val="both"/>
        <w:rPr>
          <w:rFonts w:ascii="Tahoma" w:hAnsi="Tahoma" w:cs="Tahoma"/>
          <w:sz w:val="18"/>
          <w:szCs w:val="18"/>
        </w:rPr>
      </w:pPr>
      <w:r>
        <w:rPr>
          <w:rFonts w:ascii="Tahoma" w:hAnsi="Tahoma" w:cs="Tahoma"/>
          <w:b/>
          <w:sz w:val="18"/>
          <w:szCs w:val="18"/>
        </w:rPr>
        <w:t xml:space="preserve"> </w:t>
      </w:r>
      <w:r w:rsidR="00DB6DFD">
        <w:rPr>
          <w:rFonts w:ascii="Tahoma" w:hAnsi="Tahoma" w:cs="Tahoma"/>
          <w:b/>
          <w:sz w:val="18"/>
          <w:szCs w:val="18"/>
        </w:rPr>
        <w:t xml:space="preserve"> </w:t>
      </w:r>
      <w:r w:rsidR="00BD27B6" w:rsidRPr="00984183">
        <w:rPr>
          <w:rFonts w:ascii="Tahoma" w:hAnsi="Tahoma" w:cs="Tahoma"/>
          <w:b/>
          <w:sz w:val="18"/>
          <w:szCs w:val="18"/>
        </w:rPr>
        <w:t xml:space="preserve">OFERUJEMY </w:t>
      </w:r>
      <w:r>
        <w:rPr>
          <w:rFonts w:ascii="Tahoma" w:hAnsi="Tahoma" w:cs="Tahoma"/>
          <w:sz w:val="18"/>
          <w:szCs w:val="18"/>
        </w:rPr>
        <w:t xml:space="preserve">cenę </w:t>
      </w:r>
      <w:r w:rsidR="00A76067">
        <w:rPr>
          <w:rFonts w:ascii="Tahoma" w:hAnsi="Tahoma" w:cs="Tahoma"/>
          <w:sz w:val="18"/>
          <w:szCs w:val="18"/>
        </w:rPr>
        <w:t>jednostkową</w:t>
      </w:r>
      <w:r w:rsidR="00BD27B6" w:rsidRPr="00984183">
        <w:rPr>
          <w:rFonts w:ascii="Tahoma" w:hAnsi="Tahoma" w:cs="Tahoma"/>
          <w:sz w:val="18"/>
          <w:szCs w:val="18"/>
        </w:rPr>
        <w:t>:</w:t>
      </w:r>
    </w:p>
    <w:p w14:paraId="6FCCC5BE" w14:textId="77777777" w:rsidR="00A76067" w:rsidRDefault="00A76067" w:rsidP="00A76067">
      <w:pPr>
        <w:pStyle w:val="Zwykytekst"/>
        <w:spacing w:before="120"/>
        <w:ind w:left="360"/>
        <w:jc w:val="both"/>
        <w:rPr>
          <w:rFonts w:ascii="Tahoma" w:hAnsi="Tahoma" w:cs="Tahoma"/>
          <w:sz w:val="18"/>
          <w:szCs w:val="18"/>
        </w:rPr>
      </w:pPr>
    </w:p>
    <w:p w14:paraId="6D934DBD" w14:textId="211329FD" w:rsidR="00A76067" w:rsidRPr="008B4A53" w:rsidRDefault="00A76067" w:rsidP="00A76067">
      <w:pPr>
        <w:pStyle w:val="Zwykytekst"/>
        <w:spacing w:before="120"/>
        <w:jc w:val="both"/>
        <w:rPr>
          <w:rFonts w:ascii="Tahoma" w:hAnsi="Tahoma" w:cs="Tahoma"/>
          <w:b/>
          <w:sz w:val="18"/>
          <w:szCs w:val="18"/>
          <w:u w:val="single"/>
        </w:rPr>
      </w:pPr>
      <w:r w:rsidRPr="008B4A53">
        <w:rPr>
          <w:rFonts w:ascii="Tahoma" w:hAnsi="Tahoma" w:cs="Tahoma"/>
          <w:b/>
          <w:sz w:val="18"/>
          <w:szCs w:val="18"/>
          <w:u w:val="single"/>
        </w:rPr>
        <w:t>Typ I – projekt drogowy z obsługą geodezyjną:</w:t>
      </w:r>
    </w:p>
    <w:p w14:paraId="5F960DCC" w14:textId="77777777" w:rsidR="00BD27B6" w:rsidRPr="00984183" w:rsidRDefault="00BD27B6" w:rsidP="00A14154">
      <w:pPr>
        <w:pStyle w:val="Zwykytekst"/>
        <w:jc w:val="both"/>
        <w:rPr>
          <w:rFonts w:ascii="Tahoma" w:hAnsi="Tahoma" w:cs="Tahoma"/>
          <w:sz w:val="18"/>
          <w:szCs w:val="18"/>
        </w:rPr>
      </w:pPr>
    </w:p>
    <w:p w14:paraId="1A9C3A3B" w14:textId="77777777" w:rsidR="00BD27B6" w:rsidRDefault="00BD27B6" w:rsidP="00A14154">
      <w:pPr>
        <w:ind w:left="705" w:hanging="705"/>
        <w:jc w:val="both"/>
        <w:rPr>
          <w:rFonts w:ascii="Tahoma" w:hAnsi="Tahoma" w:cs="Tahoma"/>
          <w:sz w:val="18"/>
          <w:szCs w:val="18"/>
        </w:rPr>
      </w:pPr>
      <w:r w:rsidRPr="00984183">
        <w:rPr>
          <w:rFonts w:ascii="Tahoma" w:hAnsi="Tahoma" w:cs="Tahoma"/>
          <w:sz w:val="18"/>
          <w:szCs w:val="18"/>
        </w:rPr>
        <w:t>netto: ____________ zł słownie: ___________________________________________ zł</w:t>
      </w:r>
    </w:p>
    <w:p w14:paraId="55051D48" w14:textId="77777777" w:rsidR="00DB6DFD" w:rsidRPr="00984183" w:rsidRDefault="00DB6DFD" w:rsidP="00A14154">
      <w:pPr>
        <w:ind w:left="705" w:hanging="705"/>
        <w:jc w:val="both"/>
        <w:rPr>
          <w:rFonts w:ascii="Tahoma" w:hAnsi="Tahoma" w:cs="Tahoma"/>
          <w:sz w:val="18"/>
          <w:szCs w:val="18"/>
        </w:rPr>
      </w:pPr>
    </w:p>
    <w:p w14:paraId="7672AB38" w14:textId="77777777" w:rsidR="00BD27B6" w:rsidRDefault="00BD27B6" w:rsidP="00A14154">
      <w:pPr>
        <w:pStyle w:val="Zwykytekst"/>
        <w:jc w:val="both"/>
        <w:rPr>
          <w:rFonts w:ascii="Tahoma" w:hAnsi="Tahoma" w:cs="Tahoma"/>
          <w:sz w:val="18"/>
          <w:szCs w:val="18"/>
        </w:rPr>
      </w:pPr>
      <w:r w:rsidRPr="00984183">
        <w:rPr>
          <w:rFonts w:ascii="Tahoma" w:hAnsi="Tahoma" w:cs="Tahoma"/>
          <w:sz w:val="18"/>
          <w:szCs w:val="18"/>
        </w:rPr>
        <w:t>podatek VAT _______ % ____________ zł</w:t>
      </w:r>
    </w:p>
    <w:p w14:paraId="40414306" w14:textId="77777777" w:rsidR="00DB6DFD" w:rsidRPr="00984183" w:rsidRDefault="00DB6DFD" w:rsidP="00A14154">
      <w:pPr>
        <w:pStyle w:val="Zwykytekst"/>
        <w:jc w:val="both"/>
        <w:rPr>
          <w:rFonts w:ascii="Tahoma" w:hAnsi="Tahoma" w:cs="Tahoma"/>
          <w:sz w:val="18"/>
          <w:szCs w:val="18"/>
        </w:rPr>
      </w:pPr>
    </w:p>
    <w:p w14:paraId="281F6F9E" w14:textId="77777777" w:rsidR="00BD27B6" w:rsidRDefault="00BD27B6" w:rsidP="00A14154">
      <w:pPr>
        <w:pStyle w:val="Zwykytekst"/>
        <w:jc w:val="both"/>
        <w:rPr>
          <w:rFonts w:ascii="Tahoma" w:hAnsi="Tahoma" w:cs="Tahoma"/>
          <w:sz w:val="18"/>
          <w:szCs w:val="18"/>
        </w:rPr>
      </w:pPr>
      <w:r w:rsidRPr="00984183">
        <w:rPr>
          <w:rFonts w:ascii="Tahoma" w:hAnsi="Tahoma" w:cs="Tahoma"/>
          <w:sz w:val="18"/>
          <w:szCs w:val="18"/>
        </w:rPr>
        <w:t>brutto: ___________ zł  słownie: ___________________________________________</w:t>
      </w:r>
      <w:r w:rsidRPr="00984183">
        <w:rPr>
          <w:rFonts w:ascii="Tahoma" w:hAnsi="Tahoma" w:cs="Tahoma"/>
          <w:b/>
          <w:sz w:val="18"/>
          <w:szCs w:val="18"/>
        </w:rPr>
        <w:t xml:space="preserve"> </w:t>
      </w:r>
      <w:r w:rsidRPr="00984183">
        <w:rPr>
          <w:rFonts w:ascii="Tahoma" w:hAnsi="Tahoma" w:cs="Tahoma"/>
          <w:sz w:val="18"/>
          <w:szCs w:val="18"/>
        </w:rPr>
        <w:t>zł</w:t>
      </w:r>
    </w:p>
    <w:p w14:paraId="37899A31" w14:textId="77777777" w:rsidR="00A76067" w:rsidRDefault="00A76067" w:rsidP="00A14154">
      <w:pPr>
        <w:pStyle w:val="Zwykytekst"/>
        <w:jc w:val="both"/>
        <w:rPr>
          <w:rFonts w:ascii="Tahoma" w:hAnsi="Tahoma" w:cs="Tahoma"/>
          <w:sz w:val="18"/>
          <w:szCs w:val="18"/>
        </w:rPr>
      </w:pPr>
    </w:p>
    <w:p w14:paraId="34ED2C55" w14:textId="66A6FA64" w:rsidR="00A76067" w:rsidRPr="008B4A53" w:rsidRDefault="00A76067" w:rsidP="00A14154">
      <w:pPr>
        <w:pStyle w:val="Zwykytekst"/>
        <w:jc w:val="both"/>
        <w:rPr>
          <w:rFonts w:ascii="Tahoma" w:hAnsi="Tahoma" w:cs="Tahoma"/>
          <w:b/>
          <w:sz w:val="18"/>
          <w:szCs w:val="18"/>
        </w:rPr>
      </w:pPr>
      <w:r w:rsidRPr="008B4A53">
        <w:rPr>
          <w:rFonts w:ascii="Tahoma" w:hAnsi="Tahoma" w:cs="Tahoma"/>
          <w:b/>
          <w:sz w:val="18"/>
          <w:szCs w:val="18"/>
          <w:u w:val="single"/>
        </w:rPr>
        <w:t>Typ II – projekt drogowy z obsługą geodezyjną + 1 branża:</w:t>
      </w:r>
    </w:p>
    <w:p w14:paraId="56D72BC3" w14:textId="77777777" w:rsidR="00A76067" w:rsidRDefault="00A76067" w:rsidP="00A14154">
      <w:pPr>
        <w:pStyle w:val="Zwykytekst"/>
        <w:jc w:val="both"/>
        <w:rPr>
          <w:rFonts w:ascii="Tahoma" w:hAnsi="Tahoma" w:cs="Tahoma"/>
          <w:sz w:val="18"/>
          <w:szCs w:val="18"/>
        </w:rPr>
      </w:pPr>
    </w:p>
    <w:p w14:paraId="775B4BAD" w14:textId="77777777" w:rsidR="00A76067" w:rsidRPr="00A76067" w:rsidRDefault="00A76067" w:rsidP="00A76067">
      <w:pPr>
        <w:pStyle w:val="Zwykytekst"/>
        <w:rPr>
          <w:rFonts w:ascii="Tahoma" w:hAnsi="Tahoma" w:cs="Tahoma"/>
          <w:sz w:val="18"/>
          <w:szCs w:val="18"/>
        </w:rPr>
      </w:pPr>
      <w:r w:rsidRPr="00A76067">
        <w:rPr>
          <w:rFonts w:ascii="Tahoma" w:hAnsi="Tahoma" w:cs="Tahoma"/>
          <w:sz w:val="18"/>
          <w:szCs w:val="18"/>
        </w:rPr>
        <w:t>netto: ____________ zł słownie: ___________________________________________ zł</w:t>
      </w:r>
    </w:p>
    <w:p w14:paraId="04731414" w14:textId="77777777" w:rsidR="00A76067" w:rsidRPr="00A76067" w:rsidRDefault="00A76067" w:rsidP="00A76067">
      <w:pPr>
        <w:pStyle w:val="Zwykytekst"/>
        <w:rPr>
          <w:rFonts w:ascii="Tahoma" w:hAnsi="Tahoma" w:cs="Tahoma"/>
          <w:sz w:val="18"/>
          <w:szCs w:val="18"/>
        </w:rPr>
      </w:pPr>
    </w:p>
    <w:p w14:paraId="4DD5E9DA" w14:textId="77777777" w:rsidR="00A76067" w:rsidRPr="00A76067" w:rsidRDefault="00A76067" w:rsidP="00A76067">
      <w:pPr>
        <w:pStyle w:val="Zwykytekst"/>
        <w:rPr>
          <w:rFonts w:ascii="Tahoma" w:hAnsi="Tahoma" w:cs="Tahoma"/>
          <w:sz w:val="18"/>
          <w:szCs w:val="18"/>
        </w:rPr>
      </w:pPr>
      <w:r w:rsidRPr="00A76067">
        <w:rPr>
          <w:rFonts w:ascii="Tahoma" w:hAnsi="Tahoma" w:cs="Tahoma"/>
          <w:sz w:val="18"/>
          <w:szCs w:val="18"/>
        </w:rPr>
        <w:t>podatek VAT _______ % ____________ zł</w:t>
      </w:r>
    </w:p>
    <w:p w14:paraId="22793EF1" w14:textId="77777777" w:rsidR="00A76067" w:rsidRPr="00A76067" w:rsidRDefault="00A76067" w:rsidP="00A76067">
      <w:pPr>
        <w:pStyle w:val="Zwykytekst"/>
        <w:rPr>
          <w:rFonts w:ascii="Tahoma" w:hAnsi="Tahoma" w:cs="Tahoma"/>
          <w:sz w:val="18"/>
          <w:szCs w:val="18"/>
        </w:rPr>
      </w:pPr>
    </w:p>
    <w:p w14:paraId="207068DD" w14:textId="77777777" w:rsidR="00A76067" w:rsidRDefault="00A76067" w:rsidP="00A76067">
      <w:pPr>
        <w:pStyle w:val="Zwykytekst"/>
        <w:rPr>
          <w:rFonts w:ascii="Tahoma" w:hAnsi="Tahoma" w:cs="Tahoma"/>
          <w:sz w:val="18"/>
          <w:szCs w:val="18"/>
        </w:rPr>
      </w:pPr>
      <w:r w:rsidRPr="00A76067">
        <w:rPr>
          <w:rFonts w:ascii="Tahoma" w:hAnsi="Tahoma" w:cs="Tahoma"/>
          <w:sz w:val="18"/>
          <w:szCs w:val="18"/>
        </w:rPr>
        <w:t>brutto: ___________ zł  słownie: ___________________________________________</w:t>
      </w:r>
      <w:r w:rsidRPr="00A76067">
        <w:rPr>
          <w:rFonts w:ascii="Tahoma" w:hAnsi="Tahoma" w:cs="Tahoma"/>
          <w:b/>
          <w:sz w:val="18"/>
          <w:szCs w:val="18"/>
        </w:rPr>
        <w:t xml:space="preserve"> </w:t>
      </w:r>
      <w:r w:rsidRPr="00A76067">
        <w:rPr>
          <w:rFonts w:ascii="Tahoma" w:hAnsi="Tahoma" w:cs="Tahoma"/>
          <w:sz w:val="18"/>
          <w:szCs w:val="18"/>
        </w:rPr>
        <w:t>zł</w:t>
      </w:r>
    </w:p>
    <w:p w14:paraId="0D0FD5F7" w14:textId="77777777" w:rsidR="00A76067" w:rsidRDefault="00A76067" w:rsidP="00A76067">
      <w:pPr>
        <w:pStyle w:val="Zwykytekst"/>
        <w:rPr>
          <w:rFonts w:ascii="Tahoma" w:hAnsi="Tahoma" w:cs="Tahoma"/>
          <w:sz w:val="18"/>
          <w:szCs w:val="18"/>
        </w:rPr>
      </w:pPr>
    </w:p>
    <w:p w14:paraId="339017D5" w14:textId="77777777" w:rsidR="00A76067" w:rsidRDefault="00A76067" w:rsidP="00A76067">
      <w:pPr>
        <w:pStyle w:val="Zwykytekst"/>
        <w:rPr>
          <w:rFonts w:ascii="Tahoma" w:hAnsi="Tahoma" w:cs="Tahoma"/>
          <w:sz w:val="18"/>
          <w:szCs w:val="18"/>
        </w:rPr>
      </w:pPr>
    </w:p>
    <w:p w14:paraId="39EF1B93" w14:textId="77777777" w:rsidR="00A76067" w:rsidRDefault="00A76067" w:rsidP="00A76067">
      <w:pPr>
        <w:pStyle w:val="Zwykytekst"/>
        <w:rPr>
          <w:rFonts w:ascii="Tahoma" w:hAnsi="Tahoma" w:cs="Tahoma"/>
          <w:sz w:val="18"/>
          <w:szCs w:val="18"/>
        </w:rPr>
      </w:pPr>
    </w:p>
    <w:p w14:paraId="787E10F0" w14:textId="77777777" w:rsidR="00A76067" w:rsidRDefault="00A76067" w:rsidP="00A76067">
      <w:pPr>
        <w:pStyle w:val="Zwykytekst"/>
        <w:rPr>
          <w:rFonts w:ascii="Tahoma" w:hAnsi="Tahoma" w:cs="Tahoma"/>
          <w:sz w:val="18"/>
          <w:szCs w:val="18"/>
        </w:rPr>
      </w:pPr>
    </w:p>
    <w:p w14:paraId="175CAF1E" w14:textId="1FD6000D" w:rsidR="00A76067" w:rsidRPr="008B4A53" w:rsidRDefault="00A76067" w:rsidP="00A76067">
      <w:pPr>
        <w:pStyle w:val="Zwykytekst"/>
        <w:rPr>
          <w:rFonts w:ascii="Tahoma" w:hAnsi="Tahoma" w:cs="Tahoma"/>
          <w:b/>
          <w:sz w:val="18"/>
          <w:szCs w:val="18"/>
        </w:rPr>
      </w:pPr>
      <w:r w:rsidRPr="008B4A53">
        <w:rPr>
          <w:rFonts w:ascii="Tahoma" w:hAnsi="Tahoma" w:cs="Tahoma"/>
          <w:b/>
          <w:sz w:val="18"/>
          <w:szCs w:val="18"/>
          <w:u w:val="single"/>
        </w:rPr>
        <w:lastRenderedPageBreak/>
        <w:t>Typ III – projekt drogowy z obsługą geodezyjną + 2 branże:</w:t>
      </w:r>
    </w:p>
    <w:p w14:paraId="17B6BF78" w14:textId="77777777" w:rsidR="00A76067" w:rsidRPr="008B4A53" w:rsidRDefault="00A76067" w:rsidP="00A14154">
      <w:pPr>
        <w:pStyle w:val="Zwykytekst"/>
        <w:jc w:val="both"/>
        <w:rPr>
          <w:rFonts w:ascii="Tahoma" w:hAnsi="Tahoma" w:cs="Tahoma"/>
          <w:b/>
          <w:sz w:val="18"/>
          <w:szCs w:val="18"/>
        </w:rPr>
      </w:pPr>
    </w:p>
    <w:p w14:paraId="19153DAE" w14:textId="77777777" w:rsidR="00A76067" w:rsidRPr="00A76067" w:rsidRDefault="00A76067" w:rsidP="00A76067">
      <w:pPr>
        <w:pStyle w:val="Zwykytekst"/>
        <w:rPr>
          <w:rFonts w:ascii="Tahoma" w:hAnsi="Tahoma" w:cs="Tahoma"/>
          <w:sz w:val="18"/>
          <w:szCs w:val="18"/>
        </w:rPr>
      </w:pPr>
      <w:r w:rsidRPr="00A76067">
        <w:rPr>
          <w:rFonts w:ascii="Tahoma" w:hAnsi="Tahoma" w:cs="Tahoma"/>
          <w:sz w:val="18"/>
          <w:szCs w:val="18"/>
        </w:rPr>
        <w:t>netto: ____________ zł słownie: ___________________________________________ zł</w:t>
      </w:r>
    </w:p>
    <w:p w14:paraId="5EEC0BB5" w14:textId="77777777" w:rsidR="00A76067" w:rsidRPr="00A76067" w:rsidRDefault="00A76067" w:rsidP="00A76067">
      <w:pPr>
        <w:pStyle w:val="Zwykytekst"/>
        <w:rPr>
          <w:rFonts w:ascii="Tahoma" w:hAnsi="Tahoma" w:cs="Tahoma"/>
          <w:sz w:val="18"/>
          <w:szCs w:val="18"/>
        </w:rPr>
      </w:pPr>
    </w:p>
    <w:p w14:paraId="208A143E" w14:textId="77777777" w:rsidR="00A76067" w:rsidRPr="00A76067" w:rsidRDefault="00A76067" w:rsidP="00A76067">
      <w:pPr>
        <w:pStyle w:val="Zwykytekst"/>
        <w:rPr>
          <w:rFonts w:ascii="Tahoma" w:hAnsi="Tahoma" w:cs="Tahoma"/>
          <w:sz w:val="18"/>
          <w:szCs w:val="18"/>
        </w:rPr>
      </w:pPr>
      <w:r w:rsidRPr="00A76067">
        <w:rPr>
          <w:rFonts w:ascii="Tahoma" w:hAnsi="Tahoma" w:cs="Tahoma"/>
          <w:sz w:val="18"/>
          <w:szCs w:val="18"/>
        </w:rPr>
        <w:t>podatek VAT _______ % ____________ zł</w:t>
      </w:r>
    </w:p>
    <w:p w14:paraId="6C37612B" w14:textId="77777777" w:rsidR="00A76067" w:rsidRPr="00A76067" w:rsidRDefault="00A76067" w:rsidP="00A76067">
      <w:pPr>
        <w:pStyle w:val="Zwykytekst"/>
        <w:rPr>
          <w:rFonts w:ascii="Tahoma" w:hAnsi="Tahoma" w:cs="Tahoma"/>
          <w:sz w:val="18"/>
          <w:szCs w:val="18"/>
        </w:rPr>
      </w:pPr>
    </w:p>
    <w:p w14:paraId="239795E0" w14:textId="77777777" w:rsidR="00A76067" w:rsidRDefault="00A76067" w:rsidP="00A76067">
      <w:pPr>
        <w:pStyle w:val="Zwykytekst"/>
        <w:rPr>
          <w:rFonts w:ascii="Tahoma" w:hAnsi="Tahoma" w:cs="Tahoma"/>
          <w:sz w:val="18"/>
          <w:szCs w:val="18"/>
        </w:rPr>
      </w:pPr>
      <w:r w:rsidRPr="00A76067">
        <w:rPr>
          <w:rFonts w:ascii="Tahoma" w:hAnsi="Tahoma" w:cs="Tahoma"/>
          <w:sz w:val="18"/>
          <w:szCs w:val="18"/>
        </w:rPr>
        <w:t>brutto: ___________ zł  słownie: ___________________________________________</w:t>
      </w:r>
      <w:r w:rsidRPr="00A76067">
        <w:rPr>
          <w:rFonts w:ascii="Tahoma" w:hAnsi="Tahoma" w:cs="Tahoma"/>
          <w:b/>
          <w:sz w:val="18"/>
          <w:szCs w:val="18"/>
        </w:rPr>
        <w:t xml:space="preserve"> </w:t>
      </w:r>
      <w:r w:rsidRPr="00A76067">
        <w:rPr>
          <w:rFonts w:ascii="Tahoma" w:hAnsi="Tahoma" w:cs="Tahoma"/>
          <w:sz w:val="18"/>
          <w:szCs w:val="18"/>
        </w:rPr>
        <w:t>zł</w:t>
      </w:r>
    </w:p>
    <w:p w14:paraId="25019E09" w14:textId="77777777" w:rsidR="00A76067" w:rsidRDefault="00A76067" w:rsidP="00A76067">
      <w:pPr>
        <w:pStyle w:val="Zwykytekst"/>
        <w:rPr>
          <w:rFonts w:ascii="Tahoma" w:hAnsi="Tahoma" w:cs="Tahoma"/>
          <w:sz w:val="18"/>
          <w:szCs w:val="18"/>
        </w:rPr>
      </w:pPr>
    </w:p>
    <w:p w14:paraId="30B1B4A6" w14:textId="50821B4A" w:rsidR="00A76067" w:rsidRPr="008B4A53" w:rsidRDefault="00A76067" w:rsidP="00A76067">
      <w:pPr>
        <w:pStyle w:val="Zwykytekst"/>
        <w:rPr>
          <w:rFonts w:ascii="Tahoma" w:hAnsi="Tahoma" w:cs="Tahoma"/>
          <w:b/>
          <w:sz w:val="18"/>
          <w:szCs w:val="18"/>
        </w:rPr>
      </w:pPr>
      <w:r w:rsidRPr="008B4A53">
        <w:rPr>
          <w:rFonts w:ascii="Tahoma" w:hAnsi="Tahoma" w:cs="Tahoma"/>
          <w:b/>
          <w:sz w:val="18"/>
          <w:szCs w:val="18"/>
          <w:u w:val="single"/>
        </w:rPr>
        <w:t>Typ IV – projekt drogowy z obsługą geodezyjną + 3 branże:</w:t>
      </w:r>
    </w:p>
    <w:p w14:paraId="556EDCB0" w14:textId="77777777" w:rsidR="00A76067" w:rsidRPr="00984183" w:rsidRDefault="00A76067" w:rsidP="00A14154">
      <w:pPr>
        <w:pStyle w:val="Zwykytekst"/>
        <w:jc w:val="both"/>
        <w:rPr>
          <w:rFonts w:ascii="Tahoma" w:hAnsi="Tahoma" w:cs="Tahoma"/>
          <w:sz w:val="18"/>
          <w:szCs w:val="18"/>
        </w:rPr>
      </w:pPr>
    </w:p>
    <w:p w14:paraId="521C1D3B" w14:textId="77777777" w:rsidR="00A76067" w:rsidRPr="00A76067" w:rsidRDefault="00A76067" w:rsidP="00A76067">
      <w:pPr>
        <w:pStyle w:val="Zwykytekst"/>
        <w:rPr>
          <w:rFonts w:ascii="Tahoma" w:hAnsi="Tahoma" w:cs="Tahoma"/>
          <w:sz w:val="18"/>
          <w:szCs w:val="18"/>
        </w:rPr>
      </w:pPr>
      <w:r w:rsidRPr="00A76067">
        <w:rPr>
          <w:rFonts w:ascii="Tahoma" w:hAnsi="Tahoma" w:cs="Tahoma"/>
          <w:sz w:val="18"/>
          <w:szCs w:val="18"/>
        </w:rPr>
        <w:t>netto: ____________ zł słownie: ___________________________________________ zł</w:t>
      </w:r>
    </w:p>
    <w:p w14:paraId="1B9A32C8" w14:textId="77777777" w:rsidR="00A76067" w:rsidRPr="00A76067" w:rsidRDefault="00A76067" w:rsidP="00A76067">
      <w:pPr>
        <w:pStyle w:val="Zwykytekst"/>
        <w:rPr>
          <w:rFonts w:ascii="Tahoma" w:hAnsi="Tahoma" w:cs="Tahoma"/>
          <w:sz w:val="18"/>
          <w:szCs w:val="18"/>
        </w:rPr>
      </w:pPr>
    </w:p>
    <w:p w14:paraId="059AEE0A" w14:textId="77777777" w:rsidR="00A76067" w:rsidRPr="00A76067" w:rsidRDefault="00A76067" w:rsidP="00A76067">
      <w:pPr>
        <w:pStyle w:val="Zwykytekst"/>
        <w:rPr>
          <w:rFonts w:ascii="Tahoma" w:hAnsi="Tahoma" w:cs="Tahoma"/>
          <w:sz w:val="18"/>
          <w:szCs w:val="18"/>
        </w:rPr>
      </w:pPr>
      <w:r w:rsidRPr="00A76067">
        <w:rPr>
          <w:rFonts w:ascii="Tahoma" w:hAnsi="Tahoma" w:cs="Tahoma"/>
          <w:sz w:val="18"/>
          <w:szCs w:val="18"/>
        </w:rPr>
        <w:t>podatek VAT _______ % ____________ zł</w:t>
      </w:r>
    </w:p>
    <w:p w14:paraId="23AA9EC5" w14:textId="77777777" w:rsidR="00A76067" w:rsidRPr="00A76067" w:rsidRDefault="00A76067" w:rsidP="00A76067">
      <w:pPr>
        <w:pStyle w:val="Zwykytekst"/>
        <w:rPr>
          <w:rFonts w:ascii="Tahoma" w:hAnsi="Tahoma" w:cs="Tahoma"/>
          <w:sz w:val="18"/>
          <w:szCs w:val="18"/>
        </w:rPr>
      </w:pPr>
    </w:p>
    <w:p w14:paraId="6399BAB0" w14:textId="77777777" w:rsidR="00A76067" w:rsidRPr="00A76067" w:rsidRDefault="00A76067" w:rsidP="00A76067">
      <w:pPr>
        <w:pStyle w:val="Zwykytekst"/>
        <w:rPr>
          <w:rFonts w:ascii="Tahoma" w:hAnsi="Tahoma" w:cs="Tahoma"/>
          <w:sz w:val="18"/>
          <w:szCs w:val="18"/>
        </w:rPr>
      </w:pPr>
      <w:r w:rsidRPr="00A76067">
        <w:rPr>
          <w:rFonts w:ascii="Tahoma" w:hAnsi="Tahoma" w:cs="Tahoma"/>
          <w:sz w:val="18"/>
          <w:szCs w:val="18"/>
        </w:rPr>
        <w:t>brutto: ___________ zł  słownie: ___________________________________________</w:t>
      </w:r>
      <w:r w:rsidRPr="00A76067">
        <w:rPr>
          <w:rFonts w:ascii="Tahoma" w:hAnsi="Tahoma" w:cs="Tahoma"/>
          <w:b/>
          <w:sz w:val="18"/>
          <w:szCs w:val="18"/>
        </w:rPr>
        <w:t xml:space="preserve"> </w:t>
      </w:r>
      <w:r w:rsidRPr="00A76067">
        <w:rPr>
          <w:rFonts w:ascii="Tahoma" w:hAnsi="Tahoma" w:cs="Tahoma"/>
          <w:sz w:val="18"/>
          <w:szCs w:val="18"/>
        </w:rPr>
        <w:t>zł</w:t>
      </w:r>
    </w:p>
    <w:p w14:paraId="5909C601" w14:textId="77777777" w:rsidR="00BD27B6" w:rsidRPr="00984183" w:rsidRDefault="00BD27B6" w:rsidP="00A14154">
      <w:pPr>
        <w:pStyle w:val="Zwykytekst"/>
        <w:jc w:val="both"/>
        <w:rPr>
          <w:rFonts w:ascii="Tahoma" w:hAnsi="Tahoma" w:cs="Tahoma"/>
          <w:sz w:val="18"/>
          <w:szCs w:val="18"/>
        </w:rPr>
      </w:pPr>
    </w:p>
    <w:p w14:paraId="66FE0ABF" w14:textId="77777777" w:rsidR="00BD27B6" w:rsidRPr="00A36722" w:rsidRDefault="00BD27B6" w:rsidP="00A14154">
      <w:pPr>
        <w:pStyle w:val="WW-Tekstpodstawowy2"/>
        <w:overflowPunct w:val="0"/>
        <w:autoSpaceDE w:val="0"/>
        <w:autoSpaceDN w:val="0"/>
        <w:adjustRightInd w:val="0"/>
        <w:rPr>
          <w:rFonts w:ascii="Tahoma" w:hAnsi="Tahoma" w:cs="Tahoma"/>
          <w:b/>
          <w:sz w:val="18"/>
          <w:szCs w:val="18"/>
        </w:rPr>
      </w:pPr>
      <w:r w:rsidRPr="00A36722">
        <w:rPr>
          <w:rFonts w:ascii="Tahoma" w:hAnsi="Tahoma" w:cs="Tahoma"/>
          <w:b/>
          <w:sz w:val="18"/>
          <w:szCs w:val="18"/>
        </w:rPr>
        <w:t xml:space="preserve">W cenie zawarto wszystkie koszty związane z pełnym i prawidłowym wykonaniem przedmiotu zamówienia. </w:t>
      </w:r>
    </w:p>
    <w:p w14:paraId="3AEF414A" w14:textId="77777777" w:rsidR="00BD27B6" w:rsidRPr="00984183" w:rsidRDefault="00BD27B6" w:rsidP="00A14154">
      <w:pPr>
        <w:pStyle w:val="WW-Tekstpodstawowy2"/>
        <w:overflowPunct w:val="0"/>
        <w:autoSpaceDE w:val="0"/>
        <w:autoSpaceDN w:val="0"/>
        <w:adjustRightInd w:val="0"/>
        <w:rPr>
          <w:rFonts w:ascii="Tahoma" w:hAnsi="Tahoma" w:cs="Tahoma"/>
          <w:sz w:val="18"/>
          <w:szCs w:val="18"/>
        </w:rPr>
      </w:pPr>
    </w:p>
    <w:p w14:paraId="07A8900C" w14:textId="77777777" w:rsidR="00BD27B6" w:rsidRPr="00A36722" w:rsidRDefault="00BD27B6" w:rsidP="00A14154">
      <w:pPr>
        <w:pStyle w:val="Zwykytekst"/>
        <w:numPr>
          <w:ilvl w:val="0"/>
          <w:numId w:val="3"/>
        </w:numPr>
        <w:spacing w:before="120"/>
        <w:ind w:left="360"/>
        <w:jc w:val="both"/>
        <w:rPr>
          <w:rFonts w:ascii="Tahoma" w:hAnsi="Tahoma" w:cs="Tahoma"/>
          <w:b/>
          <w:sz w:val="18"/>
          <w:szCs w:val="18"/>
        </w:rPr>
      </w:pPr>
      <w:r w:rsidRPr="00984183">
        <w:rPr>
          <w:rFonts w:ascii="Tahoma" w:hAnsi="Tahoma" w:cs="Tahoma"/>
          <w:b/>
          <w:sz w:val="18"/>
          <w:szCs w:val="18"/>
        </w:rPr>
        <w:t xml:space="preserve">Stosownie do art. 91 ust. 3a ustawy </w:t>
      </w:r>
      <w:proofErr w:type="spellStart"/>
      <w:r w:rsidRPr="00984183">
        <w:rPr>
          <w:rFonts w:ascii="Tahoma" w:hAnsi="Tahoma" w:cs="Tahoma"/>
          <w:b/>
          <w:sz w:val="18"/>
          <w:szCs w:val="18"/>
        </w:rPr>
        <w:t>Pzp</w:t>
      </w:r>
      <w:proofErr w:type="spellEnd"/>
      <w:r w:rsidRPr="00984183">
        <w:rPr>
          <w:rFonts w:ascii="Tahoma" w:hAnsi="Tahoma" w:cs="Tahoma"/>
          <w:b/>
          <w:sz w:val="18"/>
          <w:szCs w:val="18"/>
        </w:rPr>
        <w:t>, oświadczamy, że wybór naszej oferty</w:t>
      </w:r>
      <w:r w:rsidRPr="00A36722">
        <w:rPr>
          <w:rFonts w:ascii="Tahoma" w:hAnsi="Tahoma" w:cs="Tahoma"/>
          <w:b/>
          <w:sz w:val="18"/>
          <w:szCs w:val="18"/>
        </w:rPr>
        <w:t xml:space="preserve"> </w:t>
      </w:r>
    </w:p>
    <w:p w14:paraId="68AADFDE" w14:textId="77777777" w:rsidR="00BD27B6" w:rsidRPr="00984183" w:rsidRDefault="00BD27B6" w:rsidP="00A14154">
      <w:pPr>
        <w:pStyle w:val="WW-Tekstpodstawowy2"/>
        <w:overflowPunct w:val="0"/>
        <w:autoSpaceDE w:val="0"/>
        <w:autoSpaceDN w:val="0"/>
        <w:adjustRightInd w:val="0"/>
        <w:rPr>
          <w:rFonts w:ascii="Tahoma" w:hAnsi="Tahoma" w:cs="Tahoma"/>
          <w:sz w:val="18"/>
          <w:szCs w:val="18"/>
        </w:rPr>
      </w:pP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74"/>
      </w:tblGrid>
      <w:tr w:rsidR="00BD27B6" w:rsidRPr="00984183" w14:paraId="6B0F863F" w14:textId="77777777">
        <w:tc>
          <w:tcPr>
            <w:tcW w:w="8574" w:type="dxa"/>
          </w:tcPr>
          <w:p w14:paraId="7E5B3ABC" w14:textId="77777777" w:rsidR="00BD27B6" w:rsidRPr="00984183" w:rsidRDefault="00BD27B6" w:rsidP="00A14154">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nie będzie * </w:t>
            </w:r>
            <w:r w:rsidRPr="00984183">
              <w:rPr>
                <w:rFonts w:ascii="Tahoma" w:hAnsi="Tahoma" w:cs="Tahoma"/>
                <w:sz w:val="18"/>
                <w:szCs w:val="18"/>
              </w:rPr>
              <w:t xml:space="preserve">prowadził do powstania u Zamawiającego obowiązku podatkowego zgodnie  z przepisami ustawy z dnia 11 marca 2004 r. o podatku od towarów i usług (Dz. U. z 2011 r. Nr 177, poz. 1054, z </w:t>
            </w:r>
            <w:proofErr w:type="spellStart"/>
            <w:r w:rsidRPr="00984183">
              <w:rPr>
                <w:rFonts w:ascii="Tahoma" w:hAnsi="Tahoma" w:cs="Tahoma"/>
                <w:sz w:val="18"/>
                <w:szCs w:val="18"/>
              </w:rPr>
              <w:t>późn</w:t>
            </w:r>
            <w:proofErr w:type="spellEnd"/>
            <w:r w:rsidRPr="00984183">
              <w:rPr>
                <w:rFonts w:ascii="Tahoma" w:hAnsi="Tahoma" w:cs="Tahoma"/>
                <w:sz w:val="18"/>
                <w:szCs w:val="18"/>
              </w:rPr>
              <w:t>. zm.)</w:t>
            </w:r>
          </w:p>
          <w:p w14:paraId="0CE93E81" w14:textId="77777777" w:rsidR="00BD27B6" w:rsidRPr="00984183" w:rsidRDefault="00BD27B6" w:rsidP="00A14154">
            <w:pPr>
              <w:pStyle w:val="WW-Tekstpodstawowy2"/>
              <w:overflowPunct w:val="0"/>
              <w:autoSpaceDE w:val="0"/>
              <w:autoSpaceDN w:val="0"/>
              <w:adjustRightInd w:val="0"/>
              <w:rPr>
                <w:rFonts w:ascii="Tahoma" w:hAnsi="Tahoma" w:cs="Tahoma"/>
                <w:sz w:val="18"/>
                <w:szCs w:val="18"/>
              </w:rPr>
            </w:pPr>
          </w:p>
        </w:tc>
      </w:tr>
      <w:tr w:rsidR="00BD27B6" w:rsidRPr="00984183" w14:paraId="17243F49" w14:textId="77777777">
        <w:tc>
          <w:tcPr>
            <w:tcW w:w="8574" w:type="dxa"/>
          </w:tcPr>
          <w:p w14:paraId="4D9DFF3E" w14:textId="77777777" w:rsidR="00BD27B6" w:rsidRPr="00984183" w:rsidRDefault="00BD27B6" w:rsidP="00A14154">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będzie * </w:t>
            </w:r>
            <w:r w:rsidRPr="00984183">
              <w:rPr>
                <w:rFonts w:ascii="Tahoma" w:hAnsi="Tahoma" w:cs="Tahoma"/>
                <w:sz w:val="18"/>
                <w:szCs w:val="18"/>
              </w:rPr>
              <w:t xml:space="preserve">prowadził do powstania u Zamawiającego obowiązku podatkowego zgodnie  z przepisami ustawy z dnia 11 marca 2004 r. o podatku od towarów i usług (Dz. U. z 2011 r. Nr 177, poz. 1054, z </w:t>
            </w:r>
            <w:proofErr w:type="spellStart"/>
            <w:r w:rsidRPr="00984183">
              <w:rPr>
                <w:rFonts w:ascii="Tahoma" w:hAnsi="Tahoma" w:cs="Tahoma"/>
                <w:sz w:val="18"/>
                <w:szCs w:val="18"/>
              </w:rPr>
              <w:t>późn</w:t>
            </w:r>
            <w:proofErr w:type="spellEnd"/>
            <w:r w:rsidRPr="00984183">
              <w:rPr>
                <w:rFonts w:ascii="Tahoma" w:hAnsi="Tahoma" w:cs="Tahoma"/>
                <w:sz w:val="18"/>
                <w:szCs w:val="18"/>
              </w:rPr>
              <w:t>. zm.),</w:t>
            </w:r>
          </w:p>
          <w:p w14:paraId="4155DE24" w14:textId="77777777" w:rsidR="00BD27B6" w:rsidRPr="00984183" w:rsidRDefault="00BD27B6" w:rsidP="00A14154">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jednocześnie wskazujemy: </w:t>
            </w:r>
          </w:p>
          <w:p w14:paraId="1637E525" w14:textId="77777777" w:rsidR="00BD27B6" w:rsidRPr="00984183" w:rsidRDefault="00BD27B6" w:rsidP="00A14154">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nazwy (rodzaj) towaru lub usługi, których dostawa lub świadczenie będzie prowadzić do jego powstania</w:t>
            </w:r>
          </w:p>
          <w:p w14:paraId="795E7CA7" w14:textId="77777777" w:rsidR="00BD27B6" w:rsidRPr="00984183" w:rsidRDefault="00BD27B6" w:rsidP="00A14154">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w:t>
            </w:r>
          </w:p>
          <w:p w14:paraId="38E1060F" w14:textId="77777777" w:rsidR="00BD27B6" w:rsidRPr="00984183" w:rsidRDefault="00BD27B6" w:rsidP="00A14154">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p>
          <w:p w14:paraId="2BB23CCD" w14:textId="77777777" w:rsidR="00BD27B6" w:rsidRPr="00984183" w:rsidRDefault="00BD27B6" w:rsidP="00A14154">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wraz z określeniem ich wartości bez kwoty podatku…………………………………….</w:t>
            </w:r>
          </w:p>
          <w:p w14:paraId="6FD345A8" w14:textId="77777777" w:rsidR="00BD27B6" w:rsidRPr="00984183" w:rsidRDefault="00BD27B6" w:rsidP="00A14154">
            <w:pPr>
              <w:pStyle w:val="WW-Tekstpodstawowy2"/>
              <w:overflowPunct w:val="0"/>
              <w:autoSpaceDE w:val="0"/>
              <w:autoSpaceDN w:val="0"/>
              <w:adjustRightInd w:val="0"/>
              <w:rPr>
                <w:rFonts w:ascii="Tahoma" w:hAnsi="Tahoma" w:cs="Tahoma"/>
                <w:sz w:val="18"/>
                <w:szCs w:val="18"/>
              </w:rPr>
            </w:pPr>
          </w:p>
        </w:tc>
      </w:tr>
    </w:tbl>
    <w:p w14:paraId="649C93BB" w14:textId="77777777" w:rsidR="00BD27B6" w:rsidRDefault="00BD27B6" w:rsidP="00A14154">
      <w:pPr>
        <w:pStyle w:val="WW-Tekstpodstawowy2"/>
        <w:overflowPunct w:val="0"/>
        <w:autoSpaceDE w:val="0"/>
        <w:autoSpaceDN w:val="0"/>
        <w:adjustRightInd w:val="0"/>
        <w:rPr>
          <w:rFonts w:ascii="Tahoma" w:hAnsi="Tahoma" w:cs="Tahoma"/>
          <w:sz w:val="18"/>
          <w:szCs w:val="18"/>
          <w:u w:val="single"/>
        </w:rPr>
      </w:pPr>
      <w:r w:rsidRPr="00984183">
        <w:rPr>
          <w:rFonts w:ascii="Tahoma" w:hAnsi="Tahoma" w:cs="Tahoma"/>
          <w:bCs/>
          <w:sz w:val="18"/>
          <w:szCs w:val="18"/>
        </w:rPr>
        <w:t>*</w:t>
      </w:r>
      <w:r w:rsidRPr="00984183">
        <w:rPr>
          <w:rFonts w:ascii="Tahoma" w:hAnsi="Tahoma" w:cs="Tahoma"/>
          <w:sz w:val="18"/>
          <w:szCs w:val="18"/>
        </w:rPr>
        <w:t xml:space="preserve"> Należy zaznaczyć powyżej w pkt 4. właściwe pole i ewentualnie wskazać wymagane informacje (należy zapoznać się z w/w ustawą o podatku od towarów i usług, a w szczególności z załącznikiem nr 11 do ustawy; </w:t>
      </w:r>
      <w:r w:rsidRPr="00984183">
        <w:rPr>
          <w:rFonts w:ascii="Tahoma" w:hAnsi="Tahoma" w:cs="Tahoma"/>
          <w:sz w:val="18"/>
          <w:szCs w:val="18"/>
          <w:u w:val="single"/>
        </w:rPr>
        <w:t>obowiązku podatkowego po stronie Zamawiającego nie będzie w przypadku, gdy obowiązek rozliczenia podatku VAT będzie po stronie Wykonawcy).</w:t>
      </w:r>
    </w:p>
    <w:p w14:paraId="7BCE5424" w14:textId="77777777" w:rsidR="00EA48E0" w:rsidRDefault="00EA48E0" w:rsidP="00A14154">
      <w:pPr>
        <w:pStyle w:val="WW-Tekstpodstawowy2"/>
        <w:overflowPunct w:val="0"/>
        <w:autoSpaceDE w:val="0"/>
        <w:autoSpaceDN w:val="0"/>
        <w:adjustRightInd w:val="0"/>
        <w:rPr>
          <w:rFonts w:ascii="Tahoma" w:hAnsi="Tahoma" w:cs="Tahoma"/>
          <w:sz w:val="18"/>
          <w:szCs w:val="18"/>
          <w:u w:val="single"/>
        </w:rPr>
      </w:pPr>
    </w:p>
    <w:p w14:paraId="65DC6052" w14:textId="77777777" w:rsidR="00A36722" w:rsidRDefault="00A36722" w:rsidP="00A14154">
      <w:pPr>
        <w:pStyle w:val="WW-Tekstpodstawowy2"/>
        <w:overflowPunct w:val="0"/>
        <w:autoSpaceDE w:val="0"/>
        <w:autoSpaceDN w:val="0"/>
        <w:adjustRightInd w:val="0"/>
        <w:rPr>
          <w:rFonts w:ascii="Tahoma" w:hAnsi="Tahoma" w:cs="Tahoma"/>
          <w:sz w:val="18"/>
          <w:szCs w:val="18"/>
          <w:u w:val="single"/>
        </w:rPr>
      </w:pPr>
    </w:p>
    <w:p w14:paraId="44951D8C" w14:textId="18731F29" w:rsidR="00DB6DFD" w:rsidRPr="00DB6DFD" w:rsidRDefault="00DB6DFD" w:rsidP="00A14154">
      <w:pPr>
        <w:pStyle w:val="Zwykytekst"/>
        <w:numPr>
          <w:ilvl w:val="0"/>
          <w:numId w:val="3"/>
        </w:numPr>
        <w:ind w:left="360"/>
        <w:rPr>
          <w:rFonts w:ascii="Tahoma" w:hAnsi="Tahoma" w:cs="Tahoma"/>
          <w:sz w:val="18"/>
          <w:szCs w:val="18"/>
        </w:rPr>
      </w:pPr>
      <w:r>
        <w:rPr>
          <w:rFonts w:ascii="Tahoma" w:hAnsi="Tahoma" w:cs="Tahoma"/>
          <w:b/>
          <w:sz w:val="18"/>
          <w:szCs w:val="18"/>
        </w:rPr>
        <w:t>DEKLARUJEMY</w:t>
      </w:r>
      <w:r w:rsidR="005A3122" w:rsidRPr="005A3122">
        <w:rPr>
          <w:rFonts w:ascii="Tahoma" w:hAnsi="Tahoma" w:cs="Tahoma"/>
          <w:b/>
          <w:sz w:val="18"/>
          <w:szCs w:val="18"/>
        </w:rPr>
        <w:t xml:space="preserve">, </w:t>
      </w:r>
      <w:r w:rsidR="009E1E90">
        <w:rPr>
          <w:rStyle w:val="tekstdokbold"/>
          <w:rFonts w:ascii="Tahoma" w:hAnsi="Tahoma" w:cs="Tahoma"/>
          <w:b w:val="0"/>
          <w:sz w:val="18"/>
          <w:szCs w:val="18"/>
        </w:rPr>
        <w:t>skrócenie terminu realizacji zamówienia o</w:t>
      </w:r>
      <w:r>
        <w:rPr>
          <w:rFonts w:ascii="Tahoma" w:hAnsi="Tahoma" w:cs="Tahoma"/>
          <w:b/>
          <w:sz w:val="18"/>
          <w:szCs w:val="18"/>
        </w:rPr>
        <w:t>:</w:t>
      </w:r>
    </w:p>
    <w:p w14:paraId="27A91661" w14:textId="77777777" w:rsidR="00E265AE" w:rsidRDefault="00E265AE" w:rsidP="00A14154">
      <w:pPr>
        <w:pStyle w:val="Zwykytekst"/>
        <w:ind w:firstLine="360"/>
        <w:rPr>
          <w:rFonts w:ascii="Tahoma" w:hAnsi="Tahoma" w:cs="Tahoma"/>
          <w:b/>
          <w:sz w:val="18"/>
          <w:szCs w:val="18"/>
        </w:rPr>
      </w:pPr>
    </w:p>
    <w:tbl>
      <w:tblPr>
        <w:tblStyle w:val="Tabela-Siatka"/>
        <w:tblW w:w="0" w:type="auto"/>
        <w:tblLook w:val="04A0" w:firstRow="1" w:lastRow="0" w:firstColumn="1" w:lastColumn="0" w:noHBand="0" w:noVBand="1"/>
      </w:tblPr>
      <w:tblGrid>
        <w:gridCol w:w="3181"/>
        <w:gridCol w:w="3181"/>
        <w:gridCol w:w="3182"/>
      </w:tblGrid>
      <w:tr w:rsidR="009E1E90" w14:paraId="01557E42" w14:textId="77777777" w:rsidTr="009E1E90">
        <w:tc>
          <w:tcPr>
            <w:tcW w:w="3181" w:type="dxa"/>
          </w:tcPr>
          <w:p w14:paraId="691CC8D5" w14:textId="2E4A80A2" w:rsidR="009E1E90" w:rsidRDefault="009E1E90" w:rsidP="009E1E90">
            <w:pPr>
              <w:pStyle w:val="Zwykytekst"/>
              <w:jc w:val="center"/>
              <w:rPr>
                <w:rFonts w:ascii="Tahoma" w:hAnsi="Tahoma" w:cs="Tahoma"/>
                <w:b/>
                <w:sz w:val="18"/>
                <w:szCs w:val="18"/>
              </w:rPr>
            </w:pPr>
            <w:r>
              <w:rPr>
                <w:rFonts w:ascii="Tahoma" w:hAnsi="Tahoma" w:cs="Tahoma"/>
                <w:b/>
                <w:sz w:val="18"/>
                <w:szCs w:val="18"/>
              </w:rPr>
              <w:t>skrócenie terminu o 0 dni</w:t>
            </w:r>
          </w:p>
        </w:tc>
        <w:tc>
          <w:tcPr>
            <w:tcW w:w="3181" w:type="dxa"/>
          </w:tcPr>
          <w:p w14:paraId="1051752A" w14:textId="4F2FBD31" w:rsidR="009E1E90" w:rsidRDefault="009E1E90" w:rsidP="009E1E90">
            <w:pPr>
              <w:pStyle w:val="Zwykytekst"/>
              <w:jc w:val="center"/>
              <w:rPr>
                <w:rFonts w:ascii="Tahoma" w:hAnsi="Tahoma" w:cs="Tahoma"/>
                <w:b/>
                <w:sz w:val="18"/>
                <w:szCs w:val="18"/>
              </w:rPr>
            </w:pPr>
            <w:r>
              <w:rPr>
                <w:rFonts w:ascii="Tahoma" w:hAnsi="Tahoma" w:cs="Tahoma"/>
                <w:b/>
                <w:sz w:val="18"/>
                <w:szCs w:val="18"/>
              </w:rPr>
              <w:t>skrócenie terminu o 10 dni</w:t>
            </w:r>
          </w:p>
        </w:tc>
        <w:tc>
          <w:tcPr>
            <w:tcW w:w="3182" w:type="dxa"/>
          </w:tcPr>
          <w:p w14:paraId="2008814F" w14:textId="6112DCBD" w:rsidR="009E1E90" w:rsidRDefault="009E1E90" w:rsidP="009E1E90">
            <w:pPr>
              <w:pStyle w:val="Zwykytekst"/>
              <w:jc w:val="center"/>
              <w:rPr>
                <w:rFonts w:ascii="Tahoma" w:hAnsi="Tahoma" w:cs="Tahoma"/>
                <w:b/>
                <w:sz w:val="18"/>
                <w:szCs w:val="18"/>
              </w:rPr>
            </w:pPr>
            <w:r>
              <w:rPr>
                <w:rFonts w:ascii="Tahoma" w:hAnsi="Tahoma" w:cs="Tahoma"/>
                <w:b/>
                <w:sz w:val="18"/>
                <w:szCs w:val="18"/>
              </w:rPr>
              <w:t>skrócenie terminu o 20 dni</w:t>
            </w:r>
          </w:p>
        </w:tc>
      </w:tr>
      <w:tr w:rsidR="009E1E90" w14:paraId="42EB8F60" w14:textId="77777777" w:rsidTr="009E1E90">
        <w:tc>
          <w:tcPr>
            <w:tcW w:w="3181" w:type="dxa"/>
          </w:tcPr>
          <w:p w14:paraId="47D95330" w14:textId="7B358AF5" w:rsidR="009E1E90" w:rsidRDefault="009E1E90" w:rsidP="009E1E90">
            <w:pPr>
              <w:pStyle w:val="Zwykytekst"/>
              <w:jc w:val="center"/>
              <w:rPr>
                <w:rFonts w:ascii="Tahoma" w:hAnsi="Tahoma" w:cs="Tahoma"/>
                <w:b/>
                <w:sz w:val="18"/>
                <w:szCs w:val="18"/>
              </w:rPr>
            </w:pPr>
            <w:r>
              <w:rPr>
                <w:rFonts w:ascii="Tahoma" w:hAnsi="Tahoma" w:cs="Tahoma"/>
                <w:b/>
                <w:sz w:val="18"/>
                <w:szCs w:val="18"/>
              </w:rPr>
              <w:t>0 pkt</w:t>
            </w:r>
          </w:p>
        </w:tc>
        <w:tc>
          <w:tcPr>
            <w:tcW w:w="3181" w:type="dxa"/>
          </w:tcPr>
          <w:p w14:paraId="77592E87" w14:textId="5020DD7A" w:rsidR="009E1E90" w:rsidRDefault="009E1E90" w:rsidP="009E1E90">
            <w:pPr>
              <w:pStyle w:val="Zwykytekst"/>
              <w:jc w:val="center"/>
              <w:rPr>
                <w:rFonts w:ascii="Tahoma" w:hAnsi="Tahoma" w:cs="Tahoma"/>
                <w:b/>
                <w:sz w:val="18"/>
                <w:szCs w:val="18"/>
              </w:rPr>
            </w:pPr>
            <w:r>
              <w:rPr>
                <w:rFonts w:ascii="Tahoma" w:hAnsi="Tahoma" w:cs="Tahoma"/>
                <w:b/>
                <w:sz w:val="18"/>
                <w:szCs w:val="18"/>
              </w:rPr>
              <w:t>10 pkt</w:t>
            </w:r>
          </w:p>
        </w:tc>
        <w:tc>
          <w:tcPr>
            <w:tcW w:w="3182" w:type="dxa"/>
          </w:tcPr>
          <w:p w14:paraId="335AF165" w14:textId="17DD708F" w:rsidR="009E1E90" w:rsidRDefault="009E1E90" w:rsidP="009E1E90">
            <w:pPr>
              <w:pStyle w:val="Zwykytekst"/>
              <w:jc w:val="center"/>
              <w:rPr>
                <w:rFonts w:ascii="Tahoma" w:hAnsi="Tahoma" w:cs="Tahoma"/>
                <w:b/>
                <w:sz w:val="18"/>
                <w:szCs w:val="18"/>
              </w:rPr>
            </w:pPr>
            <w:r>
              <w:rPr>
                <w:rFonts w:ascii="Tahoma" w:hAnsi="Tahoma" w:cs="Tahoma"/>
                <w:b/>
                <w:sz w:val="18"/>
                <w:szCs w:val="18"/>
              </w:rPr>
              <w:t>20 pkt</w:t>
            </w:r>
          </w:p>
        </w:tc>
      </w:tr>
      <w:tr w:rsidR="009E1E90" w14:paraId="40F6ED83" w14:textId="77777777" w:rsidTr="009E1E90">
        <w:tc>
          <w:tcPr>
            <w:tcW w:w="3181" w:type="dxa"/>
          </w:tcPr>
          <w:p w14:paraId="79CB3439" w14:textId="77777777" w:rsidR="009E1E90" w:rsidRDefault="009E1E90" w:rsidP="00A14154">
            <w:pPr>
              <w:pStyle w:val="Zwykytekst"/>
              <w:rPr>
                <w:rFonts w:ascii="Tahoma" w:hAnsi="Tahoma" w:cs="Tahoma"/>
                <w:b/>
                <w:sz w:val="18"/>
                <w:szCs w:val="18"/>
              </w:rPr>
            </w:pPr>
          </w:p>
          <w:p w14:paraId="61E82DFD" w14:textId="77777777" w:rsidR="009E1E90" w:rsidRDefault="009E1E90" w:rsidP="00A14154">
            <w:pPr>
              <w:pStyle w:val="Zwykytekst"/>
              <w:rPr>
                <w:rFonts w:ascii="Tahoma" w:hAnsi="Tahoma" w:cs="Tahoma"/>
                <w:b/>
                <w:sz w:val="18"/>
                <w:szCs w:val="18"/>
              </w:rPr>
            </w:pPr>
          </w:p>
        </w:tc>
        <w:tc>
          <w:tcPr>
            <w:tcW w:w="3181" w:type="dxa"/>
          </w:tcPr>
          <w:p w14:paraId="23393421" w14:textId="77777777" w:rsidR="009E1E90" w:rsidRDefault="009E1E90" w:rsidP="00A14154">
            <w:pPr>
              <w:pStyle w:val="Zwykytekst"/>
              <w:rPr>
                <w:rFonts w:ascii="Tahoma" w:hAnsi="Tahoma" w:cs="Tahoma"/>
                <w:b/>
                <w:sz w:val="18"/>
                <w:szCs w:val="18"/>
              </w:rPr>
            </w:pPr>
          </w:p>
        </w:tc>
        <w:tc>
          <w:tcPr>
            <w:tcW w:w="3182" w:type="dxa"/>
          </w:tcPr>
          <w:p w14:paraId="64919B12" w14:textId="77777777" w:rsidR="009E1E90" w:rsidRDefault="009E1E90" w:rsidP="00A14154">
            <w:pPr>
              <w:pStyle w:val="Zwykytekst"/>
              <w:rPr>
                <w:rFonts w:ascii="Tahoma" w:hAnsi="Tahoma" w:cs="Tahoma"/>
                <w:b/>
                <w:sz w:val="18"/>
                <w:szCs w:val="18"/>
              </w:rPr>
            </w:pPr>
          </w:p>
        </w:tc>
      </w:tr>
    </w:tbl>
    <w:p w14:paraId="137F38E5" w14:textId="77777777" w:rsidR="009E1E90" w:rsidRDefault="009E1E90" w:rsidP="00A14154">
      <w:pPr>
        <w:pStyle w:val="Zwykytekst"/>
        <w:ind w:firstLine="360"/>
        <w:rPr>
          <w:rFonts w:ascii="Tahoma" w:hAnsi="Tahoma" w:cs="Tahoma"/>
          <w:b/>
          <w:sz w:val="18"/>
          <w:szCs w:val="18"/>
        </w:rPr>
      </w:pPr>
    </w:p>
    <w:p w14:paraId="12B66A3B" w14:textId="529BDFD6" w:rsidR="009E1E90" w:rsidRPr="009E1E90" w:rsidRDefault="009E1E90" w:rsidP="009E1E90">
      <w:pPr>
        <w:pStyle w:val="Zwykytekst"/>
        <w:rPr>
          <w:rFonts w:ascii="Tahoma" w:hAnsi="Tahoma" w:cs="Tahoma"/>
          <w:b/>
          <w:sz w:val="18"/>
          <w:szCs w:val="18"/>
        </w:rPr>
      </w:pPr>
      <w:r>
        <w:rPr>
          <w:rFonts w:ascii="Tahoma" w:hAnsi="Tahoma" w:cs="Tahoma"/>
          <w:b/>
          <w:sz w:val="18"/>
          <w:szCs w:val="18"/>
        </w:rPr>
        <w:t xml:space="preserve">     </w:t>
      </w:r>
      <w:r w:rsidRPr="009E1E90">
        <w:rPr>
          <w:rFonts w:ascii="Tahoma" w:hAnsi="Tahoma" w:cs="Tahoma"/>
          <w:b/>
          <w:sz w:val="18"/>
          <w:szCs w:val="18"/>
        </w:rPr>
        <w:t>zaznaczyć właściwe</w:t>
      </w:r>
      <w:r>
        <w:rPr>
          <w:rFonts w:ascii="Tahoma" w:hAnsi="Tahoma" w:cs="Tahoma"/>
          <w:b/>
          <w:sz w:val="18"/>
          <w:szCs w:val="18"/>
        </w:rPr>
        <w:t xml:space="preserve"> znakiem</w:t>
      </w:r>
      <w:r w:rsidRPr="009E1E90">
        <w:rPr>
          <w:rFonts w:ascii="Tahoma" w:hAnsi="Tahoma" w:cs="Tahoma"/>
          <w:b/>
          <w:sz w:val="18"/>
          <w:szCs w:val="18"/>
        </w:rPr>
        <w:t xml:space="preserve"> „X”</w:t>
      </w:r>
    </w:p>
    <w:p w14:paraId="7214370F" w14:textId="77777777" w:rsidR="009E1E90" w:rsidRPr="00DB6DFD" w:rsidRDefault="009E1E90" w:rsidP="009E1E90">
      <w:pPr>
        <w:pStyle w:val="Zwykytekst"/>
        <w:ind w:left="1040"/>
        <w:rPr>
          <w:rFonts w:ascii="Tahoma" w:hAnsi="Tahoma" w:cs="Tahoma"/>
          <w:sz w:val="18"/>
          <w:szCs w:val="18"/>
        </w:rPr>
      </w:pPr>
    </w:p>
    <w:p w14:paraId="5D338B38" w14:textId="7026B824" w:rsidR="00E265AE" w:rsidRPr="00DB6DFD" w:rsidRDefault="00E265AE" w:rsidP="00A14154">
      <w:pPr>
        <w:pStyle w:val="Zwykytekst"/>
        <w:ind w:left="284" w:hanging="284"/>
        <w:rPr>
          <w:rFonts w:ascii="Tahoma" w:hAnsi="Tahoma" w:cs="Tahoma"/>
          <w:sz w:val="18"/>
          <w:szCs w:val="18"/>
        </w:rPr>
      </w:pPr>
      <w:r>
        <w:rPr>
          <w:rFonts w:ascii="Tahoma" w:hAnsi="Tahoma" w:cs="Tahoma"/>
          <w:b/>
          <w:sz w:val="18"/>
          <w:szCs w:val="18"/>
        </w:rPr>
        <w:t xml:space="preserve">     DEKLARUJEMY</w:t>
      </w:r>
      <w:r w:rsidRPr="005A3122">
        <w:rPr>
          <w:rFonts w:ascii="Tahoma" w:hAnsi="Tahoma" w:cs="Tahoma"/>
          <w:b/>
          <w:sz w:val="18"/>
          <w:szCs w:val="18"/>
        </w:rPr>
        <w:t xml:space="preserve">, </w:t>
      </w:r>
      <w:r w:rsidR="009E1E90">
        <w:rPr>
          <w:rStyle w:val="tekstdokbold"/>
          <w:rFonts w:ascii="Tahoma" w:hAnsi="Tahoma" w:cs="Tahoma"/>
          <w:b w:val="0"/>
          <w:sz w:val="18"/>
          <w:szCs w:val="18"/>
        </w:rPr>
        <w:t>gotowość wykonania mapy realizacji:</w:t>
      </w:r>
    </w:p>
    <w:p w14:paraId="0D80780C" w14:textId="172A7374" w:rsidR="00DB6DFD" w:rsidRPr="009E1E90" w:rsidRDefault="00E265AE" w:rsidP="009E1E90">
      <w:pPr>
        <w:pStyle w:val="Zwykytekst"/>
        <w:ind w:firstLine="360"/>
        <w:rPr>
          <w:rFonts w:ascii="Tahoma" w:hAnsi="Tahoma" w:cs="Tahoma"/>
          <w:b/>
          <w:sz w:val="48"/>
          <w:szCs w:val="48"/>
        </w:rPr>
      </w:pPr>
      <w:r w:rsidRPr="00DB6DFD">
        <w:rPr>
          <w:rFonts w:ascii="Tahoma" w:hAnsi="Tahoma" w:cs="Tahoma"/>
          <w:b/>
          <w:sz w:val="18"/>
          <w:szCs w:val="18"/>
        </w:rPr>
        <w:t>TAK (20 pkt</w:t>
      </w:r>
      <w:r>
        <w:rPr>
          <w:rFonts w:ascii="Tahoma" w:hAnsi="Tahoma" w:cs="Tahoma"/>
          <w:b/>
          <w:sz w:val="18"/>
          <w:szCs w:val="18"/>
        </w:rPr>
        <w:t>)</w:t>
      </w:r>
      <w:r w:rsidRPr="006A218C">
        <w:rPr>
          <w:rFonts w:ascii="Tahoma" w:hAnsi="Tahoma" w:cs="Tahoma"/>
          <w:b/>
          <w:sz w:val="48"/>
          <w:szCs w:val="48"/>
        </w:rPr>
        <w:t xml:space="preserve"> □</w:t>
      </w:r>
      <w:r>
        <w:rPr>
          <w:rFonts w:ascii="Tahoma" w:hAnsi="Tahoma" w:cs="Tahoma"/>
          <w:b/>
          <w:sz w:val="48"/>
          <w:szCs w:val="48"/>
        </w:rPr>
        <w:t xml:space="preserve"> </w:t>
      </w:r>
      <w:r>
        <w:rPr>
          <w:rFonts w:ascii="Tahoma" w:hAnsi="Tahoma" w:cs="Tahoma"/>
          <w:b/>
          <w:sz w:val="18"/>
          <w:szCs w:val="18"/>
        </w:rPr>
        <w:t>NIE</w:t>
      </w:r>
      <w:r w:rsidRPr="00DB6DFD">
        <w:rPr>
          <w:rFonts w:ascii="Tahoma" w:hAnsi="Tahoma" w:cs="Tahoma"/>
          <w:b/>
          <w:sz w:val="18"/>
          <w:szCs w:val="18"/>
        </w:rPr>
        <w:t xml:space="preserve"> (0 pkt</w:t>
      </w:r>
      <w:r>
        <w:rPr>
          <w:rFonts w:ascii="Tahoma" w:hAnsi="Tahoma" w:cs="Tahoma"/>
          <w:b/>
          <w:sz w:val="18"/>
          <w:szCs w:val="18"/>
        </w:rPr>
        <w:t>)</w:t>
      </w:r>
      <w:r w:rsidRPr="006A218C">
        <w:rPr>
          <w:rFonts w:ascii="Tahoma" w:hAnsi="Tahoma" w:cs="Tahoma"/>
          <w:b/>
          <w:sz w:val="48"/>
          <w:szCs w:val="48"/>
        </w:rPr>
        <w:t xml:space="preserve"> □</w:t>
      </w:r>
    </w:p>
    <w:p w14:paraId="23A35260" w14:textId="40E70582" w:rsidR="009E1E90" w:rsidRPr="009E1E90" w:rsidRDefault="009E1E90" w:rsidP="009E1E90">
      <w:pPr>
        <w:pStyle w:val="Zwykytekst"/>
        <w:spacing w:before="120"/>
        <w:rPr>
          <w:rFonts w:ascii="Tahoma" w:hAnsi="Tahoma" w:cs="Tahoma"/>
          <w:b/>
          <w:sz w:val="18"/>
          <w:szCs w:val="18"/>
        </w:rPr>
      </w:pPr>
      <w:r>
        <w:rPr>
          <w:rFonts w:ascii="Tahoma" w:hAnsi="Tahoma" w:cs="Tahoma"/>
          <w:b/>
          <w:sz w:val="18"/>
          <w:szCs w:val="18"/>
        </w:rPr>
        <w:t xml:space="preserve">        </w:t>
      </w:r>
      <w:r w:rsidRPr="009E1E90">
        <w:rPr>
          <w:rFonts w:ascii="Tahoma" w:hAnsi="Tahoma" w:cs="Tahoma"/>
          <w:b/>
          <w:sz w:val="18"/>
          <w:szCs w:val="18"/>
        </w:rPr>
        <w:t xml:space="preserve">zaznaczyć właściwe </w:t>
      </w:r>
      <w:r>
        <w:rPr>
          <w:rFonts w:ascii="Tahoma" w:hAnsi="Tahoma" w:cs="Tahoma"/>
          <w:b/>
          <w:sz w:val="18"/>
          <w:szCs w:val="18"/>
        </w:rPr>
        <w:t xml:space="preserve">znakiem </w:t>
      </w:r>
      <w:r w:rsidRPr="009E1E90">
        <w:rPr>
          <w:rFonts w:ascii="Tahoma" w:hAnsi="Tahoma" w:cs="Tahoma"/>
          <w:b/>
          <w:sz w:val="18"/>
          <w:szCs w:val="18"/>
        </w:rPr>
        <w:t>„X”</w:t>
      </w:r>
    </w:p>
    <w:p w14:paraId="04AE0931" w14:textId="77777777" w:rsidR="009E1E90" w:rsidRDefault="009E1E90" w:rsidP="00A14154">
      <w:pPr>
        <w:pStyle w:val="Zwykytekst"/>
        <w:spacing w:before="120"/>
        <w:ind w:left="360"/>
        <w:rPr>
          <w:rFonts w:ascii="Tahoma" w:hAnsi="Tahoma" w:cs="Tahoma"/>
          <w:b/>
          <w:sz w:val="18"/>
          <w:szCs w:val="18"/>
        </w:rPr>
      </w:pPr>
    </w:p>
    <w:p w14:paraId="351D66AB" w14:textId="0FA55315" w:rsidR="005A3122" w:rsidRDefault="005A3122" w:rsidP="00A14154">
      <w:pPr>
        <w:pStyle w:val="Zwykytekst"/>
        <w:spacing w:before="120"/>
        <w:ind w:left="360"/>
        <w:rPr>
          <w:rFonts w:ascii="Tahoma" w:hAnsi="Tahoma" w:cs="Tahoma"/>
          <w:b/>
          <w:bCs/>
          <w:sz w:val="18"/>
          <w:szCs w:val="18"/>
        </w:rPr>
      </w:pPr>
      <w:r w:rsidRPr="005A3122">
        <w:rPr>
          <w:rFonts w:ascii="Tahoma" w:hAnsi="Tahoma" w:cs="Tahoma"/>
          <w:b/>
          <w:bCs/>
          <w:sz w:val="18"/>
          <w:szCs w:val="18"/>
        </w:rPr>
        <w:t>UWAGA!</w:t>
      </w:r>
      <w:r>
        <w:rPr>
          <w:rFonts w:ascii="Tahoma" w:hAnsi="Tahoma" w:cs="Tahoma"/>
          <w:b/>
          <w:bCs/>
          <w:sz w:val="18"/>
          <w:szCs w:val="18"/>
        </w:rPr>
        <w:t xml:space="preserve"> Patrz pkt 16.2.2</w:t>
      </w:r>
      <w:r w:rsidRPr="005A3122">
        <w:rPr>
          <w:rFonts w:ascii="Tahoma" w:hAnsi="Tahoma" w:cs="Tahoma"/>
          <w:b/>
          <w:bCs/>
          <w:sz w:val="18"/>
          <w:szCs w:val="18"/>
        </w:rPr>
        <w:t>.</w:t>
      </w:r>
      <w:r w:rsidR="00E265AE">
        <w:rPr>
          <w:rFonts w:ascii="Tahoma" w:hAnsi="Tahoma" w:cs="Tahoma"/>
          <w:b/>
          <w:bCs/>
          <w:sz w:val="18"/>
          <w:szCs w:val="18"/>
        </w:rPr>
        <w:t xml:space="preserve"> i 16.2.3.</w:t>
      </w:r>
      <w:r w:rsidRPr="005A3122">
        <w:rPr>
          <w:rFonts w:ascii="Tahoma" w:hAnsi="Tahoma" w:cs="Tahoma"/>
          <w:b/>
          <w:bCs/>
          <w:sz w:val="18"/>
          <w:szCs w:val="18"/>
        </w:rPr>
        <w:t xml:space="preserve"> Instrukcji dla Wykonawców </w:t>
      </w:r>
    </w:p>
    <w:p w14:paraId="709E1667" w14:textId="77777777" w:rsidR="00EA48E0" w:rsidRPr="005A3122" w:rsidRDefault="00EA48E0" w:rsidP="00A14154">
      <w:pPr>
        <w:pStyle w:val="Zwykytekst"/>
        <w:spacing w:before="120"/>
        <w:ind w:left="360"/>
        <w:rPr>
          <w:rFonts w:ascii="Tahoma" w:hAnsi="Tahoma" w:cs="Tahoma"/>
          <w:b/>
          <w:bCs/>
          <w:sz w:val="18"/>
          <w:szCs w:val="18"/>
        </w:rPr>
      </w:pPr>
    </w:p>
    <w:p w14:paraId="09A2A141" w14:textId="698133C5" w:rsidR="00BD27B6" w:rsidRPr="00E923B4" w:rsidRDefault="00BD27B6" w:rsidP="00A14154">
      <w:pPr>
        <w:pStyle w:val="Zwykytekst"/>
        <w:numPr>
          <w:ilvl w:val="0"/>
          <w:numId w:val="11"/>
        </w:numPr>
        <w:spacing w:before="120"/>
        <w:ind w:left="360"/>
        <w:jc w:val="both"/>
        <w:rPr>
          <w:rFonts w:ascii="Tahoma" w:hAnsi="Tahoma" w:cs="Tahoma"/>
          <w:sz w:val="18"/>
          <w:szCs w:val="18"/>
        </w:rPr>
      </w:pPr>
      <w:r w:rsidRPr="00E923B4">
        <w:rPr>
          <w:rFonts w:ascii="Tahoma" w:hAnsi="Tahoma" w:cs="Tahoma"/>
          <w:b/>
          <w:sz w:val="18"/>
          <w:szCs w:val="18"/>
        </w:rPr>
        <w:t>ZOBOWIĄZUJEMY SIĘ</w:t>
      </w:r>
      <w:r w:rsidRPr="00E923B4">
        <w:rPr>
          <w:rFonts w:ascii="Tahoma" w:hAnsi="Tahoma" w:cs="Tahoma"/>
          <w:sz w:val="18"/>
          <w:szCs w:val="18"/>
        </w:rPr>
        <w:t xml:space="preserve"> do wykonania przedmiotu zamówienia w terminach określonych w Specyfikacj</w:t>
      </w:r>
      <w:r w:rsidR="002C1F79" w:rsidRPr="00E923B4">
        <w:rPr>
          <w:rFonts w:ascii="Tahoma" w:hAnsi="Tahoma" w:cs="Tahoma"/>
          <w:sz w:val="18"/>
          <w:szCs w:val="18"/>
        </w:rPr>
        <w:t>i Istotnych Warunków Zamówienia.</w:t>
      </w:r>
    </w:p>
    <w:p w14:paraId="3F10E15A" w14:textId="77777777" w:rsidR="00BD27B6" w:rsidRPr="007C2692" w:rsidRDefault="00BD27B6" w:rsidP="00A14154">
      <w:pPr>
        <w:pStyle w:val="Zwykytekst"/>
        <w:numPr>
          <w:ilvl w:val="0"/>
          <w:numId w:val="11"/>
        </w:numPr>
        <w:spacing w:before="120"/>
        <w:ind w:left="360"/>
        <w:jc w:val="both"/>
        <w:rPr>
          <w:rFonts w:ascii="Tahoma" w:hAnsi="Tahoma" w:cs="Tahoma"/>
          <w:sz w:val="18"/>
          <w:szCs w:val="18"/>
        </w:rPr>
      </w:pPr>
      <w:r w:rsidRPr="007C2692">
        <w:rPr>
          <w:rFonts w:ascii="Tahoma" w:hAnsi="Tahoma" w:cs="Tahoma"/>
          <w:b/>
          <w:sz w:val="18"/>
          <w:szCs w:val="18"/>
        </w:rPr>
        <w:t>AKCEPTUJEMY warunki płatności</w:t>
      </w:r>
      <w:r w:rsidRPr="007C2692">
        <w:rPr>
          <w:rFonts w:ascii="Tahoma" w:hAnsi="Tahoma" w:cs="Tahoma"/>
          <w:sz w:val="18"/>
          <w:szCs w:val="18"/>
        </w:rPr>
        <w:t xml:space="preserve"> określone przez Zamawiającego w Specyfikacji Istotnych Warunków Zamówienia. </w:t>
      </w:r>
    </w:p>
    <w:p w14:paraId="05A21004" w14:textId="77777777" w:rsidR="00BD27B6" w:rsidRPr="007C2692" w:rsidRDefault="00BD27B6" w:rsidP="00A14154">
      <w:pPr>
        <w:pStyle w:val="Zwykytekst"/>
        <w:numPr>
          <w:ilvl w:val="0"/>
          <w:numId w:val="11"/>
        </w:numPr>
        <w:spacing w:before="120"/>
        <w:ind w:left="360"/>
        <w:jc w:val="both"/>
        <w:rPr>
          <w:rFonts w:ascii="Tahoma" w:hAnsi="Tahoma" w:cs="Tahoma"/>
          <w:sz w:val="18"/>
          <w:szCs w:val="18"/>
        </w:rPr>
      </w:pPr>
      <w:r w:rsidRPr="007C2692">
        <w:rPr>
          <w:rFonts w:ascii="Tahoma" w:hAnsi="Tahoma" w:cs="Tahoma"/>
          <w:b/>
          <w:sz w:val="18"/>
          <w:szCs w:val="18"/>
        </w:rPr>
        <w:t>ZASTRZEGAMY</w:t>
      </w:r>
      <w:r w:rsidRPr="007C2692">
        <w:rPr>
          <w:rFonts w:ascii="Tahoma" w:hAnsi="Tahoma" w:cs="Tahoma"/>
          <w:sz w:val="18"/>
          <w:szCs w:val="18"/>
        </w:rPr>
        <w:t>, że tajemnicę przedsiębiorstwa będą stanowić następujące dokumenty:</w:t>
      </w:r>
    </w:p>
    <w:p w14:paraId="354D2685" w14:textId="77777777" w:rsidR="00BD27B6" w:rsidRPr="00984183" w:rsidRDefault="00BD27B6" w:rsidP="00A14154">
      <w:pPr>
        <w:pStyle w:val="Zwykytekst"/>
        <w:spacing w:before="120"/>
        <w:ind w:left="480" w:hanging="54"/>
        <w:jc w:val="both"/>
        <w:rPr>
          <w:rFonts w:ascii="Tahoma" w:hAnsi="Tahoma" w:cs="Tahoma"/>
          <w:sz w:val="18"/>
          <w:szCs w:val="18"/>
        </w:rPr>
      </w:pPr>
      <w:r w:rsidRPr="00984183">
        <w:rPr>
          <w:rFonts w:ascii="Tahoma" w:hAnsi="Tahoma" w:cs="Tahoma"/>
          <w:b/>
          <w:sz w:val="18"/>
          <w:szCs w:val="18"/>
        </w:rPr>
        <w:t xml:space="preserve">___________________________________________________________________________________________________________________________________________________________ </w:t>
      </w:r>
    </w:p>
    <w:p w14:paraId="6BCB9794" w14:textId="77777777" w:rsidR="00BD27B6" w:rsidRPr="00A36722" w:rsidRDefault="00BD27B6" w:rsidP="00A14154">
      <w:pPr>
        <w:pStyle w:val="Zwykytekst"/>
        <w:numPr>
          <w:ilvl w:val="0"/>
          <w:numId w:val="11"/>
        </w:numPr>
        <w:spacing w:before="120"/>
        <w:ind w:left="360"/>
        <w:jc w:val="both"/>
        <w:rPr>
          <w:rFonts w:ascii="Tahoma" w:hAnsi="Tahoma" w:cs="Tahoma"/>
          <w:sz w:val="18"/>
          <w:szCs w:val="18"/>
        </w:rPr>
      </w:pPr>
      <w:r w:rsidRPr="00984183">
        <w:rPr>
          <w:rFonts w:ascii="Tahoma" w:hAnsi="Tahoma" w:cs="Tahoma"/>
          <w:b/>
          <w:sz w:val="18"/>
          <w:szCs w:val="18"/>
        </w:rPr>
        <w:t>UWAŻAMY SIĘ</w:t>
      </w:r>
      <w:r w:rsidRPr="00A36722">
        <w:rPr>
          <w:rFonts w:ascii="Tahoma" w:hAnsi="Tahoma" w:cs="Tahoma"/>
          <w:b/>
          <w:sz w:val="18"/>
          <w:szCs w:val="18"/>
        </w:rPr>
        <w:t xml:space="preserve"> </w:t>
      </w:r>
      <w:r w:rsidRPr="00A36722">
        <w:rPr>
          <w:rFonts w:ascii="Tahoma" w:hAnsi="Tahoma" w:cs="Tahoma"/>
          <w:sz w:val="18"/>
          <w:szCs w:val="18"/>
        </w:rPr>
        <w:t>za związanych niniejszą ofertą przez czas wskazany w Specyfikacji Istotnych Warunków Zamówienia, tj. przez okres 30  dni od up</w:t>
      </w:r>
      <w:r w:rsidR="00A36722">
        <w:rPr>
          <w:rFonts w:ascii="Tahoma" w:hAnsi="Tahoma" w:cs="Tahoma"/>
          <w:sz w:val="18"/>
          <w:szCs w:val="18"/>
        </w:rPr>
        <w:t>ływu terminu składania ofert.</w:t>
      </w:r>
    </w:p>
    <w:p w14:paraId="459AD647" w14:textId="34C14884" w:rsidR="00BD27B6" w:rsidRDefault="00BD27B6" w:rsidP="00A14154">
      <w:pPr>
        <w:pStyle w:val="Zwykytekst"/>
        <w:numPr>
          <w:ilvl w:val="0"/>
          <w:numId w:val="11"/>
        </w:numPr>
        <w:spacing w:before="120"/>
        <w:ind w:left="360"/>
        <w:jc w:val="both"/>
        <w:rPr>
          <w:rFonts w:ascii="Tahoma" w:hAnsi="Tahoma" w:cs="Tahoma"/>
          <w:sz w:val="18"/>
          <w:szCs w:val="18"/>
        </w:rPr>
      </w:pPr>
      <w:r w:rsidRPr="00984183">
        <w:rPr>
          <w:rFonts w:ascii="Tahoma" w:hAnsi="Tahoma" w:cs="Tahoma"/>
          <w:b/>
          <w:sz w:val="18"/>
          <w:szCs w:val="18"/>
        </w:rPr>
        <w:t xml:space="preserve">OŚWIADCZAMY, </w:t>
      </w:r>
      <w:r w:rsidRPr="00A36722">
        <w:rPr>
          <w:rFonts w:ascii="Tahoma" w:hAnsi="Tahoma" w:cs="Tahoma"/>
          <w:sz w:val="18"/>
          <w:szCs w:val="18"/>
        </w:rPr>
        <w:t>że zamówienie wykon</w:t>
      </w:r>
      <w:r w:rsidR="000975BF">
        <w:rPr>
          <w:rFonts w:ascii="Tahoma" w:hAnsi="Tahoma" w:cs="Tahoma"/>
          <w:sz w:val="18"/>
          <w:szCs w:val="18"/>
        </w:rPr>
        <w:t>amy sami</w:t>
      </w:r>
      <w:r w:rsidRPr="00A36722">
        <w:rPr>
          <w:rFonts w:ascii="Tahoma" w:hAnsi="Tahoma" w:cs="Tahoma"/>
          <w:sz w:val="18"/>
          <w:szCs w:val="18"/>
        </w:rPr>
        <w:t>/ część zamówi</w:t>
      </w:r>
      <w:r w:rsidR="00A36722">
        <w:rPr>
          <w:rFonts w:ascii="Tahoma" w:hAnsi="Tahoma" w:cs="Tahoma"/>
          <w:sz w:val="18"/>
          <w:szCs w:val="18"/>
        </w:rPr>
        <w:t>enia zlecimy podwykonawcom*</w:t>
      </w:r>
      <w:r w:rsidR="000975BF">
        <w:rPr>
          <w:rFonts w:ascii="Tahoma" w:hAnsi="Tahoma" w:cs="Tahoma"/>
          <w:sz w:val="18"/>
          <w:szCs w:val="18"/>
        </w:rPr>
        <w:t>*</w:t>
      </w:r>
      <w:r w:rsidR="00A36722">
        <w:rPr>
          <w:rFonts w:ascii="Tahoma" w:hAnsi="Tahoma" w:cs="Tahoma"/>
          <w:sz w:val="18"/>
          <w:szCs w:val="18"/>
        </w:rPr>
        <w:t xml:space="preserve">. </w:t>
      </w:r>
      <w:r w:rsidRPr="00A36722">
        <w:rPr>
          <w:rFonts w:ascii="Tahoma" w:hAnsi="Tahoma" w:cs="Tahoma"/>
          <w:sz w:val="18"/>
          <w:szCs w:val="18"/>
        </w:rPr>
        <w:t>Podwykonawcom zamierzamy powierzyć określoną część (zakres) prac, tj.:</w:t>
      </w:r>
    </w:p>
    <w:p w14:paraId="547376F9" w14:textId="77777777" w:rsidR="00E923B4" w:rsidRPr="00E923B4" w:rsidRDefault="00E923B4" w:rsidP="00A14154">
      <w:pPr>
        <w:pStyle w:val="Zwykytekst"/>
        <w:spacing w:before="120"/>
        <w:ind w:left="360"/>
        <w:jc w:val="both"/>
        <w:rPr>
          <w:rFonts w:ascii="Tahoma" w:hAnsi="Tahoma" w:cs="Tahoma"/>
          <w:sz w:val="18"/>
          <w:szCs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50"/>
        <w:gridCol w:w="4750"/>
      </w:tblGrid>
      <w:tr w:rsidR="00BD27B6" w:rsidRPr="00984183" w14:paraId="3375095A" w14:textId="77777777" w:rsidTr="00F31C70">
        <w:tc>
          <w:tcPr>
            <w:tcW w:w="4772" w:type="dxa"/>
          </w:tcPr>
          <w:p w14:paraId="601B3E2E" w14:textId="77777777" w:rsidR="00BD27B6" w:rsidRPr="00984183" w:rsidRDefault="00BD27B6" w:rsidP="00A14154">
            <w:pPr>
              <w:pStyle w:val="Zwykytekst"/>
              <w:spacing w:before="120"/>
              <w:jc w:val="both"/>
              <w:rPr>
                <w:rFonts w:ascii="Tahoma" w:hAnsi="Tahoma" w:cs="Tahoma"/>
                <w:sz w:val="18"/>
                <w:szCs w:val="18"/>
              </w:rPr>
            </w:pPr>
            <w:r w:rsidRPr="00984183">
              <w:rPr>
                <w:rFonts w:ascii="Tahoma" w:hAnsi="Tahoma" w:cs="Tahoma"/>
                <w:sz w:val="18"/>
                <w:szCs w:val="18"/>
              </w:rPr>
              <w:t xml:space="preserve">Firma (nazwa) Podwykonawcy </w:t>
            </w:r>
          </w:p>
        </w:tc>
        <w:tc>
          <w:tcPr>
            <w:tcW w:w="4772" w:type="dxa"/>
          </w:tcPr>
          <w:p w14:paraId="102D4321" w14:textId="77777777" w:rsidR="00BD27B6" w:rsidRPr="00984183" w:rsidRDefault="00BD27B6" w:rsidP="00A14154">
            <w:pPr>
              <w:pStyle w:val="Zwykytekst"/>
              <w:spacing w:before="120"/>
              <w:jc w:val="both"/>
              <w:rPr>
                <w:rFonts w:ascii="Tahoma" w:hAnsi="Tahoma" w:cs="Tahoma"/>
                <w:sz w:val="18"/>
                <w:szCs w:val="18"/>
              </w:rPr>
            </w:pPr>
            <w:r w:rsidRPr="00984183">
              <w:rPr>
                <w:rFonts w:ascii="Tahoma" w:hAnsi="Tahoma" w:cs="Tahoma"/>
                <w:sz w:val="18"/>
                <w:szCs w:val="18"/>
              </w:rPr>
              <w:t xml:space="preserve">Zakres prac wykonywanych przez Podwykonawcę </w:t>
            </w:r>
          </w:p>
        </w:tc>
      </w:tr>
      <w:tr w:rsidR="00BD27B6" w:rsidRPr="00984183" w14:paraId="1E0E04CD" w14:textId="77777777" w:rsidTr="00F31C70">
        <w:tc>
          <w:tcPr>
            <w:tcW w:w="4772" w:type="dxa"/>
          </w:tcPr>
          <w:p w14:paraId="2BF49CA9" w14:textId="77777777" w:rsidR="00BD27B6" w:rsidRPr="00984183" w:rsidRDefault="00BD27B6" w:rsidP="00A14154">
            <w:pPr>
              <w:pStyle w:val="Zwykytekst"/>
              <w:spacing w:before="120"/>
              <w:jc w:val="both"/>
              <w:rPr>
                <w:rFonts w:ascii="Tahoma" w:hAnsi="Tahoma" w:cs="Tahoma"/>
                <w:sz w:val="18"/>
                <w:szCs w:val="18"/>
              </w:rPr>
            </w:pPr>
          </w:p>
        </w:tc>
        <w:tc>
          <w:tcPr>
            <w:tcW w:w="4772" w:type="dxa"/>
          </w:tcPr>
          <w:p w14:paraId="622AC680" w14:textId="77777777" w:rsidR="00BD27B6" w:rsidRPr="00984183" w:rsidRDefault="00BD27B6" w:rsidP="00A14154">
            <w:pPr>
              <w:pStyle w:val="Zwykytekst"/>
              <w:spacing w:before="120"/>
              <w:jc w:val="both"/>
              <w:rPr>
                <w:rFonts w:ascii="Tahoma" w:hAnsi="Tahoma" w:cs="Tahoma"/>
                <w:sz w:val="18"/>
                <w:szCs w:val="18"/>
              </w:rPr>
            </w:pPr>
          </w:p>
        </w:tc>
      </w:tr>
    </w:tbl>
    <w:p w14:paraId="1ADB0052" w14:textId="77777777" w:rsidR="00D94099" w:rsidRPr="00D94099" w:rsidRDefault="00D94099" w:rsidP="00A14154">
      <w:pPr>
        <w:pStyle w:val="Zwykytekst"/>
        <w:numPr>
          <w:ilvl w:val="0"/>
          <w:numId w:val="11"/>
        </w:numPr>
        <w:spacing w:before="120"/>
        <w:ind w:left="360"/>
        <w:jc w:val="both"/>
        <w:rPr>
          <w:rFonts w:ascii="Tahoma" w:hAnsi="Tahoma" w:cs="Tahoma"/>
          <w:sz w:val="18"/>
          <w:szCs w:val="18"/>
        </w:rPr>
      </w:pPr>
      <w:r w:rsidRPr="00D94099">
        <w:rPr>
          <w:rFonts w:ascii="Tahoma" w:hAnsi="Tahoma" w:cs="Tahoma"/>
          <w:b/>
          <w:sz w:val="18"/>
          <w:szCs w:val="18"/>
        </w:rPr>
        <w:t>DEKLARUJEMY</w:t>
      </w:r>
      <w:r w:rsidRPr="00D94099">
        <w:rPr>
          <w:rFonts w:ascii="Tahoma" w:hAnsi="Tahoma" w:cs="Tahoma"/>
          <w:sz w:val="18"/>
          <w:szCs w:val="18"/>
        </w:rPr>
        <w:t xml:space="preserve"> wniesienie przed podpisaniem umowy zabezpieczenia należytego wykonania umowy w wysokości 5 % ceny brutto określonej w pkt 3 oferty, w przypadku otrzymania od Zamawiającego informacji o wyborze złożonej oferty jako oferty najkorzystniejszej.</w:t>
      </w:r>
    </w:p>
    <w:p w14:paraId="61D55C86" w14:textId="68534EDF" w:rsidR="00EA48E0" w:rsidRDefault="00BD27B6" w:rsidP="00A14154">
      <w:pPr>
        <w:pStyle w:val="Zwykytekst"/>
        <w:numPr>
          <w:ilvl w:val="0"/>
          <w:numId w:val="11"/>
        </w:numPr>
        <w:spacing w:before="120"/>
        <w:ind w:left="360"/>
        <w:jc w:val="both"/>
        <w:rPr>
          <w:rFonts w:ascii="Tahoma" w:hAnsi="Tahoma" w:cs="Tahoma"/>
          <w:sz w:val="18"/>
          <w:szCs w:val="18"/>
        </w:rPr>
      </w:pPr>
      <w:r w:rsidRPr="00A36722">
        <w:rPr>
          <w:rFonts w:ascii="Tahoma" w:hAnsi="Tahoma" w:cs="Tahoma"/>
          <w:b/>
          <w:sz w:val="18"/>
          <w:szCs w:val="18"/>
        </w:rPr>
        <w:t>OŚWIADCZAMY</w:t>
      </w:r>
      <w:r w:rsidRPr="00A36722">
        <w:rPr>
          <w:rFonts w:ascii="Tahoma" w:hAnsi="Tahoma" w:cs="Tahoma"/>
          <w:sz w:val="18"/>
          <w:szCs w:val="18"/>
        </w:rPr>
        <w:t>,</w:t>
      </w:r>
      <w:r w:rsidRPr="00984183">
        <w:rPr>
          <w:rFonts w:ascii="Tahoma" w:hAnsi="Tahoma" w:cs="Tahoma"/>
          <w:sz w:val="18"/>
          <w:szCs w:val="18"/>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14:paraId="32839B8A" w14:textId="6FB6E141" w:rsidR="008B3E9F" w:rsidRPr="008B3E9F" w:rsidRDefault="008B3E9F" w:rsidP="008B3E9F">
      <w:pPr>
        <w:pStyle w:val="Zwykytekst"/>
        <w:numPr>
          <w:ilvl w:val="0"/>
          <w:numId w:val="11"/>
        </w:numPr>
        <w:tabs>
          <w:tab w:val="clear" w:pos="1320"/>
          <w:tab w:val="num" w:pos="426"/>
        </w:tabs>
        <w:spacing w:before="120"/>
        <w:ind w:hanging="1320"/>
        <w:jc w:val="both"/>
        <w:rPr>
          <w:rFonts w:ascii="Tahoma" w:hAnsi="Tahoma" w:cs="Tahoma"/>
          <w:b/>
          <w:bCs/>
          <w:sz w:val="18"/>
          <w:szCs w:val="18"/>
        </w:rPr>
      </w:pPr>
      <w:r w:rsidRPr="008B3E9F">
        <w:rPr>
          <w:rFonts w:ascii="Tahoma" w:hAnsi="Tahoma" w:cs="Tahoma"/>
          <w:b/>
          <w:bCs/>
          <w:sz w:val="18"/>
          <w:szCs w:val="18"/>
        </w:rPr>
        <w:t>O</w:t>
      </w:r>
      <w:r>
        <w:rPr>
          <w:rFonts w:ascii="Tahoma" w:hAnsi="Tahoma" w:cs="Tahoma"/>
          <w:b/>
          <w:bCs/>
          <w:sz w:val="18"/>
          <w:szCs w:val="18"/>
        </w:rPr>
        <w:t>ŚWIADCZAMY</w:t>
      </w:r>
      <w:r w:rsidRPr="008B3E9F">
        <w:rPr>
          <w:rFonts w:ascii="Tahoma" w:hAnsi="Tahoma" w:cs="Tahoma"/>
          <w:b/>
          <w:bCs/>
          <w:sz w:val="18"/>
          <w:szCs w:val="18"/>
        </w:rPr>
        <w:t>, że jesteśmy małym/średnim przedsiębiorcą</w:t>
      </w:r>
      <w:r w:rsidRPr="008B3E9F">
        <w:rPr>
          <w:rFonts w:ascii="Tahoma" w:hAnsi="Tahoma" w:cs="Tahoma"/>
          <w:bCs/>
          <w:sz w:val="18"/>
          <w:szCs w:val="18"/>
        </w:rPr>
        <w:t>/nie dotyczy*</w:t>
      </w:r>
      <w:r w:rsidRPr="008B3E9F">
        <w:rPr>
          <w:rFonts w:ascii="Tahoma" w:hAnsi="Tahoma" w:cs="Tahoma"/>
          <w:b/>
          <w:bCs/>
          <w:sz w:val="18"/>
          <w:szCs w:val="18"/>
        </w:rPr>
        <w:t xml:space="preserve"> </w:t>
      </w:r>
      <w:r w:rsidRPr="008B3E9F">
        <w:rPr>
          <w:rFonts w:ascii="Tahoma" w:hAnsi="Tahoma" w:cs="Tahoma"/>
          <w:bCs/>
          <w:sz w:val="18"/>
          <w:szCs w:val="18"/>
        </w:rPr>
        <w:t>(*niepotrzebne skreślić).</w:t>
      </w:r>
    </w:p>
    <w:p w14:paraId="20429FB0" w14:textId="77777777" w:rsidR="008B3E9F" w:rsidRPr="008B4A53" w:rsidRDefault="008B3E9F" w:rsidP="008B3E9F">
      <w:pPr>
        <w:pStyle w:val="Zwykytekst"/>
        <w:spacing w:before="120"/>
        <w:ind w:left="360"/>
        <w:jc w:val="both"/>
        <w:rPr>
          <w:rFonts w:ascii="Tahoma" w:hAnsi="Tahoma" w:cs="Tahoma"/>
          <w:sz w:val="18"/>
          <w:szCs w:val="18"/>
        </w:rPr>
      </w:pPr>
    </w:p>
    <w:p w14:paraId="6F247A6E" w14:textId="77777777" w:rsidR="00BD27B6" w:rsidRPr="00984183" w:rsidRDefault="00BD27B6" w:rsidP="00A14154">
      <w:pPr>
        <w:pStyle w:val="Zwykytekst"/>
        <w:numPr>
          <w:ilvl w:val="0"/>
          <w:numId w:val="11"/>
        </w:numPr>
        <w:spacing w:before="120"/>
        <w:ind w:left="360"/>
        <w:jc w:val="both"/>
        <w:rPr>
          <w:rFonts w:ascii="Tahoma" w:hAnsi="Tahoma" w:cs="Tahoma"/>
          <w:sz w:val="18"/>
          <w:szCs w:val="18"/>
        </w:rPr>
      </w:pPr>
      <w:r w:rsidRPr="00A36722">
        <w:rPr>
          <w:rFonts w:ascii="Tahoma" w:hAnsi="Tahoma" w:cs="Tahoma"/>
          <w:b/>
          <w:sz w:val="18"/>
          <w:szCs w:val="18"/>
        </w:rPr>
        <w:t>WSZELKĄ KORESPONDENCJĘ</w:t>
      </w:r>
      <w:r w:rsidRPr="00984183">
        <w:rPr>
          <w:rFonts w:ascii="Tahoma" w:hAnsi="Tahoma" w:cs="Tahoma"/>
          <w:sz w:val="18"/>
          <w:szCs w:val="18"/>
        </w:rPr>
        <w:t xml:space="preserve"> w sprawie niniejszego postępowania należy kierować na poniższy adres:</w:t>
      </w:r>
    </w:p>
    <w:p w14:paraId="6579CAF0" w14:textId="77777777" w:rsidR="00BD27B6" w:rsidRPr="002A7F1D" w:rsidRDefault="00BD27B6" w:rsidP="00A14154">
      <w:pPr>
        <w:pStyle w:val="Zwykytekst"/>
        <w:spacing w:before="120"/>
        <w:ind w:left="360"/>
        <w:jc w:val="both"/>
        <w:rPr>
          <w:rFonts w:ascii="Tahoma" w:hAnsi="Tahoma" w:cs="Tahoma"/>
          <w:sz w:val="18"/>
          <w:szCs w:val="18"/>
          <w:lang w:val="en-US"/>
        </w:rPr>
      </w:pPr>
      <w:r w:rsidRPr="002A7F1D">
        <w:rPr>
          <w:rFonts w:ascii="Tahoma" w:hAnsi="Tahoma" w:cs="Tahoma"/>
          <w:sz w:val="18"/>
          <w:szCs w:val="18"/>
          <w:lang w:val="en-US"/>
        </w:rPr>
        <w:t>____________________________________________________________________________________</w:t>
      </w:r>
    </w:p>
    <w:p w14:paraId="0C6B587E" w14:textId="77777777" w:rsidR="00BD27B6" w:rsidRPr="002A7F1D" w:rsidRDefault="00BD27B6" w:rsidP="00A14154">
      <w:pPr>
        <w:pStyle w:val="Zwykytekst"/>
        <w:jc w:val="both"/>
        <w:rPr>
          <w:rFonts w:ascii="Tahoma" w:hAnsi="Tahoma" w:cs="Tahoma"/>
          <w:sz w:val="18"/>
          <w:szCs w:val="18"/>
          <w:lang w:val="en-US"/>
        </w:rPr>
      </w:pPr>
    </w:p>
    <w:p w14:paraId="0D2EA48E" w14:textId="3FD89E1D" w:rsidR="00BD27B6" w:rsidRDefault="00E923B4" w:rsidP="00A14154">
      <w:pPr>
        <w:pStyle w:val="Zwykytekst"/>
        <w:jc w:val="both"/>
        <w:rPr>
          <w:rFonts w:ascii="Tahoma" w:hAnsi="Tahoma" w:cs="Tahoma"/>
          <w:sz w:val="18"/>
          <w:szCs w:val="18"/>
          <w:lang w:val="en-US"/>
        </w:rPr>
      </w:pPr>
      <w:proofErr w:type="spellStart"/>
      <w:r w:rsidRPr="002A7F1D">
        <w:rPr>
          <w:rFonts w:ascii="Tahoma" w:hAnsi="Tahoma" w:cs="Tahoma"/>
          <w:sz w:val="18"/>
          <w:szCs w:val="18"/>
          <w:lang w:val="en-US"/>
        </w:rPr>
        <w:t>nr</w:t>
      </w:r>
      <w:proofErr w:type="spellEnd"/>
      <w:r w:rsidRPr="002A7F1D">
        <w:rPr>
          <w:rFonts w:ascii="Tahoma" w:hAnsi="Tahoma" w:cs="Tahoma"/>
          <w:sz w:val="18"/>
          <w:szCs w:val="18"/>
          <w:lang w:val="en-US"/>
        </w:rPr>
        <w:t xml:space="preserve"> tel.</w:t>
      </w:r>
      <w:r w:rsidR="00BD27B6" w:rsidRPr="002A7F1D">
        <w:rPr>
          <w:rFonts w:ascii="Tahoma" w:hAnsi="Tahoma" w:cs="Tahoma"/>
          <w:sz w:val="18"/>
          <w:szCs w:val="18"/>
          <w:lang w:val="en-US"/>
        </w:rPr>
        <w:t>__________________</w:t>
      </w:r>
      <w:r w:rsidR="002C4EB8">
        <w:rPr>
          <w:rFonts w:ascii="Tahoma" w:hAnsi="Tahoma" w:cs="Tahoma"/>
          <w:sz w:val="18"/>
          <w:szCs w:val="18"/>
          <w:lang w:val="en-US"/>
        </w:rPr>
        <w:t>_</w:t>
      </w:r>
      <w:r w:rsidR="00BD27B6" w:rsidRPr="002A7F1D">
        <w:rPr>
          <w:rFonts w:ascii="Tahoma" w:hAnsi="Tahoma" w:cs="Tahoma"/>
          <w:sz w:val="18"/>
          <w:szCs w:val="18"/>
          <w:lang w:val="en-US"/>
        </w:rPr>
        <w:t>_</w:t>
      </w:r>
    </w:p>
    <w:p w14:paraId="6C9A76E4" w14:textId="77777777" w:rsidR="002C4EB8" w:rsidRPr="002A7F1D" w:rsidRDefault="002C4EB8" w:rsidP="00A14154">
      <w:pPr>
        <w:pStyle w:val="Zwykytekst"/>
        <w:jc w:val="both"/>
        <w:rPr>
          <w:rFonts w:ascii="Tahoma" w:hAnsi="Tahoma" w:cs="Tahoma"/>
          <w:sz w:val="18"/>
          <w:szCs w:val="18"/>
          <w:lang w:val="en-US"/>
        </w:rPr>
      </w:pPr>
    </w:p>
    <w:p w14:paraId="516B99B3" w14:textId="72F88050" w:rsidR="00BD27B6" w:rsidRDefault="00E923B4" w:rsidP="00A14154">
      <w:pPr>
        <w:pStyle w:val="Zwykytekst"/>
        <w:jc w:val="both"/>
        <w:rPr>
          <w:rFonts w:ascii="Tahoma" w:hAnsi="Tahoma" w:cs="Tahoma"/>
          <w:sz w:val="18"/>
          <w:szCs w:val="18"/>
          <w:lang w:val="en-US"/>
        </w:rPr>
      </w:pPr>
      <w:proofErr w:type="spellStart"/>
      <w:r w:rsidRPr="002A7F1D">
        <w:rPr>
          <w:rFonts w:ascii="Tahoma" w:hAnsi="Tahoma" w:cs="Tahoma"/>
          <w:sz w:val="18"/>
          <w:szCs w:val="18"/>
          <w:lang w:val="en-US"/>
        </w:rPr>
        <w:t>nr</w:t>
      </w:r>
      <w:proofErr w:type="spellEnd"/>
      <w:r w:rsidRPr="002A7F1D">
        <w:rPr>
          <w:rFonts w:ascii="Tahoma" w:hAnsi="Tahoma" w:cs="Tahoma"/>
          <w:sz w:val="18"/>
          <w:szCs w:val="18"/>
          <w:lang w:val="en-US"/>
        </w:rPr>
        <w:t xml:space="preserve"> </w:t>
      </w:r>
      <w:proofErr w:type="spellStart"/>
      <w:r w:rsidRPr="002A7F1D">
        <w:rPr>
          <w:rFonts w:ascii="Tahoma" w:hAnsi="Tahoma" w:cs="Tahoma"/>
          <w:sz w:val="18"/>
          <w:szCs w:val="18"/>
          <w:lang w:val="en-US"/>
        </w:rPr>
        <w:t>faks</w:t>
      </w:r>
      <w:proofErr w:type="spellEnd"/>
      <w:r w:rsidR="00BD27B6" w:rsidRPr="002A7F1D">
        <w:rPr>
          <w:rFonts w:ascii="Tahoma" w:hAnsi="Tahoma" w:cs="Tahoma"/>
          <w:sz w:val="18"/>
          <w:szCs w:val="18"/>
          <w:lang w:val="en-US"/>
        </w:rPr>
        <w:t xml:space="preserve"> ___________________</w:t>
      </w:r>
    </w:p>
    <w:p w14:paraId="7CCFF924" w14:textId="77777777" w:rsidR="002C4EB8" w:rsidRPr="002A7F1D" w:rsidRDefault="002C4EB8" w:rsidP="00A14154">
      <w:pPr>
        <w:pStyle w:val="Zwykytekst"/>
        <w:jc w:val="both"/>
        <w:rPr>
          <w:rFonts w:ascii="Tahoma" w:hAnsi="Tahoma" w:cs="Tahoma"/>
          <w:sz w:val="18"/>
          <w:szCs w:val="18"/>
          <w:lang w:val="en-US"/>
        </w:rPr>
      </w:pPr>
    </w:p>
    <w:p w14:paraId="27F4581F" w14:textId="5195E512" w:rsidR="00BD27B6" w:rsidRPr="002A7F1D" w:rsidRDefault="00BD27B6" w:rsidP="00A14154">
      <w:pPr>
        <w:pStyle w:val="Zwykytekst"/>
        <w:jc w:val="both"/>
        <w:rPr>
          <w:rFonts w:ascii="Tahoma" w:hAnsi="Tahoma" w:cs="Tahoma"/>
          <w:sz w:val="18"/>
          <w:szCs w:val="18"/>
          <w:lang w:val="en-US"/>
        </w:rPr>
      </w:pPr>
      <w:r w:rsidRPr="002A7F1D">
        <w:rPr>
          <w:rFonts w:ascii="Tahoma" w:hAnsi="Tahoma" w:cs="Tahoma"/>
          <w:sz w:val="18"/>
          <w:szCs w:val="18"/>
          <w:lang w:val="en-US"/>
        </w:rPr>
        <w:t>e-mail __________________</w:t>
      </w:r>
      <w:r w:rsidR="002C4EB8">
        <w:rPr>
          <w:rFonts w:ascii="Tahoma" w:hAnsi="Tahoma" w:cs="Tahoma"/>
          <w:sz w:val="18"/>
          <w:szCs w:val="18"/>
          <w:lang w:val="en-US"/>
        </w:rPr>
        <w:t>_</w:t>
      </w:r>
    </w:p>
    <w:p w14:paraId="514B7724" w14:textId="77777777" w:rsidR="00EA48E0" w:rsidRPr="00327F96" w:rsidRDefault="00EA48E0" w:rsidP="00A14154">
      <w:pPr>
        <w:pStyle w:val="Zwykytekst"/>
        <w:spacing w:before="120"/>
        <w:jc w:val="both"/>
        <w:rPr>
          <w:rFonts w:ascii="Tahoma" w:hAnsi="Tahoma" w:cs="Tahoma"/>
          <w:b/>
          <w:sz w:val="18"/>
          <w:szCs w:val="18"/>
          <w:lang w:val="en-US"/>
        </w:rPr>
      </w:pPr>
    </w:p>
    <w:p w14:paraId="63E56CE9" w14:textId="77777777" w:rsidR="00BD27B6" w:rsidRPr="00984183" w:rsidRDefault="00BD27B6" w:rsidP="00A14154">
      <w:pPr>
        <w:pStyle w:val="Zwykytekst"/>
        <w:spacing w:before="120"/>
        <w:jc w:val="both"/>
        <w:rPr>
          <w:rFonts w:ascii="Tahoma" w:hAnsi="Tahoma" w:cs="Tahoma"/>
          <w:sz w:val="18"/>
          <w:szCs w:val="18"/>
        </w:rPr>
      </w:pPr>
      <w:r w:rsidRPr="00984183">
        <w:rPr>
          <w:rFonts w:ascii="Tahoma" w:hAnsi="Tahoma" w:cs="Tahoma"/>
          <w:b/>
          <w:sz w:val="18"/>
          <w:szCs w:val="18"/>
        </w:rPr>
        <w:t xml:space="preserve">14. OFERTĘ </w:t>
      </w:r>
      <w:r w:rsidRPr="00984183">
        <w:rPr>
          <w:rFonts w:ascii="Tahoma" w:hAnsi="Tahoma" w:cs="Tahoma"/>
          <w:sz w:val="18"/>
          <w:szCs w:val="18"/>
        </w:rPr>
        <w:t>niniejszą składamy na ______ stronach.</w:t>
      </w:r>
    </w:p>
    <w:p w14:paraId="739003B4" w14:textId="77777777" w:rsidR="00BD27B6" w:rsidRPr="00984183" w:rsidRDefault="00BD27B6" w:rsidP="00A14154">
      <w:pPr>
        <w:pStyle w:val="Zwykytekst"/>
        <w:spacing w:before="120"/>
        <w:rPr>
          <w:rFonts w:ascii="Tahoma" w:hAnsi="Tahoma" w:cs="Tahoma"/>
          <w:sz w:val="18"/>
          <w:szCs w:val="18"/>
        </w:rPr>
      </w:pPr>
    </w:p>
    <w:p w14:paraId="76EB0128" w14:textId="77777777" w:rsidR="00BD27B6" w:rsidRPr="00984183" w:rsidRDefault="00BD27B6" w:rsidP="00A14154">
      <w:pPr>
        <w:pStyle w:val="Zwykytekst"/>
        <w:spacing w:before="120"/>
        <w:rPr>
          <w:rFonts w:ascii="Tahoma" w:hAnsi="Tahoma" w:cs="Tahoma"/>
          <w:sz w:val="18"/>
          <w:szCs w:val="18"/>
        </w:rPr>
      </w:pPr>
      <w:r w:rsidRPr="00984183">
        <w:rPr>
          <w:rFonts w:ascii="Tahoma" w:hAnsi="Tahoma" w:cs="Tahoma"/>
          <w:sz w:val="18"/>
          <w:szCs w:val="18"/>
        </w:rPr>
        <w:t>______________________dnia _______roku</w:t>
      </w:r>
    </w:p>
    <w:p w14:paraId="3098439C" w14:textId="77777777" w:rsidR="00BD27B6" w:rsidRPr="00984183" w:rsidRDefault="00BD27B6" w:rsidP="00A14154">
      <w:pPr>
        <w:shd w:val="clear" w:color="auto" w:fill="FFFFFF"/>
        <w:tabs>
          <w:tab w:val="left" w:pos="2941"/>
          <w:tab w:val="right" w:pos="10207"/>
        </w:tabs>
        <w:ind w:left="511"/>
        <w:rPr>
          <w:rFonts w:ascii="Tahoma" w:hAnsi="Tahoma" w:cs="Tahoma"/>
          <w:bCs/>
          <w:i/>
          <w:iCs/>
          <w:spacing w:val="2"/>
          <w:sz w:val="18"/>
          <w:szCs w:val="18"/>
        </w:rPr>
      </w:pPr>
      <w:r w:rsidRPr="00984183">
        <w:rPr>
          <w:rFonts w:ascii="Tahoma" w:hAnsi="Tahoma" w:cs="Tahoma"/>
          <w:bCs/>
          <w:i/>
          <w:iCs/>
          <w:spacing w:val="2"/>
          <w:sz w:val="18"/>
          <w:szCs w:val="18"/>
        </w:rPr>
        <w:tab/>
        <w:t xml:space="preserve">                                            ________________________________</w:t>
      </w:r>
    </w:p>
    <w:p w14:paraId="5C6676AF" w14:textId="77777777" w:rsidR="00BD27B6" w:rsidRPr="00984183" w:rsidRDefault="00BD27B6" w:rsidP="00A14154">
      <w:pPr>
        <w:shd w:val="clear" w:color="auto" w:fill="FFFFFF"/>
        <w:tabs>
          <w:tab w:val="left" w:pos="2941"/>
          <w:tab w:val="right" w:pos="10207"/>
        </w:tabs>
        <w:rPr>
          <w:rFonts w:ascii="Tahoma" w:hAnsi="Tahoma" w:cs="Tahoma"/>
          <w:i/>
          <w:sz w:val="18"/>
          <w:szCs w:val="18"/>
        </w:rPr>
      </w:pPr>
      <w:r w:rsidRPr="00984183">
        <w:rPr>
          <w:rFonts w:ascii="Tahoma" w:hAnsi="Tahoma" w:cs="Tahoma"/>
          <w:i/>
          <w:sz w:val="18"/>
          <w:szCs w:val="18"/>
        </w:rPr>
        <w:t xml:space="preserve">                                                                                                      (podpis  Wykonawcy/Wykonawców)</w:t>
      </w:r>
    </w:p>
    <w:p w14:paraId="61E40E8F" w14:textId="7607CD16" w:rsidR="00BD27B6" w:rsidRPr="000975BF" w:rsidRDefault="000975BF" w:rsidP="00A14154">
      <w:pPr>
        <w:shd w:val="clear" w:color="auto" w:fill="FFFFFF"/>
        <w:tabs>
          <w:tab w:val="left" w:pos="2490"/>
        </w:tabs>
        <w:rPr>
          <w:rFonts w:ascii="Tahoma" w:hAnsi="Tahoma" w:cs="Tahoma"/>
          <w:bCs/>
          <w:iCs/>
          <w:spacing w:val="2"/>
          <w:sz w:val="18"/>
          <w:szCs w:val="18"/>
        </w:rPr>
      </w:pPr>
      <w:r>
        <w:rPr>
          <w:rFonts w:ascii="Tahoma" w:hAnsi="Tahoma" w:cs="Tahoma"/>
          <w:bCs/>
          <w:iCs/>
          <w:spacing w:val="2"/>
          <w:sz w:val="18"/>
          <w:szCs w:val="18"/>
        </w:rPr>
        <w:t>*</w:t>
      </w:r>
      <w:r w:rsidRPr="000975BF">
        <w:rPr>
          <w:rFonts w:ascii="Tahoma" w:hAnsi="Tahoma" w:cs="Tahoma"/>
          <w:bCs/>
          <w:iCs/>
          <w:spacing w:val="2"/>
          <w:sz w:val="18"/>
          <w:szCs w:val="18"/>
        </w:rPr>
        <w:t>*niepotrzebne skreślić</w:t>
      </w:r>
    </w:p>
    <w:p w14:paraId="050F6EE0" w14:textId="77777777" w:rsidR="00BD27B6" w:rsidRPr="00984183" w:rsidRDefault="00BD27B6" w:rsidP="00A14154">
      <w:pPr>
        <w:pStyle w:val="rozdzia"/>
      </w:pPr>
    </w:p>
    <w:p w14:paraId="3C1D4292" w14:textId="77777777" w:rsidR="00BD27B6" w:rsidRPr="00984183" w:rsidRDefault="00BD27B6" w:rsidP="00A14154">
      <w:pPr>
        <w:pStyle w:val="rozdzia"/>
      </w:pPr>
    </w:p>
    <w:p w14:paraId="498FA18C" w14:textId="77777777" w:rsidR="00BD27B6" w:rsidRPr="00984183" w:rsidRDefault="00BD27B6" w:rsidP="00A14154">
      <w:pPr>
        <w:pStyle w:val="rozdzia"/>
      </w:pPr>
    </w:p>
    <w:p w14:paraId="26354EC7" w14:textId="77777777" w:rsidR="00BD27B6" w:rsidRPr="00984183" w:rsidRDefault="00BD27B6" w:rsidP="00A14154">
      <w:pPr>
        <w:pStyle w:val="rozdzia"/>
      </w:pPr>
    </w:p>
    <w:p w14:paraId="661BF6BE" w14:textId="77777777" w:rsidR="00BD27B6" w:rsidRPr="00984183" w:rsidRDefault="00BD27B6" w:rsidP="00A14154">
      <w:pPr>
        <w:pStyle w:val="rozdzia"/>
      </w:pPr>
    </w:p>
    <w:p w14:paraId="59D5B7AE" w14:textId="77777777" w:rsidR="00BD27B6" w:rsidRPr="00984183" w:rsidRDefault="00BD27B6" w:rsidP="00A14154">
      <w:pPr>
        <w:pStyle w:val="rozdzia"/>
      </w:pPr>
    </w:p>
    <w:p w14:paraId="76F4742F" w14:textId="77777777" w:rsidR="00BD27B6" w:rsidRPr="00984183" w:rsidRDefault="00BD27B6" w:rsidP="00A14154">
      <w:pPr>
        <w:pStyle w:val="rozdzia"/>
      </w:pPr>
    </w:p>
    <w:p w14:paraId="1B1A3772" w14:textId="77777777" w:rsidR="00BD27B6" w:rsidRPr="00984183" w:rsidRDefault="00BD27B6" w:rsidP="00A14154">
      <w:pPr>
        <w:pStyle w:val="rozdzia"/>
      </w:pPr>
    </w:p>
    <w:p w14:paraId="57CDDA5E" w14:textId="77777777" w:rsidR="00BD27B6" w:rsidRPr="00984183" w:rsidRDefault="00BD27B6" w:rsidP="00A14154">
      <w:pPr>
        <w:pStyle w:val="rozdzia"/>
      </w:pPr>
    </w:p>
    <w:p w14:paraId="0F3F2CB5" w14:textId="77777777" w:rsidR="00BD27B6" w:rsidRPr="00984183" w:rsidRDefault="00BD27B6" w:rsidP="00A14154">
      <w:pPr>
        <w:pStyle w:val="rozdzia"/>
      </w:pPr>
    </w:p>
    <w:p w14:paraId="01ED91D7" w14:textId="77777777" w:rsidR="00BD27B6" w:rsidRDefault="00BD27B6" w:rsidP="00A14154">
      <w:pPr>
        <w:pStyle w:val="rozdzia"/>
        <w:jc w:val="left"/>
      </w:pPr>
    </w:p>
    <w:p w14:paraId="51FA8788" w14:textId="77777777" w:rsidR="002C4EB8" w:rsidRDefault="002C4EB8" w:rsidP="00A14154">
      <w:pPr>
        <w:pStyle w:val="rozdzia"/>
        <w:jc w:val="left"/>
      </w:pPr>
    </w:p>
    <w:p w14:paraId="57268096" w14:textId="77777777" w:rsidR="00EA48E0" w:rsidRDefault="00EA48E0" w:rsidP="00A14154">
      <w:pPr>
        <w:pStyle w:val="rozdzia"/>
        <w:jc w:val="left"/>
      </w:pPr>
    </w:p>
    <w:p w14:paraId="7B1FD288" w14:textId="77777777" w:rsidR="00EA48E0" w:rsidRDefault="00EA48E0" w:rsidP="00A14154">
      <w:pPr>
        <w:pStyle w:val="rozdzia"/>
        <w:jc w:val="left"/>
      </w:pPr>
    </w:p>
    <w:p w14:paraId="0EDC95A8" w14:textId="77777777" w:rsidR="00EA48E0" w:rsidRDefault="00EA48E0" w:rsidP="00A14154">
      <w:pPr>
        <w:pStyle w:val="rozdzia"/>
        <w:jc w:val="left"/>
      </w:pPr>
    </w:p>
    <w:p w14:paraId="3F66173D" w14:textId="77777777" w:rsidR="00EA48E0" w:rsidRDefault="00EA48E0" w:rsidP="00A14154">
      <w:pPr>
        <w:pStyle w:val="rozdzia"/>
        <w:jc w:val="left"/>
      </w:pPr>
    </w:p>
    <w:p w14:paraId="4A964465" w14:textId="77777777" w:rsidR="00EA48E0" w:rsidRDefault="00EA48E0" w:rsidP="00A14154">
      <w:pPr>
        <w:pStyle w:val="rozdzia"/>
        <w:jc w:val="left"/>
      </w:pPr>
    </w:p>
    <w:p w14:paraId="01CAAA3E" w14:textId="77777777" w:rsidR="00EA48E0" w:rsidRDefault="00EA48E0" w:rsidP="00A14154">
      <w:pPr>
        <w:pStyle w:val="rozdzia"/>
        <w:jc w:val="left"/>
      </w:pPr>
    </w:p>
    <w:p w14:paraId="56F1ADF1" w14:textId="77777777" w:rsidR="00EA48E0" w:rsidRDefault="00EA48E0" w:rsidP="00A14154">
      <w:pPr>
        <w:pStyle w:val="rozdzia"/>
        <w:jc w:val="left"/>
      </w:pPr>
    </w:p>
    <w:p w14:paraId="10AAD0D8" w14:textId="77777777" w:rsidR="00EA48E0" w:rsidRDefault="00EA48E0" w:rsidP="00A14154">
      <w:pPr>
        <w:pStyle w:val="rozdzia"/>
        <w:jc w:val="left"/>
      </w:pPr>
    </w:p>
    <w:p w14:paraId="04653801" w14:textId="77777777" w:rsidR="00EA48E0" w:rsidRDefault="00EA48E0" w:rsidP="00A14154">
      <w:pPr>
        <w:pStyle w:val="rozdzia"/>
        <w:jc w:val="left"/>
      </w:pPr>
    </w:p>
    <w:p w14:paraId="3A223416" w14:textId="77777777" w:rsidR="00EA48E0" w:rsidRDefault="00EA48E0" w:rsidP="00A14154">
      <w:pPr>
        <w:pStyle w:val="rozdzia"/>
        <w:jc w:val="left"/>
      </w:pPr>
    </w:p>
    <w:p w14:paraId="12008BC6" w14:textId="77777777" w:rsidR="00BD27B6" w:rsidRPr="00984183" w:rsidRDefault="00BD27B6" w:rsidP="0075274D">
      <w:pPr>
        <w:pStyle w:val="rozdzia"/>
        <w:jc w:val="left"/>
      </w:pPr>
    </w:p>
    <w:p w14:paraId="39FED3EB" w14:textId="77777777" w:rsidR="00BD27B6" w:rsidRPr="00984183" w:rsidRDefault="00BD27B6" w:rsidP="00A14154">
      <w:pPr>
        <w:pStyle w:val="rozdzia"/>
      </w:pPr>
    </w:p>
    <w:p w14:paraId="0014B691" w14:textId="77777777" w:rsidR="00BD27B6" w:rsidRPr="00984183" w:rsidRDefault="00BD27B6" w:rsidP="00A14154">
      <w:pPr>
        <w:pStyle w:val="rozdzia"/>
      </w:pPr>
    </w:p>
    <w:p w14:paraId="144C54FB" w14:textId="77777777" w:rsidR="00C819D1" w:rsidRDefault="00BD27B6" w:rsidP="00A14154">
      <w:pPr>
        <w:pStyle w:val="Nagwek1"/>
        <w:jc w:val="center"/>
        <w:rPr>
          <w:rFonts w:ascii="Tahoma" w:hAnsi="Tahoma" w:cs="Tahoma"/>
        </w:rPr>
      </w:pPr>
      <w:bookmarkStart w:id="280" w:name="_Toc473715551"/>
      <w:r w:rsidRPr="00984183">
        <w:rPr>
          <w:rFonts w:ascii="Tahoma" w:hAnsi="Tahoma" w:cs="Tahoma"/>
        </w:rPr>
        <w:t>ROZDZIAŁ IV</w:t>
      </w:r>
      <w:bookmarkEnd w:id="280"/>
      <w:r w:rsidR="00767A4E" w:rsidRPr="00984183">
        <w:rPr>
          <w:rFonts w:ascii="Tahoma" w:hAnsi="Tahoma" w:cs="Tahoma"/>
        </w:rPr>
        <w:t xml:space="preserve"> </w:t>
      </w:r>
    </w:p>
    <w:p w14:paraId="35AC8423" w14:textId="4F64CABB" w:rsidR="00BD27B6" w:rsidRPr="00984183" w:rsidRDefault="00767A4E" w:rsidP="00A14154">
      <w:pPr>
        <w:pStyle w:val="Nagwek1"/>
        <w:jc w:val="center"/>
        <w:rPr>
          <w:rFonts w:ascii="Tahoma" w:hAnsi="Tahoma" w:cs="Tahoma"/>
        </w:rPr>
      </w:pPr>
      <w:bookmarkStart w:id="281" w:name="_Toc473715552"/>
      <w:r w:rsidRPr="00984183">
        <w:rPr>
          <w:rFonts w:ascii="Tahoma" w:hAnsi="Tahoma" w:cs="Tahoma"/>
        </w:rPr>
        <w:t>Wzór Umowy</w:t>
      </w:r>
      <w:bookmarkEnd w:id="281"/>
    </w:p>
    <w:p w14:paraId="3655F3AE" w14:textId="77777777" w:rsidR="00BD27B6" w:rsidRPr="00984183" w:rsidRDefault="00BD27B6" w:rsidP="00A14154">
      <w:pPr>
        <w:spacing w:before="120"/>
        <w:jc w:val="center"/>
        <w:rPr>
          <w:rFonts w:ascii="Tahoma" w:hAnsi="Tahoma" w:cs="Tahoma"/>
        </w:rPr>
      </w:pPr>
    </w:p>
    <w:p w14:paraId="1A722DD5" w14:textId="77777777" w:rsidR="00BD27B6" w:rsidRPr="00984183" w:rsidRDefault="00BD27B6" w:rsidP="00A14154">
      <w:pPr>
        <w:spacing w:before="120"/>
        <w:jc w:val="center"/>
        <w:rPr>
          <w:rFonts w:ascii="Tahoma" w:hAnsi="Tahoma" w:cs="Tahoma"/>
        </w:rPr>
      </w:pPr>
    </w:p>
    <w:p w14:paraId="29551321" w14:textId="77777777" w:rsidR="00BD27B6" w:rsidRDefault="00BD27B6" w:rsidP="00A14154">
      <w:pPr>
        <w:spacing w:before="120"/>
        <w:jc w:val="center"/>
        <w:rPr>
          <w:rFonts w:ascii="Tahoma" w:hAnsi="Tahoma" w:cs="Tahoma"/>
        </w:rPr>
      </w:pPr>
    </w:p>
    <w:p w14:paraId="3FCBAF28" w14:textId="77777777" w:rsidR="00B64199" w:rsidRDefault="00B64199" w:rsidP="00A14154">
      <w:pPr>
        <w:spacing w:before="120"/>
        <w:jc w:val="center"/>
        <w:rPr>
          <w:rFonts w:ascii="Tahoma" w:hAnsi="Tahoma" w:cs="Tahoma"/>
        </w:rPr>
      </w:pPr>
    </w:p>
    <w:p w14:paraId="040B6707" w14:textId="77777777" w:rsidR="00B64199" w:rsidRDefault="00B64199" w:rsidP="00A14154">
      <w:pPr>
        <w:rPr>
          <w:rFonts w:ascii="Tahoma" w:hAnsi="Tahoma" w:cs="Tahoma"/>
        </w:rPr>
      </w:pPr>
      <w:r>
        <w:rPr>
          <w:rFonts w:ascii="Tahoma" w:hAnsi="Tahoma" w:cs="Tahoma"/>
        </w:rPr>
        <w:br w:type="page"/>
      </w:r>
    </w:p>
    <w:p w14:paraId="447C34AF" w14:textId="77777777" w:rsidR="00B64199" w:rsidRDefault="00B64199" w:rsidP="00A14154">
      <w:pPr>
        <w:pStyle w:val="Tekstpodstawowywcity"/>
        <w:ind w:left="0"/>
        <w:jc w:val="center"/>
        <w:rPr>
          <w:rFonts w:ascii="Tahoma" w:hAnsi="Tahoma" w:cs="Tahoma"/>
          <w:b/>
          <w:sz w:val="18"/>
          <w:szCs w:val="18"/>
        </w:rPr>
      </w:pPr>
    </w:p>
    <w:p w14:paraId="6BFDFFCE" w14:textId="36D0DA06" w:rsidR="00B64199" w:rsidRDefault="002C4EB8" w:rsidP="00A14154">
      <w:pPr>
        <w:pStyle w:val="Tekstpodstawowywcity"/>
        <w:ind w:left="0"/>
        <w:jc w:val="center"/>
        <w:rPr>
          <w:rFonts w:ascii="Tahoma" w:hAnsi="Tahoma" w:cs="Tahoma"/>
          <w:b/>
          <w:sz w:val="18"/>
          <w:szCs w:val="18"/>
        </w:rPr>
      </w:pPr>
      <w:r>
        <w:rPr>
          <w:rFonts w:ascii="Tahoma" w:hAnsi="Tahoma" w:cs="Tahoma"/>
          <w:b/>
          <w:sz w:val="18"/>
          <w:szCs w:val="18"/>
        </w:rPr>
        <w:t>WZÓR UMOWY Nr DPZ/</w:t>
      </w:r>
      <w:r w:rsidR="00155302">
        <w:rPr>
          <w:rFonts w:ascii="Tahoma" w:hAnsi="Tahoma" w:cs="Tahoma"/>
          <w:b/>
          <w:sz w:val="18"/>
          <w:szCs w:val="18"/>
        </w:rPr>
        <w:t>4</w:t>
      </w:r>
      <w:r>
        <w:rPr>
          <w:rFonts w:ascii="Tahoma" w:hAnsi="Tahoma" w:cs="Tahoma"/>
          <w:b/>
          <w:sz w:val="18"/>
          <w:szCs w:val="18"/>
        </w:rPr>
        <w:t>/PN/</w:t>
      </w:r>
      <w:r w:rsidR="00155302">
        <w:rPr>
          <w:rFonts w:ascii="Tahoma" w:hAnsi="Tahoma" w:cs="Tahoma"/>
          <w:b/>
          <w:sz w:val="18"/>
          <w:szCs w:val="18"/>
        </w:rPr>
        <w:t>4</w:t>
      </w:r>
      <w:r w:rsidR="00B64199" w:rsidRPr="00B64199">
        <w:rPr>
          <w:rFonts w:ascii="Tahoma" w:hAnsi="Tahoma" w:cs="Tahoma"/>
          <w:b/>
          <w:sz w:val="18"/>
          <w:szCs w:val="18"/>
        </w:rPr>
        <w:t>/1</w:t>
      </w:r>
      <w:r w:rsidR="00155302">
        <w:rPr>
          <w:rFonts w:ascii="Tahoma" w:hAnsi="Tahoma" w:cs="Tahoma"/>
          <w:b/>
          <w:sz w:val="18"/>
          <w:szCs w:val="18"/>
        </w:rPr>
        <w:t>7</w:t>
      </w:r>
    </w:p>
    <w:p w14:paraId="6CBC08AC" w14:textId="77777777" w:rsidR="001D7857" w:rsidRPr="001D7857" w:rsidRDefault="001D7857" w:rsidP="004F3FAC">
      <w:pPr>
        <w:jc w:val="both"/>
        <w:rPr>
          <w:rFonts w:ascii="Tahoma" w:hAnsi="Tahoma" w:cs="Tahoma"/>
          <w:sz w:val="18"/>
          <w:szCs w:val="18"/>
        </w:rPr>
      </w:pPr>
    </w:p>
    <w:p w14:paraId="04A5979D" w14:textId="77777777" w:rsidR="001D7857" w:rsidRPr="00155302" w:rsidRDefault="001D7857" w:rsidP="00A14154">
      <w:pPr>
        <w:tabs>
          <w:tab w:val="left" w:pos="0"/>
        </w:tabs>
        <w:overflowPunct w:val="0"/>
        <w:autoSpaceDE w:val="0"/>
        <w:autoSpaceDN w:val="0"/>
        <w:adjustRightInd w:val="0"/>
        <w:jc w:val="both"/>
        <w:rPr>
          <w:rFonts w:ascii="Tahoma" w:hAnsi="Tahoma" w:cs="Tahoma"/>
          <w:b/>
          <w:sz w:val="18"/>
          <w:szCs w:val="18"/>
        </w:rPr>
      </w:pPr>
    </w:p>
    <w:p w14:paraId="563286C9" w14:textId="15ABE7DA" w:rsidR="00155302" w:rsidRPr="00155302" w:rsidRDefault="00155302" w:rsidP="00155302">
      <w:pPr>
        <w:pStyle w:val="Akapitzlist1"/>
        <w:spacing w:line="360" w:lineRule="auto"/>
        <w:ind w:left="0"/>
        <w:jc w:val="both"/>
        <w:rPr>
          <w:rFonts w:ascii="Tahoma" w:hAnsi="Tahoma" w:cs="Tahoma"/>
          <w:sz w:val="18"/>
          <w:szCs w:val="18"/>
        </w:rPr>
      </w:pPr>
      <w:r w:rsidRPr="00155302">
        <w:rPr>
          <w:rFonts w:ascii="Tahoma" w:hAnsi="Tahoma" w:cs="Tahoma"/>
          <w:sz w:val="18"/>
          <w:szCs w:val="18"/>
        </w:rPr>
        <w:t>zawarta w dniu …………………</w:t>
      </w:r>
      <w:r>
        <w:rPr>
          <w:rFonts w:ascii="Tahoma" w:hAnsi="Tahoma" w:cs="Tahoma"/>
          <w:sz w:val="18"/>
          <w:szCs w:val="18"/>
        </w:rPr>
        <w:t xml:space="preserve">… </w:t>
      </w:r>
      <w:r w:rsidRPr="00155302">
        <w:rPr>
          <w:rFonts w:ascii="Tahoma" w:hAnsi="Tahoma" w:cs="Tahoma"/>
          <w:sz w:val="18"/>
          <w:szCs w:val="18"/>
        </w:rPr>
        <w:t xml:space="preserve">w wyniku rozstrzygnięcia postępowania o udzielenie zamówienia w trybie przetargu nieograniczonego prowadzonego na podstawie przepisów ustawy Prawo zamówień publicznych (Dz. U. z 2015 r., poz. 2164 dalej „ustawa </w:t>
      </w:r>
      <w:proofErr w:type="spellStart"/>
      <w:r w:rsidRPr="00155302">
        <w:rPr>
          <w:rFonts w:ascii="Tahoma" w:hAnsi="Tahoma" w:cs="Tahoma"/>
          <w:sz w:val="18"/>
          <w:szCs w:val="18"/>
        </w:rPr>
        <w:t>PzP</w:t>
      </w:r>
      <w:proofErr w:type="spellEnd"/>
      <w:r w:rsidRPr="00155302">
        <w:rPr>
          <w:rFonts w:ascii="Tahoma" w:hAnsi="Tahoma" w:cs="Tahoma"/>
          <w:sz w:val="18"/>
          <w:szCs w:val="18"/>
        </w:rPr>
        <w:t>”).</w:t>
      </w:r>
    </w:p>
    <w:p w14:paraId="4EFF59EC" w14:textId="54F2E2F6" w:rsidR="00155302" w:rsidRPr="00155302" w:rsidRDefault="00155302" w:rsidP="00155302">
      <w:pPr>
        <w:pStyle w:val="Akapitzlist1"/>
        <w:spacing w:line="360" w:lineRule="auto"/>
        <w:ind w:left="0"/>
        <w:jc w:val="both"/>
        <w:rPr>
          <w:rFonts w:ascii="Tahoma" w:hAnsi="Tahoma" w:cs="Tahoma"/>
          <w:sz w:val="18"/>
          <w:szCs w:val="18"/>
        </w:rPr>
      </w:pPr>
      <w:r w:rsidRPr="00155302">
        <w:rPr>
          <w:rFonts w:ascii="Tahoma" w:hAnsi="Tahoma" w:cs="Tahoma"/>
          <w:sz w:val="18"/>
          <w:szCs w:val="18"/>
        </w:rPr>
        <w:t>pomiędzy:</w:t>
      </w:r>
    </w:p>
    <w:p w14:paraId="35298994" w14:textId="77777777" w:rsidR="00155302" w:rsidRPr="00155302" w:rsidRDefault="00155302" w:rsidP="00155302">
      <w:pPr>
        <w:spacing w:after="120" w:line="360" w:lineRule="auto"/>
        <w:ind w:right="57"/>
        <w:jc w:val="both"/>
        <w:rPr>
          <w:rFonts w:ascii="Tahoma" w:hAnsi="Tahoma" w:cs="Tahoma"/>
          <w:sz w:val="18"/>
          <w:szCs w:val="18"/>
        </w:rPr>
      </w:pPr>
      <w:r w:rsidRPr="00155302">
        <w:rPr>
          <w:rFonts w:ascii="Tahoma" w:hAnsi="Tahoma" w:cs="Tahoma"/>
          <w:sz w:val="18"/>
          <w:szCs w:val="18"/>
        </w:rPr>
        <w:t>Miastem Stołecznym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reprezentowanym na podstawie pełnomocnictwa nr …………………………………………………. z dnia …………………… przez …………………………………………………………………………………………………….,</w:t>
      </w:r>
    </w:p>
    <w:p w14:paraId="158FBA40" w14:textId="77777777" w:rsidR="00155302" w:rsidRPr="00155302" w:rsidRDefault="00155302" w:rsidP="00155302">
      <w:pPr>
        <w:spacing w:after="120" w:line="360" w:lineRule="auto"/>
        <w:ind w:right="57"/>
        <w:jc w:val="both"/>
        <w:rPr>
          <w:rFonts w:ascii="Tahoma" w:hAnsi="Tahoma" w:cs="Tahoma"/>
          <w:b/>
          <w:sz w:val="18"/>
          <w:szCs w:val="18"/>
        </w:rPr>
      </w:pPr>
      <w:r w:rsidRPr="00155302">
        <w:rPr>
          <w:rFonts w:ascii="Tahoma" w:hAnsi="Tahoma" w:cs="Tahoma"/>
          <w:sz w:val="18"/>
          <w:szCs w:val="18"/>
        </w:rPr>
        <w:t>zwanym dalej Zamawiającym</w:t>
      </w:r>
    </w:p>
    <w:p w14:paraId="45E8E7AA" w14:textId="77777777" w:rsidR="00155302" w:rsidRPr="00155302" w:rsidRDefault="00155302" w:rsidP="00155302">
      <w:pPr>
        <w:spacing w:after="120" w:line="360" w:lineRule="auto"/>
        <w:ind w:right="57"/>
        <w:jc w:val="both"/>
        <w:rPr>
          <w:rFonts w:ascii="Tahoma" w:hAnsi="Tahoma" w:cs="Tahoma"/>
          <w:sz w:val="18"/>
          <w:szCs w:val="18"/>
        </w:rPr>
      </w:pPr>
      <w:r w:rsidRPr="00155302">
        <w:rPr>
          <w:rFonts w:ascii="Tahoma" w:hAnsi="Tahoma" w:cs="Tahoma"/>
          <w:sz w:val="18"/>
          <w:szCs w:val="18"/>
        </w:rPr>
        <w:t>a</w:t>
      </w:r>
    </w:p>
    <w:p w14:paraId="130C4A5D" w14:textId="77777777" w:rsidR="00155302" w:rsidRPr="00155302" w:rsidRDefault="00155302" w:rsidP="00155302">
      <w:pPr>
        <w:spacing w:after="120" w:line="360" w:lineRule="auto"/>
        <w:ind w:right="57"/>
        <w:jc w:val="both"/>
        <w:rPr>
          <w:rFonts w:ascii="Tahoma" w:hAnsi="Tahoma" w:cs="Tahoma"/>
          <w:sz w:val="18"/>
          <w:szCs w:val="18"/>
        </w:rPr>
      </w:pPr>
      <w:r w:rsidRPr="00155302">
        <w:rPr>
          <w:rFonts w:ascii="Tahoma" w:hAnsi="Tahoma" w:cs="Tahoma"/>
          <w:sz w:val="18"/>
          <w:szCs w:val="18"/>
        </w:rPr>
        <w:t>_________________________ z siedzibą w Warszawie przy ul. ……………………………………; ……………………… zarejestrowaną w ………………………………………………………………………………</w:t>
      </w:r>
    </w:p>
    <w:p w14:paraId="598D90F3" w14:textId="77777777" w:rsidR="00155302" w:rsidRPr="00155302" w:rsidRDefault="00155302" w:rsidP="00155302">
      <w:pPr>
        <w:spacing w:line="360" w:lineRule="auto"/>
        <w:ind w:right="57"/>
        <w:jc w:val="both"/>
        <w:rPr>
          <w:rFonts w:ascii="Tahoma" w:hAnsi="Tahoma" w:cs="Tahoma"/>
          <w:sz w:val="18"/>
          <w:szCs w:val="18"/>
        </w:rPr>
      </w:pPr>
      <w:r w:rsidRPr="00155302">
        <w:rPr>
          <w:rFonts w:ascii="Tahoma" w:hAnsi="Tahoma" w:cs="Tahoma"/>
          <w:sz w:val="18"/>
          <w:szCs w:val="18"/>
        </w:rPr>
        <w:t>pod numerem KRS ……………………………………, posługującą się numerem REGON: ……………………………, oraz numerem NIP: …………………………………………… zwaną dalej „Wykonawcą”, reprezentowaną jednoosobowo/dwuosobowo przez:</w:t>
      </w:r>
    </w:p>
    <w:p w14:paraId="26FE98D7" w14:textId="77777777" w:rsidR="00155302" w:rsidRPr="00155302" w:rsidRDefault="00155302" w:rsidP="00ED11A0">
      <w:pPr>
        <w:widowControl w:val="0"/>
        <w:numPr>
          <w:ilvl w:val="0"/>
          <w:numId w:val="17"/>
        </w:numPr>
        <w:tabs>
          <w:tab w:val="left" w:pos="1080"/>
        </w:tabs>
        <w:suppressAutoHyphens/>
        <w:spacing w:line="360" w:lineRule="auto"/>
        <w:ind w:hanging="720"/>
        <w:jc w:val="both"/>
        <w:rPr>
          <w:rFonts w:ascii="Tahoma" w:hAnsi="Tahoma" w:cs="Tahoma"/>
          <w:sz w:val="18"/>
          <w:szCs w:val="18"/>
        </w:rPr>
      </w:pPr>
      <w:r w:rsidRPr="00155302">
        <w:rPr>
          <w:rFonts w:ascii="Tahoma" w:hAnsi="Tahoma" w:cs="Tahoma"/>
          <w:sz w:val="18"/>
          <w:szCs w:val="18"/>
        </w:rPr>
        <w:t>________________________________________________________________</w:t>
      </w:r>
    </w:p>
    <w:p w14:paraId="103A2C6D" w14:textId="77777777" w:rsidR="00155302" w:rsidRPr="00155302" w:rsidRDefault="00155302" w:rsidP="00155302">
      <w:pPr>
        <w:rPr>
          <w:rFonts w:ascii="Tahoma" w:hAnsi="Tahoma" w:cs="Tahoma"/>
          <w:sz w:val="18"/>
          <w:szCs w:val="18"/>
        </w:rPr>
      </w:pPr>
      <w:r w:rsidRPr="00155302">
        <w:rPr>
          <w:rFonts w:ascii="Tahoma" w:hAnsi="Tahoma" w:cs="Tahoma"/>
          <w:sz w:val="18"/>
          <w:szCs w:val="18"/>
        </w:rPr>
        <w:t>________________________________________________________________</w:t>
      </w:r>
    </w:p>
    <w:p w14:paraId="22C70D8B" w14:textId="77777777" w:rsidR="00155302" w:rsidRPr="00155302" w:rsidRDefault="00155302" w:rsidP="00155302">
      <w:pPr>
        <w:spacing w:line="360" w:lineRule="auto"/>
        <w:jc w:val="center"/>
        <w:rPr>
          <w:rFonts w:ascii="Tahoma" w:hAnsi="Tahoma" w:cs="Tahoma"/>
          <w:sz w:val="18"/>
          <w:szCs w:val="18"/>
        </w:rPr>
      </w:pPr>
    </w:p>
    <w:p w14:paraId="495F4CF6" w14:textId="77777777" w:rsidR="00155302" w:rsidRPr="00155302" w:rsidRDefault="00155302" w:rsidP="00155302">
      <w:pPr>
        <w:spacing w:line="360" w:lineRule="auto"/>
        <w:jc w:val="center"/>
        <w:rPr>
          <w:rFonts w:ascii="Tahoma" w:hAnsi="Tahoma" w:cs="Tahoma"/>
          <w:sz w:val="18"/>
          <w:szCs w:val="18"/>
        </w:rPr>
      </w:pPr>
      <w:r w:rsidRPr="00155302">
        <w:rPr>
          <w:rFonts w:ascii="Tahoma" w:hAnsi="Tahoma" w:cs="Tahoma"/>
          <w:b/>
          <w:sz w:val="18"/>
          <w:szCs w:val="18"/>
        </w:rPr>
        <w:t>§ 1</w:t>
      </w:r>
    </w:p>
    <w:p w14:paraId="68184D6F" w14:textId="77777777" w:rsidR="00155302" w:rsidRPr="00155302" w:rsidRDefault="00155302" w:rsidP="00ED11A0">
      <w:pPr>
        <w:widowControl w:val="0"/>
        <w:numPr>
          <w:ilvl w:val="0"/>
          <w:numId w:val="18"/>
        </w:numPr>
        <w:suppressAutoHyphens/>
        <w:spacing w:line="360" w:lineRule="auto"/>
        <w:jc w:val="both"/>
        <w:rPr>
          <w:rFonts w:ascii="Tahoma" w:hAnsi="Tahoma" w:cs="Tahoma"/>
          <w:sz w:val="18"/>
          <w:szCs w:val="18"/>
        </w:rPr>
      </w:pPr>
      <w:r w:rsidRPr="00155302">
        <w:rPr>
          <w:rFonts w:ascii="Tahoma" w:hAnsi="Tahoma" w:cs="Tahoma"/>
          <w:sz w:val="18"/>
          <w:szCs w:val="18"/>
        </w:rPr>
        <w:t xml:space="preserve">Z mocy niniejszej umowy, Zamawiający zleca, a Wykonawca przyjmuje do realizacji </w:t>
      </w:r>
      <w:r w:rsidRPr="00155302">
        <w:rPr>
          <w:rFonts w:ascii="Tahoma" w:hAnsi="Tahoma" w:cs="Tahoma"/>
          <w:b/>
          <w:sz w:val="18"/>
          <w:szCs w:val="18"/>
        </w:rPr>
        <w:t>usługę przygotowania dokumentacji projektowej wielobranżowej oraz wykonanie zgłoszenia robót budowlanych nie wymagających pozwolenia na budowę lub pozwolenia na budowę w imieniu ZDM.</w:t>
      </w:r>
    </w:p>
    <w:p w14:paraId="075F93E3" w14:textId="77777777" w:rsidR="00155302" w:rsidRPr="00155302" w:rsidRDefault="00155302" w:rsidP="00ED11A0">
      <w:pPr>
        <w:widowControl w:val="0"/>
        <w:numPr>
          <w:ilvl w:val="0"/>
          <w:numId w:val="18"/>
        </w:numPr>
        <w:suppressAutoHyphens/>
        <w:spacing w:line="360" w:lineRule="auto"/>
        <w:jc w:val="both"/>
        <w:rPr>
          <w:rFonts w:ascii="Tahoma" w:hAnsi="Tahoma" w:cs="Tahoma"/>
          <w:sz w:val="18"/>
          <w:szCs w:val="18"/>
        </w:rPr>
      </w:pPr>
      <w:r w:rsidRPr="00155302">
        <w:rPr>
          <w:rFonts w:ascii="Tahoma" w:hAnsi="Tahoma" w:cs="Tahoma"/>
          <w:sz w:val="18"/>
          <w:szCs w:val="18"/>
        </w:rPr>
        <w:t>Przedmiotem Umowy są świadczenia Wykonawcy w zakresie:</w:t>
      </w:r>
    </w:p>
    <w:p w14:paraId="78B928E7" w14:textId="77777777" w:rsidR="00155302" w:rsidRPr="00155302" w:rsidRDefault="00155302" w:rsidP="00ED11A0">
      <w:pPr>
        <w:widowControl w:val="0"/>
        <w:numPr>
          <w:ilvl w:val="0"/>
          <w:numId w:val="19"/>
        </w:numPr>
        <w:tabs>
          <w:tab w:val="clear" w:pos="0"/>
          <w:tab w:val="num" w:pos="720"/>
        </w:tabs>
        <w:suppressAutoHyphens/>
        <w:spacing w:line="360" w:lineRule="auto"/>
        <w:ind w:left="480" w:hanging="360"/>
        <w:jc w:val="both"/>
        <w:rPr>
          <w:rFonts w:ascii="Tahoma" w:hAnsi="Tahoma" w:cs="Tahoma"/>
          <w:sz w:val="18"/>
          <w:szCs w:val="18"/>
        </w:rPr>
      </w:pPr>
      <w:r w:rsidRPr="00155302">
        <w:rPr>
          <w:rFonts w:ascii="Tahoma" w:hAnsi="Tahoma" w:cs="Tahoma"/>
          <w:sz w:val="18"/>
          <w:szCs w:val="18"/>
        </w:rPr>
        <w:t>opracowanie dokumentacji projektowej,</w:t>
      </w:r>
    </w:p>
    <w:p w14:paraId="72632405" w14:textId="77777777" w:rsidR="00155302" w:rsidRPr="00155302" w:rsidRDefault="00155302" w:rsidP="00ED11A0">
      <w:pPr>
        <w:widowControl w:val="0"/>
        <w:numPr>
          <w:ilvl w:val="0"/>
          <w:numId w:val="19"/>
        </w:numPr>
        <w:tabs>
          <w:tab w:val="clear" w:pos="0"/>
          <w:tab w:val="num" w:pos="720"/>
        </w:tabs>
        <w:suppressAutoHyphens/>
        <w:spacing w:line="360" w:lineRule="auto"/>
        <w:ind w:left="480" w:hanging="360"/>
        <w:jc w:val="both"/>
        <w:rPr>
          <w:rFonts w:ascii="Tahoma" w:hAnsi="Tahoma" w:cs="Tahoma"/>
          <w:sz w:val="18"/>
          <w:szCs w:val="18"/>
        </w:rPr>
      </w:pPr>
      <w:r w:rsidRPr="00155302">
        <w:rPr>
          <w:rFonts w:ascii="Tahoma" w:hAnsi="Tahoma" w:cs="Tahoma"/>
          <w:sz w:val="18"/>
          <w:szCs w:val="18"/>
        </w:rPr>
        <w:t>dokonanie przez Wykonawcę skutecznego zgłoszenia robót budowlanych nie podlegających  pozwoleniu na budowę albo uzyskanie prawomocnego pozwolenia na budowę, jeżeli w toku realizacji Umowy okaże się, że jest ono wymagane. W trakcie umowy Zamawiający udzieli Wykonawcy pełnomocnictwa do reprezentowania przed właściwymi organami architektoniczno-budowlanymi w sprawie zgłoszenia robót budowlanych nie podlegających  pozwoleniu na budowę albo uzyskanie prawomocnego pozwolenia na budowę.</w:t>
      </w:r>
    </w:p>
    <w:p w14:paraId="6069C8A1" w14:textId="77777777" w:rsidR="00155302" w:rsidRPr="00155302" w:rsidRDefault="00155302" w:rsidP="00ED11A0">
      <w:pPr>
        <w:widowControl w:val="0"/>
        <w:numPr>
          <w:ilvl w:val="0"/>
          <w:numId w:val="19"/>
        </w:numPr>
        <w:tabs>
          <w:tab w:val="clear" w:pos="0"/>
          <w:tab w:val="num" w:pos="720"/>
        </w:tabs>
        <w:suppressAutoHyphens/>
        <w:spacing w:line="360" w:lineRule="auto"/>
        <w:ind w:left="480" w:hanging="360"/>
        <w:jc w:val="both"/>
        <w:rPr>
          <w:rFonts w:ascii="Tahoma" w:hAnsi="Tahoma" w:cs="Tahoma"/>
          <w:sz w:val="18"/>
          <w:szCs w:val="18"/>
        </w:rPr>
      </w:pPr>
      <w:r w:rsidRPr="00155302">
        <w:rPr>
          <w:rFonts w:ascii="Tahoma" w:hAnsi="Tahoma" w:cs="Tahoma"/>
          <w:sz w:val="18"/>
          <w:szCs w:val="18"/>
        </w:rPr>
        <w:t xml:space="preserve">pełnienie przez Wykonawcę nadzoru autorskiego zgodnie z </w:t>
      </w:r>
      <w:r w:rsidRPr="00155302">
        <w:rPr>
          <w:rFonts w:ascii="Tahoma" w:hAnsi="Tahoma" w:cs="Tahoma"/>
          <w:bCs/>
          <w:sz w:val="18"/>
          <w:szCs w:val="18"/>
        </w:rPr>
        <w:t xml:space="preserve">Ustawą z dnia 7 lipca 1994 r. – Prawo budowlane (tekst jednolity Dz. U. z 2016 r. poz. 290) </w:t>
      </w:r>
      <w:r w:rsidRPr="00155302">
        <w:rPr>
          <w:rFonts w:ascii="Tahoma" w:hAnsi="Tahoma" w:cs="Tahoma"/>
          <w:sz w:val="18"/>
          <w:szCs w:val="18"/>
        </w:rPr>
        <w:t>w czasie robót budowlanych realizowanych na podstawie dokumentacji projektowej o którym mowa w pkt. 1.</w:t>
      </w:r>
    </w:p>
    <w:p w14:paraId="5542A938" w14:textId="77777777" w:rsidR="00155302" w:rsidRPr="00155302" w:rsidRDefault="00155302" w:rsidP="00ED11A0">
      <w:pPr>
        <w:widowControl w:val="0"/>
        <w:numPr>
          <w:ilvl w:val="0"/>
          <w:numId w:val="18"/>
        </w:numPr>
        <w:suppressAutoHyphens/>
        <w:spacing w:line="360" w:lineRule="auto"/>
        <w:jc w:val="both"/>
        <w:rPr>
          <w:rFonts w:ascii="Tahoma" w:hAnsi="Tahoma" w:cs="Tahoma"/>
          <w:bCs/>
          <w:sz w:val="18"/>
          <w:szCs w:val="18"/>
        </w:rPr>
      </w:pPr>
      <w:r w:rsidRPr="00155302">
        <w:rPr>
          <w:rFonts w:ascii="Tahoma" w:hAnsi="Tahoma" w:cs="Tahoma"/>
          <w:sz w:val="18"/>
          <w:szCs w:val="18"/>
        </w:rPr>
        <w:t xml:space="preserve">Dokumentacja projektowa wykonana przez Wykonawcę powinna zawierać dokumenty konieczne do uzyskania </w:t>
      </w:r>
      <w:r w:rsidRPr="00155302">
        <w:rPr>
          <w:rFonts w:ascii="Tahoma" w:hAnsi="Tahoma" w:cs="Tahoma"/>
          <w:sz w:val="18"/>
          <w:szCs w:val="18"/>
        </w:rPr>
        <w:lastRenderedPageBreak/>
        <w:t>zgłoszenia robót budowlanych nie podlegających  pozwoleniu na budowę albo uzyskanie prawomocnego pozwolenia na budowę, jeżeli w toku realizacji Umowy okaże się, że jest ono wymagane, a w tym:</w:t>
      </w:r>
    </w:p>
    <w:p w14:paraId="7962B649" w14:textId="77777777" w:rsidR="00155302" w:rsidRPr="00155302" w:rsidRDefault="00155302" w:rsidP="00ED11A0">
      <w:pPr>
        <w:pStyle w:val="Akapitzlist"/>
        <w:widowControl w:val="0"/>
        <w:numPr>
          <w:ilvl w:val="0"/>
          <w:numId w:val="40"/>
        </w:numPr>
        <w:suppressAutoHyphens/>
        <w:spacing w:after="0" w:line="360" w:lineRule="auto"/>
        <w:contextualSpacing/>
        <w:jc w:val="both"/>
        <w:rPr>
          <w:rFonts w:ascii="Tahoma" w:hAnsi="Tahoma" w:cs="Tahoma"/>
          <w:bCs/>
          <w:sz w:val="18"/>
          <w:szCs w:val="18"/>
        </w:rPr>
      </w:pPr>
      <w:r w:rsidRPr="00155302">
        <w:rPr>
          <w:rFonts w:ascii="Tahoma" w:hAnsi="Tahoma" w:cs="Tahoma"/>
          <w:bCs/>
          <w:sz w:val="18"/>
          <w:szCs w:val="18"/>
        </w:rPr>
        <w:t>projekty budowlane branżowe,</w:t>
      </w:r>
    </w:p>
    <w:p w14:paraId="5AF812C4" w14:textId="77777777" w:rsidR="00155302" w:rsidRPr="00155302" w:rsidRDefault="00155302" w:rsidP="00ED11A0">
      <w:pPr>
        <w:pStyle w:val="Akapitzlist"/>
        <w:widowControl w:val="0"/>
        <w:numPr>
          <w:ilvl w:val="0"/>
          <w:numId w:val="40"/>
        </w:numPr>
        <w:suppressAutoHyphens/>
        <w:spacing w:after="0" w:line="360" w:lineRule="auto"/>
        <w:contextualSpacing/>
        <w:jc w:val="both"/>
        <w:rPr>
          <w:rFonts w:ascii="Tahoma" w:hAnsi="Tahoma" w:cs="Tahoma"/>
          <w:bCs/>
          <w:sz w:val="18"/>
          <w:szCs w:val="18"/>
        </w:rPr>
      </w:pPr>
      <w:r w:rsidRPr="00155302">
        <w:rPr>
          <w:rFonts w:ascii="Tahoma" w:hAnsi="Tahoma" w:cs="Tahoma"/>
          <w:bCs/>
          <w:sz w:val="18"/>
          <w:szCs w:val="18"/>
        </w:rPr>
        <w:t>projekty uszczegóławiające projekt budowlany w zakresie i stopniu niezbędnym do sporządzenia przedmiaru robót, kosztorysu inwestorskiego, przygotowania oferty przez Wykonawcę robót budowlanych oraz realizacji robót budowlanych,</w:t>
      </w:r>
    </w:p>
    <w:p w14:paraId="79F4D9F8" w14:textId="77777777" w:rsidR="00155302" w:rsidRPr="00155302" w:rsidRDefault="00155302" w:rsidP="00ED11A0">
      <w:pPr>
        <w:pStyle w:val="Akapitzlist"/>
        <w:widowControl w:val="0"/>
        <w:numPr>
          <w:ilvl w:val="0"/>
          <w:numId w:val="40"/>
        </w:numPr>
        <w:suppressAutoHyphens/>
        <w:spacing w:after="0" w:line="360" w:lineRule="auto"/>
        <w:contextualSpacing/>
        <w:jc w:val="both"/>
        <w:rPr>
          <w:rFonts w:ascii="Tahoma" w:hAnsi="Tahoma" w:cs="Tahoma"/>
          <w:bCs/>
          <w:sz w:val="18"/>
          <w:szCs w:val="18"/>
        </w:rPr>
      </w:pPr>
      <w:r w:rsidRPr="00155302">
        <w:rPr>
          <w:rFonts w:ascii="Tahoma" w:hAnsi="Tahoma" w:cs="Tahoma"/>
          <w:bCs/>
          <w:sz w:val="18"/>
          <w:szCs w:val="18"/>
        </w:rPr>
        <w:t>przedmiar robót zawierający zestawienie przewidzianych do wykonania robót przedstawionych w kolejności technologicznej ich wykonania wraz z ich szczegółowym opisem lub wskazaniem podstaw ustalających szczegółowy opis oraz wskazaniem właściwych specyfikacji technicznych wykonania i odbioru robót budowlanych z wyliczeniem i zestawieniem ilości jednostek przedmiarowych robót podstawowych,</w:t>
      </w:r>
    </w:p>
    <w:p w14:paraId="415AE718" w14:textId="77777777" w:rsidR="00155302" w:rsidRPr="00155302" w:rsidRDefault="00155302" w:rsidP="00ED11A0">
      <w:pPr>
        <w:pStyle w:val="Akapitzlist"/>
        <w:widowControl w:val="0"/>
        <w:numPr>
          <w:ilvl w:val="0"/>
          <w:numId w:val="40"/>
        </w:numPr>
        <w:suppressAutoHyphens/>
        <w:spacing w:after="0" w:line="360" w:lineRule="auto"/>
        <w:contextualSpacing/>
        <w:jc w:val="both"/>
        <w:rPr>
          <w:rFonts w:ascii="Tahoma" w:hAnsi="Tahoma" w:cs="Tahoma"/>
          <w:bCs/>
          <w:sz w:val="18"/>
          <w:szCs w:val="18"/>
        </w:rPr>
      </w:pPr>
      <w:r w:rsidRPr="00155302">
        <w:rPr>
          <w:rFonts w:ascii="Tahoma" w:hAnsi="Tahoma" w:cs="Tahoma"/>
          <w:bCs/>
          <w:sz w:val="18"/>
          <w:szCs w:val="18"/>
        </w:rPr>
        <w:t>projekty, pozwolenia, uzgodnienia i opinie wymagane odrębnymi przepisami,</w:t>
      </w:r>
    </w:p>
    <w:p w14:paraId="5760620D" w14:textId="77777777" w:rsidR="00155302" w:rsidRPr="00155302" w:rsidRDefault="00155302" w:rsidP="00ED11A0">
      <w:pPr>
        <w:pStyle w:val="Akapitzlist"/>
        <w:widowControl w:val="0"/>
        <w:numPr>
          <w:ilvl w:val="0"/>
          <w:numId w:val="40"/>
        </w:numPr>
        <w:suppressAutoHyphens/>
        <w:spacing w:after="0" w:line="360" w:lineRule="auto"/>
        <w:contextualSpacing/>
        <w:jc w:val="both"/>
        <w:rPr>
          <w:rFonts w:ascii="Tahoma" w:hAnsi="Tahoma" w:cs="Tahoma"/>
          <w:bCs/>
          <w:sz w:val="18"/>
          <w:szCs w:val="18"/>
        </w:rPr>
      </w:pPr>
      <w:r w:rsidRPr="00155302">
        <w:rPr>
          <w:rFonts w:ascii="Tahoma" w:hAnsi="Tahoma" w:cs="Tahoma"/>
          <w:bCs/>
          <w:sz w:val="18"/>
          <w:szCs w:val="18"/>
        </w:rPr>
        <w:t xml:space="preserve">a także spełnić wszelkie dodatkowe wymagania dotyczące dokumentacji projektowej właściwego organu architektoniczno-budowlanego, niezbędne do uzyskania prawomocnego pozwolenia na budowę  </w:t>
      </w:r>
      <w:r w:rsidRPr="00155302">
        <w:rPr>
          <w:rFonts w:ascii="Tahoma" w:hAnsi="Tahoma" w:cs="Tahoma"/>
          <w:sz w:val="18"/>
          <w:szCs w:val="18"/>
        </w:rPr>
        <w:t>jeżeli w toku realizacji Umowy okaże się, że jest ono wymagane.</w:t>
      </w:r>
    </w:p>
    <w:p w14:paraId="279E80DD" w14:textId="77777777" w:rsidR="00155302" w:rsidRPr="00155302" w:rsidRDefault="00155302" w:rsidP="00ED11A0">
      <w:pPr>
        <w:widowControl w:val="0"/>
        <w:numPr>
          <w:ilvl w:val="0"/>
          <w:numId w:val="18"/>
        </w:numPr>
        <w:suppressAutoHyphens/>
        <w:spacing w:line="360" w:lineRule="auto"/>
        <w:jc w:val="both"/>
        <w:rPr>
          <w:rFonts w:ascii="Tahoma" w:hAnsi="Tahoma" w:cs="Tahoma"/>
          <w:sz w:val="18"/>
          <w:szCs w:val="18"/>
        </w:rPr>
      </w:pPr>
      <w:r w:rsidRPr="00155302">
        <w:rPr>
          <w:rFonts w:ascii="Tahoma" w:hAnsi="Tahoma" w:cs="Tahoma"/>
          <w:sz w:val="18"/>
          <w:szCs w:val="18"/>
        </w:rPr>
        <w:t>Dokumentacja projektowa powinna określać Przedmiot Umowy dla robót budowlanych, w tym w szczególności: technologię robót, materiały i urządzenia a także parametry techniczne i funkcjonalne przyjętych rozwiązań materiałowych, wybranej technologii, urządzeń i wyposażenia w sposób nie utrudniający uczciwej konkurencji. Zgodnie z ustawą Prawo zamówień publicznych, Przedmiotu Umowy nie można opisywać przez wskazanie znaków towarowych, patentów lub pochodzenia, jeżeli mogłoby to doprowadzić do uprzywilejowania lub wyeliminowania niektórych wykonawców, chyba że jest to uzasadnione specyfiką Przedmiotu Umowy lub nie ma możliwości opisania przedmiotu zgodnie z wymogami ustawy za pomocą dostatecznie dokładnych określeń, a wskazaniu takiemu towarzyszą wyrazy „lub równoważny”. Wykonawca powinien każdorazowo poinformować Zamawiającego o każdym przypadku posłużenia się znakami towarowymi, patentem lub pochodzeniem.</w:t>
      </w:r>
    </w:p>
    <w:p w14:paraId="06C26698" w14:textId="77777777" w:rsidR="00155302" w:rsidRPr="00155302" w:rsidRDefault="00155302" w:rsidP="00ED11A0">
      <w:pPr>
        <w:widowControl w:val="0"/>
        <w:numPr>
          <w:ilvl w:val="0"/>
          <w:numId w:val="18"/>
        </w:numPr>
        <w:suppressAutoHyphens/>
        <w:spacing w:line="360" w:lineRule="auto"/>
        <w:ind w:left="426" w:hanging="426"/>
        <w:jc w:val="both"/>
        <w:rPr>
          <w:rFonts w:ascii="Tahoma" w:hAnsi="Tahoma" w:cs="Tahoma"/>
          <w:sz w:val="18"/>
          <w:szCs w:val="18"/>
        </w:rPr>
      </w:pPr>
      <w:r w:rsidRPr="00155302">
        <w:rPr>
          <w:rFonts w:ascii="Tahoma" w:hAnsi="Tahoma" w:cs="Tahoma"/>
          <w:sz w:val="18"/>
          <w:szCs w:val="18"/>
        </w:rPr>
        <w:t>Dokumentacja projektowa powinna opisywać Przedmiot Umowy za pomocą cech technicznych i jakościowych oraz być zgodna z Polskimi Normami przenoszącymi europejskie normy zharmonizowane, oraz uwzględniać wszystkie niezbędne opinie, uzgodnienia, zezwolenia w zakresie wynikającym z obowiązujących przepisów. Oświadczenie o wzajemnym skoordynowaniu technicznym opracowań projektowych powinno być wykonane przez osoby posiadające uprawnienia budowlane do projektowania w odpowiedniej specjalności. Dokumentacja winna uwzględniać przepisy dotyczące zasad bezpieczeństwa i ochrony zdrowia w fazie realizacji robót.</w:t>
      </w:r>
    </w:p>
    <w:p w14:paraId="6AE6938F" w14:textId="77777777" w:rsidR="00155302" w:rsidRPr="00155302" w:rsidRDefault="00155302" w:rsidP="00ED11A0">
      <w:pPr>
        <w:widowControl w:val="0"/>
        <w:numPr>
          <w:ilvl w:val="0"/>
          <w:numId w:val="18"/>
        </w:numPr>
        <w:suppressAutoHyphens/>
        <w:spacing w:line="360" w:lineRule="auto"/>
        <w:jc w:val="both"/>
        <w:rPr>
          <w:rFonts w:ascii="Tahoma" w:hAnsi="Tahoma" w:cs="Tahoma"/>
          <w:bCs/>
          <w:sz w:val="18"/>
          <w:szCs w:val="18"/>
        </w:rPr>
      </w:pPr>
      <w:r w:rsidRPr="00155302">
        <w:rPr>
          <w:rFonts w:ascii="Tahoma" w:hAnsi="Tahoma" w:cs="Tahoma"/>
          <w:sz w:val="18"/>
          <w:szCs w:val="18"/>
        </w:rPr>
        <w:t xml:space="preserve">Dokumentacja projektowa powinna być zgodna z wymogami Zamawiającego określonymi w SIWZ i niniejszej umowie oraz być zgodna z obowiązującymi przepisami i normami, w tym zawartymi w: </w:t>
      </w:r>
    </w:p>
    <w:p w14:paraId="2AB7B396" w14:textId="77777777" w:rsidR="00155302" w:rsidRPr="00155302" w:rsidRDefault="00155302" w:rsidP="00ED11A0">
      <w:pPr>
        <w:widowControl w:val="0"/>
        <w:numPr>
          <w:ilvl w:val="0"/>
          <w:numId w:val="20"/>
        </w:numPr>
        <w:suppressAutoHyphens/>
        <w:spacing w:line="360" w:lineRule="auto"/>
        <w:jc w:val="both"/>
        <w:rPr>
          <w:rFonts w:ascii="Tahoma" w:hAnsi="Tahoma" w:cs="Tahoma"/>
          <w:bCs/>
          <w:sz w:val="18"/>
          <w:szCs w:val="18"/>
        </w:rPr>
      </w:pPr>
      <w:r w:rsidRPr="00155302">
        <w:rPr>
          <w:rFonts w:ascii="Tahoma" w:hAnsi="Tahoma" w:cs="Tahoma"/>
          <w:bCs/>
          <w:sz w:val="18"/>
          <w:szCs w:val="18"/>
        </w:rPr>
        <w:t>Rozporządzeniu Ministra Infrastruktury z dnia 2 września 2004r. w sprawie szczegółowego zakresu i formy dokumentacji projektowej, specyfikacji technicznych wykonania i odbioru robót budowlanych oraz programu funkcjonalno-użytkowego (Dz. U. z 2013 r. poz. 1129)</w:t>
      </w:r>
    </w:p>
    <w:p w14:paraId="647144DA" w14:textId="77777777" w:rsidR="00155302" w:rsidRPr="00155302" w:rsidRDefault="00155302" w:rsidP="00ED11A0">
      <w:pPr>
        <w:widowControl w:val="0"/>
        <w:numPr>
          <w:ilvl w:val="0"/>
          <w:numId w:val="20"/>
        </w:numPr>
        <w:suppressAutoHyphens/>
        <w:spacing w:line="360" w:lineRule="auto"/>
        <w:jc w:val="both"/>
        <w:rPr>
          <w:rFonts w:ascii="Tahoma" w:hAnsi="Tahoma" w:cs="Tahoma"/>
          <w:bCs/>
          <w:sz w:val="18"/>
          <w:szCs w:val="18"/>
        </w:rPr>
      </w:pPr>
      <w:r w:rsidRPr="00155302">
        <w:rPr>
          <w:rFonts w:ascii="Tahoma" w:hAnsi="Tahoma" w:cs="Tahoma"/>
          <w:bCs/>
          <w:sz w:val="18"/>
          <w:szCs w:val="18"/>
        </w:rPr>
        <w:t>Ustawie z dnia 7 lipca 1994r. – Prawo budowlane (tekst jednolity Dz. U. z2016 r. poz. 290)</w:t>
      </w:r>
    </w:p>
    <w:p w14:paraId="686B4459" w14:textId="77777777" w:rsidR="00155302" w:rsidRPr="00155302" w:rsidRDefault="00155302" w:rsidP="00ED11A0">
      <w:pPr>
        <w:widowControl w:val="0"/>
        <w:numPr>
          <w:ilvl w:val="0"/>
          <w:numId w:val="20"/>
        </w:numPr>
        <w:suppressAutoHyphens/>
        <w:spacing w:line="360" w:lineRule="auto"/>
        <w:jc w:val="both"/>
        <w:rPr>
          <w:rFonts w:ascii="Tahoma" w:hAnsi="Tahoma" w:cs="Tahoma"/>
          <w:bCs/>
          <w:sz w:val="18"/>
          <w:szCs w:val="18"/>
        </w:rPr>
      </w:pPr>
      <w:r w:rsidRPr="00155302">
        <w:rPr>
          <w:rFonts w:ascii="Tahoma" w:hAnsi="Tahoma" w:cs="Tahoma"/>
          <w:bCs/>
          <w:sz w:val="18"/>
          <w:szCs w:val="18"/>
        </w:rPr>
        <w:t>Rozporządzeniu Ministra Infrastruktury z dnia 18 maja 2004r. w sprawie określania metod i podstaw sporządzania kosztorysu inwestorskiego, obliczania planowych kosztów prac projektowych oraz planowanych kosztów prac projektowych oraz planowanych kosztów robót budowlanych określonych w programie funkcjonalno-użytkowym (Dz. U. z 2004 r. Nr 130 poz. 1389).</w:t>
      </w:r>
    </w:p>
    <w:p w14:paraId="7629EC69" w14:textId="77777777" w:rsidR="00155302" w:rsidRPr="00155302" w:rsidRDefault="00155302" w:rsidP="00ED11A0">
      <w:pPr>
        <w:widowControl w:val="0"/>
        <w:numPr>
          <w:ilvl w:val="0"/>
          <w:numId w:val="20"/>
        </w:numPr>
        <w:suppressAutoHyphens/>
        <w:spacing w:line="360" w:lineRule="auto"/>
        <w:jc w:val="both"/>
        <w:rPr>
          <w:rFonts w:ascii="Tahoma" w:hAnsi="Tahoma" w:cs="Tahoma"/>
          <w:bCs/>
          <w:sz w:val="18"/>
          <w:szCs w:val="18"/>
        </w:rPr>
      </w:pPr>
      <w:r w:rsidRPr="00155302">
        <w:rPr>
          <w:rFonts w:ascii="Tahoma" w:hAnsi="Tahoma" w:cs="Tahoma"/>
          <w:bCs/>
          <w:sz w:val="18"/>
          <w:szCs w:val="18"/>
        </w:rPr>
        <w:lastRenderedPageBreak/>
        <w:t xml:space="preserve">Rozporządzeniu Ministra Pracy i Polityki Socjalnej z dnia 26 września 1997r. w sprawie ogólnych przepisów bezpieczeństwa i higieny pracy (tekst jednolity Dz. U. z 2003 r. Nr 169 poz. 1650 z </w:t>
      </w:r>
      <w:proofErr w:type="spellStart"/>
      <w:r w:rsidRPr="00155302">
        <w:rPr>
          <w:rFonts w:ascii="Tahoma" w:hAnsi="Tahoma" w:cs="Tahoma"/>
          <w:bCs/>
          <w:sz w:val="18"/>
          <w:szCs w:val="18"/>
        </w:rPr>
        <w:t>późn</w:t>
      </w:r>
      <w:proofErr w:type="spellEnd"/>
      <w:r w:rsidRPr="00155302">
        <w:rPr>
          <w:rFonts w:ascii="Tahoma" w:hAnsi="Tahoma" w:cs="Tahoma"/>
          <w:bCs/>
          <w:sz w:val="18"/>
          <w:szCs w:val="18"/>
        </w:rPr>
        <w:t>. zm.)</w:t>
      </w:r>
    </w:p>
    <w:p w14:paraId="415F6F6E" w14:textId="77777777" w:rsidR="00155302" w:rsidRPr="00155302" w:rsidRDefault="00155302" w:rsidP="00ED11A0">
      <w:pPr>
        <w:widowControl w:val="0"/>
        <w:numPr>
          <w:ilvl w:val="0"/>
          <w:numId w:val="20"/>
        </w:numPr>
        <w:suppressAutoHyphens/>
        <w:spacing w:line="360" w:lineRule="auto"/>
        <w:jc w:val="both"/>
        <w:rPr>
          <w:rFonts w:ascii="Tahoma" w:hAnsi="Tahoma" w:cs="Tahoma"/>
          <w:bCs/>
          <w:sz w:val="18"/>
          <w:szCs w:val="18"/>
        </w:rPr>
      </w:pPr>
      <w:r w:rsidRPr="00155302">
        <w:rPr>
          <w:rFonts w:ascii="Tahoma" w:hAnsi="Tahoma" w:cs="Tahoma"/>
          <w:bCs/>
          <w:sz w:val="18"/>
          <w:szCs w:val="18"/>
        </w:rPr>
        <w:t>wszystkich przepisach i normach mających zastosowanie i wpływ na kompletność i prawidłowość wykonania zadania projektowego oraz docelowe bezpieczeństwo użytkowania wraz z trwałością i ekonomiką rozwiązań zaprojektowanych obiektów.</w:t>
      </w:r>
    </w:p>
    <w:p w14:paraId="0542AF66" w14:textId="77777777" w:rsidR="00155302" w:rsidRPr="00155302" w:rsidRDefault="00155302" w:rsidP="00ED11A0">
      <w:pPr>
        <w:widowControl w:val="0"/>
        <w:numPr>
          <w:ilvl w:val="0"/>
          <w:numId w:val="18"/>
        </w:numPr>
        <w:suppressAutoHyphens/>
        <w:spacing w:line="360" w:lineRule="auto"/>
        <w:jc w:val="both"/>
        <w:rPr>
          <w:rFonts w:ascii="Tahoma" w:hAnsi="Tahoma" w:cs="Tahoma"/>
          <w:bCs/>
          <w:sz w:val="18"/>
          <w:szCs w:val="18"/>
        </w:rPr>
      </w:pPr>
      <w:r w:rsidRPr="00155302">
        <w:rPr>
          <w:rFonts w:ascii="Tahoma" w:hAnsi="Tahoma" w:cs="Tahoma"/>
          <w:bCs/>
          <w:sz w:val="18"/>
          <w:szCs w:val="18"/>
        </w:rPr>
        <w:t>Wykonawca będzie realizował Przedmiot Umowy zespołem projektowym w składzie zgodnym z wymogami określonymi w SIWZ i treścią złożonej oferty.</w:t>
      </w:r>
    </w:p>
    <w:p w14:paraId="6A4F86C3" w14:textId="77777777" w:rsidR="00155302" w:rsidRPr="00155302" w:rsidRDefault="00155302" w:rsidP="00ED11A0">
      <w:pPr>
        <w:widowControl w:val="0"/>
        <w:numPr>
          <w:ilvl w:val="0"/>
          <w:numId w:val="18"/>
        </w:numPr>
        <w:suppressAutoHyphens/>
        <w:spacing w:line="360" w:lineRule="auto"/>
        <w:jc w:val="both"/>
        <w:rPr>
          <w:rFonts w:ascii="Tahoma" w:hAnsi="Tahoma" w:cs="Tahoma"/>
          <w:bCs/>
          <w:sz w:val="18"/>
          <w:szCs w:val="18"/>
        </w:rPr>
      </w:pPr>
      <w:r w:rsidRPr="00155302">
        <w:rPr>
          <w:rFonts w:ascii="Tahoma" w:hAnsi="Tahoma" w:cs="Tahoma"/>
          <w:bCs/>
          <w:sz w:val="18"/>
          <w:szCs w:val="18"/>
        </w:rPr>
        <w:t>W ramach nadzoru autorskiego, Wykonawca zobowiązuje się do:</w:t>
      </w:r>
    </w:p>
    <w:p w14:paraId="07F1D537" w14:textId="77777777" w:rsidR="00155302" w:rsidRPr="00155302" w:rsidRDefault="00155302" w:rsidP="00ED11A0">
      <w:pPr>
        <w:widowControl w:val="0"/>
        <w:numPr>
          <w:ilvl w:val="0"/>
          <w:numId w:val="21"/>
        </w:numPr>
        <w:tabs>
          <w:tab w:val="clear" w:pos="5040"/>
          <w:tab w:val="num" w:pos="720"/>
        </w:tabs>
        <w:suppressAutoHyphens/>
        <w:spacing w:line="360" w:lineRule="auto"/>
        <w:ind w:left="720"/>
        <w:jc w:val="both"/>
        <w:rPr>
          <w:rFonts w:ascii="Tahoma" w:hAnsi="Tahoma" w:cs="Tahoma"/>
          <w:bCs/>
          <w:sz w:val="18"/>
          <w:szCs w:val="18"/>
        </w:rPr>
      </w:pPr>
      <w:r w:rsidRPr="00155302">
        <w:rPr>
          <w:rFonts w:ascii="Tahoma" w:hAnsi="Tahoma" w:cs="Tahoma"/>
          <w:bCs/>
          <w:sz w:val="18"/>
          <w:szCs w:val="18"/>
        </w:rPr>
        <w:t>wyjaśniania wątpliwości dotyczących projektu i zawartych w nim rozwiązań na żądanie inwestora oraz kierownika budowy,</w:t>
      </w:r>
    </w:p>
    <w:p w14:paraId="3D14A189" w14:textId="417E5F49" w:rsidR="00155302" w:rsidRPr="00155302" w:rsidRDefault="00155302" w:rsidP="00ED11A0">
      <w:pPr>
        <w:widowControl w:val="0"/>
        <w:numPr>
          <w:ilvl w:val="0"/>
          <w:numId w:val="21"/>
        </w:numPr>
        <w:tabs>
          <w:tab w:val="clear" w:pos="5040"/>
          <w:tab w:val="num" w:pos="720"/>
        </w:tabs>
        <w:suppressAutoHyphens/>
        <w:spacing w:line="360" w:lineRule="auto"/>
        <w:ind w:left="720"/>
        <w:jc w:val="both"/>
        <w:rPr>
          <w:rFonts w:ascii="Tahoma" w:hAnsi="Tahoma" w:cs="Tahoma"/>
          <w:bCs/>
          <w:sz w:val="18"/>
          <w:szCs w:val="18"/>
        </w:rPr>
      </w:pPr>
      <w:r w:rsidRPr="00155302">
        <w:rPr>
          <w:rFonts w:ascii="Tahoma" w:hAnsi="Tahoma" w:cs="Tahoma"/>
          <w:bCs/>
          <w:sz w:val="18"/>
          <w:szCs w:val="18"/>
        </w:rPr>
        <w:t>uzgadniania z inwestorem i kierownikiem budowy możliwości wprowadzenia rozwiązań zamiennych w stosunku do przewidzianych w dokumentacji projektowej materiałów i urządzeń i wprowadzenie tych rozwiązań do dokumentacji projektowej,</w:t>
      </w:r>
    </w:p>
    <w:p w14:paraId="5B85C68E" w14:textId="77777777" w:rsidR="00155302" w:rsidRPr="00155302" w:rsidRDefault="00155302" w:rsidP="00155302">
      <w:pPr>
        <w:spacing w:line="360" w:lineRule="auto"/>
        <w:jc w:val="center"/>
        <w:rPr>
          <w:rFonts w:ascii="Tahoma" w:hAnsi="Tahoma" w:cs="Tahoma"/>
          <w:sz w:val="18"/>
          <w:szCs w:val="18"/>
        </w:rPr>
      </w:pPr>
      <w:r w:rsidRPr="00155302">
        <w:rPr>
          <w:rFonts w:ascii="Tahoma" w:hAnsi="Tahoma" w:cs="Tahoma"/>
          <w:b/>
          <w:sz w:val="18"/>
          <w:szCs w:val="18"/>
        </w:rPr>
        <w:t>§ 2</w:t>
      </w:r>
    </w:p>
    <w:p w14:paraId="361F21DC" w14:textId="77777777" w:rsidR="00155302" w:rsidRPr="00155302" w:rsidRDefault="00155302" w:rsidP="00ED11A0">
      <w:pPr>
        <w:widowControl w:val="0"/>
        <w:numPr>
          <w:ilvl w:val="0"/>
          <w:numId w:val="22"/>
        </w:numPr>
        <w:suppressAutoHyphens/>
        <w:spacing w:line="360" w:lineRule="auto"/>
        <w:jc w:val="both"/>
        <w:rPr>
          <w:rFonts w:ascii="Tahoma" w:hAnsi="Tahoma" w:cs="Tahoma"/>
          <w:sz w:val="18"/>
          <w:szCs w:val="18"/>
        </w:rPr>
      </w:pPr>
      <w:r w:rsidRPr="00155302">
        <w:rPr>
          <w:rFonts w:ascii="Tahoma" w:hAnsi="Tahoma" w:cs="Tahoma"/>
          <w:sz w:val="18"/>
          <w:szCs w:val="18"/>
        </w:rPr>
        <w:t>Wykonawca wykona Przedmiot Umowy w terminie do 20 grudnia 2019.</w:t>
      </w:r>
    </w:p>
    <w:p w14:paraId="6362BA74" w14:textId="77777777" w:rsidR="00155302" w:rsidRPr="00155302" w:rsidRDefault="00155302" w:rsidP="00ED11A0">
      <w:pPr>
        <w:widowControl w:val="0"/>
        <w:numPr>
          <w:ilvl w:val="0"/>
          <w:numId w:val="22"/>
        </w:numPr>
        <w:suppressAutoHyphens/>
        <w:spacing w:line="360" w:lineRule="auto"/>
        <w:jc w:val="both"/>
        <w:rPr>
          <w:rFonts w:ascii="Tahoma" w:hAnsi="Tahoma" w:cs="Tahoma"/>
          <w:sz w:val="18"/>
          <w:szCs w:val="18"/>
        </w:rPr>
      </w:pPr>
      <w:r w:rsidRPr="00155302">
        <w:rPr>
          <w:rFonts w:ascii="Tahoma" w:hAnsi="Tahoma" w:cs="Tahoma"/>
          <w:sz w:val="18"/>
          <w:szCs w:val="18"/>
        </w:rPr>
        <w:t>Usługa realizowana będzie przez Wykonawcę na podstawie odrębnych, pisemnych zleceń.</w:t>
      </w:r>
    </w:p>
    <w:p w14:paraId="5D97E38F" w14:textId="77777777" w:rsidR="00155302" w:rsidRPr="00155302" w:rsidRDefault="00155302" w:rsidP="00ED11A0">
      <w:pPr>
        <w:widowControl w:val="0"/>
        <w:numPr>
          <w:ilvl w:val="0"/>
          <w:numId w:val="22"/>
        </w:numPr>
        <w:suppressAutoHyphens/>
        <w:spacing w:line="360" w:lineRule="auto"/>
        <w:jc w:val="both"/>
        <w:rPr>
          <w:rFonts w:ascii="Tahoma" w:hAnsi="Tahoma" w:cs="Tahoma"/>
          <w:sz w:val="18"/>
          <w:szCs w:val="18"/>
        </w:rPr>
      </w:pPr>
      <w:r w:rsidRPr="00155302">
        <w:rPr>
          <w:rFonts w:ascii="Tahoma" w:hAnsi="Tahoma" w:cs="Tahoma"/>
          <w:sz w:val="18"/>
          <w:szCs w:val="18"/>
        </w:rPr>
        <w:t>Zamawiający dołączy do zlecenia zatwierdzony projekt organizacji ruchu, który będzie podstawą realizacji zlecenia.</w:t>
      </w:r>
    </w:p>
    <w:p w14:paraId="2701C29D" w14:textId="77777777" w:rsidR="00155302" w:rsidRPr="00155302" w:rsidRDefault="00155302" w:rsidP="00ED11A0">
      <w:pPr>
        <w:widowControl w:val="0"/>
        <w:numPr>
          <w:ilvl w:val="0"/>
          <w:numId w:val="22"/>
        </w:numPr>
        <w:suppressAutoHyphens/>
        <w:spacing w:line="360" w:lineRule="auto"/>
        <w:jc w:val="both"/>
        <w:rPr>
          <w:rFonts w:ascii="Tahoma" w:hAnsi="Tahoma" w:cs="Tahoma"/>
          <w:sz w:val="18"/>
          <w:szCs w:val="18"/>
        </w:rPr>
      </w:pPr>
      <w:r w:rsidRPr="00155302">
        <w:rPr>
          <w:rFonts w:ascii="Tahoma" w:hAnsi="Tahoma" w:cs="Tahoma"/>
          <w:sz w:val="18"/>
          <w:szCs w:val="18"/>
        </w:rPr>
        <w:t>Zlecane przez Zamawiającego prace na podstawie poszczególnych pisemnych zleceń Wykonawca zobowiązany jest zrealizować w terminie nie  przekraczającym 180 dni kalendarzowych od daty otrzymania zlecenia lub w terminie podanym w ofercie cenowej, lecz nie krótszym niż 160 dnia kalendarzowych .</w:t>
      </w:r>
    </w:p>
    <w:p w14:paraId="0993B676" w14:textId="77777777" w:rsidR="00155302" w:rsidRPr="00155302" w:rsidRDefault="00155302" w:rsidP="00ED11A0">
      <w:pPr>
        <w:widowControl w:val="0"/>
        <w:numPr>
          <w:ilvl w:val="0"/>
          <w:numId w:val="22"/>
        </w:numPr>
        <w:suppressAutoHyphens/>
        <w:spacing w:line="360" w:lineRule="auto"/>
        <w:jc w:val="both"/>
        <w:rPr>
          <w:rFonts w:ascii="Tahoma" w:hAnsi="Tahoma" w:cs="Tahoma"/>
          <w:sz w:val="18"/>
          <w:szCs w:val="18"/>
        </w:rPr>
      </w:pPr>
      <w:r w:rsidRPr="00155302">
        <w:rPr>
          <w:rFonts w:ascii="Tahoma" w:hAnsi="Tahoma" w:cs="Tahoma"/>
          <w:sz w:val="18"/>
          <w:szCs w:val="18"/>
        </w:rPr>
        <w:t>W terminie wskazanym w ust. 4  Wykonawca zobowiązany jest uzyskać i przekazać Zamawiającemu wraz z dokumentacją projektową dowody skutecznego zgłoszenia robót nie podlegających pozwoleniu na budowę albo jeżeli będzie ono wymagane prawomocne pozwolenie na budowę.</w:t>
      </w:r>
    </w:p>
    <w:p w14:paraId="56F5BFE3" w14:textId="2E885FB0" w:rsidR="00155302" w:rsidRPr="00155302" w:rsidRDefault="00155302" w:rsidP="00ED11A0">
      <w:pPr>
        <w:widowControl w:val="0"/>
        <w:numPr>
          <w:ilvl w:val="0"/>
          <w:numId w:val="22"/>
        </w:numPr>
        <w:suppressAutoHyphens/>
        <w:spacing w:line="360" w:lineRule="auto"/>
        <w:jc w:val="both"/>
        <w:rPr>
          <w:rFonts w:ascii="Tahoma" w:hAnsi="Tahoma" w:cs="Tahoma"/>
          <w:sz w:val="18"/>
          <w:szCs w:val="18"/>
        </w:rPr>
      </w:pPr>
      <w:r w:rsidRPr="00155302">
        <w:rPr>
          <w:rFonts w:ascii="Tahoma" w:hAnsi="Tahoma" w:cs="Tahoma"/>
          <w:bCs/>
          <w:sz w:val="18"/>
          <w:szCs w:val="18"/>
        </w:rPr>
        <w:t>Nadzór autorski rozpocznie się z dniem odbioru dokumentacji bez uwag Zamawiającego i kończy się z dniem odbioru końcowego inwestycji, której dokumentacja projektowa dotyczy.</w:t>
      </w:r>
    </w:p>
    <w:p w14:paraId="2CCF3F6F" w14:textId="77777777" w:rsidR="00155302" w:rsidRPr="00155302" w:rsidRDefault="00155302" w:rsidP="00155302">
      <w:pPr>
        <w:spacing w:line="360" w:lineRule="auto"/>
        <w:jc w:val="center"/>
        <w:rPr>
          <w:rFonts w:ascii="Tahoma" w:hAnsi="Tahoma" w:cs="Tahoma"/>
          <w:sz w:val="18"/>
          <w:szCs w:val="18"/>
        </w:rPr>
      </w:pPr>
      <w:r w:rsidRPr="00155302">
        <w:rPr>
          <w:rFonts w:ascii="Tahoma" w:hAnsi="Tahoma" w:cs="Tahoma"/>
          <w:b/>
          <w:sz w:val="18"/>
          <w:szCs w:val="18"/>
        </w:rPr>
        <w:t>§ 3</w:t>
      </w:r>
    </w:p>
    <w:p w14:paraId="25C1593F" w14:textId="4CB9EF0B" w:rsidR="00155302" w:rsidRPr="000F29FB" w:rsidRDefault="00155302" w:rsidP="00ED11A0">
      <w:pPr>
        <w:widowControl w:val="0"/>
        <w:numPr>
          <w:ilvl w:val="0"/>
          <w:numId w:val="23"/>
        </w:numPr>
        <w:tabs>
          <w:tab w:val="clear" w:pos="0"/>
          <w:tab w:val="num" w:pos="340"/>
        </w:tabs>
        <w:suppressAutoHyphens/>
        <w:spacing w:line="360" w:lineRule="auto"/>
        <w:ind w:left="340" w:hanging="340"/>
        <w:jc w:val="both"/>
        <w:rPr>
          <w:rFonts w:ascii="Tahoma" w:hAnsi="Tahoma" w:cs="Tahoma"/>
          <w:color w:val="000000" w:themeColor="text1"/>
          <w:sz w:val="18"/>
          <w:szCs w:val="18"/>
        </w:rPr>
      </w:pPr>
      <w:r w:rsidRPr="000F29FB">
        <w:rPr>
          <w:rFonts w:ascii="Tahoma" w:hAnsi="Tahoma" w:cs="Tahoma"/>
          <w:color w:val="000000" w:themeColor="text1"/>
          <w:sz w:val="18"/>
          <w:szCs w:val="18"/>
        </w:rPr>
        <w:t>Łączna kwota wynagrodzenia Wykonawcy za wykonanie Przedmiotu Umowy nie może przekroczyć kwoty</w:t>
      </w:r>
      <w:r w:rsidR="000F29FB">
        <w:rPr>
          <w:rFonts w:ascii="Tahoma" w:hAnsi="Tahoma" w:cs="Tahoma"/>
          <w:color w:val="000000" w:themeColor="text1"/>
          <w:sz w:val="18"/>
          <w:szCs w:val="18"/>
        </w:rPr>
        <w:t xml:space="preserve"> przeznaczonej przez Zamawiającego na sfinansowanie zamówienia, tj.</w:t>
      </w:r>
      <w:r w:rsidRPr="000F29FB">
        <w:rPr>
          <w:rFonts w:ascii="Tahoma" w:hAnsi="Tahoma" w:cs="Tahoma"/>
          <w:color w:val="000000" w:themeColor="text1"/>
          <w:sz w:val="18"/>
          <w:szCs w:val="18"/>
        </w:rPr>
        <w:t>:</w:t>
      </w:r>
    </w:p>
    <w:p w14:paraId="085E2768" w14:textId="79A3B348" w:rsidR="00155302" w:rsidRPr="00155302" w:rsidRDefault="00155302" w:rsidP="00155302">
      <w:pPr>
        <w:spacing w:line="360" w:lineRule="auto"/>
        <w:ind w:left="340"/>
        <w:jc w:val="both"/>
        <w:rPr>
          <w:rFonts w:ascii="Tahoma" w:hAnsi="Tahoma" w:cs="Tahoma"/>
          <w:sz w:val="18"/>
          <w:szCs w:val="18"/>
        </w:rPr>
      </w:pPr>
      <w:r w:rsidRPr="00155302">
        <w:rPr>
          <w:rFonts w:ascii="Tahoma" w:hAnsi="Tahoma" w:cs="Tahoma"/>
          <w:sz w:val="18"/>
          <w:szCs w:val="18"/>
        </w:rPr>
        <w:t>…………………………. zł. (słownie: ………</w:t>
      </w:r>
      <w:r w:rsidR="000F29FB">
        <w:rPr>
          <w:rFonts w:ascii="Tahoma" w:hAnsi="Tahoma" w:cs="Tahoma"/>
          <w:sz w:val="18"/>
          <w:szCs w:val="18"/>
        </w:rPr>
        <w:t>…………………………………………………………………………</w:t>
      </w:r>
      <w:r w:rsidRPr="00155302">
        <w:rPr>
          <w:rFonts w:ascii="Tahoma" w:hAnsi="Tahoma" w:cs="Tahoma"/>
          <w:sz w:val="18"/>
          <w:szCs w:val="18"/>
        </w:rPr>
        <w:t>……………).</w:t>
      </w:r>
    </w:p>
    <w:p w14:paraId="1F1A6FD7" w14:textId="77777777" w:rsidR="00155302" w:rsidRPr="00155302" w:rsidRDefault="00155302" w:rsidP="00ED11A0">
      <w:pPr>
        <w:widowControl w:val="0"/>
        <w:numPr>
          <w:ilvl w:val="0"/>
          <w:numId w:val="23"/>
        </w:numPr>
        <w:tabs>
          <w:tab w:val="clear" w:pos="0"/>
          <w:tab w:val="num" w:pos="340"/>
        </w:tabs>
        <w:suppressAutoHyphens/>
        <w:spacing w:line="360" w:lineRule="auto"/>
        <w:ind w:left="340" w:hanging="340"/>
        <w:jc w:val="both"/>
        <w:rPr>
          <w:rFonts w:ascii="Tahoma" w:hAnsi="Tahoma" w:cs="Tahoma"/>
          <w:sz w:val="18"/>
          <w:szCs w:val="18"/>
        </w:rPr>
      </w:pPr>
      <w:r w:rsidRPr="00155302">
        <w:rPr>
          <w:rFonts w:ascii="Tahoma" w:hAnsi="Tahoma" w:cs="Tahoma"/>
          <w:sz w:val="18"/>
          <w:szCs w:val="18"/>
        </w:rPr>
        <w:t>Wynagrodzenie określone w ust. 1 zawiera wszelkie koszty związane z realizacją umowy.</w:t>
      </w:r>
    </w:p>
    <w:p w14:paraId="54414147" w14:textId="77777777" w:rsidR="00155302" w:rsidRPr="00155302" w:rsidRDefault="00155302" w:rsidP="00ED11A0">
      <w:pPr>
        <w:widowControl w:val="0"/>
        <w:numPr>
          <w:ilvl w:val="0"/>
          <w:numId w:val="23"/>
        </w:numPr>
        <w:tabs>
          <w:tab w:val="clear" w:pos="0"/>
          <w:tab w:val="num" w:pos="340"/>
        </w:tabs>
        <w:suppressAutoHyphens/>
        <w:spacing w:line="360" w:lineRule="auto"/>
        <w:ind w:left="340" w:hanging="340"/>
        <w:jc w:val="both"/>
        <w:rPr>
          <w:rFonts w:ascii="Tahoma" w:hAnsi="Tahoma" w:cs="Tahoma"/>
          <w:sz w:val="18"/>
          <w:szCs w:val="18"/>
        </w:rPr>
      </w:pPr>
      <w:r w:rsidRPr="00155302">
        <w:rPr>
          <w:rFonts w:ascii="Tahoma" w:hAnsi="Tahoma" w:cs="Tahoma"/>
          <w:sz w:val="18"/>
          <w:szCs w:val="18"/>
        </w:rPr>
        <w:t>Rozliczenie za przedmiot umowy nastąpi przelewem na podstawie faktur częściowych obejmujących dane zlecenie, którego wartość zostanie wyliczona na podstawie ceny jednostkowej jednego zlecenie określonej w „Formularzu cenowym”, stanowiącym załącznik do niniejszej umowy.</w:t>
      </w:r>
    </w:p>
    <w:p w14:paraId="66722725" w14:textId="77777777" w:rsidR="00155302" w:rsidRPr="00155302" w:rsidRDefault="00155302" w:rsidP="00ED11A0">
      <w:pPr>
        <w:widowControl w:val="0"/>
        <w:numPr>
          <w:ilvl w:val="0"/>
          <w:numId w:val="23"/>
        </w:numPr>
        <w:tabs>
          <w:tab w:val="clear" w:pos="0"/>
          <w:tab w:val="num" w:pos="340"/>
        </w:tabs>
        <w:suppressAutoHyphens/>
        <w:spacing w:line="360" w:lineRule="auto"/>
        <w:ind w:left="340" w:hanging="340"/>
        <w:jc w:val="both"/>
        <w:rPr>
          <w:rFonts w:ascii="Tahoma" w:hAnsi="Tahoma" w:cs="Tahoma"/>
          <w:sz w:val="18"/>
          <w:szCs w:val="18"/>
        </w:rPr>
      </w:pPr>
      <w:r w:rsidRPr="00155302">
        <w:rPr>
          <w:rFonts w:ascii="Tahoma" w:hAnsi="Tahoma" w:cs="Tahoma"/>
          <w:sz w:val="18"/>
          <w:szCs w:val="18"/>
        </w:rPr>
        <w:t>Ceny jednostkowe zawarte w „Formularzu cenowym” są stałe i nie podlegają zmianie przez cały okres trwania umowy.</w:t>
      </w:r>
    </w:p>
    <w:p w14:paraId="445494ED" w14:textId="77777777" w:rsidR="00155302" w:rsidRPr="00155302" w:rsidRDefault="00155302" w:rsidP="00ED11A0">
      <w:pPr>
        <w:widowControl w:val="0"/>
        <w:numPr>
          <w:ilvl w:val="0"/>
          <w:numId w:val="23"/>
        </w:numPr>
        <w:tabs>
          <w:tab w:val="clear" w:pos="0"/>
          <w:tab w:val="num" w:pos="340"/>
        </w:tabs>
        <w:suppressAutoHyphens/>
        <w:spacing w:line="360" w:lineRule="auto"/>
        <w:ind w:left="340" w:hanging="340"/>
        <w:jc w:val="both"/>
        <w:rPr>
          <w:rFonts w:ascii="Tahoma" w:hAnsi="Tahoma" w:cs="Tahoma"/>
          <w:sz w:val="18"/>
          <w:szCs w:val="18"/>
        </w:rPr>
      </w:pPr>
      <w:r w:rsidRPr="00155302">
        <w:rPr>
          <w:rFonts w:ascii="Tahoma" w:hAnsi="Tahoma" w:cs="Tahoma"/>
          <w:sz w:val="18"/>
          <w:szCs w:val="18"/>
        </w:rPr>
        <w:t>Zamawiający zapłaci Wykonawcy należność wyłącznie za zlecenia faktycznie zrealizowane.</w:t>
      </w:r>
    </w:p>
    <w:p w14:paraId="7BE223CE" w14:textId="77777777" w:rsidR="00155302" w:rsidRDefault="00155302" w:rsidP="00ED11A0">
      <w:pPr>
        <w:widowControl w:val="0"/>
        <w:numPr>
          <w:ilvl w:val="0"/>
          <w:numId w:val="23"/>
        </w:numPr>
        <w:tabs>
          <w:tab w:val="clear" w:pos="0"/>
          <w:tab w:val="num" w:pos="340"/>
        </w:tabs>
        <w:suppressAutoHyphens/>
        <w:spacing w:line="360" w:lineRule="auto"/>
        <w:ind w:left="340" w:hanging="340"/>
        <w:jc w:val="both"/>
        <w:rPr>
          <w:rFonts w:ascii="Tahoma" w:hAnsi="Tahoma" w:cs="Tahoma"/>
          <w:sz w:val="18"/>
          <w:szCs w:val="18"/>
        </w:rPr>
      </w:pPr>
      <w:r w:rsidRPr="00155302">
        <w:rPr>
          <w:rFonts w:ascii="Tahoma" w:hAnsi="Tahoma" w:cs="Tahoma"/>
          <w:sz w:val="18"/>
          <w:szCs w:val="18"/>
        </w:rPr>
        <w:t xml:space="preserve">Płatność za wykonanie Przedmiotu Umowy realizowana będzie na podstawie faktur VAT wystawianych przez Wykonawcę nie częściej niż raz w miesiącu. </w:t>
      </w:r>
    </w:p>
    <w:p w14:paraId="3C52F125" w14:textId="77777777" w:rsidR="00D8035D" w:rsidRPr="00155302" w:rsidRDefault="00D8035D" w:rsidP="00D8035D">
      <w:pPr>
        <w:widowControl w:val="0"/>
        <w:suppressAutoHyphens/>
        <w:spacing w:line="360" w:lineRule="auto"/>
        <w:ind w:left="340"/>
        <w:jc w:val="both"/>
        <w:rPr>
          <w:rFonts w:ascii="Tahoma" w:hAnsi="Tahoma" w:cs="Tahoma"/>
          <w:sz w:val="18"/>
          <w:szCs w:val="18"/>
        </w:rPr>
      </w:pPr>
    </w:p>
    <w:p w14:paraId="2D84A2A1" w14:textId="77777777" w:rsidR="00155302" w:rsidRPr="00155302" w:rsidRDefault="00155302" w:rsidP="00ED11A0">
      <w:pPr>
        <w:widowControl w:val="0"/>
        <w:numPr>
          <w:ilvl w:val="0"/>
          <w:numId w:val="23"/>
        </w:numPr>
        <w:tabs>
          <w:tab w:val="clear" w:pos="0"/>
          <w:tab w:val="num" w:pos="340"/>
        </w:tabs>
        <w:suppressAutoHyphens/>
        <w:spacing w:line="360" w:lineRule="auto"/>
        <w:ind w:left="340" w:hanging="340"/>
        <w:jc w:val="both"/>
        <w:rPr>
          <w:rFonts w:ascii="Tahoma" w:hAnsi="Tahoma" w:cs="Tahoma"/>
          <w:sz w:val="18"/>
          <w:szCs w:val="18"/>
        </w:rPr>
      </w:pPr>
      <w:r w:rsidRPr="00155302">
        <w:rPr>
          <w:rFonts w:ascii="Tahoma" w:hAnsi="Tahoma" w:cs="Tahoma"/>
          <w:sz w:val="18"/>
          <w:szCs w:val="18"/>
        </w:rPr>
        <w:lastRenderedPageBreak/>
        <w:t>Odbiór Przedmiotu Umowy odbędzie się na podstawie Protokołu Odbioru Końcowego wystawionego w ostatnim miesiącu obowiązywania umowy.</w:t>
      </w:r>
    </w:p>
    <w:p w14:paraId="545FB9A7" w14:textId="77777777" w:rsidR="00155302" w:rsidRPr="00155302" w:rsidRDefault="00155302" w:rsidP="00ED11A0">
      <w:pPr>
        <w:widowControl w:val="0"/>
        <w:numPr>
          <w:ilvl w:val="0"/>
          <w:numId w:val="23"/>
        </w:numPr>
        <w:tabs>
          <w:tab w:val="clear" w:pos="0"/>
          <w:tab w:val="num" w:pos="340"/>
        </w:tabs>
        <w:suppressAutoHyphens/>
        <w:spacing w:line="360" w:lineRule="auto"/>
        <w:ind w:left="340" w:hanging="340"/>
        <w:jc w:val="both"/>
        <w:rPr>
          <w:rFonts w:ascii="Tahoma" w:hAnsi="Tahoma" w:cs="Tahoma"/>
          <w:sz w:val="18"/>
          <w:szCs w:val="18"/>
        </w:rPr>
      </w:pPr>
      <w:r w:rsidRPr="00155302">
        <w:rPr>
          <w:rFonts w:ascii="Tahoma" w:hAnsi="Tahoma" w:cs="Tahoma"/>
          <w:sz w:val="18"/>
          <w:szCs w:val="18"/>
        </w:rPr>
        <w:t xml:space="preserve">Podstawą wystawienia faktury VAT przez Wykonawcę będzie podpisany przez strony Protokół Częściowego Odbioru Przedmiotu Umowy, w którym Zamawiający potwierdzi odbiór wykonanych prac oraz termin ich wykonania. Sporządzenie protokołu z zastrzeżeniami Zamawiającego, dotyczącymi prawidłowości, jakości lub kompletności, nie stanowi protokołu potwierdzającego wykonanie usługi i nie upoważnia Wykonawcy do wystawienia faktury. W takim przypadku podpisanie przez Zamawiającego Protokołu Częściowego Odbioru Przedmiotu Umowy, w ślad za tym fakturowanie, nastąpią dopiero po usunięciu wad lub nieprawidłowości, w terminie dodatkowo wyznaczonym Wykonawcy. </w:t>
      </w:r>
    </w:p>
    <w:p w14:paraId="77621A39" w14:textId="77777777" w:rsidR="00155302" w:rsidRPr="00155302" w:rsidRDefault="00155302" w:rsidP="00ED11A0">
      <w:pPr>
        <w:widowControl w:val="0"/>
        <w:numPr>
          <w:ilvl w:val="0"/>
          <w:numId w:val="23"/>
        </w:numPr>
        <w:tabs>
          <w:tab w:val="clear" w:pos="0"/>
          <w:tab w:val="num" w:pos="340"/>
        </w:tabs>
        <w:suppressAutoHyphens/>
        <w:spacing w:line="360" w:lineRule="auto"/>
        <w:ind w:left="340" w:hanging="340"/>
        <w:jc w:val="both"/>
        <w:rPr>
          <w:rFonts w:ascii="Tahoma" w:hAnsi="Tahoma" w:cs="Tahoma"/>
          <w:sz w:val="18"/>
          <w:szCs w:val="18"/>
        </w:rPr>
      </w:pPr>
      <w:r w:rsidRPr="00155302">
        <w:rPr>
          <w:rFonts w:ascii="Tahoma" w:hAnsi="Tahoma" w:cs="Tahoma"/>
          <w:sz w:val="18"/>
          <w:szCs w:val="18"/>
        </w:rPr>
        <w:t>Fakturę należy wystawić na Miasto Stołeczne Warszawa, pl. Bankowy 3/5, 00-950 Warszawa, NIP 525-22-48-481, natomiast odbiorcą faktury i płatnikiem będzie Zarząd Dróg Miejskich, ul. Chmielna 120, 00-801 Warszawa. Płatność wynagrodzenia należnego Wykonawcy dokonana będzie przez Zamawiającego w terminie 21 dni od daty wpływu lub złożenia w kancelarii Zamawiającego prawidłowo wystawionej faktury VAT. Płatność nastąpi na niżej podany numer rachunku bankowego:</w:t>
      </w:r>
    </w:p>
    <w:p w14:paraId="099505C1" w14:textId="77777777" w:rsidR="00155302" w:rsidRPr="00155302" w:rsidRDefault="00155302" w:rsidP="00155302">
      <w:pPr>
        <w:spacing w:line="360" w:lineRule="auto"/>
        <w:ind w:left="340"/>
        <w:jc w:val="both"/>
        <w:rPr>
          <w:rFonts w:ascii="Tahoma" w:hAnsi="Tahoma" w:cs="Tahoma"/>
          <w:sz w:val="18"/>
          <w:szCs w:val="18"/>
        </w:rPr>
      </w:pPr>
      <w:r w:rsidRPr="00155302">
        <w:rPr>
          <w:rFonts w:ascii="Tahoma" w:hAnsi="Tahoma" w:cs="Tahoma"/>
          <w:sz w:val="18"/>
          <w:szCs w:val="18"/>
        </w:rPr>
        <w:t>w banku:……………………………………………………………………………………………..</w:t>
      </w:r>
    </w:p>
    <w:p w14:paraId="350A7922" w14:textId="77777777" w:rsidR="00155302" w:rsidRPr="00155302" w:rsidRDefault="00155302" w:rsidP="00155302">
      <w:pPr>
        <w:spacing w:line="360" w:lineRule="auto"/>
        <w:ind w:left="340"/>
        <w:jc w:val="both"/>
        <w:rPr>
          <w:rFonts w:ascii="Tahoma" w:hAnsi="Tahoma" w:cs="Tahoma"/>
          <w:sz w:val="18"/>
          <w:szCs w:val="18"/>
        </w:rPr>
      </w:pPr>
      <w:r w:rsidRPr="00155302">
        <w:rPr>
          <w:rFonts w:ascii="Tahoma" w:hAnsi="Tahoma" w:cs="Tahoma"/>
          <w:sz w:val="18"/>
          <w:szCs w:val="18"/>
        </w:rPr>
        <w:t>nr rachunku: ………………………………………………………………………………………</w:t>
      </w:r>
    </w:p>
    <w:p w14:paraId="6DD5D3C8" w14:textId="77777777" w:rsidR="00155302" w:rsidRPr="00155302" w:rsidRDefault="00155302" w:rsidP="00ED11A0">
      <w:pPr>
        <w:widowControl w:val="0"/>
        <w:numPr>
          <w:ilvl w:val="0"/>
          <w:numId w:val="23"/>
        </w:numPr>
        <w:tabs>
          <w:tab w:val="clear" w:pos="0"/>
          <w:tab w:val="num" w:pos="340"/>
        </w:tabs>
        <w:suppressAutoHyphens/>
        <w:spacing w:line="360" w:lineRule="auto"/>
        <w:ind w:left="340" w:hanging="340"/>
        <w:jc w:val="both"/>
        <w:rPr>
          <w:rFonts w:ascii="Tahoma" w:hAnsi="Tahoma" w:cs="Tahoma"/>
          <w:sz w:val="18"/>
          <w:szCs w:val="18"/>
        </w:rPr>
      </w:pPr>
      <w:r w:rsidRPr="00155302">
        <w:rPr>
          <w:rFonts w:ascii="Tahoma" w:hAnsi="Tahoma" w:cs="Tahoma"/>
          <w:sz w:val="18"/>
          <w:szCs w:val="18"/>
        </w:rPr>
        <w:t>W przypadku stwierdzenia przez Zamawiającego nieprawidłowości w wykonaniu lub w trakcie wykonywania Przedmiotu Umowy, Wykonawca zobowiązany jest do ich usunięcia lub zmiany sposobu wykonywania Przedmiotu Umowy w ciągu 7 dni od dnia zgłoszenia nieprawidłowości przez Zamawiającego.</w:t>
      </w:r>
    </w:p>
    <w:p w14:paraId="5FC81DBD" w14:textId="6059B2BF" w:rsidR="00155302" w:rsidRPr="000B1641" w:rsidRDefault="00155302" w:rsidP="00ED11A0">
      <w:pPr>
        <w:widowControl w:val="0"/>
        <w:numPr>
          <w:ilvl w:val="0"/>
          <w:numId w:val="23"/>
        </w:numPr>
        <w:tabs>
          <w:tab w:val="clear" w:pos="0"/>
          <w:tab w:val="num" w:pos="340"/>
        </w:tabs>
        <w:suppressAutoHyphens/>
        <w:spacing w:line="360" w:lineRule="auto"/>
        <w:ind w:left="340" w:hanging="340"/>
        <w:jc w:val="both"/>
        <w:rPr>
          <w:rFonts w:ascii="Tahoma" w:hAnsi="Tahoma" w:cs="Tahoma"/>
          <w:sz w:val="18"/>
          <w:szCs w:val="18"/>
        </w:rPr>
      </w:pPr>
      <w:r w:rsidRPr="00155302">
        <w:rPr>
          <w:rFonts w:ascii="Tahoma" w:hAnsi="Tahoma" w:cs="Tahoma"/>
          <w:sz w:val="18"/>
          <w:szCs w:val="18"/>
        </w:rPr>
        <w:t>Wykonawcy nie przysługuje prawo przeniesienia przysługujących mu wierzytelności na rzecz osób trzecich bez uprzedniej, pisemnej zgody Zamawiającego.</w:t>
      </w:r>
    </w:p>
    <w:p w14:paraId="1B29C2EA" w14:textId="77777777" w:rsidR="00155302" w:rsidRPr="00155302" w:rsidRDefault="00155302" w:rsidP="00155302">
      <w:pPr>
        <w:spacing w:line="360" w:lineRule="auto"/>
        <w:jc w:val="center"/>
        <w:rPr>
          <w:rFonts w:ascii="Tahoma" w:hAnsi="Tahoma" w:cs="Tahoma"/>
          <w:sz w:val="18"/>
          <w:szCs w:val="18"/>
        </w:rPr>
      </w:pPr>
      <w:r w:rsidRPr="00155302">
        <w:rPr>
          <w:rFonts w:ascii="Tahoma" w:hAnsi="Tahoma" w:cs="Tahoma"/>
          <w:b/>
          <w:sz w:val="18"/>
          <w:szCs w:val="18"/>
        </w:rPr>
        <w:t>§ 4</w:t>
      </w:r>
    </w:p>
    <w:p w14:paraId="2C274A06" w14:textId="77777777" w:rsidR="00155302" w:rsidRPr="00155302" w:rsidRDefault="00155302" w:rsidP="00ED11A0">
      <w:pPr>
        <w:pStyle w:val="Tekstpodstawowy"/>
        <w:widowControl w:val="0"/>
        <w:numPr>
          <w:ilvl w:val="0"/>
          <w:numId w:val="24"/>
        </w:numPr>
        <w:tabs>
          <w:tab w:val="clear" w:pos="765"/>
          <w:tab w:val="left" w:pos="852"/>
          <w:tab w:val="num" w:pos="1440"/>
        </w:tabs>
        <w:suppressAutoHyphens/>
        <w:spacing w:after="120" w:line="360" w:lineRule="auto"/>
        <w:ind w:left="426" w:hanging="426"/>
        <w:jc w:val="both"/>
        <w:rPr>
          <w:rFonts w:ascii="Tahoma" w:hAnsi="Tahoma" w:cs="Tahoma"/>
          <w:sz w:val="18"/>
          <w:szCs w:val="18"/>
        </w:rPr>
      </w:pPr>
      <w:r w:rsidRPr="00155302">
        <w:rPr>
          <w:rFonts w:ascii="Tahoma" w:hAnsi="Tahoma" w:cs="Tahoma"/>
          <w:sz w:val="18"/>
          <w:szCs w:val="18"/>
        </w:rPr>
        <w:t>Wykonawca przed zawarciem umowy celem zabezpieczenia prawidłowego wykonania zobowiązań wniósł zabezpieczenie w wysokości 5 % wartości umowy brutto, tj. w kwocie _____________ zł. (słownie: _______________________) w formie……………………………………………….</w:t>
      </w:r>
    </w:p>
    <w:p w14:paraId="7A4F98CD" w14:textId="77777777" w:rsidR="00155302" w:rsidRPr="00155302" w:rsidRDefault="00155302" w:rsidP="00ED11A0">
      <w:pPr>
        <w:pStyle w:val="Tekstpodstawowy"/>
        <w:widowControl w:val="0"/>
        <w:numPr>
          <w:ilvl w:val="0"/>
          <w:numId w:val="24"/>
        </w:numPr>
        <w:tabs>
          <w:tab w:val="clear" w:pos="765"/>
          <w:tab w:val="left" w:pos="852"/>
          <w:tab w:val="num" w:pos="1440"/>
        </w:tabs>
        <w:suppressAutoHyphens/>
        <w:spacing w:after="120" w:line="360" w:lineRule="auto"/>
        <w:ind w:left="426" w:hanging="426"/>
        <w:jc w:val="both"/>
        <w:rPr>
          <w:rFonts w:ascii="Tahoma" w:hAnsi="Tahoma" w:cs="Tahoma"/>
          <w:sz w:val="18"/>
          <w:szCs w:val="18"/>
        </w:rPr>
      </w:pPr>
      <w:r w:rsidRPr="00155302">
        <w:rPr>
          <w:rFonts w:ascii="Tahoma" w:hAnsi="Tahoma" w:cs="Tahoma"/>
          <w:sz w:val="18"/>
          <w:szCs w:val="18"/>
        </w:rPr>
        <w:t>Zwrot zabezpieczenia należytego wykonania umowy nastąpi w terminie:</w:t>
      </w:r>
    </w:p>
    <w:p w14:paraId="5AA5DB65" w14:textId="77777777" w:rsidR="00155302" w:rsidRPr="00155302" w:rsidRDefault="00155302" w:rsidP="00ED11A0">
      <w:pPr>
        <w:widowControl w:val="0"/>
        <w:numPr>
          <w:ilvl w:val="0"/>
          <w:numId w:val="25"/>
        </w:numPr>
        <w:suppressAutoHyphens/>
        <w:spacing w:line="360" w:lineRule="auto"/>
        <w:jc w:val="both"/>
        <w:rPr>
          <w:rFonts w:ascii="Tahoma" w:hAnsi="Tahoma" w:cs="Tahoma"/>
          <w:sz w:val="18"/>
          <w:szCs w:val="18"/>
        </w:rPr>
      </w:pPr>
      <w:r w:rsidRPr="00155302">
        <w:rPr>
          <w:rFonts w:ascii="Tahoma" w:hAnsi="Tahoma" w:cs="Tahoma"/>
          <w:sz w:val="18"/>
          <w:szCs w:val="18"/>
        </w:rPr>
        <w:t>do 30 dni od daty obustronnie podpisanego Protokołu Końcowego Odbioru Przedmiotu Umowy (70% wartości zabezpieczenia),</w:t>
      </w:r>
    </w:p>
    <w:p w14:paraId="27DE9353" w14:textId="77777777" w:rsidR="00155302" w:rsidRPr="00155302" w:rsidRDefault="00155302" w:rsidP="00ED11A0">
      <w:pPr>
        <w:widowControl w:val="0"/>
        <w:numPr>
          <w:ilvl w:val="0"/>
          <w:numId w:val="25"/>
        </w:numPr>
        <w:suppressAutoHyphens/>
        <w:spacing w:line="360" w:lineRule="auto"/>
        <w:jc w:val="both"/>
        <w:rPr>
          <w:rFonts w:ascii="Tahoma" w:hAnsi="Tahoma" w:cs="Tahoma"/>
          <w:sz w:val="18"/>
          <w:szCs w:val="18"/>
        </w:rPr>
      </w:pPr>
      <w:r w:rsidRPr="00155302">
        <w:rPr>
          <w:rFonts w:ascii="Tahoma" w:hAnsi="Tahoma" w:cs="Tahoma"/>
          <w:sz w:val="18"/>
          <w:szCs w:val="18"/>
        </w:rPr>
        <w:t>nie później niż w 15 dniu po dacie Protokołu Ostatecznego Obioru Usługi sporządzonego po upływie 3-letniego okresu rękojmi za wady (30% wartości zabezpieczenia).</w:t>
      </w:r>
    </w:p>
    <w:p w14:paraId="20C6A4A1" w14:textId="77777777" w:rsidR="00155302" w:rsidRDefault="00155302" w:rsidP="00ED11A0">
      <w:pPr>
        <w:pStyle w:val="Tekstpodstawowy"/>
        <w:widowControl w:val="0"/>
        <w:numPr>
          <w:ilvl w:val="0"/>
          <w:numId w:val="24"/>
        </w:numPr>
        <w:tabs>
          <w:tab w:val="clear" w:pos="765"/>
          <w:tab w:val="left" w:pos="852"/>
          <w:tab w:val="num" w:pos="1440"/>
        </w:tabs>
        <w:suppressAutoHyphens/>
        <w:spacing w:after="120" w:line="360" w:lineRule="auto"/>
        <w:ind w:left="426" w:hanging="426"/>
        <w:jc w:val="both"/>
        <w:rPr>
          <w:rFonts w:ascii="Tahoma" w:hAnsi="Tahoma" w:cs="Tahoma"/>
          <w:sz w:val="18"/>
          <w:szCs w:val="18"/>
        </w:rPr>
      </w:pPr>
      <w:r w:rsidRPr="00155302">
        <w:rPr>
          <w:rFonts w:ascii="Tahoma" w:hAnsi="Tahoma" w:cs="Tahoma"/>
          <w:sz w:val="18"/>
          <w:szCs w:val="18"/>
        </w:rPr>
        <w:t>W przypadku, gdy Przedmiot Umowy nie jest wykonywany w terminach określonych umową lub nie został wykonany prawidłowo skutkiem czego nie został sporządzony Protokół Końcowego Odbioru Przedmiotu Umowy lub Protokół Ostatecznego Odbioru Usługi, w terminie ważności takiego zabezpieczenia wniesionego w innej formie niż w pieniądzu Wykonawca, najpóźniej na 5 dni roboczych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14:paraId="54F9FD25" w14:textId="77777777" w:rsidR="00D8035D" w:rsidRPr="00155302" w:rsidRDefault="00D8035D" w:rsidP="00D8035D">
      <w:pPr>
        <w:pStyle w:val="Tekstpodstawowy"/>
        <w:widowControl w:val="0"/>
        <w:tabs>
          <w:tab w:val="left" w:pos="852"/>
        </w:tabs>
        <w:suppressAutoHyphens/>
        <w:spacing w:after="120" w:line="360" w:lineRule="auto"/>
        <w:ind w:left="426"/>
        <w:jc w:val="both"/>
        <w:rPr>
          <w:rFonts w:ascii="Tahoma" w:hAnsi="Tahoma" w:cs="Tahoma"/>
          <w:sz w:val="18"/>
          <w:szCs w:val="18"/>
        </w:rPr>
      </w:pPr>
    </w:p>
    <w:p w14:paraId="7FA68748" w14:textId="77777777" w:rsidR="00155302" w:rsidRPr="00155302" w:rsidRDefault="00155302" w:rsidP="00ED11A0">
      <w:pPr>
        <w:pStyle w:val="Tekstpodstawowy"/>
        <w:widowControl w:val="0"/>
        <w:numPr>
          <w:ilvl w:val="0"/>
          <w:numId w:val="24"/>
        </w:numPr>
        <w:tabs>
          <w:tab w:val="clear" w:pos="765"/>
          <w:tab w:val="left" w:pos="852"/>
          <w:tab w:val="num" w:pos="1440"/>
        </w:tabs>
        <w:suppressAutoHyphens/>
        <w:spacing w:after="120" w:line="360" w:lineRule="auto"/>
        <w:ind w:left="426" w:hanging="426"/>
        <w:jc w:val="both"/>
        <w:rPr>
          <w:rFonts w:ascii="Tahoma" w:hAnsi="Tahoma" w:cs="Tahoma"/>
          <w:b/>
          <w:sz w:val="18"/>
          <w:szCs w:val="18"/>
        </w:rPr>
      </w:pPr>
      <w:r w:rsidRPr="00155302">
        <w:rPr>
          <w:rFonts w:ascii="Tahoma" w:hAnsi="Tahoma" w:cs="Tahoma"/>
          <w:sz w:val="18"/>
          <w:szCs w:val="18"/>
        </w:rPr>
        <w:lastRenderedPageBreak/>
        <w:t>Jeśli Wykonawca nie dokona czynności, o których mowa w ust. 3, Zamawiającemu przysługuje prawo uruchomienia zabezpieczenia lub wystąpienia z wezwaniem do zapłaty zabezpieczenia w pełnej kwocie z dotychczasowego zabezpieczenia a także do odstąpienia od umowy z winy Wykonawcy.</w:t>
      </w:r>
    </w:p>
    <w:p w14:paraId="32A0CA58" w14:textId="77777777" w:rsidR="00155302" w:rsidRPr="00155302" w:rsidRDefault="00155302" w:rsidP="00155302">
      <w:pPr>
        <w:spacing w:line="360" w:lineRule="auto"/>
        <w:jc w:val="center"/>
        <w:rPr>
          <w:rFonts w:ascii="Tahoma" w:hAnsi="Tahoma" w:cs="Tahoma"/>
          <w:sz w:val="18"/>
          <w:szCs w:val="18"/>
        </w:rPr>
      </w:pPr>
      <w:r w:rsidRPr="00155302">
        <w:rPr>
          <w:rFonts w:ascii="Tahoma" w:hAnsi="Tahoma" w:cs="Tahoma"/>
          <w:b/>
          <w:sz w:val="18"/>
          <w:szCs w:val="18"/>
        </w:rPr>
        <w:t>§ 5</w:t>
      </w:r>
    </w:p>
    <w:p w14:paraId="5D7F6F1A" w14:textId="77777777" w:rsidR="00155302" w:rsidRPr="00155302" w:rsidRDefault="00155302" w:rsidP="00ED11A0">
      <w:pPr>
        <w:widowControl w:val="0"/>
        <w:numPr>
          <w:ilvl w:val="0"/>
          <w:numId w:val="26"/>
        </w:numPr>
        <w:suppressAutoHyphens/>
        <w:spacing w:line="360" w:lineRule="auto"/>
        <w:ind w:left="284" w:hanging="284"/>
        <w:jc w:val="both"/>
        <w:rPr>
          <w:rFonts w:ascii="Tahoma" w:hAnsi="Tahoma" w:cs="Tahoma"/>
          <w:sz w:val="18"/>
          <w:szCs w:val="18"/>
        </w:rPr>
      </w:pPr>
      <w:r w:rsidRPr="00155302">
        <w:rPr>
          <w:rFonts w:ascii="Tahoma" w:hAnsi="Tahoma" w:cs="Tahoma"/>
          <w:sz w:val="18"/>
          <w:szCs w:val="18"/>
        </w:rPr>
        <w:t>Wykonawca jest odpowiedzialny względem Zamawiającego z tytułu rękojmi za wady ujawnione w okresie 3 lat, liczonym od daty zakończenia realizacji umowy, wskazanej w Protokole Końcowego Odbioru Przedmiotu Umowy. Odpowiedzialność obejmuje wady fizyczne polegające na niezgodności z umową, w tym niezgodności wskazane w art. 556</w:t>
      </w:r>
      <w:r w:rsidRPr="00155302">
        <w:rPr>
          <w:rFonts w:ascii="Tahoma" w:hAnsi="Tahoma" w:cs="Tahoma"/>
          <w:sz w:val="18"/>
          <w:szCs w:val="18"/>
          <w:vertAlign w:val="superscript"/>
        </w:rPr>
        <w:t>1</w:t>
      </w:r>
      <w:r w:rsidRPr="00155302">
        <w:rPr>
          <w:rFonts w:ascii="Tahoma" w:hAnsi="Tahoma" w:cs="Tahoma"/>
          <w:sz w:val="18"/>
          <w:szCs w:val="18"/>
        </w:rPr>
        <w:t xml:space="preserve"> kodeksu cywilnego oraz wady prawne w rozumieniu przepisów art. 556</w:t>
      </w:r>
      <w:r w:rsidRPr="00155302">
        <w:rPr>
          <w:rFonts w:ascii="Tahoma" w:hAnsi="Tahoma" w:cs="Tahoma"/>
          <w:sz w:val="18"/>
          <w:szCs w:val="18"/>
          <w:vertAlign w:val="superscript"/>
        </w:rPr>
        <w:t>3</w:t>
      </w:r>
      <w:r w:rsidRPr="00155302">
        <w:rPr>
          <w:rFonts w:ascii="Tahoma" w:hAnsi="Tahoma" w:cs="Tahoma"/>
          <w:sz w:val="18"/>
          <w:szCs w:val="18"/>
        </w:rPr>
        <w:t xml:space="preserve"> kodeksu cywilnego.</w:t>
      </w:r>
    </w:p>
    <w:p w14:paraId="7CD6302D" w14:textId="77777777" w:rsidR="00155302" w:rsidRPr="00155302" w:rsidRDefault="00155302" w:rsidP="00ED11A0">
      <w:pPr>
        <w:widowControl w:val="0"/>
        <w:numPr>
          <w:ilvl w:val="0"/>
          <w:numId w:val="26"/>
        </w:numPr>
        <w:suppressAutoHyphens/>
        <w:spacing w:line="360" w:lineRule="auto"/>
        <w:ind w:left="284" w:hanging="284"/>
        <w:jc w:val="both"/>
        <w:rPr>
          <w:rFonts w:ascii="Tahoma" w:hAnsi="Tahoma" w:cs="Tahoma"/>
          <w:sz w:val="18"/>
          <w:szCs w:val="18"/>
        </w:rPr>
      </w:pPr>
      <w:r w:rsidRPr="00155302">
        <w:rPr>
          <w:rFonts w:ascii="Tahoma" w:hAnsi="Tahoma" w:cs="Tahoma"/>
          <w:sz w:val="18"/>
          <w:szCs w:val="18"/>
        </w:rPr>
        <w:t>Zamawiającemu przysługuje prawo dochodzenia roszczeń z tytułu rękojmi także po okresie rękojmi, jeżeli wadę objętą rękojmią stwierdził i zawiadomił o niej Wykonawcę przed upływem powyższego okresu. Roszczenie Zamawiającego o usunięcie wady lub wymianę rzeczy na wolną od wad przedawnia się z upływem roku licząc od dnia stwierdzenia wady.</w:t>
      </w:r>
    </w:p>
    <w:p w14:paraId="40033897" w14:textId="77777777" w:rsidR="00155302" w:rsidRPr="00155302" w:rsidRDefault="00155302" w:rsidP="00ED11A0">
      <w:pPr>
        <w:widowControl w:val="0"/>
        <w:numPr>
          <w:ilvl w:val="0"/>
          <w:numId w:val="26"/>
        </w:numPr>
        <w:suppressAutoHyphens/>
        <w:spacing w:line="360" w:lineRule="auto"/>
        <w:ind w:left="284" w:hanging="284"/>
        <w:jc w:val="both"/>
        <w:rPr>
          <w:rFonts w:ascii="Tahoma" w:hAnsi="Tahoma" w:cs="Tahoma"/>
          <w:sz w:val="18"/>
          <w:szCs w:val="18"/>
        </w:rPr>
      </w:pPr>
      <w:r w:rsidRPr="00155302">
        <w:rPr>
          <w:rFonts w:ascii="Tahoma" w:hAnsi="Tahoma" w:cs="Tahoma"/>
          <w:sz w:val="18"/>
          <w:szCs w:val="18"/>
        </w:rPr>
        <w:t>W okresie rękojmi Wykonawca jest obowiązany do wymiany, na własny koszt, rzeczy wadliwej na wolną od wad lub usunięcia wszelkich wad, w tym wynikających z nieprawidłowego wykonania umowy lub z jakiegokolwiek działania, zaniechania lub zaniedbania Wykonawcy przy realizacji umowy.</w:t>
      </w:r>
    </w:p>
    <w:p w14:paraId="569ED7A4" w14:textId="77777777" w:rsidR="00155302" w:rsidRPr="00155302" w:rsidRDefault="00155302" w:rsidP="00ED11A0">
      <w:pPr>
        <w:widowControl w:val="0"/>
        <w:numPr>
          <w:ilvl w:val="0"/>
          <w:numId w:val="26"/>
        </w:numPr>
        <w:suppressAutoHyphens/>
        <w:spacing w:line="360" w:lineRule="auto"/>
        <w:ind w:left="284" w:hanging="284"/>
        <w:jc w:val="both"/>
        <w:rPr>
          <w:rFonts w:ascii="Tahoma" w:hAnsi="Tahoma" w:cs="Tahoma"/>
          <w:sz w:val="18"/>
          <w:szCs w:val="18"/>
        </w:rPr>
      </w:pPr>
      <w:r w:rsidRPr="00155302">
        <w:rPr>
          <w:rFonts w:ascii="Tahoma" w:hAnsi="Tahoma" w:cs="Tahoma"/>
          <w:sz w:val="18"/>
          <w:szCs w:val="18"/>
        </w:rPr>
        <w:t>Zamawiający zawiadomi Wykonawcę o stwierdzonych wadach niezwłocznie po ich ujawnieniu. Wykonawca zobowiązany jest do wymiany rzeczy na wolną od wad lub do usunięcia wad bezzwłocznie, nie później jednak niż w terminie wyznaczonym przez Zamawiającego. Jeżeli Wykonawca bez nadmiernych niedogodności dla Zamawiającego bezzwłocznie lub w terminie wyznaczonym przez Zamawiającego nie wymieni rzeczy na wolną od wad albo wady nie usunie, Zamawiający może złożyć oświadczenie o obniżeniu wynagrodzenia albo od umowy odstąpić.</w:t>
      </w:r>
    </w:p>
    <w:p w14:paraId="26C37FCD" w14:textId="77777777" w:rsidR="00155302" w:rsidRPr="00155302" w:rsidRDefault="00155302" w:rsidP="00ED11A0">
      <w:pPr>
        <w:widowControl w:val="0"/>
        <w:numPr>
          <w:ilvl w:val="0"/>
          <w:numId w:val="26"/>
        </w:numPr>
        <w:suppressAutoHyphens/>
        <w:spacing w:line="360" w:lineRule="auto"/>
        <w:ind w:left="284" w:hanging="284"/>
        <w:jc w:val="both"/>
        <w:rPr>
          <w:rFonts w:ascii="Tahoma" w:hAnsi="Tahoma" w:cs="Tahoma"/>
          <w:sz w:val="18"/>
          <w:szCs w:val="18"/>
        </w:rPr>
      </w:pPr>
      <w:r w:rsidRPr="00155302">
        <w:rPr>
          <w:rFonts w:ascii="Tahoma" w:hAnsi="Tahoma" w:cs="Tahoma"/>
          <w:sz w:val="18"/>
          <w:szCs w:val="18"/>
        </w:rPr>
        <w:t>W przypadku zwłoki w wymianie rzeczy wadliwych albo w usunięciu wad przez Wykonawcę, a także w przypadku nieprawidłowego wykonania obowiązków z tytułu rękojmi ciążących na Wykonawcy, Zamawiający ma prawo do zlecenia zastępczego ich wykonania innemu, wybranemu przez siebie wykonawcy, na koszt i ryzyko Wykonawcy.</w:t>
      </w:r>
    </w:p>
    <w:p w14:paraId="350AB16B" w14:textId="77777777" w:rsidR="00155302" w:rsidRPr="00155302" w:rsidRDefault="00155302" w:rsidP="00ED11A0">
      <w:pPr>
        <w:widowControl w:val="0"/>
        <w:numPr>
          <w:ilvl w:val="0"/>
          <w:numId w:val="26"/>
        </w:numPr>
        <w:suppressAutoHyphens/>
        <w:spacing w:line="360" w:lineRule="auto"/>
        <w:ind w:left="284" w:hanging="284"/>
        <w:jc w:val="both"/>
        <w:rPr>
          <w:rFonts w:ascii="Tahoma" w:hAnsi="Tahoma" w:cs="Tahoma"/>
          <w:sz w:val="18"/>
          <w:szCs w:val="18"/>
        </w:rPr>
      </w:pPr>
      <w:r w:rsidRPr="00155302">
        <w:rPr>
          <w:rFonts w:ascii="Tahoma" w:hAnsi="Tahoma" w:cs="Tahoma"/>
          <w:sz w:val="18"/>
          <w:szCs w:val="18"/>
        </w:rPr>
        <w:t>Koszty wykonania zastępczego pokrywa w całości Wykonawca na wezwanie Zamawiającego. Zamawiającemu przysługuje prawo potrącenia kosztów wykonania zastępczego z dowolnych należności Wykonawcy przysługujących mu od Zamawiającego.</w:t>
      </w:r>
    </w:p>
    <w:p w14:paraId="76451675" w14:textId="77777777" w:rsidR="00155302" w:rsidRPr="00155302" w:rsidRDefault="00155302" w:rsidP="00ED11A0">
      <w:pPr>
        <w:widowControl w:val="0"/>
        <w:numPr>
          <w:ilvl w:val="0"/>
          <w:numId w:val="26"/>
        </w:numPr>
        <w:suppressAutoHyphens/>
        <w:spacing w:line="360" w:lineRule="auto"/>
        <w:ind w:left="284" w:hanging="284"/>
        <w:jc w:val="both"/>
        <w:rPr>
          <w:rFonts w:ascii="Tahoma" w:hAnsi="Tahoma" w:cs="Tahoma"/>
          <w:sz w:val="18"/>
          <w:szCs w:val="18"/>
        </w:rPr>
      </w:pPr>
      <w:r w:rsidRPr="00155302">
        <w:rPr>
          <w:rFonts w:ascii="Tahoma" w:hAnsi="Tahoma" w:cs="Tahoma"/>
          <w:sz w:val="18"/>
          <w:szCs w:val="18"/>
        </w:rPr>
        <w:t xml:space="preserve">W przypadku realizacji Przedmiotu Umowy częściami i niewykonania, mimo żądania Zamawiającego dotychczasowych zobowiązań przez Wykonawcę Zamawiający może od umowy odstąpić także od tej jej części, która ma być realizowana później. </w:t>
      </w:r>
    </w:p>
    <w:p w14:paraId="537B765F" w14:textId="77777777" w:rsidR="00155302" w:rsidRPr="00155302" w:rsidRDefault="00155302" w:rsidP="00ED11A0">
      <w:pPr>
        <w:widowControl w:val="0"/>
        <w:numPr>
          <w:ilvl w:val="0"/>
          <w:numId w:val="26"/>
        </w:numPr>
        <w:suppressAutoHyphens/>
        <w:spacing w:line="360" w:lineRule="auto"/>
        <w:ind w:left="284" w:hanging="284"/>
        <w:jc w:val="both"/>
        <w:rPr>
          <w:rFonts w:ascii="Tahoma" w:hAnsi="Tahoma" w:cs="Tahoma"/>
          <w:sz w:val="18"/>
          <w:szCs w:val="18"/>
        </w:rPr>
      </w:pPr>
      <w:r w:rsidRPr="00155302">
        <w:rPr>
          <w:rFonts w:ascii="Tahoma" w:hAnsi="Tahoma" w:cs="Tahoma"/>
          <w:sz w:val="18"/>
          <w:szCs w:val="18"/>
        </w:rPr>
        <w:t>Roszczenia z tytułu rękojmi nie ograniczają jak również nie wyłączają prawa Zamawiającego do dochodzenia odszkodowania za szkody powstałe po stronie Zamawiającego na zasadach ogólnych prawa cywilnego.</w:t>
      </w:r>
    </w:p>
    <w:p w14:paraId="4278FBB2" w14:textId="77777777" w:rsidR="00155302" w:rsidRPr="00155302" w:rsidRDefault="00155302" w:rsidP="00ED11A0">
      <w:pPr>
        <w:widowControl w:val="0"/>
        <w:numPr>
          <w:ilvl w:val="0"/>
          <w:numId w:val="26"/>
        </w:numPr>
        <w:suppressAutoHyphens/>
        <w:spacing w:line="360" w:lineRule="auto"/>
        <w:ind w:left="284" w:hanging="284"/>
        <w:jc w:val="both"/>
        <w:rPr>
          <w:rFonts w:ascii="Tahoma" w:hAnsi="Tahoma" w:cs="Tahoma"/>
          <w:b/>
          <w:sz w:val="18"/>
          <w:szCs w:val="18"/>
        </w:rPr>
      </w:pPr>
      <w:r w:rsidRPr="00155302">
        <w:rPr>
          <w:rFonts w:ascii="Tahoma" w:hAnsi="Tahoma" w:cs="Tahoma"/>
          <w:sz w:val="18"/>
          <w:szCs w:val="18"/>
        </w:rPr>
        <w:t xml:space="preserve">Zamawiający uprawniony jest do kontrolowania prawidłowości wykonywania i stanu zaawansowania realizacji Przedmiotu Umowy, w szczególności Wykonawca jest zobowiązany na każde żądanie Zamawiającego przedstawić mu stan zaawansowania prac oraz udzielić wszelkich niezbędnych wyjaśnień. </w:t>
      </w:r>
    </w:p>
    <w:p w14:paraId="365CA5B2" w14:textId="77777777" w:rsidR="00155302" w:rsidRPr="00155302" w:rsidRDefault="00155302" w:rsidP="00155302">
      <w:pPr>
        <w:spacing w:line="360" w:lineRule="auto"/>
        <w:jc w:val="center"/>
        <w:rPr>
          <w:rFonts w:ascii="Tahoma" w:hAnsi="Tahoma" w:cs="Tahoma"/>
          <w:color w:val="000000"/>
          <w:sz w:val="18"/>
          <w:szCs w:val="18"/>
        </w:rPr>
      </w:pPr>
      <w:r w:rsidRPr="00155302">
        <w:rPr>
          <w:rFonts w:ascii="Tahoma" w:hAnsi="Tahoma" w:cs="Tahoma"/>
          <w:b/>
          <w:sz w:val="18"/>
          <w:szCs w:val="18"/>
        </w:rPr>
        <w:t>§ 6</w:t>
      </w:r>
    </w:p>
    <w:p w14:paraId="2837E3CD" w14:textId="77777777" w:rsidR="006F1985" w:rsidRDefault="00155302" w:rsidP="00ED11A0">
      <w:pPr>
        <w:widowControl w:val="0"/>
        <w:numPr>
          <w:ilvl w:val="0"/>
          <w:numId w:val="27"/>
        </w:numPr>
        <w:suppressAutoHyphens/>
        <w:autoSpaceDE w:val="0"/>
        <w:spacing w:line="360" w:lineRule="auto"/>
        <w:jc w:val="both"/>
        <w:rPr>
          <w:rFonts w:ascii="Tahoma" w:hAnsi="Tahoma" w:cs="Tahoma"/>
          <w:color w:val="000000"/>
          <w:sz w:val="18"/>
          <w:szCs w:val="18"/>
        </w:rPr>
      </w:pPr>
      <w:r w:rsidRPr="00155302">
        <w:rPr>
          <w:rFonts w:ascii="Tahoma" w:hAnsi="Tahoma" w:cs="Tahoma"/>
          <w:color w:val="000000"/>
          <w:sz w:val="18"/>
          <w:szCs w:val="18"/>
        </w:rPr>
        <w:t xml:space="preserve">Wykonawca zobowiązuje się do wykonania Przedmiotu umowy zgodnie z zasadami wiedzy technicznej, obowiązującymi w Polsce normami oraz przepisami, dostosowując swe działania, metody i sposób wykonania </w:t>
      </w:r>
    </w:p>
    <w:p w14:paraId="1B4D62D3" w14:textId="032AF7C8" w:rsidR="00155302" w:rsidRPr="00155302" w:rsidRDefault="00155302" w:rsidP="00ED11A0">
      <w:pPr>
        <w:widowControl w:val="0"/>
        <w:numPr>
          <w:ilvl w:val="0"/>
          <w:numId w:val="27"/>
        </w:numPr>
        <w:suppressAutoHyphens/>
        <w:autoSpaceDE w:val="0"/>
        <w:spacing w:line="360" w:lineRule="auto"/>
        <w:jc w:val="both"/>
        <w:rPr>
          <w:rFonts w:ascii="Tahoma" w:hAnsi="Tahoma" w:cs="Tahoma"/>
          <w:color w:val="000000"/>
          <w:sz w:val="18"/>
          <w:szCs w:val="18"/>
        </w:rPr>
      </w:pPr>
      <w:r w:rsidRPr="00155302">
        <w:rPr>
          <w:rFonts w:ascii="Tahoma" w:hAnsi="Tahoma" w:cs="Tahoma"/>
          <w:color w:val="000000"/>
          <w:sz w:val="18"/>
          <w:szCs w:val="18"/>
        </w:rPr>
        <w:t xml:space="preserve">prac do najnowszych obowiązujących w tym zakresie, stosowanych w praktyce standardów i rozwiązań </w:t>
      </w:r>
      <w:r w:rsidRPr="00155302">
        <w:rPr>
          <w:rFonts w:ascii="Tahoma" w:hAnsi="Tahoma" w:cs="Tahoma"/>
          <w:color w:val="000000"/>
          <w:sz w:val="18"/>
          <w:szCs w:val="18"/>
        </w:rPr>
        <w:lastRenderedPageBreak/>
        <w:t>projektowych.</w:t>
      </w:r>
    </w:p>
    <w:p w14:paraId="02D5053C" w14:textId="77777777" w:rsidR="00155302" w:rsidRPr="00155302" w:rsidRDefault="00155302" w:rsidP="00ED11A0">
      <w:pPr>
        <w:widowControl w:val="0"/>
        <w:numPr>
          <w:ilvl w:val="0"/>
          <w:numId w:val="27"/>
        </w:numPr>
        <w:suppressAutoHyphens/>
        <w:autoSpaceDE w:val="0"/>
        <w:spacing w:line="360" w:lineRule="auto"/>
        <w:jc w:val="both"/>
        <w:rPr>
          <w:rFonts w:ascii="Tahoma" w:hAnsi="Tahoma" w:cs="Tahoma"/>
          <w:color w:val="000000"/>
          <w:sz w:val="18"/>
          <w:szCs w:val="18"/>
        </w:rPr>
      </w:pPr>
      <w:r w:rsidRPr="00155302">
        <w:rPr>
          <w:rFonts w:ascii="Tahoma" w:hAnsi="Tahoma" w:cs="Tahoma"/>
          <w:color w:val="000000"/>
          <w:sz w:val="18"/>
          <w:szCs w:val="18"/>
        </w:rPr>
        <w:t>Wykonawca jest odpowiedzialny względem Zamawiającego, za wady dokumentacji projektowej zmniejszające jej wartość lub użyteczność ze względu na cel oznaczony w umowie, albo wynikający z okoliczności lub przeznaczenia, a w szczególności odpowiada za rozwiązania dokumentacji niezgodne z parametrami ustalonymi w odpowiednich normach i przepisach lub nie odpowiadające wymogom określonym przez Zamawiającego.</w:t>
      </w:r>
    </w:p>
    <w:p w14:paraId="41367456" w14:textId="77777777" w:rsidR="00155302" w:rsidRPr="00155302" w:rsidRDefault="00155302" w:rsidP="00ED11A0">
      <w:pPr>
        <w:widowControl w:val="0"/>
        <w:numPr>
          <w:ilvl w:val="0"/>
          <w:numId w:val="27"/>
        </w:numPr>
        <w:suppressAutoHyphens/>
        <w:autoSpaceDE w:val="0"/>
        <w:spacing w:line="360" w:lineRule="auto"/>
        <w:jc w:val="both"/>
        <w:rPr>
          <w:rFonts w:ascii="Tahoma" w:hAnsi="Tahoma" w:cs="Tahoma"/>
          <w:color w:val="000000"/>
          <w:sz w:val="18"/>
          <w:szCs w:val="18"/>
        </w:rPr>
      </w:pPr>
      <w:r w:rsidRPr="00155302">
        <w:rPr>
          <w:rFonts w:ascii="Tahoma" w:hAnsi="Tahoma" w:cs="Tahoma"/>
          <w:color w:val="000000"/>
          <w:sz w:val="18"/>
          <w:szCs w:val="18"/>
        </w:rPr>
        <w:t>Wykonawca odpowiada za szkody poniesione przez Zamawiającego lub wynikłe z roszczeń osób trzecich z tytułu wad dokumentacji projektowej, jeżeli wady zostały ujawnione po upływie okresu rękojmi a Zamawiający nie mógł, przy zachowaniu należytej staranności, wcześniej ich wykryć, w szczególności gdy wady takie zostaną ujawnione w fazie realizacji robót budowlanych.</w:t>
      </w:r>
    </w:p>
    <w:p w14:paraId="6119E128" w14:textId="77777777" w:rsidR="00155302" w:rsidRPr="00155302" w:rsidRDefault="00155302" w:rsidP="00ED11A0">
      <w:pPr>
        <w:widowControl w:val="0"/>
        <w:numPr>
          <w:ilvl w:val="0"/>
          <w:numId w:val="27"/>
        </w:numPr>
        <w:suppressAutoHyphens/>
        <w:autoSpaceDE w:val="0"/>
        <w:spacing w:line="360" w:lineRule="auto"/>
        <w:jc w:val="both"/>
        <w:rPr>
          <w:rFonts w:ascii="Tahoma" w:hAnsi="Tahoma" w:cs="Tahoma"/>
          <w:color w:val="000000"/>
          <w:sz w:val="18"/>
          <w:szCs w:val="18"/>
        </w:rPr>
      </w:pPr>
      <w:r w:rsidRPr="00155302">
        <w:rPr>
          <w:rFonts w:ascii="Tahoma" w:hAnsi="Tahoma" w:cs="Tahoma"/>
          <w:color w:val="000000"/>
          <w:sz w:val="18"/>
          <w:szCs w:val="18"/>
        </w:rPr>
        <w:t>Wykonawca przekaże Zamawiającemu dokumentację projektową w wersji elektronicznej na płytach CD oraz w wersji papierowej w 5 egzemplarzach. Wraz z dokumentacją Wykonawca przekaże Zamawiającemu pisemne oświadczenie zapewniając, że Przedmiot Umowy jest wykonany zgodnie z umową, obowiązującymi normami i przepisami, oraz że jest on kompletny. Wykonawca gwarantuje Zamawiającemu, że realizacja Przedmiotu Umowy nie spowoduje naruszenia praw autorskich, znaków handlowych i towarowych, patentów, rozwiązań konstrukcyjnych, know-how i innych praw chronionych osób trzecich.</w:t>
      </w:r>
    </w:p>
    <w:p w14:paraId="38DFAB2D" w14:textId="77777777" w:rsidR="00155302" w:rsidRPr="00155302" w:rsidRDefault="00155302" w:rsidP="00ED11A0">
      <w:pPr>
        <w:widowControl w:val="0"/>
        <w:numPr>
          <w:ilvl w:val="0"/>
          <w:numId w:val="27"/>
        </w:numPr>
        <w:suppressAutoHyphens/>
        <w:autoSpaceDE w:val="0"/>
        <w:spacing w:line="360" w:lineRule="auto"/>
        <w:jc w:val="both"/>
        <w:rPr>
          <w:rFonts w:ascii="Tahoma" w:hAnsi="Tahoma" w:cs="Tahoma"/>
          <w:color w:val="000000"/>
          <w:sz w:val="18"/>
          <w:szCs w:val="18"/>
        </w:rPr>
      </w:pPr>
      <w:r w:rsidRPr="00155302">
        <w:rPr>
          <w:rFonts w:ascii="Tahoma" w:hAnsi="Tahoma" w:cs="Tahoma"/>
          <w:color w:val="000000"/>
          <w:sz w:val="18"/>
          <w:szCs w:val="18"/>
        </w:rPr>
        <w:t xml:space="preserve">Odbiór dokumentacji projektowej odbędzie się na podstawie Protokołu Końcowego Odbioru Przedmiotu Umowy, o którym mowa w § 3 ust. 4. </w:t>
      </w:r>
    </w:p>
    <w:p w14:paraId="77B6A98C" w14:textId="77777777" w:rsidR="00155302" w:rsidRPr="00155302" w:rsidRDefault="00155302" w:rsidP="00ED11A0">
      <w:pPr>
        <w:widowControl w:val="0"/>
        <w:numPr>
          <w:ilvl w:val="0"/>
          <w:numId w:val="27"/>
        </w:numPr>
        <w:suppressAutoHyphens/>
        <w:autoSpaceDE w:val="0"/>
        <w:spacing w:line="360" w:lineRule="auto"/>
        <w:jc w:val="both"/>
        <w:rPr>
          <w:rFonts w:ascii="Tahoma" w:hAnsi="Tahoma" w:cs="Tahoma"/>
          <w:color w:val="000000"/>
          <w:sz w:val="18"/>
          <w:szCs w:val="18"/>
        </w:rPr>
      </w:pPr>
      <w:r w:rsidRPr="00155302">
        <w:rPr>
          <w:rFonts w:ascii="Tahoma" w:hAnsi="Tahoma" w:cs="Tahoma"/>
          <w:color w:val="000000"/>
          <w:sz w:val="18"/>
          <w:szCs w:val="18"/>
        </w:rPr>
        <w:t xml:space="preserve">Potwierdzenie należytego wykonania nadzoru autorskiego odbędzie się </w:t>
      </w:r>
      <w:r w:rsidRPr="00155302">
        <w:rPr>
          <w:rFonts w:ascii="Tahoma" w:hAnsi="Tahoma" w:cs="Tahoma"/>
          <w:bCs/>
          <w:sz w:val="18"/>
          <w:szCs w:val="18"/>
        </w:rPr>
        <w:t>z dniem odbioru końcowego inwestycji, której dokumentacja projektowa dotyczy, na podstawie Protokołu potwierdzenia wykonania nadzoru autorskiego.</w:t>
      </w:r>
    </w:p>
    <w:p w14:paraId="359355A6" w14:textId="77777777" w:rsidR="00155302" w:rsidRPr="00155302" w:rsidRDefault="00155302" w:rsidP="00ED11A0">
      <w:pPr>
        <w:widowControl w:val="0"/>
        <w:numPr>
          <w:ilvl w:val="0"/>
          <w:numId w:val="27"/>
        </w:numPr>
        <w:suppressAutoHyphens/>
        <w:autoSpaceDE w:val="0"/>
        <w:spacing w:line="360" w:lineRule="auto"/>
        <w:jc w:val="both"/>
        <w:rPr>
          <w:rFonts w:ascii="Tahoma" w:hAnsi="Tahoma" w:cs="Tahoma"/>
          <w:color w:val="000000"/>
          <w:sz w:val="18"/>
          <w:szCs w:val="18"/>
        </w:rPr>
      </w:pPr>
      <w:r w:rsidRPr="00155302">
        <w:rPr>
          <w:rFonts w:ascii="Tahoma" w:hAnsi="Tahoma" w:cs="Tahoma"/>
          <w:color w:val="000000"/>
          <w:sz w:val="18"/>
          <w:szCs w:val="18"/>
        </w:rPr>
        <w:t>Odbiór dokumentacji przez Zamawiającego nie oznacza jej sprawdzenia pod względem jakości i prawidłowości a tym samym nie ogranicza oraz nie wyłącza uprawnień Zamawiającego do zgłaszania wad.</w:t>
      </w:r>
    </w:p>
    <w:p w14:paraId="70498975" w14:textId="77777777" w:rsidR="00155302" w:rsidRPr="00155302" w:rsidRDefault="00155302" w:rsidP="00ED11A0">
      <w:pPr>
        <w:widowControl w:val="0"/>
        <w:numPr>
          <w:ilvl w:val="0"/>
          <w:numId w:val="27"/>
        </w:numPr>
        <w:suppressAutoHyphens/>
        <w:autoSpaceDE w:val="0"/>
        <w:spacing w:line="360" w:lineRule="auto"/>
        <w:jc w:val="both"/>
        <w:rPr>
          <w:rFonts w:ascii="Tahoma" w:hAnsi="Tahoma" w:cs="Tahoma"/>
          <w:color w:val="000000"/>
          <w:sz w:val="18"/>
          <w:szCs w:val="18"/>
        </w:rPr>
      </w:pPr>
      <w:r w:rsidRPr="00155302">
        <w:rPr>
          <w:rFonts w:ascii="Tahoma" w:hAnsi="Tahoma" w:cs="Tahoma"/>
          <w:color w:val="000000"/>
          <w:sz w:val="18"/>
          <w:szCs w:val="18"/>
        </w:rPr>
        <w:t>O stwierdzonych wadach dokumentacji Zamawiający zawiadomi Wykonawcę niezwłocznie po ich ujawnieniu. Wykonawca zobowiązany jest do usunięcia wad w terminie wskazanym przez Zamawiającego.</w:t>
      </w:r>
    </w:p>
    <w:p w14:paraId="502B4AA2" w14:textId="77777777" w:rsidR="00155302" w:rsidRPr="00155302" w:rsidRDefault="00155302" w:rsidP="00ED11A0">
      <w:pPr>
        <w:widowControl w:val="0"/>
        <w:numPr>
          <w:ilvl w:val="0"/>
          <w:numId w:val="27"/>
        </w:numPr>
        <w:suppressAutoHyphens/>
        <w:autoSpaceDE w:val="0"/>
        <w:spacing w:line="360" w:lineRule="auto"/>
        <w:jc w:val="both"/>
        <w:rPr>
          <w:rFonts w:ascii="Tahoma" w:hAnsi="Tahoma" w:cs="Tahoma"/>
          <w:color w:val="000000"/>
          <w:sz w:val="18"/>
          <w:szCs w:val="18"/>
        </w:rPr>
      </w:pPr>
      <w:r w:rsidRPr="00155302">
        <w:rPr>
          <w:rFonts w:ascii="Tahoma" w:hAnsi="Tahoma" w:cs="Tahoma"/>
          <w:color w:val="000000"/>
          <w:sz w:val="18"/>
          <w:szCs w:val="18"/>
        </w:rPr>
        <w:t xml:space="preserve">Wykonawca ponosi wobec Zamawiającego pełną odpowiedzialność za prawidłowe i terminowe wykonanie zobowiązań określonych umową. </w:t>
      </w:r>
    </w:p>
    <w:p w14:paraId="27DB0FE1" w14:textId="77777777" w:rsidR="00155302" w:rsidRPr="00155302" w:rsidRDefault="00155302" w:rsidP="00ED11A0">
      <w:pPr>
        <w:widowControl w:val="0"/>
        <w:numPr>
          <w:ilvl w:val="0"/>
          <w:numId w:val="27"/>
        </w:numPr>
        <w:suppressAutoHyphens/>
        <w:autoSpaceDE w:val="0"/>
        <w:spacing w:line="360" w:lineRule="auto"/>
        <w:jc w:val="both"/>
        <w:rPr>
          <w:rFonts w:ascii="Tahoma" w:hAnsi="Tahoma" w:cs="Tahoma"/>
          <w:color w:val="000000"/>
          <w:sz w:val="18"/>
          <w:szCs w:val="18"/>
        </w:rPr>
      </w:pPr>
      <w:r w:rsidRPr="00155302">
        <w:rPr>
          <w:rFonts w:ascii="Tahoma" w:hAnsi="Tahoma" w:cs="Tahoma"/>
          <w:color w:val="000000"/>
          <w:sz w:val="18"/>
          <w:szCs w:val="18"/>
        </w:rPr>
        <w:t>Wykonawca ponosi nieograniczoną odpowiedzialność za działania lub zaniechania osób, którym wykonanie prac powierza lub którymi przy wykonywaniu prac się posługuje.</w:t>
      </w:r>
    </w:p>
    <w:p w14:paraId="193E239B" w14:textId="5BCA3687" w:rsidR="00155302" w:rsidRPr="000B1641" w:rsidRDefault="00155302" w:rsidP="00ED11A0">
      <w:pPr>
        <w:widowControl w:val="0"/>
        <w:numPr>
          <w:ilvl w:val="0"/>
          <w:numId w:val="27"/>
        </w:numPr>
        <w:suppressAutoHyphens/>
        <w:autoSpaceDE w:val="0"/>
        <w:spacing w:line="360" w:lineRule="auto"/>
        <w:jc w:val="both"/>
        <w:rPr>
          <w:rFonts w:ascii="Tahoma" w:hAnsi="Tahoma" w:cs="Tahoma"/>
          <w:b/>
          <w:sz w:val="18"/>
          <w:szCs w:val="18"/>
        </w:rPr>
      </w:pPr>
      <w:r w:rsidRPr="00155302">
        <w:rPr>
          <w:rFonts w:ascii="Tahoma" w:hAnsi="Tahoma" w:cs="Tahoma"/>
          <w:color w:val="000000"/>
          <w:sz w:val="18"/>
          <w:szCs w:val="18"/>
        </w:rPr>
        <w:t>Odpowiedzialność Wykonawcy obejmuje odpowiedzialność materialną i prawną za szkody powstałe w trakcie wykonywania a także po zakończeniu umowy zaistniałe po stronie Zamawiającego lub osób trzecich w skutek realizacji lub pozostające w związku z niniejszą umową.</w:t>
      </w:r>
    </w:p>
    <w:p w14:paraId="7FE8B4BE" w14:textId="77777777" w:rsidR="00155302" w:rsidRPr="00155302" w:rsidRDefault="00155302" w:rsidP="00155302">
      <w:pPr>
        <w:spacing w:line="360" w:lineRule="auto"/>
        <w:jc w:val="center"/>
        <w:rPr>
          <w:rFonts w:ascii="Tahoma" w:hAnsi="Tahoma" w:cs="Tahoma"/>
          <w:sz w:val="18"/>
          <w:szCs w:val="18"/>
        </w:rPr>
      </w:pPr>
      <w:r w:rsidRPr="00155302">
        <w:rPr>
          <w:rFonts w:ascii="Tahoma" w:hAnsi="Tahoma" w:cs="Tahoma"/>
          <w:b/>
          <w:sz w:val="18"/>
          <w:szCs w:val="18"/>
        </w:rPr>
        <w:t>§ 7</w:t>
      </w:r>
    </w:p>
    <w:p w14:paraId="1D6AC926" w14:textId="77777777" w:rsidR="00155302" w:rsidRPr="00155302" w:rsidRDefault="00155302" w:rsidP="00ED11A0">
      <w:pPr>
        <w:widowControl w:val="0"/>
        <w:numPr>
          <w:ilvl w:val="0"/>
          <w:numId w:val="28"/>
        </w:numPr>
        <w:suppressAutoHyphens/>
        <w:autoSpaceDE w:val="0"/>
        <w:spacing w:line="360" w:lineRule="auto"/>
        <w:jc w:val="both"/>
        <w:rPr>
          <w:rFonts w:ascii="Tahoma" w:hAnsi="Tahoma" w:cs="Tahoma"/>
          <w:sz w:val="18"/>
          <w:szCs w:val="18"/>
        </w:rPr>
      </w:pPr>
      <w:r w:rsidRPr="00155302">
        <w:rPr>
          <w:rFonts w:ascii="Tahoma" w:hAnsi="Tahoma" w:cs="Tahoma"/>
          <w:sz w:val="18"/>
          <w:szCs w:val="18"/>
        </w:rPr>
        <w:t>Zamawiający żąda, aby przed przystąpieniem do wykonania zamówienia Wykonawca, o ile są już znane, podał nazwy albo imiona i nazwiska oraz dane kontaktowe podwykonawców i osób do kontaktów z nimi, zaangażowanych w trakcie usługi. Wykonawca zawiadamia Zamawiającego o wszelkich zmianach danych, o których mowa w zdaniu pierwszym, w trakcie realizacji zamówienia, a także przekazuje informacje na temat nowych podwykonawców, którym w późniejszym okresie zamierza powierzyć realizację usługi.</w:t>
      </w:r>
    </w:p>
    <w:p w14:paraId="24B36E7A" w14:textId="77777777" w:rsidR="00155302" w:rsidRPr="00155302" w:rsidRDefault="00155302" w:rsidP="00ED11A0">
      <w:pPr>
        <w:widowControl w:val="0"/>
        <w:numPr>
          <w:ilvl w:val="0"/>
          <w:numId w:val="28"/>
        </w:numPr>
        <w:suppressAutoHyphens/>
        <w:autoSpaceDE w:val="0"/>
        <w:spacing w:line="360" w:lineRule="auto"/>
        <w:jc w:val="both"/>
        <w:rPr>
          <w:rFonts w:ascii="Tahoma" w:hAnsi="Tahoma" w:cs="Tahoma"/>
          <w:sz w:val="18"/>
          <w:szCs w:val="18"/>
        </w:rPr>
      </w:pPr>
      <w:r w:rsidRPr="00155302">
        <w:rPr>
          <w:rFonts w:ascii="Tahoma" w:hAnsi="Tahoma" w:cs="Tahoma"/>
          <w:sz w:val="18"/>
          <w:szCs w:val="18"/>
        </w:rPr>
        <w:t>Wykonawca posiada uprawnienie do zlecenia podwykonawcom wyłącznie tej części (zakresu) prac, wskazanych w ofercie przez podwykonawców, których firmy Wykonawca wskazał w ofercie, z zastrzeżeniem ust. 8.</w:t>
      </w:r>
    </w:p>
    <w:p w14:paraId="12A21697" w14:textId="77777777" w:rsidR="00155302" w:rsidRPr="00155302" w:rsidRDefault="00155302" w:rsidP="00ED11A0">
      <w:pPr>
        <w:widowControl w:val="0"/>
        <w:numPr>
          <w:ilvl w:val="0"/>
          <w:numId w:val="28"/>
        </w:numPr>
        <w:suppressAutoHyphens/>
        <w:autoSpaceDE w:val="0"/>
        <w:spacing w:line="360" w:lineRule="auto"/>
        <w:jc w:val="both"/>
        <w:rPr>
          <w:rFonts w:ascii="Tahoma" w:hAnsi="Tahoma" w:cs="Tahoma"/>
          <w:sz w:val="18"/>
          <w:szCs w:val="18"/>
        </w:rPr>
      </w:pPr>
      <w:r w:rsidRPr="00155302">
        <w:rPr>
          <w:rFonts w:ascii="Tahoma" w:hAnsi="Tahoma" w:cs="Tahoma"/>
          <w:sz w:val="18"/>
          <w:szCs w:val="18"/>
        </w:rPr>
        <w:t xml:space="preserve">Podwykonawcy muszą posiadać wymagane prawem uprawnienia do wykonywania zleconej im części prac. </w:t>
      </w:r>
    </w:p>
    <w:p w14:paraId="6F495148" w14:textId="77777777" w:rsidR="00155302" w:rsidRPr="00155302" w:rsidRDefault="00155302" w:rsidP="00ED11A0">
      <w:pPr>
        <w:widowControl w:val="0"/>
        <w:numPr>
          <w:ilvl w:val="0"/>
          <w:numId w:val="28"/>
        </w:numPr>
        <w:suppressAutoHyphens/>
        <w:autoSpaceDE w:val="0"/>
        <w:spacing w:line="360" w:lineRule="auto"/>
        <w:jc w:val="both"/>
        <w:rPr>
          <w:rFonts w:ascii="Tahoma" w:hAnsi="Tahoma" w:cs="Tahoma"/>
          <w:sz w:val="18"/>
          <w:szCs w:val="18"/>
        </w:rPr>
      </w:pPr>
      <w:r w:rsidRPr="00155302">
        <w:rPr>
          <w:rFonts w:ascii="Tahoma" w:hAnsi="Tahoma" w:cs="Tahoma"/>
          <w:sz w:val="18"/>
          <w:szCs w:val="18"/>
        </w:rPr>
        <w:lastRenderedPageBreak/>
        <w:t>Wykonawca zapewni, aby wszystkie umowy z podwykonawcami zostały zawarte na piśmie i przekaże Zamawiającemu, kopię każdej z umów podwykonawczych.</w:t>
      </w:r>
    </w:p>
    <w:p w14:paraId="6AC01A5C" w14:textId="77777777" w:rsidR="00155302" w:rsidRPr="00155302" w:rsidRDefault="00155302" w:rsidP="00ED11A0">
      <w:pPr>
        <w:widowControl w:val="0"/>
        <w:numPr>
          <w:ilvl w:val="0"/>
          <w:numId w:val="28"/>
        </w:numPr>
        <w:suppressAutoHyphens/>
        <w:autoSpaceDE w:val="0"/>
        <w:spacing w:line="360" w:lineRule="auto"/>
        <w:jc w:val="both"/>
        <w:rPr>
          <w:rFonts w:ascii="Tahoma" w:hAnsi="Tahoma" w:cs="Tahoma"/>
          <w:sz w:val="18"/>
          <w:szCs w:val="18"/>
        </w:rPr>
      </w:pPr>
      <w:r w:rsidRPr="00155302">
        <w:rPr>
          <w:rFonts w:ascii="Tahoma" w:hAnsi="Tahoma" w:cs="Tahoma"/>
          <w:sz w:val="18"/>
          <w:szCs w:val="18"/>
        </w:rPr>
        <w:t>Wykonawca odpowiada za działania, zaniechania, zaniedbania i uchybienia każdego podwykonawcy tak, jakby to były jego działania, zaniechania, zaniedbania i uchybienia własne.</w:t>
      </w:r>
    </w:p>
    <w:p w14:paraId="66C02824" w14:textId="77777777" w:rsidR="00155302" w:rsidRPr="00155302" w:rsidRDefault="00155302" w:rsidP="00ED11A0">
      <w:pPr>
        <w:widowControl w:val="0"/>
        <w:numPr>
          <w:ilvl w:val="0"/>
          <w:numId w:val="28"/>
        </w:numPr>
        <w:suppressAutoHyphens/>
        <w:autoSpaceDE w:val="0"/>
        <w:spacing w:line="360" w:lineRule="auto"/>
        <w:jc w:val="both"/>
        <w:rPr>
          <w:rFonts w:ascii="Tahoma" w:hAnsi="Tahoma" w:cs="Tahoma"/>
          <w:sz w:val="18"/>
          <w:szCs w:val="18"/>
        </w:rPr>
      </w:pPr>
      <w:r w:rsidRPr="00155302">
        <w:rPr>
          <w:rFonts w:ascii="Tahoma" w:hAnsi="Tahoma" w:cs="Tahoma"/>
          <w:sz w:val="18"/>
          <w:szCs w:val="18"/>
        </w:rPr>
        <w:t xml:space="preserve">Jeżeli zmiana albo rezygnacja z podwykonawcy dotyczy podmiotu, na którego zasoby wykonawca powoływał się, na zasadach określonych w art. 22a ust. 1 ustawy </w:t>
      </w:r>
      <w:proofErr w:type="spellStart"/>
      <w:r w:rsidRPr="00155302">
        <w:rPr>
          <w:rFonts w:ascii="Tahoma" w:hAnsi="Tahoma" w:cs="Tahoma"/>
          <w:sz w:val="18"/>
          <w:szCs w:val="18"/>
        </w:rPr>
        <w:t>Pzp</w:t>
      </w:r>
      <w:proofErr w:type="spellEnd"/>
      <w:r w:rsidRPr="00155302">
        <w:rPr>
          <w:rFonts w:ascii="Tahoma" w:hAnsi="Tahoma" w:cs="Tahoma"/>
          <w:sz w:val="18"/>
          <w:szCs w:val="18"/>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4D0DC6B" w14:textId="77777777" w:rsidR="00155302" w:rsidRPr="00155302" w:rsidRDefault="00155302" w:rsidP="00ED11A0">
      <w:pPr>
        <w:widowControl w:val="0"/>
        <w:numPr>
          <w:ilvl w:val="0"/>
          <w:numId w:val="28"/>
        </w:numPr>
        <w:suppressAutoHyphens/>
        <w:autoSpaceDE w:val="0"/>
        <w:spacing w:line="360" w:lineRule="auto"/>
        <w:jc w:val="both"/>
        <w:rPr>
          <w:rFonts w:ascii="Tahoma" w:hAnsi="Tahoma" w:cs="Tahoma"/>
          <w:sz w:val="18"/>
          <w:szCs w:val="18"/>
        </w:rPr>
      </w:pPr>
      <w:r w:rsidRPr="00155302">
        <w:rPr>
          <w:rFonts w:ascii="Tahoma" w:hAnsi="Tahoma" w:cs="Tahoma"/>
          <w:sz w:val="18"/>
          <w:szCs w:val="18"/>
        </w:rPr>
        <w:t>Podwykonawcy  muszą  być  uprawnieni  do  wykonania  zleconej  części  prac.</w:t>
      </w:r>
    </w:p>
    <w:p w14:paraId="0BA4F1EE" w14:textId="77777777" w:rsidR="00155302" w:rsidRPr="00155302" w:rsidRDefault="00155302" w:rsidP="00ED11A0">
      <w:pPr>
        <w:widowControl w:val="0"/>
        <w:numPr>
          <w:ilvl w:val="0"/>
          <w:numId w:val="28"/>
        </w:numPr>
        <w:suppressAutoHyphens/>
        <w:autoSpaceDE w:val="0"/>
        <w:spacing w:line="360" w:lineRule="auto"/>
        <w:jc w:val="both"/>
        <w:rPr>
          <w:rFonts w:ascii="Tahoma" w:hAnsi="Tahoma" w:cs="Tahoma"/>
          <w:sz w:val="18"/>
          <w:szCs w:val="18"/>
        </w:rPr>
      </w:pPr>
      <w:r w:rsidRPr="00155302">
        <w:rPr>
          <w:rFonts w:ascii="Tahoma" w:hAnsi="Tahoma" w:cs="Tahoma"/>
          <w:sz w:val="18"/>
          <w:szCs w:val="18"/>
        </w:rPr>
        <w:t>Jeżeli powierzenie podwykonawcy wykonania części zamówienia na usługi następuje w trakcie jego realizacji, wykonawca na żądanie zamawiającego przedstawia oświadczenie lub dokumenty potwierdzające brak podstaw wykluczenia wobec tego podwykonawcy.</w:t>
      </w:r>
    </w:p>
    <w:p w14:paraId="51E1F114" w14:textId="77777777" w:rsidR="00155302" w:rsidRPr="00155302" w:rsidRDefault="00155302" w:rsidP="00ED11A0">
      <w:pPr>
        <w:widowControl w:val="0"/>
        <w:numPr>
          <w:ilvl w:val="0"/>
          <w:numId w:val="28"/>
        </w:numPr>
        <w:suppressAutoHyphens/>
        <w:autoSpaceDE w:val="0"/>
        <w:spacing w:line="360" w:lineRule="auto"/>
        <w:jc w:val="both"/>
        <w:rPr>
          <w:rFonts w:ascii="Tahoma" w:hAnsi="Tahoma" w:cs="Tahoma"/>
          <w:sz w:val="18"/>
          <w:szCs w:val="18"/>
        </w:rPr>
      </w:pPr>
      <w:r w:rsidRPr="00155302">
        <w:rPr>
          <w:rFonts w:ascii="Tahoma" w:hAnsi="Tahoma" w:cs="Tahoma"/>
          <w:sz w:val="18"/>
          <w:szCs w:val="18"/>
        </w:rPr>
        <w:t>Jeżeli zamawiający stwierdzi, że wobec danego podwykonawcy zachodzą podstawy wykluczenia, wykonawca obowiązany jest zastąpić tego podwykonawcę lub zrezygnować z powierzenia wykonania części zamówienia podwykonawcy.</w:t>
      </w:r>
    </w:p>
    <w:p w14:paraId="63EA8041" w14:textId="77777777" w:rsidR="00155302" w:rsidRPr="00155302" w:rsidRDefault="00155302" w:rsidP="00ED11A0">
      <w:pPr>
        <w:widowControl w:val="0"/>
        <w:numPr>
          <w:ilvl w:val="0"/>
          <w:numId w:val="28"/>
        </w:numPr>
        <w:suppressAutoHyphens/>
        <w:autoSpaceDE w:val="0"/>
        <w:spacing w:line="360" w:lineRule="auto"/>
        <w:jc w:val="both"/>
        <w:rPr>
          <w:rFonts w:ascii="Tahoma" w:hAnsi="Tahoma" w:cs="Tahoma"/>
          <w:sz w:val="18"/>
          <w:szCs w:val="18"/>
        </w:rPr>
      </w:pPr>
      <w:r w:rsidRPr="00155302">
        <w:rPr>
          <w:rFonts w:ascii="Tahoma" w:hAnsi="Tahoma" w:cs="Tahoma"/>
          <w:sz w:val="18"/>
          <w:szCs w:val="18"/>
        </w:rPr>
        <w:t>Powierzenie wykonania części zamówienia podwykonawcom nie zwalnia wykonawcy z odpowiedzialności za należyte wykonanie tego zamówienia.</w:t>
      </w:r>
    </w:p>
    <w:p w14:paraId="36471E59" w14:textId="77777777" w:rsidR="00155302" w:rsidRPr="00155302" w:rsidRDefault="00155302" w:rsidP="00ED11A0">
      <w:pPr>
        <w:widowControl w:val="0"/>
        <w:numPr>
          <w:ilvl w:val="0"/>
          <w:numId w:val="28"/>
        </w:numPr>
        <w:suppressAutoHyphens/>
        <w:autoSpaceDE w:val="0"/>
        <w:spacing w:line="360" w:lineRule="auto"/>
        <w:jc w:val="both"/>
        <w:rPr>
          <w:rFonts w:ascii="Tahoma" w:hAnsi="Tahoma" w:cs="Tahoma"/>
          <w:sz w:val="18"/>
          <w:szCs w:val="18"/>
        </w:rPr>
      </w:pPr>
      <w:r w:rsidRPr="00155302">
        <w:rPr>
          <w:rFonts w:ascii="Tahoma" w:hAnsi="Tahoma" w:cs="Tahoma"/>
          <w:sz w:val="18"/>
          <w:szCs w:val="18"/>
        </w:rPr>
        <w:t>Wykonawca zobowiązany jest pisemnie poinformować podwykonawców o warunkach niniejszej umowy.</w:t>
      </w:r>
    </w:p>
    <w:p w14:paraId="616402EA" w14:textId="77777777" w:rsidR="00155302" w:rsidRPr="00155302" w:rsidRDefault="00155302" w:rsidP="00ED11A0">
      <w:pPr>
        <w:widowControl w:val="0"/>
        <w:numPr>
          <w:ilvl w:val="0"/>
          <w:numId w:val="28"/>
        </w:numPr>
        <w:suppressAutoHyphens/>
        <w:autoSpaceDE w:val="0"/>
        <w:spacing w:line="360" w:lineRule="auto"/>
        <w:jc w:val="both"/>
        <w:rPr>
          <w:rFonts w:ascii="Tahoma" w:hAnsi="Tahoma" w:cs="Tahoma"/>
          <w:b/>
          <w:sz w:val="18"/>
          <w:szCs w:val="18"/>
        </w:rPr>
      </w:pPr>
      <w:r w:rsidRPr="00155302">
        <w:rPr>
          <w:rFonts w:ascii="Tahoma" w:hAnsi="Tahoma" w:cs="Tahoma"/>
          <w:sz w:val="18"/>
          <w:szCs w:val="18"/>
        </w:rPr>
        <w:t>Niezastosowanie się Wykonawcy do wymogów wynikających z postanowień umowy zawartych powyżej upoważnia Zamawiającego do podjęcia wszelkich niezbędnych działań w celu wyegzekwowania od Wykonawcy i wszystkich podwykonawców realizacji ustaleń zawartych w umowie, aż do odstąpienia od umowy z Wykonawcą z winy Wykonawcy włącznie. Prawo do odstąpienia od Umowy Zamawiający może wykonać w ciągu 30 dni od dnia powzięcia wiadomości o zdarzeniach uzasadniających odstąpienie.</w:t>
      </w:r>
    </w:p>
    <w:p w14:paraId="54D0A8E4" w14:textId="77777777" w:rsidR="00155302" w:rsidRPr="00155302" w:rsidRDefault="00155302" w:rsidP="00155302">
      <w:pPr>
        <w:spacing w:line="360" w:lineRule="auto"/>
        <w:jc w:val="center"/>
        <w:rPr>
          <w:rFonts w:ascii="Tahoma" w:hAnsi="Tahoma" w:cs="Tahoma"/>
          <w:color w:val="000000"/>
          <w:sz w:val="18"/>
          <w:szCs w:val="18"/>
        </w:rPr>
      </w:pPr>
      <w:r w:rsidRPr="00155302">
        <w:rPr>
          <w:rFonts w:ascii="Tahoma" w:hAnsi="Tahoma" w:cs="Tahoma"/>
          <w:b/>
          <w:sz w:val="18"/>
          <w:szCs w:val="18"/>
        </w:rPr>
        <w:t>§ 8</w:t>
      </w:r>
    </w:p>
    <w:p w14:paraId="63EC2385" w14:textId="77777777" w:rsidR="00155302" w:rsidRPr="00155302" w:rsidRDefault="00155302" w:rsidP="00ED11A0">
      <w:pPr>
        <w:pStyle w:val="Tekstpodstawowy21"/>
        <w:widowControl w:val="0"/>
        <w:numPr>
          <w:ilvl w:val="0"/>
          <w:numId w:val="41"/>
        </w:numPr>
        <w:suppressAutoHyphens/>
        <w:overflowPunct/>
        <w:autoSpaceDN/>
        <w:adjustRightInd/>
        <w:spacing w:line="360" w:lineRule="auto"/>
        <w:textAlignment w:val="auto"/>
        <w:rPr>
          <w:rFonts w:ascii="Tahoma" w:hAnsi="Tahoma" w:cs="Tahoma"/>
          <w:color w:val="000000"/>
          <w:sz w:val="18"/>
          <w:szCs w:val="18"/>
        </w:rPr>
      </w:pPr>
      <w:r w:rsidRPr="00155302">
        <w:rPr>
          <w:rFonts w:ascii="Tahoma" w:hAnsi="Tahoma" w:cs="Tahoma"/>
          <w:color w:val="000000"/>
          <w:sz w:val="18"/>
          <w:szCs w:val="18"/>
        </w:rPr>
        <w:t>W przypadku niewykonania lub nieprawidłowego wykonania zobowiązań umownych Wykonawca zobowiązany będzie do zapłaty na rzecz Zamawiającego kar umownych.</w:t>
      </w:r>
    </w:p>
    <w:p w14:paraId="751B8658" w14:textId="77777777" w:rsidR="00155302" w:rsidRPr="00155302" w:rsidRDefault="00155302" w:rsidP="00ED11A0">
      <w:pPr>
        <w:pStyle w:val="Akapitzlist"/>
        <w:widowControl w:val="0"/>
        <w:numPr>
          <w:ilvl w:val="0"/>
          <w:numId w:val="41"/>
        </w:numPr>
        <w:suppressAutoHyphens/>
        <w:autoSpaceDE w:val="0"/>
        <w:spacing w:after="0" w:line="360" w:lineRule="auto"/>
        <w:contextualSpacing/>
        <w:jc w:val="both"/>
        <w:rPr>
          <w:rFonts w:ascii="Tahoma" w:hAnsi="Tahoma" w:cs="Tahoma"/>
          <w:color w:val="000000"/>
          <w:sz w:val="18"/>
          <w:szCs w:val="18"/>
        </w:rPr>
      </w:pPr>
      <w:r w:rsidRPr="00155302">
        <w:rPr>
          <w:rFonts w:ascii="Tahoma" w:hAnsi="Tahoma" w:cs="Tahoma"/>
          <w:color w:val="000000"/>
          <w:sz w:val="18"/>
          <w:szCs w:val="18"/>
        </w:rPr>
        <w:t>Wykonawca zapłaci Zamawiającemu karę umowną:</w:t>
      </w:r>
    </w:p>
    <w:p w14:paraId="3BFDE6CA" w14:textId="77777777" w:rsidR="00155302" w:rsidRPr="00155302" w:rsidRDefault="00155302" w:rsidP="00ED11A0">
      <w:pPr>
        <w:widowControl w:val="0"/>
        <w:numPr>
          <w:ilvl w:val="0"/>
          <w:numId w:val="29"/>
        </w:numPr>
        <w:suppressAutoHyphens/>
        <w:spacing w:line="360" w:lineRule="auto"/>
        <w:jc w:val="both"/>
        <w:rPr>
          <w:rFonts w:ascii="Tahoma" w:hAnsi="Tahoma" w:cs="Tahoma"/>
          <w:color w:val="000000"/>
          <w:sz w:val="18"/>
          <w:szCs w:val="18"/>
        </w:rPr>
      </w:pPr>
      <w:r w:rsidRPr="00155302">
        <w:rPr>
          <w:rFonts w:ascii="Tahoma" w:hAnsi="Tahoma" w:cs="Tahoma"/>
          <w:color w:val="000000"/>
          <w:sz w:val="18"/>
          <w:szCs w:val="18"/>
        </w:rPr>
        <w:t>za opóźnienie w terminowym wykonaniu zobowiązań w wysokości 0,2% wynagrodzenia umownego brutto, określonego w § 3 ust. 1 umowy, za każdy rozpoczęty dzień opóźnienia, licząc od umownego terminu ich wykonania, do wysokości 20% wynagrodzenia umownego brutto, określonego w § 3 ust. 1 umowy,</w:t>
      </w:r>
    </w:p>
    <w:p w14:paraId="168BA0F0" w14:textId="77777777" w:rsidR="00155302" w:rsidRPr="00155302" w:rsidRDefault="00155302" w:rsidP="00ED11A0">
      <w:pPr>
        <w:widowControl w:val="0"/>
        <w:numPr>
          <w:ilvl w:val="0"/>
          <w:numId w:val="29"/>
        </w:numPr>
        <w:suppressAutoHyphens/>
        <w:spacing w:line="360" w:lineRule="auto"/>
        <w:jc w:val="both"/>
        <w:rPr>
          <w:rFonts w:ascii="Tahoma" w:hAnsi="Tahoma" w:cs="Tahoma"/>
          <w:color w:val="000000"/>
          <w:sz w:val="18"/>
          <w:szCs w:val="18"/>
        </w:rPr>
      </w:pPr>
      <w:r w:rsidRPr="00155302">
        <w:rPr>
          <w:rFonts w:ascii="Tahoma" w:hAnsi="Tahoma" w:cs="Tahoma"/>
          <w:color w:val="000000"/>
          <w:sz w:val="18"/>
          <w:szCs w:val="18"/>
        </w:rPr>
        <w:t>za odstąpienie od umowy przez Zamawiającego, w skutek okoliczności, za które odpowiada Wykonawca, lub za odstąpienie od umowy przez Wykonawcę z przyczyn, za które Zamawiający nie ponosi odpowiedzialności – w wysokości 20% wynagrodzenia umownego brutto, określonego w § 3 ust. 1 umowy,</w:t>
      </w:r>
    </w:p>
    <w:p w14:paraId="05A9CA98" w14:textId="77777777" w:rsidR="00155302" w:rsidRPr="00155302" w:rsidRDefault="00155302" w:rsidP="00ED11A0">
      <w:pPr>
        <w:widowControl w:val="0"/>
        <w:numPr>
          <w:ilvl w:val="0"/>
          <w:numId w:val="29"/>
        </w:numPr>
        <w:suppressAutoHyphens/>
        <w:spacing w:line="360" w:lineRule="auto"/>
        <w:jc w:val="both"/>
        <w:rPr>
          <w:rFonts w:ascii="Tahoma" w:hAnsi="Tahoma" w:cs="Tahoma"/>
          <w:color w:val="000000"/>
          <w:sz w:val="18"/>
          <w:szCs w:val="18"/>
        </w:rPr>
      </w:pPr>
      <w:r w:rsidRPr="00155302">
        <w:rPr>
          <w:rFonts w:ascii="Tahoma" w:hAnsi="Tahoma" w:cs="Tahoma"/>
          <w:color w:val="000000"/>
          <w:sz w:val="18"/>
          <w:szCs w:val="18"/>
        </w:rPr>
        <w:t>za opóźnienie w usunięciu ujawnionych wad opracowanej dokumentacji projektowej w wysokości 0,2% wynagrodzenia umownego brutto, określonego w § 3 ust. 1 umowy, za każdy rozpoczęty dzień opóźnienia, licząc od dnia wyznaczonego przez Zamawiającego na usunięcie wad, do wysokości 20% wynagrodzenia umownego brutto, określonego w § 3 ust. 1 umowy,</w:t>
      </w:r>
    </w:p>
    <w:p w14:paraId="5DCDCD8F" w14:textId="77777777" w:rsidR="00155302" w:rsidRPr="00155302" w:rsidRDefault="00155302" w:rsidP="00ED11A0">
      <w:pPr>
        <w:widowControl w:val="0"/>
        <w:numPr>
          <w:ilvl w:val="0"/>
          <w:numId w:val="29"/>
        </w:numPr>
        <w:suppressAutoHyphens/>
        <w:spacing w:line="360" w:lineRule="auto"/>
        <w:jc w:val="both"/>
        <w:rPr>
          <w:rFonts w:ascii="Tahoma" w:hAnsi="Tahoma" w:cs="Tahoma"/>
          <w:color w:val="000000"/>
          <w:sz w:val="18"/>
          <w:szCs w:val="18"/>
        </w:rPr>
      </w:pPr>
      <w:r w:rsidRPr="00155302">
        <w:rPr>
          <w:rFonts w:ascii="Tahoma" w:hAnsi="Tahoma" w:cs="Tahoma"/>
          <w:color w:val="000000"/>
          <w:sz w:val="18"/>
          <w:szCs w:val="18"/>
        </w:rPr>
        <w:t>za nieprzybycie na wezwanie na spotkania w ramach nadzoru autorskiego każdorazowo w wysokości 200 zł. Wykonawca Kara umowna potrącana będzie z rękojmi za wady (30% wartości zabezpieczenia).</w:t>
      </w:r>
    </w:p>
    <w:p w14:paraId="3B53C476" w14:textId="77777777" w:rsidR="00155302" w:rsidRPr="00155302" w:rsidRDefault="00155302" w:rsidP="00155302">
      <w:pPr>
        <w:autoSpaceDE w:val="0"/>
        <w:spacing w:line="360" w:lineRule="auto"/>
        <w:ind w:left="284"/>
        <w:jc w:val="both"/>
        <w:rPr>
          <w:rFonts w:ascii="Tahoma" w:hAnsi="Tahoma" w:cs="Tahoma"/>
          <w:color w:val="000000"/>
          <w:sz w:val="18"/>
          <w:szCs w:val="18"/>
        </w:rPr>
      </w:pPr>
      <w:r w:rsidRPr="00155302">
        <w:rPr>
          <w:rFonts w:ascii="Tahoma" w:hAnsi="Tahoma" w:cs="Tahoma"/>
          <w:color w:val="000000"/>
          <w:sz w:val="18"/>
          <w:szCs w:val="18"/>
        </w:rPr>
        <w:lastRenderedPageBreak/>
        <w:t>Kary umowne mogą być naliczane odrębnie dla każdego z przypadków będącego podstawą ich zastosowania.</w:t>
      </w:r>
    </w:p>
    <w:p w14:paraId="17A4B0B8" w14:textId="77777777" w:rsidR="00155302" w:rsidRPr="00155302" w:rsidRDefault="00155302" w:rsidP="00ED11A0">
      <w:pPr>
        <w:pStyle w:val="Akapitzlist"/>
        <w:widowControl w:val="0"/>
        <w:numPr>
          <w:ilvl w:val="0"/>
          <w:numId w:val="41"/>
        </w:numPr>
        <w:suppressAutoHyphens/>
        <w:autoSpaceDE w:val="0"/>
        <w:spacing w:after="0" w:line="360" w:lineRule="auto"/>
        <w:contextualSpacing/>
        <w:jc w:val="both"/>
        <w:rPr>
          <w:rFonts w:ascii="Tahoma" w:hAnsi="Tahoma" w:cs="Tahoma"/>
          <w:color w:val="000000"/>
          <w:sz w:val="18"/>
          <w:szCs w:val="18"/>
        </w:rPr>
      </w:pPr>
      <w:r w:rsidRPr="00155302">
        <w:rPr>
          <w:rFonts w:ascii="Tahoma" w:hAnsi="Tahoma" w:cs="Tahoma"/>
          <w:color w:val="000000"/>
          <w:sz w:val="18"/>
          <w:szCs w:val="18"/>
        </w:rPr>
        <w:t>Wykonawca wyraża zgodę na potrącenie przez Zamawiającego kar umownych z wszelkich należności przysługujących mu od Zamawiającego.</w:t>
      </w:r>
    </w:p>
    <w:p w14:paraId="241C521F" w14:textId="77777777" w:rsidR="00155302" w:rsidRPr="00155302" w:rsidRDefault="00155302" w:rsidP="00ED11A0">
      <w:pPr>
        <w:pStyle w:val="Akapitzlist"/>
        <w:widowControl w:val="0"/>
        <w:numPr>
          <w:ilvl w:val="0"/>
          <w:numId w:val="41"/>
        </w:numPr>
        <w:suppressAutoHyphens/>
        <w:autoSpaceDE w:val="0"/>
        <w:spacing w:after="0" w:line="360" w:lineRule="auto"/>
        <w:contextualSpacing/>
        <w:jc w:val="both"/>
        <w:rPr>
          <w:rFonts w:ascii="Tahoma" w:hAnsi="Tahoma" w:cs="Tahoma"/>
          <w:color w:val="000000"/>
          <w:sz w:val="18"/>
          <w:szCs w:val="18"/>
        </w:rPr>
      </w:pPr>
      <w:r w:rsidRPr="00155302">
        <w:rPr>
          <w:rFonts w:ascii="Tahoma" w:hAnsi="Tahoma" w:cs="Tahoma"/>
          <w:color w:val="000000"/>
          <w:sz w:val="18"/>
          <w:szCs w:val="18"/>
        </w:rPr>
        <w:t>Naliczenie a także zapłata kar umownych nie wyłącza prawa Zamawiającego do dochodzenia odszkodowania na zasadach ogólnych prawa cywilnego.</w:t>
      </w:r>
    </w:p>
    <w:p w14:paraId="6D87297B" w14:textId="77777777" w:rsidR="00155302" w:rsidRPr="00155302" w:rsidRDefault="00155302" w:rsidP="00ED11A0">
      <w:pPr>
        <w:pStyle w:val="Akapitzlist"/>
        <w:widowControl w:val="0"/>
        <w:numPr>
          <w:ilvl w:val="0"/>
          <w:numId w:val="41"/>
        </w:numPr>
        <w:suppressAutoHyphens/>
        <w:autoSpaceDE w:val="0"/>
        <w:spacing w:after="0" w:line="360" w:lineRule="auto"/>
        <w:contextualSpacing/>
        <w:jc w:val="both"/>
        <w:rPr>
          <w:rFonts w:ascii="Tahoma" w:hAnsi="Tahoma" w:cs="Tahoma"/>
          <w:color w:val="000000"/>
          <w:sz w:val="18"/>
          <w:szCs w:val="18"/>
        </w:rPr>
      </w:pPr>
      <w:r w:rsidRPr="00155302">
        <w:rPr>
          <w:rFonts w:ascii="Tahoma" w:hAnsi="Tahoma" w:cs="Tahoma"/>
          <w:color w:val="000000"/>
          <w:sz w:val="18"/>
          <w:szCs w:val="18"/>
        </w:rPr>
        <w:t>Naliczenie oraz zapłata kar umownych nie zwalniają Wykonawcy z wykonania zobowiązań określonych umową.</w:t>
      </w:r>
    </w:p>
    <w:p w14:paraId="754F32B1" w14:textId="77777777" w:rsidR="00155302" w:rsidRPr="00155302" w:rsidRDefault="00155302" w:rsidP="00ED11A0">
      <w:pPr>
        <w:pStyle w:val="Akapitzlist"/>
        <w:widowControl w:val="0"/>
        <w:numPr>
          <w:ilvl w:val="0"/>
          <w:numId w:val="41"/>
        </w:numPr>
        <w:suppressAutoHyphens/>
        <w:autoSpaceDE w:val="0"/>
        <w:spacing w:after="0" w:line="360" w:lineRule="auto"/>
        <w:contextualSpacing/>
        <w:jc w:val="both"/>
        <w:rPr>
          <w:rFonts w:ascii="Tahoma" w:hAnsi="Tahoma" w:cs="Tahoma"/>
          <w:b/>
          <w:sz w:val="18"/>
          <w:szCs w:val="18"/>
        </w:rPr>
      </w:pPr>
      <w:r w:rsidRPr="00155302">
        <w:rPr>
          <w:rFonts w:ascii="Tahoma" w:hAnsi="Tahoma" w:cs="Tahoma"/>
          <w:color w:val="000000"/>
          <w:sz w:val="18"/>
          <w:szCs w:val="18"/>
        </w:rPr>
        <w:t>Zamawiającemu przysługuje prawo do odstąpienia od umowy i naliczenia kar z tego tytułu niezależnie od pobrania i naliczenia kar z innych tytułów przewidzianych w umowie.</w:t>
      </w:r>
    </w:p>
    <w:p w14:paraId="7A58966D" w14:textId="77777777" w:rsidR="00155302" w:rsidRPr="00155302" w:rsidRDefault="00155302" w:rsidP="00155302">
      <w:pPr>
        <w:spacing w:line="360" w:lineRule="auto"/>
        <w:jc w:val="center"/>
        <w:rPr>
          <w:rFonts w:ascii="Tahoma" w:hAnsi="Tahoma" w:cs="Tahoma"/>
          <w:sz w:val="18"/>
          <w:szCs w:val="18"/>
        </w:rPr>
      </w:pPr>
      <w:r w:rsidRPr="00155302">
        <w:rPr>
          <w:rFonts w:ascii="Tahoma" w:hAnsi="Tahoma" w:cs="Tahoma"/>
          <w:b/>
          <w:sz w:val="18"/>
          <w:szCs w:val="18"/>
        </w:rPr>
        <w:t>§ 9</w:t>
      </w:r>
    </w:p>
    <w:p w14:paraId="338FC39E" w14:textId="77777777" w:rsidR="00155302" w:rsidRPr="00155302" w:rsidRDefault="00155302" w:rsidP="00155302">
      <w:pPr>
        <w:spacing w:line="360" w:lineRule="auto"/>
        <w:jc w:val="both"/>
        <w:rPr>
          <w:rFonts w:ascii="Tahoma" w:hAnsi="Tahoma" w:cs="Tahoma"/>
          <w:b/>
          <w:sz w:val="18"/>
          <w:szCs w:val="18"/>
        </w:rPr>
      </w:pPr>
      <w:r w:rsidRPr="00155302">
        <w:rPr>
          <w:rFonts w:ascii="Tahoma" w:hAnsi="Tahoma" w:cs="Tahoma"/>
          <w:sz w:val="18"/>
          <w:szCs w:val="18"/>
        </w:rPr>
        <w:t>Wykonawca, zawrze i będzie kontynuował do czasu zakończenia realizacji ciążących na nim zobowiązań umowę ubezpieczenia od odpowiedzialności cywilnej w zakresie prowadzonej działalności, związanej z przedmiotem niniejszego zamówienia o wartości sumy ubezpieczenia nie niższej niż ……………. zł (słownie: ……………………………………………………………………………..……….).</w:t>
      </w:r>
    </w:p>
    <w:p w14:paraId="2D504D28" w14:textId="77777777" w:rsidR="00155302" w:rsidRPr="00155302" w:rsidRDefault="00155302" w:rsidP="00155302">
      <w:pPr>
        <w:spacing w:line="360" w:lineRule="auto"/>
        <w:jc w:val="center"/>
        <w:rPr>
          <w:rFonts w:ascii="Tahoma" w:hAnsi="Tahoma" w:cs="Tahoma"/>
          <w:sz w:val="18"/>
          <w:szCs w:val="18"/>
        </w:rPr>
      </w:pPr>
      <w:r w:rsidRPr="00155302">
        <w:rPr>
          <w:rFonts w:ascii="Tahoma" w:hAnsi="Tahoma" w:cs="Tahoma"/>
          <w:b/>
          <w:sz w:val="18"/>
          <w:szCs w:val="18"/>
        </w:rPr>
        <w:t>§ 10</w:t>
      </w:r>
    </w:p>
    <w:p w14:paraId="7CACB951" w14:textId="77777777" w:rsidR="00155302" w:rsidRPr="00155302" w:rsidRDefault="00155302" w:rsidP="00ED11A0">
      <w:pPr>
        <w:widowControl w:val="0"/>
        <w:numPr>
          <w:ilvl w:val="0"/>
          <w:numId w:val="30"/>
        </w:numPr>
        <w:suppressAutoHyphens/>
        <w:spacing w:line="360" w:lineRule="auto"/>
        <w:jc w:val="both"/>
        <w:rPr>
          <w:rFonts w:ascii="Tahoma" w:hAnsi="Tahoma" w:cs="Tahoma"/>
          <w:sz w:val="18"/>
          <w:szCs w:val="18"/>
        </w:rPr>
      </w:pPr>
      <w:r w:rsidRPr="00155302">
        <w:rPr>
          <w:rFonts w:ascii="Tahoma" w:hAnsi="Tahoma" w:cs="Tahoma"/>
          <w:sz w:val="18"/>
          <w:szCs w:val="18"/>
        </w:rPr>
        <w:t>Z mocy niniejszej umowy, na warunkach i zasadach w niej określonych Wykonawca przenosi na rzecz Zamawiającego prawa autorskie majątkowe oraz upoważnia Zamawiającego do realizacji praw autorskich zależnych do dokumentacji projektowej.</w:t>
      </w:r>
    </w:p>
    <w:p w14:paraId="094E44B3" w14:textId="77777777" w:rsidR="00155302" w:rsidRPr="00155302" w:rsidRDefault="00155302" w:rsidP="00ED11A0">
      <w:pPr>
        <w:widowControl w:val="0"/>
        <w:numPr>
          <w:ilvl w:val="0"/>
          <w:numId w:val="30"/>
        </w:numPr>
        <w:suppressAutoHyphens/>
        <w:spacing w:line="360" w:lineRule="auto"/>
        <w:jc w:val="both"/>
        <w:rPr>
          <w:rFonts w:ascii="Tahoma" w:hAnsi="Tahoma" w:cs="Tahoma"/>
          <w:sz w:val="18"/>
          <w:szCs w:val="18"/>
        </w:rPr>
      </w:pPr>
      <w:r w:rsidRPr="00155302">
        <w:rPr>
          <w:rFonts w:ascii="Tahoma" w:hAnsi="Tahoma" w:cs="Tahoma"/>
          <w:sz w:val="18"/>
          <w:szCs w:val="18"/>
        </w:rPr>
        <w:t>Dokumentacja jaka zostanie stworzona przez Wykonawcę w ramach realizacji niniejszej Umowy (zwana dalej „Utworami”) zostanie przekazana Zmawiającemu w formie papierowej oraz w formie plików możliwych do edycji w programach z pakietów Microsoft Office 2010, Adobe Reader i AutoCad 2010 na płytach CD.</w:t>
      </w:r>
    </w:p>
    <w:p w14:paraId="1AAE4CA3" w14:textId="77777777" w:rsidR="00155302" w:rsidRPr="00155302" w:rsidRDefault="00155302" w:rsidP="00ED11A0">
      <w:pPr>
        <w:widowControl w:val="0"/>
        <w:numPr>
          <w:ilvl w:val="0"/>
          <w:numId w:val="30"/>
        </w:numPr>
        <w:suppressAutoHyphens/>
        <w:spacing w:line="360" w:lineRule="auto"/>
        <w:jc w:val="both"/>
        <w:rPr>
          <w:rFonts w:ascii="Tahoma" w:hAnsi="Tahoma" w:cs="Tahoma"/>
          <w:sz w:val="18"/>
          <w:szCs w:val="18"/>
        </w:rPr>
      </w:pPr>
      <w:r w:rsidRPr="00155302">
        <w:rPr>
          <w:rFonts w:ascii="Tahoma" w:hAnsi="Tahoma" w:cs="Tahoma"/>
          <w:sz w:val="18"/>
          <w:szCs w:val="18"/>
        </w:rPr>
        <w:t>Wykonawca przejmuje na siebie wszelką odpowiedzialność za roszczenia osób trzecich w związku z wykonaniem Przedmiotu Umowy, dotyczące w szczególności naruszenia jakichkolwiek praw autorskich, znaków handlowych i towarowych, patentów, rozwiązań konstrukcyjnych, know-how i innych praw chronionych osób trzecich i oświadcza, że w przypadku sporów i roszczeń osób trzecich, zaspokoi wszelkie uzasadnione roszczenia takich osób trzecich, przez co zwolni Zamawiającego z wszelkiej odpowiedzialności z tytułu korzystania z Utworów, w szczególności zapewniając na własny koszt zastępstwo procesowe Zamawiającego w postępowaniach sądowych lub arbitrażowych.</w:t>
      </w:r>
    </w:p>
    <w:p w14:paraId="2BBED93D" w14:textId="77777777" w:rsidR="00155302" w:rsidRPr="00155302" w:rsidRDefault="00155302" w:rsidP="00ED11A0">
      <w:pPr>
        <w:widowControl w:val="0"/>
        <w:numPr>
          <w:ilvl w:val="0"/>
          <w:numId w:val="30"/>
        </w:numPr>
        <w:suppressAutoHyphens/>
        <w:spacing w:line="360" w:lineRule="auto"/>
        <w:jc w:val="both"/>
        <w:rPr>
          <w:rFonts w:ascii="Tahoma" w:hAnsi="Tahoma" w:cs="Tahoma"/>
          <w:sz w:val="18"/>
          <w:szCs w:val="18"/>
        </w:rPr>
      </w:pPr>
      <w:r w:rsidRPr="00155302">
        <w:rPr>
          <w:rFonts w:ascii="Tahoma" w:hAnsi="Tahoma" w:cs="Tahoma"/>
          <w:sz w:val="18"/>
          <w:szCs w:val="18"/>
        </w:rPr>
        <w:t>Wykonawca oświadcza, że:</w:t>
      </w:r>
    </w:p>
    <w:p w14:paraId="53A0D2B3" w14:textId="77777777" w:rsidR="00155302" w:rsidRPr="00155302" w:rsidRDefault="00155302" w:rsidP="00ED11A0">
      <w:pPr>
        <w:widowControl w:val="0"/>
        <w:numPr>
          <w:ilvl w:val="0"/>
          <w:numId w:val="31"/>
        </w:numPr>
        <w:suppressAutoHyphens/>
        <w:spacing w:line="360" w:lineRule="auto"/>
        <w:ind w:left="714" w:hanging="357"/>
        <w:jc w:val="both"/>
        <w:rPr>
          <w:rFonts w:ascii="Tahoma" w:hAnsi="Tahoma" w:cs="Tahoma"/>
          <w:sz w:val="18"/>
          <w:szCs w:val="18"/>
        </w:rPr>
      </w:pPr>
      <w:r w:rsidRPr="00155302">
        <w:rPr>
          <w:rFonts w:ascii="Tahoma" w:hAnsi="Tahoma" w:cs="Tahoma"/>
          <w:sz w:val="18"/>
          <w:szCs w:val="18"/>
        </w:rPr>
        <w:t xml:space="preserve"> w dacie przekazania Utworów Zamawiającemu, Wykonawcy przysługiwać będą niczym nie ograniczone majątkowe prawa autorskie do Utworów oraz prawo własności egzemplarzy Utworów, a wszelkie wymagalne roszczenia pieniężne osób trzecich w związku z wykonaniem Utworów będą w całości zaspokojone;</w:t>
      </w:r>
    </w:p>
    <w:p w14:paraId="5BBFF930" w14:textId="77777777" w:rsidR="00155302" w:rsidRPr="00155302" w:rsidRDefault="00155302" w:rsidP="00ED11A0">
      <w:pPr>
        <w:widowControl w:val="0"/>
        <w:numPr>
          <w:ilvl w:val="0"/>
          <w:numId w:val="31"/>
        </w:numPr>
        <w:suppressAutoHyphens/>
        <w:spacing w:line="360" w:lineRule="auto"/>
        <w:ind w:left="714" w:hanging="357"/>
        <w:jc w:val="both"/>
        <w:rPr>
          <w:rFonts w:ascii="Tahoma" w:hAnsi="Tahoma" w:cs="Tahoma"/>
          <w:sz w:val="18"/>
          <w:szCs w:val="18"/>
        </w:rPr>
      </w:pPr>
      <w:r w:rsidRPr="00155302">
        <w:rPr>
          <w:rFonts w:ascii="Tahoma" w:hAnsi="Tahoma" w:cs="Tahoma"/>
          <w:sz w:val="18"/>
          <w:szCs w:val="18"/>
        </w:rPr>
        <w:t>Utwory nie będą bez uprzedniej zgody Zamawiającego udostępniane publicznie ani w inny sposób rozpowszechniane przed datą przekazania Utworów Zamawiającemu.</w:t>
      </w:r>
    </w:p>
    <w:p w14:paraId="6EC7904F" w14:textId="77777777" w:rsidR="00155302" w:rsidRPr="00155302" w:rsidRDefault="00155302" w:rsidP="00ED11A0">
      <w:pPr>
        <w:widowControl w:val="0"/>
        <w:numPr>
          <w:ilvl w:val="0"/>
          <w:numId w:val="30"/>
        </w:numPr>
        <w:suppressAutoHyphens/>
        <w:spacing w:line="360" w:lineRule="auto"/>
        <w:jc w:val="both"/>
        <w:rPr>
          <w:rFonts w:ascii="Tahoma" w:hAnsi="Tahoma" w:cs="Tahoma"/>
          <w:sz w:val="18"/>
          <w:szCs w:val="18"/>
        </w:rPr>
      </w:pPr>
      <w:r w:rsidRPr="00155302">
        <w:rPr>
          <w:rFonts w:ascii="Tahoma" w:hAnsi="Tahoma" w:cs="Tahoma"/>
          <w:sz w:val="18"/>
          <w:szCs w:val="18"/>
        </w:rPr>
        <w:t>Z chwilą podpisania Protokołu Końcowego Odbioru Przedmiotu Umowy, Wykonawca przenosi na Zamawiającego bez ograniczenia terytorium, czasu i ilości wykorzystania, a Zamawiający nabywa całość autorskich praw majątkowych do Utworów, w szczególności wyłączne prawo do rozporządzania i korzystania z Utworów w pełnym zakresie i w jakikolwiek sposób na następujących polach eksploatacji:</w:t>
      </w:r>
    </w:p>
    <w:p w14:paraId="78F819C9" w14:textId="77777777" w:rsidR="00155302" w:rsidRPr="00155302" w:rsidRDefault="00155302" w:rsidP="00ED11A0">
      <w:pPr>
        <w:widowControl w:val="0"/>
        <w:numPr>
          <w:ilvl w:val="0"/>
          <w:numId w:val="32"/>
        </w:numPr>
        <w:suppressAutoHyphens/>
        <w:spacing w:line="360" w:lineRule="auto"/>
        <w:jc w:val="both"/>
        <w:rPr>
          <w:rFonts w:ascii="Tahoma" w:hAnsi="Tahoma" w:cs="Tahoma"/>
          <w:sz w:val="18"/>
          <w:szCs w:val="18"/>
        </w:rPr>
      </w:pPr>
      <w:r w:rsidRPr="00155302">
        <w:rPr>
          <w:rFonts w:ascii="Tahoma" w:hAnsi="Tahoma" w:cs="Tahoma"/>
          <w:sz w:val="18"/>
          <w:szCs w:val="18"/>
        </w:rPr>
        <w:t>utrwalania Utworów, w tym utrwalania na materialnych nośnikach informatycznych (m.in. CD, dyskietki, DVD, taśmy magnetyczne, nośniki magnetooptyczne);</w:t>
      </w:r>
    </w:p>
    <w:p w14:paraId="61023438" w14:textId="77777777" w:rsidR="00155302" w:rsidRPr="00155302" w:rsidRDefault="00155302" w:rsidP="00ED11A0">
      <w:pPr>
        <w:widowControl w:val="0"/>
        <w:numPr>
          <w:ilvl w:val="0"/>
          <w:numId w:val="32"/>
        </w:numPr>
        <w:suppressAutoHyphens/>
        <w:spacing w:line="360" w:lineRule="auto"/>
        <w:ind w:left="714" w:hanging="357"/>
        <w:jc w:val="both"/>
        <w:rPr>
          <w:rFonts w:ascii="Tahoma" w:hAnsi="Tahoma" w:cs="Tahoma"/>
          <w:sz w:val="18"/>
          <w:szCs w:val="18"/>
        </w:rPr>
      </w:pPr>
      <w:r w:rsidRPr="00155302">
        <w:rPr>
          <w:rFonts w:ascii="Tahoma" w:hAnsi="Tahoma" w:cs="Tahoma"/>
          <w:sz w:val="18"/>
          <w:szCs w:val="18"/>
        </w:rPr>
        <w:t>uwielokrotniania Utworów każdą techniką, w tym techniką drukarską;</w:t>
      </w:r>
    </w:p>
    <w:p w14:paraId="2C9A4075" w14:textId="77777777" w:rsidR="00155302" w:rsidRPr="00155302" w:rsidRDefault="00155302" w:rsidP="00ED11A0">
      <w:pPr>
        <w:widowControl w:val="0"/>
        <w:numPr>
          <w:ilvl w:val="0"/>
          <w:numId w:val="32"/>
        </w:numPr>
        <w:suppressAutoHyphens/>
        <w:spacing w:line="360" w:lineRule="auto"/>
        <w:ind w:left="714" w:hanging="357"/>
        <w:jc w:val="both"/>
        <w:rPr>
          <w:rFonts w:ascii="Tahoma" w:hAnsi="Tahoma" w:cs="Tahoma"/>
          <w:sz w:val="18"/>
          <w:szCs w:val="18"/>
        </w:rPr>
      </w:pPr>
      <w:r w:rsidRPr="00155302">
        <w:rPr>
          <w:rFonts w:ascii="Tahoma" w:hAnsi="Tahoma" w:cs="Tahoma"/>
          <w:sz w:val="18"/>
          <w:szCs w:val="18"/>
        </w:rPr>
        <w:lastRenderedPageBreak/>
        <w:t>wprowadzania Utworów do obrotu;</w:t>
      </w:r>
    </w:p>
    <w:p w14:paraId="34A78280" w14:textId="77777777" w:rsidR="00155302" w:rsidRPr="00155302" w:rsidRDefault="00155302" w:rsidP="00ED11A0">
      <w:pPr>
        <w:widowControl w:val="0"/>
        <w:numPr>
          <w:ilvl w:val="0"/>
          <w:numId w:val="32"/>
        </w:numPr>
        <w:suppressAutoHyphens/>
        <w:spacing w:line="360" w:lineRule="auto"/>
        <w:ind w:left="714" w:hanging="357"/>
        <w:jc w:val="both"/>
        <w:rPr>
          <w:rFonts w:ascii="Tahoma" w:hAnsi="Tahoma" w:cs="Tahoma"/>
          <w:sz w:val="18"/>
          <w:szCs w:val="18"/>
        </w:rPr>
      </w:pPr>
      <w:r w:rsidRPr="00155302">
        <w:rPr>
          <w:rFonts w:ascii="Tahoma" w:hAnsi="Tahoma" w:cs="Tahoma"/>
          <w:sz w:val="18"/>
          <w:szCs w:val="18"/>
        </w:rPr>
        <w:t>wprowadzania Utworów do pamięci komputera;</w:t>
      </w:r>
    </w:p>
    <w:p w14:paraId="1946329B" w14:textId="77777777" w:rsidR="00155302" w:rsidRPr="00155302" w:rsidRDefault="00155302" w:rsidP="00ED11A0">
      <w:pPr>
        <w:widowControl w:val="0"/>
        <w:numPr>
          <w:ilvl w:val="0"/>
          <w:numId w:val="32"/>
        </w:numPr>
        <w:suppressAutoHyphens/>
        <w:spacing w:line="360" w:lineRule="auto"/>
        <w:ind w:left="714" w:hanging="357"/>
        <w:jc w:val="both"/>
        <w:rPr>
          <w:rFonts w:ascii="Tahoma" w:hAnsi="Tahoma" w:cs="Tahoma"/>
          <w:sz w:val="18"/>
          <w:szCs w:val="18"/>
        </w:rPr>
      </w:pPr>
      <w:r w:rsidRPr="00155302">
        <w:rPr>
          <w:rFonts w:ascii="Tahoma" w:hAnsi="Tahoma" w:cs="Tahoma"/>
          <w:sz w:val="18"/>
          <w:szCs w:val="18"/>
        </w:rPr>
        <w:t xml:space="preserve">wykorzystania Utworów w sieci Internet lub innych sieciach komputerowych; </w:t>
      </w:r>
    </w:p>
    <w:p w14:paraId="35103070" w14:textId="77777777" w:rsidR="00155302" w:rsidRPr="00155302" w:rsidRDefault="00155302" w:rsidP="00ED11A0">
      <w:pPr>
        <w:widowControl w:val="0"/>
        <w:numPr>
          <w:ilvl w:val="0"/>
          <w:numId w:val="32"/>
        </w:numPr>
        <w:suppressAutoHyphens/>
        <w:spacing w:line="360" w:lineRule="auto"/>
        <w:ind w:left="714" w:hanging="357"/>
        <w:jc w:val="both"/>
        <w:rPr>
          <w:rFonts w:ascii="Tahoma" w:hAnsi="Tahoma" w:cs="Tahoma"/>
          <w:sz w:val="18"/>
          <w:szCs w:val="18"/>
        </w:rPr>
      </w:pPr>
      <w:r w:rsidRPr="00155302">
        <w:rPr>
          <w:rFonts w:ascii="Tahoma" w:hAnsi="Tahoma" w:cs="Tahoma"/>
          <w:sz w:val="18"/>
          <w:szCs w:val="18"/>
        </w:rPr>
        <w:t>publicznego wykonania lub odtwarzania Utworów;</w:t>
      </w:r>
    </w:p>
    <w:p w14:paraId="491F0125" w14:textId="77777777" w:rsidR="00155302" w:rsidRPr="00155302" w:rsidRDefault="00155302" w:rsidP="00ED11A0">
      <w:pPr>
        <w:widowControl w:val="0"/>
        <w:numPr>
          <w:ilvl w:val="0"/>
          <w:numId w:val="32"/>
        </w:numPr>
        <w:suppressAutoHyphens/>
        <w:spacing w:line="360" w:lineRule="auto"/>
        <w:ind w:left="714" w:hanging="357"/>
        <w:jc w:val="both"/>
        <w:rPr>
          <w:rFonts w:ascii="Tahoma" w:hAnsi="Tahoma" w:cs="Tahoma"/>
          <w:sz w:val="18"/>
          <w:szCs w:val="18"/>
        </w:rPr>
      </w:pPr>
      <w:r w:rsidRPr="00155302">
        <w:rPr>
          <w:rFonts w:ascii="Tahoma" w:hAnsi="Tahoma" w:cs="Tahoma"/>
          <w:sz w:val="18"/>
          <w:szCs w:val="18"/>
        </w:rPr>
        <w:t>modyfikacji Utworów oraz tworzenia, rozpowszechniania i korzystania z utworów zależnych;</w:t>
      </w:r>
    </w:p>
    <w:p w14:paraId="457BB4B8" w14:textId="77777777" w:rsidR="00155302" w:rsidRPr="00155302" w:rsidRDefault="00155302" w:rsidP="00ED11A0">
      <w:pPr>
        <w:widowControl w:val="0"/>
        <w:numPr>
          <w:ilvl w:val="0"/>
          <w:numId w:val="32"/>
        </w:numPr>
        <w:suppressAutoHyphens/>
        <w:spacing w:line="360" w:lineRule="auto"/>
        <w:ind w:left="714" w:hanging="357"/>
        <w:jc w:val="both"/>
        <w:rPr>
          <w:rFonts w:ascii="Tahoma" w:hAnsi="Tahoma" w:cs="Tahoma"/>
          <w:sz w:val="18"/>
          <w:szCs w:val="18"/>
        </w:rPr>
      </w:pPr>
      <w:r w:rsidRPr="00155302">
        <w:rPr>
          <w:rFonts w:ascii="Tahoma" w:hAnsi="Tahoma" w:cs="Tahoma"/>
          <w:sz w:val="18"/>
          <w:szCs w:val="18"/>
        </w:rPr>
        <w:t>wystawienie i wyświetlanie Utworów,</w:t>
      </w:r>
    </w:p>
    <w:p w14:paraId="35D0CD3D" w14:textId="77777777" w:rsidR="00155302" w:rsidRPr="00155302" w:rsidRDefault="00155302" w:rsidP="00ED11A0">
      <w:pPr>
        <w:widowControl w:val="0"/>
        <w:numPr>
          <w:ilvl w:val="0"/>
          <w:numId w:val="32"/>
        </w:numPr>
        <w:suppressAutoHyphens/>
        <w:spacing w:line="360" w:lineRule="auto"/>
        <w:ind w:left="714" w:hanging="357"/>
        <w:jc w:val="both"/>
        <w:rPr>
          <w:rFonts w:ascii="Tahoma" w:hAnsi="Tahoma" w:cs="Tahoma"/>
          <w:sz w:val="18"/>
          <w:szCs w:val="18"/>
        </w:rPr>
      </w:pPr>
      <w:r w:rsidRPr="00155302">
        <w:rPr>
          <w:rFonts w:ascii="Tahoma" w:hAnsi="Tahoma" w:cs="Tahoma"/>
          <w:sz w:val="18"/>
          <w:szCs w:val="18"/>
        </w:rPr>
        <w:t>swobodnego używania i korzystania z Utworów oraz ich pojedynczych elementów w zakresie promocji i reklamy, tak przez Zamawiającego jak i inne upoważnione przez niego podmioty;</w:t>
      </w:r>
    </w:p>
    <w:p w14:paraId="265E6132" w14:textId="77777777" w:rsidR="00155302" w:rsidRPr="00155302" w:rsidRDefault="00155302" w:rsidP="00ED11A0">
      <w:pPr>
        <w:widowControl w:val="0"/>
        <w:numPr>
          <w:ilvl w:val="0"/>
          <w:numId w:val="32"/>
        </w:numPr>
        <w:suppressAutoHyphens/>
        <w:spacing w:line="360" w:lineRule="auto"/>
        <w:ind w:left="714" w:hanging="357"/>
        <w:jc w:val="both"/>
        <w:rPr>
          <w:rFonts w:ascii="Tahoma" w:hAnsi="Tahoma" w:cs="Tahoma"/>
          <w:sz w:val="18"/>
          <w:szCs w:val="18"/>
        </w:rPr>
      </w:pPr>
      <w:r w:rsidRPr="00155302">
        <w:rPr>
          <w:rFonts w:ascii="Tahoma" w:hAnsi="Tahoma" w:cs="Tahoma"/>
          <w:sz w:val="18"/>
          <w:szCs w:val="18"/>
        </w:rPr>
        <w:t>trwałego lub czasowego zwielokrotniania Utworów w całości lub części jakimikolwiek środkami i w jakiejkolwiek formie,</w:t>
      </w:r>
    </w:p>
    <w:p w14:paraId="0DC3924F" w14:textId="77777777" w:rsidR="00155302" w:rsidRPr="00155302" w:rsidRDefault="00155302" w:rsidP="00ED11A0">
      <w:pPr>
        <w:widowControl w:val="0"/>
        <w:numPr>
          <w:ilvl w:val="0"/>
          <w:numId w:val="32"/>
        </w:numPr>
        <w:suppressAutoHyphens/>
        <w:spacing w:line="360" w:lineRule="auto"/>
        <w:ind w:left="714" w:hanging="357"/>
        <w:jc w:val="both"/>
        <w:rPr>
          <w:rFonts w:ascii="Tahoma" w:hAnsi="Tahoma" w:cs="Tahoma"/>
          <w:sz w:val="18"/>
          <w:szCs w:val="18"/>
        </w:rPr>
      </w:pPr>
      <w:r w:rsidRPr="00155302">
        <w:rPr>
          <w:rFonts w:ascii="Tahoma" w:hAnsi="Tahoma" w:cs="Tahoma"/>
          <w:sz w:val="18"/>
          <w:szCs w:val="18"/>
        </w:rPr>
        <w:t>rozpowszechniania, w tym użyczenia lub najmu Utworów lub jego kopii,</w:t>
      </w:r>
    </w:p>
    <w:p w14:paraId="22D09DB1" w14:textId="77777777" w:rsidR="00155302" w:rsidRPr="00155302" w:rsidRDefault="00155302" w:rsidP="00ED11A0">
      <w:pPr>
        <w:widowControl w:val="0"/>
        <w:numPr>
          <w:ilvl w:val="0"/>
          <w:numId w:val="32"/>
        </w:numPr>
        <w:suppressAutoHyphens/>
        <w:spacing w:line="360" w:lineRule="auto"/>
        <w:ind w:left="714" w:hanging="357"/>
        <w:jc w:val="both"/>
        <w:rPr>
          <w:rFonts w:ascii="Tahoma" w:hAnsi="Tahoma" w:cs="Tahoma"/>
          <w:sz w:val="18"/>
          <w:szCs w:val="18"/>
        </w:rPr>
      </w:pPr>
      <w:r w:rsidRPr="00155302">
        <w:rPr>
          <w:rFonts w:ascii="Tahoma" w:hAnsi="Tahoma" w:cs="Tahoma"/>
          <w:sz w:val="18"/>
          <w:szCs w:val="18"/>
        </w:rPr>
        <w:t>wykorzystania dokumentacji projektowej w toku postępowania o udzielenie zamówienia oraz realizacji umowy w sprawie wykonania robót budowlanych na podstawie dokumentacji projektowej zgodnie z niniejszą Umową.</w:t>
      </w:r>
    </w:p>
    <w:p w14:paraId="383E6399" w14:textId="77777777" w:rsidR="00155302" w:rsidRPr="00155302" w:rsidRDefault="00155302" w:rsidP="00ED11A0">
      <w:pPr>
        <w:widowControl w:val="0"/>
        <w:numPr>
          <w:ilvl w:val="0"/>
          <w:numId w:val="30"/>
        </w:numPr>
        <w:suppressAutoHyphens/>
        <w:spacing w:line="360" w:lineRule="auto"/>
        <w:jc w:val="both"/>
        <w:rPr>
          <w:rFonts w:ascii="Tahoma" w:hAnsi="Tahoma" w:cs="Tahoma"/>
          <w:sz w:val="18"/>
          <w:szCs w:val="18"/>
        </w:rPr>
      </w:pPr>
      <w:r w:rsidRPr="00155302">
        <w:rPr>
          <w:rFonts w:ascii="Tahoma" w:hAnsi="Tahoma" w:cs="Tahoma"/>
          <w:sz w:val="18"/>
          <w:szCs w:val="18"/>
        </w:rPr>
        <w:t>Z chwilą podpisania protokołu, o którym mowa w ust. 5, Zamawiający nabywa prawo własności egzemplarzy przekazanych Utworów.</w:t>
      </w:r>
    </w:p>
    <w:p w14:paraId="4C7FA552" w14:textId="77777777" w:rsidR="00155302" w:rsidRPr="00155302" w:rsidRDefault="00155302" w:rsidP="00ED11A0">
      <w:pPr>
        <w:widowControl w:val="0"/>
        <w:numPr>
          <w:ilvl w:val="0"/>
          <w:numId w:val="30"/>
        </w:numPr>
        <w:suppressAutoHyphens/>
        <w:spacing w:line="360" w:lineRule="auto"/>
        <w:jc w:val="both"/>
        <w:rPr>
          <w:rFonts w:ascii="Tahoma" w:hAnsi="Tahoma" w:cs="Tahoma"/>
          <w:sz w:val="18"/>
          <w:szCs w:val="18"/>
        </w:rPr>
      </w:pPr>
      <w:r w:rsidRPr="00155302">
        <w:rPr>
          <w:rFonts w:ascii="Tahoma" w:hAnsi="Tahoma" w:cs="Tahoma"/>
          <w:sz w:val="18"/>
          <w:szCs w:val="18"/>
        </w:rPr>
        <w:t>Wykonawca oświadcza, że przysługujące mu majątkowe prawa autorskie do Utworów mogą być przeniesione zgodnie z przepisami obowiązującego prawa.</w:t>
      </w:r>
    </w:p>
    <w:p w14:paraId="57F6123B" w14:textId="77777777" w:rsidR="00155302" w:rsidRPr="00155302" w:rsidRDefault="00155302" w:rsidP="00ED11A0">
      <w:pPr>
        <w:widowControl w:val="0"/>
        <w:numPr>
          <w:ilvl w:val="0"/>
          <w:numId w:val="30"/>
        </w:numPr>
        <w:suppressAutoHyphens/>
        <w:spacing w:line="360" w:lineRule="auto"/>
        <w:jc w:val="both"/>
        <w:rPr>
          <w:rFonts w:ascii="Tahoma" w:hAnsi="Tahoma" w:cs="Tahoma"/>
          <w:sz w:val="18"/>
          <w:szCs w:val="18"/>
        </w:rPr>
      </w:pPr>
      <w:r w:rsidRPr="00155302">
        <w:rPr>
          <w:rFonts w:ascii="Tahoma" w:hAnsi="Tahoma" w:cs="Tahoma"/>
          <w:sz w:val="18"/>
          <w:szCs w:val="18"/>
        </w:rPr>
        <w:t xml:space="preserve">Zamawiającemu przysługuje prawo do przeniesienia na osoby trzecie uprawnień i obowiązków wynikających z Umowy. </w:t>
      </w:r>
    </w:p>
    <w:p w14:paraId="16263A4D" w14:textId="77777777" w:rsidR="00155302" w:rsidRPr="00155302" w:rsidRDefault="00155302" w:rsidP="00ED11A0">
      <w:pPr>
        <w:widowControl w:val="0"/>
        <w:numPr>
          <w:ilvl w:val="0"/>
          <w:numId w:val="30"/>
        </w:numPr>
        <w:suppressAutoHyphens/>
        <w:spacing w:line="360" w:lineRule="auto"/>
        <w:jc w:val="both"/>
        <w:rPr>
          <w:rFonts w:ascii="Tahoma" w:hAnsi="Tahoma" w:cs="Tahoma"/>
          <w:sz w:val="18"/>
          <w:szCs w:val="18"/>
        </w:rPr>
      </w:pPr>
      <w:r w:rsidRPr="00155302">
        <w:rPr>
          <w:rFonts w:ascii="Tahoma" w:hAnsi="Tahoma" w:cs="Tahoma"/>
          <w:sz w:val="18"/>
          <w:szCs w:val="18"/>
        </w:rPr>
        <w:t xml:space="preserve">Wykonawca zobowiązuje się wobec Zamawiającego, że twórcy Utworów nie będą dochodzić od Zamawiającego uprawnień określonych w art. 16 pkt. 3, pkt. 5 ustawy z dnia 4 lutego 1994 r. o prawie autorskim i prawach pokrewnych (Dz. U. z 2016 r., poz. 666 z </w:t>
      </w:r>
      <w:proofErr w:type="spellStart"/>
      <w:r w:rsidRPr="00155302">
        <w:rPr>
          <w:rFonts w:ascii="Tahoma" w:hAnsi="Tahoma" w:cs="Tahoma"/>
          <w:sz w:val="18"/>
          <w:szCs w:val="18"/>
        </w:rPr>
        <w:t>późn</w:t>
      </w:r>
      <w:proofErr w:type="spellEnd"/>
      <w:r w:rsidRPr="00155302">
        <w:rPr>
          <w:rFonts w:ascii="Tahoma" w:hAnsi="Tahoma" w:cs="Tahoma"/>
          <w:sz w:val="18"/>
          <w:szCs w:val="18"/>
        </w:rPr>
        <w:t xml:space="preserve">. zm.). W szczególności Zamawiający będzie uprawniony do oznaczenia Utworów w wybrany przez siebie sposób i sprawowania nadzoru nad wykorzystywaniem Utworów. </w:t>
      </w:r>
    </w:p>
    <w:p w14:paraId="53975FC8" w14:textId="77777777" w:rsidR="00155302" w:rsidRPr="00155302" w:rsidRDefault="00155302" w:rsidP="00ED11A0">
      <w:pPr>
        <w:widowControl w:val="0"/>
        <w:numPr>
          <w:ilvl w:val="0"/>
          <w:numId w:val="30"/>
        </w:numPr>
        <w:suppressAutoHyphens/>
        <w:spacing w:line="360" w:lineRule="auto"/>
        <w:jc w:val="both"/>
        <w:rPr>
          <w:rFonts w:ascii="Tahoma" w:hAnsi="Tahoma" w:cs="Tahoma"/>
          <w:sz w:val="18"/>
          <w:szCs w:val="18"/>
        </w:rPr>
      </w:pPr>
      <w:r w:rsidRPr="00155302">
        <w:rPr>
          <w:rFonts w:ascii="Tahoma" w:hAnsi="Tahoma" w:cs="Tahoma"/>
          <w:sz w:val="18"/>
          <w:szCs w:val="18"/>
        </w:rPr>
        <w:t>Wykonawca upoważnia niniejszym Zamawiającego do udzielania innym podmiotom dalszych zezwoleń na wykonywanie praw zależnych w stosunku do Utworów w zakresie pól eksploatacji wymienionych w ust. 5.</w:t>
      </w:r>
    </w:p>
    <w:p w14:paraId="08766F9E" w14:textId="0A379828" w:rsidR="000B1641" w:rsidRPr="000B1641" w:rsidRDefault="00155302" w:rsidP="00ED11A0">
      <w:pPr>
        <w:widowControl w:val="0"/>
        <w:numPr>
          <w:ilvl w:val="0"/>
          <w:numId w:val="30"/>
        </w:numPr>
        <w:suppressAutoHyphens/>
        <w:spacing w:line="360" w:lineRule="auto"/>
        <w:jc w:val="both"/>
        <w:rPr>
          <w:rFonts w:ascii="Tahoma" w:hAnsi="Tahoma" w:cs="Tahoma"/>
          <w:b/>
          <w:sz w:val="18"/>
          <w:szCs w:val="18"/>
        </w:rPr>
      </w:pPr>
      <w:r w:rsidRPr="00155302">
        <w:rPr>
          <w:rFonts w:ascii="Tahoma" w:hAnsi="Tahoma" w:cs="Tahoma"/>
          <w:sz w:val="18"/>
          <w:szCs w:val="18"/>
        </w:rPr>
        <w:t>Wykonawca przenosi na Zamawiającego autorskie prawa majątkowe do Utworów, w tym także prawo do korzystania z Utworów w każdym zakresie i na wszystkich polach eksploatacji oraz do wykonywania praw zależnych, o których mowa w art. 2 ust. 1 ustawy o prawie autorskim i prawach pokrewnych, i udzielania zezwoleń na wykonywanie tych praw zależnych w ramach wynagrodzenia określonego w § 3 ust. 1 niniejszej umowy.</w:t>
      </w:r>
    </w:p>
    <w:p w14:paraId="1B0D0155" w14:textId="77777777" w:rsidR="00155302" w:rsidRPr="00155302" w:rsidRDefault="00155302" w:rsidP="00155302">
      <w:pPr>
        <w:spacing w:line="360" w:lineRule="auto"/>
        <w:jc w:val="center"/>
        <w:rPr>
          <w:rFonts w:ascii="Tahoma" w:hAnsi="Tahoma" w:cs="Tahoma"/>
          <w:sz w:val="18"/>
          <w:szCs w:val="18"/>
        </w:rPr>
      </w:pPr>
      <w:r w:rsidRPr="00155302">
        <w:rPr>
          <w:rFonts w:ascii="Tahoma" w:hAnsi="Tahoma" w:cs="Tahoma"/>
          <w:b/>
          <w:sz w:val="18"/>
          <w:szCs w:val="18"/>
        </w:rPr>
        <w:t>§ 11</w:t>
      </w:r>
    </w:p>
    <w:p w14:paraId="5CF8ED1F" w14:textId="77777777" w:rsidR="00155302" w:rsidRPr="00155302" w:rsidRDefault="00155302" w:rsidP="00ED11A0">
      <w:pPr>
        <w:widowControl w:val="0"/>
        <w:numPr>
          <w:ilvl w:val="0"/>
          <w:numId w:val="33"/>
        </w:numPr>
        <w:tabs>
          <w:tab w:val="left" w:pos="852"/>
        </w:tabs>
        <w:suppressAutoHyphens/>
        <w:spacing w:line="360" w:lineRule="auto"/>
        <w:ind w:left="426" w:hanging="426"/>
        <w:jc w:val="both"/>
        <w:rPr>
          <w:rFonts w:ascii="Tahoma" w:hAnsi="Tahoma" w:cs="Tahoma"/>
          <w:sz w:val="18"/>
          <w:szCs w:val="18"/>
        </w:rPr>
      </w:pPr>
      <w:r w:rsidRPr="00155302">
        <w:rPr>
          <w:rFonts w:ascii="Tahoma" w:hAnsi="Tahoma" w:cs="Tahoma"/>
          <w:sz w:val="18"/>
          <w:szCs w:val="18"/>
        </w:rPr>
        <w:t>Zamawiający przewiduje zmiany postanowień umowy w stosunku do treści oferty, na podstawie której dokonano wyboru Wykonawcy dotyczące odpowiednio wartości umowy, terminu realizacji umowy, sposobu rozliczeń umowy, terminów rozliczeń umowy w przypadku zaistnienia następujących okoliczności:</w:t>
      </w:r>
    </w:p>
    <w:p w14:paraId="54ADB6E5" w14:textId="77777777" w:rsidR="00155302" w:rsidRPr="00155302" w:rsidRDefault="00155302" w:rsidP="00ED11A0">
      <w:pPr>
        <w:widowControl w:val="0"/>
        <w:numPr>
          <w:ilvl w:val="0"/>
          <w:numId w:val="34"/>
        </w:numPr>
        <w:suppressAutoHyphens/>
        <w:spacing w:line="360" w:lineRule="auto"/>
        <w:jc w:val="both"/>
        <w:rPr>
          <w:rFonts w:ascii="Tahoma" w:hAnsi="Tahoma" w:cs="Tahoma"/>
          <w:sz w:val="18"/>
          <w:szCs w:val="18"/>
        </w:rPr>
      </w:pPr>
      <w:r w:rsidRPr="00155302">
        <w:rPr>
          <w:rFonts w:ascii="Tahoma" w:hAnsi="Tahoma" w:cs="Tahoma"/>
          <w:sz w:val="18"/>
          <w:szCs w:val="18"/>
        </w:rPr>
        <w:t>w razie konieczności podjęcia działań zmierzających do ograniczenia skutków zdarzenia losowego wołanego przez czynniki zewnętrzne, którego nie można było przewidzieć z pewnością, szczególnie zagrażające bezpośrednio życiu lub zdrowiu ludzi lub grożącego powstaniem szkody niewspółmiernie większej niż spowodowana działaniem lub zaniechaniem naruszającym dyscyplinę środków publicznych;</w:t>
      </w:r>
    </w:p>
    <w:p w14:paraId="274E59F7" w14:textId="77777777" w:rsidR="00155302" w:rsidRPr="00155302" w:rsidRDefault="00155302" w:rsidP="00ED11A0">
      <w:pPr>
        <w:widowControl w:val="0"/>
        <w:numPr>
          <w:ilvl w:val="0"/>
          <w:numId w:val="34"/>
        </w:numPr>
        <w:suppressAutoHyphens/>
        <w:spacing w:line="360" w:lineRule="auto"/>
        <w:jc w:val="both"/>
        <w:rPr>
          <w:rFonts w:ascii="Tahoma" w:hAnsi="Tahoma" w:cs="Tahoma"/>
          <w:color w:val="000000"/>
          <w:sz w:val="18"/>
          <w:szCs w:val="18"/>
        </w:rPr>
      </w:pPr>
      <w:r w:rsidRPr="00155302">
        <w:rPr>
          <w:rFonts w:ascii="Tahoma" w:hAnsi="Tahoma" w:cs="Tahoma"/>
          <w:sz w:val="18"/>
          <w:szCs w:val="18"/>
        </w:rPr>
        <w:t xml:space="preserve">w następstwie wykraczających poza terminy określone w k.p.a. procedur administracyjnych oraz innych </w:t>
      </w:r>
      <w:r w:rsidRPr="00155302">
        <w:rPr>
          <w:rFonts w:ascii="Tahoma" w:hAnsi="Tahoma" w:cs="Tahoma"/>
          <w:sz w:val="18"/>
          <w:szCs w:val="18"/>
        </w:rPr>
        <w:lastRenderedPageBreak/>
        <w:t>terminów formalno-prawnych urzędowych mających wpływ na termin realizacji zamówienia o ile ich przyczyną nie są zaniedbania lub zaniechania Wykonawcy;</w:t>
      </w:r>
    </w:p>
    <w:p w14:paraId="03DE2C5B" w14:textId="77777777" w:rsidR="00155302" w:rsidRPr="00155302" w:rsidRDefault="00155302" w:rsidP="00ED11A0">
      <w:pPr>
        <w:widowControl w:val="0"/>
        <w:numPr>
          <w:ilvl w:val="0"/>
          <w:numId w:val="34"/>
        </w:numPr>
        <w:suppressAutoHyphens/>
        <w:spacing w:line="360" w:lineRule="auto"/>
        <w:jc w:val="both"/>
        <w:rPr>
          <w:rFonts w:ascii="Tahoma" w:hAnsi="Tahoma" w:cs="Tahoma"/>
          <w:sz w:val="18"/>
          <w:szCs w:val="18"/>
        </w:rPr>
      </w:pPr>
      <w:r w:rsidRPr="00155302">
        <w:rPr>
          <w:rFonts w:ascii="Tahoma" w:hAnsi="Tahoma" w:cs="Tahoma"/>
          <w:color w:val="000000"/>
          <w:sz w:val="18"/>
          <w:szCs w:val="18"/>
        </w:rPr>
        <w:t>ograniczenia</w:t>
      </w:r>
      <w:r w:rsidRPr="00155302">
        <w:rPr>
          <w:rFonts w:ascii="Tahoma" w:hAnsi="Tahoma" w:cs="Tahoma"/>
          <w:sz w:val="18"/>
          <w:szCs w:val="18"/>
        </w:rPr>
        <w:t xml:space="preserve"> środków budżetowych przeznaczonych na realizację zamówienia.,</w:t>
      </w:r>
    </w:p>
    <w:p w14:paraId="7D584771" w14:textId="77777777" w:rsidR="00155302" w:rsidRPr="00155302" w:rsidRDefault="00155302" w:rsidP="00155302">
      <w:pPr>
        <w:spacing w:line="360" w:lineRule="auto"/>
        <w:jc w:val="both"/>
        <w:rPr>
          <w:rFonts w:ascii="Tahoma" w:hAnsi="Tahoma" w:cs="Tahoma"/>
          <w:sz w:val="18"/>
          <w:szCs w:val="18"/>
        </w:rPr>
      </w:pPr>
      <w:r w:rsidRPr="00155302">
        <w:rPr>
          <w:rFonts w:ascii="Tahoma" w:hAnsi="Tahoma" w:cs="Tahoma"/>
          <w:sz w:val="18"/>
          <w:szCs w:val="18"/>
        </w:rPr>
        <w:t>- odpowiednio do tego jaki wpływ na te zmiany będą miały wyżej wymienione przypadki.</w:t>
      </w:r>
    </w:p>
    <w:p w14:paraId="3EB9B695" w14:textId="77777777" w:rsidR="00155302" w:rsidRPr="00155302" w:rsidRDefault="00155302" w:rsidP="00ED11A0">
      <w:pPr>
        <w:widowControl w:val="0"/>
        <w:numPr>
          <w:ilvl w:val="0"/>
          <w:numId w:val="35"/>
        </w:numPr>
        <w:tabs>
          <w:tab w:val="left" w:pos="728"/>
        </w:tabs>
        <w:suppressAutoHyphens/>
        <w:spacing w:line="360" w:lineRule="auto"/>
        <w:jc w:val="both"/>
        <w:rPr>
          <w:rFonts w:ascii="Tahoma" w:hAnsi="Tahoma" w:cs="Tahoma"/>
          <w:b/>
          <w:sz w:val="18"/>
          <w:szCs w:val="18"/>
        </w:rPr>
      </w:pPr>
      <w:r w:rsidRPr="00155302">
        <w:rPr>
          <w:rFonts w:ascii="Tahoma" w:hAnsi="Tahoma" w:cs="Tahoma"/>
          <w:sz w:val="18"/>
          <w:szCs w:val="18"/>
        </w:rPr>
        <w:t>Warunkiem wprowadzenia zmian zawartej umowy jest sporządzenie podpisanego przez strony Protokołu konieczności określającego przyczyny zmiany oraz potwierdzającego wystąpienie, co najmniej jednej z okoliczności wymienionych w ust. 1. Protokół konieczności będzie załącznikiem do aneksu do niniejszej umowy.</w:t>
      </w:r>
    </w:p>
    <w:p w14:paraId="759E47C5" w14:textId="77777777" w:rsidR="00155302" w:rsidRPr="00155302" w:rsidRDefault="00155302" w:rsidP="00ED11A0">
      <w:pPr>
        <w:widowControl w:val="0"/>
        <w:numPr>
          <w:ilvl w:val="0"/>
          <w:numId w:val="35"/>
        </w:numPr>
        <w:tabs>
          <w:tab w:val="left" w:pos="728"/>
        </w:tabs>
        <w:suppressAutoHyphens/>
        <w:spacing w:line="360" w:lineRule="auto"/>
        <w:jc w:val="both"/>
        <w:rPr>
          <w:rFonts w:ascii="Tahoma" w:hAnsi="Tahoma" w:cs="Tahoma"/>
          <w:sz w:val="18"/>
          <w:szCs w:val="18"/>
        </w:rPr>
      </w:pPr>
      <w:r w:rsidRPr="00155302">
        <w:rPr>
          <w:rFonts w:ascii="Tahoma" w:hAnsi="Tahoma" w:cs="Tahoma"/>
          <w:sz w:val="18"/>
          <w:szCs w:val="18"/>
        </w:rPr>
        <w:t xml:space="preserve">Zmiany umowy mogą być dokonane również w przypadku zaistnienia okoliczności wskazanych w art. 144 ust. 1 pkt 2-6 ustawy </w:t>
      </w:r>
      <w:proofErr w:type="spellStart"/>
      <w:r w:rsidRPr="00155302">
        <w:rPr>
          <w:rFonts w:ascii="Tahoma" w:hAnsi="Tahoma" w:cs="Tahoma"/>
          <w:sz w:val="18"/>
          <w:szCs w:val="18"/>
        </w:rPr>
        <w:t>Pzp</w:t>
      </w:r>
      <w:proofErr w:type="spellEnd"/>
      <w:r w:rsidRPr="00155302">
        <w:rPr>
          <w:rFonts w:ascii="Tahoma" w:hAnsi="Tahoma" w:cs="Tahoma"/>
          <w:sz w:val="18"/>
          <w:szCs w:val="18"/>
        </w:rPr>
        <w:t>.</w:t>
      </w:r>
    </w:p>
    <w:p w14:paraId="54344202" w14:textId="77777777" w:rsidR="00155302" w:rsidRPr="00155302" w:rsidRDefault="00155302" w:rsidP="00ED11A0">
      <w:pPr>
        <w:widowControl w:val="0"/>
        <w:numPr>
          <w:ilvl w:val="0"/>
          <w:numId w:val="35"/>
        </w:numPr>
        <w:tabs>
          <w:tab w:val="left" w:pos="728"/>
        </w:tabs>
        <w:suppressAutoHyphens/>
        <w:spacing w:line="360" w:lineRule="auto"/>
        <w:jc w:val="both"/>
        <w:rPr>
          <w:rFonts w:ascii="Tahoma" w:hAnsi="Tahoma" w:cs="Tahoma"/>
          <w:sz w:val="18"/>
          <w:szCs w:val="18"/>
        </w:rPr>
      </w:pPr>
      <w:r w:rsidRPr="00155302">
        <w:rPr>
          <w:rFonts w:ascii="Tahoma" w:hAnsi="Tahoma" w:cs="Tahoma"/>
          <w:sz w:val="18"/>
          <w:szCs w:val="18"/>
        </w:rPr>
        <w:t xml:space="preserve">Zgodnie z art. 142 ust. 5 ustawy </w:t>
      </w:r>
      <w:proofErr w:type="spellStart"/>
      <w:r w:rsidRPr="00155302">
        <w:rPr>
          <w:rFonts w:ascii="Tahoma" w:hAnsi="Tahoma" w:cs="Tahoma"/>
          <w:sz w:val="18"/>
          <w:szCs w:val="18"/>
        </w:rPr>
        <w:t>Pzp</w:t>
      </w:r>
      <w:proofErr w:type="spellEnd"/>
      <w:r w:rsidRPr="00155302">
        <w:rPr>
          <w:rFonts w:ascii="Tahoma" w:hAnsi="Tahoma" w:cs="Tahoma"/>
          <w:sz w:val="18"/>
          <w:szCs w:val="18"/>
        </w:rPr>
        <w:t xml:space="preserve"> w przypadku zmiany: </w:t>
      </w:r>
    </w:p>
    <w:p w14:paraId="73D520DD" w14:textId="77777777" w:rsidR="00155302" w:rsidRPr="00155302" w:rsidRDefault="00155302" w:rsidP="00155302">
      <w:pPr>
        <w:tabs>
          <w:tab w:val="left" w:pos="728"/>
        </w:tabs>
        <w:spacing w:line="360" w:lineRule="auto"/>
        <w:ind w:left="340"/>
        <w:jc w:val="both"/>
        <w:rPr>
          <w:rFonts w:ascii="Tahoma" w:hAnsi="Tahoma" w:cs="Tahoma"/>
          <w:sz w:val="18"/>
          <w:szCs w:val="18"/>
        </w:rPr>
      </w:pPr>
      <w:r w:rsidRPr="00155302">
        <w:rPr>
          <w:rFonts w:ascii="Tahoma" w:hAnsi="Tahoma" w:cs="Tahoma"/>
          <w:sz w:val="18"/>
          <w:szCs w:val="18"/>
        </w:rPr>
        <w:t>1) stawki podatku od towarów i usług;</w:t>
      </w:r>
    </w:p>
    <w:p w14:paraId="525AABD4" w14:textId="77777777" w:rsidR="00155302" w:rsidRPr="00155302" w:rsidRDefault="00155302" w:rsidP="00155302">
      <w:pPr>
        <w:tabs>
          <w:tab w:val="left" w:pos="728"/>
        </w:tabs>
        <w:spacing w:line="360" w:lineRule="auto"/>
        <w:ind w:left="340"/>
        <w:jc w:val="both"/>
        <w:rPr>
          <w:rFonts w:ascii="Tahoma" w:hAnsi="Tahoma" w:cs="Tahoma"/>
          <w:sz w:val="18"/>
          <w:szCs w:val="18"/>
        </w:rPr>
      </w:pPr>
      <w:r w:rsidRPr="00155302">
        <w:rPr>
          <w:rFonts w:ascii="Tahoma" w:hAnsi="Tahoma" w:cs="Tahoma"/>
          <w:sz w:val="18"/>
          <w:szCs w:val="18"/>
        </w:rPr>
        <w:t xml:space="preserve">2) wysokości minimalnego wynagrodzenia za pracę ustalonego na podstawie art. 2 ust. 3-5 ustawy z dnia 10 października 2002r. o minimalnym wynagrodzeniu za pracę; </w:t>
      </w:r>
    </w:p>
    <w:p w14:paraId="7B7ED36E" w14:textId="77777777" w:rsidR="00155302" w:rsidRPr="00155302" w:rsidRDefault="00155302" w:rsidP="00155302">
      <w:pPr>
        <w:tabs>
          <w:tab w:val="left" w:pos="728"/>
        </w:tabs>
        <w:spacing w:line="360" w:lineRule="auto"/>
        <w:ind w:left="340"/>
        <w:jc w:val="both"/>
        <w:rPr>
          <w:rFonts w:ascii="Tahoma" w:hAnsi="Tahoma" w:cs="Tahoma"/>
          <w:sz w:val="18"/>
          <w:szCs w:val="18"/>
        </w:rPr>
      </w:pPr>
      <w:r w:rsidRPr="00155302">
        <w:rPr>
          <w:rFonts w:ascii="Tahoma" w:hAnsi="Tahoma" w:cs="Tahoma"/>
          <w:sz w:val="18"/>
          <w:szCs w:val="18"/>
        </w:rPr>
        <w:t xml:space="preserve">3) zasad podlegania ubezpieczeniom społecznym lub ubezpieczeniu zdrowotnemu lub wysokości stawki na ubezpieczenia społeczne lub zdrowotne; </w:t>
      </w:r>
    </w:p>
    <w:p w14:paraId="4B8226FC" w14:textId="77777777" w:rsidR="00155302" w:rsidRPr="00155302" w:rsidRDefault="00155302" w:rsidP="00155302">
      <w:pPr>
        <w:tabs>
          <w:tab w:val="left" w:pos="728"/>
        </w:tabs>
        <w:spacing w:line="360" w:lineRule="auto"/>
        <w:ind w:left="340"/>
        <w:jc w:val="both"/>
        <w:rPr>
          <w:rFonts w:ascii="Tahoma" w:hAnsi="Tahoma" w:cs="Tahoma"/>
          <w:sz w:val="18"/>
          <w:szCs w:val="18"/>
        </w:rPr>
      </w:pPr>
      <w:r w:rsidRPr="00155302">
        <w:rPr>
          <w:rFonts w:ascii="Tahoma" w:hAnsi="Tahoma" w:cs="Tahoma"/>
          <w:sz w:val="18"/>
          <w:szCs w:val="18"/>
        </w:rPr>
        <w:t>wysokość należnego wynagrodzenia Wykonawcy ulega odpowiedniej zmianie, jeżeli wskazane w pkt 1-3 zmiany będą miały wpływ na koszty wykonania zamówienia przez Wykonawcę.</w:t>
      </w:r>
    </w:p>
    <w:p w14:paraId="5B1E6D7C" w14:textId="77777777" w:rsidR="00155302" w:rsidRPr="00155302" w:rsidRDefault="00155302" w:rsidP="00ED11A0">
      <w:pPr>
        <w:widowControl w:val="0"/>
        <w:numPr>
          <w:ilvl w:val="0"/>
          <w:numId w:val="35"/>
        </w:numPr>
        <w:tabs>
          <w:tab w:val="left" w:pos="728"/>
        </w:tabs>
        <w:suppressAutoHyphens/>
        <w:spacing w:line="360" w:lineRule="auto"/>
        <w:jc w:val="both"/>
        <w:rPr>
          <w:rFonts w:ascii="Tahoma" w:hAnsi="Tahoma" w:cs="Tahoma"/>
          <w:sz w:val="18"/>
          <w:szCs w:val="18"/>
        </w:rPr>
      </w:pPr>
      <w:r w:rsidRPr="00155302">
        <w:rPr>
          <w:rFonts w:ascii="Tahoma" w:hAnsi="Tahoma" w:cs="Tahoma"/>
          <w:sz w:val="18"/>
          <w:szCs w:val="18"/>
        </w:rPr>
        <w:t xml:space="preserve">Zmiany, o których mowa w ust. 4, mogą zostać wprowadzone jedynie w przypadku, jeżeli Strony Umowy (Zamawiający i Wykonawca) zgodnie uznają, że zaszły wskazane ust. 4 okoliczności. Zmiana wynagrodzenia może nastąpić jedynie po ustaleniu stanu faktycznego i prawnego oraz po zbadaniu dokumentów, które Wykonawca dostarczy w celu udowodnienia wpływu zmiany przepisów na wysokość należnego mu wynagrodzenia. Wynagrodzenie zostanie odpowiednio zwiększone/zmniejszone o kwotę odpowiadającą wzrostowi/obniżce udokumentowanych kosztów, o których mowa powyżej, od daty faktycznej zmiany kosztów wykonania zamówienia przez Wykonawcę. </w:t>
      </w:r>
    </w:p>
    <w:p w14:paraId="395B0304" w14:textId="77777777" w:rsidR="00155302" w:rsidRPr="00155302" w:rsidRDefault="00155302" w:rsidP="00155302">
      <w:pPr>
        <w:spacing w:line="360" w:lineRule="auto"/>
        <w:jc w:val="center"/>
        <w:rPr>
          <w:rFonts w:ascii="Tahoma" w:hAnsi="Tahoma" w:cs="Tahoma"/>
          <w:sz w:val="18"/>
          <w:szCs w:val="18"/>
        </w:rPr>
      </w:pPr>
      <w:r w:rsidRPr="00155302">
        <w:rPr>
          <w:rFonts w:ascii="Tahoma" w:hAnsi="Tahoma" w:cs="Tahoma"/>
          <w:b/>
          <w:sz w:val="18"/>
          <w:szCs w:val="18"/>
        </w:rPr>
        <w:t>§ 12</w:t>
      </w:r>
    </w:p>
    <w:p w14:paraId="738F898A" w14:textId="77777777" w:rsidR="00155302" w:rsidRPr="00155302" w:rsidRDefault="00155302" w:rsidP="00155302">
      <w:pPr>
        <w:tabs>
          <w:tab w:val="left" w:pos="4560"/>
        </w:tabs>
        <w:spacing w:line="360" w:lineRule="auto"/>
        <w:jc w:val="both"/>
        <w:rPr>
          <w:rFonts w:ascii="Tahoma" w:hAnsi="Tahoma" w:cs="Tahoma"/>
          <w:sz w:val="18"/>
          <w:szCs w:val="18"/>
        </w:rPr>
      </w:pPr>
      <w:r w:rsidRPr="00155302">
        <w:rPr>
          <w:rFonts w:ascii="Tahoma" w:hAnsi="Tahoma" w:cs="Tahoma"/>
          <w:sz w:val="18"/>
          <w:szCs w:val="18"/>
        </w:rPr>
        <w:t>Zamawiający może odstąpić od umowy w terminie 30 dni od powzięcia wiadomości o zdarzeniu uzasadniającym odstąpienie, jeżeli:</w:t>
      </w:r>
    </w:p>
    <w:p w14:paraId="649C7236" w14:textId="77777777" w:rsidR="00155302" w:rsidRPr="00155302" w:rsidRDefault="00155302" w:rsidP="00ED11A0">
      <w:pPr>
        <w:widowControl w:val="0"/>
        <w:numPr>
          <w:ilvl w:val="0"/>
          <w:numId w:val="36"/>
        </w:numPr>
        <w:suppressAutoHyphens/>
        <w:spacing w:line="360" w:lineRule="auto"/>
        <w:jc w:val="both"/>
        <w:rPr>
          <w:rFonts w:ascii="Tahoma" w:hAnsi="Tahoma" w:cs="Tahoma"/>
          <w:sz w:val="18"/>
          <w:szCs w:val="18"/>
        </w:rPr>
      </w:pPr>
      <w:r w:rsidRPr="00155302">
        <w:rPr>
          <w:rFonts w:ascii="Tahoma" w:hAnsi="Tahoma" w:cs="Tahoma"/>
          <w:sz w:val="18"/>
          <w:szCs w:val="18"/>
        </w:rPr>
        <w:t>zostanie wszczęte postępowanie zmierzające do likwidacji Wykonawcy;</w:t>
      </w:r>
    </w:p>
    <w:p w14:paraId="60D65DDA" w14:textId="77777777" w:rsidR="00155302" w:rsidRPr="00155302" w:rsidRDefault="00155302" w:rsidP="00ED11A0">
      <w:pPr>
        <w:widowControl w:val="0"/>
        <w:numPr>
          <w:ilvl w:val="0"/>
          <w:numId w:val="36"/>
        </w:numPr>
        <w:suppressAutoHyphens/>
        <w:spacing w:line="360" w:lineRule="auto"/>
        <w:jc w:val="both"/>
        <w:rPr>
          <w:rFonts w:ascii="Tahoma" w:hAnsi="Tahoma" w:cs="Tahoma"/>
          <w:sz w:val="18"/>
          <w:szCs w:val="18"/>
        </w:rPr>
      </w:pPr>
      <w:r w:rsidRPr="00155302">
        <w:rPr>
          <w:rFonts w:ascii="Tahoma" w:hAnsi="Tahoma" w:cs="Tahoma"/>
          <w:sz w:val="18"/>
          <w:szCs w:val="18"/>
        </w:rPr>
        <w:t>zostanie dokonane, w wyniku postępowania egzekucyjnego, zajęcie całości lub części majątku Wykonawcy uniemożliwiające wykonanie Przedmiotu Umowy;</w:t>
      </w:r>
    </w:p>
    <w:p w14:paraId="1ADB650A" w14:textId="77777777" w:rsidR="00155302" w:rsidRPr="00155302" w:rsidRDefault="00155302" w:rsidP="00ED11A0">
      <w:pPr>
        <w:widowControl w:val="0"/>
        <w:numPr>
          <w:ilvl w:val="0"/>
          <w:numId w:val="36"/>
        </w:numPr>
        <w:suppressAutoHyphens/>
        <w:spacing w:line="360" w:lineRule="auto"/>
        <w:jc w:val="both"/>
        <w:rPr>
          <w:rFonts w:ascii="Tahoma" w:hAnsi="Tahoma" w:cs="Tahoma"/>
          <w:sz w:val="18"/>
          <w:szCs w:val="18"/>
        </w:rPr>
      </w:pPr>
      <w:r w:rsidRPr="00155302">
        <w:rPr>
          <w:rFonts w:ascii="Tahoma" w:hAnsi="Tahoma" w:cs="Tahoma"/>
          <w:sz w:val="18"/>
          <w:szCs w:val="18"/>
        </w:rPr>
        <w:t xml:space="preserve">wystąpiła istotna zmiana okoliczności powodująca, że wykonanie umowy nie leży w interesie publicznym, czego nie można było przewidzieć w chwili zawierania umowy lub dalsze wykonywanie umowy może zagrozić istotnemu interesowi bezpieczeństwa państwa lub bezpieczeństwu publicznemu. </w:t>
      </w:r>
    </w:p>
    <w:p w14:paraId="6DBFF93C" w14:textId="77777777" w:rsidR="00155302" w:rsidRPr="00155302" w:rsidRDefault="00155302" w:rsidP="00155302">
      <w:pPr>
        <w:spacing w:line="360" w:lineRule="auto"/>
        <w:ind w:left="709"/>
        <w:jc w:val="both"/>
        <w:rPr>
          <w:rFonts w:ascii="Tahoma" w:hAnsi="Tahoma" w:cs="Tahoma"/>
          <w:sz w:val="18"/>
          <w:szCs w:val="18"/>
        </w:rPr>
      </w:pPr>
      <w:r w:rsidRPr="00155302">
        <w:rPr>
          <w:rFonts w:ascii="Tahoma" w:hAnsi="Tahoma" w:cs="Tahoma"/>
          <w:sz w:val="18"/>
          <w:szCs w:val="18"/>
        </w:rPr>
        <w:t>W tym wypadku Wykonawca może żądać wyłącznie wynagrodzenia z tytułu wykonania części umowy;</w:t>
      </w:r>
    </w:p>
    <w:p w14:paraId="4399FB39" w14:textId="45C1A799" w:rsidR="000B1641" w:rsidRPr="000B1641" w:rsidRDefault="00155302" w:rsidP="00ED11A0">
      <w:pPr>
        <w:widowControl w:val="0"/>
        <w:numPr>
          <w:ilvl w:val="0"/>
          <w:numId w:val="36"/>
        </w:numPr>
        <w:suppressAutoHyphens/>
        <w:spacing w:line="360" w:lineRule="auto"/>
        <w:jc w:val="both"/>
        <w:rPr>
          <w:rFonts w:ascii="Tahoma" w:hAnsi="Tahoma" w:cs="Tahoma"/>
          <w:b/>
          <w:sz w:val="18"/>
          <w:szCs w:val="18"/>
        </w:rPr>
      </w:pPr>
      <w:r w:rsidRPr="00155302">
        <w:rPr>
          <w:rFonts w:ascii="Tahoma" w:hAnsi="Tahoma" w:cs="Tahoma"/>
          <w:sz w:val="18"/>
          <w:szCs w:val="18"/>
        </w:rPr>
        <w:t xml:space="preserve">łączna wysokość naliczonych kar umownych osiągnie 20% </w:t>
      </w:r>
      <w:r w:rsidRPr="00155302">
        <w:rPr>
          <w:rFonts w:ascii="Tahoma" w:hAnsi="Tahoma" w:cs="Tahoma"/>
          <w:color w:val="000000"/>
          <w:sz w:val="18"/>
          <w:szCs w:val="18"/>
        </w:rPr>
        <w:t xml:space="preserve">ustalonego wynagrodzenia umownego brutto, wymienionego w </w:t>
      </w:r>
      <w:r w:rsidRPr="00155302">
        <w:rPr>
          <w:rFonts w:ascii="Tahoma" w:hAnsi="Tahoma" w:cs="Tahoma"/>
          <w:sz w:val="18"/>
          <w:szCs w:val="18"/>
        </w:rPr>
        <w:t>§ 3 ust. 1 umowy.</w:t>
      </w:r>
    </w:p>
    <w:p w14:paraId="635BF806" w14:textId="77777777" w:rsidR="00155302" w:rsidRPr="00155302" w:rsidRDefault="00155302" w:rsidP="00155302">
      <w:pPr>
        <w:spacing w:line="360" w:lineRule="auto"/>
        <w:jc w:val="center"/>
        <w:rPr>
          <w:rFonts w:ascii="Tahoma" w:hAnsi="Tahoma" w:cs="Tahoma"/>
          <w:sz w:val="18"/>
          <w:szCs w:val="18"/>
        </w:rPr>
      </w:pPr>
      <w:r w:rsidRPr="00155302">
        <w:rPr>
          <w:rFonts w:ascii="Tahoma" w:hAnsi="Tahoma" w:cs="Tahoma"/>
          <w:b/>
          <w:sz w:val="18"/>
          <w:szCs w:val="18"/>
        </w:rPr>
        <w:t>§ 13</w:t>
      </w:r>
    </w:p>
    <w:p w14:paraId="5A46E967" w14:textId="77777777" w:rsidR="00155302" w:rsidRPr="00155302" w:rsidRDefault="00155302" w:rsidP="00ED11A0">
      <w:pPr>
        <w:pStyle w:val="Tekstpodstawowy"/>
        <w:widowControl w:val="0"/>
        <w:numPr>
          <w:ilvl w:val="0"/>
          <w:numId w:val="37"/>
        </w:numPr>
        <w:tabs>
          <w:tab w:val="left" w:pos="680"/>
        </w:tabs>
        <w:suppressAutoHyphens/>
        <w:overflowPunct w:val="0"/>
        <w:autoSpaceDE w:val="0"/>
        <w:spacing w:after="120" w:line="360" w:lineRule="auto"/>
        <w:ind w:left="340"/>
        <w:jc w:val="both"/>
        <w:rPr>
          <w:rFonts w:ascii="Tahoma" w:hAnsi="Tahoma" w:cs="Tahoma"/>
          <w:sz w:val="18"/>
          <w:szCs w:val="18"/>
        </w:rPr>
      </w:pPr>
      <w:r w:rsidRPr="00155302">
        <w:rPr>
          <w:rFonts w:ascii="Tahoma" w:hAnsi="Tahoma" w:cs="Tahoma"/>
          <w:sz w:val="18"/>
          <w:szCs w:val="18"/>
        </w:rPr>
        <w:t>Wszelkie zmiany treści umowy mogą być dokonywane wyłącznie w formie pisemnej w postaci aneksu pod rygorem nieważności.</w:t>
      </w:r>
    </w:p>
    <w:p w14:paraId="6D74EB7B" w14:textId="77777777" w:rsidR="00155302" w:rsidRPr="00155302" w:rsidRDefault="00155302" w:rsidP="00ED11A0">
      <w:pPr>
        <w:widowControl w:val="0"/>
        <w:numPr>
          <w:ilvl w:val="0"/>
          <w:numId w:val="37"/>
        </w:numPr>
        <w:tabs>
          <w:tab w:val="left" w:pos="680"/>
        </w:tabs>
        <w:suppressAutoHyphens/>
        <w:spacing w:line="360" w:lineRule="auto"/>
        <w:ind w:left="340"/>
        <w:jc w:val="both"/>
        <w:rPr>
          <w:rFonts w:ascii="Tahoma" w:hAnsi="Tahoma" w:cs="Tahoma"/>
          <w:sz w:val="18"/>
          <w:szCs w:val="18"/>
        </w:rPr>
      </w:pPr>
      <w:r w:rsidRPr="00155302">
        <w:rPr>
          <w:rFonts w:ascii="Tahoma" w:hAnsi="Tahoma" w:cs="Tahoma"/>
          <w:sz w:val="18"/>
          <w:szCs w:val="18"/>
        </w:rPr>
        <w:lastRenderedPageBreak/>
        <w:t xml:space="preserve">W zakresie nieuregulowanym w niniejszej umowie mają zastosowanie odpowiednie przepisy Kodeksu cywilnego, Kodeksu postępowania cywilnego oraz ustawy </w:t>
      </w:r>
      <w:proofErr w:type="spellStart"/>
      <w:r w:rsidRPr="00155302">
        <w:rPr>
          <w:rFonts w:ascii="Tahoma" w:hAnsi="Tahoma" w:cs="Tahoma"/>
          <w:sz w:val="18"/>
          <w:szCs w:val="18"/>
        </w:rPr>
        <w:t>PzP</w:t>
      </w:r>
      <w:proofErr w:type="spellEnd"/>
      <w:r w:rsidRPr="00155302">
        <w:rPr>
          <w:rFonts w:ascii="Tahoma" w:hAnsi="Tahoma" w:cs="Tahoma"/>
          <w:sz w:val="18"/>
          <w:szCs w:val="18"/>
        </w:rPr>
        <w:t>.</w:t>
      </w:r>
    </w:p>
    <w:p w14:paraId="397AD06F" w14:textId="77777777" w:rsidR="00155302" w:rsidRPr="00155302" w:rsidRDefault="00155302" w:rsidP="00ED11A0">
      <w:pPr>
        <w:widowControl w:val="0"/>
        <w:numPr>
          <w:ilvl w:val="0"/>
          <w:numId w:val="37"/>
        </w:numPr>
        <w:tabs>
          <w:tab w:val="left" w:pos="624"/>
          <w:tab w:val="left" w:pos="680"/>
        </w:tabs>
        <w:suppressAutoHyphens/>
        <w:spacing w:line="360" w:lineRule="auto"/>
        <w:ind w:left="340"/>
        <w:jc w:val="both"/>
        <w:rPr>
          <w:rFonts w:ascii="Tahoma" w:hAnsi="Tahoma" w:cs="Tahoma"/>
          <w:sz w:val="18"/>
          <w:szCs w:val="18"/>
        </w:rPr>
      </w:pPr>
      <w:r w:rsidRPr="00155302">
        <w:rPr>
          <w:rFonts w:ascii="Tahoma" w:hAnsi="Tahoma" w:cs="Tahoma"/>
          <w:sz w:val="18"/>
          <w:szCs w:val="18"/>
        </w:rPr>
        <w:t xml:space="preserve"> Strony dążyć będą do polubownego rozwiązywania sporów.</w:t>
      </w:r>
    </w:p>
    <w:p w14:paraId="379B0AD1" w14:textId="77777777" w:rsidR="00155302" w:rsidRPr="00155302" w:rsidRDefault="00155302" w:rsidP="00ED11A0">
      <w:pPr>
        <w:widowControl w:val="0"/>
        <w:numPr>
          <w:ilvl w:val="0"/>
          <w:numId w:val="37"/>
        </w:numPr>
        <w:tabs>
          <w:tab w:val="left" w:pos="680"/>
        </w:tabs>
        <w:suppressAutoHyphens/>
        <w:spacing w:line="360" w:lineRule="auto"/>
        <w:ind w:left="340"/>
        <w:jc w:val="both"/>
        <w:rPr>
          <w:rFonts w:ascii="Tahoma" w:hAnsi="Tahoma" w:cs="Tahoma"/>
          <w:sz w:val="18"/>
          <w:szCs w:val="18"/>
        </w:rPr>
      </w:pPr>
      <w:r w:rsidRPr="00155302">
        <w:rPr>
          <w:rFonts w:ascii="Tahoma" w:hAnsi="Tahoma" w:cs="Tahoma"/>
          <w:sz w:val="18"/>
          <w:szCs w:val="18"/>
        </w:rPr>
        <w:t>Wszelkie spory wynikające z niniejszej umowy lub z nią związane nie rozwiązane polubownie, będą rozstrzygane przez sąd właściwy dla siedziby Zamawiającego.</w:t>
      </w:r>
    </w:p>
    <w:p w14:paraId="51FABB42" w14:textId="77777777" w:rsidR="00155302" w:rsidRPr="00155302" w:rsidRDefault="00155302" w:rsidP="00ED11A0">
      <w:pPr>
        <w:widowControl w:val="0"/>
        <w:numPr>
          <w:ilvl w:val="0"/>
          <w:numId w:val="37"/>
        </w:numPr>
        <w:tabs>
          <w:tab w:val="left" w:pos="680"/>
        </w:tabs>
        <w:suppressAutoHyphens/>
        <w:spacing w:line="360" w:lineRule="auto"/>
        <w:ind w:left="340"/>
        <w:jc w:val="both"/>
        <w:rPr>
          <w:rFonts w:ascii="Tahoma" w:hAnsi="Tahoma" w:cs="Tahoma"/>
          <w:b/>
          <w:sz w:val="18"/>
          <w:szCs w:val="18"/>
        </w:rPr>
      </w:pPr>
      <w:r w:rsidRPr="00155302">
        <w:rPr>
          <w:rFonts w:ascii="Tahoma" w:hAnsi="Tahoma" w:cs="Tahoma"/>
          <w:sz w:val="18"/>
          <w:szCs w:val="18"/>
        </w:rPr>
        <w:t>W rozumieniu niniejszej umowy „dni robocze” to dni tygodnia od poniedziałku do piątku z wyłączeniem dni ustawowo wolnych od pracy</w:t>
      </w:r>
    </w:p>
    <w:p w14:paraId="1AEEA9D2" w14:textId="77777777" w:rsidR="00155302" w:rsidRPr="00155302" w:rsidRDefault="00155302" w:rsidP="00155302">
      <w:pPr>
        <w:spacing w:line="360" w:lineRule="auto"/>
        <w:jc w:val="center"/>
        <w:rPr>
          <w:rFonts w:ascii="Tahoma" w:hAnsi="Tahoma" w:cs="Tahoma"/>
          <w:sz w:val="18"/>
          <w:szCs w:val="18"/>
        </w:rPr>
      </w:pPr>
      <w:r w:rsidRPr="00155302">
        <w:rPr>
          <w:rFonts w:ascii="Tahoma" w:hAnsi="Tahoma" w:cs="Tahoma"/>
          <w:b/>
          <w:sz w:val="18"/>
          <w:szCs w:val="18"/>
        </w:rPr>
        <w:t>§ 14</w:t>
      </w:r>
    </w:p>
    <w:p w14:paraId="50F5A4C5" w14:textId="77777777" w:rsidR="00155302" w:rsidRPr="00155302" w:rsidRDefault="00155302" w:rsidP="00ED11A0">
      <w:pPr>
        <w:widowControl w:val="0"/>
        <w:numPr>
          <w:ilvl w:val="0"/>
          <w:numId w:val="38"/>
        </w:numPr>
        <w:suppressAutoHyphens/>
        <w:spacing w:line="360" w:lineRule="auto"/>
        <w:jc w:val="both"/>
        <w:rPr>
          <w:rFonts w:ascii="Tahoma" w:hAnsi="Tahoma" w:cs="Tahoma"/>
          <w:sz w:val="18"/>
          <w:szCs w:val="18"/>
        </w:rPr>
      </w:pPr>
      <w:r w:rsidRPr="00155302">
        <w:rPr>
          <w:rFonts w:ascii="Tahoma" w:hAnsi="Tahoma" w:cs="Tahoma"/>
          <w:sz w:val="18"/>
          <w:szCs w:val="18"/>
        </w:rPr>
        <w:t xml:space="preserve">Wykonawca oświadcza, że znany jest mu fakt, iż treść niniejszej umowy, a w szczególności dotyczące go dane identyfikacyjne, Przedmiot Umowy i wysokość wynagrodzenia, stanowią informację publiczną w rozumieniu art. 1 ust. 1. ustawy z dnia 6 września 2001 r. o dostępie do informacji publicznej (Dz. U. z 2016 r., poz. 1764 z </w:t>
      </w:r>
      <w:proofErr w:type="spellStart"/>
      <w:r w:rsidRPr="00155302">
        <w:rPr>
          <w:rFonts w:ascii="Tahoma" w:hAnsi="Tahoma" w:cs="Tahoma"/>
          <w:sz w:val="18"/>
          <w:szCs w:val="18"/>
        </w:rPr>
        <w:t>późn</w:t>
      </w:r>
      <w:proofErr w:type="spellEnd"/>
      <w:r w:rsidRPr="00155302">
        <w:rPr>
          <w:rFonts w:ascii="Tahoma" w:hAnsi="Tahoma" w:cs="Tahoma"/>
          <w:sz w:val="18"/>
          <w:szCs w:val="18"/>
        </w:rPr>
        <w:t>. zm.), która podlega udostępnieniu w trybie przedmiotowej ustawy.</w:t>
      </w:r>
    </w:p>
    <w:p w14:paraId="7ABEFE57" w14:textId="77777777" w:rsidR="00155302" w:rsidRPr="00155302" w:rsidRDefault="00155302" w:rsidP="00ED11A0">
      <w:pPr>
        <w:widowControl w:val="0"/>
        <w:numPr>
          <w:ilvl w:val="0"/>
          <w:numId w:val="38"/>
        </w:numPr>
        <w:suppressAutoHyphens/>
        <w:spacing w:line="360" w:lineRule="auto"/>
        <w:jc w:val="both"/>
        <w:rPr>
          <w:rFonts w:ascii="Tahoma" w:hAnsi="Tahoma" w:cs="Tahoma"/>
          <w:b/>
          <w:sz w:val="18"/>
          <w:szCs w:val="18"/>
        </w:rPr>
      </w:pPr>
      <w:r w:rsidRPr="00155302">
        <w:rPr>
          <w:rFonts w:ascii="Tahoma" w:hAnsi="Tahoma" w:cs="Tahoma"/>
          <w:sz w:val="18"/>
          <w:szCs w:val="18"/>
        </w:rPr>
        <w:t>Ze względu na tajemnicę przedsiębiorcy udostępnieniu, o którym mowa w ust. 1, nie będą podlegały informacje zawarte w § ……/ załączniku Nr …… do niniejszej umowy, stanowiące informacje techniczne, technologiczne, organizacyjne przedsiębiorstwa lub inne posiadające wartość gospodarczą a także informacje nie podane do publicznej wiadomości, w odniesieniu do których przedsiębiorca podjął działania służące zachowaniu ich w poufności.</w:t>
      </w:r>
    </w:p>
    <w:p w14:paraId="0C305B93" w14:textId="77777777" w:rsidR="00155302" w:rsidRPr="00155302" w:rsidRDefault="00155302" w:rsidP="00155302">
      <w:pPr>
        <w:spacing w:line="360" w:lineRule="auto"/>
        <w:jc w:val="center"/>
        <w:rPr>
          <w:rFonts w:ascii="Tahoma" w:hAnsi="Tahoma" w:cs="Tahoma"/>
          <w:sz w:val="18"/>
          <w:szCs w:val="18"/>
        </w:rPr>
      </w:pPr>
      <w:r w:rsidRPr="00155302">
        <w:rPr>
          <w:rFonts w:ascii="Tahoma" w:hAnsi="Tahoma" w:cs="Tahoma"/>
          <w:b/>
          <w:sz w:val="18"/>
          <w:szCs w:val="18"/>
        </w:rPr>
        <w:t>§ 15</w:t>
      </w:r>
    </w:p>
    <w:p w14:paraId="3635D591" w14:textId="77777777" w:rsidR="00155302" w:rsidRPr="00155302" w:rsidRDefault="00155302" w:rsidP="00155302">
      <w:pPr>
        <w:spacing w:line="360" w:lineRule="auto"/>
        <w:jc w:val="both"/>
        <w:rPr>
          <w:rFonts w:ascii="Tahoma" w:hAnsi="Tahoma" w:cs="Tahoma"/>
          <w:sz w:val="18"/>
          <w:szCs w:val="18"/>
        </w:rPr>
      </w:pPr>
      <w:r w:rsidRPr="00155302">
        <w:rPr>
          <w:rFonts w:ascii="Tahoma" w:hAnsi="Tahoma" w:cs="Tahoma"/>
          <w:sz w:val="18"/>
          <w:szCs w:val="18"/>
        </w:rPr>
        <w:t>Integralną cześć umowy stanowią dokumenty:</w:t>
      </w:r>
    </w:p>
    <w:p w14:paraId="4A4EFA3C" w14:textId="77777777" w:rsidR="00155302" w:rsidRPr="00155302" w:rsidRDefault="00155302" w:rsidP="00ED11A0">
      <w:pPr>
        <w:widowControl w:val="0"/>
        <w:numPr>
          <w:ilvl w:val="0"/>
          <w:numId w:val="39"/>
        </w:numPr>
        <w:suppressAutoHyphens/>
        <w:spacing w:line="360" w:lineRule="auto"/>
        <w:jc w:val="both"/>
        <w:rPr>
          <w:rFonts w:ascii="Tahoma" w:hAnsi="Tahoma" w:cs="Tahoma"/>
          <w:sz w:val="18"/>
          <w:szCs w:val="18"/>
        </w:rPr>
      </w:pPr>
      <w:r w:rsidRPr="00155302">
        <w:rPr>
          <w:rFonts w:ascii="Tahoma" w:hAnsi="Tahoma" w:cs="Tahoma"/>
          <w:sz w:val="18"/>
          <w:szCs w:val="18"/>
        </w:rPr>
        <w:t>Opis  Przedmiotu Zamówienia,</w:t>
      </w:r>
    </w:p>
    <w:p w14:paraId="52E2B27A" w14:textId="77777777" w:rsidR="00155302" w:rsidRPr="00155302" w:rsidRDefault="00155302" w:rsidP="00ED11A0">
      <w:pPr>
        <w:widowControl w:val="0"/>
        <w:numPr>
          <w:ilvl w:val="0"/>
          <w:numId w:val="39"/>
        </w:numPr>
        <w:suppressAutoHyphens/>
        <w:spacing w:line="360" w:lineRule="auto"/>
        <w:ind w:left="714" w:hanging="357"/>
        <w:jc w:val="both"/>
        <w:rPr>
          <w:rFonts w:ascii="Tahoma" w:hAnsi="Tahoma" w:cs="Tahoma"/>
          <w:sz w:val="18"/>
          <w:szCs w:val="18"/>
        </w:rPr>
      </w:pPr>
      <w:r w:rsidRPr="00155302">
        <w:rPr>
          <w:rFonts w:ascii="Tahoma" w:hAnsi="Tahoma" w:cs="Tahoma"/>
          <w:sz w:val="18"/>
          <w:szCs w:val="18"/>
        </w:rPr>
        <w:t>Oferta z załącznikami,</w:t>
      </w:r>
    </w:p>
    <w:p w14:paraId="5DE5D4A0" w14:textId="77777777" w:rsidR="00155302" w:rsidRPr="00155302" w:rsidRDefault="00155302" w:rsidP="00ED11A0">
      <w:pPr>
        <w:widowControl w:val="0"/>
        <w:numPr>
          <w:ilvl w:val="0"/>
          <w:numId w:val="39"/>
        </w:numPr>
        <w:suppressAutoHyphens/>
        <w:spacing w:line="360" w:lineRule="auto"/>
        <w:ind w:left="714" w:hanging="357"/>
        <w:jc w:val="both"/>
        <w:rPr>
          <w:rFonts w:ascii="Tahoma" w:hAnsi="Tahoma" w:cs="Tahoma"/>
          <w:b/>
          <w:sz w:val="18"/>
          <w:szCs w:val="18"/>
        </w:rPr>
      </w:pPr>
      <w:r w:rsidRPr="00155302">
        <w:rPr>
          <w:rFonts w:ascii="Tahoma" w:hAnsi="Tahoma" w:cs="Tahoma"/>
          <w:sz w:val="18"/>
          <w:szCs w:val="18"/>
        </w:rPr>
        <w:t>pismo powiadamiające o wyborze Wykonawcy.</w:t>
      </w:r>
    </w:p>
    <w:p w14:paraId="551AE3F4" w14:textId="77777777" w:rsidR="00155302" w:rsidRPr="00155302" w:rsidRDefault="00155302" w:rsidP="00155302">
      <w:pPr>
        <w:spacing w:line="360" w:lineRule="auto"/>
        <w:jc w:val="center"/>
        <w:rPr>
          <w:rFonts w:ascii="Tahoma" w:hAnsi="Tahoma" w:cs="Tahoma"/>
          <w:sz w:val="18"/>
          <w:szCs w:val="18"/>
        </w:rPr>
      </w:pPr>
      <w:r w:rsidRPr="00155302">
        <w:rPr>
          <w:rFonts w:ascii="Tahoma" w:hAnsi="Tahoma" w:cs="Tahoma"/>
          <w:b/>
          <w:sz w:val="18"/>
          <w:szCs w:val="18"/>
        </w:rPr>
        <w:t>§ 16</w:t>
      </w:r>
    </w:p>
    <w:p w14:paraId="03A7DBB7" w14:textId="77777777" w:rsidR="00155302" w:rsidRPr="00155302" w:rsidRDefault="00155302" w:rsidP="00155302">
      <w:pPr>
        <w:spacing w:line="360" w:lineRule="auto"/>
        <w:jc w:val="both"/>
        <w:rPr>
          <w:rFonts w:ascii="Tahoma" w:hAnsi="Tahoma" w:cs="Tahoma"/>
          <w:b/>
          <w:bCs/>
          <w:sz w:val="18"/>
          <w:szCs w:val="18"/>
        </w:rPr>
      </w:pPr>
      <w:r w:rsidRPr="00155302">
        <w:rPr>
          <w:rFonts w:ascii="Tahoma" w:hAnsi="Tahoma" w:cs="Tahoma"/>
          <w:sz w:val="18"/>
          <w:szCs w:val="18"/>
        </w:rPr>
        <w:t>Umowę sporządzono w 5 jednobrzmiących egzemplarzach, 3 pozostają u Zamawiającego, a 2 otrzymuje Wykonawca.</w:t>
      </w:r>
    </w:p>
    <w:p w14:paraId="59A4A750" w14:textId="77777777" w:rsidR="00155302" w:rsidRPr="00155302" w:rsidRDefault="00155302" w:rsidP="00155302">
      <w:pPr>
        <w:spacing w:after="120" w:line="360" w:lineRule="auto"/>
        <w:jc w:val="both"/>
        <w:rPr>
          <w:rFonts w:ascii="Tahoma" w:hAnsi="Tahoma" w:cs="Tahoma"/>
          <w:b/>
          <w:bCs/>
          <w:sz w:val="18"/>
          <w:szCs w:val="18"/>
        </w:rPr>
      </w:pPr>
    </w:p>
    <w:p w14:paraId="1CB38BDF" w14:textId="77777777" w:rsidR="00155302" w:rsidRPr="00155302" w:rsidRDefault="00155302" w:rsidP="00155302">
      <w:pPr>
        <w:spacing w:after="120" w:line="360" w:lineRule="auto"/>
        <w:jc w:val="center"/>
        <w:rPr>
          <w:rFonts w:ascii="Tahoma" w:hAnsi="Tahoma" w:cs="Tahoma"/>
          <w:b/>
          <w:sz w:val="18"/>
          <w:szCs w:val="18"/>
        </w:rPr>
      </w:pPr>
      <w:r w:rsidRPr="00155302">
        <w:rPr>
          <w:rFonts w:ascii="Tahoma" w:hAnsi="Tahoma" w:cs="Tahoma"/>
          <w:b/>
          <w:sz w:val="18"/>
          <w:szCs w:val="18"/>
        </w:rPr>
        <w:t>ZAMAWIAJĄCY</w:t>
      </w:r>
      <w:r w:rsidRPr="00155302">
        <w:rPr>
          <w:rFonts w:ascii="Tahoma" w:hAnsi="Tahoma" w:cs="Tahoma"/>
          <w:b/>
          <w:sz w:val="18"/>
          <w:szCs w:val="18"/>
        </w:rPr>
        <w:tab/>
      </w:r>
      <w:r w:rsidRPr="00155302">
        <w:rPr>
          <w:rFonts w:ascii="Tahoma" w:hAnsi="Tahoma" w:cs="Tahoma"/>
          <w:b/>
          <w:sz w:val="18"/>
          <w:szCs w:val="18"/>
        </w:rPr>
        <w:tab/>
      </w:r>
      <w:r w:rsidRPr="00155302">
        <w:rPr>
          <w:rFonts w:ascii="Tahoma" w:hAnsi="Tahoma" w:cs="Tahoma"/>
          <w:b/>
          <w:sz w:val="18"/>
          <w:szCs w:val="18"/>
        </w:rPr>
        <w:tab/>
      </w:r>
      <w:r w:rsidRPr="00155302">
        <w:rPr>
          <w:rFonts w:ascii="Tahoma" w:hAnsi="Tahoma" w:cs="Tahoma"/>
          <w:b/>
          <w:sz w:val="18"/>
          <w:szCs w:val="18"/>
        </w:rPr>
        <w:tab/>
      </w:r>
      <w:r w:rsidRPr="00155302">
        <w:rPr>
          <w:rFonts w:ascii="Tahoma" w:hAnsi="Tahoma" w:cs="Tahoma"/>
          <w:b/>
          <w:sz w:val="18"/>
          <w:szCs w:val="18"/>
        </w:rPr>
        <w:tab/>
      </w:r>
      <w:r w:rsidRPr="00155302">
        <w:rPr>
          <w:rFonts w:ascii="Tahoma" w:hAnsi="Tahoma" w:cs="Tahoma"/>
          <w:b/>
          <w:sz w:val="18"/>
          <w:szCs w:val="18"/>
        </w:rPr>
        <w:tab/>
        <w:t>WYKONAWCA</w:t>
      </w:r>
    </w:p>
    <w:p w14:paraId="2F099B64" w14:textId="77777777" w:rsidR="00155302" w:rsidRDefault="00155302" w:rsidP="00155302">
      <w:pPr>
        <w:spacing w:after="120" w:line="360" w:lineRule="auto"/>
        <w:jc w:val="center"/>
      </w:pPr>
    </w:p>
    <w:p w14:paraId="31E70EEA" w14:textId="77777777" w:rsidR="00A14154" w:rsidRDefault="00A14154" w:rsidP="00A14154">
      <w:pPr>
        <w:tabs>
          <w:tab w:val="left" w:pos="0"/>
        </w:tabs>
        <w:overflowPunct w:val="0"/>
        <w:autoSpaceDE w:val="0"/>
        <w:autoSpaceDN w:val="0"/>
        <w:adjustRightInd w:val="0"/>
        <w:jc w:val="both"/>
        <w:rPr>
          <w:rFonts w:ascii="Arial" w:hAnsi="Arial" w:cs="Arial"/>
          <w:b/>
          <w:sz w:val="20"/>
          <w:szCs w:val="20"/>
        </w:rPr>
      </w:pPr>
    </w:p>
    <w:p w14:paraId="0833E9B3" w14:textId="77777777" w:rsidR="00A14154" w:rsidRDefault="00A14154" w:rsidP="00A14154">
      <w:pPr>
        <w:tabs>
          <w:tab w:val="left" w:pos="0"/>
        </w:tabs>
        <w:overflowPunct w:val="0"/>
        <w:autoSpaceDE w:val="0"/>
        <w:autoSpaceDN w:val="0"/>
        <w:adjustRightInd w:val="0"/>
        <w:jc w:val="both"/>
        <w:rPr>
          <w:rFonts w:ascii="Arial" w:hAnsi="Arial" w:cs="Arial"/>
          <w:b/>
          <w:sz w:val="20"/>
          <w:szCs w:val="20"/>
        </w:rPr>
      </w:pPr>
    </w:p>
    <w:p w14:paraId="4A991E77" w14:textId="77777777" w:rsidR="00A14154" w:rsidRDefault="00A14154" w:rsidP="00A14154">
      <w:pPr>
        <w:tabs>
          <w:tab w:val="left" w:pos="0"/>
        </w:tabs>
        <w:overflowPunct w:val="0"/>
        <w:autoSpaceDE w:val="0"/>
        <w:autoSpaceDN w:val="0"/>
        <w:adjustRightInd w:val="0"/>
        <w:jc w:val="both"/>
        <w:rPr>
          <w:rFonts w:ascii="Arial" w:hAnsi="Arial" w:cs="Arial"/>
          <w:b/>
          <w:sz w:val="20"/>
          <w:szCs w:val="20"/>
        </w:rPr>
      </w:pPr>
    </w:p>
    <w:p w14:paraId="6F329C09" w14:textId="77777777" w:rsidR="00A14154" w:rsidRDefault="00A14154" w:rsidP="00A14154">
      <w:pPr>
        <w:tabs>
          <w:tab w:val="left" w:pos="0"/>
        </w:tabs>
        <w:overflowPunct w:val="0"/>
        <w:autoSpaceDE w:val="0"/>
        <w:autoSpaceDN w:val="0"/>
        <w:adjustRightInd w:val="0"/>
        <w:jc w:val="both"/>
        <w:rPr>
          <w:rFonts w:ascii="Arial" w:hAnsi="Arial" w:cs="Arial"/>
          <w:b/>
          <w:sz w:val="20"/>
          <w:szCs w:val="20"/>
        </w:rPr>
      </w:pPr>
    </w:p>
    <w:p w14:paraId="0398F930" w14:textId="77777777" w:rsidR="00A14154" w:rsidRDefault="00A14154" w:rsidP="00A14154">
      <w:pPr>
        <w:tabs>
          <w:tab w:val="left" w:pos="0"/>
        </w:tabs>
        <w:overflowPunct w:val="0"/>
        <w:autoSpaceDE w:val="0"/>
        <w:autoSpaceDN w:val="0"/>
        <w:adjustRightInd w:val="0"/>
        <w:jc w:val="both"/>
        <w:rPr>
          <w:rFonts w:ascii="Arial" w:hAnsi="Arial" w:cs="Arial"/>
          <w:b/>
          <w:sz w:val="20"/>
          <w:szCs w:val="20"/>
        </w:rPr>
      </w:pPr>
    </w:p>
    <w:p w14:paraId="1E9C59EA" w14:textId="77777777" w:rsidR="00A14154" w:rsidRDefault="00A14154" w:rsidP="00A14154">
      <w:pPr>
        <w:tabs>
          <w:tab w:val="left" w:pos="0"/>
        </w:tabs>
        <w:overflowPunct w:val="0"/>
        <w:autoSpaceDE w:val="0"/>
        <w:autoSpaceDN w:val="0"/>
        <w:adjustRightInd w:val="0"/>
        <w:jc w:val="both"/>
        <w:rPr>
          <w:rFonts w:ascii="Arial" w:hAnsi="Arial" w:cs="Arial"/>
          <w:b/>
          <w:sz w:val="20"/>
          <w:szCs w:val="20"/>
        </w:rPr>
      </w:pPr>
    </w:p>
    <w:p w14:paraId="6F3237AD" w14:textId="77777777" w:rsidR="00A14154" w:rsidRDefault="00A14154" w:rsidP="00A14154">
      <w:pPr>
        <w:tabs>
          <w:tab w:val="left" w:pos="0"/>
        </w:tabs>
        <w:overflowPunct w:val="0"/>
        <w:autoSpaceDE w:val="0"/>
        <w:autoSpaceDN w:val="0"/>
        <w:adjustRightInd w:val="0"/>
        <w:jc w:val="both"/>
        <w:rPr>
          <w:rFonts w:ascii="Arial" w:hAnsi="Arial" w:cs="Arial"/>
          <w:b/>
          <w:sz w:val="20"/>
          <w:szCs w:val="20"/>
        </w:rPr>
      </w:pPr>
    </w:p>
    <w:p w14:paraId="748EE799" w14:textId="77777777" w:rsidR="00A14154" w:rsidRDefault="00A14154" w:rsidP="00A14154">
      <w:pPr>
        <w:tabs>
          <w:tab w:val="left" w:pos="0"/>
        </w:tabs>
        <w:overflowPunct w:val="0"/>
        <w:autoSpaceDE w:val="0"/>
        <w:autoSpaceDN w:val="0"/>
        <w:adjustRightInd w:val="0"/>
        <w:jc w:val="both"/>
        <w:rPr>
          <w:rFonts w:ascii="Arial" w:hAnsi="Arial" w:cs="Arial"/>
          <w:b/>
          <w:sz w:val="20"/>
          <w:szCs w:val="20"/>
        </w:rPr>
      </w:pPr>
    </w:p>
    <w:p w14:paraId="4AB2E7B0" w14:textId="77777777" w:rsidR="00A14154" w:rsidRDefault="00A14154" w:rsidP="00A14154">
      <w:pPr>
        <w:tabs>
          <w:tab w:val="left" w:pos="0"/>
        </w:tabs>
        <w:overflowPunct w:val="0"/>
        <w:autoSpaceDE w:val="0"/>
        <w:autoSpaceDN w:val="0"/>
        <w:adjustRightInd w:val="0"/>
        <w:jc w:val="both"/>
        <w:rPr>
          <w:rFonts w:ascii="Arial" w:hAnsi="Arial" w:cs="Arial"/>
          <w:b/>
          <w:sz w:val="20"/>
          <w:szCs w:val="20"/>
        </w:rPr>
      </w:pPr>
    </w:p>
    <w:p w14:paraId="31478587" w14:textId="77777777" w:rsidR="000B1641" w:rsidRDefault="000B1641" w:rsidP="00A14154">
      <w:pPr>
        <w:tabs>
          <w:tab w:val="left" w:pos="0"/>
        </w:tabs>
        <w:overflowPunct w:val="0"/>
        <w:autoSpaceDE w:val="0"/>
        <w:autoSpaceDN w:val="0"/>
        <w:adjustRightInd w:val="0"/>
        <w:jc w:val="both"/>
        <w:rPr>
          <w:rFonts w:ascii="Arial" w:hAnsi="Arial" w:cs="Arial"/>
          <w:b/>
          <w:sz w:val="20"/>
          <w:szCs w:val="20"/>
        </w:rPr>
      </w:pPr>
    </w:p>
    <w:p w14:paraId="1FDA69EE" w14:textId="77777777" w:rsidR="000B1641" w:rsidRDefault="000B1641" w:rsidP="00A14154">
      <w:pPr>
        <w:tabs>
          <w:tab w:val="left" w:pos="0"/>
        </w:tabs>
        <w:overflowPunct w:val="0"/>
        <w:autoSpaceDE w:val="0"/>
        <w:autoSpaceDN w:val="0"/>
        <w:adjustRightInd w:val="0"/>
        <w:jc w:val="both"/>
        <w:rPr>
          <w:rFonts w:ascii="Arial" w:hAnsi="Arial" w:cs="Arial"/>
          <w:b/>
          <w:sz w:val="20"/>
          <w:szCs w:val="20"/>
        </w:rPr>
      </w:pPr>
    </w:p>
    <w:p w14:paraId="191E99CB" w14:textId="77777777" w:rsidR="000B1641" w:rsidRDefault="000B1641" w:rsidP="00A14154">
      <w:pPr>
        <w:tabs>
          <w:tab w:val="left" w:pos="0"/>
        </w:tabs>
        <w:overflowPunct w:val="0"/>
        <w:autoSpaceDE w:val="0"/>
        <w:autoSpaceDN w:val="0"/>
        <w:adjustRightInd w:val="0"/>
        <w:jc w:val="both"/>
        <w:rPr>
          <w:rFonts w:ascii="Arial" w:hAnsi="Arial" w:cs="Arial"/>
          <w:b/>
          <w:sz w:val="20"/>
          <w:szCs w:val="20"/>
        </w:rPr>
      </w:pPr>
    </w:p>
    <w:p w14:paraId="45FEBB6A" w14:textId="77777777" w:rsidR="000B1641" w:rsidRDefault="000B1641" w:rsidP="00A14154">
      <w:pPr>
        <w:tabs>
          <w:tab w:val="left" w:pos="0"/>
        </w:tabs>
        <w:overflowPunct w:val="0"/>
        <w:autoSpaceDE w:val="0"/>
        <w:autoSpaceDN w:val="0"/>
        <w:adjustRightInd w:val="0"/>
        <w:jc w:val="both"/>
        <w:rPr>
          <w:rFonts w:ascii="Arial" w:hAnsi="Arial" w:cs="Arial"/>
          <w:b/>
          <w:sz w:val="20"/>
          <w:szCs w:val="20"/>
        </w:rPr>
      </w:pPr>
    </w:p>
    <w:p w14:paraId="5868B3F6" w14:textId="77777777" w:rsidR="000B1641" w:rsidRDefault="000B1641" w:rsidP="00A14154">
      <w:pPr>
        <w:tabs>
          <w:tab w:val="left" w:pos="0"/>
        </w:tabs>
        <w:overflowPunct w:val="0"/>
        <w:autoSpaceDE w:val="0"/>
        <w:autoSpaceDN w:val="0"/>
        <w:adjustRightInd w:val="0"/>
        <w:jc w:val="both"/>
        <w:rPr>
          <w:rFonts w:ascii="Arial" w:hAnsi="Arial" w:cs="Arial"/>
          <w:b/>
          <w:sz w:val="20"/>
          <w:szCs w:val="20"/>
        </w:rPr>
      </w:pPr>
    </w:p>
    <w:p w14:paraId="4C6F1857" w14:textId="77777777" w:rsidR="00A14154" w:rsidRPr="001D7857" w:rsidRDefault="00A14154" w:rsidP="00A14154">
      <w:pPr>
        <w:tabs>
          <w:tab w:val="left" w:pos="0"/>
        </w:tabs>
        <w:overflowPunct w:val="0"/>
        <w:autoSpaceDE w:val="0"/>
        <w:autoSpaceDN w:val="0"/>
        <w:adjustRightInd w:val="0"/>
        <w:jc w:val="both"/>
        <w:rPr>
          <w:rFonts w:ascii="Arial" w:hAnsi="Arial" w:cs="Arial"/>
          <w:b/>
          <w:sz w:val="20"/>
          <w:szCs w:val="20"/>
        </w:rPr>
      </w:pPr>
    </w:p>
    <w:p w14:paraId="22D92203" w14:textId="77777777" w:rsidR="00E84D78" w:rsidRPr="00E84D78" w:rsidRDefault="00E84D78" w:rsidP="00A14154">
      <w:pPr>
        <w:jc w:val="center"/>
        <w:rPr>
          <w:rFonts w:ascii="Tahoma" w:hAnsi="Tahoma"/>
          <w:sz w:val="18"/>
        </w:rPr>
      </w:pPr>
    </w:p>
    <w:p w14:paraId="725C65DE" w14:textId="77777777" w:rsidR="003D4FDB" w:rsidRPr="00F60583" w:rsidRDefault="003D4FDB" w:rsidP="00A14154">
      <w:pPr>
        <w:pStyle w:val="Nagwek2"/>
        <w:jc w:val="right"/>
        <w:rPr>
          <w:rFonts w:ascii="Tahoma" w:hAnsi="Tahoma" w:cs="Tahoma"/>
        </w:rPr>
      </w:pPr>
      <w:bookmarkStart w:id="282" w:name="_Toc456688980"/>
      <w:bookmarkStart w:id="283" w:name="_Toc473715553"/>
      <w:r w:rsidRPr="00F60583">
        <w:rPr>
          <w:rFonts w:ascii="Tahoma" w:hAnsi="Tahoma" w:cs="Tahoma"/>
        </w:rPr>
        <w:lastRenderedPageBreak/>
        <w:t>Załącznik nr 1 do wzoru umowy</w:t>
      </w:r>
      <w:bookmarkEnd w:id="282"/>
      <w:bookmarkEnd w:id="283"/>
    </w:p>
    <w:p w14:paraId="5DBCFBD8" w14:textId="77777777" w:rsidR="003D4FDB" w:rsidRPr="006F0636" w:rsidRDefault="003D4FDB" w:rsidP="00A14154">
      <w:pPr>
        <w:pStyle w:val="Tekstpodstawowywcity"/>
        <w:ind w:left="0"/>
        <w:jc w:val="center"/>
        <w:rPr>
          <w:rFonts w:ascii="Tahoma" w:hAnsi="Tahoma" w:cs="Tahoma"/>
          <w:b/>
          <w:bCs/>
          <w:sz w:val="18"/>
          <w:szCs w:val="18"/>
        </w:rPr>
      </w:pPr>
    </w:p>
    <w:p w14:paraId="0A0CF5AA" w14:textId="77777777" w:rsidR="00704B85" w:rsidRPr="006F0636" w:rsidRDefault="00704B85" w:rsidP="006F0636">
      <w:pPr>
        <w:pStyle w:val="rozdzia"/>
        <w:jc w:val="left"/>
        <w:rPr>
          <w:sz w:val="18"/>
          <w:szCs w:val="18"/>
        </w:rPr>
      </w:pPr>
    </w:p>
    <w:p w14:paraId="0C57A72B" w14:textId="77777777" w:rsidR="006F0636" w:rsidRPr="006F0636" w:rsidRDefault="006F0636" w:rsidP="006F0636">
      <w:pPr>
        <w:tabs>
          <w:tab w:val="left" w:pos="0"/>
        </w:tabs>
        <w:jc w:val="center"/>
        <w:rPr>
          <w:rFonts w:ascii="Tahoma" w:hAnsi="Tahoma" w:cs="Tahoma"/>
          <w:b/>
          <w:spacing w:val="8"/>
          <w:sz w:val="18"/>
          <w:szCs w:val="18"/>
        </w:rPr>
      </w:pPr>
      <w:r w:rsidRPr="006F0636">
        <w:rPr>
          <w:rFonts w:ascii="Tahoma" w:hAnsi="Tahoma" w:cs="Tahoma"/>
          <w:b/>
          <w:spacing w:val="8"/>
          <w:sz w:val="18"/>
          <w:szCs w:val="18"/>
        </w:rPr>
        <w:t>WZÓR ZABEZPIECZENIA NALEŻYTEGO WYKONANIA UMOWY /</w:t>
      </w:r>
    </w:p>
    <w:p w14:paraId="19B4E395" w14:textId="77777777" w:rsidR="006F0636" w:rsidRPr="006F0636" w:rsidRDefault="006F0636" w:rsidP="006F0636">
      <w:pPr>
        <w:tabs>
          <w:tab w:val="left" w:pos="0"/>
        </w:tabs>
        <w:jc w:val="center"/>
        <w:rPr>
          <w:rFonts w:ascii="Tahoma" w:hAnsi="Tahoma" w:cs="Tahoma"/>
          <w:b/>
          <w:spacing w:val="8"/>
          <w:sz w:val="18"/>
          <w:szCs w:val="18"/>
        </w:rPr>
      </w:pPr>
      <w:r w:rsidRPr="006F0636">
        <w:rPr>
          <w:rFonts w:ascii="Tahoma" w:hAnsi="Tahoma" w:cs="Tahoma"/>
          <w:b/>
          <w:spacing w:val="8"/>
          <w:sz w:val="18"/>
          <w:szCs w:val="18"/>
        </w:rPr>
        <w:t>WZÓR ZABEZPIECZENIA Z TYTUŁU RĘKOJMI ZA WADY</w:t>
      </w:r>
    </w:p>
    <w:p w14:paraId="4B8B7F21" w14:textId="77777777" w:rsidR="006F0636" w:rsidRPr="006F0636" w:rsidRDefault="006F0636" w:rsidP="006F0636">
      <w:pPr>
        <w:tabs>
          <w:tab w:val="left" w:pos="0"/>
        </w:tabs>
        <w:jc w:val="right"/>
        <w:rPr>
          <w:rFonts w:ascii="Tahoma" w:hAnsi="Tahoma" w:cs="Tahoma"/>
          <w:b/>
          <w:spacing w:val="8"/>
          <w:sz w:val="18"/>
          <w:szCs w:val="18"/>
        </w:rPr>
      </w:pPr>
    </w:p>
    <w:p w14:paraId="4198F113" w14:textId="77777777" w:rsidR="006F0636" w:rsidRPr="006F0636" w:rsidRDefault="006F0636" w:rsidP="006F0636">
      <w:pPr>
        <w:tabs>
          <w:tab w:val="left" w:pos="0"/>
        </w:tabs>
        <w:jc w:val="both"/>
        <w:rPr>
          <w:rFonts w:ascii="Tahoma" w:hAnsi="Tahoma" w:cs="Tahoma"/>
          <w:b/>
          <w:spacing w:val="8"/>
          <w:sz w:val="18"/>
          <w:szCs w:val="18"/>
        </w:rPr>
      </w:pPr>
      <w:r w:rsidRPr="006F0636">
        <w:rPr>
          <w:rFonts w:ascii="Tahoma" w:hAnsi="Tahoma" w:cs="Tahoma"/>
          <w:b/>
          <w:spacing w:val="8"/>
          <w:sz w:val="18"/>
          <w:szCs w:val="18"/>
        </w:rPr>
        <w:t>GWARANCJA BANKOWA / UBEZPIECZENIOWA</w:t>
      </w:r>
    </w:p>
    <w:p w14:paraId="236548CF" w14:textId="77777777" w:rsidR="006F0636" w:rsidRPr="006F0636" w:rsidRDefault="006F0636" w:rsidP="006F0636">
      <w:pPr>
        <w:tabs>
          <w:tab w:val="left" w:pos="0"/>
        </w:tabs>
        <w:jc w:val="both"/>
        <w:rPr>
          <w:rFonts w:ascii="Tahoma" w:hAnsi="Tahoma" w:cs="Tahoma"/>
          <w:b/>
          <w:spacing w:val="8"/>
          <w:sz w:val="18"/>
          <w:szCs w:val="18"/>
        </w:rPr>
      </w:pPr>
    </w:p>
    <w:p w14:paraId="7FA6FE0B" w14:textId="77777777" w:rsidR="006F0636" w:rsidRPr="006F0636" w:rsidRDefault="006F0636" w:rsidP="006F0636">
      <w:pPr>
        <w:tabs>
          <w:tab w:val="left" w:pos="0"/>
        </w:tabs>
        <w:jc w:val="both"/>
        <w:rPr>
          <w:rFonts w:ascii="Tahoma" w:hAnsi="Tahoma" w:cs="Tahoma"/>
          <w:spacing w:val="8"/>
          <w:sz w:val="18"/>
          <w:szCs w:val="18"/>
        </w:rPr>
      </w:pPr>
      <w:r w:rsidRPr="006F0636">
        <w:rPr>
          <w:rFonts w:ascii="Tahoma" w:hAnsi="Tahoma" w:cs="Tahoma"/>
          <w:spacing w:val="8"/>
          <w:sz w:val="18"/>
          <w:szCs w:val="18"/>
        </w:rPr>
        <w:t>wystawiona w … [miejsce wystawienia Gwarancji]</w:t>
      </w:r>
    </w:p>
    <w:p w14:paraId="446CEBD3" w14:textId="77777777" w:rsidR="006F0636" w:rsidRPr="006F0636" w:rsidRDefault="006F0636" w:rsidP="006F0636">
      <w:pPr>
        <w:tabs>
          <w:tab w:val="left" w:pos="0"/>
        </w:tabs>
        <w:jc w:val="both"/>
        <w:rPr>
          <w:rFonts w:ascii="Tahoma" w:hAnsi="Tahoma" w:cs="Tahoma"/>
          <w:spacing w:val="8"/>
          <w:sz w:val="18"/>
          <w:szCs w:val="18"/>
        </w:rPr>
      </w:pPr>
      <w:r w:rsidRPr="006F0636">
        <w:rPr>
          <w:rFonts w:ascii="Tahoma" w:hAnsi="Tahoma" w:cs="Tahoma"/>
          <w:spacing w:val="8"/>
          <w:sz w:val="18"/>
          <w:szCs w:val="18"/>
        </w:rPr>
        <w:t>w dniu: … [data wystawienia Gwarancji]</w:t>
      </w:r>
    </w:p>
    <w:p w14:paraId="219FD2FF" w14:textId="77777777" w:rsidR="006F0636" w:rsidRPr="006F0636" w:rsidRDefault="006F0636" w:rsidP="006F0636">
      <w:pPr>
        <w:tabs>
          <w:tab w:val="left" w:pos="0"/>
        </w:tabs>
        <w:jc w:val="both"/>
        <w:rPr>
          <w:rFonts w:ascii="Tahoma" w:hAnsi="Tahoma" w:cs="Tahoma"/>
          <w:spacing w:val="8"/>
          <w:sz w:val="18"/>
          <w:szCs w:val="18"/>
        </w:rPr>
      </w:pPr>
    </w:p>
    <w:p w14:paraId="0B6E5635" w14:textId="77777777" w:rsidR="006F0636" w:rsidRPr="006F0636" w:rsidRDefault="006F0636" w:rsidP="006F0636">
      <w:pPr>
        <w:tabs>
          <w:tab w:val="left" w:pos="0"/>
        </w:tabs>
        <w:jc w:val="both"/>
        <w:rPr>
          <w:rFonts w:ascii="Tahoma" w:hAnsi="Tahoma" w:cs="Tahoma"/>
          <w:spacing w:val="8"/>
          <w:sz w:val="18"/>
          <w:szCs w:val="18"/>
        </w:rPr>
      </w:pPr>
      <w:r w:rsidRPr="006F0636">
        <w:rPr>
          <w:rFonts w:ascii="Tahoma" w:hAnsi="Tahoma" w:cs="Tahoma"/>
          <w:spacing w:val="8"/>
          <w:sz w:val="18"/>
          <w:szCs w:val="18"/>
        </w:rPr>
        <w:t xml:space="preserve">przez … [firma / nazwa, adres, inne dane identyfikujące Gwaranta] </w:t>
      </w:r>
    </w:p>
    <w:p w14:paraId="22EDF35E" w14:textId="77777777" w:rsidR="006F0636" w:rsidRPr="006F0636" w:rsidRDefault="006F0636" w:rsidP="006F0636">
      <w:pPr>
        <w:tabs>
          <w:tab w:val="left" w:pos="0"/>
        </w:tabs>
        <w:jc w:val="both"/>
        <w:rPr>
          <w:rFonts w:ascii="Tahoma" w:hAnsi="Tahoma" w:cs="Tahoma"/>
          <w:spacing w:val="8"/>
          <w:sz w:val="18"/>
          <w:szCs w:val="18"/>
        </w:rPr>
      </w:pPr>
      <w:r w:rsidRPr="006F0636">
        <w:rPr>
          <w:rFonts w:ascii="Tahoma" w:hAnsi="Tahoma" w:cs="Tahoma"/>
          <w:spacing w:val="8"/>
          <w:sz w:val="18"/>
          <w:szCs w:val="18"/>
        </w:rPr>
        <w:t>w imieniu którego występuje … [imię i nazwisko osoby reprezentanta Gwaranta]</w:t>
      </w:r>
    </w:p>
    <w:p w14:paraId="1D9E14E6" w14:textId="77777777" w:rsidR="006F0636" w:rsidRPr="006F0636" w:rsidRDefault="006F0636" w:rsidP="006F0636">
      <w:pPr>
        <w:tabs>
          <w:tab w:val="left" w:pos="0"/>
        </w:tabs>
        <w:jc w:val="both"/>
        <w:rPr>
          <w:rFonts w:ascii="Tahoma" w:hAnsi="Tahoma" w:cs="Tahoma"/>
          <w:spacing w:val="8"/>
          <w:sz w:val="18"/>
          <w:szCs w:val="18"/>
        </w:rPr>
      </w:pPr>
      <w:r w:rsidRPr="006F0636">
        <w:rPr>
          <w:rFonts w:ascii="Tahoma" w:hAnsi="Tahoma" w:cs="Tahoma"/>
          <w:spacing w:val="8"/>
          <w:sz w:val="18"/>
          <w:szCs w:val="18"/>
        </w:rPr>
        <w:t xml:space="preserve">reprezentowane na podstawie pełnomocnictwa Nr .. z dnia …, </w:t>
      </w:r>
    </w:p>
    <w:p w14:paraId="5494746D" w14:textId="77777777" w:rsidR="006F0636" w:rsidRPr="006F0636" w:rsidRDefault="006F0636" w:rsidP="006F0636">
      <w:pPr>
        <w:tabs>
          <w:tab w:val="left" w:pos="0"/>
        </w:tabs>
        <w:jc w:val="both"/>
        <w:rPr>
          <w:rFonts w:ascii="Tahoma" w:hAnsi="Tahoma" w:cs="Tahoma"/>
          <w:spacing w:val="8"/>
          <w:sz w:val="18"/>
          <w:szCs w:val="18"/>
        </w:rPr>
      </w:pPr>
      <w:r w:rsidRPr="006F0636">
        <w:rPr>
          <w:rFonts w:ascii="Tahoma" w:hAnsi="Tahoma" w:cs="Tahoma"/>
          <w:spacing w:val="8"/>
          <w:sz w:val="18"/>
          <w:szCs w:val="18"/>
        </w:rPr>
        <w:t>którego oryginał / kopia potwierdzona notarialnie za zgodność z oryginałem,</w:t>
      </w:r>
    </w:p>
    <w:p w14:paraId="5E434E44" w14:textId="77777777" w:rsidR="006F0636" w:rsidRPr="006F0636" w:rsidRDefault="006F0636" w:rsidP="006F0636">
      <w:pPr>
        <w:tabs>
          <w:tab w:val="left" w:pos="0"/>
        </w:tabs>
        <w:jc w:val="both"/>
        <w:rPr>
          <w:rFonts w:ascii="Tahoma" w:hAnsi="Tahoma" w:cs="Tahoma"/>
          <w:spacing w:val="8"/>
          <w:sz w:val="18"/>
          <w:szCs w:val="18"/>
        </w:rPr>
      </w:pPr>
      <w:r w:rsidRPr="006F0636">
        <w:rPr>
          <w:rFonts w:ascii="Tahoma" w:hAnsi="Tahoma" w:cs="Tahoma"/>
          <w:spacing w:val="8"/>
          <w:sz w:val="18"/>
          <w:szCs w:val="18"/>
        </w:rPr>
        <w:t>zostało przedłożone wraz z niniejszym Zabezpieczeniem</w:t>
      </w:r>
    </w:p>
    <w:p w14:paraId="571E6A48" w14:textId="77777777" w:rsidR="006F0636" w:rsidRPr="006F0636" w:rsidRDefault="006F0636" w:rsidP="006F0636">
      <w:pPr>
        <w:tabs>
          <w:tab w:val="left" w:pos="0"/>
        </w:tabs>
        <w:jc w:val="both"/>
        <w:rPr>
          <w:rFonts w:ascii="Tahoma" w:hAnsi="Tahoma" w:cs="Tahoma"/>
          <w:spacing w:val="8"/>
          <w:sz w:val="18"/>
          <w:szCs w:val="18"/>
        </w:rPr>
      </w:pPr>
      <w:r w:rsidRPr="006F0636">
        <w:rPr>
          <w:rFonts w:ascii="Tahoma" w:hAnsi="Tahoma" w:cs="Tahoma"/>
          <w:spacing w:val="8"/>
          <w:sz w:val="18"/>
          <w:szCs w:val="18"/>
        </w:rPr>
        <w:t>zwany dalej „Gwarantem”</w:t>
      </w:r>
    </w:p>
    <w:p w14:paraId="44E0355B" w14:textId="77777777" w:rsidR="006F0636" w:rsidRPr="006F0636" w:rsidRDefault="006F0636" w:rsidP="006F0636">
      <w:pPr>
        <w:tabs>
          <w:tab w:val="left" w:pos="0"/>
        </w:tabs>
        <w:jc w:val="both"/>
        <w:rPr>
          <w:rFonts w:ascii="Tahoma" w:hAnsi="Tahoma" w:cs="Tahoma"/>
          <w:spacing w:val="8"/>
          <w:sz w:val="18"/>
          <w:szCs w:val="18"/>
        </w:rPr>
      </w:pPr>
    </w:p>
    <w:p w14:paraId="686BBECB" w14:textId="77777777" w:rsidR="006F0636" w:rsidRPr="006F0636" w:rsidRDefault="006F0636" w:rsidP="006F0636">
      <w:pPr>
        <w:tabs>
          <w:tab w:val="left" w:pos="0"/>
        </w:tabs>
        <w:jc w:val="both"/>
        <w:rPr>
          <w:rFonts w:ascii="Tahoma" w:hAnsi="Tahoma" w:cs="Tahoma"/>
          <w:spacing w:val="8"/>
          <w:sz w:val="18"/>
          <w:szCs w:val="18"/>
        </w:rPr>
      </w:pPr>
      <w:r w:rsidRPr="006F0636">
        <w:rPr>
          <w:rFonts w:ascii="Tahoma" w:hAnsi="Tahoma" w:cs="Tahoma"/>
          <w:spacing w:val="8"/>
          <w:sz w:val="18"/>
          <w:szCs w:val="18"/>
        </w:rPr>
        <w:t>pozostałe użyte w treści niniejszej Gwarancji określenia oznaczają:</w:t>
      </w:r>
    </w:p>
    <w:p w14:paraId="088370AE" w14:textId="77777777" w:rsidR="006F0636" w:rsidRPr="006F0636" w:rsidRDefault="006F0636" w:rsidP="006F0636">
      <w:pPr>
        <w:tabs>
          <w:tab w:val="left" w:pos="0"/>
        </w:tabs>
        <w:jc w:val="both"/>
        <w:rPr>
          <w:rFonts w:ascii="Tahoma" w:hAnsi="Tahoma" w:cs="Tahoma"/>
          <w:spacing w:val="8"/>
          <w:sz w:val="18"/>
          <w:szCs w:val="18"/>
        </w:rPr>
      </w:pPr>
    </w:p>
    <w:p w14:paraId="35866B26" w14:textId="77777777" w:rsidR="006F0636" w:rsidRPr="006F0636" w:rsidRDefault="006F0636" w:rsidP="006F0636">
      <w:pPr>
        <w:tabs>
          <w:tab w:val="left" w:pos="0"/>
        </w:tabs>
        <w:jc w:val="both"/>
        <w:rPr>
          <w:rFonts w:ascii="Tahoma" w:hAnsi="Tahoma" w:cs="Tahoma"/>
          <w:spacing w:val="8"/>
          <w:sz w:val="18"/>
          <w:szCs w:val="18"/>
        </w:rPr>
      </w:pPr>
      <w:r w:rsidRPr="006F0636">
        <w:rPr>
          <w:rFonts w:ascii="Tahoma" w:hAnsi="Tahoma" w:cs="Tahoma"/>
          <w:spacing w:val="8"/>
          <w:sz w:val="18"/>
          <w:szCs w:val="18"/>
        </w:rPr>
        <w:t>Beneficjent Gwarancji: Miasto Stołeczne Warszawa, pl. Bankowy 3/5, 00-950 Warszawa, w  imieniu i na rzecz którego działa Zarząd Dróg Miejskich, ul. Chmielna 120, 00-801 Warszawa</w:t>
      </w:r>
    </w:p>
    <w:p w14:paraId="00C96388" w14:textId="77777777" w:rsidR="006F0636" w:rsidRPr="006F0636" w:rsidRDefault="006F0636" w:rsidP="006F0636">
      <w:pPr>
        <w:tabs>
          <w:tab w:val="left" w:pos="0"/>
        </w:tabs>
        <w:jc w:val="both"/>
        <w:rPr>
          <w:rFonts w:ascii="Tahoma" w:hAnsi="Tahoma" w:cs="Tahoma"/>
          <w:spacing w:val="8"/>
          <w:sz w:val="18"/>
          <w:szCs w:val="18"/>
        </w:rPr>
      </w:pPr>
    </w:p>
    <w:p w14:paraId="48FBF9E6" w14:textId="77777777" w:rsidR="006F0636" w:rsidRPr="006F0636" w:rsidRDefault="006F0636" w:rsidP="006F0636">
      <w:pPr>
        <w:tabs>
          <w:tab w:val="left" w:pos="0"/>
        </w:tabs>
        <w:jc w:val="both"/>
        <w:rPr>
          <w:rFonts w:ascii="Tahoma" w:hAnsi="Tahoma" w:cs="Tahoma"/>
          <w:spacing w:val="8"/>
          <w:sz w:val="18"/>
          <w:szCs w:val="18"/>
        </w:rPr>
      </w:pPr>
      <w:r w:rsidRPr="006F0636">
        <w:rPr>
          <w:rFonts w:ascii="Tahoma" w:hAnsi="Tahoma" w:cs="Tahoma"/>
          <w:spacing w:val="8"/>
          <w:sz w:val="18"/>
          <w:szCs w:val="18"/>
        </w:rPr>
        <w:t>Wykonawca / Zobowiązany z tytułu Umowy: [nazwa, adres, inne dane identyfikujące Wykonawcę; w przypadku Konsorcjum należy wymienić wszystkich Wykonawców oraz podać dla każdego z nich: firmę / nazwę, adres, inne dane identyfikujące każdego z Wykonawców]</w:t>
      </w:r>
    </w:p>
    <w:p w14:paraId="05AECDD1" w14:textId="77777777" w:rsidR="006F0636" w:rsidRPr="006F0636" w:rsidRDefault="006F0636" w:rsidP="006F0636">
      <w:pPr>
        <w:tabs>
          <w:tab w:val="left" w:pos="0"/>
        </w:tabs>
        <w:jc w:val="both"/>
        <w:rPr>
          <w:rFonts w:ascii="Tahoma" w:hAnsi="Tahoma" w:cs="Tahoma"/>
          <w:spacing w:val="8"/>
          <w:sz w:val="18"/>
          <w:szCs w:val="18"/>
        </w:rPr>
      </w:pPr>
    </w:p>
    <w:p w14:paraId="1E1A8107" w14:textId="117B0C71" w:rsidR="006F0636" w:rsidRPr="006F0636" w:rsidRDefault="006F0636" w:rsidP="006F0636">
      <w:pPr>
        <w:tabs>
          <w:tab w:val="left" w:pos="0"/>
        </w:tabs>
        <w:jc w:val="both"/>
        <w:rPr>
          <w:rFonts w:ascii="Tahoma" w:hAnsi="Tahoma" w:cs="Tahoma"/>
          <w:spacing w:val="8"/>
          <w:sz w:val="18"/>
          <w:szCs w:val="18"/>
        </w:rPr>
      </w:pPr>
      <w:r w:rsidRPr="006F0636">
        <w:rPr>
          <w:rFonts w:ascii="Tahoma" w:hAnsi="Tahoma" w:cs="Tahoma"/>
          <w:spacing w:val="8"/>
          <w:sz w:val="18"/>
          <w:szCs w:val="18"/>
        </w:rPr>
        <w:t xml:space="preserve">Zabezpieczenie należytego wykonania umowy / zabezpieczenie należytego wykonania rękojmi za wady dotyczy Umowy </w:t>
      </w:r>
      <w:r w:rsidRPr="006F0636">
        <w:rPr>
          <w:rFonts w:ascii="Tahoma" w:hAnsi="Tahoma" w:cs="Tahoma"/>
          <w:b/>
          <w:spacing w:val="8"/>
          <w:sz w:val="18"/>
          <w:szCs w:val="18"/>
        </w:rPr>
        <w:t>DPZ</w:t>
      </w:r>
      <w:r w:rsidR="000C4275" w:rsidRPr="000C4275">
        <w:rPr>
          <w:rFonts w:ascii="Tahoma" w:hAnsi="Tahoma" w:cs="Tahoma"/>
          <w:b/>
          <w:spacing w:val="8"/>
          <w:sz w:val="18"/>
          <w:szCs w:val="18"/>
        </w:rPr>
        <w:t>/4</w:t>
      </w:r>
      <w:r w:rsidRPr="006F0636">
        <w:rPr>
          <w:rFonts w:ascii="Tahoma" w:hAnsi="Tahoma" w:cs="Tahoma"/>
          <w:b/>
          <w:spacing w:val="8"/>
          <w:sz w:val="18"/>
          <w:szCs w:val="18"/>
        </w:rPr>
        <w:t>/PN/</w:t>
      </w:r>
      <w:r w:rsidR="000C4275" w:rsidRPr="000C4275">
        <w:rPr>
          <w:rFonts w:ascii="Tahoma" w:hAnsi="Tahoma" w:cs="Tahoma"/>
          <w:b/>
          <w:spacing w:val="8"/>
          <w:sz w:val="18"/>
          <w:szCs w:val="18"/>
        </w:rPr>
        <w:t>4</w:t>
      </w:r>
      <w:r w:rsidRPr="006F0636">
        <w:rPr>
          <w:rFonts w:ascii="Tahoma" w:hAnsi="Tahoma" w:cs="Tahoma"/>
          <w:b/>
          <w:spacing w:val="8"/>
          <w:sz w:val="18"/>
          <w:szCs w:val="18"/>
        </w:rPr>
        <w:t>/17</w:t>
      </w:r>
    </w:p>
    <w:p w14:paraId="79D4A28F" w14:textId="77777777" w:rsidR="006F0636" w:rsidRPr="006F0636" w:rsidRDefault="006F0636" w:rsidP="006F0636">
      <w:pPr>
        <w:tabs>
          <w:tab w:val="left" w:pos="0"/>
        </w:tabs>
        <w:jc w:val="right"/>
        <w:rPr>
          <w:rFonts w:ascii="Tahoma" w:hAnsi="Tahoma" w:cs="Tahoma"/>
          <w:spacing w:val="8"/>
          <w:sz w:val="18"/>
          <w:szCs w:val="18"/>
        </w:rPr>
      </w:pPr>
    </w:p>
    <w:p w14:paraId="6D6D50EA" w14:textId="77777777" w:rsidR="006F0636" w:rsidRPr="006F0636" w:rsidRDefault="006F0636" w:rsidP="006F0636">
      <w:pPr>
        <w:tabs>
          <w:tab w:val="left" w:pos="0"/>
        </w:tabs>
        <w:jc w:val="center"/>
        <w:rPr>
          <w:rFonts w:ascii="Tahoma" w:hAnsi="Tahoma" w:cs="Tahoma"/>
          <w:spacing w:val="8"/>
          <w:sz w:val="18"/>
          <w:szCs w:val="18"/>
        </w:rPr>
      </w:pPr>
      <w:r w:rsidRPr="006F0636">
        <w:rPr>
          <w:rFonts w:ascii="Tahoma" w:hAnsi="Tahoma" w:cs="Tahoma"/>
          <w:spacing w:val="8"/>
          <w:sz w:val="18"/>
          <w:szCs w:val="18"/>
        </w:rPr>
        <w:t>§ 1</w:t>
      </w:r>
    </w:p>
    <w:p w14:paraId="15C622B6" w14:textId="77777777" w:rsidR="006F0636" w:rsidRPr="006F0636" w:rsidRDefault="006F0636" w:rsidP="006F0636">
      <w:pPr>
        <w:tabs>
          <w:tab w:val="left" w:pos="0"/>
        </w:tabs>
        <w:jc w:val="right"/>
        <w:rPr>
          <w:rFonts w:ascii="Tahoma" w:hAnsi="Tahoma" w:cs="Tahoma"/>
          <w:spacing w:val="8"/>
          <w:sz w:val="18"/>
          <w:szCs w:val="18"/>
        </w:rPr>
      </w:pPr>
    </w:p>
    <w:p w14:paraId="6D2E63C6" w14:textId="77777777" w:rsidR="006F0636" w:rsidRPr="006F0636" w:rsidRDefault="006F0636" w:rsidP="00ED11A0">
      <w:pPr>
        <w:numPr>
          <w:ilvl w:val="0"/>
          <w:numId w:val="45"/>
        </w:numPr>
        <w:tabs>
          <w:tab w:val="left" w:pos="0"/>
        </w:tabs>
        <w:jc w:val="both"/>
        <w:rPr>
          <w:rFonts w:ascii="Tahoma" w:hAnsi="Tahoma" w:cs="Tahoma"/>
          <w:spacing w:val="8"/>
          <w:sz w:val="18"/>
          <w:szCs w:val="18"/>
        </w:rPr>
      </w:pPr>
      <w:r w:rsidRPr="006F0636">
        <w:rPr>
          <w:rFonts w:ascii="Tahoma" w:hAnsi="Tahoma" w:cs="Tahoma"/>
          <w:spacing w:val="8"/>
          <w:sz w:val="18"/>
          <w:szCs w:val="18"/>
        </w:rPr>
        <w:t xml:space="preserve">Gwarancja niniejsza zabezpiecza roszczenie Beneficjenta w stosunku do Wykonawcy powstałe w związku z niewykonaniem lub nienależytym wykonaniem Umowy/rękojmią za wady fizyczne lub prawne. </w:t>
      </w:r>
    </w:p>
    <w:p w14:paraId="27B6A3F5" w14:textId="77777777" w:rsidR="006F0636" w:rsidRPr="006F0636" w:rsidRDefault="006F0636" w:rsidP="00ED11A0">
      <w:pPr>
        <w:numPr>
          <w:ilvl w:val="0"/>
          <w:numId w:val="45"/>
        </w:numPr>
        <w:tabs>
          <w:tab w:val="left" w:pos="0"/>
        </w:tabs>
        <w:jc w:val="both"/>
        <w:rPr>
          <w:rFonts w:ascii="Tahoma" w:hAnsi="Tahoma" w:cs="Tahoma"/>
          <w:spacing w:val="8"/>
          <w:sz w:val="18"/>
          <w:szCs w:val="18"/>
        </w:rPr>
      </w:pPr>
      <w:r w:rsidRPr="006F0636">
        <w:rPr>
          <w:rFonts w:ascii="Tahoma" w:hAnsi="Tahoma" w:cs="Tahoma"/>
          <w:spacing w:val="8"/>
          <w:sz w:val="18"/>
          <w:szCs w:val="18"/>
        </w:rPr>
        <w:t xml:space="preserve">Za niewykonanie lub nienależyte wykonanie Umowy należy również rozumieć wypowiedzenie lub odstąpienie od umowy przez Beneficjenta z winy Wykonawcy, a także wypowiedzenie lub odstąpienie od umowy przez Wykonawcę z powodu okoliczności, za które Beneficjent nie ponosi odpowiedzialności. </w:t>
      </w:r>
    </w:p>
    <w:p w14:paraId="24BCBFC1" w14:textId="77777777" w:rsidR="006F0636" w:rsidRPr="006F0636" w:rsidRDefault="006F0636" w:rsidP="006F0636">
      <w:pPr>
        <w:tabs>
          <w:tab w:val="left" w:pos="0"/>
        </w:tabs>
        <w:jc w:val="center"/>
        <w:rPr>
          <w:rFonts w:ascii="Tahoma" w:hAnsi="Tahoma" w:cs="Tahoma"/>
          <w:spacing w:val="8"/>
          <w:sz w:val="18"/>
          <w:szCs w:val="18"/>
        </w:rPr>
      </w:pPr>
      <w:r w:rsidRPr="006F0636">
        <w:rPr>
          <w:rFonts w:ascii="Tahoma" w:hAnsi="Tahoma" w:cs="Tahoma"/>
          <w:spacing w:val="8"/>
          <w:sz w:val="18"/>
          <w:szCs w:val="18"/>
        </w:rPr>
        <w:t>§ 2</w:t>
      </w:r>
    </w:p>
    <w:p w14:paraId="7815091B" w14:textId="77777777" w:rsidR="006F0636" w:rsidRPr="006F0636" w:rsidRDefault="006F0636" w:rsidP="006F0636">
      <w:pPr>
        <w:tabs>
          <w:tab w:val="left" w:pos="0"/>
        </w:tabs>
        <w:jc w:val="right"/>
        <w:rPr>
          <w:rFonts w:ascii="Tahoma" w:hAnsi="Tahoma" w:cs="Tahoma"/>
          <w:b/>
          <w:spacing w:val="8"/>
          <w:sz w:val="18"/>
          <w:szCs w:val="18"/>
        </w:rPr>
      </w:pPr>
    </w:p>
    <w:p w14:paraId="5A0B4146" w14:textId="77777777" w:rsidR="006F0636" w:rsidRPr="006F0636" w:rsidRDefault="006F0636" w:rsidP="00ED11A0">
      <w:pPr>
        <w:numPr>
          <w:ilvl w:val="0"/>
          <w:numId w:val="47"/>
        </w:numPr>
        <w:tabs>
          <w:tab w:val="left" w:pos="0"/>
        </w:tabs>
        <w:jc w:val="both"/>
        <w:rPr>
          <w:rFonts w:ascii="Tahoma" w:hAnsi="Tahoma" w:cs="Tahoma"/>
          <w:spacing w:val="8"/>
          <w:sz w:val="18"/>
          <w:szCs w:val="18"/>
        </w:rPr>
      </w:pPr>
      <w:r w:rsidRPr="006F0636">
        <w:rPr>
          <w:rFonts w:ascii="Tahoma" w:hAnsi="Tahoma" w:cs="Tahoma"/>
          <w:spacing w:val="8"/>
          <w:sz w:val="18"/>
          <w:szCs w:val="18"/>
        </w:rPr>
        <w:t>Gwarant nieodwołalnie, bezwarunkowo, na zasadach przewidzianych w niniejszej Gwarancji, oraz na pierwsze pisemne żądanie gwarantuje na rzecz Beneficjenta Gwarancji:</w:t>
      </w:r>
    </w:p>
    <w:p w14:paraId="7CD40CFE" w14:textId="77777777" w:rsidR="006F0636" w:rsidRPr="006F0636" w:rsidRDefault="006F0636" w:rsidP="00ED11A0">
      <w:pPr>
        <w:numPr>
          <w:ilvl w:val="0"/>
          <w:numId w:val="44"/>
        </w:numPr>
        <w:tabs>
          <w:tab w:val="left" w:pos="0"/>
        </w:tabs>
        <w:jc w:val="both"/>
        <w:rPr>
          <w:rFonts w:ascii="Tahoma" w:hAnsi="Tahoma" w:cs="Tahoma"/>
          <w:spacing w:val="8"/>
          <w:sz w:val="18"/>
          <w:szCs w:val="18"/>
        </w:rPr>
      </w:pPr>
      <w:r w:rsidRPr="006F0636">
        <w:rPr>
          <w:rFonts w:ascii="Tahoma" w:hAnsi="Tahoma" w:cs="Tahoma"/>
          <w:spacing w:val="8"/>
          <w:sz w:val="18"/>
          <w:szCs w:val="18"/>
        </w:rPr>
        <w:t xml:space="preserve">zapłatę do kwoty … (słownie: …) z tytułu niewykonania lub nienależytego wykonania Umowy oraz </w:t>
      </w:r>
    </w:p>
    <w:p w14:paraId="6E03620F" w14:textId="77777777" w:rsidR="006F0636" w:rsidRPr="006F0636" w:rsidRDefault="006F0636" w:rsidP="00ED11A0">
      <w:pPr>
        <w:numPr>
          <w:ilvl w:val="0"/>
          <w:numId w:val="44"/>
        </w:numPr>
        <w:tabs>
          <w:tab w:val="left" w:pos="0"/>
        </w:tabs>
        <w:jc w:val="both"/>
        <w:rPr>
          <w:rFonts w:ascii="Tahoma" w:hAnsi="Tahoma" w:cs="Tahoma"/>
          <w:spacing w:val="8"/>
          <w:sz w:val="18"/>
          <w:szCs w:val="18"/>
        </w:rPr>
      </w:pPr>
      <w:r w:rsidRPr="006F0636">
        <w:rPr>
          <w:rFonts w:ascii="Tahoma" w:hAnsi="Tahoma" w:cs="Tahoma"/>
          <w:spacing w:val="8"/>
          <w:sz w:val="18"/>
          <w:szCs w:val="18"/>
        </w:rPr>
        <w:t>zapłatę do kwoty … (słownie: …) z tytułu rękojmi za wady fizyczne lub prawne.</w:t>
      </w:r>
    </w:p>
    <w:p w14:paraId="12D5C7F9" w14:textId="77777777" w:rsidR="006F0636" w:rsidRPr="006F0636" w:rsidRDefault="006F0636" w:rsidP="00ED11A0">
      <w:pPr>
        <w:numPr>
          <w:ilvl w:val="0"/>
          <w:numId w:val="47"/>
        </w:numPr>
        <w:tabs>
          <w:tab w:val="left" w:pos="0"/>
        </w:tabs>
        <w:jc w:val="both"/>
        <w:rPr>
          <w:rFonts w:ascii="Tahoma" w:hAnsi="Tahoma" w:cs="Tahoma"/>
          <w:spacing w:val="8"/>
          <w:sz w:val="18"/>
          <w:szCs w:val="18"/>
        </w:rPr>
      </w:pPr>
      <w:r w:rsidRPr="006F0636">
        <w:rPr>
          <w:rFonts w:ascii="Tahoma" w:hAnsi="Tahoma" w:cs="Tahoma"/>
          <w:spacing w:val="8"/>
          <w:sz w:val="18"/>
          <w:szCs w:val="18"/>
        </w:rPr>
        <w:t>Kwoty Gwarancji określone w ust. 1 odpowiednio w pkt 1) i pkt 2) stanowią górne granice odpowiedzialności Gwaranta, a każda wypłata z tytułu Gwarancji obniża odpowiedzialność Gwaranta z danego tytułu o wysokość wypłaconej kwoty.</w:t>
      </w:r>
    </w:p>
    <w:p w14:paraId="2E654BF0" w14:textId="77777777" w:rsidR="006F0636" w:rsidRPr="006F0636" w:rsidRDefault="006F0636" w:rsidP="006F0636">
      <w:pPr>
        <w:tabs>
          <w:tab w:val="left" w:pos="0"/>
        </w:tabs>
        <w:jc w:val="right"/>
        <w:rPr>
          <w:rFonts w:ascii="Tahoma" w:hAnsi="Tahoma" w:cs="Tahoma"/>
          <w:spacing w:val="8"/>
          <w:sz w:val="18"/>
          <w:szCs w:val="18"/>
        </w:rPr>
      </w:pPr>
    </w:p>
    <w:p w14:paraId="7F1EFDAA" w14:textId="77777777" w:rsidR="006F0636" w:rsidRPr="006F0636" w:rsidRDefault="006F0636" w:rsidP="006F0636">
      <w:pPr>
        <w:tabs>
          <w:tab w:val="left" w:pos="0"/>
        </w:tabs>
        <w:jc w:val="center"/>
        <w:rPr>
          <w:rFonts w:ascii="Tahoma" w:hAnsi="Tahoma" w:cs="Tahoma"/>
          <w:spacing w:val="8"/>
          <w:sz w:val="18"/>
          <w:szCs w:val="18"/>
        </w:rPr>
      </w:pPr>
      <w:r w:rsidRPr="006F0636">
        <w:rPr>
          <w:rFonts w:ascii="Tahoma" w:hAnsi="Tahoma" w:cs="Tahoma"/>
          <w:spacing w:val="8"/>
          <w:sz w:val="18"/>
          <w:szCs w:val="18"/>
        </w:rPr>
        <w:t>§ 3</w:t>
      </w:r>
    </w:p>
    <w:p w14:paraId="62F66DE6" w14:textId="77777777" w:rsidR="006F0636" w:rsidRPr="006F0636" w:rsidRDefault="006F0636" w:rsidP="006F0636">
      <w:pPr>
        <w:tabs>
          <w:tab w:val="left" w:pos="0"/>
        </w:tabs>
        <w:jc w:val="right"/>
        <w:rPr>
          <w:rFonts w:ascii="Tahoma" w:hAnsi="Tahoma" w:cs="Tahoma"/>
          <w:spacing w:val="8"/>
          <w:sz w:val="18"/>
          <w:szCs w:val="18"/>
        </w:rPr>
      </w:pPr>
    </w:p>
    <w:p w14:paraId="22E2F63C" w14:textId="77777777" w:rsidR="006F0636" w:rsidRPr="006F0636" w:rsidRDefault="006F0636" w:rsidP="00ED11A0">
      <w:pPr>
        <w:numPr>
          <w:ilvl w:val="0"/>
          <w:numId w:val="42"/>
        </w:numPr>
        <w:tabs>
          <w:tab w:val="left" w:pos="0"/>
        </w:tabs>
        <w:jc w:val="both"/>
        <w:rPr>
          <w:rFonts w:ascii="Tahoma" w:hAnsi="Tahoma" w:cs="Tahoma"/>
          <w:spacing w:val="8"/>
          <w:sz w:val="18"/>
          <w:szCs w:val="18"/>
        </w:rPr>
      </w:pPr>
      <w:r w:rsidRPr="006F0636">
        <w:rPr>
          <w:rFonts w:ascii="Tahoma" w:hAnsi="Tahoma" w:cs="Tahoma"/>
          <w:spacing w:val="8"/>
          <w:sz w:val="18"/>
          <w:szCs w:val="18"/>
        </w:rPr>
        <w:t>Niniejsza Gwarancja jest ważna w okresie:</w:t>
      </w:r>
    </w:p>
    <w:p w14:paraId="780D21ED" w14:textId="77777777" w:rsidR="006F0636" w:rsidRPr="006F0636" w:rsidRDefault="006F0636" w:rsidP="00ED11A0">
      <w:pPr>
        <w:numPr>
          <w:ilvl w:val="0"/>
          <w:numId w:val="48"/>
        </w:numPr>
        <w:tabs>
          <w:tab w:val="left" w:pos="0"/>
        </w:tabs>
        <w:jc w:val="both"/>
        <w:rPr>
          <w:rFonts w:ascii="Tahoma" w:hAnsi="Tahoma" w:cs="Tahoma"/>
          <w:spacing w:val="8"/>
          <w:sz w:val="18"/>
          <w:szCs w:val="18"/>
        </w:rPr>
      </w:pPr>
      <w:r w:rsidRPr="006F0636">
        <w:rPr>
          <w:rFonts w:ascii="Tahoma" w:hAnsi="Tahoma" w:cs="Tahoma"/>
          <w:spacing w:val="8"/>
          <w:sz w:val="18"/>
          <w:szCs w:val="18"/>
        </w:rPr>
        <w:t>od dnia … do dnia … - w zakresie roszczeń z tytułu niewykonania lub należytego wykonania umowy oraz</w:t>
      </w:r>
    </w:p>
    <w:p w14:paraId="2ADB81E7" w14:textId="77777777" w:rsidR="006F0636" w:rsidRPr="006F0636" w:rsidRDefault="006F0636" w:rsidP="00ED11A0">
      <w:pPr>
        <w:numPr>
          <w:ilvl w:val="0"/>
          <w:numId w:val="48"/>
        </w:numPr>
        <w:tabs>
          <w:tab w:val="left" w:pos="0"/>
        </w:tabs>
        <w:jc w:val="both"/>
        <w:rPr>
          <w:rFonts w:ascii="Tahoma" w:hAnsi="Tahoma" w:cs="Tahoma"/>
          <w:spacing w:val="8"/>
          <w:sz w:val="18"/>
          <w:szCs w:val="18"/>
        </w:rPr>
      </w:pPr>
      <w:r w:rsidRPr="006F0636">
        <w:rPr>
          <w:rFonts w:ascii="Tahoma" w:hAnsi="Tahoma" w:cs="Tahoma"/>
          <w:spacing w:val="8"/>
          <w:sz w:val="18"/>
          <w:szCs w:val="18"/>
        </w:rPr>
        <w:t>od dnia … do dnia … - w zakresie roszczeń z tytułu rękojmi za wady fizyczne lub prawne.</w:t>
      </w:r>
    </w:p>
    <w:p w14:paraId="421337AF" w14:textId="77777777" w:rsidR="006F0636" w:rsidRPr="006F0636" w:rsidRDefault="006F0636" w:rsidP="00ED11A0">
      <w:pPr>
        <w:numPr>
          <w:ilvl w:val="0"/>
          <w:numId w:val="42"/>
        </w:numPr>
        <w:tabs>
          <w:tab w:val="left" w:pos="0"/>
        </w:tabs>
        <w:jc w:val="both"/>
        <w:rPr>
          <w:rFonts w:ascii="Tahoma" w:hAnsi="Tahoma" w:cs="Tahoma"/>
          <w:spacing w:val="8"/>
          <w:sz w:val="18"/>
          <w:szCs w:val="18"/>
        </w:rPr>
      </w:pPr>
      <w:r w:rsidRPr="006F0636">
        <w:rPr>
          <w:rFonts w:ascii="Tahoma" w:hAnsi="Tahoma" w:cs="Tahoma"/>
          <w:spacing w:val="8"/>
          <w:sz w:val="18"/>
          <w:szCs w:val="18"/>
        </w:rPr>
        <w:t>Wezwanie do zapłaty otrzymane przez Gwaranta w terminie ważności Gwarancji będzie zobowiązywało Gwaranta do zapłaty żądanej kwoty.</w:t>
      </w:r>
    </w:p>
    <w:p w14:paraId="764C1A53" w14:textId="77777777" w:rsidR="006F0636" w:rsidRPr="006F0636" w:rsidRDefault="006F0636" w:rsidP="00ED11A0">
      <w:pPr>
        <w:numPr>
          <w:ilvl w:val="0"/>
          <w:numId w:val="42"/>
        </w:numPr>
        <w:tabs>
          <w:tab w:val="left" w:pos="0"/>
        </w:tabs>
        <w:jc w:val="both"/>
        <w:rPr>
          <w:rFonts w:ascii="Tahoma" w:hAnsi="Tahoma" w:cs="Tahoma"/>
          <w:spacing w:val="8"/>
          <w:sz w:val="18"/>
          <w:szCs w:val="18"/>
        </w:rPr>
      </w:pPr>
      <w:r w:rsidRPr="006F0636">
        <w:rPr>
          <w:rFonts w:ascii="Tahoma" w:hAnsi="Tahoma" w:cs="Tahoma"/>
          <w:spacing w:val="8"/>
          <w:sz w:val="18"/>
          <w:szCs w:val="18"/>
        </w:rPr>
        <w:t>Po upływie okresu ważności, określonego w ust. 1, niniejsza Gwarancja powinna zostać zwrócona Gwarantowi.</w:t>
      </w:r>
    </w:p>
    <w:p w14:paraId="609AD59D" w14:textId="77777777" w:rsidR="006F0636" w:rsidRPr="006F0636" w:rsidRDefault="006F0636" w:rsidP="006F0636">
      <w:pPr>
        <w:tabs>
          <w:tab w:val="left" w:pos="0"/>
        </w:tabs>
        <w:jc w:val="center"/>
        <w:rPr>
          <w:rFonts w:ascii="Tahoma" w:hAnsi="Tahoma" w:cs="Tahoma"/>
          <w:spacing w:val="8"/>
          <w:sz w:val="18"/>
          <w:szCs w:val="18"/>
        </w:rPr>
      </w:pPr>
      <w:r w:rsidRPr="006F0636">
        <w:rPr>
          <w:rFonts w:ascii="Tahoma" w:hAnsi="Tahoma" w:cs="Tahoma"/>
          <w:spacing w:val="8"/>
          <w:sz w:val="18"/>
          <w:szCs w:val="18"/>
        </w:rPr>
        <w:lastRenderedPageBreak/>
        <w:t>§ 4</w:t>
      </w:r>
    </w:p>
    <w:p w14:paraId="2F01E4CB" w14:textId="77777777" w:rsidR="006F0636" w:rsidRPr="006F0636" w:rsidRDefault="006F0636" w:rsidP="006F0636">
      <w:pPr>
        <w:tabs>
          <w:tab w:val="left" w:pos="0"/>
        </w:tabs>
        <w:jc w:val="right"/>
        <w:rPr>
          <w:rFonts w:ascii="Tahoma" w:hAnsi="Tahoma" w:cs="Tahoma"/>
          <w:b/>
          <w:spacing w:val="8"/>
          <w:sz w:val="18"/>
          <w:szCs w:val="18"/>
        </w:rPr>
      </w:pPr>
    </w:p>
    <w:p w14:paraId="76B303C7" w14:textId="77777777" w:rsidR="006F0636" w:rsidRPr="006F0636" w:rsidRDefault="006F0636" w:rsidP="00ED11A0">
      <w:pPr>
        <w:numPr>
          <w:ilvl w:val="0"/>
          <w:numId w:val="46"/>
        </w:numPr>
        <w:tabs>
          <w:tab w:val="left" w:pos="0"/>
        </w:tabs>
        <w:jc w:val="both"/>
        <w:rPr>
          <w:rFonts w:ascii="Tahoma" w:hAnsi="Tahoma" w:cs="Tahoma"/>
          <w:spacing w:val="8"/>
          <w:sz w:val="18"/>
          <w:szCs w:val="18"/>
        </w:rPr>
      </w:pPr>
      <w:r w:rsidRPr="006F0636">
        <w:rPr>
          <w:rFonts w:ascii="Tahoma" w:hAnsi="Tahoma" w:cs="Tahoma"/>
          <w:spacing w:val="8"/>
          <w:sz w:val="18"/>
          <w:szCs w:val="18"/>
        </w:rPr>
        <w:t>Na podstawie niniejszej Gwarancji Gwarant zapłaci na rzecz Beneficjenta Gwarancji kwotę roszczenia w terminie nie dłuższym niż 21 dni (słownie: dwadzieścia jeden) dni od dnia otrzymania oryginału pisemnego wezwania do zapłaty.</w:t>
      </w:r>
    </w:p>
    <w:p w14:paraId="4CA4E6CC" w14:textId="77777777" w:rsidR="006F0636" w:rsidRPr="006F0636" w:rsidRDefault="006F0636" w:rsidP="00ED11A0">
      <w:pPr>
        <w:numPr>
          <w:ilvl w:val="0"/>
          <w:numId w:val="46"/>
        </w:numPr>
        <w:tabs>
          <w:tab w:val="left" w:pos="0"/>
        </w:tabs>
        <w:jc w:val="both"/>
        <w:rPr>
          <w:rFonts w:ascii="Tahoma" w:hAnsi="Tahoma" w:cs="Tahoma"/>
          <w:spacing w:val="8"/>
          <w:sz w:val="18"/>
          <w:szCs w:val="18"/>
        </w:rPr>
      </w:pPr>
      <w:r w:rsidRPr="006F0636">
        <w:rPr>
          <w:rFonts w:ascii="Tahoma" w:hAnsi="Tahoma" w:cs="Tahoma"/>
          <w:spacing w:val="8"/>
          <w:sz w:val="18"/>
          <w:szCs w:val="18"/>
        </w:rPr>
        <w:t>Wezwanie do zapłaty powinno:</w:t>
      </w:r>
    </w:p>
    <w:p w14:paraId="6D370389" w14:textId="77777777" w:rsidR="006F0636" w:rsidRPr="006F0636" w:rsidRDefault="006F0636" w:rsidP="00ED11A0">
      <w:pPr>
        <w:numPr>
          <w:ilvl w:val="0"/>
          <w:numId w:val="49"/>
        </w:numPr>
        <w:tabs>
          <w:tab w:val="left" w:pos="0"/>
        </w:tabs>
        <w:jc w:val="both"/>
        <w:rPr>
          <w:rFonts w:ascii="Tahoma" w:hAnsi="Tahoma" w:cs="Tahoma"/>
          <w:spacing w:val="8"/>
          <w:sz w:val="18"/>
          <w:szCs w:val="18"/>
        </w:rPr>
      </w:pPr>
      <w:r w:rsidRPr="006F0636">
        <w:rPr>
          <w:rFonts w:ascii="Tahoma" w:hAnsi="Tahoma" w:cs="Tahoma"/>
          <w:spacing w:val="8"/>
          <w:sz w:val="18"/>
          <w:szCs w:val="18"/>
        </w:rPr>
        <w:t xml:space="preserve">być podpisane przez Beneficjenta Gwarancji lub osoby przez niego umocowane, ze wskazaniem podstawy umocowania, a do wezwania do zapłaty powinien być dołączony obowiązujący dokument potwierdzający umocowanie tych osób do składania oświadczeń lub kserokopia w/w dokumentu poświadczona za zgodność z oryginałem przez adwokata, radcę prawnego lub notariusza, </w:t>
      </w:r>
    </w:p>
    <w:p w14:paraId="728FA065" w14:textId="77777777" w:rsidR="006F0636" w:rsidRPr="006F0636" w:rsidRDefault="006F0636" w:rsidP="00ED11A0">
      <w:pPr>
        <w:numPr>
          <w:ilvl w:val="0"/>
          <w:numId w:val="49"/>
        </w:numPr>
        <w:tabs>
          <w:tab w:val="left" w:pos="0"/>
        </w:tabs>
        <w:jc w:val="both"/>
        <w:rPr>
          <w:rFonts w:ascii="Tahoma" w:hAnsi="Tahoma" w:cs="Tahoma"/>
          <w:spacing w:val="8"/>
          <w:sz w:val="18"/>
          <w:szCs w:val="18"/>
        </w:rPr>
      </w:pPr>
      <w:r w:rsidRPr="006F0636">
        <w:rPr>
          <w:rFonts w:ascii="Tahoma" w:hAnsi="Tahoma" w:cs="Tahoma"/>
          <w:spacing w:val="8"/>
          <w:sz w:val="18"/>
          <w:szCs w:val="18"/>
        </w:rPr>
        <w:t>być doręczone do Gwaranta  najpóźniej w terminie ważności Gwarancji w formie pisemnej pod rygorem nieważności,</w:t>
      </w:r>
    </w:p>
    <w:p w14:paraId="0B0925D3" w14:textId="77777777" w:rsidR="006F0636" w:rsidRPr="006F0636" w:rsidRDefault="006F0636" w:rsidP="00ED11A0">
      <w:pPr>
        <w:numPr>
          <w:ilvl w:val="0"/>
          <w:numId w:val="49"/>
        </w:numPr>
        <w:tabs>
          <w:tab w:val="left" w:pos="0"/>
        </w:tabs>
        <w:jc w:val="both"/>
        <w:rPr>
          <w:rFonts w:ascii="Tahoma" w:hAnsi="Tahoma" w:cs="Tahoma"/>
          <w:spacing w:val="8"/>
          <w:sz w:val="18"/>
          <w:szCs w:val="18"/>
        </w:rPr>
      </w:pPr>
      <w:r w:rsidRPr="006F0636">
        <w:rPr>
          <w:rFonts w:ascii="Tahoma" w:hAnsi="Tahoma" w:cs="Tahoma"/>
          <w:spacing w:val="8"/>
          <w:sz w:val="18"/>
          <w:szCs w:val="18"/>
        </w:rPr>
        <w:t>powinno zawierać oznaczenie rachunku, na który ma nastąpić wypłata z Gwarancji,</w:t>
      </w:r>
    </w:p>
    <w:p w14:paraId="78FCCF1D" w14:textId="77777777" w:rsidR="006F0636" w:rsidRPr="006F0636" w:rsidRDefault="006F0636" w:rsidP="00ED11A0">
      <w:pPr>
        <w:numPr>
          <w:ilvl w:val="0"/>
          <w:numId w:val="49"/>
        </w:numPr>
        <w:tabs>
          <w:tab w:val="left" w:pos="0"/>
        </w:tabs>
        <w:jc w:val="both"/>
        <w:rPr>
          <w:rFonts w:ascii="Tahoma" w:hAnsi="Tahoma" w:cs="Tahoma"/>
          <w:spacing w:val="8"/>
          <w:sz w:val="18"/>
          <w:szCs w:val="18"/>
        </w:rPr>
      </w:pPr>
      <w:r w:rsidRPr="006F0636">
        <w:rPr>
          <w:rFonts w:ascii="Tahoma" w:hAnsi="Tahoma" w:cs="Tahoma"/>
          <w:spacing w:val="8"/>
          <w:sz w:val="18"/>
          <w:szCs w:val="18"/>
        </w:rPr>
        <w:t>powinno opiewać na kwotę nie wyższą niż określone w § 2 ust. 1, z zastrzeżeniem § 2 ust. 2.</w:t>
      </w:r>
    </w:p>
    <w:p w14:paraId="15A285F9" w14:textId="77777777" w:rsidR="006F0636" w:rsidRPr="006F0636" w:rsidRDefault="006F0636" w:rsidP="00ED11A0">
      <w:pPr>
        <w:numPr>
          <w:ilvl w:val="0"/>
          <w:numId w:val="46"/>
        </w:numPr>
        <w:tabs>
          <w:tab w:val="left" w:pos="0"/>
        </w:tabs>
        <w:jc w:val="both"/>
        <w:rPr>
          <w:rFonts w:ascii="Tahoma" w:hAnsi="Tahoma" w:cs="Tahoma"/>
          <w:spacing w:val="8"/>
          <w:sz w:val="18"/>
          <w:szCs w:val="18"/>
        </w:rPr>
      </w:pPr>
      <w:r w:rsidRPr="006F0636">
        <w:rPr>
          <w:rFonts w:ascii="Tahoma" w:hAnsi="Tahoma" w:cs="Tahoma"/>
          <w:spacing w:val="8"/>
          <w:sz w:val="18"/>
          <w:szCs w:val="18"/>
        </w:rPr>
        <w:t xml:space="preserve">Wezwanie do zapłaty Beneficjent Gwarancji powinien przesłać na adres Gwaranta: … </w:t>
      </w:r>
    </w:p>
    <w:p w14:paraId="16FA4D71" w14:textId="77777777" w:rsidR="006F0636" w:rsidRPr="006F0636" w:rsidRDefault="006F0636" w:rsidP="00ED11A0">
      <w:pPr>
        <w:numPr>
          <w:ilvl w:val="0"/>
          <w:numId w:val="46"/>
        </w:numPr>
        <w:tabs>
          <w:tab w:val="left" w:pos="0"/>
        </w:tabs>
        <w:jc w:val="both"/>
        <w:rPr>
          <w:rFonts w:ascii="Tahoma" w:hAnsi="Tahoma" w:cs="Tahoma"/>
          <w:spacing w:val="8"/>
          <w:sz w:val="18"/>
          <w:szCs w:val="18"/>
        </w:rPr>
      </w:pPr>
      <w:r w:rsidRPr="006F0636">
        <w:rPr>
          <w:rFonts w:ascii="Tahoma" w:hAnsi="Tahoma" w:cs="Tahoma"/>
          <w:spacing w:val="8"/>
          <w:sz w:val="18"/>
          <w:szCs w:val="18"/>
        </w:rPr>
        <w:t>Za „zapłatę”, o której  mowa w ust. 1, uznaje się dzień uznania rachunku bankowego Beneficjenta Gwarancji.</w:t>
      </w:r>
    </w:p>
    <w:p w14:paraId="1B79B36E" w14:textId="77777777" w:rsidR="006F0636" w:rsidRPr="006F0636" w:rsidRDefault="006F0636" w:rsidP="006F0636">
      <w:pPr>
        <w:tabs>
          <w:tab w:val="left" w:pos="0"/>
        </w:tabs>
        <w:jc w:val="center"/>
        <w:rPr>
          <w:rFonts w:ascii="Tahoma" w:hAnsi="Tahoma" w:cs="Tahoma"/>
          <w:spacing w:val="8"/>
          <w:sz w:val="18"/>
          <w:szCs w:val="18"/>
        </w:rPr>
      </w:pPr>
      <w:r w:rsidRPr="006F0636">
        <w:rPr>
          <w:rFonts w:ascii="Tahoma" w:hAnsi="Tahoma" w:cs="Tahoma"/>
          <w:spacing w:val="8"/>
          <w:sz w:val="18"/>
          <w:szCs w:val="18"/>
        </w:rPr>
        <w:t>§ 5</w:t>
      </w:r>
    </w:p>
    <w:p w14:paraId="26E55276" w14:textId="77777777" w:rsidR="006F0636" w:rsidRPr="006F0636" w:rsidRDefault="006F0636" w:rsidP="006F0636">
      <w:pPr>
        <w:tabs>
          <w:tab w:val="left" w:pos="0"/>
        </w:tabs>
        <w:jc w:val="right"/>
        <w:rPr>
          <w:rFonts w:ascii="Tahoma" w:hAnsi="Tahoma" w:cs="Tahoma"/>
          <w:spacing w:val="8"/>
          <w:sz w:val="18"/>
          <w:szCs w:val="18"/>
        </w:rPr>
      </w:pPr>
    </w:p>
    <w:p w14:paraId="469947FE" w14:textId="77777777" w:rsidR="006F0636" w:rsidRPr="006F0636" w:rsidRDefault="006F0636" w:rsidP="006F0636">
      <w:pPr>
        <w:tabs>
          <w:tab w:val="left" w:pos="0"/>
        </w:tabs>
        <w:jc w:val="right"/>
        <w:rPr>
          <w:rFonts w:ascii="Tahoma" w:hAnsi="Tahoma" w:cs="Tahoma"/>
          <w:spacing w:val="8"/>
          <w:sz w:val="18"/>
          <w:szCs w:val="18"/>
        </w:rPr>
      </w:pPr>
      <w:r w:rsidRPr="006F0636">
        <w:rPr>
          <w:rFonts w:ascii="Tahoma" w:hAnsi="Tahoma" w:cs="Tahoma"/>
          <w:spacing w:val="8"/>
          <w:sz w:val="18"/>
          <w:szCs w:val="18"/>
        </w:rPr>
        <w:t>Gwarancja traci ważność, a zobowiązanie Gwaranta wygasa w następujących przypadkach:</w:t>
      </w:r>
    </w:p>
    <w:p w14:paraId="016BADEC" w14:textId="77777777" w:rsidR="006F0636" w:rsidRPr="006F0636" w:rsidRDefault="006F0636" w:rsidP="00ED11A0">
      <w:pPr>
        <w:numPr>
          <w:ilvl w:val="0"/>
          <w:numId w:val="50"/>
        </w:numPr>
        <w:tabs>
          <w:tab w:val="left" w:pos="0"/>
        </w:tabs>
        <w:jc w:val="both"/>
        <w:rPr>
          <w:rFonts w:ascii="Tahoma" w:hAnsi="Tahoma" w:cs="Tahoma"/>
          <w:spacing w:val="8"/>
          <w:sz w:val="18"/>
          <w:szCs w:val="18"/>
        </w:rPr>
      </w:pPr>
      <w:r w:rsidRPr="006F0636">
        <w:rPr>
          <w:rFonts w:ascii="Tahoma" w:hAnsi="Tahoma" w:cs="Tahoma"/>
          <w:spacing w:val="8"/>
          <w:sz w:val="18"/>
          <w:szCs w:val="18"/>
        </w:rPr>
        <w:t>upływu okresu jej ważności, o którym mowa w § 3 ust. 1,</w:t>
      </w:r>
    </w:p>
    <w:p w14:paraId="1AFBF7A0" w14:textId="77777777" w:rsidR="006F0636" w:rsidRPr="006F0636" w:rsidRDefault="006F0636" w:rsidP="00ED11A0">
      <w:pPr>
        <w:numPr>
          <w:ilvl w:val="0"/>
          <w:numId w:val="50"/>
        </w:numPr>
        <w:tabs>
          <w:tab w:val="left" w:pos="0"/>
        </w:tabs>
        <w:jc w:val="both"/>
        <w:rPr>
          <w:rFonts w:ascii="Tahoma" w:hAnsi="Tahoma" w:cs="Tahoma"/>
          <w:spacing w:val="8"/>
          <w:sz w:val="18"/>
          <w:szCs w:val="18"/>
        </w:rPr>
      </w:pPr>
      <w:r w:rsidRPr="006F0636">
        <w:rPr>
          <w:rFonts w:ascii="Tahoma" w:hAnsi="Tahoma" w:cs="Tahoma"/>
          <w:spacing w:val="8"/>
          <w:sz w:val="18"/>
          <w:szCs w:val="18"/>
        </w:rPr>
        <w:t>zwrotu oryginału niniejszej Gwarancji do Gwaranta</w:t>
      </w:r>
    </w:p>
    <w:p w14:paraId="4F577424" w14:textId="77777777" w:rsidR="006F0636" w:rsidRPr="006F0636" w:rsidRDefault="006F0636" w:rsidP="00ED11A0">
      <w:pPr>
        <w:numPr>
          <w:ilvl w:val="0"/>
          <w:numId w:val="50"/>
        </w:numPr>
        <w:tabs>
          <w:tab w:val="left" w:pos="0"/>
        </w:tabs>
        <w:jc w:val="both"/>
        <w:rPr>
          <w:rFonts w:ascii="Tahoma" w:hAnsi="Tahoma" w:cs="Tahoma"/>
          <w:spacing w:val="8"/>
          <w:sz w:val="18"/>
          <w:szCs w:val="18"/>
        </w:rPr>
      </w:pPr>
      <w:r w:rsidRPr="006F0636">
        <w:rPr>
          <w:rFonts w:ascii="Tahoma" w:hAnsi="Tahoma" w:cs="Tahoma"/>
          <w:spacing w:val="8"/>
          <w:sz w:val="18"/>
          <w:szCs w:val="18"/>
        </w:rPr>
        <w:t>zwolnienia Wykonawcy przez Beneficjenta Gwarancji ze wszystkich zobowiązań, których zabezpieczeniem jest niniejsza Gwarancja,</w:t>
      </w:r>
    </w:p>
    <w:p w14:paraId="690F6533" w14:textId="77777777" w:rsidR="006F0636" w:rsidRPr="006F0636" w:rsidRDefault="006F0636" w:rsidP="00ED11A0">
      <w:pPr>
        <w:numPr>
          <w:ilvl w:val="0"/>
          <w:numId w:val="50"/>
        </w:numPr>
        <w:tabs>
          <w:tab w:val="left" w:pos="0"/>
        </w:tabs>
        <w:jc w:val="both"/>
        <w:rPr>
          <w:rFonts w:ascii="Tahoma" w:hAnsi="Tahoma" w:cs="Tahoma"/>
          <w:spacing w:val="8"/>
          <w:sz w:val="18"/>
          <w:szCs w:val="18"/>
        </w:rPr>
      </w:pPr>
      <w:r w:rsidRPr="006F0636">
        <w:rPr>
          <w:rFonts w:ascii="Tahoma" w:hAnsi="Tahoma" w:cs="Tahoma"/>
          <w:spacing w:val="8"/>
          <w:sz w:val="18"/>
          <w:szCs w:val="18"/>
        </w:rPr>
        <w:t>zwolnienia Gwaranta przez Beneficjenta Gwarancji ze wszystkich zobowiązań których zabezpieczeniem jest niniejsza Gwarancja,</w:t>
      </w:r>
    </w:p>
    <w:p w14:paraId="0EAA4F10" w14:textId="77777777" w:rsidR="006F0636" w:rsidRPr="006F0636" w:rsidRDefault="006F0636" w:rsidP="00ED11A0">
      <w:pPr>
        <w:numPr>
          <w:ilvl w:val="0"/>
          <w:numId w:val="50"/>
        </w:numPr>
        <w:tabs>
          <w:tab w:val="left" w:pos="0"/>
        </w:tabs>
        <w:jc w:val="both"/>
        <w:rPr>
          <w:rFonts w:ascii="Tahoma" w:hAnsi="Tahoma" w:cs="Tahoma"/>
          <w:spacing w:val="8"/>
          <w:sz w:val="18"/>
          <w:szCs w:val="18"/>
        </w:rPr>
      </w:pPr>
      <w:r w:rsidRPr="006F0636">
        <w:rPr>
          <w:rFonts w:ascii="Tahoma" w:hAnsi="Tahoma" w:cs="Tahoma"/>
          <w:spacing w:val="8"/>
          <w:sz w:val="18"/>
          <w:szCs w:val="18"/>
        </w:rPr>
        <w:t>wykonania przez Wykonawcę wszystkich zobowiązań, których zabezpieczeniem jest niniejsza Gwarancja,</w:t>
      </w:r>
    </w:p>
    <w:p w14:paraId="36A7E41E" w14:textId="77777777" w:rsidR="006F0636" w:rsidRPr="006F0636" w:rsidRDefault="006F0636" w:rsidP="00ED11A0">
      <w:pPr>
        <w:numPr>
          <w:ilvl w:val="0"/>
          <w:numId w:val="50"/>
        </w:numPr>
        <w:tabs>
          <w:tab w:val="left" w:pos="0"/>
        </w:tabs>
        <w:jc w:val="both"/>
        <w:rPr>
          <w:rFonts w:ascii="Tahoma" w:hAnsi="Tahoma" w:cs="Tahoma"/>
          <w:spacing w:val="8"/>
          <w:sz w:val="18"/>
          <w:szCs w:val="18"/>
        </w:rPr>
      </w:pPr>
      <w:r w:rsidRPr="006F0636">
        <w:rPr>
          <w:rFonts w:ascii="Tahoma" w:hAnsi="Tahoma" w:cs="Tahoma"/>
          <w:spacing w:val="8"/>
          <w:sz w:val="18"/>
          <w:szCs w:val="18"/>
        </w:rPr>
        <w:t>nie złożenia przez Beneficjenta Gwarancji wezwania do zapłaty, spełniającego wymagania określone w § 4 ust. 2, przed upływem ważności niniejszej Gwarancji, o której jest mowa w § 3 ust. 1,</w:t>
      </w:r>
    </w:p>
    <w:p w14:paraId="61E71B6D" w14:textId="77777777" w:rsidR="006F0636" w:rsidRPr="006F0636" w:rsidRDefault="006F0636" w:rsidP="00ED11A0">
      <w:pPr>
        <w:numPr>
          <w:ilvl w:val="0"/>
          <w:numId w:val="50"/>
        </w:numPr>
        <w:tabs>
          <w:tab w:val="left" w:pos="0"/>
        </w:tabs>
        <w:jc w:val="both"/>
        <w:rPr>
          <w:rFonts w:ascii="Tahoma" w:hAnsi="Tahoma" w:cs="Tahoma"/>
          <w:spacing w:val="8"/>
          <w:sz w:val="18"/>
          <w:szCs w:val="18"/>
        </w:rPr>
      </w:pPr>
      <w:r w:rsidRPr="006F0636">
        <w:rPr>
          <w:rFonts w:ascii="Tahoma" w:hAnsi="Tahoma" w:cs="Tahoma"/>
          <w:spacing w:val="8"/>
          <w:sz w:val="18"/>
          <w:szCs w:val="18"/>
        </w:rPr>
        <w:t>po wypłacie przez Gwaranta pełnej kwoty z niniejszej Gwarancji, o której jest mowa w § 2 ust. 1.</w:t>
      </w:r>
    </w:p>
    <w:p w14:paraId="7A141E34" w14:textId="77777777" w:rsidR="006F0636" w:rsidRPr="006F0636" w:rsidRDefault="006F0636" w:rsidP="006F0636">
      <w:pPr>
        <w:tabs>
          <w:tab w:val="left" w:pos="0"/>
        </w:tabs>
        <w:jc w:val="right"/>
        <w:rPr>
          <w:rFonts w:ascii="Tahoma" w:hAnsi="Tahoma" w:cs="Tahoma"/>
          <w:spacing w:val="8"/>
          <w:sz w:val="18"/>
          <w:szCs w:val="18"/>
        </w:rPr>
      </w:pPr>
    </w:p>
    <w:p w14:paraId="70D7A986" w14:textId="77777777" w:rsidR="006F0636" w:rsidRPr="006F0636" w:rsidRDefault="006F0636" w:rsidP="006F0636">
      <w:pPr>
        <w:tabs>
          <w:tab w:val="left" w:pos="0"/>
        </w:tabs>
        <w:jc w:val="center"/>
        <w:rPr>
          <w:rFonts w:ascii="Tahoma" w:hAnsi="Tahoma" w:cs="Tahoma"/>
          <w:spacing w:val="8"/>
          <w:sz w:val="18"/>
          <w:szCs w:val="18"/>
        </w:rPr>
      </w:pPr>
      <w:r w:rsidRPr="006F0636">
        <w:rPr>
          <w:rFonts w:ascii="Tahoma" w:hAnsi="Tahoma" w:cs="Tahoma"/>
          <w:spacing w:val="8"/>
          <w:sz w:val="18"/>
          <w:szCs w:val="18"/>
        </w:rPr>
        <w:t>§ 6</w:t>
      </w:r>
    </w:p>
    <w:p w14:paraId="1C8F649B" w14:textId="77777777" w:rsidR="006F0636" w:rsidRPr="006F0636" w:rsidRDefault="006F0636" w:rsidP="006F0636">
      <w:pPr>
        <w:tabs>
          <w:tab w:val="left" w:pos="0"/>
        </w:tabs>
        <w:jc w:val="right"/>
        <w:rPr>
          <w:rFonts w:ascii="Tahoma" w:hAnsi="Tahoma" w:cs="Tahoma"/>
          <w:spacing w:val="8"/>
          <w:sz w:val="18"/>
          <w:szCs w:val="18"/>
        </w:rPr>
      </w:pPr>
    </w:p>
    <w:p w14:paraId="44134994" w14:textId="77777777" w:rsidR="006F0636" w:rsidRPr="006F0636" w:rsidRDefault="006F0636" w:rsidP="006F0636">
      <w:pPr>
        <w:tabs>
          <w:tab w:val="left" w:pos="0"/>
        </w:tabs>
        <w:jc w:val="center"/>
        <w:rPr>
          <w:rFonts w:ascii="Tahoma" w:hAnsi="Tahoma" w:cs="Tahoma"/>
          <w:spacing w:val="8"/>
          <w:sz w:val="18"/>
          <w:szCs w:val="18"/>
        </w:rPr>
      </w:pPr>
      <w:r w:rsidRPr="006F0636">
        <w:rPr>
          <w:rFonts w:ascii="Tahoma" w:hAnsi="Tahoma" w:cs="Tahoma"/>
          <w:spacing w:val="8"/>
          <w:sz w:val="18"/>
          <w:szCs w:val="18"/>
        </w:rPr>
        <w:t>Wierzytelność z tytułu niniejszej Gwarancji nie może być przedmiotem przelewu na rzecz osoby trzeciej, bez uprzedniej, pod rygorem nieważności pisemnej zgody Gwaranta.§ 7</w:t>
      </w:r>
    </w:p>
    <w:p w14:paraId="32FA803E" w14:textId="77777777" w:rsidR="006F0636" w:rsidRPr="006F0636" w:rsidRDefault="006F0636" w:rsidP="006F0636">
      <w:pPr>
        <w:tabs>
          <w:tab w:val="left" w:pos="0"/>
        </w:tabs>
        <w:jc w:val="right"/>
        <w:rPr>
          <w:rFonts w:ascii="Tahoma" w:hAnsi="Tahoma" w:cs="Tahoma"/>
          <w:spacing w:val="8"/>
          <w:sz w:val="18"/>
          <w:szCs w:val="18"/>
        </w:rPr>
      </w:pPr>
    </w:p>
    <w:p w14:paraId="4F169D52" w14:textId="77777777" w:rsidR="006F0636" w:rsidRPr="006F0636" w:rsidRDefault="006F0636" w:rsidP="00ED11A0">
      <w:pPr>
        <w:numPr>
          <w:ilvl w:val="0"/>
          <w:numId w:val="43"/>
        </w:numPr>
        <w:tabs>
          <w:tab w:val="left" w:pos="0"/>
        </w:tabs>
        <w:jc w:val="both"/>
        <w:rPr>
          <w:rFonts w:ascii="Tahoma" w:hAnsi="Tahoma" w:cs="Tahoma"/>
          <w:spacing w:val="8"/>
          <w:sz w:val="18"/>
          <w:szCs w:val="18"/>
        </w:rPr>
      </w:pPr>
      <w:r w:rsidRPr="006F0636">
        <w:rPr>
          <w:rFonts w:ascii="Tahoma" w:hAnsi="Tahoma" w:cs="Tahoma"/>
          <w:spacing w:val="8"/>
          <w:sz w:val="18"/>
          <w:szCs w:val="18"/>
        </w:rPr>
        <w:t>Do rozstrzygania wszelkich sporów będzie miało zastosowanie prawo polskie.</w:t>
      </w:r>
    </w:p>
    <w:p w14:paraId="319E219D" w14:textId="77777777" w:rsidR="006F0636" w:rsidRPr="006F0636" w:rsidRDefault="006F0636" w:rsidP="00ED11A0">
      <w:pPr>
        <w:numPr>
          <w:ilvl w:val="0"/>
          <w:numId w:val="43"/>
        </w:numPr>
        <w:tabs>
          <w:tab w:val="left" w:pos="0"/>
        </w:tabs>
        <w:jc w:val="both"/>
        <w:rPr>
          <w:rFonts w:ascii="Tahoma" w:hAnsi="Tahoma" w:cs="Tahoma"/>
          <w:spacing w:val="8"/>
          <w:sz w:val="18"/>
          <w:szCs w:val="18"/>
        </w:rPr>
      </w:pPr>
      <w:r w:rsidRPr="006F0636">
        <w:rPr>
          <w:rFonts w:ascii="Tahoma" w:hAnsi="Tahoma" w:cs="Tahoma"/>
          <w:spacing w:val="8"/>
          <w:sz w:val="18"/>
          <w:szCs w:val="18"/>
        </w:rPr>
        <w:t>W zakresie nieuregulowanym w Gwarancji stosuje się odpowiednio przepisy ustawy Prawo zamówień publicznych, Kodeksu cywilnego oraz ustawy o działalności ubezpieczeniowej.</w:t>
      </w:r>
    </w:p>
    <w:p w14:paraId="1A7C612C" w14:textId="77777777" w:rsidR="006F0636" w:rsidRPr="006F0636" w:rsidRDefault="006F0636" w:rsidP="00ED11A0">
      <w:pPr>
        <w:numPr>
          <w:ilvl w:val="0"/>
          <w:numId w:val="43"/>
        </w:numPr>
        <w:tabs>
          <w:tab w:val="left" w:pos="0"/>
        </w:tabs>
        <w:jc w:val="both"/>
        <w:rPr>
          <w:rFonts w:ascii="Tahoma" w:hAnsi="Tahoma" w:cs="Tahoma"/>
          <w:spacing w:val="8"/>
          <w:sz w:val="18"/>
          <w:szCs w:val="18"/>
        </w:rPr>
      </w:pPr>
      <w:r w:rsidRPr="006F0636">
        <w:rPr>
          <w:rFonts w:ascii="Tahoma" w:hAnsi="Tahoma" w:cs="Tahoma"/>
          <w:spacing w:val="8"/>
          <w:sz w:val="18"/>
          <w:szCs w:val="18"/>
        </w:rPr>
        <w:t>Spory mogące wyniknąć z niniejszej Gwarancji podlegają rozpoznaniu przez sąd właściwy dla Siedziby Beneficjenta Gwarancji.</w:t>
      </w:r>
    </w:p>
    <w:p w14:paraId="30A8A65C" w14:textId="77777777" w:rsidR="006F0636" w:rsidRPr="006F0636" w:rsidRDefault="006F0636" w:rsidP="006F0636">
      <w:pPr>
        <w:tabs>
          <w:tab w:val="left" w:pos="0"/>
        </w:tabs>
        <w:jc w:val="right"/>
        <w:rPr>
          <w:rFonts w:ascii="Tahoma" w:hAnsi="Tahoma" w:cs="Tahoma"/>
          <w:spacing w:val="8"/>
          <w:sz w:val="18"/>
          <w:szCs w:val="18"/>
        </w:rPr>
      </w:pPr>
    </w:p>
    <w:p w14:paraId="5102D4F0" w14:textId="77777777" w:rsidR="006F0636" w:rsidRPr="006F0636" w:rsidRDefault="006F0636" w:rsidP="006F0636">
      <w:pPr>
        <w:tabs>
          <w:tab w:val="left" w:pos="0"/>
        </w:tabs>
        <w:jc w:val="center"/>
        <w:rPr>
          <w:rFonts w:ascii="Tahoma" w:hAnsi="Tahoma" w:cs="Tahoma"/>
          <w:spacing w:val="8"/>
          <w:sz w:val="18"/>
          <w:szCs w:val="18"/>
        </w:rPr>
      </w:pPr>
      <w:r w:rsidRPr="006F0636">
        <w:rPr>
          <w:rFonts w:ascii="Tahoma" w:hAnsi="Tahoma" w:cs="Tahoma"/>
          <w:spacing w:val="8"/>
          <w:sz w:val="18"/>
          <w:szCs w:val="18"/>
        </w:rPr>
        <w:t>§ 8</w:t>
      </w:r>
    </w:p>
    <w:p w14:paraId="74AFD9E5" w14:textId="77777777" w:rsidR="006F0636" w:rsidRPr="006F0636" w:rsidRDefault="006F0636" w:rsidP="006F0636">
      <w:pPr>
        <w:tabs>
          <w:tab w:val="left" w:pos="0"/>
        </w:tabs>
        <w:jc w:val="right"/>
        <w:rPr>
          <w:rFonts w:ascii="Tahoma" w:hAnsi="Tahoma" w:cs="Tahoma"/>
          <w:spacing w:val="8"/>
          <w:sz w:val="18"/>
          <w:szCs w:val="18"/>
        </w:rPr>
      </w:pPr>
    </w:p>
    <w:p w14:paraId="194716D0" w14:textId="77777777" w:rsidR="006F0636" w:rsidRPr="006F0636" w:rsidRDefault="006F0636" w:rsidP="006F0636">
      <w:pPr>
        <w:tabs>
          <w:tab w:val="left" w:pos="0"/>
        </w:tabs>
        <w:jc w:val="right"/>
        <w:rPr>
          <w:rFonts w:ascii="Tahoma" w:hAnsi="Tahoma" w:cs="Tahoma"/>
          <w:spacing w:val="8"/>
          <w:sz w:val="18"/>
          <w:szCs w:val="18"/>
        </w:rPr>
      </w:pPr>
      <w:r w:rsidRPr="006F0636">
        <w:rPr>
          <w:rFonts w:ascii="Tahoma" w:hAnsi="Tahoma" w:cs="Tahoma"/>
          <w:spacing w:val="8"/>
          <w:sz w:val="18"/>
          <w:szCs w:val="18"/>
        </w:rPr>
        <w:t>Niniejsza Gwarancja została sporządzona w jednym egzemplarzu.</w:t>
      </w:r>
    </w:p>
    <w:p w14:paraId="5742DD56" w14:textId="77777777" w:rsidR="006F0636" w:rsidRPr="006F0636" w:rsidRDefault="006F0636" w:rsidP="006F0636">
      <w:pPr>
        <w:tabs>
          <w:tab w:val="left" w:pos="0"/>
        </w:tabs>
        <w:jc w:val="right"/>
        <w:rPr>
          <w:rFonts w:ascii="Tahoma" w:hAnsi="Tahoma" w:cs="Tahoma"/>
          <w:spacing w:val="8"/>
          <w:sz w:val="18"/>
          <w:szCs w:val="18"/>
        </w:rPr>
      </w:pPr>
    </w:p>
    <w:p w14:paraId="3B3219CA" w14:textId="77777777" w:rsidR="006F0636" w:rsidRPr="006F0636" w:rsidRDefault="006F0636" w:rsidP="006F0636">
      <w:pPr>
        <w:tabs>
          <w:tab w:val="left" w:pos="0"/>
        </w:tabs>
        <w:jc w:val="right"/>
        <w:rPr>
          <w:rFonts w:ascii="Tahoma" w:hAnsi="Tahoma" w:cs="Tahoma"/>
          <w:spacing w:val="8"/>
          <w:sz w:val="18"/>
          <w:szCs w:val="18"/>
        </w:rPr>
      </w:pPr>
    </w:p>
    <w:p w14:paraId="0C14234B" w14:textId="77777777" w:rsidR="006F0636" w:rsidRPr="006F0636" w:rsidRDefault="006F0636" w:rsidP="006F0636">
      <w:pPr>
        <w:tabs>
          <w:tab w:val="left" w:pos="0"/>
        </w:tabs>
        <w:jc w:val="right"/>
        <w:rPr>
          <w:rFonts w:ascii="Tahoma" w:hAnsi="Tahoma" w:cs="Tahoma"/>
          <w:spacing w:val="8"/>
          <w:sz w:val="18"/>
          <w:szCs w:val="18"/>
        </w:rPr>
      </w:pPr>
    </w:p>
    <w:p w14:paraId="7B9A9D9A" w14:textId="35541436" w:rsidR="006F0636" w:rsidRPr="006F0636" w:rsidRDefault="004A7D4D" w:rsidP="006F0636">
      <w:pPr>
        <w:tabs>
          <w:tab w:val="left" w:pos="0"/>
        </w:tabs>
        <w:jc w:val="center"/>
        <w:rPr>
          <w:rFonts w:ascii="Tahoma" w:hAnsi="Tahoma" w:cs="Tahoma"/>
          <w:spacing w:val="8"/>
          <w:sz w:val="18"/>
          <w:szCs w:val="18"/>
        </w:rPr>
      </w:pPr>
      <w:r>
        <w:rPr>
          <w:rFonts w:ascii="Tahoma" w:hAnsi="Tahoma" w:cs="Tahoma"/>
          <w:spacing w:val="8"/>
          <w:sz w:val="18"/>
          <w:szCs w:val="18"/>
        </w:rPr>
        <w:t xml:space="preserve">                                                                 ………………………………………..</w:t>
      </w:r>
      <w:r w:rsidR="006F0636" w:rsidRPr="006F0636">
        <w:rPr>
          <w:rFonts w:ascii="Tahoma" w:hAnsi="Tahoma" w:cs="Tahoma"/>
          <w:spacing w:val="8"/>
          <w:sz w:val="18"/>
          <w:szCs w:val="18"/>
        </w:rPr>
        <w:t>…………….</w:t>
      </w:r>
    </w:p>
    <w:p w14:paraId="759D2756" w14:textId="77777777" w:rsidR="006F0636" w:rsidRPr="006F0636" w:rsidRDefault="006F0636" w:rsidP="006F0636">
      <w:pPr>
        <w:tabs>
          <w:tab w:val="left" w:pos="0"/>
        </w:tabs>
        <w:jc w:val="right"/>
        <w:rPr>
          <w:rFonts w:ascii="Tahoma" w:hAnsi="Tahoma" w:cs="Tahoma"/>
          <w:spacing w:val="8"/>
          <w:sz w:val="18"/>
          <w:szCs w:val="18"/>
        </w:rPr>
      </w:pPr>
    </w:p>
    <w:p w14:paraId="28FAFAF7" w14:textId="77777777" w:rsidR="006F0636" w:rsidRPr="006F0636" w:rsidRDefault="006F0636" w:rsidP="006F0636">
      <w:pPr>
        <w:tabs>
          <w:tab w:val="left" w:pos="0"/>
        </w:tabs>
        <w:jc w:val="right"/>
        <w:rPr>
          <w:rFonts w:ascii="Tahoma" w:hAnsi="Tahoma" w:cs="Tahoma"/>
          <w:spacing w:val="8"/>
          <w:sz w:val="18"/>
          <w:szCs w:val="18"/>
        </w:rPr>
      </w:pPr>
      <w:r w:rsidRPr="006F0636">
        <w:rPr>
          <w:rFonts w:ascii="Tahoma" w:hAnsi="Tahoma" w:cs="Tahoma"/>
          <w:spacing w:val="8"/>
          <w:sz w:val="18"/>
          <w:szCs w:val="18"/>
        </w:rPr>
        <w:t>(pieczęć i podpis osoby reprezentującej Gwaranta)</w:t>
      </w:r>
    </w:p>
    <w:p w14:paraId="3F7A9EC9" w14:textId="77777777" w:rsidR="006F0636" w:rsidRPr="006F0636" w:rsidRDefault="006F0636" w:rsidP="006F0636">
      <w:pPr>
        <w:tabs>
          <w:tab w:val="left" w:pos="0"/>
        </w:tabs>
        <w:jc w:val="right"/>
        <w:rPr>
          <w:rFonts w:ascii="Tahoma" w:hAnsi="Tahoma" w:cs="Tahoma"/>
          <w:b/>
          <w:spacing w:val="8"/>
          <w:sz w:val="18"/>
          <w:szCs w:val="18"/>
        </w:rPr>
      </w:pPr>
    </w:p>
    <w:p w14:paraId="3595809A" w14:textId="687B4E29" w:rsidR="00C819D1" w:rsidRDefault="000E6890" w:rsidP="006F0636">
      <w:pPr>
        <w:pStyle w:val="Nagwek2"/>
        <w:jc w:val="right"/>
      </w:pPr>
      <w:r>
        <w:br w:type="column"/>
      </w:r>
      <w:r w:rsidR="00C819D1" w:rsidRPr="00C819D1">
        <w:rPr>
          <w:rFonts w:ascii="Tahoma" w:hAnsi="Tahoma" w:cs="Tahoma"/>
          <w:b/>
          <w:bCs/>
        </w:rPr>
        <w:lastRenderedPageBreak/>
        <w:t xml:space="preserve">                                                         </w:t>
      </w:r>
      <w:r w:rsidR="00C819D1">
        <w:rPr>
          <w:rFonts w:ascii="Tahoma" w:hAnsi="Tahoma" w:cs="Tahoma"/>
          <w:b/>
          <w:bCs/>
        </w:rPr>
        <w:t xml:space="preserve">                   </w:t>
      </w:r>
      <w:r w:rsidR="00C819D1" w:rsidRPr="00C819D1">
        <w:rPr>
          <w:rFonts w:ascii="Tahoma" w:hAnsi="Tahoma" w:cs="Tahoma"/>
          <w:b/>
          <w:bCs/>
        </w:rPr>
        <w:t xml:space="preserve"> </w:t>
      </w:r>
    </w:p>
    <w:p w14:paraId="3BC1ADA0" w14:textId="77777777" w:rsidR="00C819D1" w:rsidRDefault="00C819D1" w:rsidP="00A14154">
      <w:pPr>
        <w:widowControl w:val="0"/>
        <w:shd w:val="clear" w:color="auto" w:fill="FFFFFF"/>
        <w:autoSpaceDE w:val="0"/>
        <w:autoSpaceDN w:val="0"/>
        <w:adjustRightInd w:val="0"/>
        <w:ind w:left="293" w:hanging="158"/>
        <w:rPr>
          <w:rFonts w:ascii="Tahoma" w:hAnsi="Tahoma" w:cs="Tahoma"/>
          <w:b/>
          <w:bCs/>
          <w:spacing w:val="2"/>
        </w:rPr>
      </w:pPr>
    </w:p>
    <w:p w14:paraId="102E948A" w14:textId="77777777" w:rsidR="00C819D1" w:rsidRDefault="00C819D1" w:rsidP="00A14154">
      <w:pPr>
        <w:widowControl w:val="0"/>
        <w:shd w:val="clear" w:color="auto" w:fill="FFFFFF"/>
        <w:autoSpaceDE w:val="0"/>
        <w:autoSpaceDN w:val="0"/>
        <w:adjustRightInd w:val="0"/>
        <w:ind w:left="293" w:hanging="158"/>
        <w:rPr>
          <w:rFonts w:ascii="Tahoma" w:hAnsi="Tahoma" w:cs="Tahoma"/>
          <w:b/>
          <w:bCs/>
          <w:spacing w:val="2"/>
        </w:rPr>
      </w:pPr>
    </w:p>
    <w:p w14:paraId="66053B8F" w14:textId="77777777" w:rsidR="00C819D1" w:rsidRDefault="00C819D1" w:rsidP="00A14154">
      <w:pPr>
        <w:widowControl w:val="0"/>
        <w:shd w:val="clear" w:color="auto" w:fill="FFFFFF"/>
        <w:autoSpaceDE w:val="0"/>
        <w:autoSpaceDN w:val="0"/>
        <w:adjustRightInd w:val="0"/>
        <w:ind w:left="293" w:hanging="158"/>
        <w:rPr>
          <w:rFonts w:ascii="Tahoma" w:hAnsi="Tahoma" w:cs="Tahoma"/>
          <w:b/>
          <w:bCs/>
          <w:spacing w:val="2"/>
        </w:rPr>
      </w:pPr>
    </w:p>
    <w:p w14:paraId="71CADD73" w14:textId="77777777" w:rsidR="00C819D1" w:rsidRDefault="00C819D1" w:rsidP="00A14154">
      <w:pPr>
        <w:widowControl w:val="0"/>
        <w:shd w:val="clear" w:color="auto" w:fill="FFFFFF"/>
        <w:autoSpaceDE w:val="0"/>
        <w:autoSpaceDN w:val="0"/>
        <w:adjustRightInd w:val="0"/>
        <w:ind w:left="293" w:hanging="158"/>
        <w:rPr>
          <w:rFonts w:ascii="Tahoma" w:hAnsi="Tahoma" w:cs="Tahoma"/>
          <w:b/>
          <w:bCs/>
          <w:spacing w:val="2"/>
        </w:rPr>
      </w:pPr>
    </w:p>
    <w:p w14:paraId="0E9E7253" w14:textId="77777777" w:rsidR="00C819D1" w:rsidRDefault="00C819D1" w:rsidP="00A14154">
      <w:pPr>
        <w:widowControl w:val="0"/>
        <w:shd w:val="clear" w:color="auto" w:fill="FFFFFF"/>
        <w:autoSpaceDE w:val="0"/>
        <w:autoSpaceDN w:val="0"/>
        <w:adjustRightInd w:val="0"/>
        <w:ind w:left="293" w:hanging="158"/>
        <w:rPr>
          <w:rFonts w:ascii="Tahoma" w:hAnsi="Tahoma" w:cs="Tahoma"/>
          <w:b/>
          <w:bCs/>
          <w:spacing w:val="2"/>
        </w:rPr>
      </w:pPr>
    </w:p>
    <w:p w14:paraId="6F94A334" w14:textId="77777777" w:rsidR="00C819D1" w:rsidRDefault="00C819D1" w:rsidP="00A14154">
      <w:pPr>
        <w:widowControl w:val="0"/>
        <w:shd w:val="clear" w:color="auto" w:fill="FFFFFF"/>
        <w:autoSpaceDE w:val="0"/>
        <w:autoSpaceDN w:val="0"/>
        <w:adjustRightInd w:val="0"/>
        <w:ind w:left="293" w:hanging="158"/>
        <w:rPr>
          <w:rFonts w:ascii="Tahoma" w:hAnsi="Tahoma" w:cs="Tahoma"/>
          <w:b/>
          <w:bCs/>
          <w:spacing w:val="2"/>
        </w:rPr>
      </w:pPr>
    </w:p>
    <w:p w14:paraId="344605EA" w14:textId="77777777" w:rsidR="00C819D1" w:rsidRDefault="00C819D1" w:rsidP="00A14154">
      <w:pPr>
        <w:widowControl w:val="0"/>
        <w:shd w:val="clear" w:color="auto" w:fill="FFFFFF"/>
        <w:autoSpaceDE w:val="0"/>
        <w:autoSpaceDN w:val="0"/>
        <w:adjustRightInd w:val="0"/>
        <w:ind w:left="293" w:hanging="158"/>
        <w:rPr>
          <w:rFonts w:ascii="Tahoma" w:hAnsi="Tahoma" w:cs="Tahoma"/>
          <w:b/>
          <w:bCs/>
          <w:spacing w:val="2"/>
        </w:rPr>
      </w:pPr>
    </w:p>
    <w:p w14:paraId="7D5DBDF1" w14:textId="77777777" w:rsidR="00C819D1" w:rsidRDefault="00C819D1" w:rsidP="00A14154">
      <w:pPr>
        <w:widowControl w:val="0"/>
        <w:shd w:val="clear" w:color="auto" w:fill="FFFFFF"/>
        <w:autoSpaceDE w:val="0"/>
        <w:autoSpaceDN w:val="0"/>
        <w:adjustRightInd w:val="0"/>
        <w:ind w:left="293" w:hanging="158"/>
        <w:rPr>
          <w:rFonts w:ascii="Tahoma" w:hAnsi="Tahoma" w:cs="Tahoma"/>
          <w:b/>
          <w:bCs/>
          <w:spacing w:val="2"/>
        </w:rPr>
      </w:pPr>
    </w:p>
    <w:p w14:paraId="3F2966D9" w14:textId="77777777" w:rsidR="00DC6449" w:rsidRDefault="00DC6449" w:rsidP="00A14154">
      <w:pPr>
        <w:widowControl w:val="0"/>
        <w:shd w:val="clear" w:color="auto" w:fill="FFFFFF"/>
        <w:autoSpaceDE w:val="0"/>
        <w:autoSpaceDN w:val="0"/>
        <w:adjustRightInd w:val="0"/>
        <w:rPr>
          <w:rFonts w:ascii="Tahoma" w:hAnsi="Tahoma" w:cs="Tahoma"/>
          <w:b/>
          <w:bCs/>
          <w:spacing w:val="2"/>
        </w:rPr>
      </w:pPr>
    </w:p>
    <w:p w14:paraId="325B63C1" w14:textId="77777777" w:rsidR="00DC6449" w:rsidRDefault="00DC6449" w:rsidP="00A14154">
      <w:pPr>
        <w:widowControl w:val="0"/>
        <w:shd w:val="clear" w:color="auto" w:fill="FFFFFF"/>
        <w:autoSpaceDE w:val="0"/>
        <w:autoSpaceDN w:val="0"/>
        <w:adjustRightInd w:val="0"/>
        <w:rPr>
          <w:rFonts w:ascii="Tahoma" w:hAnsi="Tahoma" w:cs="Tahoma"/>
          <w:b/>
          <w:bCs/>
          <w:spacing w:val="2"/>
        </w:rPr>
      </w:pPr>
    </w:p>
    <w:p w14:paraId="0C70A2EF" w14:textId="77777777" w:rsidR="00DC6449" w:rsidRDefault="00DC6449" w:rsidP="00A14154">
      <w:pPr>
        <w:widowControl w:val="0"/>
        <w:shd w:val="clear" w:color="auto" w:fill="FFFFFF"/>
        <w:autoSpaceDE w:val="0"/>
        <w:autoSpaceDN w:val="0"/>
        <w:adjustRightInd w:val="0"/>
        <w:rPr>
          <w:rFonts w:ascii="Tahoma" w:hAnsi="Tahoma" w:cs="Tahoma"/>
          <w:b/>
          <w:bCs/>
          <w:spacing w:val="2"/>
        </w:rPr>
      </w:pPr>
    </w:p>
    <w:p w14:paraId="6DB5F76F" w14:textId="563F78D9" w:rsidR="00C819D1" w:rsidRDefault="000E6890" w:rsidP="00A14154">
      <w:pPr>
        <w:pStyle w:val="Nagwek1"/>
        <w:jc w:val="center"/>
        <w:rPr>
          <w:rFonts w:ascii="Tahoma" w:hAnsi="Tahoma" w:cs="Tahoma"/>
        </w:rPr>
      </w:pPr>
      <w:bookmarkStart w:id="284" w:name="_Toc473715554"/>
      <w:bookmarkStart w:id="285" w:name="_Toc456688983"/>
      <w:r w:rsidRPr="005C6D4B">
        <w:rPr>
          <w:rFonts w:ascii="Tahoma" w:hAnsi="Tahoma" w:cs="Tahoma"/>
        </w:rPr>
        <w:t>ROZDZIAŁ V</w:t>
      </w:r>
      <w:bookmarkEnd w:id="284"/>
    </w:p>
    <w:p w14:paraId="7929803E" w14:textId="39EB00DA" w:rsidR="000E6890" w:rsidRDefault="000E6890" w:rsidP="00A14154">
      <w:pPr>
        <w:pStyle w:val="Nagwek1"/>
        <w:jc w:val="center"/>
        <w:rPr>
          <w:rFonts w:ascii="Tahoma" w:hAnsi="Tahoma" w:cs="Tahoma"/>
        </w:rPr>
      </w:pPr>
      <w:r w:rsidRPr="005C6D4B">
        <w:rPr>
          <w:rFonts w:ascii="Tahoma" w:hAnsi="Tahoma" w:cs="Tahoma"/>
        </w:rPr>
        <w:t xml:space="preserve"> </w:t>
      </w:r>
      <w:bookmarkStart w:id="286" w:name="_Toc473715555"/>
      <w:bookmarkEnd w:id="285"/>
      <w:r w:rsidR="00B75A0C">
        <w:rPr>
          <w:rFonts w:ascii="Tahoma" w:hAnsi="Tahoma" w:cs="Tahoma"/>
        </w:rPr>
        <w:t>Opis Przedmiotu Zamówienia wraz z załącznikami</w:t>
      </w:r>
      <w:bookmarkEnd w:id="286"/>
    </w:p>
    <w:p w14:paraId="4829D54A" w14:textId="77777777" w:rsidR="000E6890" w:rsidRDefault="000E6890" w:rsidP="00A14154">
      <w:pPr>
        <w:jc w:val="center"/>
        <w:rPr>
          <w:rFonts w:ascii="Tahoma" w:hAnsi="Tahoma" w:cs="Tahoma"/>
          <w:i/>
          <w:sz w:val="20"/>
          <w:szCs w:val="20"/>
        </w:rPr>
      </w:pPr>
      <w:r w:rsidRPr="005C6D4B">
        <w:rPr>
          <w:rFonts w:ascii="Tahoma" w:hAnsi="Tahoma" w:cs="Tahoma"/>
          <w:i/>
          <w:sz w:val="20"/>
          <w:szCs w:val="20"/>
        </w:rPr>
        <w:t>(Znajduje się w oddzielnym plik</w:t>
      </w:r>
      <w:r>
        <w:rPr>
          <w:rFonts w:ascii="Tahoma" w:hAnsi="Tahoma" w:cs="Tahoma"/>
          <w:i/>
          <w:sz w:val="20"/>
          <w:szCs w:val="20"/>
        </w:rPr>
        <w:t>u</w:t>
      </w:r>
      <w:r w:rsidRPr="005C6D4B">
        <w:rPr>
          <w:rFonts w:ascii="Tahoma" w:hAnsi="Tahoma" w:cs="Tahoma"/>
          <w:i/>
          <w:sz w:val="20"/>
          <w:szCs w:val="20"/>
        </w:rPr>
        <w:t>)</w:t>
      </w:r>
    </w:p>
    <w:p w14:paraId="07E86103" w14:textId="77777777" w:rsidR="000E6890" w:rsidRPr="005C6D4B" w:rsidRDefault="000E6890" w:rsidP="00A14154">
      <w:pPr>
        <w:rPr>
          <w:rFonts w:ascii="Tahoma" w:hAnsi="Tahoma" w:cs="Tahoma"/>
          <w:i/>
          <w:sz w:val="20"/>
          <w:szCs w:val="20"/>
        </w:rPr>
      </w:pPr>
    </w:p>
    <w:p w14:paraId="1D7052E9" w14:textId="77777777" w:rsidR="000E6890" w:rsidRPr="00984183" w:rsidRDefault="000E6890" w:rsidP="00A14154">
      <w:pPr>
        <w:widowControl w:val="0"/>
        <w:shd w:val="clear" w:color="auto" w:fill="FFFFFF"/>
        <w:autoSpaceDE w:val="0"/>
        <w:autoSpaceDN w:val="0"/>
        <w:adjustRightInd w:val="0"/>
        <w:rPr>
          <w:rFonts w:ascii="Tahoma" w:hAnsi="Tahoma" w:cs="Tahoma"/>
          <w:b/>
          <w:bCs/>
          <w:spacing w:val="2"/>
        </w:rPr>
      </w:pPr>
    </w:p>
    <w:sectPr w:rsidR="000E6890" w:rsidRPr="00984183" w:rsidSect="00767A4E">
      <w:headerReference w:type="even" r:id="rId17"/>
      <w:headerReference w:type="default" r:id="rId18"/>
      <w:footerReference w:type="even" r:id="rId19"/>
      <w:footerReference w:type="default" r:id="rId20"/>
      <w:pgSz w:w="12240" w:h="15840" w:code="1"/>
      <w:pgMar w:top="1418" w:right="1418" w:bottom="1418" w:left="1418"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F040F" w14:textId="77777777" w:rsidR="009656C6" w:rsidRDefault="009656C6">
      <w:r>
        <w:separator/>
      </w:r>
    </w:p>
  </w:endnote>
  <w:endnote w:type="continuationSeparator" w:id="0">
    <w:p w14:paraId="6E439CC9" w14:textId="77777777" w:rsidR="009656C6" w:rsidRDefault="00965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altName w:val="Times New Roman"/>
    <w:panose1 w:val="02020603050405020304"/>
    <w:charset w:val="EE"/>
    <w:family w:val="roman"/>
    <w:pitch w:val="variable"/>
    <w:sig w:usb0="20002A87" w:usb1="00000000" w:usb2="00000000" w:usb3="00000000" w:csb0="000001FF" w:csb1="00000000"/>
  </w:font>
  <w:font w:name="Tahoma">
    <w:altName w:val="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10002FF" w:usb1="4000ACFF" w:usb2="00000009" w:usb3="00000000" w:csb0="0000019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C875F" w14:textId="77777777" w:rsidR="00FA4F7A" w:rsidRDefault="00FA4F7A" w:rsidP="00BA743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EC2361C" w14:textId="77777777" w:rsidR="00FA4F7A" w:rsidRDefault="00FA4F7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6C240" w14:textId="77777777" w:rsidR="00FA4F7A" w:rsidRPr="00011869" w:rsidRDefault="00FA4F7A" w:rsidP="00BA7431">
    <w:pPr>
      <w:pStyle w:val="Stopka"/>
      <w:framePr w:wrap="around" w:vAnchor="text" w:hAnchor="margin" w:xAlign="right" w:y="1"/>
      <w:rPr>
        <w:rStyle w:val="Numerstrony"/>
        <w:rFonts w:ascii="Tahoma" w:hAnsi="Tahoma" w:cs="Tahoma"/>
        <w:sz w:val="16"/>
        <w:szCs w:val="16"/>
      </w:rPr>
    </w:pPr>
    <w:r w:rsidRPr="00011869">
      <w:rPr>
        <w:rStyle w:val="Numerstrony"/>
        <w:rFonts w:ascii="Tahoma" w:hAnsi="Tahoma" w:cs="Tahoma"/>
        <w:sz w:val="16"/>
        <w:szCs w:val="16"/>
      </w:rPr>
      <w:fldChar w:fldCharType="begin"/>
    </w:r>
    <w:r w:rsidRPr="00011869">
      <w:rPr>
        <w:rStyle w:val="Numerstrony"/>
        <w:rFonts w:ascii="Tahoma" w:hAnsi="Tahoma" w:cs="Tahoma"/>
        <w:sz w:val="16"/>
        <w:szCs w:val="16"/>
      </w:rPr>
      <w:instrText xml:space="preserve">PAGE  </w:instrText>
    </w:r>
    <w:r w:rsidRPr="00011869">
      <w:rPr>
        <w:rStyle w:val="Numerstrony"/>
        <w:rFonts w:ascii="Tahoma" w:hAnsi="Tahoma" w:cs="Tahoma"/>
        <w:sz w:val="16"/>
        <w:szCs w:val="16"/>
      </w:rPr>
      <w:fldChar w:fldCharType="separate"/>
    </w:r>
    <w:r w:rsidR="00B7785C">
      <w:rPr>
        <w:rStyle w:val="Numerstrony"/>
        <w:rFonts w:ascii="Tahoma" w:hAnsi="Tahoma" w:cs="Tahoma"/>
        <w:noProof/>
        <w:sz w:val="16"/>
        <w:szCs w:val="16"/>
      </w:rPr>
      <w:t>13</w:t>
    </w:r>
    <w:r w:rsidRPr="00011869">
      <w:rPr>
        <w:rStyle w:val="Numerstrony"/>
        <w:rFonts w:ascii="Tahoma" w:hAnsi="Tahoma" w:cs="Tahoma"/>
        <w:sz w:val="16"/>
        <w:szCs w:val="16"/>
      </w:rPr>
      <w:fldChar w:fldCharType="end"/>
    </w:r>
  </w:p>
  <w:p w14:paraId="60C6FA86" w14:textId="77777777" w:rsidR="00FA4F7A" w:rsidRPr="00BA7431" w:rsidRDefault="00FA4F7A" w:rsidP="003D3E3A">
    <w:pPr>
      <w:pStyle w:val="Stopka"/>
      <w:ind w:right="360"/>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888DD2" w14:textId="77777777" w:rsidR="009656C6" w:rsidRDefault="009656C6">
      <w:r>
        <w:separator/>
      </w:r>
    </w:p>
  </w:footnote>
  <w:footnote w:type="continuationSeparator" w:id="0">
    <w:p w14:paraId="3BD33A45" w14:textId="77777777" w:rsidR="009656C6" w:rsidRDefault="009656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97E7C" w14:textId="77777777" w:rsidR="00FA4F7A" w:rsidRDefault="00FA4F7A" w:rsidP="00AE79C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34</w:t>
    </w:r>
    <w:r>
      <w:rPr>
        <w:rStyle w:val="Numerstrony"/>
      </w:rPr>
      <w:fldChar w:fldCharType="end"/>
    </w:r>
  </w:p>
  <w:p w14:paraId="0A563C3C" w14:textId="77777777" w:rsidR="00FA4F7A" w:rsidRDefault="00FA4F7A" w:rsidP="00AE79CD">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13364" w14:textId="591B9691" w:rsidR="00FA4F7A" w:rsidRPr="006355C6" w:rsidRDefault="00FA4F7A" w:rsidP="00BC388B">
    <w:pPr>
      <w:pStyle w:val="Stopka"/>
      <w:framePr w:wrap="auto" w:vAnchor="text" w:hAnchor="page" w:x="1659" w:y="-228"/>
      <w:ind w:right="360"/>
      <w:jc w:val="center"/>
      <w:rPr>
        <w:rFonts w:ascii="Tahoma" w:hAnsi="Tahoma" w:cs="Tahoma"/>
        <w:sz w:val="16"/>
        <w:szCs w:val="16"/>
      </w:rPr>
    </w:pPr>
    <w:r w:rsidRPr="00FF640F">
      <w:rPr>
        <w:rFonts w:ascii="Tahoma" w:hAnsi="Tahoma" w:cs="Tahoma"/>
        <w:sz w:val="16"/>
        <w:szCs w:val="16"/>
      </w:rPr>
      <w:t>D</w:t>
    </w:r>
    <w:r>
      <w:rPr>
        <w:rFonts w:ascii="Tahoma" w:hAnsi="Tahoma" w:cs="Tahoma"/>
        <w:sz w:val="16"/>
        <w:szCs w:val="16"/>
      </w:rPr>
      <w:t>PZ/4/PN/4/17</w:t>
    </w:r>
  </w:p>
  <w:p w14:paraId="617D4FE7" w14:textId="77777777" w:rsidR="00FA4F7A" w:rsidRPr="00B67D42" w:rsidRDefault="00FA4F7A" w:rsidP="00BC388B">
    <w:pPr>
      <w:framePr w:wrap="auto" w:vAnchor="text" w:hAnchor="page" w:x="1659" w:y="-228"/>
      <w:jc w:val="center"/>
      <w:rPr>
        <w:rFonts w:ascii="Tahoma" w:hAnsi="Tahoma" w:cs="Tahoma"/>
        <w:b/>
        <w:sz w:val="16"/>
        <w:szCs w:val="16"/>
      </w:rPr>
    </w:pPr>
    <w:r w:rsidRPr="00B67D42">
      <w:rPr>
        <w:rFonts w:ascii="Tahoma" w:hAnsi="Tahoma" w:cs="Tahoma"/>
        <w:b/>
        <w:sz w:val="16"/>
        <w:szCs w:val="16"/>
      </w:rPr>
      <w:t>Miasto Stołeczne Warszawa</w:t>
    </w:r>
    <w:r>
      <w:rPr>
        <w:rFonts w:ascii="Tahoma" w:hAnsi="Tahoma" w:cs="Tahoma"/>
        <w:b/>
        <w:sz w:val="16"/>
        <w:szCs w:val="16"/>
      </w:rPr>
      <w:t xml:space="preserve"> -</w:t>
    </w:r>
    <w:r w:rsidRPr="00B67D42">
      <w:rPr>
        <w:rFonts w:ascii="Tahoma" w:hAnsi="Tahoma" w:cs="Tahoma"/>
        <w:b/>
        <w:sz w:val="16"/>
        <w:szCs w:val="16"/>
      </w:rPr>
      <w:t xml:space="preserve"> Zarząd Dróg Miejskich</w:t>
    </w:r>
  </w:p>
  <w:p w14:paraId="1F6F4330" w14:textId="77777777" w:rsidR="00FA4F7A" w:rsidRPr="002D02FC" w:rsidRDefault="00FA4F7A" w:rsidP="00BC388B">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Pr>
        <w:rFonts w:ascii="Tahoma" w:hAnsi="Tahoma" w:cs="Tahoma"/>
        <w:sz w:val="16"/>
        <w:szCs w:val="16"/>
      </w:rPr>
      <w:t>(22) 558-90-00  faks</w:t>
    </w:r>
    <w:r w:rsidRPr="002D02FC">
      <w:rPr>
        <w:rFonts w:ascii="Tahoma" w:hAnsi="Tahoma" w:cs="Tahoma"/>
        <w:sz w:val="16"/>
        <w:szCs w:val="16"/>
      </w:rPr>
      <w:t xml:space="preserve">: (22) 620-06-08   NIP </w:t>
    </w:r>
    <w:r w:rsidRPr="00B7077F">
      <w:rPr>
        <w:rFonts w:ascii="Tahoma" w:hAnsi="Tahoma" w:cs="Tahoma"/>
        <w:sz w:val="16"/>
        <w:szCs w:val="16"/>
      </w:rPr>
      <w:t>525-22-48-481</w:t>
    </w:r>
  </w:p>
  <w:p w14:paraId="0A713BFE" w14:textId="77777777" w:rsidR="00FA4F7A" w:rsidRPr="00931291" w:rsidRDefault="009656C6" w:rsidP="00BC388B">
    <w:pPr>
      <w:pStyle w:val="Nagwek"/>
      <w:framePr w:wrap="auto" w:vAnchor="text" w:hAnchor="page" w:x="1659" w:y="-228"/>
      <w:jc w:val="center"/>
      <w:rPr>
        <w:rFonts w:ascii="Tahoma" w:hAnsi="Tahoma" w:cs="Tahoma"/>
        <w:bCs/>
        <w:sz w:val="16"/>
        <w:szCs w:val="16"/>
        <w:lang w:val="en-US"/>
      </w:rPr>
    </w:pPr>
    <w:hyperlink r:id="rId1" w:history="1">
      <w:r w:rsidR="00FA4F7A" w:rsidRPr="00CA6DF5">
        <w:rPr>
          <w:rStyle w:val="Hipercze"/>
          <w:rFonts w:ascii="Tahoma" w:hAnsi="Tahoma" w:cs="Tahoma"/>
          <w:sz w:val="16"/>
          <w:szCs w:val="16"/>
          <w:lang w:val="de-DE"/>
        </w:rPr>
        <w:t>http://www.zdm.waw.pl</w:t>
      </w:r>
    </w:hyperlink>
    <w:r w:rsidR="00FA4F7A" w:rsidRPr="00CA6DF5">
      <w:rPr>
        <w:rFonts w:ascii="Tahoma" w:hAnsi="Tahoma" w:cs="Tahoma"/>
        <w:sz w:val="16"/>
        <w:szCs w:val="16"/>
        <w:lang w:val="de-DE"/>
      </w:rPr>
      <w:t xml:space="preserve"> </w:t>
    </w:r>
    <w:proofErr w:type="spellStart"/>
    <w:r w:rsidR="00FA4F7A" w:rsidRPr="00CA6DF5">
      <w:rPr>
        <w:rFonts w:ascii="Tahoma" w:hAnsi="Tahoma" w:cs="Tahoma"/>
        <w:sz w:val="16"/>
        <w:szCs w:val="16"/>
        <w:lang w:val="de-DE"/>
      </w:rPr>
      <w:t>e-mail</w:t>
    </w:r>
    <w:proofErr w:type="spellEnd"/>
    <w:r w:rsidR="00FA4F7A" w:rsidRPr="00CA6DF5">
      <w:rPr>
        <w:rFonts w:ascii="Tahoma" w:hAnsi="Tahoma" w:cs="Tahoma"/>
        <w:sz w:val="16"/>
        <w:szCs w:val="16"/>
        <w:lang w:val="de-DE"/>
      </w:rPr>
      <w:t xml:space="preserve">: </w:t>
    </w:r>
    <w:hyperlink r:id="rId2" w:history="1">
      <w:r w:rsidR="00FA4F7A">
        <w:rPr>
          <w:rStyle w:val="Hipercze"/>
          <w:rFonts w:ascii="Tahoma" w:hAnsi="Tahoma" w:cs="Tahoma"/>
          <w:sz w:val="16"/>
          <w:szCs w:val="16"/>
          <w:lang w:val="de-DE"/>
        </w:rPr>
        <w:t>zzp</w:t>
      </w:r>
      <w:r w:rsidR="00FA4F7A" w:rsidRPr="00CA6DF5">
        <w:rPr>
          <w:rStyle w:val="Hipercze"/>
          <w:rFonts w:ascii="Tahoma" w:hAnsi="Tahoma" w:cs="Tahoma"/>
          <w:sz w:val="16"/>
          <w:szCs w:val="16"/>
          <w:lang w:val="de-DE"/>
        </w:rPr>
        <w:t>@zdm.waw.pl</w:t>
      </w:r>
    </w:hyperlink>
  </w:p>
  <w:p w14:paraId="3517318D" w14:textId="77777777" w:rsidR="00FA4F7A" w:rsidRPr="00931291" w:rsidRDefault="00FA4F7A" w:rsidP="00095BDE">
    <w:pPr>
      <w:pStyle w:val="Nagwek"/>
      <w:framePr w:wrap="auto" w:vAnchor="text" w:hAnchor="page" w:x="1659" w:y="-228"/>
      <w:ind w:right="360"/>
      <w:jc w:val="center"/>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8669D2"/>
    <w:lvl w:ilvl="0">
      <w:start w:val="1"/>
      <w:numFmt w:val="bullet"/>
      <w:pStyle w:val="literowanie5"/>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29"/>
    <w:lvl w:ilvl="0">
      <w:start w:val="1"/>
      <w:numFmt w:val="decimal"/>
      <w:lvlText w:val="%1."/>
      <w:lvlJc w:val="left"/>
      <w:pPr>
        <w:tabs>
          <w:tab w:val="num" w:pos="708"/>
        </w:tabs>
        <w:ind w:left="720" w:hanging="360"/>
      </w:pPr>
      <w:rPr>
        <w:b w:val="0"/>
      </w:rPr>
    </w:lvl>
  </w:abstractNum>
  <w:abstractNum w:abstractNumId="2">
    <w:nsid w:val="00000002"/>
    <w:multiLevelType w:val="multilevel"/>
    <w:tmpl w:val="62806102"/>
    <w:lvl w:ilvl="0">
      <w:start w:val="1"/>
      <w:numFmt w:val="decimal"/>
      <w:lvlText w:val="%1."/>
      <w:lvlJc w:val="left"/>
      <w:pPr>
        <w:tabs>
          <w:tab w:val="num" w:pos="465"/>
        </w:tabs>
        <w:ind w:left="465" w:hanging="465"/>
      </w:pPr>
      <w:rPr>
        <w:rFonts w:ascii="Tahoma" w:hAnsi="Tahoma" w:cs="Tahoma" w:hint="default"/>
        <w:b w:val="0"/>
        <w:bCs/>
        <w:sz w:val="18"/>
        <w:szCs w:val="18"/>
      </w:rPr>
    </w:lvl>
    <w:lvl w:ilvl="1">
      <w:start w:val="2"/>
      <w:numFmt w:val="decimal"/>
      <w:lvlText w:val="%1.%2."/>
      <w:lvlJc w:val="left"/>
      <w:pPr>
        <w:tabs>
          <w:tab w:val="num" w:pos="720"/>
        </w:tabs>
        <w:ind w:left="720" w:hanging="720"/>
      </w:pPr>
      <w:rPr>
        <w:rFonts w:ascii="Cambria" w:hAnsi="Cambria" w:cs="Cambria"/>
        <w:b/>
        <w:bCs/>
        <w:sz w:val="22"/>
        <w:szCs w:val="22"/>
      </w:rPr>
    </w:lvl>
    <w:lvl w:ilvl="2">
      <w:start w:val="2"/>
      <w:numFmt w:val="decimal"/>
      <w:lvlText w:val="2.%3.4."/>
      <w:lvlJc w:val="left"/>
      <w:pPr>
        <w:tabs>
          <w:tab w:val="num" w:pos="720"/>
        </w:tabs>
        <w:ind w:left="720" w:hanging="720"/>
      </w:pPr>
      <w:rPr>
        <w:i w:val="0"/>
      </w:rPr>
    </w:lvl>
    <w:lvl w:ilvl="3">
      <w:start w:val="1"/>
      <w:numFmt w:val="decimal"/>
      <w:lvlText w:val="%1.%2.%3.%4."/>
      <w:lvlJc w:val="left"/>
      <w:pPr>
        <w:tabs>
          <w:tab w:val="num" w:pos="1080"/>
        </w:tabs>
        <w:ind w:left="1080" w:hanging="1080"/>
      </w:pPr>
      <w:rPr>
        <w:rFonts w:ascii="Cambria" w:hAnsi="Cambria" w:cs="Cambria"/>
        <w:b/>
        <w:bCs/>
        <w:sz w:val="22"/>
        <w:szCs w:val="22"/>
      </w:rPr>
    </w:lvl>
    <w:lvl w:ilvl="4">
      <w:start w:val="1"/>
      <w:numFmt w:val="decimal"/>
      <w:lvlText w:val="%1.%2.%3.%4.%5."/>
      <w:lvlJc w:val="left"/>
      <w:pPr>
        <w:tabs>
          <w:tab w:val="num" w:pos="1080"/>
        </w:tabs>
        <w:ind w:left="1080" w:hanging="1080"/>
      </w:pPr>
      <w:rPr>
        <w:rFonts w:ascii="Cambria" w:hAnsi="Cambria" w:cs="Cambria"/>
        <w:b/>
        <w:bCs/>
        <w:sz w:val="22"/>
        <w:szCs w:val="22"/>
      </w:rPr>
    </w:lvl>
    <w:lvl w:ilvl="5">
      <w:start w:val="1"/>
      <w:numFmt w:val="decimal"/>
      <w:lvlText w:val="%1.%2.%3.%4.%5.%6."/>
      <w:lvlJc w:val="left"/>
      <w:pPr>
        <w:tabs>
          <w:tab w:val="num" w:pos="1440"/>
        </w:tabs>
        <w:ind w:left="1440" w:hanging="1440"/>
      </w:pPr>
      <w:rPr>
        <w:rFonts w:ascii="Cambria" w:hAnsi="Cambria" w:cs="Cambria"/>
        <w:b/>
        <w:bCs/>
        <w:sz w:val="22"/>
        <w:szCs w:val="22"/>
      </w:rPr>
    </w:lvl>
    <w:lvl w:ilvl="6">
      <w:start w:val="1"/>
      <w:numFmt w:val="decimal"/>
      <w:lvlText w:val="%1.%2.%3.%4.%5.%6.%7."/>
      <w:lvlJc w:val="left"/>
      <w:pPr>
        <w:tabs>
          <w:tab w:val="num" w:pos="1440"/>
        </w:tabs>
        <w:ind w:left="1440" w:hanging="1440"/>
      </w:pPr>
      <w:rPr>
        <w:rFonts w:ascii="Cambria" w:hAnsi="Cambria" w:cs="Cambria"/>
        <w:b/>
        <w:bCs/>
        <w:sz w:val="22"/>
        <w:szCs w:val="22"/>
      </w:rPr>
    </w:lvl>
    <w:lvl w:ilvl="7">
      <w:start w:val="3"/>
      <w:numFmt w:val="decimal"/>
      <w:lvlText w:val="%1.%2.%3.%4.%5.%6.%7.%8."/>
      <w:lvlJc w:val="left"/>
      <w:pPr>
        <w:tabs>
          <w:tab w:val="num" w:pos="1800"/>
        </w:tabs>
        <w:ind w:left="1800" w:hanging="1800"/>
      </w:pPr>
      <w:rPr>
        <w:rFonts w:ascii="Cambria" w:hAnsi="Cambria" w:cs="Cambria"/>
        <w:b/>
        <w:bCs/>
        <w:sz w:val="22"/>
        <w:szCs w:val="22"/>
      </w:rPr>
    </w:lvl>
    <w:lvl w:ilvl="8">
      <w:start w:val="1"/>
      <w:numFmt w:val="decimal"/>
      <w:lvlText w:val="%1.%2.%3.%4.%5.%6.%7.%8.%9."/>
      <w:lvlJc w:val="left"/>
      <w:pPr>
        <w:tabs>
          <w:tab w:val="num" w:pos="1800"/>
        </w:tabs>
        <w:ind w:left="1800" w:hanging="1800"/>
      </w:pPr>
      <w:rPr>
        <w:rFonts w:ascii="Cambria" w:hAnsi="Cambria" w:cs="Cambria"/>
        <w:b/>
        <w:bCs/>
        <w:sz w:val="22"/>
        <w:szCs w:val="22"/>
      </w:rPr>
    </w:lvl>
  </w:abstractNum>
  <w:abstractNum w:abstractNumId="3">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4">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5">
    <w:nsid w:val="00000005"/>
    <w:multiLevelType w:val="singleLevel"/>
    <w:tmpl w:val="E2F6BCC4"/>
    <w:lvl w:ilvl="0">
      <w:start w:val="1"/>
      <w:numFmt w:val="decimal"/>
      <w:lvlText w:val="%1)"/>
      <w:lvlJc w:val="left"/>
      <w:pPr>
        <w:tabs>
          <w:tab w:val="num" w:pos="720"/>
        </w:tabs>
        <w:ind w:left="720" w:hanging="360"/>
      </w:pPr>
      <w:rPr>
        <w:rFonts w:ascii="Tahoma" w:hAnsi="Tahoma" w:cs="Tahoma" w:hint="default"/>
        <w:b w:val="0"/>
        <w:bCs/>
        <w:i w:val="0"/>
        <w:sz w:val="18"/>
        <w:szCs w:val="18"/>
      </w:rPr>
    </w:lvl>
  </w:abstractNum>
  <w:abstractNum w:abstractNumId="6">
    <w:nsid w:val="00000006"/>
    <w:multiLevelType w:val="singleLevel"/>
    <w:tmpl w:val="00000006"/>
    <w:name w:val="WW8Num10"/>
    <w:lvl w:ilvl="0">
      <w:start w:val="1"/>
      <w:numFmt w:val="decimal"/>
      <w:lvlText w:val="%1."/>
      <w:lvlJc w:val="left"/>
      <w:pPr>
        <w:tabs>
          <w:tab w:val="num" w:pos="5040"/>
        </w:tabs>
        <w:ind w:left="5040" w:hanging="360"/>
      </w:pPr>
      <w:rPr>
        <w:rFonts w:cs="Times New Roman"/>
      </w:rPr>
    </w:lvl>
  </w:abstractNum>
  <w:abstractNum w:abstractNumId="7">
    <w:nsid w:val="00000007"/>
    <w:multiLevelType w:val="singleLevel"/>
    <w:tmpl w:val="1CFC339E"/>
    <w:lvl w:ilvl="0">
      <w:start w:val="1"/>
      <w:numFmt w:val="decimal"/>
      <w:lvlText w:val="%1."/>
      <w:lvlJc w:val="left"/>
      <w:pPr>
        <w:tabs>
          <w:tab w:val="num" w:pos="340"/>
        </w:tabs>
        <w:ind w:left="340" w:hanging="340"/>
      </w:pPr>
      <w:rPr>
        <w:rFonts w:ascii="Tahoma" w:hAnsi="Tahoma" w:cs="Tahoma" w:hint="default"/>
        <w:b w:val="0"/>
        <w:i w:val="0"/>
        <w:sz w:val="18"/>
        <w:szCs w:val="18"/>
      </w:rPr>
    </w:lvl>
  </w:abstractNum>
  <w:abstractNum w:abstractNumId="8">
    <w:nsid w:val="00000008"/>
    <w:multiLevelType w:val="singleLevel"/>
    <w:tmpl w:val="345C353E"/>
    <w:name w:val="WW8Num14"/>
    <w:lvl w:ilvl="0">
      <w:start w:val="3"/>
      <w:numFmt w:val="decimal"/>
      <w:lvlText w:val="%1."/>
      <w:lvlJc w:val="left"/>
      <w:pPr>
        <w:tabs>
          <w:tab w:val="num" w:pos="0"/>
        </w:tabs>
      </w:pPr>
      <w:rPr>
        <w:rFonts w:ascii="Tahoma" w:hAnsi="Tahoma" w:cs="Tahoma" w:hint="default"/>
      </w:rPr>
    </w:lvl>
  </w:abstractNum>
  <w:abstractNum w:abstractNumId="9">
    <w:nsid w:val="00000009"/>
    <w:multiLevelType w:val="singleLevel"/>
    <w:tmpl w:val="87729A2E"/>
    <w:name w:val="WW8Num15"/>
    <w:lvl w:ilvl="0">
      <w:start w:val="3"/>
      <w:numFmt w:val="decimal"/>
      <w:lvlText w:val="%1."/>
      <w:lvlJc w:val="left"/>
      <w:pPr>
        <w:tabs>
          <w:tab w:val="num" w:pos="765"/>
        </w:tabs>
        <w:ind w:left="765" w:hanging="405"/>
      </w:pPr>
      <w:rPr>
        <w:rFonts w:cs="Times New Roman"/>
        <w:b w:val="0"/>
      </w:rPr>
    </w:lvl>
  </w:abstractNum>
  <w:abstractNum w:abstractNumId="10">
    <w:nsid w:val="0000000A"/>
    <w:multiLevelType w:val="singleLevel"/>
    <w:tmpl w:val="4A7CE47A"/>
    <w:name w:val="WW8Num8"/>
    <w:lvl w:ilvl="0">
      <w:start w:val="1"/>
      <w:numFmt w:val="decimal"/>
      <w:lvlText w:val="%1)"/>
      <w:lvlJc w:val="left"/>
      <w:pPr>
        <w:tabs>
          <w:tab w:val="num" w:pos="720"/>
        </w:tabs>
        <w:ind w:left="720" w:hanging="360"/>
      </w:pPr>
      <w:rPr>
        <w:rFonts w:ascii="Tahoma" w:hAnsi="Tahoma" w:cs="Tahoma" w:hint="default"/>
        <w:b w:val="0"/>
        <w:i w:val="0"/>
        <w:sz w:val="18"/>
        <w:szCs w:val="18"/>
      </w:rPr>
    </w:lvl>
  </w:abstractNum>
  <w:abstractNum w:abstractNumId="11">
    <w:nsid w:val="0000000B"/>
    <w:multiLevelType w:val="singleLevel"/>
    <w:tmpl w:val="70002E6A"/>
    <w:name w:val="WW8Num32"/>
    <w:lvl w:ilvl="0">
      <w:start w:val="1"/>
      <w:numFmt w:val="decimal"/>
      <w:lvlText w:val="%1."/>
      <w:lvlJc w:val="left"/>
      <w:pPr>
        <w:tabs>
          <w:tab w:val="num" w:pos="0"/>
        </w:tabs>
        <w:ind w:left="720" w:hanging="360"/>
      </w:pPr>
      <w:rPr>
        <w:rFonts w:ascii="Tahoma" w:hAnsi="Tahoma" w:cs="Tahoma" w:hint="default"/>
        <w:b w:val="0"/>
        <w:sz w:val="18"/>
        <w:szCs w:val="18"/>
      </w:rPr>
    </w:lvl>
  </w:abstractNum>
  <w:abstractNum w:abstractNumId="12">
    <w:nsid w:val="0000000C"/>
    <w:multiLevelType w:val="singleLevel"/>
    <w:tmpl w:val="09FC4274"/>
    <w:name w:val="WW8Num19"/>
    <w:lvl w:ilvl="0">
      <w:start w:val="1"/>
      <w:numFmt w:val="decimal"/>
      <w:lvlText w:val="%1."/>
      <w:lvlJc w:val="left"/>
      <w:pPr>
        <w:tabs>
          <w:tab w:val="num" w:pos="482"/>
        </w:tabs>
        <w:ind w:left="482" w:hanging="340"/>
      </w:pPr>
      <w:rPr>
        <w:rFonts w:ascii="Tahoma" w:hAnsi="Tahoma" w:cs="Tahoma" w:hint="default"/>
        <w:b w:val="0"/>
        <w:i w:val="0"/>
        <w:color w:val="000000"/>
        <w:sz w:val="18"/>
        <w:szCs w:val="18"/>
      </w:rPr>
    </w:lvl>
  </w:abstractNum>
  <w:abstractNum w:abstractNumId="13">
    <w:nsid w:val="0000000D"/>
    <w:multiLevelType w:val="singleLevel"/>
    <w:tmpl w:val="12C8EB34"/>
    <w:name w:val="WW8Num17"/>
    <w:lvl w:ilvl="0">
      <w:start w:val="1"/>
      <w:numFmt w:val="decimal"/>
      <w:lvlText w:val="%1."/>
      <w:lvlJc w:val="left"/>
      <w:pPr>
        <w:tabs>
          <w:tab w:val="num" w:pos="340"/>
        </w:tabs>
        <w:ind w:left="340" w:hanging="340"/>
      </w:pPr>
      <w:rPr>
        <w:rFonts w:ascii="Tahoma" w:hAnsi="Tahoma" w:cs="Tahoma" w:hint="default"/>
        <w:b w:val="0"/>
        <w:i w:val="0"/>
        <w:sz w:val="18"/>
        <w:szCs w:val="18"/>
      </w:rPr>
    </w:lvl>
  </w:abstractNum>
  <w:abstractNum w:abstractNumId="14">
    <w:nsid w:val="0000000F"/>
    <w:multiLevelType w:val="singleLevel"/>
    <w:tmpl w:val="E59408B0"/>
    <w:lvl w:ilvl="0">
      <w:start w:val="1"/>
      <w:numFmt w:val="decimal"/>
      <w:lvlText w:val="%1)"/>
      <w:lvlJc w:val="left"/>
      <w:pPr>
        <w:tabs>
          <w:tab w:val="num" w:pos="720"/>
        </w:tabs>
        <w:ind w:left="720" w:hanging="360"/>
      </w:pPr>
      <w:rPr>
        <w:rFonts w:ascii="Tahoma" w:hAnsi="Tahoma" w:cs="Tahoma" w:hint="default"/>
        <w:b w:val="0"/>
        <w:i w:val="0"/>
        <w:color w:val="000000"/>
        <w:sz w:val="18"/>
        <w:szCs w:val="18"/>
      </w:rPr>
    </w:lvl>
  </w:abstractNum>
  <w:abstractNum w:abstractNumId="15">
    <w:nsid w:val="00000010"/>
    <w:multiLevelType w:val="singleLevel"/>
    <w:tmpl w:val="4954A842"/>
    <w:name w:val="WW8Num5"/>
    <w:lvl w:ilvl="0">
      <w:start w:val="1"/>
      <w:numFmt w:val="decimal"/>
      <w:lvlText w:val="%1."/>
      <w:lvlJc w:val="left"/>
      <w:pPr>
        <w:tabs>
          <w:tab w:val="num" w:pos="340"/>
        </w:tabs>
        <w:ind w:left="340" w:hanging="340"/>
      </w:pPr>
      <w:rPr>
        <w:rFonts w:ascii="Tahoma" w:hAnsi="Tahoma" w:cs="Tahoma" w:hint="default"/>
        <w:b w:val="0"/>
        <w:sz w:val="18"/>
        <w:szCs w:val="18"/>
      </w:rPr>
    </w:lvl>
  </w:abstractNum>
  <w:abstractNum w:abstractNumId="16">
    <w:nsid w:val="00000011"/>
    <w:multiLevelType w:val="singleLevel"/>
    <w:tmpl w:val="00000011"/>
    <w:name w:val="WW8Num26"/>
    <w:lvl w:ilvl="0">
      <w:start w:val="1"/>
      <w:numFmt w:val="decimal"/>
      <w:lvlText w:val="%1)"/>
      <w:lvlJc w:val="left"/>
      <w:pPr>
        <w:tabs>
          <w:tab w:val="num" w:pos="720"/>
        </w:tabs>
        <w:ind w:left="720" w:hanging="360"/>
      </w:pPr>
      <w:rPr>
        <w:i w:val="0"/>
      </w:rPr>
    </w:lvl>
  </w:abstractNum>
  <w:abstractNum w:abstractNumId="17">
    <w:nsid w:val="00000012"/>
    <w:multiLevelType w:val="singleLevel"/>
    <w:tmpl w:val="17462F12"/>
    <w:name w:val="WW8Num33"/>
    <w:lvl w:ilvl="0">
      <w:start w:val="1"/>
      <w:numFmt w:val="decimal"/>
      <w:lvlText w:val="%1)"/>
      <w:lvlJc w:val="left"/>
      <w:pPr>
        <w:tabs>
          <w:tab w:val="num" w:pos="720"/>
        </w:tabs>
        <w:ind w:left="720" w:hanging="360"/>
      </w:pPr>
      <w:rPr>
        <w:rFonts w:ascii="Tahoma" w:hAnsi="Tahoma" w:cs="Tahoma" w:hint="default"/>
        <w:i w:val="0"/>
        <w:sz w:val="18"/>
        <w:szCs w:val="18"/>
      </w:rPr>
    </w:lvl>
  </w:abstractNum>
  <w:abstractNum w:abstractNumId="18">
    <w:nsid w:val="00000013"/>
    <w:multiLevelType w:val="singleLevel"/>
    <w:tmpl w:val="00000013"/>
    <w:name w:val="WW8Num25"/>
    <w:lvl w:ilvl="0">
      <w:start w:val="1"/>
      <w:numFmt w:val="decimal"/>
      <w:lvlText w:val="%1."/>
      <w:lvlJc w:val="left"/>
      <w:pPr>
        <w:tabs>
          <w:tab w:val="num" w:pos="0"/>
        </w:tabs>
        <w:ind w:left="1060" w:hanging="360"/>
      </w:pPr>
    </w:lvl>
  </w:abstractNum>
  <w:abstractNum w:abstractNumId="19">
    <w:nsid w:val="00000014"/>
    <w:multiLevelType w:val="singleLevel"/>
    <w:tmpl w:val="30A6B9C2"/>
    <w:name w:val="WW8Num13"/>
    <w:lvl w:ilvl="0">
      <w:start w:val="1"/>
      <w:numFmt w:val="decimal"/>
      <w:lvlText w:val="%1)"/>
      <w:lvlJc w:val="left"/>
      <w:pPr>
        <w:tabs>
          <w:tab w:val="num" w:pos="720"/>
        </w:tabs>
        <w:ind w:left="720" w:hanging="360"/>
      </w:pPr>
      <w:rPr>
        <w:rFonts w:ascii="Tahoma" w:hAnsi="Tahoma" w:cs="Tahoma" w:hint="default"/>
        <w:b w:val="0"/>
        <w:i w:val="0"/>
        <w:sz w:val="18"/>
        <w:szCs w:val="18"/>
      </w:rPr>
    </w:lvl>
  </w:abstractNum>
  <w:abstractNum w:abstractNumId="20">
    <w:nsid w:val="00000015"/>
    <w:multiLevelType w:val="singleLevel"/>
    <w:tmpl w:val="582E48F4"/>
    <w:name w:val="WW8Num30"/>
    <w:lvl w:ilvl="0">
      <w:start w:val="2"/>
      <w:numFmt w:val="decimal"/>
      <w:lvlText w:val="%1."/>
      <w:lvlJc w:val="left"/>
      <w:pPr>
        <w:tabs>
          <w:tab w:val="num" w:pos="340"/>
        </w:tabs>
        <w:ind w:left="340" w:hanging="340"/>
      </w:pPr>
      <w:rPr>
        <w:b w:val="0"/>
      </w:rPr>
    </w:lvl>
  </w:abstractNum>
  <w:abstractNum w:abstractNumId="21">
    <w:nsid w:val="00000016"/>
    <w:multiLevelType w:val="singleLevel"/>
    <w:tmpl w:val="5636E7EE"/>
    <w:name w:val="WW8Num24"/>
    <w:lvl w:ilvl="0">
      <w:start w:val="1"/>
      <w:numFmt w:val="decimal"/>
      <w:lvlText w:val="%1)"/>
      <w:lvlJc w:val="left"/>
      <w:pPr>
        <w:tabs>
          <w:tab w:val="num" w:pos="720"/>
        </w:tabs>
        <w:ind w:left="720" w:hanging="360"/>
      </w:pPr>
      <w:rPr>
        <w:rFonts w:ascii="Tahoma" w:hAnsi="Tahoma" w:cs="Tahoma" w:hint="default"/>
        <w:b w:val="0"/>
        <w:i w:val="0"/>
        <w:sz w:val="18"/>
        <w:szCs w:val="18"/>
      </w:rPr>
    </w:lvl>
  </w:abstractNum>
  <w:abstractNum w:abstractNumId="22">
    <w:nsid w:val="00000017"/>
    <w:multiLevelType w:val="singleLevel"/>
    <w:tmpl w:val="48B6C210"/>
    <w:name w:val="WW8Num34"/>
    <w:lvl w:ilvl="0">
      <w:start w:val="1"/>
      <w:numFmt w:val="decimal"/>
      <w:lvlText w:val="%1."/>
      <w:lvlJc w:val="left"/>
      <w:pPr>
        <w:tabs>
          <w:tab w:val="num" w:pos="1048"/>
        </w:tabs>
        <w:ind w:left="1048" w:hanging="340"/>
      </w:pPr>
      <w:rPr>
        <w:rFonts w:ascii="Tahoma" w:hAnsi="Tahoma" w:cs="Tahoma" w:hint="default"/>
        <w:b w:val="0"/>
        <w:sz w:val="18"/>
        <w:szCs w:val="18"/>
      </w:rPr>
    </w:lvl>
  </w:abstractNum>
  <w:abstractNum w:abstractNumId="23">
    <w:nsid w:val="00000018"/>
    <w:multiLevelType w:val="singleLevel"/>
    <w:tmpl w:val="B8E25B80"/>
    <w:name w:val="WW8Num27"/>
    <w:lvl w:ilvl="0">
      <w:start w:val="1"/>
      <w:numFmt w:val="decimal"/>
      <w:lvlText w:val="%1."/>
      <w:lvlJc w:val="left"/>
      <w:pPr>
        <w:tabs>
          <w:tab w:val="num" w:pos="340"/>
        </w:tabs>
        <w:ind w:left="340" w:hanging="340"/>
      </w:pPr>
      <w:rPr>
        <w:rFonts w:ascii="Tahoma" w:hAnsi="Tahoma" w:cs="Tahoma" w:hint="default"/>
        <w:b w:val="0"/>
        <w:sz w:val="18"/>
        <w:szCs w:val="18"/>
      </w:rPr>
    </w:lvl>
  </w:abstractNum>
  <w:abstractNum w:abstractNumId="24">
    <w:nsid w:val="00000019"/>
    <w:multiLevelType w:val="singleLevel"/>
    <w:tmpl w:val="60B6B00A"/>
    <w:name w:val="WW8Num4"/>
    <w:lvl w:ilvl="0">
      <w:start w:val="1"/>
      <w:numFmt w:val="decimal"/>
      <w:lvlText w:val="%1)"/>
      <w:lvlJc w:val="left"/>
      <w:pPr>
        <w:tabs>
          <w:tab w:val="num" w:pos="720"/>
        </w:tabs>
        <w:ind w:left="720" w:hanging="360"/>
      </w:pPr>
      <w:rPr>
        <w:rFonts w:ascii="Tahoma" w:hAnsi="Tahoma" w:cs="Tahoma" w:hint="default"/>
        <w:b w:val="0"/>
        <w:i w:val="0"/>
        <w:sz w:val="18"/>
        <w:szCs w:val="18"/>
      </w:rPr>
    </w:lvl>
  </w:abstractNum>
  <w:abstractNum w:abstractNumId="25">
    <w:nsid w:val="03A33FAB"/>
    <w:multiLevelType w:val="multilevel"/>
    <w:tmpl w:val="8F3A448C"/>
    <w:lvl w:ilvl="0">
      <w:start w:val="18"/>
      <w:numFmt w:val="decimal"/>
      <w:lvlText w:val="%1."/>
      <w:lvlJc w:val="left"/>
      <w:pPr>
        <w:ind w:left="600" w:hanging="600"/>
      </w:pPr>
      <w:rPr>
        <w:rFonts w:hint="default"/>
      </w:rPr>
    </w:lvl>
    <w:lvl w:ilvl="1">
      <w:start w:val="1"/>
      <w:numFmt w:val="decimal"/>
      <w:lvlText w:val="%1.%2."/>
      <w:lvlJc w:val="left"/>
      <w:pPr>
        <w:ind w:left="1074" w:hanging="720"/>
      </w:pPr>
      <w:rPr>
        <w:rFonts w:hint="default"/>
        <w:b w:val="0"/>
      </w:rPr>
    </w:lvl>
    <w:lvl w:ilvl="2">
      <w:start w:val="1"/>
      <w:numFmt w:val="decimal"/>
      <w:lvlText w:val="%1.%2.%3."/>
      <w:lvlJc w:val="left"/>
      <w:pPr>
        <w:ind w:left="1428" w:hanging="720"/>
      </w:pPr>
      <w:rPr>
        <w:rFonts w:hint="default"/>
      </w:rPr>
    </w:lvl>
    <w:lvl w:ilvl="3">
      <w:start w:val="1"/>
      <w:numFmt w:val="decimalZero"/>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6">
    <w:nsid w:val="145B2C66"/>
    <w:multiLevelType w:val="hybridMultilevel"/>
    <w:tmpl w:val="39142382"/>
    <w:lvl w:ilvl="0" w:tplc="C448BA42">
      <w:start w:val="1"/>
      <w:numFmt w:val="decimal"/>
      <w:pStyle w:val="StylStylNagwek3Po6ptPrzed6pt"/>
      <w:lvlText w:val="%1."/>
      <w:lvlJc w:val="left"/>
      <w:pPr>
        <w:tabs>
          <w:tab w:val="num" w:pos="284"/>
        </w:tabs>
        <w:ind w:left="284" w:hanging="284"/>
      </w:pPr>
      <w:rPr>
        <w:rFonts w:cs="Times New Roman"/>
      </w:rPr>
    </w:lvl>
    <w:lvl w:ilvl="1" w:tplc="E7A8C144">
      <w:start w:val="1"/>
      <w:numFmt w:val="decimal"/>
      <w:lvlText w:val="%2."/>
      <w:lvlJc w:val="left"/>
      <w:pPr>
        <w:tabs>
          <w:tab w:val="num" w:pos="1440"/>
        </w:tabs>
        <w:ind w:left="1440" w:hanging="360"/>
      </w:pPr>
      <w:rPr>
        <w:rFonts w:cs="Times New Roman"/>
      </w:rPr>
    </w:lvl>
    <w:lvl w:ilvl="2" w:tplc="06CC3D0C">
      <w:start w:val="1"/>
      <w:numFmt w:val="decimal"/>
      <w:lvlText w:val="%3."/>
      <w:lvlJc w:val="left"/>
      <w:pPr>
        <w:tabs>
          <w:tab w:val="num" w:pos="2160"/>
        </w:tabs>
        <w:ind w:left="2160" w:hanging="360"/>
      </w:pPr>
      <w:rPr>
        <w:rFonts w:cs="Times New Roman"/>
      </w:rPr>
    </w:lvl>
    <w:lvl w:ilvl="3" w:tplc="78A0FA46">
      <w:start w:val="1"/>
      <w:numFmt w:val="decimal"/>
      <w:lvlText w:val="%4."/>
      <w:lvlJc w:val="left"/>
      <w:pPr>
        <w:tabs>
          <w:tab w:val="num" w:pos="2880"/>
        </w:tabs>
        <w:ind w:left="2880" w:hanging="360"/>
      </w:pPr>
      <w:rPr>
        <w:rFonts w:cs="Times New Roman"/>
      </w:rPr>
    </w:lvl>
    <w:lvl w:ilvl="4" w:tplc="EBA6F8F0">
      <w:start w:val="1"/>
      <w:numFmt w:val="decimal"/>
      <w:lvlText w:val="%5."/>
      <w:lvlJc w:val="left"/>
      <w:pPr>
        <w:tabs>
          <w:tab w:val="num" w:pos="3600"/>
        </w:tabs>
        <w:ind w:left="3600" w:hanging="360"/>
      </w:pPr>
      <w:rPr>
        <w:rFonts w:cs="Times New Roman"/>
      </w:rPr>
    </w:lvl>
    <w:lvl w:ilvl="5" w:tplc="B22E15DC">
      <w:start w:val="1"/>
      <w:numFmt w:val="decimal"/>
      <w:lvlText w:val="%6."/>
      <w:lvlJc w:val="left"/>
      <w:pPr>
        <w:tabs>
          <w:tab w:val="num" w:pos="4320"/>
        </w:tabs>
        <w:ind w:left="4320" w:hanging="360"/>
      </w:pPr>
      <w:rPr>
        <w:rFonts w:cs="Times New Roman"/>
      </w:rPr>
    </w:lvl>
    <w:lvl w:ilvl="6" w:tplc="D8027C1C">
      <w:start w:val="1"/>
      <w:numFmt w:val="decimal"/>
      <w:lvlText w:val="%7."/>
      <w:lvlJc w:val="left"/>
      <w:pPr>
        <w:tabs>
          <w:tab w:val="num" w:pos="5040"/>
        </w:tabs>
        <w:ind w:left="5040" w:hanging="360"/>
      </w:pPr>
      <w:rPr>
        <w:rFonts w:cs="Times New Roman"/>
      </w:rPr>
    </w:lvl>
    <w:lvl w:ilvl="7" w:tplc="CF2C64A6">
      <w:start w:val="1"/>
      <w:numFmt w:val="decimal"/>
      <w:lvlText w:val="%8."/>
      <w:lvlJc w:val="left"/>
      <w:pPr>
        <w:tabs>
          <w:tab w:val="num" w:pos="5760"/>
        </w:tabs>
        <w:ind w:left="5760" w:hanging="360"/>
      </w:pPr>
      <w:rPr>
        <w:rFonts w:cs="Times New Roman"/>
      </w:rPr>
    </w:lvl>
    <w:lvl w:ilvl="8" w:tplc="8A708EB6">
      <w:start w:val="1"/>
      <w:numFmt w:val="decimal"/>
      <w:lvlText w:val="%9."/>
      <w:lvlJc w:val="left"/>
      <w:pPr>
        <w:tabs>
          <w:tab w:val="num" w:pos="6480"/>
        </w:tabs>
        <w:ind w:left="6480" w:hanging="360"/>
      </w:pPr>
      <w:rPr>
        <w:rFonts w:cs="Times New Roman"/>
      </w:rPr>
    </w:lvl>
  </w:abstractNum>
  <w:abstractNum w:abstractNumId="27">
    <w:nsid w:val="149849C9"/>
    <w:multiLevelType w:val="hybridMultilevel"/>
    <w:tmpl w:val="CA8ABD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84E2FED"/>
    <w:multiLevelType w:val="hybridMultilevel"/>
    <w:tmpl w:val="DEFAA3B4"/>
    <w:lvl w:ilvl="0" w:tplc="F0EE69F8">
      <w:start w:val="20"/>
      <w:numFmt w:val="bullet"/>
      <w:lvlText w:val=""/>
      <w:lvlJc w:val="left"/>
      <w:pPr>
        <w:ind w:left="1040" w:hanging="360"/>
      </w:pPr>
      <w:rPr>
        <w:rFonts w:ascii="Symbol" w:eastAsia="Times New Roman" w:hAnsi="Symbol" w:cs="Tahoma"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29">
    <w:nsid w:val="18C02488"/>
    <w:multiLevelType w:val="hybridMultilevel"/>
    <w:tmpl w:val="5E565E20"/>
    <w:lvl w:ilvl="0" w:tplc="5294819A">
      <w:start w:val="1"/>
      <w:numFmt w:val="decimal"/>
      <w:lvlText w:val="%1."/>
      <w:lvlJc w:val="left"/>
      <w:pPr>
        <w:ind w:left="170" w:hanging="1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193B2F35"/>
    <w:multiLevelType w:val="hybridMultilevel"/>
    <w:tmpl w:val="7130C5B0"/>
    <w:lvl w:ilvl="0" w:tplc="7A8CC1E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999319D"/>
    <w:multiLevelType w:val="hybridMultilevel"/>
    <w:tmpl w:val="24F8BB78"/>
    <w:lvl w:ilvl="0" w:tplc="89D6711C">
      <w:start w:val="1"/>
      <w:numFmt w:val="lowerLetter"/>
      <w:pStyle w:val="literowanie4"/>
      <w:lvlText w:val="%1)"/>
      <w:lvlJc w:val="left"/>
      <w:pPr>
        <w:tabs>
          <w:tab w:val="num" w:pos="1421"/>
        </w:tabs>
        <w:ind w:left="1421" w:hanging="341"/>
      </w:pPr>
      <w:rPr>
        <w:rFonts w:cs="Times New Roman"/>
      </w:rPr>
    </w:lvl>
    <w:lvl w:ilvl="1" w:tplc="A8F443D6">
      <w:start w:val="1"/>
      <w:numFmt w:val="decimal"/>
      <w:lvlText w:val="%2."/>
      <w:lvlJc w:val="left"/>
      <w:pPr>
        <w:tabs>
          <w:tab w:val="num" w:pos="1440"/>
        </w:tabs>
        <w:ind w:left="1440" w:hanging="360"/>
      </w:pPr>
      <w:rPr>
        <w:rFonts w:cs="Times New Roman"/>
      </w:rPr>
    </w:lvl>
    <w:lvl w:ilvl="2" w:tplc="D04C9F46">
      <w:start w:val="1"/>
      <w:numFmt w:val="decimal"/>
      <w:lvlText w:val="%3."/>
      <w:lvlJc w:val="left"/>
      <w:pPr>
        <w:tabs>
          <w:tab w:val="num" w:pos="2160"/>
        </w:tabs>
        <w:ind w:left="2160" w:hanging="360"/>
      </w:pPr>
      <w:rPr>
        <w:rFonts w:cs="Times New Roman"/>
      </w:rPr>
    </w:lvl>
    <w:lvl w:ilvl="3" w:tplc="D9B47F92">
      <w:start w:val="1"/>
      <w:numFmt w:val="decimal"/>
      <w:lvlText w:val="%4."/>
      <w:lvlJc w:val="left"/>
      <w:pPr>
        <w:tabs>
          <w:tab w:val="num" w:pos="2880"/>
        </w:tabs>
        <w:ind w:left="2880" w:hanging="360"/>
      </w:pPr>
      <w:rPr>
        <w:rFonts w:cs="Times New Roman"/>
      </w:rPr>
    </w:lvl>
    <w:lvl w:ilvl="4" w:tplc="6EA89A74">
      <w:start w:val="1"/>
      <w:numFmt w:val="decimal"/>
      <w:lvlText w:val="%5."/>
      <w:lvlJc w:val="left"/>
      <w:pPr>
        <w:tabs>
          <w:tab w:val="num" w:pos="3600"/>
        </w:tabs>
        <w:ind w:left="3600" w:hanging="360"/>
      </w:pPr>
      <w:rPr>
        <w:rFonts w:cs="Times New Roman"/>
      </w:rPr>
    </w:lvl>
    <w:lvl w:ilvl="5" w:tplc="EA5A16EA">
      <w:start w:val="1"/>
      <w:numFmt w:val="decimal"/>
      <w:lvlText w:val="%6."/>
      <w:lvlJc w:val="left"/>
      <w:pPr>
        <w:tabs>
          <w:tab w:val="num" w:pos="4320"/>
        </w:tabs>
        <w:ind w:left="4320" w:hanging="360"/>
      </w:pPr>
      <w:rPr>
        <w:rFonts w:cs="Times New Roman"/>
      </w:rPr>
    </w:lvl>
    <w:lvl w:ilvl="6" w:tplc="55506874">
      <w:start w:val="1"/>
      <w:numFmt w:val="decimal"/>
      <w:lvlText w:val="%7."/>
      <w:lvlJc w:val="left"/>
      <w:pPr>
        <w:tabs>
          <w:tab w:val="num" w:pos="5040"/>
        </w:tabs>
        <w:ind w:left="5040" w:hanging="360"/>
      </w:pPr>
      <w:rPr>
        <w:rFonts w:cs="Times New Roman"/>
      </w:rPr>
    </w:lvl>
    <w:lvl w:ilvl="7" w:tplc="86C831B6">
      <w:start w:val="1"/>
      <w:numFmt w:val="decimal"/>
      <w:lvlText w:val="%8."/>
      <w:lvlJc w:val="left"/>
      <w:pPr>
        <w:tabs>
          <w:tab w:val="num" w:pos="5760"/>
        </w:tabs>
        <w:ind w:left="5760" w:hanging="360"/>
      </w:pPr>
      <w:rPr>
        <w:rFonts w:cs="Times New Roman"/>
      </w:rPr>
    </w:lvl>
    <w:lvl w:ilvl="8" w:tplc="788AC520">
      <w:start w:val="1"/>
      <w:numFmt w:val="decimal"/>
      <w:lvlText w:val="%9."/>
      <w:lvlJc w:val="left"/>
      <w:pPr>
        <w:tabs>
          <w:tab w:val="num" w:pos="6480"/>
        </w:tabs>
        <w:ind w:left="6480" w:hanging="360"/>
      </w:pPr>
      <w:rPr>
        <w:rFonts w:cs="Times New Roman"/>
      </w:rPr>
    </w:lvl>
  </w:abstractNum>
  <w:abstractNum w:abstractNumId="33">
    <w:nsid w:val="1F1E6846"/>
    <w:multiLevelType w:val="hybridMultilevel"/>
    <w:tmpl w:val="39BC3E08"/>
    <w:lvl w:ilvl="0" w:tplc="7456844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34A02B2"/>
    <w:multiLevelType w:val="multilevel"/>
    <w:tmpl w:val="2DD4A81C"/>
    <w:lvl w:ilvl="0">
      <w:start w:val="12"/>
      <w:numFmt w:val="decimal"/>
      <w:lvlText w:val="%1."/>
      <w:lvlJc w:val="left"/>
      <w:pPr>
        <w:ind w:left="435" w:hanging="43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nsid w:val="23A0672D"/>
    <w:multiLevelType w:val="hybridMultilevel"/>
    <w:tmpl w:val="EDAA336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nsid w:val="241606F0"/>
    <w:multiLevelType w:val="hybridMultilevel"/>
    <w:tmpl w:val="FECEE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4161FFB"/>
    <w:multiLevelType w:val="hybridMultilevel"/>
    <w:tmpl w:val="1688A2E2"/>
    <w:lvl w:ilvl="0" w:tplc="FFFFFFFF">
      <w:start w:val="1"/>
      <w:numFmt w:val="decimal"/>
      <w:lvlText w:val="%1."/>
      <w:lvlJc w:val="left"/>
      <w:pPr>
        <w:tabs>
          <w:tab w:val="num" w:pos="480"/>
        </w:tabs>
        <w:ind w:left="480" w:hanging="360"/>
      </w:pPr>
      <w:rPr>
        <w:rFonts w:cs="Times New Roman" w:hint="default"/>
        <w:b/>
        <w:i w:val="0"/>
      </w:rPr>
    </w:lvl>
    <w:lvl w:ilvl="1" w:tplc="FFFFFFFF">
      <w:start w:val="2"/>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nsid w:val="2C877BBD"/>
    <w:multiLevelType w:val="hybridMultilevel"/>
    <w:tmpl w:val="B8C27F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6313ED0"/>
    <w:multiLevelType w:val="hybridMultilevel"/>
    <w:tmpl w:val="8DEE5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9D84CEB"/>
    <w:multiLevelType w:val="multilevel"/>
    <w:tmpl w:val="39561E5A"/>
    <w:lvl w:ilvl="0">
      <w:start w:val="1"/>
      <w:numFmt w:val="decimal"/>
      <w:lvlText w:val="%1."/>
      <w:lvlJc w:val="left"/>
      <w:pPr>
        <w:tabs>
          <w:tab w:val="num" w:pos="1320"/>
        </w:tabs>
        <w:ind w:left="1320" w:hanging="360"/>
      </w:pPr>
      <w:rPr>
        <w:rFonts w:hint="default"/>
        <w:b/>
        <w:sz w:val="18"/>
        <w:szCs w:val="18"/>
      </w:rPr>
    </w:lvl>
    <w:lvl w:ilvl="1">
      <w:start w:val="3"/>
      <w:numFmt w:val="decimal"/>
      <w:isLgl/>
      <w:lvlText w:val="%1.%2"/>
      <w:lvlJc w:val="left"/>
      <w:pPr>
        <w:tabs>
          <w:tab w:val="num" w:pos="1695"/>
        </w:tabs>
        <w:ind w:left="1695" w:hanging="375"/>
      </w:pPr>
      <w:rPr>
        <w:rFonts w:ascii="Arial" w:hAnsi="Arial" w:hint="default"/>
      </w:rPr>
    </w:lvl>
    <w:lvl w:ilvl="2">
      <w:start w:val="1"/>
      <w:numFmt w:val="decimal"/>
      <w:isLgl/>
      <w:lvlText w:val="%1.%2.%3"/>
      <w:lvlJc w:val="left"/>
      <w:pPr>
        <w:tabs>
          <w:tab w:val="num" w:pos="3000"/>
        </w:tabs>
        <w:ind w:left="3000" w:hanging="720"/>
      </w:pPr>
      <w:rPr>
        <w:rFonts w:ascii="Arial" w:hAnsi="Arial" w:hint="default"/>
      </w:rPr>
    </w:lvl>
    <w:lvl w:ilvl="3">
      <w:start w:val="1"/>
      <w:numFmt w:val="decimal"/>
      <w:isLgl/>
      <w:lvlText w:val="%1.%2.%3.%4"/>
      <w:lvlJc w:val="left"/>
      <w:pPr>
        <w:tabs>
          <w:tab w:val="num" w:pos="3960"/>
        </w:tabs>
        <w:ind w:left="3960" w:hanging="720"/>
      </w:pPr>
      <w:rPr>
        <w:rFonts w:ascii="Arial" w:hAnsi="Arial" w:hint="default"/>
      </w:rPr>
    </w:lvl>
    <w:lvl w:ilvl="4">
      <w:start w:val="1"/>
      <w:numFmt w:val="decimal"/>
      <w:isLgl/>
      <w:lvlText w:val="%1.%2.%3.%4.%5"/>
      <w:lvlJc w:val="left"/>
      <w:pPr>
        <w:tabs>
          <w:tab w:val="num" w:pos="5280"/>
        </w:tabs>
        <w:ind w:left="5280" w:hanging="1080"/>
      </w:pPr>
      <w:rPr>
        <w:rFonts w:ascii="Arial" w:hAnsi="Arial" w:hint="default"/>
      </w:rPr>
    </w:lvl>
    <w:lvl w:ilvl="5">
      <w:start w:val="1"/>
      <w:numFmt w:val="decimal"/>
      <w:isLgl/>
      <w:lvlText w:val="%1.%2.%3.%4.%5.%6"/>
      <w:lvlJc w:val="left"/>
      <w:pPr>
        <w:tabs>
          <w:tab w:val="num" w:pos="6240"/>
        </w:tabs>
        <w:ind w:left="6240" w:hanging="1080"/>
      </w:pPr>
      <w:rPr>
        <w:rFonts w:ascii="Arial" w:hAnsi="Arial" w:hint="default"/>
      </w:rPr>
    </w:lvl>
    <w:lvl w:ilvl="6">
      <w:start w:val="1"/>
      <w:numFmt w:val="decimal"/>
      <w:isLgl/>
      <w:lvlText w:val="%1.%2.%3.%4.%5.%6.%7"/>
      <w:lvlJc w:val="left"/>
      <w:pPr>
        <w:tabs>
          <w:tab w:val="num" w:pos="7560"/>
        </w:tabs>
        <w:ind w:left="7560" w:hanging="1440"/>
      </w:pPr>
      <w:rPr>
        <w:rFonts w:ascii="Arial" w:hAnsi="Arial" w:hint="default"/>
      </w:rPr>
    </w:lvl>
    <w:lvl w:ilvl="7">
      <w:start w:val="1"/>
      <w:numFmt w:val="decimal"/>
      <w:isLgl/>
      <w:lvlText w:val="%1.%2.%3.%4.%5.%6.%7.%8"/>
      <w:lvlJc w:val="left"/>
      <w:pPr>
        <w:tabs>
          <w:tab w:val="num" w:pos="8520"/>
        </w:tabs>
        <w:ind w:left="8520" w:hanging="1440"/>
      </w:pPr>
      <w:rPr>
        <w:rFonts w:ascii="Arial" w:hAnsi="Arial" w:hint="default"/>
      </w:rPr>
    </w:lvl>
    <w:lvl w:ilvl="8">
      <w:start w:val="1"/>
      <w:numFmt w:val="decimal"/>
      <w:isLgl/>
      <w:lvlText w:val="%1.%2.%3.%4.%5.%6.%7.%8.%9"/>
      <w:lvlJc w:val="left"/>
      <w:pPr>
        <w:tabs>
          <w:tab w:val="num" w:pos="9840"/>
        </w:tabs>
        <w:ind w:left="9840" w:hanging="1800"/>
      </w:pPr>
      <w:rPr>
        <w:rFonts w:ascii="Arial" w:hAnsi="Arial" w:hint="default"/>
      </w:rPr>
    </w:lvl>
  </w:abstractNum>
  <w:abstractNum w:abstractNumId="41">
    <w:nsid w:val="3AD41E68"/>
    <w:multiLevelType w:val="hybridMultilevel"/>
    <w:tmpl w:val="997CB0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0216AEB"/>
    <w:multiLevelType w:val="hybridMultilevel"/>
    <w:tmpl w:val="8A78C01A"/>
    <w:lvl w:ilvl="0" w:tplc="EA4052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nsid w:val="4625482C"/>
    <w:multiLevelType w:val="multilevel"/>
    <w:tmpl w:val="ED0EF4CA"/>
    <w:lvl w:ilvl="0">
      <w:start w:val="16"/>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5">
    <w:nsid w:val="4A542E8C"/>
    <w:multiLevelType w:val="multilevel"/>
    <w:tmpl w:val="CB5AD0AC"/>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6">
    <w:nsid w:val="5789625D"/>
    <w:multiLevelType w:val="multilevel"/>
    <w:tmpl w:val="95E4DEE8"/>
    <w:lvl w:ilvl="0">
      <w:start w:val="13"/>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7">
    <w:nsid w:val="59E6135C"/>
    <w:multiLevelType w:val="hybridMultilevel"/>
    <w:tmpl w:val="4E3262E8"/>
    <w:lvl w:ilvl="0" w:tplc="B55E584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608C2C84"/>
    <w:multiLevelType w:val="multilevel"/>
    <w:tmpl w:val="8544079E"/>
    <w:lvl w:ilvl="0">
      <w:start w:val="21"/>
      <w:numFmt w:val="decimal"/>
      <w:lvlText w:val="%1."/>
      <w:lvlJc w:val="left"/>
      <w:pPr>
        <w:ind w:left="1005" w:hanging="64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nsid w:val="614E30A1"/>
    <w:multiLevelType w:val="hybridMultilevel"/>
    <w:tmpl w:val="3F54F27E"/>
    <w:lvl w:ilvl="0" w:tplc="B4D027B8">
      <w:start w:val="1"/>
      <w:numFmt w:val="none"/>
      <w:pStyle w:val="literowanie"/>
      <w:lvlText w:val=""/>
      <w:lvlJc w:val="left"/>
      <w:pPr>
        <w:tabs>
          <w:tab w:val="num" w:pos="1020"/>
        </w:tabs>
        <w:ind w:left="1020" w:hanging="510"/>
      </w:pPr>
      <w:rPr>
        <w:rFonts w:cs="Times New Roman" w:hint="default"/>
      </w:rPr>
    </w:lvl>
    <w:lvl w:ilvl="1" w:tplc="4066FC94">
      <w:start w:val="1"/>
      <w:numFmt w:val="lowerLetter"/>
      <w:lvlText w:val="%2)"/>
      <w:lvlJc w:val="left"/>
      <w:pPr>
        <w:tabs>
          <w:tab w:val="num" w:pos="1740"/>
        </w:tabs>
        <w:ind w:left="1740" w:hanging="510"/>
      </w:pPr>
      <w:rPr>
        <w:rFonts w:cs="Times New Roman" w:hint="default"/>
      </w:rPr>
    </w:lvl>
    <w:lvl w:ilvl="2" w:tplc="6DC0C53E" w:tentative="1">
      <w:start w:val="1"/>
      <w:numFmt w:val="lowerRoman"/>
      <w:lvlText w:val="%3."/>
      <w:lvlJc w:val="right"/>
      <w:pPr>
        <w:tabs>
          <w:tab w:val="num" w:pos="2310"/>
        </w:tabs>
        <w:ind w:left="2310" w:hanging="180"/>
      </w:pPr>
      <w:rPr>
        <w:rFonts w:cs="Times New Roman"/>
      </w:rPr>
    </w:lvl>
    <w:lvl w:ilvl="3" w:tplc="7646CDA6" w:tentative="1">
      <w:start w:val="1"/>
      <w:numFmt w:val="decimal"/>
      <w:lvlText w:val="%4."/>
      <w:lvlJc w:val="left"/>
      <w:pPr>
        <w:tabs>
          <w:tab w:val="num" w:pos="3030"/>
        </w:tabs>
        <w:ind w:left="3030" w:hanging="360"/>
      </w:pPr>
      <w:rPr>
        <w:rFonts w:cs="Times New Roman"/>
      </w:rPr>
    </w:lvl>
    <w:lvl w:ilvl="4" w:tplc="E6B0799C" w:tentative="1">
      <w:start w:val="1"/>
      <w:numFmt w:val="lowerLetter"/>
      <w:lvlText w:val="%5."/>
      <w:lvlJc w:val="left"/>
      <w:pPr>
        <w:tabs>
          <w:tab w:val="num" w:pos="3750"/>
        </w:tabs>
        <w:ind w:left="3750" w:hanging="360"/>
      </w:pPr>
      <w:rPr>
        <w:rFonts w:cs="Times New Roman"/>
      </w:rPr>
    </w:lvl>
    <w:lvl w:ilvl="5" w:tplc="B19A1858" w:tentative="1">
      <w:start w:val="1"/>
      <w:numFmt w:val="lowerRoman"/>
      <w:lvlText w:val="%6."/>
      <w:lvlJc w:val="right"/>
      <w:pPr>
        <w:tabs>
          <w:tab w:val="num" w:pos="4470"/>
        </w:tabs>
        <w:ind w:left="4470" w:hanging="180"/>
      </w:pPr>
      <w:rPr>
        <w:rFonts w:cs="Times New Roman"/>
      </w:rPr>
    </w:lvl>
    <w:lvl w:ilvl="6" w:tplc="529CB3E2" w:tentative="1">
      <w:start w:val="1"/>
      <w:numFmt w:val="decimal"/>
      <w:lvlText w:val="%7."/>
      <w:lvlJc w:val="left"/>
      <w:pPr>
        <w:tabs>
          <w:tab w:val="num" w:pos="5190"/>
        </w:tabs>
        <w:ind w:left="5190" w:hanging="360"/>
      </w:pPr>
      <w:rPr>
        <w:rFonts w:cs="Times New Roman"/>
      </w:rPr>
    </w:lvl>
    <w:lvl w:ilvl="7" w:tplc="8880FDC4" w:tentative="1">
      <w:start w:val="1"/>
      <w:numFmt w:val="lowerLetter"/>
      <w:lvlText w:val="%8."/>
      <w:lvlJc w:val="left"/>
      <w:pPr>
        <w:tabs>
          <w:tab w:val="num" w:pos="5910"/>
        </w:tabs>
        <w:ind w:left="5910" w:hanging="360"/>
      </w:pPr>
      <w:rPr>
        <w:rFonts w:cs="Times New Roman"/>
      </w:rPr>
    </w:lvl>
    <w:lvl w:ilvl="8" w:tplc="F7B0C960" w:tentative="1">
      <w:start w:val="1"/>
      <w:numFmt w:val="lowerRoman"/>
      <w:lvlText w:val="%9."/>
      <w:lvlJc w:val="right"/>
      <w:pPr>
        <w:tabs>
          <w:tab w:val="num" w:pos="6630"/>
        </w:tabs>
        <w:ind w:left="6630" w:hanging="180"/>
      </w:pPr>
      <w:rPr>
        <w:rFonts w:cs="Times New Roman"/>
      </w:rPr>
    </w:lvl>
  </w:abstractNum>
  <w:abstractNum w:abstractNumId="50">
    <w:nsid w:val="69A93B08"/>
    <w:multiLevelType w:val="hybridMultilevel"/>
    <w:tmpl w:val="6BE25AF4"/>
    <w:lvl w:ilvl="0" w:tplc="E79E2E9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nsid w:val="7F9A7F3E"/>
    <w:multiLevelType w:val="hybridMultilevel"/>
    <w:tmpl w:val="6C6868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0"/>
  </w:num>
  <w:num w:numId="3">
    <w:abstractNumId w:val="37"/>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9"/>
  </w:num>
  <w:num w:numId="7">
    <w:abstractNumId w:val="43"/>
  </w:num>
  <w:num w:numId="8">
    <w:abstractNumId w:val="33"/>
  </w:num>
  <w:num w:numId="9">
    <w:abstractNumId w:val="45"/>
  </w:num>
  <w:num w:numId="10">
    <w:abstractNumId w:val="29"/>
  </w:num>
  <w:num w:numId="11">
    <w:abstractNumId w:val="40"/>
  </w:num>
  <w:num w:numId="12">
    <w:abstractNumId w:val="34"/>
  </w:num>
  <w:num w:numId="13">
    <w:abstractNumId w:val="44"/>
  </w:num>
  <w:num w:numId="14">
    <w:abstractNumId w:val="46"/>
  </w:num>
  <w:num w:numId="15">
    <w:abstractNumId w:val="28"/>
  </w:num>
  <w:num w:numId="16">
    <w:abstractNumId w:val="25"/>
  </w:num>
  <w:num w:numId="17">
    <w:abstractNumId w:val="1"/>
  </w:num>
  <w:num w:numId="18">
    <w:abstractNumId w:val="2"/>
  </w:num>
  <w:num w:numId="19">
    <w:abstractNumId w:val="3"/>
  </w:num>
  <w:num w:numId="20">
    <w:abstractNumId w:val="5"/>
  </w:num>
  <w:num w:numId="21">
    <w:abstractNumId w:val="6"/>
  </w:num>
  <w:num w:numId="22">
    <w:abstractNumId w:val="7"/>
  </w:num>
  <w:num w:numId="23">
    <w:abstractNumId w:val="8"/>
  </w:num>
  <w:num w:numId="24">
    <w:abstractNumId w:val="9"/>
  </w:num>
  <w:num w:numId="25">
    <w:abstractNumId w:val="10"/>
  </w:num>
  <w:num w:numId="26">
    <w:abstractNumId w:val="11"/>
  </w:num>
  <w:num w:numId="27">
    <w:abstractNumId w:val="12"/>
  </w:num>
  <w:num w:numId="28">
    <w:abstractNumId w:val="13"/>
  </w:num>
  <w:num w:numId="29">
    <w:abstractNumId w:val="14"/>
  </w:num>
  <w:num w:numId="30">
    <w:abstractNumId w:val="15"/>
  </w:num>
  <w:num w:numId="31">
    <w:abstractNumId w:val="16"/>
  </w:num>
  <w:num w:numId="32">
    <w:abstractNumId w:val="17"/>
  </w:num>
  <w:num w:numId="33">
    <w:abstractNumId w:val="18"/>
  </w:num>
  <w:num w:numId="34">
    <w:abstractNumId w:val="19"/>
  </w:num>
  <w:num w:numId="35">
    <w:abstractNumId w:val="20"/>
  </w:num>
  <w:num w:numId="36">
    <w:abstractNumId w:val="21"/>
  </w:num>
  <w:num w:numId="37">
    <w:abstractNumId w:val="22"/>
  </w:num>
  <w:num w:numId="38">
    <w:abstractNumId w:val="23"/>
  </w:num>
  <w:num w:numId="39">
    <w:abstractNumId w:val="24"/>
  </w:num>
  <w:num w:numId="40">
    <w:abstractNumId w:val="35"/>
  </w:num>
  <w:num w:numId="41">
    <w:abstractNumId w:val="47"/>
  </w:num>
  <w:num w:numId="42">
    <w:abstractNumId w:val="38"/>
  </w:num>
  <w:num w:numId="43">
    <w:abstractNumId w:val="27"/>
  </w:num>
  <w:num w:numId="44">
    <w:abstractNumId w:val="39"/>
  </w:num>
  <w:num w:numId="45">
    <w:abstractNumId w:val="36"/>
  </w:num>
  <w:num w:numId="46">
    <w:abstractNumId w:val="41"/>
  </w:num>
  <w:num w:numId="47">
    <w:abstractNumId w:val="31"/>
  </w:num>
  <w:num w:numId="48">
    <w:abstractNumId w:val="50"/>
  </w:num>
  <w:num w:numId="49">
    <w:abstractNumId w:val="42"/>
  </w:num>
  <w:num w:numId="50">
    <w:abstractNumId w:val="51"/>
  </w:num>
  <w:num w:numId="51">
    <w:abstractNumId w:val="4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6B6"/>
    <w:rsid w:val="00000979"/>
    <w:rsid w:val="00000A67"/>
    <w:rsid w:val="00000A83"/>
    <w:rsid w:val="00000F01"/>
    <w:rsid w:val="00001566"/>
    <w:rsid w:val="000017C9"/>
    <w:rsid w:val="00001AC6"/>
    <w:rsid w:val="00002206"/>
    <w:rsid w:val="0000222D"/>
    <w:rsid w:val="00002BF8"/>
    <w:rsid w:val="00002C20"/>
    <w:rsid w:val="000033F5"/>
    <w:rsid w:val="00003B92"/>
    <w:rsid w:val="0000492B"/>
    <w:rsid w:val="00004A84"/>
    <w:rsid w:val="00004CAA"/>
    <w:rsid w:val="00005687"/>
    <w:rsid w:val="00005848"/>
    <w:rsid w:val="00006783"/>
    <w:rsid w:val="0000685F"/>
    <w:rsid w:val="00006C69"/>
    <w:rsid w:val="000070BA"/>
    <w:rsid w:val="00010735"/>
    <w:rsid w:val="00010E16"/>
    <w:rsid w:val="000111B5"/>
    <w:rsid w:val="0001138C"/>
    <w:rsid w:val="00011869"/>
    <w:rsid w:val="000119D3"/>
    <w:rsid w:val="000125D2"/>
    <w:rsid w:val="00012A2D"/>
    <w:rsid w:val="00013310"/>
    <w:rsid w:val="00013F90"/>
    <w:rsid w:val="00014DC5"/>
    <w:rsid w:val="00014EF3"/>
    <w:rsid w:val="00015AE3"/>
    <w:rsid w:val="000162F8"/>
    <w:rsid w:val="000169B1"/>
    <w:rsid w:val="00020CA7"/>
    <w:rsid w:val="00020F6B"/>
    <w:rsid w:val="00021055"/>
    <w:rsid w:val="00021567"/>
    <w:rsid w:val="00021875"/>
    <w:rsid w:val="000218E9"/>
    <w:rsid w:val="00022E2F"/>
    <w:rsid w:val="00023CDC"/>
    <w:rsid w:val="00023FBD"/>
    <w:rsid w:val="000240B9"/>
    <w:rsid w:val="000241C3"/>
    <w:rsid w:val="000242B6"/>
    <w:rsid w:val="0002442A"/>
    <w:rsid w:val="00024957"/>
    <w:rsid w:val="000249C3"/>
    <w:rsid w:val="00024C83"/>
    <w:rsid w:val="000252AF"/>
    <w:rsid w:val="00025C8D"/>
    <w:rsid w:val="00025DC1"/>
    <w:rsid w:val="00027ED1"/>
    <w:rsid w:val="000307A0"/>
    <w:rsid w:val="00030993"/>
    <w:rsid w:val="0003149F"/>
    <w:rsid w:val="000314FE"/>
    <w:rsid w:val="00031526"/>
    <w:rsid w:val="00031B35"/>
    <w:rsid w:val="000326C8"/>
    <w:rsid w:val="00032B35"/>
    <w:rsid w:val="0003372B"/>
    <w:rsid w:val="00033AE4"/>
    <w:rsid w:val="00033DDA"/>
    <w:rsid w:val="00035636"/>
    <w:rsid w:val="000356CB"/>
    <w:rsid w:val="00036541"/>
    <w:rsid w:val="0003697D"/>
    <w:rsid w:val="00037330"/>
    <w:rsid w:val="00037338"/>
    <w:rsid w:val="00037774"/>
    <w:rsid w:val="000378B9"/>
    <w:rsid w:val="00037A52"/>
    <w:rsid w:val="0004006E"/>
    <w:rsid w:val="00040376"/>
    <w:rsid w:val="0004059B"/>
    <w:rsid w:val="00040A51"/>
    <w:rsid w:val="00040C56"/>
    <w:rsid w:val="00041113"/>
    <w:rsid w:val="0004112B"/>
    <w:rsid w:val="000411FD"/>
    <w:rsid w:val="00041446"/>
    <w:rsid w:val="00041AD6"/>
    <w:rsid w:val="00041C28"/>
    <w:rsid w:val="00041E1E"/>
    <w:rsid w:val="00042D21"/>
    <w:rsid w:val="00043180"/>
    <w:rsid w:val="00043A59"/>
    <w:rsid w:val="00043B4F"/>
    <w:rsid w:val="00043BED"/>
    <w:rsid w:val="00043BEF"/>
    <w:rsid w:val="00043C44"/>
    <w:rsid w:val="00043CEB"/>
    <w:rsid w:val="00043DB3"/>
    <w:rsid w:val="00044618"/>
    <w:rsid w:val="00044794"/>
    <w:rsid w:val="00044926"/>
    <w:rsid w:val="0004543E"/>
    <w:rsid w:val="00046460"/>
    <w:rsid w:val="0004661D"/>
    <w:rsid w:val="00047216"/>
    <w:rsid w:val="00047251"/>
    <w:rsid w:val="000475D8"/>
    <w:rsid w:val="000475F1"/>
    <w:rsid w:val="000479D2"/>
    <w:rsid w:val="00050CA8"/>
    <w:rsid w:val="000510D1"/>
    <w:rsid w:val="00051635"/>
    <w:rsid w:val="00051A83"/>
    <w:rsid w:val="00051DC4"/>
    <w:rsid w:val="000521DD"/>
    <w:rsid w:val="0005247A"/>
    <w:rsid w:val="00052BF0"/>
    <w:rsid w:val="00052EE7"/>
    <w:rsid w:val="0005352A"/>
    <w:rsid w:val="000538E5"/>
    <w:rsid w:val="00054680"/>
    <w:rsid w:val="000549C4"/>
    <w:rsid w:val="00056B05"/>
    <w:rsid w:val="00056D7E"/>
    <w:rsid w:val="00057012"/>
    <w:rsid w:val="00057033"/>
    <w:rsid w:val="00057B58"/>
    <w:rsid w:val="0006030F"/>
    <w:rsid w:val="0006077D"/>
    <w:rsid w:val="00060DBA"/>
    <w:rsid w:val="000612B5"/>
    <w:rsid w:val="000613EB"/>
    <w:rsid w:val="000614D2"/>
    <w:rsid w:val="000620DF"/>
    <w:rsid w:val="00062E46"/>
    <w:rsid w:val="000646A4"/>
    <w:rsid w:val="00064932"/>
    <w:rsid w:val="000659F3"/>
    <w:rsid w:val="00065DE2"/>
    <w:rsid w:val="0006678D"/>
    <w:rsid w:val="00066F61"/>
    <w:rsid w:val="000678AA"/>
    <w:rsid w:val="00067ACA"/>
    <w:rsid w:val="000705C6"/>
    <w:rsid w:val="000721BC"/>
    <w:rsid w:val="00072418"/>
    <w:rsid w:val="0007259A"/>
    <w:rsid w:val="00072FD4"/>
    <w:rsid w:val="00072FEA"/>
    <w:rsid w:val="00073245"/>
    <w:rsid w:val="00074337"/>
    <w:rsid w:val="0007444D"/>
    <w:rsid w:val="0007460B"/>
    <w:rsid w:val="00074745"/>
    <w:rsid w:val="0007501F"/>
    <w:rsid w:val="00075927"/>
    <w:rsid w:val="00075DA6"/>
    <w:rsid w:val="00076ABC"/>
    <w:rsid w:val="00076C2C"/>
    <w:rsid w:val="0007749F"/>
    <w:rsid w:val="0007786B"/>
    <w:rsid w:val="00077FDA"/>
    <w:rsid w:val="000806E9"/>
    <w:rsid w:val="00080804"/>
    <w:rsid w:val="000808BC"/>
    <w:rsid w:val="00081931"/>
    <w:rsid w:val="00082148"/>
    <w:rsid w:val="000825B2"/>
    <w:rsid w:val="00083096"/>
    <w:rsid w:val="000832B9"/>
    <w:rsid w:val="000838E5"/>
    <w:rsid w:val="00084831"/>
    <w:rsid w:val="000849BB"/>
    <w:rsid w:val="000852A9"/>
    <w:rsid w:val="00085858"/>
    <w:rsid w:val="000865B0"/>
    <w:rsid w:val="00086FDE"/>
    <w:rsid w:val="000871E0"/>
    <w:rsid w:val="00087382"/>
    <w:rsid w:val="000875D8"/>
    <w:rsid w:val="0009023F"/>
    <w:rsid w:val="000906DA"/>
    <w:rsid w:val="00090AEF"/>
    <w:rsid w:val="0009106A"/>
    <w:rsid w:val="0009132F"/>
    <w:rsid w:val="00091C36"/>
    <w:rsid w:val="0009247C"/>
    <w:rsid w:val="0009279A"/>
    <w:rsid w:val="00092A9F"/>
    <w:rsid w:val="00093A2C"/>
    <w:rsid w:val="00093AB0"/>
    <w:rsid w:val="00094078"/>
    <w:rsid w:val="000947C5"/>
    <w:rsid w:val="00094B40"/>
    <w:rsid w:val="00094EFA"/>
    <w:rsid w:val="00095207"/>
    <w:rsid w:val="0009542E"/>
    <w:rsid w:val="00095609"/>
    <w:rsid w:val="00095ADD"/>
    <w:rsid w:val="00095BDE"/>
    <w:rsid w:val="00095D9C"/>
    <w:rsid w:val="000962A7"/>
    <w:rsid w:val="0009644A"/>
    <w:rsid w:val="00096A1A"/>
    <w:rsid w:val="00096C9E"/>
    <w:rsid w:val="000975BF"/>
    <w:rsid w:val="000976B8"/>
    <w:rsid w:val="00097D55"/>
    <w:rsid w:val="000A00FA"/>
    <w:rsid w:val="000A01E9"/>
    <w:rsid w:val="000A048F"/>
    <w:rsid w:val="000A0A69"/>
    <w:rsid w:val="000A0D99"/>
    <w:rsid w:val="000A1016"/>
    <w:rsid w:val="000A1165"/>
    <w:rsid w:val="000A1A94"/>
    <w:rsid w:val="000A1B88"/>
    <w:rsid w:val="000A1DF3"/>
    <w:rsid w:val="000A2F10"/>
    <w:rsid w:val="000A39E0"/>
    <w:rsid w:val="000A3AA0"/>
    <w:rsid w:val="000A3B94"/>
    <w:rsid w:val="000A3C7C"/>
    <w:rsid w:val="000A4BF8"/>
    <w:rsid w:val="000A5F7E"/>
    <w:rsid w:val="000A62C7"/>
    <w:rsid w:val="000A7BEF"/>
    <w:rsid w:val="000A7C5B"/>
    <w:rsid w:val="000B05E8"/>
    <w:rsid w:val="000B06F2"/>
    <w:rsid w:val="000B09D6"/>
    <w:rsid w:val="000B116D"/>
    <w:rsid w:val="000B11B8"/>
    <w:rsid w:val="000B1641"/>
    <w:rsid w:val="000B1E0E"/>
    <w:rsid w:val="000B265D"/>
    <w:rsid w:val="000B34F3"/>
    <w:rsid w:val="000B3C3E"/>
    <w:rsid w:val="000B3FCB"/>
    <w:rsid w:val="000B483A"/>
    <w:rsid w:val="000B4EBB"/>
    <w:rsid w:val="000B4F07"/>
    <w:rsid w:val="000B6084"/>
    <w:rsid w:val="000B63F0"/>
    <w:rsid w:val="000B6DFB"/>
    <w:rsid w:val="000B730E"/>
    <w:rsid w:val="000B79E6"/>
    <w:rsid w:val="000C04F9"/>
    <w:rsid w:val="000C0CD5"/>
    <w:rsid w:val="000C15A5"/>
    <w:rsid w:val="000C164D"/>
    <w:rsid w:val="000C1F6E"/>
    <w:rsid w:val="000C203E"/>
    <w:rsid w:val="000C255C"/>
    <w:rsid w:val="000C29B5"/>
    <w:rsid w:val="000C3732"/>
    <w:rsid w:val="000C3ED1"/>
    <w:rsid w:val="000C40B1"/>
    <w:rsid w:val="000C4275"/>
    <w:rsid w:val="000C4430"/>
    <w:rsid w:val="000C4930"/>
    <w:rsid w:val="000C494B"/>
    <w:rsid w:val="000C4B4C"/>
    <w:rsid w:val="000C56FA"/>
    <w:rsid w:val="000C5C45"/>
    <w:rsid w:val="000C5E2E"/>
    <w:rsid w:val="000C64E0"/>
    <w:rsid w:val="000C6AE4"/>
    <w:rsid w:val="000C7267"/>
    <w:rsid w:val="000C7572"/>
    <w:rsid w:val="000C767B"/>
    <w:rsid w:val="000C7C5C"/>
    <w:rsid w:val="000D0613"/>
    <w:rsid w:val="000D06D6"/>
    <w:rsid w:val="000D0777"/>
    <w:rsid w:val="000D0823"/>
    <w:rsid w:val="000D0D6D"/>
    <w:rsid w:val="000D1142"/>
    <w:rsid w:val="000D1A10"/>
    <w:rsid w:val="000D1B01"/>
    <w:rsid w:val="000D1EFA"/>
    <w:rsid w:val="000D223D"/>
    <w:rsid w:val="000D28D4"/>
    <w:rsid w:val="000D2958"/>
    <w:rsid w:val="000D2B43"/>
    <w:rsid w:val="000D2C7C"/>
    <w:rsid w:val="000D342A"/>
    <w:rsid w:val="000D3E60"/>
    <w:rsid w:val="000D418B"/>
    <w:rsid w:val="000D4192"/>
    <w:rsid w:val="000D42E6"/>
    <w:rsid w:val="000D4C25"/>
    <w:rsid w:val="000D4F7C"/>
    <w:rsid w:val="000D5486"/>
    <w:rsid w:val="000D5559"/>
    <w:rsid w:val="000D5AC3"/>
    <w:rsid w:val="000D7EFC"/>
    <w:rsid w:val="000E0116"/>
    <w:rsid w:val="000E0314"/>
    <w:rsid w:val="000E069F"/>
    <w:rsid w:val="000E09F0"/>
    <w:rsid w:val="000E0BF5"/>
    <w:rsid w:val="000E2631"/>
    <w:rsid w:val="000E292E"/>
    <w:rsid w:val="000E2A92"/>
    <w:rsid w:val="000E2B5B"/>
    <w:rsid w:val="000E2EB8"/>
    <w:rsid w:val="000E344E"/>
    <w:rsid w:val="000E3C68"/>
    <w:rsid w:val="000E3CC4"/>
    <w:rsid w:val="000E4840"/>
    <w:rsid w:val="000E49D7"/>
    <w:rsid w:val="000E4A79"/>
    <w:rsid w:val="000E5218"/>
    <w:rsid w:val="000E59CA"/>
    <w:rsid w:val="000E6238"/>
    <w:rsid w:val="000E64B1"/>
    <w:rsid w:val="000E64C2"/>
    <w:rsid w:val="000E6714"/>
    <w:rsid w:val="000E6740"/>
    <w:rsid w:val="000E6890"/>
    <w:rsid w:val="000E68A7"/>
    <w:rsid w:val="000E70A8"/>
    <w:rsid w:val="000F046D"/>
    <w:rsid w:val="000F0AEC"/>
    <w:rsid w:val="000F10ED"/>
    <w:rsid w:val="000F11CB"/>
    <w:rsid w:val="000F11E8"/>
    <w:rsid w:val="000F1229"/>
    <w:rsid w:val="000F1E85"/>
    <w:rsid w:val="000F2324"/>
    <w:rsid w:val="000F242F"/>
    <w:rsid w:val="000F2452"/>
    <w:rsid w:val="000F29FB"/>
    <w:rsid w:val="000F2A82"/>
    <w:rsid w:val="000F34C3"/>
    <w:rsid w:val="000F38B7"/>
    <w:rsid w:val="000F4104"/>
    <w:rsid w:val="000F432D"/>
    <w:rsid w:val="000F433E"/>
    <w:rsid w:val="000F46DB"/>
    <w:rsid w:val="000F474B"/>
    <w:rsid w:val="000F5057"/>
    <w:rsid w:val="000F54BD"/>
    <w:rsid w:val="000F5E61"/>
    <w:rsid w:val="000F6452"/>
    <w:rsid w:val="000F683B"/>
    <w:rsid w:val="000F683C"/>
    <w:rsid w:val="000F6B1F"/>
    <w:rsid w:val="000F73C3"/>
    <w:rsid w:val="000F7D1E"/>
    <w:rsid w:val="00100478"/>
    <w:rsid w:val="001006AC"/>
    <w:rsid w:val="00100810"/>
    <w:rsid w:val="00101672"/>
    <w:rsid w:val="00101AC8"/>
    <w:rsid w:val="00101E13"/>
    <w:rsid w:val="0010202C"/>
    <w:rsid w:val="0010285F"/>
    <w:rsid w:val="00102BE2"/>
    <w:rsid w:val="001033C2"/>
    <w:rsid w:val="00103520"/>
    <w:rsid w:val="001037F6"/>
    <w:rsid w:val="0010395C"/>
    <w:rsid w:val="00103DA7"/>
    <w:rsid w:val="00104625"/>
    <w:rsid w:val="00105339"/>
    <w:rsid w:val="00105FEC"/>
    <w:rsid w:val="001060BD"/>
    <w:rsid w:val="001060D4"/>
    <w:rsid w:val="0010618D"/>
    <w:rsid w:val="0010633F"/>
    <w:rsid w:val="00106536"/>
    <w:rsid w:val="00106CC5"/>
    <w:rsid w:val="00106E59"/>
    <w:rsid w:val="00107B5F"/>
    <w:rsid w:val="001103DD"/>
    <w:rsid w:val="0011088D"/>
    <w:rsid w:val="00110CC8"/>
    <w:rsid w:val="001110CF"/>
    <w:rsid w:val="001111D7"/>
    <w:rsid w:val="001112C8"/>
    <w:rsid w:val="0011136B"/>
    <w:rsid w:val="0011194C"/>
    <w:rsid w:val="00111AEC"/>
    <w:rsid w:val="00111B89"/>
    <w:rsid w:val="00111F72"/>
    <w:rsid w:val="001130CD"/>
    <w:rsid w:val="00113147"/>
    <w:rsid w:val="00113301"/>
    <w:rsid w:val="00113A53"/>
    <w:rsid w:val="00113D8A"/>
    <w:rsid w:val="0011413A"/>
    <w:rsid w:val="00114B74"/>
    <w:rsid w:val="001154D2"/>
    <w:rsid w:val="00115D3E"/>
    <w:rsid w:val="00115FB6"/>
    <w:rsid w:val="0011611F"/>
    <w:rsid w:val="00116543"/>
    <w:rsid w:val="001171A7"/>
    <w:rsid w:val="00120B9E"/>
    <w:rsid w:val="00120D06"/>
    <w:rsid w:val="001210E9"/>
    <w:rsid w:val="00122529"/>
    <w:rsid w:val="00122E9A"/>
    <w:rsid w:val="00123DF1"/>
    <w:rsid w:val="00124269"/>
    <w:rsid w:val="001243C5"/>
    <w:rsid w:val="00124FED"/>
    <w:rsid w:val="001258FD"/>
    <w:rsid w:val="00125AE7"/>
    <w:rsid w:val="001261BB"/>
    <w:rsid w:val="001261DE"/>
    <w:rsid w:val="00126378"/>
    <w:rsid w:val="001263E0"/>
    <w:rsid w:val="001268FD"/>
    <w:rsid w:val="00127E2C"/>
    <w:rsid w:val="00131ED8"/>
    <w:rsid w:val="00132736"/>
    <w:rsid w:val="00132E62"/>
    <w:rsid w:val="00133D68"/>
    <w:rsid w:val="00133DC1"/>
    <w:rsid w:val="00133F88"/>
    <w:rsid w:val="0013410F"/>
    <w:rsid w:val="0013438B"/>
    <w:rsid w:val="00134703"/>
    <w:rsid w:val="00134DFA"/>
    <w:rsid w:val="00135393"/>
    <w:rsid w:val="00135B5C"/>
    <w:rsid w:val="00135CBA"/>
    <w:rsid w:val="00136886"/>
    <w:rsid w:val="00136A3A"/>
    <w:rsid w:val="00136A60"/>
    <w:rsid w:val="00136C42"/>
    <w:rsid w:val="00136F08"/>
    <w:rsid w:val="00137465"/>
    <w:rsid w:val="00137F10"/>
    <w:rsid w:val="00140091"/>
    <w:rsid w:val="00140435"/>
    <w:rsid w:val="00141221"/>
    <w:rsid w:val="00141E62"/>
    <w:rsid w:val="00142463"/>
    <w:rsid w:val="00142570"/>
    <w:rsid w:val="00142590"/>
    <w:rsid w:val="00143208"/>
    <w:rsid w:val="001433FE"/>
    <w:rsid w:val="0014369E"/>
    <w:rsid w:val="001437D9"/>
    <w:rsid w:val="00143A78"/>
    <w:rsid w:val="0014424D"/>
    <w:rsid w:val="0014458A"/>
    <w:rsid w:val="001448FB"/>
    <w:rsid w:val="00146353"/>
    <w:rsid w:val="00147549"/>
    <w:rsid w:val="00147D72"/>
    <w:rsid w:val="001504BC"/>
    <w:rsid w:val="00151165"/>
    <w:rsid w:val="0015139A"/>
    <w:rsid w:val="00151613"/>
    <w:rsid w:val="001518A4"/>
    <w:rsid w:val="00151A7C"/>
    <w:rsid w:val="00151B53"/>
    <w:rsid w:val="001524E9"/>
    <w:rsid w:val="001528B1"/>
    <w:rsid w:val="00153013"/>
    <w:rsid w:val="0015370B"/>
    <w:rsid w:val="001549AF"/>
    <w:rsid w:val="00154C85"/>
    <w:rsid w:val="00154DF7"/>
    <w:rsid w:val="00154EB9"/>
    <w:rsid w:val="00154EFF"/>
    <w:rsid w:val="00154F04"/>
    <w:rsid w:val="00155302"/>
    <w:rsid w:val="00155999"/>
    <w:rsid w:val="00156580"/>
    <w:rsid w:val="00156660"/>
    <w:rsid w:val="00156D6A"/>
    <w:rsid w:val="00157182"/>
    <w:rsid w:val="001574AD"/>
    <w:rsid w:val="00160631"/>
    <w:rsid w:val="0016086E"/>
    <w:rsid w:val="00160D3C"/>
    <w:rsid w:val="00161075"/>
    <w:rsid w:val="00161177"/>
    <w:rsid w:val="001617A0"/>
    <w:rsid w:val="00161C8F"/>
    <w:rsid w:val="00161F68"/>
    <w:rsid w:val="00162602"/>
    <w:rsid w:val="0016322A"/>
    <w:rsid w:val="0016375F"/>
    <w:rsid w:val="001637FA"/>
    <w:rsid w:val="00163CA4"/>
    <w:rsid w:val="00163D96"/>
    <w:rsid w:val="001641D3"/>
    <w:rsid w:val="00164661"/>
    <w:rsid w:val="00164B04"/>
    <w:rsid w:val="0016528A"/>
    <w:rsid w:val="0016529D"/>
    <w:rsid w:val="00165B7E"/>
    <w:rsid w:val="00166654"/>
    <w:rsid w:val="00167102"/>
    <w:rsid w:val="00167304"/>
    <w:rsid w:val="001675CA"/>
    <w:rsid w:val="00167918"/>
    <w:rsid w:val="00167E12"/>
    <w:rsid w:val="00171256"/>
    <w:rsid w:val="0017165F"/>
    <w:rsid w:val="00171DBA"/>
    <w:rsid w:val="00172D2E"/>
    <w:rsid w:val="00173ABB"/>
    <w:rsid w:val="00173AEE"/>
    <w:rsid w:val="00173FC5"/>
    <w:rsid w:val="0017437C"/>
    <w:rsid w:val="001744E0"/>
    <w:rsid w:val="00174552"/>
    <w:rsid w:val="00174829"/>
    <w:rsid w:val="001748AD"/>
    <w:rsid w:val="001748C5"/>
    <w:rsid w:val="001762F3"/>
    <w:rsid w:val="00176DFD"/>
    <w:rsid w:val="00177276"/>
    <w:rsid w:val="001774DD"/>
    <w:rsid w:val="0017785F"/>
    <w:rsid w:val="00177A78"/>
    <w:rsid w:val="0018061A"/>
    <w:rsid w:val="00180F18"/>
    <w:rsid w:val="00181274"/>
    <w:rsid w:val="00181687"/>
    <w:rsid w:val="001816EC"/>
    <w:rsid w:val="00182551"/>
    <w:rsid w:val="0018292D"/>
    <w:rsid w:val="00182F2D"/>
    <w:rsid w:val="00183B30"/>
    <w:rsid w:val="00183B7D"/>
    <w:rsid w:val="0018408D"/>
    <w:rsid w:val="001845E4"/>
    <w:rsid w:val="00184A91"/>
    <w:rsid w:val="00184FE5"/>
    <w:rsid w:val="001850C3"/>
    <w:rsid w:val="00185F06"/>
    <w:rsid w:val="00186EBA"/>
    <w:rsid w:val="00187138"/>
    <w:rsid w:val="00187E32"/>
    <w:rsid w:val="00187E9A"/>
    <w:rsid w:val="00187F18"/>
    <w:rsid w:val="00187FF1"/>
    <w:rsid w:val="00190139"/>
    <w:rsid w:val="001901D7"/>
    <w:rsid w:val="00190D6E"/>
    <w:rsid w:val="00191804"/>
    <w:rsid w:val="00191823"/>
    <w:rsid w:val="00192732"/>
    <w:rsid w:val="00192FF6"/>
    <w:rsid w:val="00193615"/>
    <w:rsid w:val="00193952"/>
    <w:rsid w:val="00193E01"/>
    <w:rsid w:val="00194138"/>
    <w:rsid w:val="00194178"/>
    <w:rsid w:val="001954C4"/>
    <w:rsid w:val="00195A2A"/>
    <w:rsid w:val="00196022"/>
    <w:rsid w:val="0019657B"/>
    <w:rsid w:val="00196772"/>
    <w:rsid w:val="00196A05"/>
    <w:rsid w:val="0019727D"/>
    <w:rsid w:val="001977B0"/>
    <w:rsid w:val="001A01FF"/>
    <w:rsid w:val="001A04E5"/>
    <w:rsid w:val="001A12B1"/>
    <w:rsid w:val="001A3A80"/>
    <w:rsid w:val="001A4B92"/>
    <w:rsid w:val="001A5E2A"/>
    <w:rsid w:val="001A666D"/>
    <w:rsid w:val="001A68C5"/>
    <w:rsid w:val="001A6A2F"/>
    <w:rsid w:val="001A6DF3"/>
    <w:rsid w:val="001A6F49"/>
    <w:rsid w:val="001A7CEA"/>
    <w:rsid w:val="001A7DF1"/>
    <w:rsid w:val="001B139A"/>
    <w:rsid w:val="001B165B"/>
    <w:rsid w:val="001B1EEF"/>
    <w:rsid w:val="001B22D1"/>
    <w:rsid w:val="001B2852"/>
    <w:rsid w:val="001B574F"/>
    <w:rsid w:val="001B5BBB"/>
    <w:rsid w:val="001B5EF1"/>
    <w:rsid w:val="001B610D"/>
    <w:rsid w:val="001B6673"/>
    <w:rsid w:val="001B66C9"/>
    <w:rsid w:val="001B7316"/>
    <w:rsid w:val="001B76E1"/>
    <w:rsid w:val="001B791D"/>
    <w:rsid w:val="001B7A0F"/>
    <w:rsid w:val="001B7B8C"/>
    <w:rsid w:val="001B7D5C"/>
    <w:rsid w:val="001B7F23"/>
    <w:rsid w:val="001C0FFA"/>
    <w:rsid w:val="001C10E5"/>
    <w:rsid w:val="001C15DA"/>
    <w:rsid w:val="001C1933"/>
    <w:rsid w:val="001C1BBB"/>
    <w:rsid w:val="001C21CC"/>
    <w:rsid w:val="001C232D"/>
    <w:rsid w:val="001C2AEB"/>
    <w:rsid w:val="001C2BD5"/>
    <w:rsid w:val="001C2FE2"/>
    <w:rsid w:val="001C30FB"/>
    <w:rsid w:val="001C3956"/>
    <w:rsid w:val="001C3D55"/>
    <w:rsid w:val="001C41E1"/>
    <w:rsid w:val="001C45A9"/>
    <w:rsid w:val="001C4882"/>
    <w:rsid w:val="001C4C81"/>
    <w:rsid w:val="001C4CBD"/>
    <w:rsid w:val="001C5203"/>
    <w:rsid w:val="001C564E"/>
    <w:rsid w:val="001C6BBF"/>
    <w:rsid w:val="001C6CC4"/>
    <w:rsid w:val="001C6D52"/>
    <w:rsid w:val="001C71B5"/>
    <w:rsid w:val="001C73C6"/>
    <w:rsid w:val="001C7B14"/>
    <w:rsid w:val="001C7FA6"/>
    <w:rsid w:val="001D043E"/>
    <w:rsid w:val="001D0603"/>
    <w:rsid w:val="001D0BA8"/>
    <w:rsid w:val="001D1B43"/>
    <w:rsid w:val="001D21F4"/>
    <w:rsid w:val="001D229B"/>
    <w:rsid w:val="001D37BF"/>
    <w:rsid w:val="001D3A19"/>
    <w:rsid w:val="001D3AD7"/>
    <w:rsid w:val="001D519A"/>
    <w:rsid w:val="001D526E"/>
    <w:rsid w:val="001D52DA"/>
    <w:rsid w:val="001D5BA6"/>
    <w:rsid w:val="001D5C6B"/>
    <w:rsid w:val="001D5D44"/>
    <w:rsid w:val="001D6262"/>
    <w:rsid w:val="001D638B"/>
    <w:rsid w:val="001D6D19"/>
    <w:rsid w:val="001D6DD7"/>
    <w:rsid w:val="001D7857"/>
    <w:rsid w:val="001D7BE3"/>
    <w:rsid w:val="001D7BEA"/>
    <w:rsid w:val="001D7EEB"/>
    <w:rsid w:val="001E007A"/>
    <w:rsid w:val="001E02D7"/>
    <w:rsid w:val="001E09E6"/>
    <w:rsid w:val="001E0A1E"/>
    <w:rsid w:val="001E11A9"/>
    <w:rsid w:val="001E1DD6"/>
    <w:rsid w:val="001E25FD"/>
    <w:rsid w:val="001E2C27"/>
    <w:rsid w:val="001E2DEE"/>
    <w:rsid w:val="001E2E82"/>
    <w:rsid w:val="001E3756"/>
    <w:rsid w:val="001E3C53"/>
    <w:rsid w:val="001E3E7C"/>
    <w:rsid w:val="001E4525"/>
    <w:rsid w:val="001E46AE"/>
    <w:rsid w:val="001E537B"/>
    <w:rsid w:val="001E53E4"/>
    <w:rsid w:val="001E570F"/>
    <w:rsid w:val="001E6272"/>
    <w:rsid w:val="001E66C3"/>
    <w:rsid w:val="001E6CFE"/>
    <w:rsid w:val="001E78C5"/>
    <w:rsid w:val="001E7960"/>
    <w:rsid w:val="001F040C"/>
    <w:rsid w:val="001F04D0"/>
    <w:rsid w:val="001F1674"/>
    <w:rsid w:val="001F175C"/>
    <w:rsid w:val="001F1CE3"/>
    <w:rsid w:val="001F1EE2"/>
    <w:rsid w:val="001F3287"/>
    <w:rsid w:val="001F3A0C"/>
    <w:rsid w:val="001F3E9F"/>
    <w:rsid w:val="001F4633"/>
    <w:rsid w:val="001F465F"/>
    <w:rsid w:val="001F4838"/>
    <w:rsid w:val="001F4B99"/>
    <w:rsid w:val="001F4C82"/>
    <w:rsid w:val="001F4FDA"/>
    <w:rsid w:val="001F5CDA"/>
    <w:rsid w:val="001F5CF7"/>
    <w:rsid w:val="001F6A72"/>
    <w:rsid w:val="001F7F38"/>
    <w:rsid w:val="00201231"/>
    <w:rsid w:val="00201F2D"/>
    <w:rsid w:val="00202F0D"/>
    <w:rsid w:val="002035A9"/>
    <w:rsid w:val="00203D9E"/>
    <w:rsid w:val="002043C5"/>
    <w:rsid w:val="00206B47"/>
    <w:rsid w:val="00206FCC"/>
    <w:rsid w:val="00207BD9"/>
    <w:rsid w:val="00207ECA"/>
    <w:rsid w:val="00210A92"/>
    <w:rsid w:val="002114BA"/>
    <w:rsid w:val="0021195E"/>
    <w:rsid w:val="00212339"/>
    <w:rsid w:val="00212C7F"/>
    <w:rsid w:val="00213BAC"/>
    <w:rsid w:val="00213CE2"/>
    <w:rsid w:val="00214483"/>
    <w:rsid w:val="00214699"/>
    <w:rsid w:val="00215141"/>
    <w:rsid w:val="002157FC"/>
    <w:rsid w:val="00215D34"/>
    <w:rsid w:val="00216233"/>
    <w:rsid w:val="00216A56"/>
    <w:rsid w:val="00216C80"/>
    <w:rsid w:val="00217B39"/>
    <w:rsid w:val="00217C90"/>
    <w:rsid w:val="00220031"/>
    <w:rsid w:val="00220E01"/>
    <w:rsid w:val="002211DC"/>
    <w:rsid w:val="00221486"/>
    <w:rsid w:val="002230E8"/>
    <w:rsid w:val="0022462B"/>
    <w:rsid w:val="00224BE2"/>
    <w:rsid w:val="00224CFA"/>
    <w:rsid w:val="00225488"/>
    <w:rsid w:val="00225891"/>
    <w:rsid w:val="00225AAF"/>
    <w:rsid w:val="0022606B"/>
    <w:rsid w:val="0022615F"/>
    <w:rsid w:val="00226779"/>
    <w:rsid w:val="00226BD4"/>
    <w:rsid w:val="00226DA6"/>
    <w:rsid w:val="00227423"/>
    <w:rsid w:val="00227501"/>
    <w:rsid w:val="00227DE3"/>
    <w:rsid w:val="0023040F"/>
    <w:rsid w:val="00230F11"/>
    <w:rsid w:val="002318DD"/>
    <w:rsid w:val="00231DA1"/>
    <w:rsid w:val="00231E43"/>
    <w:rsid w:val="00231F07"/>
    <w:rsid w:val="002328F4"/>
    <w:rsid w:val="002329A2"/>
    <w:rsid w:val="00232E4A"/>
    <w:rsid w:val="002330EC"/>
    <w:rsid w:val="002335A4"/>
    <w:rsid w:val="002337F3"/>
    <w:rsid w:val="002339F1"/>
    <w:rsid w:val="0023413F"/>
    <w:rsid w:val="002348A2"/>
    <w:rsid w:val="00234F1E"/>
    <w:rsid w:val="00235800"/>
    <w:rsid w:val="002361FF"/>
    <w:rsid w:val="002364CB"/>
    <w:rsid w:val="002368A7"/>
    <w:rsid w:val="002376B5"/>
    <w:rsid w:val="00240E2F"/>
    <w:rsid w:val="00240EE1"/>
    <w:rsid w:val="00240F43"/>
    <w:rsid w:val="00241171"/>
    <w:rsid w:val="00241328"/>
    <w:rsid w:val="00241586"/>
    <w:rsid w:val="002415D7"/>
    <w:rsid w:val="002427CF"/>
    <w:rsid w:val="00242B7C"/>
    <w:rsid w:val="00242EC9"/>
    <w:rsid w:val="0024332B"/>
    <w:rsid w:val="002435E4"/>
    <w:rsid w:val="002437E8"/>
    <w:rsid w:val="002439E9"/>
    <w:rsid w:val="00243D0B"/>
    <w:rsid w:val="00243F92"/>
    <w:rsid w:val="0024453F"/>
    <w:rsid w:val="002452A7"/>
    <w:rsid w:val="002456FD"/>
    <w:rsid w:val="00245B3D"/>
    <w:rsid w:val="00245E93"/>
    <w:rsid w:val="0024616C"/>
    <w:rsid w:val="002464FF"/>
    <w:rsid w:val="00246694"/>
    <w:rsid w:val="00246DB9"/>
    <w:rsid w:val="0024792A"/>
    <w:rsid w:val="00247F1F"/>
    <w:rsid w:val="00250A0E"/>
    <w:rsid w:val="00250DEB"/>
    <w:rsid w:val="00251AA5"/>
    <w:rsid w:val="002527D4"/>
    <w:rsid w:val="0025285D"/>
    <w:rsid w:val="00252B13"/>
    <w:rsid w:val="0025397B"/>
    <w:rsid w:val="00254341"/>
    <w:rsid w:val="002547CE"/>
    <w:rsid w:val="00255A08"/>
    <w:rsid w:val="0025636C"/>
    <w:rsid w:val="0025637D"/>
    <w:rsid w:val="002563C0"/>
    <w:rsid w:val="002569B8"/>
    <w:rsid w:val="00256B87"/>
    <w:rsid w:val="002571C7"/>
    <w:rsid w:val="00257CCB"/>
    <w:rsid w:val="00257D8D"/>
    <w:rsid w:val="00260F2B"/>
    <w:rsid w:val="0026128A"/>
    <w:rsid w:val="00261D97"/>
    <w:rsid w:val="00262756"/>
    <w:rsid w:val="00262BFE"/>
    <w:rsid w:val="00262D61"/>
    <w:rsid w:val="0026345C"/>
    <w:rsid w:val="00263620"/>
    <w:rsid w:val="00263AEE"/>
    <w:rsid w:val="00263E6D"/>
    <w:rsid w:val="0026432F"/>
    <w:rsid w:val="00264548"/>
    <w:rsid w:val="0026512D"/>
    <w:rsid w:val="00265EED"/>
    <w:rsid w:val="002660EB"/>
    <w:rsid w:val="0026690D"/>
    <w:rsid w:val="00266A05"/>
    <w:rsid w:val="00266BA7"/>
    <w:rsid w:val="00267867"/>
    <w:rsid w:val="00271491"/>
    <w:rsid w:val="00272E14"/>
    <w:rsid w:val="0027346E"/>
    <w:rsid w:val="0027371A"/>
    <w:rsid w:val="00273C75"/>
    <w:rsid w:val="00273E59"/>
    <w:rsid w:val="0027474E"/>
    <w:rsid w:val="00274AF9"/>
    <w:rsid w:val="00275DFD"/>
    <w:rsid w:val="002761FA"/>
    <w:rsid w:val="002763D5"/>
    <w:rsid w:val="00276899"/>
    <w:rsid w:val="00276ABC"/>
    <w:rsid w:val="002804A8"/>
    <w:rsid w:val="00280836"/>
    <w:rsid w:val="00280B27"/>
    <w:rsid w:val="00280E24"/>
    <w:rsid w:val="0028163F"/>
    <w:rsid w:val="00281A6D"/>
    <w:rsid w:val="00281F5F"/>
    <w:rsid w:val="0028281B"/>
    <w:rsid w:val="00282FEA"/>
    <w:rsid w:val="00283221"/>
    <w:rsid w:val="00283A50"/>
    <w:rsid w:val="00283D85"/>
    <w:rsid w:val="00283E3E"/>
    <w:rsid w:val="0028408F"/>
    <w:rsid w:val="0028480C"/>
    <w:rsid w:val="00284A8A"/>
    <w:rsid w:val="002859D6"/>
    <w:rsid w:val="00285A92"/>
    <w:rsid w:val="00286BEE"/>
    <w:rsid w:val="002875BC"/>
    <w:rsid w:val="00290751"/>
    <w:rsid w:val="00290B0B"/>
    <w:rsid w:val="00291B49"/>
    <w:rsid w:val="00292B0C"/>
    <w:rsid w:val="00292FD0"/>
    <w:rsid w:val="002939C1"/>
    <w:rsid w:val="00293FD1"/>
    <w:rsid w:val="00294444"/>
    <w:rsid w:val="002947FA"/>
    <w:rsid w:val="00294DB0"/>
    <w:rsid w:val="0029512B"/>
    <w:rsid w:val="00295325"/>
    <w:rsid w:val="002953C4"/>
    <w:rsid w:val="002953ED"/>
    <w:rsid w:val="002969E3"/>
    <w:rsid w:val="0029717D"/>
    <w:rsid w:val="00297CC6"/>
    <w:rsid w:val="00297F45"/>
    <w:rsid w:val="002A0A15"/>
    <w:rsid w:val="002A0C2F"/>
    <w:rsid w:val="002A0EF3"/>
    <w:rsid w:val="002A1068"/>
    <w:rsid w:val="002A19A7"/>
    <w:rsid w:val="002A1C31"/>
    <w:rsid w:val="002A22F5"/>
    <w:rsid w:val="002A23CE"/>
    <w:rsid w:val="002A289C"/>
    <w:rsid w:val="002A2F6F"/>
    <w:rsid w:val="002A30D2"/>
    <w:rsid w:val="002A33CD"/>
    <w:rsid w:val="002A4597"/>
    <w:rsid w:val="002A466D"/>
    <w:rsid w:val="002A4EE9"/>
    <w:rsid w:val="002A5BA9"/>
    <w:rsid w:val="002A6576"/>
    <w:rsid w:val="002A6D4D"/>
    <w:rsid w:val="002A6E11"/>
    <w:rsid w:val="002A7324"/>
    <w:rsid w:val="002A7564"/>
    <w:rsid w:val="002A76CB"/>
    <w:rsid w:val="002A7F1D"/>
    <w:rsid w:val="002A7FE2"/>
    <w:rsid w:val="002B0298"/>
    <w:rsid w:val="002B0299"/>
    <w:rsid w:val="002B0503"/>
    <w:rsid w:val="002B156F"/>
    <w:rsid w:val="002B20C9"/>
    <w:rsid w:val="002B2194"/>
    <w:rsid w:val="002B24B9"/>
    <w:rsid w:val="002B24EE"/>
    <w:rsid w:val="002B2AFC"/>
    <w:rsid w:val="002B2E19"/>
    <w:rsid w:val="002B2E57"/>
    <w:rsid w:val="002B353C"/>
    <w:rsid w:val="002B380A"/>
    <w:rsid w:val="002B3C46"/>
    <w:rsid w:val="002B4543"/>
    <w:rsid w:val="002B491A"/>
    <w:rsid w:val="002B4C1B"/>
    <w:rsid w:val="002B4EFB"/>
    <w:rsid w:val="002B4FCD"/>
    <w:rsid w:val="002B52D1"/>
    <w:rsid w:val="002B6105"/>
    <w:rsid w:val="002B6300"/>
    <w:rsid w:val="002B6F77"/>
    <w:rsid w:val="002B729A"/>
    <w:rsid w:val="002B7592"/>
    <w:rsid w:val="002B7D6A"/>
    <w:rsid w:val="002C0047"/>
    <w:rsid w:val="002C07A3"/>
    <w:rsid w:val="002C0C14"/>
    <w:rsid w:val="002C129C"/>
    <w:rsid w:val="002C1AE5"/>
    <w:rsid w:val="002C1F79"/>
    <w:rsid w:val="002C1F89"/>
    <w:rsid w:val="002C235B"/>
    <w:rsid w:val="002C2761"/>
    <w:rsid w:val="002C2C4F"/>
    <w:rsid w:val="002C3BCB"/>
    <w:rsid w:val="002C41B5"/>
    <w:rsid w:val="002C448D"/>
    <w:rsid w:val="002C44D3"/>
    <w:rsid w:val="002C46B1"/>
    <w:rsid w:val="002C4CDD"/>
    <w:rsid w:val="002C4D40"/>
    <w:rsid w:val="002C4EB8"/>
    <w:rsid w:val="002C5269"/>
    <w:rsid w:val="002C59F5"/>
    <w:rsid w:val="002C5A7C"/>
    <w:rsid w:val="002C5D7C"/>
    <w:rsid w:val="002C6968"/>
    <w:rsid w:val="002C6EE5"/>
    <w:rsid w:val="002C704C"/>
    <w:rsid w:val="002D02FC"/>
    <w:rsid w:val="002D135B"/>
    <w:rsid w:val="002D1583"/>
    <w:rsid w:val="002D20A1"/>
    <w:rsid w:val="002D253D"/>
    <w:rsid w:val="002D3C64"/>
    <w:rsid w:val="002D3C8C"/>
    <w:rsid w:val="002D41BC"/>
    <w:rsid w:val="002D46CB"/>
    <w:rsid w:val="002D49D6"/>
    <w:rsid w:val="002D5852"/>
    <w:rsid w:val="002D5A63"/>
    <w:rsid w:val="002D6E9D"/>
    <w:rsid w:val="002D7895"/>
    <w:rsid w:val="002E0759"/>
    <w:rsid w:val="002E076F"/>
    <w:rsid w:val="002E0A59"/>
    <w:rsid w:val="002E0B0E"/>
    <w:rsid w:val="002E0D54"/>
    <w:rsid w:val="002E109A"/>
    <w:rsid w:val="002E1124"/>
    <w:rsid w:val="002E1C27"/>
    <w:rsid w:val="002E348D"/>
    <w:rsid w:val="002E3558"/>
    <w:rsid w:val="002E3682"/>
    <w:rsid w:val="002E3D92"/>
    <w:rsid w:val="002E4270"/>
    <w:rsid w:val="002E42BB"/>
    <w:rsid w:val="002E4C63"/>
    <w:rsid w:val="002E56D0"/>
    <w:rsid w:val="002E5D44"/>
    <w:rsid w:val="002E631F"/>
    <w:rsid w:val="002E6721"/>
    <w:rsid w:val="002E68C2"/>
    <w:rsid w:val="002E6BD8"/>
    <w:rsid w:val="002E7122"/>
    <w:rsid w:val="002E7770"/>
    <w:rsid w:val="002E79ED"/>
    <w:rsid w:val="002E7A6D"/>
    <w:rsid w:val="002F02E1"/>
    <w:rsid w:val="002F0499"/>
    <w:rsid w:val="002F0B70"/>
    <w:rsid w:val="002F1CC2"/>
    <w:rsid w:val="002F29A2"/>
    <w:rsid w:val="002F2AEC"/>
    <w:rsid w:val="002F3240"/>
    <w:rsid w:val="002F4532"/>
    <w:rsid w:val="002F4A2F"/>
    <w:rsid w:val="002F537F"/>
    <w:rsid w:val="002F59E7"/>
    <w:rsid w:val="002F6AF9"/>
    <w:rsid w:val="002F6D87"/>
    <w:rsid w:val="002F71A5"/>
    <w:rsid w:val="002F733E"/>
    <w:rsid w:val="002F7374"/>
    <w:rsid w:val="002F76B4"/>
    <w:rsid w:val="002F7B34"/>
    <w:rsid w:val="00300321"/>
    <w:rsid w:val="0030098C"/>
    <w:rsid w:val="00300BFF"/>
    <w:rsid w:val="00301173"/>
    <w:rsid w:val="00301249"/>
    <w:rsid w:val="0030148D"/>
    <w:rsid w:val="00301FBD"/>
    <w:rsid w:val="0030320F"/>
    <w:rsid w:val="00303AE9"/>
    <w:rsid w:val="0030410A"/>
    <w:rsid w:val="0030543D"/>
    <w:rsid w:val="0030605F"/>
    <w:rsid w:val="0030658F"/>
    <w:rsid w:val="0030720D"/>
    <w:rsid w:val="00307A36"/>
    <w:rsid w:val="00310113"/>
    <w:rsid w:val="003105F6"/>
    <w:rsid w:val="003117B1"/>
    <w:rsid w:val="003117F1"/>
    <w:rsid w:val="003120A8"/>
    <w:rsid w:val="003120AD"/>
    <w:rsid w:val="003121E8"/>
    <w:rsid w:val="003126A3"/>
    <w:rsid w:val="003128EA"/>
    <w:rsid w:val="00312E7A"/>
    <w:rsid w:val="003130F0"/>
    <w:rsid w:val="00313829"/>
    <w:rsid w:val="00313D1E"/>
    <w:rsid w:val="003149C7"/>
    <w:rsid w:val="00314EE4"/>
    <w:rsid w:val="003152FF"/>
    <w:rsid w:val="003156BB"/>
    <w:rsid w:val="00315895"/>
    <w:rsid w:val="0031609A"/>
    <w:rsid w:val="003160E8"/>
    <w:rsid w:val="00316B96"/>
    <w:rsid w:val="00316D1A"/>
    <w:rsid w:val="00320706"/>
    <w:rsid w:val="00320BC4"/>
    <w:rsid w:val="00320C90"/>
    <w:rsid w:val="00321B0A"/>
    <w:rsid w:val="00321E9C"/>
    <w:rsid w:val="00322570"/>
    <w:rsid w:val="003227C9"/>
    <w:rsid w:val="00322CA5"/>
    <w:rsid w:val="00323005"/>
    <w:rsid w:val="00323114"/>
    <w:rsid w:val="00323167"/>
    <w:rsid w:val="00323C93"/>
    <w:rsid w:val="003246EE"/>
    <w:rsid w:val="003247AC"/>
    <w:rsid w:val="00324942"/>
    <w:rsid w:val="00324DBB"/>
    <w:rsid w:val="00324FB6"/>
    <w:rsid w:val="00325156"/>
    <w:rsid w:val="00325332"/>
    <w:rsid w:val="003256C9"/>
    <w:rsid w:val="003258E6"/>
    <w:rsid w:val="003258F5"/>
    <w:rsid w:val="00326B0D"/>
    <w:rsid w:val="00326E73"/>
    <w:rsid w:val="00327F96"/>
    <w:rsid w:val="003300CF"/>
    <w:rsid w:val="003304D4"/>
    <w:rsid w:val="0033051C"/>
    <w:rsid w:val="003307C8"/>
    <w:rsid w:val="0033113F"/>
    <w:rsid w:val="003313AD"/>
    <w:rsid w:val="003325CC"/>
    <w:rsid w:val="00332687"/>
    <w:rsid w:val="0033286E"/>
    <w:rsid w:val="00332909"/>
    <w:rsid w:val="00332C25"/>
    <w:rsid w:val="00332E25"/>
    <w:rsid w:val="00333784"/>
    <w:rsid w:val="003346A2"/>
    <w:rsid w:val="00334D3A"/>
    <w:rsid w:val="00334E54"/>
    <w:rsid w:val="00334ECD"/>
    <w:rsid w:val="0033529A"/>
    <w:rsid w:val="0033535D"/>
    <w:rsid w:val="00335563"/>
    <w:rsid w:val="00335957"/>
    <w:rsid w:val="00336516"/>
    <w:rsid w:val="0033682F"/>
    <w:rsid w:val="00336928"/>
    <w:rsid w:val="00336E69"/>
    <w:rsid w:val="003402E6"/>
    <w:rsid w:val="0034038F"/>
    <w:rsid w:val="00340433"/>
    <w:rsid w:val="00340CE1"/>
    <w:rsid w:val="00340DEE"/>
    <w:rsid w:val="00341525"/>
    <w:rsid w:val="0034155B"/>
    <w:rsid w:val="00341ED1"/>
    <w:rsid w:val="0034225C"/>
    <w:rsid w:val="003423A0"/>
    <w:rsid w:val="00342FBD"/>
    <w:rsid w:val="00343044"/>
    <w:rsid w:val="003437EB"/>
    <w:rsid w:val="00343DF6"/>
    <w:rsid w:val="003446DC"/>
    <w:rsid w:val="003449EB"/>
    <w:rsid w:val="003451AC"/>
    <w:rsid w:val="00346726"/>
    <w:rsid w:val="00346BD3"/>
    <w:rsid w:val="00346F4F"/>
    <w:rsid w:val="00346FED"/>
    <w:rsid w:val="003477D9"/>
    <w:rsid w:val="00350073"/>
    <w:rsid w:val="003501AF"/>
    <w:rsid w:val="0035040E"/>
    <w:rsid w:val="00350797"/>
    <w:rsid w:val="003508AF"/>
    <w:rsid w:val="003508C5"/>
    <w:rsid w:val="003508EC"/>
    <w:rsid w:val="0035163A"/>
    <w:rsid w:val="00352061"/>
    <w:rsid w:val="003525C1"/>
    <w:rsid w:val="00352714"/>
    <w:rsid w:val="00353747"/>
    <w:rsid w:val="0035446D"/>
    <w:rsid w:val="00354E7B"/>
    <w:rsid w:val="003551AE"/>
    <w:rsid w:val="00355518"/>
    <w:rsid w:val="003556A0"/>
    <w:rsid w:val="003564B8"/>
    <w:rsid w:val="0035675D"/>
    <w:rsid w:val="00356FB5"/>
    <w:rsid w:val="00357178"/>
    <w:rsid w:val="003571E3"/>
    <w:rsid w:val="0035758C"/>
    <w:rsid w:val="00360922"/>
    <w:rsid w:val="00360C37"/>
    <w:rsid w:val="00361627"/>
    <w:rsid w:val="0036176B"/>
    <w:rsid w:val="00361D43"/>
    <w:rsid w:val="00361D73"/>
    <w:rsid w:val="00362B12"/>
    <w:rsid w:val="00362BD7"/>
    <w:rsid w:val="00363BB9"/>
    <w:rsid w:val="003644E1"/>
    <w:rsid w:val="00365167"/>
    <w:rsid w:val="00365662"/>
    <w:rsid w:val="00365FF2"/>
    <w:rsid w:val="00366713"/>
    <w:rsid w:val="00366A85"/>
    <w:rsid w:val="00366AD6"/>
    <w:rsid w:val="00366CC8"/>
    <w:rsid w:val="00366E6C"/>
    <w:rsid w:val="00367CAD"/>
    <w:rsid w:val="00370410"/>
    <w:rsid w:val="003705C3"/>
    <w:rsid w:val="00370DF4"/>
    <w:rsid w:val="0037115C"/>
    <w:rsid w:val="00371788"/>
    <w:rsid w:val="00373262"/>
    <w:rsid w:val="0037378E"/>
    <w:rsid w:val="00374541"/>
    <w:rsid w:val="003747BA"/>
    <w:rsid w:val="00375808"/>
    <w:rsid w:val="00375E26"/>
    <w:rsid w:val="00376049"/>
    <w:rsid w:val="00376DEC"/>
    <w:rsid w:val="00376FF7"/>
    <w:rsid w:val="00377037"/>
    <w:rsid w:val="003770F5"/>
    <w:rsid w:val="00377A0F"/>
    <w:rsid w:val="003801B9"/>
    <w:rsid w:val="003805DD"/>
    <w:rsid w:val="003805E3"/>
    <w:rsid w:val="00380E9B"/>
    <w:rsid w:val="0038112C"/>
    <w:rsid w:val="003812F6"/>
    <w:rsid w:val="00381D79"/>
    <w:rsid w:val="0038227D"/>
    <w:rsid w:val="00382502"/>
    <w:rsid w:val="00383133"/>
    <w:rsid w:val="0038363F"/>
    <w:rsid w:val="003836DA"/>
    <w:rsid w:val="00383A90"/>
    <w:rsid w:val="00383D89"/>
    <w:rsid w:val="00383DB0"/>
    <w:rsid w:val="003847FC"/>
    <w:rsid w:val="00384AD4"/>
    <w:rsid w:val="003850B4"/>
    <w:rsid w:val="003856EC"/>
    <w:rsid w:val="00385B92"/>
    <w:rsid w:val="00386399"/>
    <w:rsid w:val="00386C9D"/>
    <w:rsid w:val="003874EA"/>
    <w:rsid w:val="00387E26"/>
    <w:rsid w:val="00390DAB"/>
    <w:rsid w:val="003916D3"/>
    <w:rsid w:val="003916F1"/>
    <w:rsid w:val="0039255E"/>
    <w:rsid w:val="003936E2"/>
    <w:rsid w:val="00393D48"/>
    <w:rsid w:val="00393DF3"/>
    <w:rsid w:val="00393F24"/>
    <w:rsid w:val="00394035"/>
    <w:rsid w:val="00394103"/>
    <w:rsid w:val="0039441D"/>
    <w:rsid w:val="00394919"/>
    <w:rsid w:val="00394A73"/>
    <w:rsid w:val="00394EC5"/>
    <w:rsid w:val="00394FE5"/>
    <w:rsid w:val="00395C30"/>
    <w:rsid w:val="00395C58"/>
    <w:rsid w:val="003968F2"/>
    <w:rsid w:val="0039704B"/>
    <w:rsid w:val="0039717B"/>
    <w:rsid w:val="003971C8"/>
    <w:rsid w:val="00397FAA"/>
    <w:rsid w:val="003A0829"/>
    <w:rsid w:val="003A0EC3"/>
    <w:rsid w:val="003A1121"/>
    <w:rsid w:val="003A1F27"/>
    <w:rsid w:val="003A2579"/>
    <w:rsid w:val="003A31F3"/>
    <w:rsid w:val="003A3523"/>
    <w:rsid w:val="003A36D2"/>
    <w:rsid w:val="003A3D42"/>
    <w:rsid w:val="003A4E07"/>
    <w:rsid w:val="003A5418"/>
    <w:rsid w:val="003A5D35"/>
    <w:rsid w:val="003A6520"/>
    <w:rsid w:val="003A689E"/>
    <w:rsid w:val="003A73C4"/>
    <w:rsid w:val="003A774F"/>
    <w:rsid w:val="003A7AD5"/>
    <w:rsid w:val="003A7CB4"/>
    <w:rsid w:val="003B0CC1"/>
    <w:rsid w:val="003B1258"/>
    <w:rsid w:val="003B25E1"/>
    <w:rsid w:val="003B2D3A"/>
    <w:rsid w:val="003B2E3A"/>
    <w:rsid w:val="003B3539"/>
    <w:rsid w:val="003B35BB"/>
    <w:rsid w:val="003B36B6"/>
    <w:rsid w:val="003B3CC0"/>
    <w:rsid w:val="003B4254"/>
    <w:rsid w:val="003B4317"/>
    <w:rsid w:val="003B46CD"/>
    <w:rsid w:val="003B472B"/>
    <w:rsid w:val="003B4A54"/>
    <w:rsid w:val="003B4D7C"/>
    <w:rsid w:val="003B51C9"/>
    <w:rsid w:val="003B52DE"/>
    <w:rsid w:val="003B6C44"/>
    <w:rsid w:val="003B7D3F"/>
    <w:rsid w:val="003C0104"/>
    <w:rsid w:val="003C0508"/>
    <w:rsid w:val="003C05D2"/>
    <w:rsid w:val="003C08BC"/>
    <w:rsid w:val="003C0F42"/>
    <w:rsid w:val="003C10F8"/>
    <w:rsid w:val="003C1263"/>
    <w:rsid w:val="003C33BB"/>
    <w:rsid w:val="003C34AE"/>
    <w:rsid w:val="003C34E0"/>
    <w:rsid w:val="003C3735"/>
    <w:rsid w:val="003C3818"/>
    <w:rsid w:val="003C3DE7"/>
    <w:rsid w:val="003C45FF"/>
    <w:rsid w:val="003C50F4"/>
    <w:rsid w:val="003C5113"/>
    <w:rsid w:val="003C53E4"/>
    <w:rsid w:val="003C583E"/>
    <w:rsid w:val="003C58D6"/>
    <w:rsid w:val="003C58F8"/>
    <w:rsid w:val="003C5BC7"/>
    <w:rsid w:val="003C6B68"/>
    <w:rsid w:val="003C6E49"/>
    <w:rsid w:val="003C6FEC"/>
    <w:rsid w:val="003C7D81"/>
    <w:rsid w:val="003D00F2"/>
    <w:rsid w:val="003D01B0"/>
    <w:rsid w:val="003D0904"/>
    <w:rsid w:val="003D1196"/>
    <w:rsid w:val="003D11F5"/>
    <w:rsid w:val="003D23F3"/>
    <w:rsid w:val="003D272A"/>
    <w:rsid w:val="003D3719"/>
    <w:rsid w:val="003D3E3A"/>
    <w:rsid w:val="003D4A47"/>
    <w:rsid w:val="003D4F32"/>
    <w:rsid w:val="003D4FDB"/>
    <w:rsid w:val="003D57DB"/>
    <w:rsid w:val="003D5DF3"/>
    <w:rsid w:val="003D5F83"/>
    <w:rsid w:val="003D63E1"/>
    <w:rsid w:val="003D6F44"/>
    <w:rsid w:val="003D7192"/>
    <w:rsid w:val="003D7221"/>
    <w:rsid w:val="003D7C32"/>
    <w:rsid w:val="003E05A8"/>
    <w:rsid w:val="003E0CAC"/>
    <w:rsid w:val="003E1710"/>
    <w:rsid w:val="003E2252"/>
    <w:rsid w:val="003E2557"/>
    <w:rsid w:val="003E2E03"/>
    <w:rsid w:val="003E32F2"/>
    <w:rsid w:val="003E35ED"/>
    <w:rsid w:val="003E36E5"/>
    <w:rsid w:val="003E3DBD"/>
    <w:rsid w:val="003E3FC3"/>
    <w:rsid w:val="003E406E"/>
    <w:rsid w:val="003E413C"/>
    <w:rsid w:val="003E495E"/>
    <w:rsid w:val="003E4A91"/>
    <w:rsid w:val="003E6337"/>
    <w:rsid w:val="003E65ED"/>
    <w:rsid w:val="003E744A"/>
    <w:rsid w:val="003E7555"/>
    <w:rsid w:val="003E756A"/>
    <w:rsid w:val="003E75CD"/>
    <w:rsid w:val="003E77D8"/>
    <w:rsid w:val="003F0DAD"/>
    <w:rsid w:val="003F0FF3"/>
    <w:rsid w:val="003F10CB"/>
    <w:rsid w:val="003F16A6"/>
    <w:rsid w:val="003F1711"/>
    <w:rsid w:val="003F1AE0"/>
    <w:rsid w:val="003F1B34"/>
    <w:rsid w:val="003F1BC3"/>
    <w:rsid w:val="003F1EB0"/>
    <w:rsid w:val="003F2221"/>
    <w:rsid w:val="003F3E30"/>
    <w:rsid w:val="003F438A"/>
    <w:rsid w:val="003F4B2D"/>
    <w:rsid w:val="003F582E"/>
    <w:rsid w:val="003F5A50"/>
    <w:rsid w:val="003F5B4B"/>
    <w:rsid w:val="003F6629"/>
    <w:rsid w:val="00400CD4"/>
    <w:rsid w:val="004013B2"/>
    <w:rsid w:val="00401469"/>
    <w:rsid w:val="00401F9E"/>
    <w:rsid w:val="00402107"/>
    <w:rsid w:val="004025DD"/>
    <w:rsid w:val="004026C0"/>
    <w:rsid w:val="00402734"/>
    <w:rsid w:val="0040311E"/>
    <w:rsid w:val="0040355C"/>
    <w:rsid w:val="00403AC8"/>
    <w:rsid w:val="00404227"/>
    <w:rsid w:val="004043A7"/>
    <w:rsid w:val="00404952"/>
    <w:rsid w:val="00404A18"/>
    <w:rsid w:val="00404A7B"/>
    <w:rsid w:val="00404FA4"/>
    <w:rsid w:val="00405402"/>
    <w:rsid w:val="00405880"/>
    <w:rsid w:val="00405AA6"/>
    <w:rsid w:val="0040693B"/>
    <w:rsid w:val="004069E8"/>
    <w:rsid w:val="00406ACC"/>
    <w:rsid w:val="00406EDF"/>
    <w:rsid w:val="00407027"/>
    <w:rsid w:val="0040713E"/>
    <w:rsid w:val="00407198"/>
    <w:rsid w:val="0040794B"/>
    <w:rsid w:val="00407FE4"/>
    <w:rsid w:val="004102A8"/>
    <w:rsid w:val="00410EE9"/>
    <w:rsid w:val="00411097"/>
    <w:rsid w:val="00411796"/>
    <w:rsid w:val="00411AA1"/>
    <w:rsid w:val="004123C3"/>
    <w:rsid w:val="0041265A"/>
    <w:rsid w:val="004128AB"/>
    <w:rsid w:val="0041291A"/>
    <w:rsid w:val="004135DD"/>
    <w:rsid w:val="004143B7"/>
    <w:rsid w:val="004144E5"/>
    <w:rsid w:val="004148A5"/>
    <w:rsid w:val="00414D0F"/>
    <w:rsid w:val="00414F95"/>
    <w:rsid w:val="004157B7"/>
    <w:rsid w:val="004158B6"/>
    <w:rsid w:val="004176C6"/>
    <w:rsid w:val="00417AC9"/>
    <w:rsid w:val="00420590"/>
    <w:rsid w:val="00420AD6"/>
    <w:rsid w:val="004212A2"/>
    <w:rsid w:val="004212A9"/>
    <w:rsid w:val="004213F9"/>
    <w:rsid w:val="00421559"/>
    <w:rsid w:val="00421D6D"/>
    <w:rsid w:val="00423605"/>
    <w:rsid w:val="0042363E"/>
    <w:rsid w:val="004236BE"/>
    <w:rsid w:val="004236FF"/>
    <w:rsid w:val="004239AE"/>
    <w:rsid w:val="004239D4"/>
    <w:rsid w:val="004241FE"/>
    <w:rsid w:val="00424940"/>
    <w:rsid w:val="004249FA"/>
    <w:rsid w:val="004252B1"/>
    <w:rsid w:val="00425573"/>
    <w:rsid w:val="00425B79"/>
    <w:rsid w:val="0042670D"/>
    <w:rsid w:val="00427F09"/>
    <w:rsid w:val="00430EA2"/>
    <w:rsid w:val="00431556"/>
    <w:rsid w:val="004316CA"/>
    <w:rsid w:val="00431818"/>
    <w:rsid w:val="00431C0F"/>
    <w:rsid w:val="00431F62"/>
    <w:rsid w:val="00432313"/>
    <w:rsid w:val="0043470F"/>
    <w:rsid w:val="00436144"/>
    <w:rsid w:val="0043637E"/>
    <w:rsid w:val="00436D82"/>
    <w:rsid w:val="00437A19"/>
    <w:rsid w:val="00437F83"/>
    <w:rsid w:val="00440E38"/>
    <w:rsid w:val="00440E6D"/>
    <w:rsid w:val="00442A70"/>
    <w:rsid w:val="00442A75"/>
    <w:rsid w:val="00442BA9"/>
    <w:rsid w:val="004431DE"/>
    <w:rsid w:val="004432AF"/>
    <w:rsid w:val="00443CF5"/>
    <w:rsid w:val="00443D00"/>
    <w:rsid w:val="00443F41"/>
    <w:rsid w:val="004449F6"/>
    <w:rsid w:val="00446718"/>
    <w:rsid w:val="0044717F"/>
    <w:rsid w:val="004475CB"/>
    <w:rsid w:val="0045008A"/>
    <w:rsid w:val="004508FB"/>
    <w:rsid w:val="00451C66"/>
    <w:rsid w:val="00452248"/>
    <w:rsid w:val="0045241C"/>
    <w:rsid w:val="00452B18"/>
    <w:rsid w:val="00452E35"/>
    <w:rsid w:val="00452E7B"/>
    <w:rsid w:val="004531A8"/>
    <w:rsid w:val="00453B3D"/>
    <w:rsid w:val="00454333"/>
    <w:rsid w:val="00454B8C"/>
    <w:rsid w:val="00454C97"/>
    <w:rsid w:val="00455001"/>
    <w:rsid w:val="00455573"/>
    <w:rsid w:val="00456717"/>
    <w:rsid w:val="00456C85"/>
    <w:rsid w:val="00456FA3"/>
    <w:rsid w:val="004575A2"/>
    <w:rsid w:val="00461219"/>
    <w:rsid w:val="00461752"/>
    <w:rsid w:val="00462AD4"/>
    <w:rsid w:val="004633DD"/>
    <w:rsid w:val="0046355F"/>
    <w:rsid w:val="00464D1C"/>
    <w:rsid w:val="00465C7B"/>
    <w:rsid w:val="00465F4E"/>
    <w:rsid w:val="00466936"/>
    <w:rsid w:val="00467321"/>
    <w:rsid w:val="00467795"/>
    <w:rsid w:val="00467C3C"/>
    <w:rsid w:val="004702AA"/>
    <w:rsid w:val="00470591"/>
    <w:rsid w:val="0047072D"/>
    <w:rsid w:val="00470DBF"/>
    <w:rsid w:val="00470FC4"/>
    <w:rsid w:val="0047114A"/>
    <w:rsid w:val="00471A76"/>
    <w:rsid w:val="004723EA"/>
    <w:rsid w:val="00472B76"/>
    <w:rsid w:val="00472F97"/>
    <w:rsid w:val="00473080"/>
    <w:rsid w:val="0047336C"/>
    <w:rsid w:val="004749DE"/>
    <w:rsid w:val="00474FEB"/>
    <w:rsid w:val="00475402"/>
    <w:rsid w:val="00475AF5"/>
    <w:rsid w:val="004765F6"/>
    <w:rsid w:val="004766F2"/>
    <w:rsid w:val="00477215"/>
    <w:rsid w:val="004776D7"/>
    <w:rsid w:val="004800BD"/>
    <w:rsid w:val="00480CED"/>
    <w:rsid w:val="00480CFD"/>
    <w:rsid w:val="004811A4"/>
    <w:rsid w:val="00481475"/>
    <w:rsid w:val="00481A7F"/>
    <w:rsid w:val="0048279E"/>
    <w:rsid w:val="00482DF2"/>
    <w:rsid w:val="00483488"/>
    <w:rsid w:val="00483847"/>
    <w:rsid w:val="0048399C"/>
    <w:rsid w:val="00483E30"/>
    <w:rsid w:val="00484B89"/>
    <w:rsid w:val="0048506C"/>
    <w:rsid w:val="004851B9"/>
    <w:rsid w:val="0048619E"/>
    <w:rsid w:val="00486839"/>
    <w:rsid w:val="00486E20"/>
    <w:rsid w:val="004874A8"/>
    <w:rsid w:val="00487998"/>
    <w:rsid w:val="00487A8C"/>
    <w:rsid w:val="00487F72"/>
    <w:rsid w:val="00487FB7"/>
    <w:rsid w:val="0049058D"/>
    <w:rsid w:val="004906BC"/>
    <w:rsid w:val="0049072A"/>
    <w:rsid w:val="00490F00"/>
    <w:rsid w:val="00490F7F"/>
    <w:rsid w:val="004911FB"/>
    <w:rsid w:val="0049179E"/>
    <w:rsid w:val="00491B20"/>
    <w:rsid w:val="00491C4F"/>
    <w:rsid w:val="004928FC"/>
    <w:rsid w:val="00492A9C"/>
    <w:rsid w:val="00492D81"/>
    <w:rsid w:val="0049358B"/>
    <w:rsid w:val="00493676"/>
    <w:rsid w:val="004938C5"/>
    <w:rsid w:val="00493935"/>
    <w:rsid w:val="00493A3F"/>
    <w:rsid w:val="00493C01"/>
    <w:rsid w:val="00494475"/>
    <w:rsid w:val="004944AC"/>
    <w:rsid w:val="00495631"/>
    <w:rsid w:val="00495675"/>
    <w:rsid w:val="00495994"/>
    <w:rsid w:val="00495D2E"/>
    <w:rsid w:val="004961C4"/>
    <w:rsid w:val="00496275"/>
    <w:rsid w:val="004963E2"/>
    <w:rsid w:val="004968BA"/>
    <w:rsid w:val="00496902"/>
    <w:rsid w:val="00496A43"/>
    <w:rsid w:val="00496F0C"/>
    <w:rsid w:val="00497038"/>
    <w:rsid w:val="004971DF"/>
    <w:rsid w:val="004A004A"/>
    <w:rsid w:val="004A00E4"/>
    <w:rsid w:val="004A07E8"/>
    <w:rsid w:val="004A1725"/>
    <w:rsid w:val="004A2A77"/>
    <w:rsid w:val="004A332F"/>
    <w:rsid w:val="004A361E"/>
    <w:rsid w:val="004A4ACD"/>
    <w:rsid w:val="004A4DC8"/>
    <w:rsid w:val="004A511A"/>
    <w:rsid w:val="004A52A8"/>
    <w:rsid w:val="004A57C1"/>
    <w:rsid w:val="004A6424"/>
    <w:rsid w:val="004A69C6"/>
    <w:rsid w:val="004A6BB6"/>
    <w:rsid w:val="004A7186"/>
    <w:rsid w:val="004A7A7C"/>
    <w:rsid w:val="004A7D4D"/>
    <w:rsid w:val="004B00A9"/>
    <w:rsid w:val="004B095A"/>
    <w:rsid w:val="004B1A62"/>
    <w:rsid w:val="004B1B6C"/>
    <w:rsid w:val="004B204D"/>
    <w:rsid w:val="004B317A"/>
    <w:rsid w:val="004B38EF"/>
    <w:rsid w:val="004B3FBA"/>
    <w:rsid w:val="004B45CA"/>
    <w:rsid w:val="004B4829"/>
    <w:rsid w:val="004B52B5"/>
    <w:rsid w:val="004B5D2F"/>
    <w:rsid w:val="004B65CC"/>
    <w:rsid w:val="004B6E2D"/>
    <w:rsid w:val="004B6E34"/>
    <w:rsid w:val="004B75F2"/>
    <w:rsid w:val="004B78A0"/>
    <w:rsid w:val="004C0100"/>
    <w:rsid w:val="004C0402"/>
    <w:rsid w:val="004C06D6"/>
    <w:rsid w:val="004C104D"/>
    <w:rsid w:val="004C1809"/>
    <w:rsid w:val="004C1C3F"/>
    <w:rsid w:val="004C21E7"/>
    <w:rsid w:val="004C26EF"/>
    <w:rsid w:val="004C273F"/>
    <w:rsid w:val="004C2769"/>
    <w:rsid w:val="004C2A1D"/>
    <w:rsid w:val="004C2B10"/>
    <w:rsid w:val="004C3149"/>
    <w:rsid w:val="004C3F0D"/>
    <w:rsid w:val="004C4347"/>
    <w:rsid w:val="004C43FD"/>
    <w:rsid w:val="004C4B88"/>
    <w:rsid w:val="004C5CC4"/>
    <w:rsid w:val="004C5DAC"/>
    <w:rsid w:val="004C637D"/>
    <w:rsid w:val="004C770F"/>
    <w:rsid w:val="004C7821"/>
    <w:rsid w:val="004C7A9E"/>
    <w:rsid w:val="004D02D9"/>
    <w:rsid w:val="004D036D"/>
    <w:rsid w:val="004D046A"/>
    <w:rsid w:val="004D14FC"/>
    <w:rsid w:val="004D1D8F"/>
    <w:rsid w:val="004D1DDF"/>
    <w:rsid w:val="004D1FD6"/>
    <w:rsid w:val="004D28E5"/>
    <w:rsid w:val="004D3094"/>
    <w:rsid w:val="004D3614"/>
    <w:rsid w:val="004D3A01"/>
    <w:rsid w:val="004D3E9D"/>
    <w:rsid w:val="004D40A2"/>
    <w:rsid w:val="004D451C"/>
    <w:rsid w:val="004D46F2"/>
    <w:rsid w:val="004D48A3"/>
    <w:rsid w:val="004D5048"/>
    <w:rsid w:val="004D54C3"/>
    <w:rsid w:val="004D5F38"/>
    <w:rsid w:val="004D6387"/>
    <w:rsid w:val="004D66A9"/>
    <w:rsid w:val="004D67FD"/>
    <w:rsid w:val="004D69CA"/>
    <w:rsid w:val="004D737F"/>
    <w:rsid w:val="004D74A6"/>
    <w:rsid w:val="004D77F3"/>
    <w:rsid w:val="004D7D98"/>
    <w:rsid w:val="004D7E2C"/>
    <w:rsid w:val="004E07E1"/>
    <w:rsid w:val="004E12B4"/>
    <w:rsid w:val="004E1B11"/>
    <w:rsid w:val="004E1CC8"/>
    <w:rsid w:val="004E1E40"/>
    <w:rsid w:val="004E1F4B"/>
    <w:rsid w:val="004E2312"/>
    <w:rsid w:val="004E2421"/>
    <w:rsid w:val="004E2788"/>
    <w:rsid w:val="004E286B"/>
    <w:rsid w:val="004E2914"/>
    <w:rsid w:val="004E2DEA"/>
    <w:rsid w:val="004E35DF"/>
    <w:rsid w:val="004E3ACB"/>
    <w:rsid w:val="004E3C81"/>
    <w:rsid w:val="004E404F"/>
    <w:rsid w:val="004E48FC"/>
    <w:rsid w:val="004E4B01"/>
    <w:rsid w:val="004E4D4D"/>
    <w:rsid w:val="004E567A"/>
    <w:rsid w:val="004E56F5"/>
    <w:rsid w:val="004E5766"/>
    <w:rsid w:val="004E5FBB"/>
    <w:rsid w:val="004E6057"/>
    <w:rsid w:val="004F0357"/>
    <w:rsid w:val="004F03F1"/>
    <w:rsid w:val="004F1DF5"/>
    <w:rsid w:val="004F1F3E"/>
    <w:rsid w:val="004F22C8"/>
    <w:rsid w:val="004F2629"/>
    <w:rsid w:val="004F28E4"/>
    <w:rsid w:val="004F29C8"/>
    <w:rsid w:val="004F2F62"/>
    <w:rsid w:val="004F30D1"/>
    <w:rsid w:val="004F35AB"/>
    <w:rsid w:val="004F3668"/>
    <w:rsid w:val="004F3FAC"/>
    <w:rsid w:val="004F4B3A"/>
    <w:rsid w:val="004F4E2C"/>
    <w:rsid w:val="004F5227"/>
    <w:rsid w:val="004F540A"/>
    <w:rsid w:val="004F55E2"/>
    <w:rsid w:val="004F5B98"/>
    <w:rsid w:val="004F617C"/>
    <w:rsid w:val="004F7CE1"/>
    <w:rsid w:val="0050044D"/>
    <w:rsid w:val="0050073A"/>
    <w:rsid w:val="005013EE"/>
    <w:rsid w:val="005017DA"/>
    <w:rsid w:val="00501BAF"/>
    <w:rsid w:val="00501FDC"/>
    <w:rsid w:val="00502093"/>
    <w:rsid w:val="005022CF"/>
    <w:rsid w:val="00502410"/>
    <w:rsid w:val="005028A8"/>
    <w:rsid w:val="00502D2F"/>
    <w:rsid w:val="00502F0E"/>
    <w:rsid w:val="00503230"/>
    <w:rsid w:val="00503659"/>
    <w:rsid w:val="005039F5"/>
    <w:rsid w:val="00503B20"/>
    <w:rsid w:val="00503F36"/>
    <w:rsid w:val="00505140"/>
    <w:rsid w:val="00505235"/>
    <w:rsid w:val="00506562"/>
    <w:rsid w:val="00506CE9"/>
    <w:rsid w:val="00507A31"/>
    <w:rsid w:val="00507E9F"/>
    <w:rsid w:val="00510080"/>
    <w:rsid w:val="00510E59"/>
    <w:rsid w:val="005115B4"/>
    <w:rsid w:val="0051178A"/>
    <w:rsid w:val="0051188F"/>
    <w:rsid w:val="0051206C"/>
    <w:rsid w:val="005125C6"/>
    <w:rsid w:val="005127C3"/>
    <w:rsid w:val="00512A4D"/>
    <w:rsid w:val="00513014"/>
    <w:rsid w:val="00513B9F"/>
    <w:rsid w:val="00513CE3"/>
    <w:rsid w:val="00513FAE"/>
    <w:rsid w:val="0051481F"/>
    <w:rsid w:val="00514C73"/>
    <w:rsid w:val="00514D5C"/>
    <w:rsid w:val="00514F53"/>
    <w:rsid w:val="00515326"/>
    <w:rsid w:val="00515372"/>
    <w:rsid w:val="00515BFA"/>
    <w:rsid w:val="005161ED"/>
    <w:rsid w:val="00516539"/>
    <w:rsid w:val="00517044"/>
    <w:rsid w:val="00517CAA"/>
    <w:rsid w:val="0052011A"/>
    <w:rsid w:val="005216B5"/>
    <w:rsid w:val="00521CE2"/>
    <w:rsid w:val="00522167"/>
    <w:rsid w:val="0052255A"/>
    <w:rsid w:val="0052267B"/>
    <w:rsid w:val="00524219"/>
    <w:rsid w:val="00524399"/>
    <w:rsid w:val="00524589"/>
    <w:rsid w:val="00524AB3"/>
    <w:rsid w:val="0052598C"/>
    <w:rsid w:val="005259BD"/>
    <w:rsid w:val="00525BC5"/>
    <w:rsid w:val="00526182"/>
    <w:rsid w:val="0052630B"/>
    <w:rsid w:val="00526865"/>
    <w:rsid w:val="00526868"/>
    <w:rsid w:val="00526AC4"/>
    <w:rsid w:val="00526F2B"/>
    <w:rsid w:val="005271DE"/>
    <w:rsid w:val="0052739D"/>
    <w:rsid w:val="005274F1"/>
    <w:rsid w:val="005276AF"/>
    <w:rsid w:val="00527E04"/>
    <w:rsid w:val="00527E95"/>
    <w:rsid w:val="00530066"/>
    <w:rsid w:val="00530073"/>
    <w:rsid w:val="0053014E"/>
    <w:rsid w:val="00530167"/>
    <w:rsid w:val="005303FA"/>
    <w:rsid w:val="0053126B"/>
    <w:rsid w:val="0053195A"/>
    <w:rsid w:val="005319CA"/>
    <w:rsid w:val="00532276"/>
    <w:rsid w:val="00532B3D"/>
    <w:rsid w:val="005330DD"/>
    <w:rsid w:val="005331B3"/>
    <w:rsid w:val="005332ED"/>
    <w:rsid w:val="005336FF"/>
    <w:rsid w:val="00534AB4"/>
    <w:rsid w:val="00534AF3"/>
    <w:rsid w:val="005363FC"/>
    <w:rsid w:val="00536F79"/>
    <w:rsid w:val="00537828"/>
    <w:rsid w:val="0054031F"/>
    <w:rsid w:val="00540BC2"/>
    <w:rsid w:val="00540F43"/>
    <w:rsid w:val="005410EF"/>
    <w:rsid w:val="00541ABA"/>
    <w:rsid w:val="00541EAA"/>
    <w:rsid w:val="00542117"/>
    <w:rsid w:val="00542FDD"/>
    <w:rsid w:val="00543060"/>
    <w:rsid w:val="005438C8"/>
    <w:rsid w:val="00543AD2"/>
    <w:rsid w:val="00543F0B"/>
    <w:rsid w:val="00544362"/>
    <w:rsid w:val="0054476C"/>
    <w:rsid w:val="00544A9C"/>
    <w:rsid w:val="00545025"/>
    <w:rsid w:val="005453D8"/>
    <w:rsid w:val="0054601E"/>
    <w:rsid w:val="0054683E"/>
    <w:rsid w:val="00546E72"/>
    <w:rsid w:val="0054797D"/>
    <w:rsid w:val="0055014F"/>
    <w:rsid w:val="00550DD9"/>
    <w:rsid w:val="005515FA"/>
    <w:rsid w:val="00551C6D"/>
    <w:rsid w:val="00551D34"/>
    <w:rsid w:val="00552266"/>
    <w:rsid w:val="005522AC"/>
    <w:rsid w:val="00552E1D"/>
    <w:rsid w:val="005548F3"/>
    <w:rsid w:val="00555052"/>
    <w:rsid w:val="005550B8"/>
    <w:rsid w:val="00555C58"/>
    <w:rsid w:val="00556812"/>
    <w:rsid w:val="005568AA"/>
    <w:rsid w:val="00556EA6"/>
    <w:rsid w:val="005579B8"/>
    <w:rsid w:val="00557EA8"/>
    <w:rsid w:val="00557F6F"/>
    <w:rsid w:val="00560200"/>
    <w:rsid w:val="005606B5"/>
    <w:rsid w:val="005608C4"/>
    <w:rsid w:val="00560DAF"/>
    <w:rsid w:val="00560EAB"/>
    <w:rsid w:val="0056139A"/>
    <w:rsid w:val="00561E84"/>
    <w:rsid w:val="005622EF"/>
    <w:rsid w:val="00562311"/>
    <w:rsid w:val="005630E0"/>
    <w:rsid w:val="00563145"/>
    <w:rsid w:val="005636ED"/>
    <w:rsid w:val="005643CC"/>
    <w:rsid w:val="00564529"/>
    <w:rsid w:val="00564603"/>
    <w:rsid w:val="005648EA"/>
    <w:rsid w:val="00564DA5"/>
    <w:rsid w:val="00565164"/>
    <w:rsid w:val="00565452"/>
    <w:rsid w:val="00565AD4"/>
    <w:rsid w:val="00566062"/>
    <w:rsid w:val="0056675C"/>
    <w:rsid w:val="0056704E"/>
    <w:rsid w:val="0056761D"/>
    <w:rsid w:val="00567685"/>
    <w:rsid w:val="00567E37"/>
    <w:rsid w:val="00567EDD"/>
    <w:rsid w:val="0057020A"/>
    <w:rsid w:val="005709B8"/>
    <w:rsid w:val="00570B09"/>
    <w:rsid w:val="00571178"/>
    <w:rsid w:val="00571804"/>
    <w:rsid w:val="0057185F"/>
    <w:rsid w:val="00571A2E"/>
    <w:rsid w:val="00571BD9"/>
    <w:rsid w:val="00572400"/>
    <w:rsid w:val="00572662"/>
    <w:rsid w:val="005729DA"/>
    <w:rsid w:val="00572C5B"/>
    <w:rsid w:val="005730E6"/>
    <w:rsid w:val="00573998"/>
    <w:rsid w:val="00573B98"/>
    <w:rsid w:val="00574771"/>
    <w:rsid w:val="0057506E"/>
    <w:rsid w:val="005752E3"/>
    <w:rsid w:val="005755FC"/>
    <w:rsid w:val="00575B29"/>
    <w:rsid w:val="00575B3E"/>
    <w:rsid w:val="00575EB8"/>
    <w:rsid w:val="005766F8"/>
    <w:rsid w:val="00576FB1"/>
    <w:rsid w:val="00577378"/>
    <w:rsid w:val="005775A7"/>
    <w:rsid w:val="0057760D"/>
    <w:rsid w:val="00577932"/>
    <w:rsid w:val="00580417"/>
    <w:rsid w:val="00580503"/>
    <w:rsid w:val="005809FA"/>
    <w:rsid w:val="005817C6"/>
    <w:rsid w:val="00581B42"/>
    <w:rsid w:val="005823AC"/>
    <w:rsid w:val="00582D44"/>
    <w:rsid w:val="005843D0"/>
    <w:rsid w:val="0058476B"/>
    <w:rsid w:val="005850C8"/>
    <w:rsid w:val="00585CC4"/>
    <w:rsid w:val="00585D04"/>
    <w:rsid w:val="00587B07"/>
    <w:rsid w:val="00587DAB"/>
    <w:rsid w:val="0059013B"/>
    <w:rsid w:val="005903EB"/>
    <w:rsid w:val="005906A0"/>
    <w:rsid w:val="00590A68"/>
    <w:rsid w:val="00590ACD"/>
    <w:rsid w:val="00591C32"/>
    <w:rsid w:val="0059245A"/>
    <w:rsid w:val="0059271C"/>
    <w:rsid w:val="00592C54"/>
    <w:rsid w:val="00592F14"/>
    <w:rsid w:val="00593614"/>
    <w:rsid w:val="005938F9"/>
    <w:rsid w:val="005945F1"/>
    <w:rsid w:val="00594778"/>
    <w:rsid w:val="00595213"/>
    <w:rsid w:val="005953AE"/>
    <w:rsid w:val="005966A6"/>
    <w:rsid w:val="005967E8"/>
    <w:rsid w:val="0059684F"/>
    <w:rsid w:val="00596888"/>
    <w:rsid w:val="00596F4F"/>
    <w:rsid w:val="00597125"/>
    <w:rsid w:val="0059720F"/>
    <w:rsid w:val="005977AA"/>
    <w:rsid w:val="00597DBC"/>
    <w:rsid w:val="00597EFD"/>
    <w:rsid w:val="005A04E7"/>
    <w:rsid w:val="005A056E"/>
    <w:rsid w:val="005A061F"/>
    <w:rsid w:val="005A06E9"/>
    <w:rsid w:val="005A07E1"/>
    <w:rsid w:val="005A0950"/>
    <w:rsid w:val="005A0EBA"/>
    <w:rsid w:val="005A10BD"/>
    <w:rsid w:val="005A138A"/>
    <w:rsid w:val="005A1ABD"/>
    <w:rsid w:val="005A2261"/>
    <w:rsid w:val="005A27D3"/>
    <w:rsid w:val="005A2DA8"/>
    <w:rsid w:val="005A3122"/>
    <w:rsid w:val="005A332B"/>
    <w:rsid w:val="005A3561"/>
    <w:rsid w:val="005A3D56"/>
    <w:rsid w:val="005A4586"/>
    <w:rsid w:val="005A4791"/>
    <w:rsid w:val="005A51DF"/>
    <w:rsid w:val="005A5256"/>
    <w:rsid w:val="005A60DA"/>
    <w:rsid w:val="005A70C3"/>
    <w:rsid w:val="005A71B9"/>
    <w:rsid w:val="005A73FB"/>
    <w:rsid w:val="005A754C"/>
    <w:rsid w:val="005A7555"/>
    <w:rsid w:val="005A761F"/>
    <w:rsid w:val="005B021F"/>
    <w:rsid w:val="005B07E8"/>
    <w:rsid w:val="005B10E2"/>
    <w:rsid w:val="005B117A"/>
    <w:rsid w:val="005B1C46"/>
    <w:rsid w:val="005B2FF1"/>
    <w:rsid w:val="005B2FFC"/>
    <w:rsid w:val="005B3229"/>
    <w:rsid w:val="005B326D"/>
    <w:rsid w:val="005B39CF"/>
    <w:rsid w:val="005B404E"/>
    <w:rsid w:val="005B4252"/>
    <w:rsid w:val="005B4679"/>
    <w:rsid w:val="005B4725"/>
    <w:rsid w:val="005B499F"/>
    <w:rsid w:val="005B4BD9"/>
    <w:rsid w:val="005B5CA4"/>
    <w:rsid w:val="005B5D97"/>
    <w:rsid w:val="005B6986"/>
    <w:rsid w:val="005B6BA3"/>
    <w:rsid w:val="005B71C3"/>
    <w:rsid w:val="005B7435"/>
    <w:rsid w:val="005B7AC5"/>
    <w:rsid w:val="005B7DE7"/>
    <w:rsid w:val="005C04F4"/>
    <w:rsid w:val="005C0AE2"/>
    <w:rsid w:val="005C0F8D"/>
    <w:rsid w:val="005C12E8"/>
    <w:rsid w:val="005C2C0A"/>
    <w:rsid w:val="005C350C"/>
    <w:rsid w:val="005C3579"/>
    <w:rsid w:val="005C3588"/>
    <w:rsid w:val="005C3778"/>
    <w:rsid w:val="005C3FA0"/>
    <w:rsid w:val="005C4087"/>
    <w:rsid w:val="005C49F3"/>
    <w:rsid w:val="005C4CA9"/>
    <w:rsid w:val="005C4F74"/>
    <w:rsid w:val="005C555C"/>
    <w:rsid w:val="005C5A99"/>
    <w:rsid w:val="005C5EE9"/>
    <w:rsid w:val="005C68FC"/>
    <w:rsid w:val="005C6DAC"/>
    <w:rsid w:val="005C70FE"/>
    <w:rsid w:val="005C71F4"/>
    <w:rsid w:val="005C759A"/>
    <w:rsid w:val="005C7ABA"/>
    <w:rsid w:val="005C7F96"/>
    <w:rsid w:val="005D05D8"/>
    <w:rsid w:val="005D1E91"/>
    <w:rsid w:val="005D215A"/>
    <w:rsid w:val="005D2647"/>
    <w:rsid w:val="005D2DFA"/>
    <w:rsid w:val="005D300C"/>
    <w:rsid w:val="005D3D50"/>
    <w:rsid w:val="005D412E"/>
    <w:rsid w:val="005D44D0"/>
    <w:rsid w:val="005D4889"/>
    <w:rsid w:val="005D4C09"/>
    <w:rsid w:val="005D4D19"/>
    <w:rsid w:val="005D5123"/>
    <w:rsid w:val="005D548D"/>
    <w:rsid w:val="005D5617"/>
    <w:rsid w:val="005D58D4"/>
    <w:rsid w:val="005D60F4"/>
    <w:rsid w:val="005D71C4"/>
    <w:rsid w:val="005D73F4"/>
    <w:rsid w:val="005D763A"/>
    <w:rsid w:val="005E005F"/>
    <w:rsid w:val="005E0159"/>
    <w:rsid w:val="005E03AA"/>
    <w:rsid w:val="005E03B3"/>
    <w:rsid w:val="005E051D"/>
    <w:rsid w:val="005E068C"/>
    <w:rsid w:val="005E0E7D"/>
    <w:rsid w:val="005E1916"/>
    <w:rsid w:val="005E2ACD"/>
    <w:rsid w:val="005E37C9"/>
    <w:rsid w:val="005E3933"/>
    <w:rsid w:val="005E39B2"/>
    <w:rsid w:val="005E3AE3"/>
    <w:rsid w:val="005E3B1C"/>
    <w:rsid w:val="005E4529"/>
    <w:rsid w:val="005E4D2A"/>
    <w:rsid w:val="005E5019"/>
    <w:rsid w:val="005E522B"/>
    <w:rsid w:val="005E658E"/>
    <w:rsid w:val="005E6EAE"/>
    <w:rsid w:val="005E725E"/>
    <w:rsid w:val="005F00F4"/>
    <w:rsid w:val="005F076F"/>
    <w:rsid w:val="005F0AD4"/>
    <w:rsid w:val="005F1D17"/>
    <w:rsid w:val="005F277B"/>
    <w:rsid w:val="005F2904"/>
    <w:rsid w:val="005F2B38"/>
    <w:rsid w:val="005F2E72"/>
    <w:rsid w:val="005F341C"/>
    <w:rsid w:val="005F3DA4"/>
    <w:rsid w:val="005F4E6D"/>
    <w:rsid w:val="005F515F"/>
    <w:rsid w:val="005F5257"/>
    <w:rsid w:val="005F5A44"/>
    <w:rsid w:val="005F63AC"/>
    <w:rsid w:val="005F67BE"/>
    <w:rsid w:val="005F74C9"/>
    <w:rsid w:val="005F7745"/>
    <w:rsid w:val="005F7B80"/>
    <w:rsid w:val="005F7F4A"/>
    <w:rsid w:val="00600A0D"/>
    <w:rsid w:val="00600A56"/>
    <w:rsid w:val="00600B96"/>
    <w:rsid w:val="0060101B"/>
    <w:rsid w:val="00601174"/>
    <w:rsid w:val="006013FC"/>
    <w:rsid w:val="0060268D"/>
    <w:rsid w:val="00602710"/>
    <w:rsid w:val="00603349"/>
    <w:rsid w:val="006033C6"/>
    <w:rsid w:val="00603B65"/>
    <w:rsid w:val="00603DEE"/>
    <w:rsid w:val="00603E56"/>
    <w:rsid w:val="00604D9C"/>
    <w:rsid w:val="00606155"/>
    <w:rsid w:val="0060669F"/>
    <w:rsid w:val="00606926"/>
    <w:rsid w:val="00606B7C"/>
    <w:rsid w:val="0060775B"/>
    <w:rsid w:val="00607C93"/>
    <w:rsid w:val="00607F9F"/>
    <w:rsid w:val="006102FF"/>
    <w:rsid w:val="006106F8"/>
    <w:rsid w:val="00611002"/>
    <w:rsid w:val="00611092"/>
    <w:rsid w:val="00611377"/>
    <w:rsid w:val="00611478"/>
    <w:rsid w:val="00611678"/>
    <w:rsid w:val="00611A36"/>
    <w:rsid w:val="006121A2"/>
    <w:rsid w:val="0061250C"/>
    <w:rsid w:val="0061295B"/>
    <w:rsid w:val="00612ACB"/>
    <w:rsid w:val="00614F3B"/>
    <w:rsid w:val="0061581A"/>
    <w:rsid w:val="006158E4"/>
    <w:rsid w:val="006163D5"/>
    <w:rsid w:val="006164D4"/>
    <w:rsid w:val="006166DD"/>
    <w:rsid w:val="0061690C"/>
    <w:rsid w:val="0061714C"/>
    <w:rsid w:val="006173E3"/>
    <w:rsid w:val="00620BB4"/>
    <w:rsid w:val="00621F9B"/>
    <w:rsid w:val="0062253D"/>
    <w:rsid w:val="0062262C"/>
    <w:rsid w:val="00622778"/>
    <w:rsid w:val="006232BA"/>
    <w:rsid w:val="00623904"/>
    <w:rsid w:val="00624305"/>
    <w:rsid w:val="0062480C"/>
    <w:rsid w:val="00624E50"/>
    <w:rsid w:val="006251E1"/>
    <w:rsid w:val="00625C95"/>
    <w:rsid w:val="00625D89"/>
    <w:rsid w:val="00626037"/>
    <w:rsid w:val="00626184"/>
    <w:rsid w:val="00627E7F"/>
    <w:rsid w:val="00632333"/>
    <w:rsid w:val="00632691"/>
    <w:rsid w:val="00632D53"/>
    <w:rsid w:val="00633510"/>
    <w:rsid w:val="00633649"/>
    <w:rsid w:val="00633C10"/>
    <w:rsid w:val="00633FAB"/>
    <w:rsid w:val="00634170"/>
    <w:rsid w:val="006342B0"/>
    <w:rsid w:val="0063431D"/>
    <w:rsid w:val="00634555"/>
    <w:rsid w:val="00634D8F"/>
    <w:rsid w:val="006355C6"/>
    <w:rsid w:val="0063588A"/>
    <w:rsid w:val="00635F24"/>
    <w:rsid w:val="0063616A"/>
    <w:rsid w:val="00636626"/>
    <w:rsid w:val="0063693C"/>
    <w:rsid w:val="00636AD7"/>
    <w:rsid w:val="00637155"/>
    <w:rsid w:val="0063722B"/>
    <w:rsid w:val="00637DB6"/>
    <w:rsid w:val="0064015D"/>
    <w:rsid w:val="006401F6"/>
    <w:rsid w:val="0064042F"/>
    <w:rsid w:val="00640DA8"/>
    <w:rsid w:val="006412CC"/>
    <w:rsid w:val="006415AC"/>
    <w:rsid w:val="006418F9"/>
    <w:rsid w:val="006419AB"/>
    <w:rsid w:val="006425C6"/>
    <w:rsid w:val="00642DAA"/>
    <w:rsid w:val="00642EE7"/>
    <w:rsid w:val="0064383F"/>
    <w:rsid w:val="00643ED1"/>
    <w:rsid w:val="00644B20"/>
    <w:rsid w:val="00644C95"/>
    <w:rsid w:val="0064514A"/>
    <w:rsid w:val="006454AF"/>
    <w:rsid w:val="006456ED"/>
    <w:rsid w:val="00645F20"/>
    <w:rsid w:val="00645F70"/>
    <w:rsid w:val="00646FBE"/>
    <w:rsid w:val="00647482"/>
    <w:rsid w:val="0065021D"/>
    <w:rsid w:val="00651033"/>
    <w:rsid w:val="00652C95"/>
    <w:rsid w:val="00652D29"/>
    <w:rsid w:val="00652E9C"/>
    <w:rsid w:val="00653319"/>
    <w:rsid w:val="0065355B"/>
    <w:rsid w:val="00654022"/>
    <w:rsid w:val="006543A0"/>
    <w:rsid w:val="006545F3"/>
    <w:rsid w:val="00654AA9"/>
    <w:rsid w:val="00655993"/>
    <w:rsid w:val="00655DC3"/>
    <w:rsid w:val="006567F6"/>
    <w:rsid w:val="0065680A"/>
    <w:rsid w:val="00656913"/>
    <w:rsid w:val="00657883"/>
    <w:rsid w:val="00657E2C"/>
    <w:rsid w:val="00657E7A"/>
    <w:rsid w:val="0066018C"/>
    <w:rsid w:val="00661128"/>
    <w:rsid w:val="00661260"/>
    <w:rsid w:val="0066207D"/>
    <w:rsid w:val="006624CA"/>
    <w:rsid w:val="006627D1"/>
    <w:rsid w:val="00662DED"/>
    <w:rsid w:val="00663FBA"/>
    <w:rsid w:val="00664886"/>
    <w:rsid w:val="00664A65"/>
    <w:rsid w:val="00664CE8"/>
    <w:rsid w:val="00665135"/>
    <w:rsid w:val="0066588E"/>
    <w:rsid w:val="00666950"/>
    <w:rsid w:val="00666BF2"/>
    <w:rsid w:val="00666E2D"/>
    <w:rsid w:val="00667632"/>
    <w:rsid w:val="006676E8"/>
    <w:rsid w:val="00670027"/>
    <w:rsid w:val="006718F2"/>
    <w:rsid w:val="00672087"/>
    <w:rsid w:val="0067259C"/>
    <w:rsid w:val="006725CD"/>
    <w:rsid w:val="00672A50"/>
    <w:rsid w:val="00672C49"/>
    <w:rsid w:val="0067359E"/>
    <w:rsid w:val="00673684"/>
    <w:rsid w:val="006736CC"/>
    <w:rsid w:val="0067390E"/>
    <w:rsid w:val="0067522B"/>
    <w:rsid w:val="00675B24"/>
    <w:rsid w:val="00675D8D"/>
    <w:rsid w:val="00676248"/>
    <w:rsid w:val="00676A05"/>
    <w:rsid w:val="00676AC4"/>
    <w:rsid w:val="00676CDC"/>
    <w:rsid w:val="00676D58"/>
    <w:rsid w:val="006773F0"/>
    <w:rsid w:val="00677D25"/>
    <w:rsid w:val="006801A8"/>
    <w:rsid w:val="00680448"/>
    <w:rsid w:val="00680639"/>
    <w:rsid w:val="00680E92"/>
    <w:rsid w:val="00681445"/>
    <w:rsid w:val="006815BD"/>
    <w:rsid w:val="00681A28"/>
    <w:rsid w:val="00681C56"/>
    <w:rsid w:val="00683163"/>
    <w:rsid w:val="00683369"/>
    <w:rsid w:val="006834C3"/>
    <w:rsid w:val="00683B05"/>
    <w:rsid w:val="00683BD4"/>
    <w:rsid w:val="00683BF4"/>
    <w:rsid w:val="00684889"/>
    <w:rsid w:val="00684B43"/>
    <w:rsid w:val="00684D1C"/>
    <w:rsid w:val="0068548D"/>
    <w:rsid w:val="006854B8"/>
    <w:rsid w:val="00685712"/>
    <w:rsid w:val="00685C28"/>
    <w:rsid w:val="006865B5"/>
    <w:rsid w:val="00686F5D"/>
    <w:rsid w:val="006870AA"/>
    <w:rsid w:val="00687C16"/>
    <w:rsid w:val="00687E7F"/>
    <w:rsid w:val="006904FF"/>
    <w:rsid w:val="006907C9"/>
    <w:rsid w:val="0069168E"/>
    <w:rsid w:val="00691D67"/>
    <w:rsid w:val="00691E1F"/>
    <w:rsid w:val="00692A52"/>
    <w:rsid w:val="00692D58"/>
    <w:rsid w:val="00692DD9"/>
    <w:rsid w:val="00693865"/>
    <w:rsid w:val="00693D82"/>
    <w:rsid w:val="00694474"/>
    <w:rsid w:val="00694894"/>
    <w:rsid w:val="00694FC2"/>
    <w:rsid w:val="006952B5"/>
    <w:rsid w:val="006964C5"/>
    <w:rsid w:val="006965BF"/>
    <w:rsid w:val="00696DCA"/>
    <w:rsid w:val="00697016"/>
    <w:rsid w:val="00697210"/>
    <w:rsid w:val="00697237"/>
    <w:rsid w:val="00697A13"/>
    <w:rsid w:val="006A030B"/>
    <w:rsid w:val="006A0349"/>
    <w:rsid w:val="006A0A93"/>
    <w:rsid w:val="006A218C"/>
    <w:rsid w:val="006A22CB"/>
    <w:rsid w:val="006A266A"/>
    <w:rsid w:val="006A2912"/>
    <w:rsid w:val="006A2CAD"/>
    <w:rsid w:val="006A37AC"/>
    <w:rsid w:val="006A3E15"/>
    <w:rsid w:val="006A4D77"/>
    <w:rsid w:val="006A4DA0"/>
    <w:rsid w:val="006A5C04"/>
    <w:rsid w:val="006A6CEC"/>
    <w:rsid w:val="006A6D1A"/>
    <w:rsid w:val="006A7206"/>
    <w:rsid w:val="006A73BA"/>
    <w:rsid w:val="006A7936"/>
    <w:rsid w:val="006A7B08"/>
    <w:rsid w:val="006A7D7A"/>
    <w:rsid w:val="006B02F6"/>
    <w:rsid w:val="006B08F4"/>
    <w:rsid w:val="006B0AE4"/>
    <w:rsid w:val="006B13EA"/>
    <w:rsid w:val="006B15F9"/>
    <w:rsid w:val="006B1CEA"/>
    <w:rsid w:val="006B1DE8"/>
    <w:rsid w:val="006B2361"/>
    <w:rsid w:val="006B2664"/>
    <w:rsid w:val="006B39D5"/>
    <w:rsid w:val="006B3B60"/>
    <w:rsid w:val="006B3D25"/>
    <w:rsid w:val="006B3D80"/>
    <w:rsid w:val="006B4125"/>
    <w:rsid w:val="006B50AD"/>
    <w:rsid w:val="006B5162"/>
    <w:rsid w:val="006B5297"/>
    <w:rsid w:val="006B5ABE"/>
    <w:rsid w:val="006B6E9E"/>
    <w:rsid w:val="006B7B29"/>
    <w:rsid w:val="006C0133"/>
    <w:rsid w:val="006C02AE"/>
    <w:rsid w:val="006C0413"/>
    <w:rsid w:val="006C090F"/>
    <w:rsid w:val="006C0923"/>
    <w:rsid w:val="006C1E7A"/>
    <w:rsid w:val="006C20A6"/>
    <w:rsid w:val="006C226A"/>
    <w:rsid w:val="006C23A5"/>
    <w:rsid w:val="006C24D0"/>
    <w:rsid w:val="006C28A2"/>
    <w:rsid w:val="006C28EE"/>
    <w:rsid w:val="006C2DCD"/>
    <w:rsid w:val="006C2E15"/>
    <w:rsid w:val="006C30A9"/>
    <w:rsid w:val="006C439B"/>
    <w:rsid w:val="006C5EC6"/>
    <w:rsid w:val="006C6108"/>
    <w:rsid w:val="006C6CC5"/>
    <w:rsid w:val="006C6D22"/>
    <w:rsid w:val="006C7867"/>
    <w:rsid w:val="006D041A"/>
    <w:rsid w:val="006D07BD"/>
    <w:rsid w:val="006D15F9"/>
    <w:rsid w:val="006D2B5C"/>
    <w:rsid w:val="006D416C"/>
    <w:rsid w:val="006D4395"/>
    <w:rsid w:val="006D4E27"/>
    <w:rsid w:val="006D506F"/>
    <w:rsid w:val="006D649A"/>
    <w:rsid w:val="006D6616"/>
    <w:rsid w:val="006D6B7B"/>
    <w:rsid w:val="006D7615"/>
    <w:rsid w:val="006D7707"/>
    <w:rsid w:val="006D775E"/>
    <w:rsid w:val="006D7908"/>
    <w:rsid w:val="006D7C5D"/>
    <w:rsid w:val="006E0048"/>
    <w:rsid w:val="006E1531"/>
    <w:rsid w:val="006E15E2"/>
    <w:rsid w:val="006E165F"/>
    <w:rsid w:val="006E1C3A"/>
    <w:rsid w:val="006E1CCB"/>
    <w:rsid w:val="006E2576"/>
    <w:rsid w:val="006E2F3F"/>
    <w:rsid w:val="006E317B"/>
    <w:rsid w:val="006E31B9"/>
    <w:rsid w:val="006E3406"/>
    <w:rsid w:val="006E35EB"/>
    <w:rsid w:val="006E3BEA"/>
    <w:rsid w:val="006E4489"/>
    <w:rsid w:val="006E46CC"/>
    <w:rsid w:val="006E47B9"/>
    <w:rsid w:val="006E4BE3"/>
    <w:rsid w:val="006E4CD1"/>
    <w:rsid w:val="006E4FC0"/>
    <w:rsid w:val="006E5079"/>
    <w:rsid w:val="006E5C1B"/>
    <w:rsid w:val="006E5D6A"/>
    <w:rsid w:val="006E6418"/>
    <w:rsid w:val="006E673D"/>
    <w:rsid w:val="006E68F6"/>
    <w:rsid w:val="006E7027"/>
    <w:rsid w:val="006E73E2"/>
    <w:rsid w:val="006F0498"/>
    <w:rsid w:val="006F0636"/>
    <w:rsid w:val="006F07C2"/>
    <w:rsid w:val="006F0881"/>
    <w:rsid w:val="006F0885"/>
    <w:rsid w:val="006F0D61"/>
    <w:rsid w:val="006F0D74"/>
    <w:rsid w:val="006F10A1"/>
    <w:rsid w:val="006F167C"/>
    <w:rsid w:val="006F193D"/>
    <w:rsid w:val="006F1985"/>
    <w:rsid w:val="006F19BA"/>
    <w:rsid w:val="006F27E2"/>
    <w:rsid w:val="006F2953"/>
    <w:rsid w:val="006F2AFB"/>
    <w:rsid w:val="006F3064"/>
    <w:rsid w:val="006F3139"/>
    <w:rsid w:val="006F3879"/>
    <w:rsid w:val="006F3AD6"/>
    <w:rsid w:val="006F3E66"/>
    <w:rsid w:val="006F3F07"/>
    <w:rsid w:val="006F5866"/>
    <w:rsid w:val="006F5F31"/>
    <w:rsid w:val="006F608C"/>
    <w:rsid w:val="006F694E"/>
    <w:rsid w:val="006F75AD"/>
    <w:rsid w:val="006F75BE"/>
    <w:rsid w:val="006F76CE"/>
    <w:rsid w:val="00700B96"/>
    <w:rsid w:val="00701528"/>
    <w:rsid w:val="00701E6F"/>
    <w:rsid w:val="007026DA"/>
    <w:rsid w:val="00702E48"/>
    <w:rsid w:val="007034C1"/>
    <w:rsid w:val="00704677"/>
    <w:rsid w:val="00704B85"/>
    <w:rsid w:val="00704C3C"/>
    <w:rsid w:val="00704DBC"/>
    <w:rsid w:val="00705215"/>
    <w:rsid w:val="007056FE"/>
    <w:rsid w:val="0070626F"/>
    <w:rsid w:val="007064E6"/>
    <w:rsid w:val="00706A64"/>
    <w:rsid w:val="0071088F"/>
    <w:rsid w:val="00710964"/>
    <w:rsid w:val="00710D95"/>
    <w:rsid w:val="007115EA"/>
    <w:rsid w:val="007122FD"/>
    <w:rsid w:val="00712357"/>
    <w:rsid w:val="007127B3"/>
    <w:rsid w:val="00712975"/>
    <w:rsid w:val="00712CD2"/>
    <w:rsid w:val="00714F4A"/>
    <w:rsid w:val="0071535D"/>
    <w:rsid w:val="00715458"/>
    <w:rsid w:val="00715ED9"/>
    <w:rsid w:val="00715F4E"/>
    <w:rsid w:val="00716818"/>
    <w:rsid w:val="00716E48"/>
    <w:rsid w:val="00717497"/>
    <w:rsid w:val="0071773E"/>
    <w:rsid w:val="007178B5"/>
    <w:rsid w:val="00717B19"/>
    <w:rsid w:val="00720170"/>
    <w:rsid w:val="00721438"/>
    <w:rsid w:val="007226C8"/>
    <w:rsid w:val="00722711"/>
    <w:rsid w:val="00722932"/>
    <w:rsid w:val="00723A7B"/>
    <w:rsid w:val="00724199"/>
    <w:rsid w:val="00724282"/>
    <w:rsid w:val="00724A78"/>
    <w:rsid w:val="00724BEA"/>
    <w:rsid w:val="00724FA4"/>
    <w:rsid w:val="00724FAC"/>
    <w:rsid w:val="0072556C"/>
    <w:rsid w:val="007256F7"/>
    <w:rsid w:val="0072597E"/>
    <w:rsid w:val="00725F92"/>
    <w:rsid w:val="00726441"/>
    <w:rsid w:val="00726D30"/>
    <w:rsid w:val="00726F55"/>
    <w:rsid w:val="00727082"/>
    <w:rsid w:val="00727205"/>
    <w:rsid w:val="00730300"/>
    <w:rsid w:val="00730469"/>
    <w:rsid w:val="0073049B"/>
    <w:rsid w:val="00730B92"/>
    <w:rsid w:val="00731446"/>
    <w:rsid w:val="0073157B"/>
    <w:rsid w:val="007315A7"/>
    <w:rsid w:val="00731AE3"/>
    <w:rsid w:val="007324A3"/>
    <w:rsid w:val="00733104"/>
    <w:rsid w:val="007333E2"/>
    <w:rsid w:val="00733971"/>
    <w:rsid w:val="007343A0"/>
    <w:rsid w:val="007345F5"/>
    <w:rsid w:val="00734D2F"/>
    <w:rsid w:val="007353D4"/>
    <w:rsid w:val="00735421"/>
    <w:rsid w:val="00735980"/>
    <w:rsid w:val="007367BD"/>
    <w:rsid w:val="00736888"/>
    <w:rsid w:val="00736D89"/>
    <w:rsid w:val="00741831"/>
    <w:rsid w:val="00741A9A"/>
    <w:rsid w:val="00742352"/>
    <w:rsid w:val="00743292"/>
    <w:rsid w:val="0074362D"/>
    <w:rsid w:val="00743758"/>
    <w:rsid w:val="007441CB"/>
    <w:rsid w:val="00744F97"/>
    <w:rsid w:val="007454C1"/>
    <w:rsid w:val="00745C49"/>
    <w:rsid w:val="007460CE"/>
    <w:rsid w:val="007464AB"/>
    <w:rsid w:val="00746926"/>
    <w:rsid w:val="00746DB5"/>
    <w:rsid w:val="0074763E"/>
    <w:rsid w:val="00747B7E"/>
    <w:rsid w:val="0075029C"/>
    <w:rsid w:val="0075090B"/>
    <w:rsid w:val="00750A90"/>
    <w:rsid w:val="00750AB5"/>
    <w:rsid w:val="00750B27"/>
    <w:rsid w:val="007510F6"/>
    <w:rsid w:val="00751637"/>
    <w:rsid w:val="00751A87"/>
    <w:rsid w:val="00751C36"/>
    <w:rsid w:val="00751CFF"/>
    <w:rsid w:val="00751D88"/>
    <w:rsid w:val="00752079"/>
    <w:rsid w:val="0075227F"/>
    <w:rsid w:val="0075274D"/>
    <w:rsid w:val="00752964"/>
    <w:rsid w:val="007550AB"/>
    <w:rsid w:val="007553B6"/>
    <w:rsid w:val="00755B69"/>
    <w:rsid w:val="00755D80"/>
    <w:rsid w:val="007565BC"/>
    <w:rsid w:val="0075662F"/>
    <w:rsid w:val="007575D9"/>
    <w:rsid w:val="0075763F"/>
    <w:rsid w:val="0075788E"/>
    <w:rsid w:val="00757EDE"/>
    <w:rsid w:val="00757EF9"/>
    <w:rsid w:val="007603E7"/>
    <w:rsid w:val="00760A9B"/>
    <w:rsid w:val="00761042"/>
    <w:rsid w:val="00761607"/>
    <w:rsid w:val="00761E15"/>
    <w:rsid w:val="00761E40"/>
    <w:rsid w:val="00761EC4"/>
    <w:rsid w:val="00762621"/>
    <w:rsid w:val="00762E33"/>
    <w:rsid w:val="00762F60"/>
    <w:rsid w:val="0076336B"/>
    <w:rsid w:val="0076388B"/>
    <w:rsid w:val="007638F4"/>
    <w:rsid w:val="00764724"/>
    <w:rsid w:val="007647EE"/>
    <w:rsid w:val="00764839"/>
    <w:rsid w:val="00764C56"/>
    <w:rsid w:val="00764F3C"/>
    <w:rsid w:val="00764FC2"/>
    <w:rsid w:val="007651ED"/>
    <w:rsid w:val="0076564F"/>
    <w:rsid w:val="00765CD3"/>
    <w:rsid w:val="00765E7D"/>
    <w:rsid w:val="007662E0"/>
    <w:rsid w:val="00766628"/>
    <w:rsid w:val="00766DFE"/>
    <w:rsid w:val="0076710E"/>
    <w:rsid w:val="00767222"/>
    <w:rsid w:val="00767A4E"/>
    <w:rsid w:val="00767A99"/>
    <w:rsid w:val="00767B8A"/>
    <w:rsid w:val="007702BA"/>
    <w:rsid w:val="00770473"/>
    <w:rsid w:val="007706CB"/>
    <w:rsid w:val="007710C6"/>
    <w:rsid w:val="00771311"/>
    <w:rsid w:val="00771499"/>
    <w:rsid w:val="0077149F"/>
    <w:rsid w:val="0077261A"/>
    <w:rsid w:val="00772AB2"/>
    <w:rsid w:val="00772DB1"/>
    <w:rsid w:val="00772DDD"/>
    <w:rsid w:val="0077317B"/>
    <w:rsid w:val="00773320"/>
    <w:rsid w:val="00773C70"/>
    <w:rsid w:val="00774586"/>
    <w:rsid w:val="0077490A"/>
    <w:rsid w:val="00774B28"/>
    <w:rsid w:val="00774D75"/>
    <w:rsid w:val="00776C36"/>
    <w:rsid w:val="00776DF9"/>
    <w:rsid w:val="0077780D"/>
    <w:rsid w:val="00777A09"/>
    <w:rsid w:val="00777C09"/>
    <w:rsid w:val="00780E19"/>
    <w:rsid w:val="007817B9"/>
    <w:rsid w:val="00781C80"/>
    <w:rsid w:val="007820FD"/>
    <w:rsid w:val="00782895"/>
    <w:rsid w:val="00782B45"/>
    <w:rsid w:val="00783041"/>
    <w:rsid w:val="0078375E"/>
    <w:rsid w:val="007837DC"/>
    <w:rsid w:val="00783D10"/>
    <w:rsid w:val="00784268"/>
    <w:rsid w:val="0078430B"/>
    <w:rsid w:val="00784E2D"/>
    <w:rsid w:val="00786092"/>
    <w:rsid w:val="007860C1"/>
    <w:rsid w:val="007862E3"/>
    <w:rsid w:val="00786DCE"/>
    <w:rsid w:val="00787B97"/>
    <w:rsid w:val="00787C4C"/>
    <w:rsid w:val="00790527"/>
    <w:rsid w:val="00790665"/>
    <w:rsid w:val="00790D34"/>
    <w:rsid w:val="007926F4"/>
    <w:rsid w:val="00793B11"/>
    <w:rsid w:val="00793FB7"/>
    <w:rsid w:val="00794793"/>
    <w:rsid w:val="00794DFC"/>
    <w:rsid w:val="00794F26"/>
    <w:rsid w:val="00794F86"/>
    <w:rsid w:val="007955A9"/>
    <w:rsid w:val="00795758"/>
    <w:rsid w:val="007974F9"/>
    <w:rsid w:val="0079760F"/>
    <w:rsid w:val="007976C7"/>
    <w:rsid w:val="00797D20"/>
    <w:rsid w:val="007A099D"/>
    <w:rsid w:val="007A0A7D"/>
    <w:rsid w:val="007A0C35"/>
    <w:rsid w:val="007A0D3E"/>
    <w:rsid w:val="007A1FD9"/>
    <w:rsid w:val="007A2107"/>
    <w:rsid w:val="007A234B"/>
    <w:rsid w:val="007A257A"/>
    <w:rsid w:val="007A2C3A"/>
    <w:rsid w:val="007A2EFF"/>
    <w:rsid w:val="007A32C8"/>
    <w:rsid w:val="007A34A5"/>
    <w:rsid w:val="007A3669"/>
    <w:rsid w:val="007A3722"/>
    <w:rsid w:val="007A499C"/>
    <w:rsid w:val="007A4D42"/>
    <w:rsid w:val="007A5211"/>
    <w:rsid w:val="007A5311"/>
    <w:rsid w:val="007A5CB4"/>
    <w:rsid w:val="007A5E2D"/>
    <w:rsid w:val="007A6264"/>
    <w:rsid w:val="007A64F8"/>
    <w:rsid w:val="007A6503"/>
    <w:rsid w:val="007A6ABD"/>
    <w:rsid w:val="007A737E"/>
    <w:rsid w:val="007A7450"/>
    <w:rsid w:val="007A7E0F"/>
    <w:rsid w:val="007A7EA6"/>
    <w:rsid w:val="007B0C50"/>
    <w:rsid w:val="007B0DD2"/>
    <w:rsid w:val="007B2B6A"/>
    <w:rsid w:val="007B307B"/>
    <w:rsid w:val="007B31EB"/>
    <w:rsid w:val="007B3258"/>
    <w:rsid w:val="007B3310"/>
    <w:rsid w:val="007B3AE8"/>
    <w:rsid w:val="007B4708"/>
    <w:rsid w:val="007B5166"/>
    <w:rsid w:val="007B55AF"/>
    <w:rsid w:val="007B5EC0"/>
    <w:rsid w:val="007B689C"/>
    <w:rsid w:val="007B6C4B"/>
    <w:rsid w:val="007B7767"/>
    <w:rsid w:val="007B7DEC"/>
    <w:rsid w:val="007C01C0"/>
    <w:rsid w:val="007C0E50"/>
    <w:rsid w:val="007C15C2"/>
    <w:rsid w:val="007C1969"/>
    <w:rsid w:val="007C24F1"/>
    <w:rsid w:val="007C2692"/>
    <w:rsid w:val="007C2D81"/>
    <w:rsid w:val="007C2DBE"/>
    <w:rsid w:val="007C300B"/>
    <w:rsid w:val="007C3BCD"/>
    <w:rsid w:val="007C461F"/>
    <w:rsid w:val="007C47DB"/>
    <w:rsid w:val="007C4AC5"/>
    <w:rsid w:val="007C4BA3"/>
    <w:rsid w:val="007C531A"/>
    <w:rsid w:val="007C53E4"/>
    <w:rsid w:val="007C5515"/>
    <w:rsid w:val="007C578E"/>
    <w:rsid w:val="007C5902"/>
    <w:rsid w:val="007C5B8E"/>
    <w:rsid w:val="007C6194"/>
    <w:rsid w:val="007C648C"/>
    <w:rsid w:val="007C67E9"/>
    <w:rsid w:val="007C692B"/>
    <w:rsid w:val="007C6AAE"/>
    <w:rsid w:val="007C6C94"/>
    <w:rsid w:val="007C6EB6"/>
    <w:rsid w:val="007C71B8"/>
    <w:rsid w:val="007C7452"/>
    <w:rsid w:val="007C7684"/>
    <w:rsid w:val="007C7752"/>
    <w:rsid w:val="007C7764"/>
    <w:rsid w:val="007D002F"/>
    <w:rsid w:val="007D0547"/>
    <w:rsid w:val="007D0ACD"/>
    <w:rsid w:val="007D1B10"/>
    <w:rsid w:val="007D1DAB"/>
    <w:rsid w:val="007D20C9"/>
    <w:rsid w:val="007D2BE1"/>
    <w:rsid w:val="007D33C6"/>
    <w:rsid w:val="007D3588"/>
    <w:rsid w:val="007D3E57"/>
    <w:rsid w:val="007D4A6B"/>
    <w:rsid w:val="007D5295"/>
    <w:rsid w:val="007D57D0"/>
    <w:rsid w:val="007D5B04"/>
    <w:rsid w:val="007D5EBB"/>
    <w:rsid w:val="007D62AC"/>
    <w:rsid w:val="007D71B9"/>
    <w:rsid w:val="007D7306"/>
    <w:rsid w:val="007D7BA5"/>
    <w:rsid w:val="007D7C9E"/>
    <w:rsid w:val="007E04B9"/>
    <w:rsid w:val="007E0BC7"/>
    <w:rsid w:val="007E0C30"/>
    <w:rsid w:val="007E0F78"/>
    <w:rsid w:val="007E1B3F"/>
    <w:rsid w:val="007E1D0E"/>
    <w:rsid w:val="007E1EDB"/>
    <w:rsid w:val="007E2A0D"/>
    <w:rsid w:val="007E2A84"/>
    <w:rsid w:val="007E2ED7"/>
    <w:rsid w:val="007E3261"/>
    <w:rsid w:val="007E4462"/>
    <w:rsid w:val="007E4B6D"/>
    <w:rsid w:val="007E5397"/>
    <w:rsid w:val="007E5419"/>
    <w:rsid w:val="007E623B"/>
    <w:rsid w:val="007E64B4"/>
    <w:rsid w:val="007E7547"/>
    <w:rsid w:val="007E7DDF"/>
    <w:rsid w:val="007E7E25"/>
    <w:rsid w:val="007F0306"/>
    <w:rsid w:val="007F03BC"/>
    <w:rsid w:val="007F0AB3"/>
    <w:rsid w:val="007F0D43"/>
    <w:rsid w:val="007F1BAF"/>
    <w:rsid w:val="007F1EC2"/>
    <w:rsid w:val="007F2406"/>
    <w:rsid w:val="007F2425"/>
    <w:rsid w:val="007F25F0"/>
    <w:rsid w:val="007F2625"/>
    <w:rsid w:val="007F290F"/>
    <w:rsid w:val="007F2B86"/>
    <w:rsid w:val="007F31CE"/>
    <w:rsid w:val="007F3268"/>
    <w:rsid w:val="007F3D17"/>
    <w:rsid w:val="007F414C"/>
    <w:rsid w:val="007F41A3"/>
    <w:rsid w:val="007F43AB"/>
    <w:rsid w:val="007F4834"/>
    <w:rsid w:val="007F48E1"/>
    <w:rsid w:val="007F5A4D"/>
    <w:rsid w:val="007F6083"/>
    <w:rsid w:val="007F65B7"/>
    <w:rsid w:val="007F6D5D"/>
    <w:rsid w:val="007F6DF8"/>
    <w:rsid w:val="007F6F7F"/>
    <w:rsid w:val="007F7095"/>
    <w:rsid w:val="007F7667"/>
    <w:rsid w:val="007F79F0"/>
    <w:rsid w:val="00800122"/>
    <w:rsid w:val="0080034F"/>
    <w:rsid w:val="0080077D"/>
    <w:rsid w:val="008007DD"/>
    <w:rsid w:val="00800A9D"/>
    <w:rsid w:val="00800D54"/>
    <w:rsid w:val="00801037"/>
    <w:rsid w:val="0080275E"/>
    <w:rsid w:val="00802794"/>
    <w:rsid w:val="0080280D"/>
    <w:rsid w:val="00802839"/>
    <w:rsid w:val="008028F2"/>
    <w:rsid w:val="008029BC"/>
    <w:rsid w:val="00802CC0"/>
    <w:rsid w:val="00802DEB"/>
    <w:rsid w:val="008036A6"/>
    <w:rsid w:val="00803D06"/>
    <w:rsid w:val="008052D3"/>
    <w:rsid w:val="008057C4"/>
    <w:rsid w:val="00805BFD"/>
    <w:rsid w:val="00806A46"/>
    <w:rsid w:val="00806DE0"/>
    <w:rsid w:val="00806E88"/>
    <w:rsid w:val="0080738B"/>
    <w:rsid w:val="00807E03"/>
    <w:rsid w:val="00807E9B"/>
    <w:rsid w:val="00810414"/>
    <w:rsid w:val="00810D00"/>
    <w:rsid w:val="00810D9E"/>
    <w:rsid w:val="0081185C"/>
    <w:rsid w:val="008121B9"/>
    <w:rsid w:val="008121EA"/>
    <w:rsid w:val="00812852"/>
    <w:rsid w:val="00812E61"/>
    <w:rsid w:val="00813444"/>
    <w:rsid w:val="008138EC"/>
    <w:rsid w:val="00813B05"/>
    <w:rsid w:val="00814338"/>
    <w:rsid w:val="00814D61"/>
    <w:rsid w:val="008157F4"/>
    <w:rsid w:val="00815A6D"/>
    <w:rsid w:val="00816A4B"/>
    <w:rsid w:val="008172C1"/>
    <w:rsid w:val="008205CC"/>
    <w:rsid w:val="0082093C"/>
    <w:rsid w:val="00821180"/>
    <w:rsid w:val="0082132A"/>
    <w:rsid w:val="008217B2"/>
    <w:rsid w:val="0082185E"/>
    <w:rsid w:val="00821AAD"/>
    <w:rsid w:val="00822593"/>
    <w:rsid w:val="008226FC"/>
    <w:rsid w:val="008229DB"/>
    <w:rsid w:val="00822DE5"/>
    <w:rsid w:val="00823485"/>
    <w:rsid w:val="0082370F"/>
    <w:rsid w:val="00824470"/>
    <w:rsid w:val="00824B15"/>
    <w:rsid w:val="00825EA1"/>
    <w:rsid w:val="00825F1B"/>
    <w:rsid w:val="00826260"/>
    <w:rsid w:val="00826BBD"/>
    <w:rsid w:val="008274A1"/>
    <w:rsid w:val="00827D69"/>
    <w:rsid w:val="00830001"/>
    <w:rsid w:val="00830259"/>
    <w:rsid w:val="00830EA1"/>
    <w:rsid w:val="00831E42"/>
    <w:rsid w:val="008321D4"/>
    <w:rsid w:val="0083236E"/>
    <w:rsid w:val="00832AB5"/>
    <w:rsid w:val="00832AE3"/>
    <w:rsid w:val="00832BC8"/>
    <w:rsid w:val="00832C40"/>
    <w:rsid w:val="008333F2"/>
    <w:rsid w:val="00833D53"/>
    <w:rsid w:val="00833F6A"/>
    <w:rsid w:val="0083419F"/>
    <w:rsid w:val="00834439"/>
    <w:rsid w:val="0083490D"/>
    <w:rsid w:val="00834C4B"/>
    <w:rsid w:val="0083519C"/>
    <w:rsid w:val="00835CCC"/>
    <w:rsid w:val="00835E37"/>
    <w:rsid w:val="00836B5B"/>
    <w:rsid w:val="00837140"/>
    <w:rsid w:val="008373B0"/>
    <w:rsid w:val="008379A5"/>
    <w:rsid w:val="008402DB"/>
    <w:rsid w:val="008403B4"/>
    <w:rsid w:val="0084055E"/>
    <w:rsid w:val="008405A4"/>
    <w:rsid w:val="008405C5"/>
    <w:rsid w:val="00841288"/>
    <w:rsid w:val="00841323"/>
    <w:rsid w:val="00841422"/>
    <w:rsid w:val="00841458"/>
    <w:rsid w:val="00841541"/>
    <w:rsid w:val="008418D4"/>
    <w:rsid w:val="00842991"/>
    <w:rsid w:val="00842D59"/>
    <w:rsid w:val="00842FC4"/>
    <w:rsid w:val="0084312E"/>
    <w:rsid w:val="00843CB6"/>
    <w:rsid w:val="00843D0E"/>
    <w:rsid w:val="00843E3F"/>
    <w:rsid w:val="00843E66"/>
    <w:rsid w:val="00844E0F"/>
    <w:rsid w:val="008452BB"/>
    <w:rsid w:val="0084566A"/>
    <w:rsid w:val="008459C2"/>
    <w:rsid w:val="008459D3"/>
    <w:rsid w:val="00845BC0"/>
    <w:rsid w:val="00845D62"/>
    <w:rsid w:val="008460E5"/>
    <w:rsid w:val="00846361"/>
    <w:rsid w:val="008464D1"/>
    <w:rsid w:val="00846900"/>
    <w:rsid w:val="00846A40"/>
    <w:rsid w:val="00847770"/>
    <w:rsid w:val="00847A52"/>
    <w:rsid w:val="00847C52"/>
    <w:rsid w:val="00847E2F"/>
    <w:rsid w:val="00847ED9"/>
    <w:rsid w:val="00850504"/>
    <w:rsid w:val="0085065B"/>
    <w:rsid w:val="00850711"/>
    <w:rsid w:val="0085109C"/>
    <w:rsid w:val="0085117E"/>
    <w:rsid w:val="00852121"/>
    <w:rsid w:val="00852A16"/>
    <w:rsid w:val="00852D5E"/>
    <w:rsid w:val="008532D5"/>
    <w:rsid w:val="00853685"/>
    <w:rsid w:val="008536D1"/>
    <w:rsid w:val="00853BE4"/>
    <w:rsid w:val="00853C17"/>
    <w:rsid w:val="00854D5D"/>
    <w:rsid w:val="008550E8"/>
    <w:rsid w:val="00855181"/>
    <w:rsid w:val="008555BD"/>
    <w:rsid w:val="00855876"/>
    <w:rsid w:val="00855DFA"/>
    <w:rsid w:val="00856085"/>
    <w:rsid w:val="008560CF"/>
    <w:rsid w:val="00856259"/>
    <w:rsid w:val="0085645C"/>
    <w:rsid w:val="00856733"/>
    <w:rsid w:val="00856DAC"/>
    <w:rsid w:val="00856F00"/>
    <w:rsid w:val="00857362"/>
    <w:rsid w:val="00857A50"/>
    <w:rsid w:val="008604F9"/>
    <w:rsid w:val="00860A6E"/>
    <w:rsid w:val="00861505"/>
    <w:rsid w:val="00861AF1"/>
    <w:rsid w:val="00861BB8"/>
    <w:rsid w:val="00861E7A"/>
    <w:rsid w:val="00862EF5"/>
    <w:rsid w:val="00863522"/>
    <w:rsid w:val="00863896"/>
    <w:rsid w:val="00864550"/>
    <w:rsid w:val="00864717"/>
    <w:rsid w:val="00864A7D"/>
    <w:rsid w:val="00864FAD"/>
    <w:rsid w:val="00864FF1"/>
    <w:rsid w:val="00865A67"/>
    <w:rsid w:val="00865DF6"/>
    <w:rsid w:val="0086722D"/>
    <w:rsid w:val="00867FA0"/>
    <w:rsid w:val="00870327"/>
    <w:rsid w:val="00871508"/>
    <w:rsid w:val="008716EF"/>
    <w:rsid w:val="00871DBB"/>
    <w:rsid w:val="0087263E"/>
    <w:rsid w:val="008726D0"/>
    <w:rsid w:val="00872A0E"/>
    <w:rsid w:val="00873BEB"/>
    <w:rsid w:val="00873EF6"/>
    <w:rsid w:val="00873FB3"/>
    <w:rsid w:val="00873FBD"/>
    <w:rsid w:val="0087446A"/>
    <w:rsid w:val="00874F8A"/>
    <w:rsid w:val="008753B5"/>
    <w:rsid w:val="0087548E"/>
    <w:rsid w:val="008760FF"/>
    <w:rsid w:val="00876336"/>
    <w:rsid w:val="00876380"/>
    <w:rsid w:val="008767B5"/>
    <w:rsid w:val="00876C4A"/>
    <w:rsid w:val="00876CF8"/>
    <w:rsid w:val="00877869"/>
    <w:rsid w:val="008778BC"/>
    <w:rsid w:val="00877ADE"/>
    <w:rsid w:val="00882A09"/>
    <w:rsid w:val="00883885"/>
    <w:rsid w:val="00883940"/>
    <w:rsid w:val="008841F1"/>
    <w:rsid w:val="008842AB"/>
    <w:rsid w:val="008847A0"/>
    <w:rsid w:val="0088517A"/>
    <w:rsid w:val="00885354"/>
    <w:rsid w:val="00885403"/>
    <w:rsid w:val="0088559B"/>
    <w:rsid w:val="00885987"/>
    <w:rsid w:val="00885B2D"/>
    <w:rsid w:val="008864DA"/>
    <w:rsid w:val="0088658E"/>
    <w:rsid w:val="00886912"/>
    <w:rsid w:val="00886C85"/>
    <w:rsid w:val="00887030"/>
    <w:rsid w:val="00887FBE"/>
    <w:rsid w:val="008903CC"/>
    <w:rsid w:val="00890469"/>
    <w:rsid w:val="008905D2"/>
    <w:rsid w:val="00890885"/>
    <w:rsid w:val="00890D19"/>
    <w:rsid w:val="0089126F"/>
    <w:rsid w:val="0089165C"/>
    <w:rsid w:val="00891893"/>
    <w:rsid w:val="00892812"/>
    <w:rsid w:val="00893379"/>
    <w:rsid w:val="008934A9"/>
    <w:rsid w:val="008942FA"/>
    <w:rsid w:val="0089525F"/>
    <w:rsid w:val="00896721"/>
    <w:rsid w:val="0089754A"/>
    <w:rsid w:val="008A06C5"/>
    <w:rsid w:val="008A0EAA"/>
    <w:rsid w:val="008A102C"/>
    <w:rsid w:val="008A1241"/>
    <w:rsid w:val="008A20C3"/>
    <w:rsid w:val="008A3003"/>
    <w:rsid w:val="008A31A0"/>
    <w:rsid w:val="008A3392"/>
    <w:rsid w:val="008A37B0"/>
    <w:rsid w:val="008A3B0C"/>
    <w:rsid w:val="008A3C2F"/>
    <w:rsid w:val="008A43B1"/>
    <w:rsid w:val="008A46B9"/>
    <w:rsid w:val="008A5CE8"/>
    <w:rsid w:val="008A6330"/>
    <w:rsid w:val="008A66F8"/>
    <w:rsid w:val="008A6799"/>
    <w:rsid w:val="008A6B4D"/>
    <w:rsid w:val="008A6E40"/>
    <w:rsid w:val="008A719C"/>
    <w:rsid w:val="008A764B"/>
    <w:rsid w:val="008B017A"/>
    <w:rsid w:val="008B0248"/>
    <w:rsid w:val="008B03DC"/>
    <w:rsid w:val="008B04EB"/>
    <w:rsid w:val="008B0C5B"/>
    <w:rsid w:val="008B155D"/>
    <w:rsid w:val="008B2656"/>
    <w:rsid w:val="008B2C9E"/>
    <w:rsid w:val="008B2F1A"/>
    <w:rsid w:val="008B302C"/>
    <w:rsid w:val="008B3C17"/>
    <w:rsid w:val="008B3E9F"/>
    <w:rsid w:val="008B3F5C"/>
    <w:rsid w:val="008B44BD"/>
    <w:rsid w:val="008B4783"/>
    <w:rsid w:val="008B495F"/>
    <w:rsid w:val="008B49B1"/>
    <w:rsid w:val="008B4A53"/>
    <w:rsid w:val="008B5825"/>
    <w:rsid w:val="008B5AAD"/>
    <w:rsid w:val="008B5C51"/>
    <w:rsid w:val="008B633E"/>
    <w:rsid w:val="008B6B4B"/>
    <w:rsid w:val="008B7184"/>
    <w:rsid w:val="008B7F55"/>
    <w:rsid w:val="008C00AB"/>
    <w:rsid w:val="008C0321"/>
    <w:rsid w:val="008C054A"/>
    <w:rsid w:val="008C067F"/>
    <w:rsid w:val="008C07B4"/>
    <w:rsid w:val="008C09C1"/>
    <w:rsid w:val="008C1247"/>
    <w:rsid w:val="008C192F"/>
    <w:rsid w:val="008C2001"/>
    <w:rsid w:val="008C2679"/>
    <w:rsid w:val="008C32F3"/>
    <w:rsid w:val="008C407F"/>
    <w:rsid w:val="008C4762"/>
    <w:rsid w:val="008C4AE4"/>
    <w:rsid w:val="008C4BAA"/>
    <w:rsid w:val="008C4EF2"/>
    <w:rsid w:val="008C5082"/>
    <w:rsid w:val="008C556A"/>
    <w:rsid w:val="008C5DFA"/>
    <w:rsid w:val="008C6704"/>
    <w:rsid w:val="008C7914"/>
    <w:rsid w:val="008C7CB2"/>
    <w:rsid w:val="008D0580"/>
    <w:rsid w:val="008D0ABE"/>
    <w:rsid w:val="008D1630"/>
    <w:rsid w:val="008D1708"/>
    <w:rsid w:val="008D22B6"/>
    <w:rsid w:val="008D2D46"/>
    <w:rsid w:val="008D2FC0"/>
    <w:rsid w:val="008D354A"/>
    <w:rsid w:val="008D3A65"/>
    <w:rsid w:val="008D4954"/>
    <w:rsid w:val="008D4BD9"/>
    <w:rsid w:val="008D5030"/>
    <w:rsid w:val="008D509F"/>
    <w:rsid w:val="008D50D1"/>
    <w:rsid w:val="008D582A"/>
    <w:rsid w:val="008D5AAA"/>
    <w:rsid w:val="008D5D56"/>
    <w:rsid w:val="008D5E63"/>
    <w:rsid w:val="008D5FA2"/>
    <w:rsid w:val="008D6DDA"/>
    <w:rsid w:val="008D7217"/>
    <w:rsid w:val="008D73DB"/>
    <w:rsid w:val="008D7BA9"/>
    <w:rsid w:val="008D7C89"/>
    <w:rsid w:val="008E03CD"/>
    <w:rsid w:val="008E09BC"/>
    <w:rsid w:val="008E1308"/>
    <w:rsid w:val="008E1414"/>
    <w:rsid w:val="008E2814"/>
    <w:rsid w:val="008E29B4"/>
    <w:rsid w:val="008E2E61"/>
    <w:rsid w:val="008E3274"/>
    <w:rsid w:val="008E385A"/>
    <w:rsid w:val="008E47B8"/>
    <w:rsid w:val="008E4A31"/>
    <w:rsid w:val="008E58DC"/>
    <w:rsid w:val="008E59F1"/>
    <w:rsid w:val="008E5DC9"/>
    <w:rsid w:val="008E5F77"/>
    <w:rsid w:val="008E66B8"/>
    <w:rsid w:val="008E6B67"/>
    <w:rsid w:val="008E7CB9"/>
    <w:rsid w:val="008F0703"/>
    <w:rsid w:val="008F1277"/>
    <w:rsid w:val="008F179A"/>
    <w:rsid w:val="008F1929"/>
    <w:rsid w:val="008F194B"/>
    <w:rsid w:val="008F19EA"/>
    <w:rsid w:val="008F23CC"/>
    <w:rsid w:val="008F2558"/>
    <w:rsid w:val="008F2B26"/>
    <w:rsid w:val="008F2BD4"/>
    <w:rsid w:val="008F2C56"/>
    <w:rsid w:val="008F34FE"/>
    <w:rsid w:val="008F3A20"/>
    <w:rsid w:val="008F3FCA"/>
    <w:rsid w:val="008F4694"/>
    <w:rsid w:val="008F4C04"/>
    <w:rsid w:val="008F51D4"/>
    <w:rsid w:val="008F6164"/>
    <w:rsid w:val="008F6C0F"/>
    <w:rsid w:val="008F7292"/>
    <w:rsid w:val="008F7AD2"/>
    <w:rsid w:val="00900629"/>
    <w:rsid w:val="00900F8F"/>
    <w:rsid w:val="00901D96"/>
    <w:rsid w:val="00901DE6"/>
    <w:rsid w:val="00901E0B"/>
    <w:rsid w:val="00901EAF"/>
    <w:rsid w:val="009030B0"/>
    <w:rsid w:val="0090361A"/>
    <w:rsid w:val="00903A7D"/>
    <w:rsid w:val="009046F0"/>
    <w:rsid w:val="00904AFB"/>
    <w:rsid w:val="0090501B"/>
    <w:rsid w:val="00905175"/>
    <w:rsid w:val="009054C2"/>
    <w:rsid w:val="009056E9"/>
    <w:rsid w:val="00905C0A"/>
    <w:rsid w:val="00905CBD"/>
    <w:rsid w:val="00905D73"/>
    <w:rsid w:val="00905F34"/>
    <w:rsid w:val="00906A8E"/>
    <w:rsid w:val="00906DDD"/>
    <w:rsid w:val="009073D8"/>
    <w:rsid w:val="00907D87"/>
    <w:rsid w:val="009103D1"/>
    <w:rsid w:val="009106FB"/>
    <w:rsid w:val="00910755"/>
    <w:rsid w:val="00910D1B"/>
    <w:rsid w:val="00911147"/>
    <w:rsid w:val="00911579"/>
    <w:rsid w:val="0091328A"/>
    <w:rsid w:val="009133E9"/>
    <w:rsid w:val="00913878"/>
    <w:rsid w:val="009142E5"/>
    <w:rsid w:val="0091463E"/>
    <w:rsid w:val="009147B0"/>
    <w:rsid w:val="00915270"/>
    <w:rsid w:val="00915783"/>
    <w:rsid w:val="00915AE1"/>
    <w:rsid w:val="00915C9A"/>
    <w:rsid w:val="00915DDB"/>
    <w:rsid w:val="00916593"/>
    <w:rsid w:val="0091725E"/>
    <w:rsid w:val="009174F6"/>
    <w:rsid w:val="00917B7E"/>
    <w:rsid w:val="0092025D"/>
    <w:rsid w:val="00920456"/>
    <w:rsid w:val="00920F3B"/>
    <w:rsid w:val="00921456"/>
    <w:rsid w:val="009220DF"/>
    <w:rsid w:val="0092218D"/>
    <w:rsid w:val="009224DC"/>
    <w:rsid w:val="0092252E"/>
    <w:rsid w:val="009227E7"/>
    <w:rsid w:val="00922992"/>
    <w:rsid w:val="00922DFD"/>
    <w:rsid w:val="00923220"/>
    <w:rsid w:val="00923893"/>
    <w:rsid w:val="00923A26"/>
    <w:rsid w:val="00923FC3"/>
    <w:rsid w:val="0092421B"/>
    <w:rsid w:val="009258C8"/>
    <w:rsid w:val="00925AC9"/>
    <w:rsid w:val="00925CC2"/>
    <w:rsid w:val="00926116"/>
    <w:rsid w:val="009264E7"/>
    <w:rsid w:val="00926651"/>
    <w:rsid w:val="00926941"/>
    <w:rsid w:val="00926BE3"/>
    <w:rsid w:val="0093044B"/>
    <w:rsid w:val="009305CD"/>
    <w:rsid w:val="00930E19"/>
    <w:rsid w:val="00931291"/>
    <w:rsid w:val="00931B3D"/>
    <w:rsid w:val="00931CB9"/>
    <w:rsid w:val="00931FF8"/>
    <w:rsid w:val="00932211"/>
    <w:rsid w:val="0093264D"/>
    <w:rsid w:val="009326BD"/>
    <w:rsid w:val="00932F99"/>
    <w:rsid w:val="00933742"/>
    <w:rsid w:val="00933D1D"/>
    <w:rsid w:val="00933EC2"/>
    <w:rsid w:val="009347BD"/>
    <w:rsid w:val="009348EA"/>
    <w:rsid w:val="0093492F"/>
    <w:rsid w:val="00934DB1"/>
    <w:rsid w:val="009353EA"/>
    <w:rsid w:val="00935CF0"/>
    <w:rsid w:val="00935F92"/>
    <w:rsid w:val="009360F7"/>
    <w:rsid w:val="0093681D"/>
    <w:rsid w:val="00936C55"/>
    <w:rsid w:val="00936DC8"/>
    <w:rsid w:val="00936F06"/>
    <w:rsid w:val="00937147"/>
    <w:rsid w:val="009375EB"/>
    <w:rsid w:val="00937B29"/>
    <w:rsid w:val="00940005"/>
    <w:rsid w:val="00940928"/>
    <w:rsid w:val="00940E00"/>
    <w:rsid w:val="009410D3"/>
    <w:rsid w:val="009412F5"/>
    <w:rsid w:val="00941394"/>
    <w:rsid w:val="00941785"/>
    <w:rsid w:val="009417A9"/>
    <w:rsid w:val="00941861"/>
    <w:rsid w:val="00942BAA"/>
    <w:rsid w:val="009431CA"/>
    <w:rsid w:val="00943234"/>
    <w:rsid w:val="0094398F"/>
    <w:rsid w:val="009440BE"/>
    <w:rsid w:val="00944317"/>
    <w:rsid w:val="009447D9"/>
    <w:rsid w:val="0094488B"/>
    <w:rsid w:val="0094600D"/>
    <w:rsid w:val="00946C7C"/>
    <w:rsid w:val="00946DE2"/>
    <w:rsid w:val="00946E22"/>
    <w:rsid w:val="00947A88"/>
    <w:rsid w:val="00947D0C"/>
    <w:rsid w:val="0095020F"/>
    <w:rsid w:val="009504AF"/>
    <w:rsid w:val="009504F0"/>
    <w:rsid w:val="00950DAE"/>
    <w:rsid w:val="00950DFA"/>
    <w:rsid w:val="00951365"/>
    <w:rsid w:val="0095136B"/>
    <w:rsid w:val="00951557"/>
    <w:rsid w:val="00952320"/>
    <w:rsid w:val="009524A2"/>
    <w:rsid w:val="00952E98"/>
    <w:rsid w:val="009537CC"/>
    <w:rsid w:val="0095409F"/>
    <w:rsid w:val="0095414E"/>
    <w:rsid w:val="00954265"/>
    <w:rsid w:val="009544C2"/>
    <w:rsid w:val="00954530"/>
    <w:rsid w:val="00954D28"/>
    <w:rsid w:val="009551B3"/>
    <w:rsid w:val="009553F1"/>
    <w:rsid w:val="00955537"/>
    <w:rsid w:val="0095579A"/>
    <w:rsid w:val="009557E7"/>
    <w:rsid w:val="00956325"/>
    <w:rsid w:val="00956B17"/>
    <w:rsid w:val="0095709D"/>
    <w:rsid w:val="009570B6"/>
    <w:rsid w:val="00957127"/>
    <w:rsid w:val="009572EC"/>
    <w:rsid w:val="009575B5"/>
    <w:rsid w:val="00957964"/>
    <w:rsid w:val="00957AE4"/>
    <w:rsid w:val="009604D2"/>
    <w:rsid w:val="00960DED"/>
    <w:rsid w:val="009610FF"/>
    <w:rsid w:val="00961397"/>
    <w:rsid w:val="009618D8"/>
    <w:rsid w:val="00961B0F"/>
    <w:rsid w:val="00961CF0"/>
    <w:rsid w:val="00962386"/>
    <w:rsid w:val="00962AC0"/>
    <w:rsid w:val="009632E8"/>
    <w:rsid w:val="009638C3"/>
    <w:rsid w:val="00963BA7"/>
    <w:rsid w:val="00963BD7"/>
    <w:rsid w:val="00964052"/>
    <w:rsid w:val="009642D2"/>
    <w:rsid w:val="009646E7"/>
    <w:rsid w:val="00964D89"/>
    <w:rsid w:val="009656C6"/>
    <w:rsid w:val="00965B71"/>
    <w:rsid w:val="009667EE"/>
    <w:rsid w:val="00966859"/>
    <w:rsid w:val="00966CBF"/>
    <w:rsid w:val="00967054"/>
    <w:rsid w:val="009674A0"/>
    <w:rsid w:val="00967A6F"/>
    <w:rsid w:val="00967AFC"/>
    <w:rsid w:val="00970FB8"/>
    <w:rsid w:val="00971104"/>
    <w:rsid w:val="009716DE"/>
    <w:rsid w:val="009723C2"/>
    <w:rsid w:val="0097256E"/>
    <w:rsid w:val="009727FE"/>
    <w:rsid w:val="00972B6E"/>
    <w:rsid w:val="00973057"/>
    <w:rsid w:val="009737D4"/>
    <w:rsid w:val="00973FA7"/>
    <w:rsid w:val="00974292"/>
    <w:rsid w:val="0097435C"/>
    <w:rsid w:val="0097464C"/>
    <w:rsid w:val="00974758"/>
    <w:rsid w:val="00975720"/>
    <w:rsid w:val="009757FB"/>
    <w:rsid w:val="00976297"/>
    <w:rsid w:val="00976483"/>
    <w:rsid w:val="00976500"/>
    <w:rsid w:val="00976531"/>
    <w:rsid w:val="00977336"/>
    <w:rsid w:val="00977D3B"/>
    <w:rsid w:val="00980B58"/>
    <w:rsid w:val="00980C21"/>
    <w:rsid w:val="00981DF1"/>
    <w:rsid w:val="00982766"/>
    <w:rsid w:val="00982A57"/>
    <w:rsid w:val="00982CAF"/>
    <w:rsid w:val="00983188"/>
    <w:rsid w:val="00983727"/>
    <w:rsid w:val="00983DC2"/>
    <w:rsid w:val="00983F02"/>
    <w:rsid w:val="00984183"/>
    <w:rsid w:val="00984342"/>
    <w:rsid w:val="009849EE"/>
    <w:rsid w:val="009859EE"/>
    <w:rsid w:val="00985C7B"/>
    <w:rsid w:val="00985E2A"/>
    <w:rsid w:val="00986908"/>
    <w:rsid w:val="00986A3B"/>
    <w:rsid w:val="00986D96"/>
    <w:rsid w:val="0098733C"/>
    <w:rsid w:val="0098760C"/>
    <w:rsid w:val="00990734"/>
    <w:rsid w:val="0099073C"/>
    <w:rsid w:val="00991709"/>
    <w:rsid w:val="009919FF"/>
    <w:rsid w:val="00991AAC"/>
    <w:rsid w:val="00991B50"/>
    <w:rsid w:val="00991D70"/>
    <w:rsid w:val="009937B0"/>
    <w:rsid w:val="00993A3B"/>
    <w:rsid w:val="00994156"/>
    <w:rsid w:val="00994743"/>
    <w:rsid w:val="00994896"/>
    <w:rsid w:val="00995617"/>
    <w:rsid w:val="0099606A"/>
    <w:rsid w:val="009971C7"/>
    <w:rsid w:val="0099747C"/>
    <w:rsid w:val="00997960"/>
    <w:rsid w:val="009A027D"/>
    <w:rsid w:val="009A06EC"/>
    <w:rsid w:val="009A071C"/>
    <w:rsid w:val="009A0977"/>
    <w:rsid w:val="009A1FCE"/>
    <w:rsid w:val="009A29A0"/>
    <w:rsid w:val="009A2EE3"/>
    <w:rsid w:val="009A34F7"/>
    <w:rsid w:val="009A37C1"/>
    <w:rsid w:val="009A39CE"/>
    <w:rsid w:val="009A47B6"/>
    <w:rsid w:val="009A49C5"/>
    <w:rsid w:val="009A53E4"/>
    <w:rsid w:val="009A543A"/>
    <w:rsid w:val="009A58D6"/>
    <w:rsid w:val="009A5A2F"/>
    <w:rsid w:val="009A69FF"/>
    <w:rsid w:val="009A7655"/>
    <w:rsid w:val="009A7A6E"/>
    <w:rsid w:val="009A7F42"/>
    <w:rsid w:val="009B037E"/>
    <w:rsid w:val="009B0A40"/>
    <w:rsid w:val="009B0D2D"/>
    <w:rsid w:val="009B1A2A"/>
    <w:rsid w:val="009B1DB8"/>
    <w:rsid w:val="009B201D"/>
    <w:rsid w:val="009B20BE"/>
    <w:rsid w:val="009B22E9"/>
    <w:rsid w:val="009B2BF6"/>
    <w:rsid w:val="009B40A0"/>
    <w:rsid w:val="009B4448"/>
    <w:rsid w:val="009B4784"/>
    <w:rsid w:val="009B4A18"/>
    <w:rsid w:val="009B4C8E"/>
    <w:rsid w:val="009B4EA1"/>
    <w:rsid w:val="009B51C0"/>
    <w:rsid w:val="009B53D9"/>
    <w:rsid w:val="009B6101"/>
    <w:rsid w:val="009B6491"/>
    <w:rsid w:val="009B6925"/>
    <w:rsid w:val="009B7284"/>
    <w:rsid w:val="009B7660"/>
    <w:rsid w:val="009B7EDF"/>
    <w:rsid w:val="009C1E11"/>
    <w:rsid w:val="009C211D"/>
    <w:rsid w:val="009C26C1"/>
    <w:rsid w:val="009C2D3F"/>
    <w:rsid w:val="009C2DC5"/>
    <w:rsid w:val="009C3987"/>
    <w:rsid w:val="009C4A2F"/>
    <w:rsid w:val="009C4D54"/>
    <w:rsid w:val="009C5120"/>
    <w:rsid w:val="009C5AA1"/>
    <w:rsid w:val="009C5B04"/>
    <w:rsid w:val="009C6145"/>
    <w:rsid w:val="009C6D46"/>
    <w:rsid w:val="009C7220"/>
    <w:rsid w:val="009C7756"/>
    <w:rsid w:val="009C7FEF"/>
    <w:rsid w:val="009D0A56"/>
    <w:rsid w:val="009D165A"/>
    <w:rsid w:val="009D19A0"/>
    <w:rsid w:val="009D1E1D"/>
    <w:rsid w:val="009D2585"/>
    <w:rsid w:val="009D2F69"/>
    <w:rsid w:val="009D3CDD"/>
    <w:rsid w:val="009D4198"/>
    <w:rsid w:val="009D4510"/>
    <w:rsid w:val="009D47C4"/>
    <w:rsid w:val="009D487A"/>
    <w:rsid w:val="009D4EDB"/>
    <w:rsid w:val="009D55C9"/>
    <w:rsid w:val="009D5D8D"/>
    <w:rsid w:val="009D5EDE"/>
    <w:rsid w:val="009D7287"/>
    <w:rsid w:val="009E0193"/>
    <w:rsid w:val="009E097A"/>
    <w:rsid w:val="009E1A6A"/>
    <w:rsid w:val="009E1E90"/>
    <w:rsid w:val="009E28A2"/>
    <w:rsid w:val="009E2B0D"/>
    <w:rsid w:val="009E2B6F"/>
    <w:rsid w:val="009E2D83"/>
    <w:rsid w:val="009E3073"/>
    <w:rsid w:val="009E3129"/>
    <w:rsid w:val="009E327B"/>
    <w:rsid w:val="009E3473"/>
    <w:rsid w:val="009E3B2A"/>
    <w:rsid w:val="009E3C8E"/>
    <w:rsid w:val="009E41A0"/>
    <w:rsid w:val="009E4893"/>
    <w:rsid w:val="009E4AA9"/>
    <w:rsid w:val="009E4AFD"/>
    <w:rsid w:val="009E4C0E"/>
    <w:rsid w:val="009E4D3D"/>
    <w:rsid w:val="009E4D9D"/>
    <w:rsid w:val="009E56B0"/>
    <w:rsid w:val="009E599D"/>
    <w:rsid w:val="009E6CF8"/>
    <w:rsid w:val="009E712E"/>
    <w:rsid w:val="009E72C9"/>
    <w:rsid w:val="009E7570"/>
    <w:rsid w:val="009E7788"/>
    <w:rsid w:val="009E799A"/>
    <w:rsid w:val="009E7BFC"/>
    <w:rsid w:val="009E7FC8"/>
    <w:rsid w:val="009F1345"/>
    <w:rsid w:val="009F13A7"/>
    <w:rsid w:val="009F1F0B"/>
    <w:rsid w:val="009F2BB5"/>
    <w:rsid w:val="009F3A6D"/>
    <w:rsid w:val="009F4978"/>
    <w:rsid w:val="009F4A3C"/>
    <w:rsid w:val="009F4D0B"/>
    <w:rsid w:val="009F5937"/>
    <w:rsid w:val="009F6170"/>
    <w:rsid w:val="009F6441"/>
    <w:rsid w:val="009F6692"/>
    <w:rsid w:val="009F734B"/>
    <w:rsid w:val="009F75E0"/>
    <w:rsid w:val="009F7701"/>
    <w:rsid w:val="00A0008E"/>
    <w:rsid w:val="00A0023B"/>
    <w:rsid w:val="00A007E8"/>
    <w:rsid w:val="00A00A8A"/>
    <w:rsid w:val="00A02BC3"/>
    <w:rsid w:val="00A02DD6"/>
    <w:rsid w:val="00A02DDC"/>
    <w:rsid w:val="00A03C90"/>
    <w:rsid w:val="00A04127"/>
    <w:rsid w:val="00A04203"/>
    <w:rsid w:val="00A0439B"/>
    <w:rsid w:val="00A04699"/>
    <w:rsid w:val="00A053F5"/>
    <w:rsid w:val="00A057E2"/>
    <w:rsid w:val="00A058AD"/>
    <w:rsid w:val="00A05C32"/>
    <w:rsid w:val="00A06070"/>
    <w:rsid w:val="00A062D1"/>
    <w:rsid w:val="00A0645A"/>
    <w:rsid w:val="00A06C28"/>
    <w:rsid w:val="00A07977"/>
    <w:rsid w:val="00A1080A"/>
    <w:rsid w:val="00A10B6A"/>
    <w:rsid w:val="00A11986"/>
    <w:rsid w:val="00A119DD"/>
    <w:rsid w:val="00A12469"/>
    <w:rsid w:val="00A124A7"/>
    <w:rsid w:val="00A125BC"/>
    <w:rsid w:val="00A12738"/>
    <w:rsid w:val="00A12986"/>
    <w:rsid w:val="00A129B2"/>
    <w:rsid w:val="00A13355"/>
    <w:rsid w:val="00A135CD"/>
    <w:rsid w:val="00A13EEB"/>
    <w:rsid w:val="00A14154"/>
    <w:rsid w:val="00A144AF"/>
    <w:rsid w:val="00A148F3"/>
    <w:rsid w:val="00A14A94"/>
    <w:rsid w:val="00A1500E"/>
    <w:rsid w:val="00A16E42"/>
    <w:rsid w:val="00A174FF"/>
    <w:rsid w:val="00A1774E"/>
    <w:rsid w:val="00A1783B"/>
    <w:rsid w:val="00A2093A"/>
    <w:rsid w:val="00A2138D"/>
    <w:rsid w:val="00A217AA"/>
    <w:rsid w:val="00A21C5C"/>
    <w:rsid w:val="00A2217D"/>
    <w:rsid w:val="00A22DCF"/>
    <w:rsid w:val="00A22FEF"/>
    <w:rsid w:val="00A239D9"/>
    <w:rsid w:val="00A23FF2"/>
    <w:rsid w:val="00A24003"/>
    <w:rsid w:val="00A24181"/>
    <w:rsid w:val="00A243E9"/>
    <w:rsid w:val="00A24406"/>
    <w:rsid w:val="00A24C88"/>
    <w:rsid w:val="00A259F0"/>
    <w:rsid w:val="00A2639E"/>
    <w:rsid w:val="00A26643"/>
    <w:rsid w:val="00A26F02"/>
    <w:rsid w:val="00A27B96"/>
    <w:rsid w:val="00A30B43"/>
    <w:rsid w:val="00A32BF7"/>
    <w:rsid w:val="00A330BF"/>
    <w:rsid w:val="00A33BF5"/>
    <w:rsid w:val="00A33FB7"/>
    <w:rsid w:val="00A340C3"/>
    <w:rsid w:val="00A34A2F"/>
    <w:rsid w:val="00A35A7B"/>
    <w:rsid w:val="00A36722"/>
    <w:rsid w:val="00A3702B"/>
    <w:rsid w:val="00A376B5"/>
    <w:rsid w:val="00A376D7"/>
    <w:rsid w:val="00A37A5C"/>
    <w:rsid w:val="00A40381"/>
    <w:rsid w:val="00A40700"/>
    <w:rsid w:val="00A409DB"/>
    <w:rsid w:val="00A40CB4"/>
    <w:rsid w:val="00A40E2E"/>
    <w:rsid w:val="00A41597"/>
    <w:rsid w:val="00A41786"/>
    <w:rsid w:val="00A4194C"/>
    <w:rsid w:val="00A42875"/>
    <w:rsid w:val="00A42B29"/>
    <w:rsid w:val="00A42E28"/>
    <w:rsid w:val="00A43FA0"/>
    <w:rsid w:val="00A44786"/>
    <w:rsid w:val="00A44C8A"/>
    <w:rsid w:val="00A4504A"/>
    <w:rsid w:val="00A45F7A"/>
    <w:rsid w:val="00A45F97"/>
    <w:rsid w:val="00A46682"/>
    <w:rsid w:val="00A46ECA"/>
    <w:rsid w:val="00A4736F"/>
    <w:rsid w:val="00A50049"/>
    <w:rsid w:val="00A501FE"/>
    <w:rsid w:val="00A50A5D"/>
    <w:rsid w:val="00A50B30"/>
    <w:rsid w:val="00A50B5A"/>
    <w:rsid w:val="00A517A9"/>
    <w:rsid w:val="00A51A34"/>
    <w:rsid w:val="00A5209D"/>
    <w:rsid w:val="00A522CB"/>
    <w:rsid w:val="00A52A48"/>
    <w:rsid w:val="00A5327C"/>
    <w:rsid w:val="00A53420"/>
    <w:rsid w:val="00A538A4"/>
    <w:rsid w:val="00A54AE0"/>
    <w:rsid w:val="00A5504C"/>
    <w:rsid w:val="00A55299"/>
    <w:rsid w:val="00A55516"/>
    <w:rsid w:val="00A55D53"/>
    <w:rsid w:val="00A56074"/>
    <w:rsid w:val="00A5631B"/>
    <w:rsid w:val="00A57098"/>
    <w:rsid w:val="00A57125"/>
    <w:rsid w:val="00A57592"/>
    <w:rsid w:val="00A57FF1"/>
    <w:rsid w:val="00A60DF6"/>
    <w:rsid w:val="00A61660"/>
    <w:rsid w:val="00A61CD1"/>
    <w:rsid w:val="00A629DB"/>
    <w:rsid w:val="00A62DA6"/>
    <w:rsid w:val="00A62DE7"/>
    <w:rsid w:val="00A636F6"/>
    <w:rsid w:val="00A65277"/>
    <w:rsid w:val="00A655DD"/>
    <w:rsid w:val="00A65825"/>
    <w:rsid w:val="00A66678"/>
    <w:rsid w:val="00A66BA8"/>
    <w:rsid w:val="00A66CA2"/>
    <w:rsid w:val="00A7111A"/>
    <w:rsid w:val="00A71281"/>
    <w:rsid w:val="00A71CA2"/>
    <w:rsid w:val="00A737B9"/>
    <w:rsid w:val="00A73880"/>
    <w:rsid w:val="00A7399B"/>
    <w:rsid w:val="00A73A96"/>
    <w:rsid w:val="00A74759"/>
    <w:rsid w:val="00A7482C"/>
    <w:rsid w:val="00A74E52"/>
    <w:rsid w:val="00A7567A"/>
    <w:rsid w:val="00A759E6"/>
    <w:rsid w:val="00A75B09"/>
    <w:rsid w:val="00A76067"/>
    <w:rsid w:val="00A767BE"/>
    <w:rsid w:val="00A76891"/>
    <w:rsid w:val="00A77675"/>
    <w:rsid w:val="00A778BC"/>
    <w:rsid w:val="00A80249"/>
    <w:rsid w:val="00A8038B"/>
    <w:rsid w:val="00A8055B"/>
    <w:rsid w:val="00A8081D"/>
    <w:rsid w:val="00A81009"/>
    <w:rsid w:val="00A81AC9"/>
    <w:rsid w:val="00A825CF"/>
    <w:rsid w:val="00A82B97"/>
    <w:rsid w:val="00A8316A"/>
    <w:rsid w:val="00A83DB7"/>
    <w:rsid w:val="00A8459C"/>
    <w:rsid w:val="00A846CF"/>
    <w:rsid w:val="00A84DF2"/>
    <w:rsid w:val="00A84E36"/>
    <w:rsid w:val="00A84EDE"/>
    <w:rsid w:val="00A857BF"/>
    <w:rsid w:val="00A85E96"/>
    <w:rsid w:val="00A860E1"/>
    <w:rsid w:val="00A864B3"/>
    <w:rsid w:val="00A86940"/>
    <w:rsid w:val="00A86E8B"/>
    <w:rsid w:val="00A86EFA"/>
    <w:rsid w:val="00A86F4F"/>
    <w:rsid w:val="00A86F69"/>
    <w:rsid w:val="00A86FF9"/>
    <w:rsid w:val="00A8762A"/>
    <w:rsid w:val="00A90015"/>
    <w:rsid w:val="00A9034C"/>
    <w:rsid w:val="00A907D5"/>
    <w:rsid w:val="00A90CF0"/>
    <w:rsid w:val="00A91BEE"/>
    <w:rsid w:val="00A91C7B"/>
    <w:rsid w:val="00A92952"/>
    <w:rsid w:val="00A92BD7"/>
    <w:rsid w:val="00A92E60"/>
    <w:rsid w:val="00A92FAC"/>
    <w:rsid w:val="00A930B0"/>
    <w:rsid w:val="00A93129"/>
    <w:rsid w:val="00A935DC"/>
    <w:rsid w:val="00A93875"/>
    <w:rsid w:val="00A93AB6"/>
    <w:rsid w:val="00A93CE5"/>
    <w:rsid w:val="00A9412D"/>
    <w:rsid w:val="00A941A1"/>
    <w:rsid w:val="00A9423B"/>
    <w:rsid w:val="00A9483B"/>
    <w:rsid w:val="00A94A05"/>
    <w:rsid w:val="00A94F4C"/>
    <w:rsid w:val="00A95BB1"/>
    <w:rsid w:val="00A962CB"/>
    <w:rsid w:val="00A96B79"/>
    <w:rsid w:val="00A96D17"/>
    <w:rsid w:val="00A97350"/>
    <w:rsid w:val="00A976A7"/>
    <w:rsid w:val="00AA0729"/>
    <w:rsid w:val="00AA10C2"/>
    <w:rsid w:val="00AA186B"/>
    <w:rsid w:val="00AA1CE2"/>
    <w:rsid w:val="00AA23A1"/>
    <w:rsid w:val="00AA2583"/>
    <w:rsid w:val="00AA2C1B"/>
    <w:rsid w:val="00AA2E13"/>
    <w:rsid w:val="00AA3D5F"/>
    <w:rsid w:val="00AA4156"/>
    <w:rsid w:val="00AA4388"/>
    <w:rsid w:val="00AA480F"/>
    <w:rsid w:val="00AA48D7"/>
    <w:rsid w:val="00AA4BC0"/>
    <w:rsid w:val="00AA570F"/>
    <w:rsid w:val="00AA5C82"/>
    <w:rsid w:val="00AA6384"/>
    <w:rsid w:val="00AA63AC"/>
    <w:rsid w:val="00AA64D7"/>
    <w:rsid w:val="00AA6B2D"/>
    <w:rsid w:val="00AA6BB4"/>
    <w:rsid w:val="00AA6D38"/>
    <w:rsid w:val="00AA735C"/>
    <w:rsid w:val="00AA764D"/>
    <w:rsid w:val="00AA7685"/>
    <w:rsid w:val="00AA76D0"/>
    <w:rsid w:val="00AA7781"/>
    <w:rsid w:val="00AA7A5A"/>
    <w:rsid w:val="00AB1528"/>
    <w:rsid w:val="00AB1E5F"/>
    <w:rsid w:val="00AB27AB"/>
    <w:rsid w:val="00AB2878"/>
    <w:rsid w:val="00AB2A7C"/>
    <w:rsid w:val="00AB2C7A"/>
    <w:rsid w:val="00AB2C89"/>
    <w:rsid w:val="00AB2D1A"/>
    <w:rsid w:val="00AB314D"/>
    <w:rsid w:val="00AB329D"/>
    <w:rsid w:val="00AB3937"/>
    <w:rsid w:val="00AB3C44"/>
    <w:rsid w:val="00AB3DE9"/>
    <w:rsid w:val="00AB5051"/>
    <w:rsid w:val="00AB56D4"/>
    <w:rsid w:val="00AB5AFD"/>
    <w:rsid w:val="00AB5F83"/>
    <w:rsid w:val="00AB6DCE"/>
    <w:rsid w:val="00AB6E48"/>
    <w:rsid w:val="00AB71A8"/>
    <w:rsid w:val="00AB726D"/>
    <w:rsid w:val="00AB7CF1"/>
    <w:rsid w:val="00AC0FFB"/>
    <w:rsid w:val="00AC1508"/>
    <w:rsid w:val="00AC177B"/>
    <w:rsid w:val="00AC19A5"/>
    <w:rsid w:val="00AC1BAD"/>
    <w:rsid w:val="00AC1CB8"/>
    <w:rsid w:val="00AC2235"/>
    <w:rsid w:val="00AC3676"/>
    <w:rsid w:val="00AC37F5"/>
    <w:rsid w:val="00AC3B1F"/>
    <w:rsid w:val="00AC3C89"/>
    <w:rsid w:val="00AC4736"/>
    <w:rsid w:val="00AC4C48"/>
    <w:rsid w:val="00AC50BB"/>
    <w:rsid w:val="00AC5408"/>
    <w:rsid w:val="00AC563E"/>
    <w:rsid w:val="00AC5967"/>
    <w:rsid w:val="00AC5BBB"/>
    <w:rsid w:val="00AC626A"/>
    <w:rsid w:val="00AC6AF8"/>
    <w:rsid w:val="00AC6BBF"/>
    <w:rsid w:val="00AC76FE"/>
    <w:rsid w:val="00AD0331"/>
    <w:rsid w:val="00AD0A22"/>
    <w:rsid w:val="00AD0E0B"/>
    <w:rsid w:val="00AD20DA"/>
    <w:rsid w:val="00AD4D5B"/>
    <w:rsid w:val="00AD4D66"/>
    <w:rsid w:val="00AD5218"/>
    <w:rsid w:val="00AD5429"/>
    <w:rsid w:val="00AD5D9C"/>
    <w:rsid w:val="00AD6016"/>
    <w:rsid w:val="00AD607C"/>
    <w:rsid w:val="00AD608D"/>
    <w:rsid w:val="00AD6981"/>
    <w:rsid w:val="00AD6B68"/>
    <w:rsid w:val="00AD6C72"/>
    <w:rsid w:val="00AD7A1F"/>
    <w:rsid w:val="00AE0895"/>
    <w:rsid w:val="00AE0AF2"/>
    <w:rsid w:val="00AE0B72"/>
    <w:rsid w:val="00AE1A3B"/>
    <w:rsid w:val="00AE1CDE"/>
    <w:rsid w:val="00AE22A5"/>
    <w:rsid w:val="00AE2B20"/>
    <w:rsid w:val="00AE3854"/>
    <w:rsid w:val="00AE399A"/>
    <w:rsid w:val="00AE3E35"/>
    <w:rsid w:val="00AE45FA"/>
    <w:rsid w:val="00AE4BF4"/>
    <w:rsid w:val="00AE62E0"/>
    <w:rsid w:val="00AE79CD"/>
    <w:rsid w:val="00AE7D6E"/>
    <w:rsid w:val="00AF004F"/>
    <w:rsid w:val="00AF0813"/>
    <w:rsid w:val="00AF0A19"/>
    <w:rsid w:val="00AF0B6E"/>
    <w:rsid w:val="00AF0D5F"/>
    <w:rsid w:val="00AF0EC0"/>
    <w:rsid w:val="00AF100A"/>
    <w:rsid w:val="00AF1485"/>
    <w:rsid w:val="00AF1DE2"/>
    <w:rsid w:val="00AF1EAD"/>
    <w:rsid w:val="00AF262A"/>
    <w:rsid w:val="00AF265E"/>
    <w:rsid w:val="00AF2771"/>
    <w:rsid w:val="00AF2A40"/>
    <w:rsid w:val="00AF2A72"/>
    <w:rsid w:val="00AF3B41"/>
    <w:rsid w:val="00AF3F4F"/>
    <w:rsid w:val="00AF4D00"/>
    <w:rsid w:val="00AF4E84"/>
    <w:rsid w:val="00AF52CB"/>
    <w:rsid w:val="00AF5680"/>
    <w:rsid w:val="00AF5DC5"/>
    <w:rsid w:val="00AF6418"/>
    <w:rsid w:val="00AF6521"/>
    <w:rsid w:val="00B00344"/>
    <w:rsid w:val="00B00531"/>
    <w:rsid w:val="00B0179D"/>
    <w:rsid w:val="00B01EA8"/>
    <w:rsid w:val="00B02109"/>
    <w:rsid w:val="00B02796"/>
    <w:rsid w:val="00B02E61"/>
    <w:rsid w:val="00B02F25"/>
    <w:rsid w:val="00B03E7D"/>
    <w:rsid w:val="00B0412F"/>
    <w:rsid w:val="00B0456B"/>
    <w:rsid w:val="00B04A55"/>
    <w:rsid w:val="00B05507"/>
    <w:rsid w:val="00B05912"/>
    <w:rsid w:val="00B05D8F"/>
    <w:rsid w:val="00B06024"/>
    <w:rsid w:val="00B0626A"/>
    <w:rsid w:val="00B0643D"/>
    <w:rsid w:val="00B06555"/>
    <w:rsid w:val="00B06620"/>
    <w:rsid w:val="00B06A6F"/>
    <w:rsid w:val="00B06E2D"/>
    <w:rsid w:val="00B06F4D"/>
    <w:rsid w:val="00B070BF"/>
    <w:rsid w:val="00B07F1A"/>
    <w:rsid w:val="00B103B2"/>
    <w:rsid w:val="00B10411"/>
    <w:rsid w:val="00B10974"/>
    <w:rsid w:val="00B1098D"/>
    <w:rsid w:val="00B113F5"/>
    <w:rsid w:val="00B131E9"/>
    <w:rsid w:val="00B134BD"/>
    <w:rsid w:val="00B13E5A"/>
    <w:rsid w:val="00B156A6"/>
    <w:rsid w:val="00B15898"/>
    <w:rsid w:val="00B15EBC"/>
    <w:rsid w:val="00B15FD3"/>
    <w:rsid w:val="00B169BC"/>
    <w:rsid w:val="00B16DBC"/>
    <w:rsid w:val="00B17154"/>
    <w:rsid w:val="00B174DC"/>
    <w:rsid w:val="00B17AF0"/>
    <w:rsid w:val="00B17CA0"/>
    <w:rsid w:val="00B20C72"/>
    <w:rsid w:val="00B21043"/>
    <w:rsid w:val="00B21152"/>
    <w:rsid w:val="00B21F48"/>
    <w:rsid w:val="00B22284"/>
    <w:rsid w:val="00B2235C"/>
    <w:rsid w:val="00B22E4C"/>
    <w:rsid w:val="00B230B4"/>
    <w:rsid w:val="00B2358D"/>
    <w:rsid w:val="00B23B72"/>
    <w:rsid w:val="00B23CD6"/>
    <w:rsid w:val="00B240BC"/>
    <w:rsid w:val="00B243B3"/>
    <w:rsid w:val="00B2473D"/>
    <w:rsid w:val="00B25496"/>
    <w:rsid w:val="00B257E3"/>
    <w:rsid w:val="00B26C2A"/>
    <w:rsid w:val="00B2728A"/>
    <w:rsid w:val="00B27461"/>
    <w:rsid w:val="00B27D58"/>
    <w:rsid w:val="00B304A4"/>
    <w:rsid w:val="00B31AE1"/>
    <w:rsid w:val="00B32666"/>
    <w:rsid w:val="00B32B79"/>
    <w:rsid w:val="00B32C5D"/>
    <w:rsid w:val="00B33109"/>
    <w:rsid w:val="00B33500"/>
    <w:rsid w:val="00B33ADD"/>
    <w:rsid w:val="00B34629"/>
    <w:rsid w:val="00B34BE6"/>
    <w:rsid w:val="00B35011"/>
    <w:rsid w:val="00B36F0A"/>
    <w:rsid w:val="00B37C20"/>
    <w:rsid w:val="00B4101A"/>
    <w:rsid w:val="00B41089"/>
    <w:rsid w:val="00B41804"/>
    <w:rsid w:val="00B41874"/>
    <w:rsid w:val="00B42463"/>
    <w:rsid w:val="00B42AE3"/>
    <w:rsid w:val="00B44187"/>
    <w:rsid w:val="00B44191"/>
    <w:rsid w:val="00B44663"/>
    <w:rsid w:val="00B44A83"/>
    <w:rsid w:val="00B44FC3"/>
    <w:rsid w:val="00B45598"/>
    <w:rsid w:val="00B45818"/>
    <w:rsid w:val="00B45917"/>
    <w:rsid w:val="00B45D7A"/>
    <w:rsid w:val="00B465D9"/>
    <w:rsid w:val="00B4750B"/>
    <w:rsid w:val="00B47AB6"/>
    <w:rsid w:val="00B50059"/>
    <w:rsid w:val="00B5095D"/>
    <w:rsid w:val="00B50B71"/>
    <w:rsid w:val="00B51CC6"/>
    <w:rsid w:val="00B51F42"/>
    <w:rsid w:val="00B522E4"/>
    <w:rsid w:val="00B52335"/>
    <w:rsid w:val="00B5375E"/>
    <w:rsid w:val="00B5390F"/>
    <w:rsid w:val="00B53FCC"/>
    <w:rsid w:val="00B54046"/>
    <w:rsid w:val="00B54E71"/>
    <w:rsid w:val="00B558E5"/>
    <w:rsid w:val="00B559D7"/>
    <w:rsid w:val="00B55AF7"/>
    <w:rsid w:val="00B55DE2"/>
    <w:rsid w:val="00B55FC7"/>
    <w:rsid w:val="00B55FCE"/>
    <w:rsid w:val="00B5702D"/>
    <w:rsid w:val="00B57623"/>
    <w:rsid w:val="00B578D4"/>
    <w:rsid w:val="00B6015C"/>
    <w:rsid w:val="00B6048C"/>
    <w:rsid w:val="00B605B5"/>
    <w:rsid w:val="00B60B22"/>
    <w:rsid w:val="00B60ED5"/>
    <w:rsid w:val="00B6183A"/>
    <w:rsid w:val="00B62173"/>
    <w:rsid w:val="00B622C5"/>
    <w:rsid w:val="00B6288F"/>
    <w:rsid w:val="00B62DB8"/>
    <w:rsid w:val="00B62E22"/>
    <w:rsid w:val="00B63C06"/>
    <w:rsid w:val="00B63E80"/>
    <w:rsid w:val="00B64199"/>
    <w:rsid w:val="00B64253"/>
    <w:rsid w:val="00B644A4"/>
    <w:rsid w:val="00B64A42"/>
    <w:rsid w:val="00B652EC"/>
    <w:rsid w:val="00B65592"/>
    <w:rsid w:val="00B660D4"/>
    <w:rsid w:val="00B666C3"/>
    <w:rsid w:val="00B66EBC"/>
    <w:rsid w:val="00B66F68"/>
    <w:rsid w:val="00B673F6"/>
    <w:rsid w:val="00B67900"/>
    <w:rsid w:val="00B67D42"/>
    <w:rsid w:val="00B70273"/>
    <w:rsid w:val="00B7077F"/>
    <w:rsid w:val="00B70AE1"/>
    <w:rsid w:val="00B71308"/>
    <w:rsid w:val="00B7137C"/>
    <w:rsid w:val="00B7144D"/>
    <w:rsid w:val="00B739D2"/>
    <w:rsid w:val="00B74788"/>
    <w:rsid w:val="00B74D36"/>
    <w:rsid w:val="00B74F0A"/>
    <w:rsid w:val="00B7501E"/>
    <w:rsid w:val="00B7551C"/>
    <w:rsid w:val="00B75A0C"/>
    <w:rsid w:val="00B75E77"/>
    <w:rsid w:val="00B765F9"/>
    <w:rsid w:val="00B76732"/>
    <w:rsid w:val="00B76DFD"/>
    <w:rsid w:val="00B774E9"/>
    <w:rsid w:val="00B7785C"/>
    <w:rsid w:val="00B778A6"/>
    <w:rsid w:val="00B82FAB"/>
    <w:rsid w:val="00B8365C"/>
    <w:rsid w:val="00B84A39"/>
    <w:rsid w:val="00B850D6"/>
    <w:rsid w:val="00B86BF3"/>
    <w:rsid w:val="00B878BF"/>
    <w:rsid w:val="00B9075F"/>
    <w:rsid w:val="00B9127D"/>
    <w:rsid w:val="00B917F4"/>
    <w:rsid w:val="00B91975"/>
    <w:rsid w:val="00B91FB2"/>
    <w:rsid w:val="00B921A2"/>
    <w:rsid w:val="00B92361"/>
    <w:rsid w:val="00B92E6D"/>
    <w:rsid w:val="00B934DC"/>
    <w:rsid w:val="00B94412"/>
    <w:rsid w:val="00B946D5"/>
    <w:rsid w:val="00B94A4B"/>
    <w:rsid w:val="00B95100"/>
    <w:rsid w:val="00B95A0C"/>
    <w:rsid w:val="00B95BE4"/>
    <w:rsid w:val="00B95E31"/>
    <w:rsid w:val="00B968FF"/>
    <w:rsid w:val="00B96A33"/>
    <w:rsid w:val="00B97457"/>
    <w:rsid w:val="00B97622"/>
    <w:rsid w:val="00B976FF"/>
    <w:rsid w:val="00B9773D"/>
    <w:rsid w:val="00B9779A"/>
    <w:rsid w:val="00B979BE"/>
    <w:rsid w:val="00B97AB0"/>
    <w:rsid w:val="00B97D99"/>
    <w:rsid w:val="00BA003E"/>
    <w:rsid w:val="00BA0C72"/>
    <w:rsid w:val="00BA1B69"/>
    <w:rsid w:val="00BA2476"/>
    <w:rsid w:val="00BA3043"/>
    <w:rsid w:val="00BA34AC"/>
    <w:rsid w:val="00BA38D7"/>
    <w:rsid w:val="00BA3C0E"/>
    <w:rsid w:val="00BA3CF7"/>
    <w:rsid w:val="00BA4AF1"/>
    <w:rsid w:val="00BA4CDE"/>
    <w:rsid w:val="00BA58EB"/>
    <w:rsid w:val="00BA5A28"/>
    <w:rsid w:val="00BA6373"/>
    <w:rsid w:val="00BA690A"/>
    <w:rsid w:val="00BA6EB7"/>
    <w:rsid w:val="00BA7431"/>
    <w:rsid w:val="00BA7565"/>
    <w:rsid w:val="00BA78F8"/>
    <w:rsid w:val="00BA797F"/>
    <w:rsid w:val="00BA7AA7"/>
    <w:rsid w:val="00BB016C"/>
    <w:rsid w:val="00BB041D"/>
    <w:rsid w:val="00BB0D24"/>
    <w:rsid w:val="00BB1360"/>
    <w:rsid w:val="00BB18CE"/>
    <w:rsid w:val="00BB1B18"/>
    <w:rsid w:val="00BB1B1E"/>
    <w:rsid w:val="00BB1B30"/>
    <w:rsid w:val="00BB20E3"/>
    <w:rsid w:val="00BB27FD"/>
    <w:rsid w:val="00BB2A18"/>
    <w:rsid w:val="00BB37EF"/>
    <w:rsid w:val="00BB4C6B"/>
    <w:rsid w:val="00BB4E5C"/>
    <w:rsid w:val="00BB4E8C"/>
    <w:rsid w:val="00BB5036"/>
    <w:rsid w:val="00BB56A5"/>
    <w:rsid w:val="00BB5FCA"/>
    <w:rsid w:val="00BB6397"/>
    <w:rsid w:val="00BB6829"/>
    <w:rsid w:val="00BB7B68"/>
    <w:rsid w:val="00BB7C4D"/>
    <w:rsid w:val="00BB7DFC"/>
    <w:rsid w:val="00BC1277"/>
    <w:rsid w:val="00BC155F"/>
    <w:rsid w:val="00BC197D"/>
    <w:rsid w:val="00BC1993"/>
    <w:rsid w:val="00BC21E6"/>
    <w:rsid w:val="00BC26BD"/>
    <w:rsid w:val="00BC287F"/>
    <w:rsid w:val="00BC2BF6"/>
    <w:rsid w:val="00BC2F62"/>
    <w:rsid w:val="00BC3607"/>
    <w:rsid w:val="00BC36C2"/>
    <w:rsid w:val="00BC388B"/>
    <w:rsid w:val="00BC3EE1"/>
    <w:rsid w:val="00BC3F59"/>
    <w:rsid w:val="00BC4141"/>
    <w:rsid w:val="00BC4234"/>
    <w:rsid w:val="00BC4532"/>
    <w:rsid w:val="00BC474E"/>
    <w:rsid w:val="00BC4C02"/>
    <w:rsid w:val="00BC5F42"/>
    <w:rsid w:val="00BC670A"/>
    <w:rsid w:val="00BC6967"/>
    <w:rsid w:val="00BC6B58"/>
    <w:rsid w:val="00BD0176"/>
    <w:rsid w:val="00BD092F"/>
    <w:rsid w:val="00BD0F03"/>
    <w:rsid w:val="00BD12F7"/>
    <w:rsid w:val="00BD19BB"/>
    <w:rsid w:val="00BD19C9"/>
    <w:rsid w:val="00BD27B6"/>
    <w:rsid w:val="00BD2AD2"/>
    <w:rsid w:val="00BD2B8F"/>
    <w:rsid w:val="00BD2D02"/>
    <w:rsid w:val="00BD2FB2"/>
    <w:rsid w:val="00BD3717"/>
    <w:rsid w:val="00BD37BA"/>
    <w:rsid w:val="00BD411D"/>
    <w:rsid w:val="00BD4958"/>
    <w:rsid w:val="00BD4A2B"/>
    <w:rsid w:val="00BD5647"/>
    <w:rsid w:val="00BD58AD"/>
    <w:rsid w:val="00BD5B5B"/>
    <w:rsid w:val="00BD68FA"/>
    <w:rsid w:val="00BD6EA4"/>
    <w:rsid w:val="00BE0862"/>
    <w:rsid w:val="00BE13C8"/>
    <w:rsid w:val="00BE17DC"/>
    <w:rsid w:val="00BE26EA"/>
    <w:rsid w:val="00BE2944"/>
    <w:rsid w:val="00BE2C99"/>
    <w:rsid w:val="00BE2E45"/>
    <w:rsid w:val="00BE4256"/>
    <w:rsid w:val="00BE4410"/>
    <w:rsid w:val="00BE4966"/>
    <w:rsid w:val="00BE53DA"/>
    <w:rsid w:val="00BE560F"/>
    <w:rsid w:val="00BE576E"/>
    <w:rsid w:val="00BE61FD"/>
    <w:rsid w:val="00BE64E0"/>
    <w:rsid w:val="00BE6691"/>
    <w:rsid w:val="00BE67C2"/>
    <w:rsid w:val="00BE6CD0"/>
    <w:rsid w:val="00BE7750"/>
    <w:rsid w:val="00BF01D3"/>
    <w:rsid w:val="00BF07E1"/>
    <w:rsid w:val="00BF0C87"/>
    <w:rsid w:val="00BF15C5"/>
    <w:rsid w:val="00BF18CD"/>
    <w:rsid w:val="00BF1BE8"/>
    <w:rsid w:val="00BF1F3F"/>
    <w:rsid w:val="00BF2889"/>
    <w:rsid w:val="00BF2EF5"/>
    <w:rsid w:val="00BF3108"/>
    <w:rsid w:val="00BF37BF"/>
    <w:rsid w:val="00BF37C6"/>
    <w:rsid w:val="00BF4177"/>
    <w:rsid w:val="00BF4937"/>
    <w:rsid w:val="00BF5265"/>
    <w:rsid w:val="00BF6123"/>
    <w:rsid w:val="00BF63C1"/>
    <w:rsid w:val="00BF65F5"/>
    <w:rsid w:val="00BF6B4C"/>
    <w:rsid w:val="00BF6DBC"/>
    <w:rsid w:val="00BF71D4"/>
    <w:rsid w:val="00C005AA"/>
    <w:rsid w:val="00C0094E"/>
    <w:rsid w:val="00C00C2E"/>
    <w:rsid w:val="00C00C66"/>
    <w:rsid w:val="00C01DBF"/>
    <w:rsid w:val="00C023DA"/>
    <w:rsid w:val="00C02451"/>
    <w:rsid w:val="00C02F79"/>
    <w:rsid w:val="00C031E6"/>
    <w:rsid w:val="00C03B7E"/>
    <w:rsid w:val="00C03C96"/>
    <w:rsid w:val="00C04127"/>
    <w:rsid w:val="00C042FB"/>
    <w:rsid w:val="00C04304"/>
    <w:rsid w:val="00C04C4A"/>
    <w:rsid w:val="00C04CEF"/>
    <w:rsid w:val="00C052B9"/>
    <w:rsid w:val="00C055C8"/>
    <w:rsid w:val="00C06654"/>
    <w:rsid w:val="00C06AE5"/>
    <w:rsid w:val="00C06DCD"/>
    <w:rsid w:val="00C075E2"/>
    <w:rsid w:val="00C07F08"/>
    <w:rsid w:val="00C10C3A"/>
    <w:rsid w:val="00C11DAB"/>
    <w:rsid w:val="00C12E2B"/>
    <w:rsid w:val="00C13523"/>
    <w:rsid w:val="00C1366D"/>
    <w:rsid w:val="00C136E0"/>
    <w:rsid w:val="00C139FB"/>
    <w:rsid w:val="00C13FD2"/>
    <w:rsid w:val="00C141C1"/>
    <w:rsid w:val="00C141DD"/>
    <w:rsid w:val="00C145FA"/>
    <w:rsid w:val="00C14FB0"/>
    <w:rsid w:val="00C157EA"/>
    <w:rsid w:val="00C16478"/>
    <w:rsid w:val="00C16559"/>
    <w:rsid w:val="00C166FE"/>
    <w:rsid w:val="00C168E5"/>
    <w:rsid w:val="00C169FF"/>
    <w:rsid w:val="00C17531"/>
    <w:rsid w:val="00C17A6F"/>
    <w:rsid w:val="00C17D2E"/>
    <w:rsid w:val="00C17E12"/>
    <w:rsid w:val="00C203F8"/>
    <w:rsid w:val="00C20408"/>
    <w:rsid w:val="00C204A1"/>
    <w:rsid w:val="00C20519"/>
    <w:rsid w:val="00C207B8"/>
    <w:rsid w:val="00C20A4C"/>
    <w:rsid w:val="00C20B6F"/>
    <w:rsid w:val="00C20F51"/>
    <w:rsid w:val="00C2110C"/>
    <w:rsid w:val="00C2168C"/>
    <w:rsid w:val="00C221F3"/>
    <w:rsid w:val="00C22807"/>
    <w:rsid w:val="00C22B59"/>
    <w:rsid w:val="00C23A15"/>
    <w:rsid w:val="00C23B9D"/>
    <w:rsid w:val="00C23D90"/>
    <w:rsid w:val="00C24343"/>
    <w:rsid w:val="00C245FB"/>
    <w:rsid w:val="00C25075"/>
    <w:rsid w:val="00C258DF"/>
    <w:rsid w:val="00C25B25"/>
    <w:rsid w:val="00C26335"/>
    <w:rsid w:val="00C27504"/>
    <w:rsid w:val="00C3032B"/>
    <w:rsid w:val="00C30631"/>
    <w:rsid w:val="00C30A99"/>
    <w:rsid w:val="00C3109E"/>
    <w:rsid w:val="00C31C52"/>
    <w:rsid w:val="00C320EB"/>
    <w:rsid w:val="00C32FB7"/>
    <w:rsid w:val="00C344EB"/>
    <w:rsid w:val="00C34886"/>
    <w:rsid w:val="00C349DF"/>
    <w:rsid w:val="00C363FD"/>
    <w:rsid w:val="00C364CE"/>
    <w:rsid w:val="00C368F3"/>
    <w:rsid w:val="00C375B4"/>
    <w:rsid w:val="00C378D7"/>
    <w:rsid w:val="00C37A51"/>
    <w:rsid w:val="00C40281"/>
    <w:rsid w:val="00C40421"/>
    <w:rsid w:val="00C40568"/>
    <w:rsid w:val="00C40C1D"/>
    <w:rsid w:val="00C41B87"/>
    <w:rsid w:val="00C42F45"/>
    <w:rsid w:val="00C434E5"/>
    <w:rsid w:val="00C43923"/>
    <w:rsid w:val="00C44353"/>
    <w:rsid w:val="00C4470A"/>
    <w:rsid w:val="00C44F5F"/>
    <w:rsid w:val="00C454E7"/>
    <w:rsid w:val="00C45D23"/>
    <w:rsid w:val="00C45E08"/>
    <w:rsid w:val="00C45EF5"/>
    <w:rsid w:val="00C46402"/>
    <w:rsid w:val="00C46BCC"/>
    <w:rsid w:val="00C46F1D"/>
    <w:rsid w:val="00C47144"/>
    <w:rsid w:val="00C50328"/>
    <w:rsid w:val="00C505AA"/>
    <w:rsid w:val="00C51005"/>
    <w:rsid w:val="00C51013"/>
    <w:rsid w:val="00C5129B"/>
    <w:rsid w:val="00C51487"/>
    <w:rsid w:val="00C516BE"/>
    <w:rsid w:val="00C522DF"/>
    <w:rsid w:val="00C5257E"/>
    <w:rsid w:val="00C5290F"/>
    <w:rsid w:val="00C52D6D"/>
    <w:rsid w:val="00C536CA"/>
    <w:rsid w:val="00C53A44"/>
    <w:rsid w:val="00C53B50"/>
    <w:rsid w:val="00C5485F"/>
    <w:rsid w:val="00C54899"/>
    <w:rsid w:val="00C54D8F"/>
    <w:rsid w:val="00C54F3E"/>
    <w:rsid w:val="00C55B58"/>
    <w:rsid w:val="00C55B8E"/>
    <w:rsid w:val="00C55DBD"/>
    <w:rsid w:val="00C55DEB"/>
    <w:rsid w:val="00C569D1"/>
    <w:rsid w:val="00C56DE9"/>
    <w:rsid w:val="00C56F7C"/>
    <w:rsid w:val="00C57405"/>
    <w:rsid w:val="00C57501"/>
    <w:rsid w:val="00C57A28"/>
    <w:rsid w:val="00C57AB8"/>
    <w:rsid w:val="00C57DEE"/>
    <w:rsid w:val="00C57F95"/>
    <w:rsid w:val="00C6092E"/>
    <w:rsid w:val="00C61025"/>
    <w:rsid w:val="00C618F3"/>
    <w:rsid w:val="00C61E71"/>
    <w:rsid w:val="00C62ABE"/>
    <w:rsid w:val="00C634E4"/>
    <w:rsid w:val="00C634EC"/>
    <w:rsid w:val="00C644AF"/>
    <w:rsid w:val="00C645CE"/>
    <w:rsid w:val="00C6463A"/>
    <w:rsid w:val="00C64753"/>
    <w:rsid w:val="00C64B17"/>
    <w:rsid w:val="00C65283"/>
    <w:rsid w:val="00C661F8"/>
    <w:rsid w:val="00C6635A"/>
    <w:rsid w:val="00C669B6"/>
    <w:rsid w:val="00C66C34"/>
    <w:rsid w:val="00C67606"/>
    <w:rsid w:val="00C67711"/>
    <w:rsid w:val="00C67A1F"/>
    <w:rsid w:val="00C67BBF"/>
    <w:rsid w:val="00C67E86"/>
    <w:rsid w:val="00C67E92"/>
    <w:rsid w:val="00C70037"/>
    <w:rsid w:val="00C70B12"/>
    <w:rsid w:val="00C70BA9"/>
    <w:rsid w:val="00C71A64"/>
    <w:rsid w:val="00C723BC"/>
    <w:rsid w:val="00C725AC"/>
    <w:rsid w:val="00C72C22"/>
    <w:rsid w:val="00C72DEA"/>
    <w:rsid w:val="00C72F96"/>
    <w:rsid w:val="00C734C9"/>
    <w:rsid w:val="00C73594"/>
    <w:rsid w:val="00C7363D"/>
    <w:rsid w:val="00C73C6F"/>
    <w:rsid w:val="00C73E45"/>
    <w:rsid w:val="00C744F3"/>
    <w:rsid w:val="00C7462F"/>
    <w:rsid w:val="00C747B5"/>
    <w:rsid w:val="00C75AB9"/>
    <w:rsid w:val="00C75F22"/>
    <w:rsid w:val="00C76209"/>
    <w:rsid w:val="00C76738"/>
    <w:rsid w:val="00C769B3"/>
    <w:rsid w:val="00C76D6F"/>
    <w:rsid w:val="00C77A31"/>
    <w:rsid w:val="00C77DED"/>
    <w:rsid w:val="00C808A0"/>
    <w:rsid w:val="00C80BC0"/>
    <w:rsid w:val="00C80CF1"/>
    <w:rsid w:val="00C81274"/>
    <w:rsid w:val="00C819D1"/>
    <w:rsid w:val="00C8209C"/>
    <w:rsid w:val="00C82564"/>
    <w:rsid w:val="00C827B1"/>
    <w:rsid w:val="00C83B6F"/>
    <w:rsid w:val="00C83C31"/>
    <w:rsid w:val="00C83FDE"/>
    <w:rsid w:val="00C844DA"/>
    <w:rsid w:val="00C8457F"/>
    <w:rsid w:val="00C8458C"/>
    <w:rsid w:val="00C85227"/>
    <w:rsid w:val="00C85E51"/>
    <w:rsid w:val="00C85F0F"/>
    <w:rsid w:val="00C8677D"/>
    <w:rsid w:val="00C8746D"/>
    <w:rsid w:val="00C87757"/>
    <w:rsid w:val="00C877F5"/>
    <w:rsid w:val="00C87BC0"/>
    <w:rsid w:val="00C87DBF"/>
    <w:rsid w:val="00C87FB6"/>
    <w:rsid w:val="00C902B7"/>
    <w:rsid w:val="00C918FB"/>
    <w:rsid w:val="00C9225E"/>
    <w:rsid w:val="00C9234B"/>
    <w:rsid w:val="00C92BB2"/>
    <w:rsid w:val="00C93975"/>
    <w:rsid w:val="00C94255"/>
    <w:rsid w:val="00C94D14"/>
    <w:rsid w:val="00C94D16"/>
    <w:rsid w:val="00C94FA5"/>
    <w:rsid w:val="00C95894"/>
    <w:rsid w:val="00C95C48"/>
    <w:rsid w:val="00C96260"/>
    <w:rsid w:val="00C96A43"/>
    <w:rsid w:val="00C96DFD"/>
    <w:rsid w:val="00C974D7"/>
    <w:rsid w:val="00C97627"/>
    <w:rsid w:val="00C97642"/>
    <w:rsid w:val="00C97C94"/>
    <w:rsid w:val="00CA0008"/>
    <w:rsid w:val="00CA0176"/>
    <w:rsid w:val="00CA0938"/>
    <w:rsid w:val="00CA1137"/>
    <w:rsid w:val="00CA11EE"/>
    <w:rsid w:val="00CA13D1"/>
    <w:rsid w:val="00CA1E37"/>
    <w:rsid w:val="00CA2DA4"/>
    <w:rsid w:val="00CA2DBA"/>
    <w:rsid w:val="00CA2EA3"/>
    <w:rsid w:val="00CA43F7"/>
    <w:rsid w:val="00CA44B8"/>
    <w:rsid w:val="00CA4683"/>
    <w:rsid w:val="00CA4B88"/>
    <w:rsid w:val="00CA4F41"/>
    <w:rsid w:val="00CA5E3C"/>
    <w:rsid w:val="00CA6825"/>
    <w:rsid w:val="00CA6971"/>
    <w:rsid w:val="00CA6DF5"/>
    <w:rsid w:val="00CA7B43"/>
    <w:rsid w:val="00CA7F0A"/>
    <w:rsid w:val="00CB0F0F"/>
    <w:rsid w:val="00CB0F57"/>
    <w:rsid w:val="00CB13A4"/>
    <w:rsid w:val="00CB174F"/>
    <w:rsid w:val="00CB2CAF"/>
    <w:rsid w:val="00CB2E35"/>
    <w:rsid w:val="00CB37B6"/>
    <w:rsid w:val="00CB3EB6"/>
    <w:rsid w:val="00CB3FC7"/>
    <w:rsid w:val="00CB406B"/>
    <w:rsid w:val="00CB47C3"/>
    <w:rsid w:val="00CB48F2"/>
    <w:rsid w:val="00CB4B21"/>
    <w:rsid w:val="00CB4DD0"/>
    <w:rsid w:val="00CB528E"/>
    <w:rsid w:val="00CB61BD"/>
    <w:rsid w:val="00CB6615"/>
    <w:rsid w:val="00CB6B70"/>
    <w:rsid w:val="00CB6C18"/>
    <w:rsid w:val="00CB6CA7"/>
    <w:rsid w:val="00CB6EAB"/>
    <w:rsid w:val="00CB7244"/>
    <w:rsid w:val="00CB7560"/>
    <w:rsid w:val="00CB79AD"/>
    <w:rsid w:val="00CB7A55"/>
    <w:rsid w:val="00CB7CCE"/>
    <w:rsid w:val="00CC04AD"/>
    <w:rsid w:val="00CC08D8"/>
    <w:rsid w:val="00CC1613"/>
    <w:rsid w:val="00CC16AB"/>
    <w:rsid w:val="00CC191E"/>
    <w:rsid w:val="00CC34F0"/>
    <w:rsid w:val="00CC3824"/>
    <w:rsid w:val="00CC432A"/>
    <w:rsid w:val="00CC45A1"/>
    <w:rsid w:val="00CC4EB4"/>
    <w:rsid w:val="00CC4F42"/>
    <w:rsid w:val="00CC508C"/>
    <w:rsid w:val="00CC53C5"/>
    <w:rsid w:val="00CC5B50"/>
    <w:rsid w:val="00CC61A3"/>
    <w:rsid w:val="00CC6447"/>
    <w:rsid w:val="00CC673E"/>
    <w:rsid w:val="00CC6874"/>
    <w:rsid w:val="00CC6896"/>
    <w:rsid w:val="00CC6BDC"/>
    <w:rsid w:val="00CC71CF"/>
    <w:rsid w:val="00CC7315"/>
    <w:rsid w:val="00CC73F2"/>
    <w:rsid w:val="00CC7779"/>
    <w:rsid w:val="00CC78DE"/>
    <w:rsid w:val="00CD143C"/>
    <w:rsid w:val="00CD1FC3"/>
    <w:rsid w:val="00CD2552"/>
    <w:rsid w:val="00CD291D"/>
    <w:rsid w:val="00CD2C0C"/>
    <w:rsid w:val="00CD326D"/>
    <w:rsid w:val="00CD44A8"/>
    <w:rsid w:val="00CD4579"/>
    <w:rsid w:val="00CD495A"/>
    <w:rsid w:val="00CD4B57"/>
    <w:rsid w:val="00CD501E"/>
    <w:rsid w:val="00CD5705"/>
    <w:rsid w:val="00CD58C6"/>
    <w:rsid w:val="00CD5A46"/>
    <w:rsid w:val="00CD5ECF"/>
    <w:rsid w:val="00CD633F"/>
    <w:rsid w:val="00CD67CF"/>
    <w:rsid w:val="00CD74E0"/>
    <w:rsid w:val="00CD7961"/>
    <w:rsid w:val="00CD79F2"/>
    <w:rsid w:val="00CE0780"/>
    <w:rsid w:val="00CE09B1"/>
    <w:rsid w:val="00CE1871"/>
    <w:rsid w:val="00CE1CF5"/>
    <w:rsid w:val="00CE3472"/>
    <w:rsid w:val="00CE3BAB"/>
    <w:rsid w:val="00CE3FA7"/>
    <w:rsid w:val="00CE41EA"/>
    <w:rsid w:val="00CE47F1"/>
    <w:rsid w:val="00CE48F9"/>
    <w:rsid w:val="00CE499C"/>
    <w:rsid w:val="00CE4F35"/>
    <w:rsid w:val="00CE5967"/>
    <w:rsid w:val="00CE5ED5"/>
    <w:rsid w:val="00CE60D0"/>
    <w:rsid w:val="00CE61D9"/>
    <w:rsid w:val="00CE62BB"/>
    <w:rsid w:val="00CE6F02"/>
    <w:rsid w:val="00CE725A"/>
    <w:rsid w:val="00CE7EF0"/>
    <w:rsid w:val="00CF04E3"/>
    <w:rsid w:val="00CF0600"/>
    <w:rsid w:val="00CF0A78"/>
    <w:rsid w:val="00CF1378"/>
    <w:rsid w:val="00CF14CE"/>
    <w:rsid w:val="00CF20A7"/>
    <w:rsid w:val="00CF25A9"/>
    <w:rsid w:val="00CF2609"/>
    <w:rsid w:val="00CF2A35"/>
    <w:rsid w:val="00CF2B0D"/>
    <w:rsid w:val="00CF311C"/>
    <w:rsid w:val="00CF330E"/>
    <w:rsid w:val="00CF3B25"/>
    <w:rsid w:val="00CF3B55"/>
    <w:rsid w:val="00CF4132"/>
    <w:rsid w:val="00CF7152"/>
    <w:rsid w:val="00D00AE4"/>
    <w:rsid w:val="00D01AB9"/>
    <w:rsid w:val="00D01AF7"/>
    <w:rsid w:val="00D01F07"/>
    <w:rsid w:val="00D02075"/>
    <w:rsid w:val="00D02386"/>
    <w:rsid w:val="00D02458"/>
    <w:rsid w:val="00D033A6"/>
    <w:rsid w:val="00D03636"/>
    <w:rsid w:val="00D03C03"/>
    <w:rsid w:val="00D04D13"/>
    <w:rsid w:val="00D04D6F"/>
    <w:rsid w:val="00D060BB"/>
    <w:rsid w:val="00D06605"/>
    <w:rsid w:val="00D0695F"/>
    <w:rsid w:val="00D070B8"/>
    <w:rsid w:val="00D078B7"/>
    <w:rsid w:val="00D101AA"/>
    <w:rsid w:val="00D105C1"/>
    <w:rsid w:val="00D10B62"/>
    <w:rsid w:val="00D10C1E"/>
    <w:rsid w:val="00D118C0"/>
    <w:rsid w:val="00D11F16"/>
    <w:rsid w:val="00D12678"/>
    <w:rsid w:val="00D134F0"/>
    <w:rsid w:val="00D13DF1"/>
    <w:rsid w:val="00D13E1A"/>
    <w:rsid w:val="00D13F31"/>
    <w:rsid w:val="00D1434C"/>
    <w:rsid w:val="00D143C9"/>
    <w:rsid w:val="00D14AA9"/>
    <w:rsid w:val="00D157B2"/>
    <w:rsid w:val="00D1597D"/>
    <w:rsid w:val="00D16593"/>
    <w:rsid w:val="00D16BFB"/>
    <w:rsid w:val="00D16C49"/>
    <w:rsid w:val="00D1749C"/>
    <w:rsid w:val="00D17631"/>
    <w:rsid w:val="00D178A0"/>
    <w:rsid w:val="00D17926"/>
    <w:rsid w:val="00D17FC0"/>
    <w:rsid w:val="00D20CC9"/>
    <w:rsid w:val="00D21AF5"/>
    <w:rsid w:val="00D22024"/>
    <w:rsid w:val="00D22D0F"/>
    <w:rsid w:val="00D22F0F"/>
    <w:rsid w:val="00D23BAA"/>
    <w:rsid w:val="00D24E28"/>
    <w:rsid w:val="00D25065"/>
    <w:rsid w:val="00D25573"/>
    <w:rsid w:val="00D25E17"/>
    <w:rsid w:val="00D26071"/>
    <w:rsid w:val="00D267E4"/>
    <w:rsid w:val="00D26B55"/>
    <w:rsid w:val="00D26C4C"/>
    <w:rsid w:val="00D27806"/>
    <w:rsid w:val="00D27F1F"/>
    <w:rsid w:val="00D30013"/>
    <w:rsid w:val="00D301C2"/>
    <w:rsid w:val="00D3046F"/>
    <w:rsid w:val="00D30837"/>
    <w:rsid w:val="00D30839"/>
    <w:rsid w:val="00D30BD6"/>
    <w:rsid w:val="00D30D69"/>
    <w:rsid w:val="00D312D6"/>
    <w:rsid w:val="00D317B9"/>
    <w:rsid w:val="00D31A08"/>
    <w:rsid w:val="00D321D2"/>
    <w:rsid w:val="00D326CF"/>
    <w:rsid w:val="00D3446C"/>
    <w:rsid w:val="00D34839"/>
    <w:rsid w:val="00D34AA3"/>
    <w:rsid w:val="00D35073"/>
    <w:rsid w:val="00D353A7"/>
    <w:rsid w:val="00D35537"/>
    <w:rsid w:val="00D355E7"/>
    <w:rsid w:val="00D35870"/>
    <w:rsid w:val="00D35BA7"/>
    <w:rsid w:val="00D3642B"/>
    <w:rsid w:val="00D36819"/>
    <w:rsid w:val="00D36CB4"/>
    <w:rsid w:val="00D36F16"/>
    <w:rsid w:val="00D3775A"/>
    <w:rsid w:val="00D377E9"/>
    <w:rsid w:val="00D37850"/>
    <w:rsid w:val="00D4018A"/>
    <w:rsid w:val="00D407F9"/>
    <w:rsid w:val="00D409AF"/>
    <w:rsid w:val="00D4132C"/>
    <w:rsid w:val="00D4181B"/>
    <w:rsid w:val="00D41D35"/>
    <w:rsid w:val="00D428A3"/>
    <w:rsid w:val="00D42925"/>
    <w:rsid w:val="00D42B76"/>
    <w:rsid w:val="00D42E8D"/>
    <w:rsid w:val="00D42EE3"/>
    <w:rsid w:val="00D43557"/>
    <w:rsid w:val="00D4471C"/>
    <w:rsid w:val="00D44EC3"/>
    <w:rsid w:val="00D44EDC"/>
    <w:rsid w:val="00D458A0"/>
    <w:rsid w:val="00D47013"/>
    <w:rsid w:val="00D4739D"/>
    <w:rsid w:val="00D47707"/>
    <w:rsid w:val="00D47B28"/>
    <w:rsid w:val="00D47D6E"/>
    <w:rsid w:val="00D5042E"/>
    <w:rsid w:val="00D50463"/>
    <w:rsid w:val="00D50829"/>
    <w:rsid w:val="00D51593"/>
    <w:rsid w:val="00D52BC3"/>
    <w:rsid w:val="00D52D9C"/>
    <w:rsid w:val="00D52EC5"/>
    <w:rsid w:val="00D53193"/>
    <w:rsid w:val="00D5356B"/>
    <w:rsid w:val="00D53D53"/>
    <w:rsid w:val="00D53EFA"/>
    <w:rsid w:val="00D54521"/>
    <w:rsid w:val="00D54D1E"/>
    <w:rsid w:val="00D54F23"/>
    <w:rsid w:val="00D55118"/>
    <w:rsid w:val="00D557A1"/>
    <w:rsid w:val="00D5628B"/>
    <w:rsid w:val="00D56F8F"/>
    <w:rsid w:val="00D57AF2"/>
    <w:rsid w:val="00D57C68"/>
    <w:rsid w:val="00D6005B"/>
    <w:rsid w:val="00D602DE"/>
    <w:rsid w:val="00D6124D"/>
    <w:rsid w:val="00D613D4"/>
    <w:rsid w:val="00D61536"/>
    <w:rsid w:val="00D617A2"/>
    <w:rsid w:val="00D619D8"/>
    <w:rsid w:val="00D61C01"/>
    <w:rsid w:val="00D62684"/>
    <w:rsid w:val="00D63220"/>
    <w:rsid w:val="00D636B0"/>
    <w:rsid w:val="00D63DE9"/>
    <w:rsid w:val="00D63EE4"/>
    <w:rsid w:val="00D63F90"/>
    <w:rsid w:val="00D64206"/>
    <w:rsid w:val="00D6429C"/>
    <w:rsid w:val="00D649D1"/>
    <w:rsid w:val="00D66329"/>
    <w:rsid w:val="00D6662E"/>
    <w:rsid w:val="00D6678E"/>
    <w:rsid w:val="00D667FA"/>
    <w:rsid w:val="00D668A3"/>
    <w:rsid w:val="00D66C5E"/>
    <w:rsid w:val="00D66EE9"/>
    <w:rsid w:val="00D67976"/>
    <w:rsid w:val="00D67DCA"/>
    <w:rsid w:val="00D70003"/>
    <w:rsid w:val="00D7016F"/>
    <w:rsid w:val="00D70428"/>
    <w:rsid w:val="00D712D7"/>
    <w:rsid w:val="00D71694"/>
    <w:rsid w:val="00D71A5E"/>
    <w:rsid w:val="00D72571"/>
    <w:rsid w:val="00D725B1"/>
    <w:rsid w:val="00D729CD"/>
    <w:rsid w:val="00D73AE2"/>
    <w:rsid w:val="00D73EC2"/>
    <w:rsid w:val="00D7440C"/>
    <w:rsid w:val="00D74488"/>
    <w:rsid w:val="00D767B2"/>
    <w:rsid w:val="00D76A70"/>
    <w:rsid w:val="00D774CB"/>
    <w:rsid w:val="00D77569"/>
    <w:rsid w:val="00D77D3D"/>
    <w:rsid w:val="00D8035D"/>
    <w:rsid w:val="00D80E88"/>
    <w:rsid w:val="00D81264"/>
    <w:rsid w:val="00D819E8"/>
    <w:rsid w:val="00D81EC5"/>
    <w:rsid w:val="00D822A7"/>
    <w:rsid w:val="00D82CEF"/>
    <w:rsid w:val="00D839EF"/>
    <w:rsid w:val="00D84AD5"/>
    <w:rsid w:val="00D84D09"/>
    <w:rsid w:val="00D84E24"/>
    <w:rsid w:val="00D84FFB"/>
    <w:rsid w:val="00D8502A"/>
    <w:rsid w:val="00D8559D"/>
    <w:rsid w:val="00D85B78"/>
    <w:rsid w:val="00D85CB2"/>
    <w:rsid w:val="00D866A2"/>
    <w:rsid w:val="00D87D76"/>
    <w:rsid w:val="00D87E4C"/>
    <w:rsid w:val="00D87FB5"/>
    <w:rsid w:val="00D9017A"/>
    <w:rsid w:val="00D90245"/>
    <w:rsid w:val="00D90B6D"/>
    <w:rsid w:val="00D90F8E"/>
    <w:rsid w:val="00D915D2"/>
    <w:rsid w:val="00D91CC7"/>
    <w:rsid w:val="00D92579"/>
    <w:rsid w:val="00D92684"/>
    <w:rsid w:val="00D92B60"/>
    <w:rsid w:val="00D93BFF"/>
    <w:rsid w:val="00D94099"/>
    <w:rsid w:val="00D945B2"/>
    <w:rsid w:val="00D95BE3"/>
    <w:rsid w:val="00D9604A"/>
    <w:rsid w:val="00D96A2A"/>
    <w:rsid w:val="00D96F9F"/>
    <w:rsid w:val="00D97426"/>
    <w:rsid w:val="00D97A30"/>
    <w:rsid w:val="00DA02B3"/>
    <w:rsid w:val="00DA03AD"/>
    <w:rsid w:val="00DA1042"/>
    <w:rsid w:val="00DA10A8"/>
    <w:rsid w:val="00DA11F4"/>
    <w:rsid w:val="00DA1CC8"/>
    <w:rsid w:val="00DA2280"/>
    <w:rsid w:val="00DA3A09"/>
    <w:rsid w:val="00DA4032"/>
    <w:rsid w:val="00DA4739"/>
    <w:rsid w:val="00DA485E"/>
    <w:rsid w:val="00DA4934"/>
    <w:rsid w:val="00DA4B4D"/>
    <w:rsid w:val="00DA4CCE"/>
    <w:rsid w:val="00DA5B35"/>
    <w:rsid w:val="00DA5BA4"/>
    <w:rsid w:val="00DA6ABC"/>
    <w:rsid w:val="00DA6AC2"/>
    <w:rsid w:val="00DA6D2F"/>
    <w:rsid w:val="00DA6F4A"/>
    <w:rsid w:val="00DA720C"/>
    <w:rsid w:val="00DA7FCD"/>
    <w:rsid w:val="00DB0483"/>
    <w:rsid w:val="00DB0B2C"/>
    <w:rsid w:val="00DB10B9"/>
    <w:rsid w:val="00DB1B1B"/>
    <w:rsid w:val="00DB2926"/>
    <w:rsid w:val="00DB2A34"/>
    <w:rsid w:val="00DB2C3A"/>
    <w:rsid w:val="00DB2D00"/>
    <w:rsid w:val="00DB2F67"/>
    <w:rsid w:val="00DB37C1"/>
    <w:rsid w:val="00DB3B24"/>
    <w:rsid w:val="00DB419D"/>
    <w:rsid w:val="00DB5345"/>
    <w:rsid w:val="00DB595E"/>
    <w:rsid w:val="00DB5A61"/>
    <w:rsid w:val="00DB5E52"/>
    <w:rsid w:val="00DB6112"/>
    <w:rsid w:val="00DB6245"/>
    <w:rsid w:val="00DB69EE"/>
    <w:rsid w:val="00DB6DFD"/>
    <w:rsid w:val="00DB6FFA"/>
    <w:rsid w:val="00DB7217"/>
    <w:rsid w:val="00DB767E"/>
    <w:rsid w:val="00DB7A80"/>
    <w:rsid w:val="00DC0A7B"/>
    <w:rsid w:val="00DC10BC"/>
    <w:rsid w:val="00DC1215"/>
    <w:rsid w:val="00DC1BA3"/>
    <w:rsid w:val="00DC2AC4"/>
    <w:rsid w:val="00DC2D26"/>
    <w:rsid w:val="00DC3473"/>
    <w:rsid w:val="00DC3B95"/>
    <w:rsid w:val="00DC3F04"/>
    <w:rsid w:val="00DC463C"/>
    <w:rsid w:val="00DC4D74"/>
    <w:rsid w:val="00DC50EE"/>
    <w:rsid w:val="00DC5496"/>
    <w:rsid w:val="00DC5C8B"/>
    <w:rsid w:val="00DC641D"/>
    <w:rsid w:val="00DC6449"/>
    <w:rsid w:val="00DC6B25"/>
    <w:rsid w:val="00DC7243"/>
    <w:rsid w:val="00DC7550"/>
    <w:rsid w:val="00DD0010"/>
    <w:rsid w:val="00DD0246"/>
    <w:rsid w:val="00DD1308"/>
    <w:rsid w:val="00DD1D49"/>
    <w:rsid w:val="00DD1E73"/>
    <w:rsid w:val="00DD3103"/>
    <w:rsid w:val="00DD3256"/>
    <w:rsid w:val="00DD3B6A"/>
    <w:rsid w:val="00DD42B3"/>
    <w:rsid w:val="00DD47D9"/>
    <w:rsid w:val="00DD4976"/>
    <w:rsid w:val="00DD4BB4"/>
    <w:rsid w:val="00DD5062"/>
    <w:rsid w:val="00DD5A31"/>
    <w:rsid w:val="00DD69A5"/>
    <w:rsid w:val="00DD7171"/>
    <w:rsid w:val="00DD71C0"/>
    <w:rsid w:val="00DE00CE"/>
    <w:rsid w:val="00DE0185"/>
    <w:rsid w:val="00DE212D"/>
    <w:rsid w:val="00DE2BF2"/>
    <w:rsid w:val="00DE369C"/>
    <w:rsid w:val="00DE3D63"/>
    <w:rsid w:val="00DE3FA7"/>
    <w:rsid w:val="00DE4096"/>
    <w:rsid w:val="00DE4165"/>
    <w:rsid w:val="00DE471A"/>
    <w:rsid w:val="00DE4724"/>
    <w:rsid w:val="00DE54F6"/>
    <w:rsid w:val="00DE5A2C"/>
    <w:rsid w:val="00DE5BB4"/>
    <w:rsid w:val="00DE608A"/>
    <w:rsid w:val="00DE6821"/>
    <w:rsid w:val="00DE6B06"/>
    <w:rsid w:val="00DE6E51"/>
    <w:rsid w:val="00DE75B4"/>
    <w:rsid w:val="00DE766C"/>
    <w:rsid w:val="00DE783B"/>
    <w:rsid w:val="00DF0A72"/>
    <w:rsid w:val="00DF0C31"/>
    <w:rsid w:val="00DF0F32"/>
    <w:rsid w:val="00DF267A"/>
    <w:rsid w:val="00DF2EF1"/>
    <w:rsid w:val="00DF301B"/>
    <w:rsid w:val="00DF313F"/>
    <w:rsid w:val="00DF3A7D"/>
    <w:rsid w:val="00DF4325"/>
    <w:rsid w:val="00DF4486"/>
    <w:rsid w:val="00DF4AFB"/>
    <w:rsid w:val="00DF4C2D"/>
    <w:rsid w:val="00DF514C"/>
    <w:rsid w:val="00DF5635"/>
    <w:rsid w:val="00DF5EF1"/>
    <w:rsid w:val="00DF6D6E"/>
    <w:rsid w:val="00DF7821"/>
    <w:rsid w:val="00E00D33"/>
    <w:rsid w:val="00E01157"/>
    <w:rsid w:val="00E01624"/>
    <w:rsid w:val="00E01C83"/>
    <w:rsid w:val="00E02285"/>
    <w:rsid w:val="00E02322"/>
    <w:rsid w:val="00E02402"/>
    <w:rsid w:val="00E02CA1"/>
    <w:rsid w:val="00E032C6"/>
    <w:rsid w:val="00E03416"/>
    <w:rsid w:val="00E03658"/>
    <w:rsid w:val="00E03CFE"/>
    <w:rsid w:val="00E03E18"/>
    <w:rsid w:val="00E04670"/>
    <w:rsid w:val="00E04823"/>
    <w:rsid w:val="00E04FE1"/>
    <w:rsid w:val="00E051F3"/>
    <w:rsid w:val="00E0534E"/>
    <w:rsid w:val="00E05387"/>
    <w:rsid w:val="00E0552E"/>
    <w:rsid w:val="00E058A0"/>
    <w:rsid w:val="00E05B2B"/>
    <w:rsid w:val="00E06B57"/>
    <w:rsid w:val="00E07F12"/>
    <w:rsid w:val="00E1095B"/>
    <w:rsid w:val="00E10D81"/>
    <w:rsid w:val="00E1139E"/>
    <w:rsid w:val="00E11695"/>
    <w:rsid w:val="00E126C8"/>
    <w:rsid w:val="00E13857"/>
    <w:rsid w:val="00E14053"/>
    <w:rsid w:val="00E14105"/>
    <w:rsid w:val="00E141A6"/>
    <w:rsid w:val="00E14445"/>
    <w:rsid w:val="00E144A8"/>
    <w:rsid w:val="00E1459C"/>
    <w:rsid w:val="00E1548B"/>
    <w:rsid w:val="00E15C99"/>
    <w:rsid w:val="00E15FE3"/>
    <w:rsid w:val="00E167C4"/>
    <w:rsid w:val="00E17324"/>
    <w:rsid w:val="00E17384"/>
    <w:rsid w:val="00E17EAA"/>
    <w:rsid w:val="00E17F70"/>
    <w:rsid w:val="00E203CA"/>
    <w:rsid w:val="00E20F17"/>
    <w:rsid w:val="00E2137F"/>
    <w:rsid w:val="00E21A29"/>
    <w:rsid w:val="00E229D5"/>
    <w:rsid w:val="00E23FEC"/>
    <w:rsid w:val="00E2417C"/>
    <w:rsid w:val="00E2446F"/>
    <w:rsid w:val="00E24577"/>
    <w:rsid w:val="00E2536E"/>
    <w:rsid w:val="00E253FF"/>
    <w:rsid w:val="00E25C48"/>
    <w:rsid w:val="00E26464"/>
    <w:rsid w:val="00E2651F"/>
    <w:rsid w:val="00E265AE"/>
    <w:rsid w:val="00E26993"/>
    <w:rsid w:val="00E26AF2"/>
    <w:rsid w:val="00E27622"/>
    <w:rsid w:val="00E305CF"/>
    <w:rsid w:val="00E3147A"/>
    <w:rsid w:val="00E3173B"/>
    <w:rsid w:val="00E319C0"/>
    <w:rsid w:val="00E31A64"/>
    <w:rsid w:val="00E31C06"/>
    <w:rsid w:val="00E31F21"/>
    <w:rsid w:val="00E33044"/>
    <w:rsid w:val="00E33393"/>
    <w:rsid w:val="00E3351D"/>
    <w:rsid w:val="00E33815"/>
    <w:rsid w:val="00E33B46"/>
    <w:rsid w:val="00E3467F"/>
    <w:rsid w:val="00E34882"/>
    <w:rsid w:val="00E348A5"/>
    <w:rsid w:val="00E34B80"/>
    <w:rsid w:val="00E34BDC"/>
    <w:rsid w:val="00E36524"/>
    <w:rsid w:val="00E366FC"/>
    <w:rsid w:val="00E36A7D"/>
    <w:rsid w:val="00E36E09"/>
    <w:rsid w:val="00E37209"/>
    <w:rsid w:val="00E376B6"/>
    <w:rsid w:val="00E37954"/>
    <w:rsid w:val="00E37E5A"/>
    <w:rsid w:val="00E4051C"/>
    <w:rsid w:val="00E40738"/>
    <w:rsid w:val="00E40756"/>
    <w:rsid w:val="00E4189D"/>
    <w:rsid w:val="00E426BB"/>
    <w:rsid w:val="00E42C90"/>
    <w:rsid w:val="00E43007"/>
    <w:rsid w:val="00E43E33"/>
    <w:rsid w:val="00E453C7"/>
    <w:rsid w:val="00E455EF"/>
    <w:rsid w:val="00E45808"/>
    <w:rsid w:val="00E45929"/>
    <w:rsid w:val="00E45E44"/>
    <w:rsid w:val="00E464E9"/>
    <w:rsid w:val="00E466B4"/>
    <w:rsid w:val="00E46A03"/>
    <w:rsid w:val="00E46F88"/>
    <w:rsid w:val="00E477F4"/>
    <w:rsid w:val="00E47FA3"/>
    <w:rsid w:val="00E50878"/>
    <w:rsid w:val="00E50AD8"/>
    <w:rsid w:val="00E51212"/>
    <w:rsid w:val="00E51476"/>
    <w:rsid w:val="00E51652"/>
    <w:rsid w:val="00E51826"/>
    <w:rsid w:val="00E51B61"/>
    <w:rsid w:val="00E51B84"/>
    <w:rsid w:val="00E51E21"/>
    <w:rsid w:val="00E5238A"/>
    <w:rsid w:val="00E530AB"/>
    <w:rsid w:val="00E53483"/>
    <w:rsid w:val="00E54E68"/>
    <w:rsid w:val="00E54FB0"/>
    <w:rsid w:val="00E55895"/>
    <w:rsid w:val="00E56944"/>
    <w:rsid w:val="00E60347"/>
    <w:rsid w:val="00E60643"/>
    <w:rsid w:val="00E61032"/>
    <w:rsid w:val="00E61170"/>
    <w:rsid w:val="00E61714"/>
    <w:rsid w:val="00E6232C"/>
    <w:rsid w:val="00E625D2"/>
    <w:rsid w:val="00E62953"/>
    <w:rsid w:val="00E62BC2"/>
    <w:rsid w:val="00E62F46"/>
    <w:rsid w:val="00E6371F"/>
    <w:rsid w:val="00E63BD5"/>
    <w:rsid w:val="00E63E5C"/>
    <w:rsid w:val="00E6493B"/>
    <w:rsid w:val="00E64AF6"/>
    <w:rsid w:val="00E65A3C"/>
    <w:rsid w:val="00E66220"/>
    <w:rsid w:val="00E6655E"/>
    <w:rsid w:val="00E66A58"/>
    <w:rsid w:val="00E66CB0"/>
    <w:rsid w:val="00E671B1"/>
    <w:rsid w:val="00E67334"/>
    <w:rsid w:val="00E674E1"/>
    <w:rsid w:val="00E70250"/>
    <w:rsid w:val="00E702EB"/>
    <w:rsid w:val="00E708C3"/>
    <w:rsid w:val="00E70C13"/>
    <w:rsid w:val="00E70ECD"/>
    <w:rsid w:val="00E71100"/>
    <w:rsid w:val="00E719E1"/>
    <w:rsid w:val="00E72176"/>
    <w:rsid w:val="00E724AC"/>
    <w:rsid w:val="00E72653"/>
    <w:rsid w:val="00E7344F"/>
    <w:rsid w:val="00E736F3"/>
    <w:rsid w:val="00E73BDE"/>
    <w:rsid w:val="00E73FC4"/>
    <w:rsid w:val="00E74071"/>
    <w:rsid w:val="00E746DD"/>
    <w:rsid w:val="00E74A37"/>
    <w:rsid w:val="00E760DB"/>
    <w:rsid w:val="00E76388"/>
    <w:rsid w:val="00E763F7"/>
    <w:rsid w:val="00E76933"/>
    <w:rsid w:val="00E76E91"/>
    <w:rsid w:val="00E77A32"/>
    <w:rsid w:val="00E80282"/>
    <w:rsid w:val="00E80D09"/>
    <w:rsid w:val="00E81251"/>
    <w:rsid w:val="00E812F7"/>
    <w:rsid w:val="00E818C5"/>
    <w:rsid w:val="00E830D1"/>
    <w:rsid w:val="00E83436"/>
    <w:rsid w:val="00E8351B"/>
    <w:rsid w:val="00E839AF"/>
    <w:rsid w:val="00E840CA"/>
    <w:rsid w:val="00E8434A"/>
    <w:rsid w:val="00E8441A"/>
    <w:rsid w:val="00E848C2"/>
    <w:rsid w:val="00E84B7F"/>
    <w:rsid w:val="00E84D53"/>
    <w:rsid w:val="00E84D78"/>
    <w:rsid w:val="00E86AF9"/>
    <w:rsid w:val="00E87632"/>
    <w:rsid w:val="00E87EE1"/>
    <w:rsid w:val="00E90D95"/>
    <w:rsid w:val="00E91616"/>
    <w:rsid w:val="00E91839"/>
    <w:rsid w:val="00E91BEB"/>
    <w:rsid w:val="00E9219B"/>
    <w:rsid w:val="00E9221B"/>
    <w:rsid w:val="00E923B4"/>
    <w:rsid w:val="00E92570"/>
    <w:rsid w:val="00E92706"/>
    <w:rsid w:val="00E92F7B"/>
    <w:rsid w:val="00E939BB"/>
    <w:rsid w:val="00E93E51"/>
    <w:rsid w:val="00E9400B"/>
    <w:rsid w:val="00E94666"/>
    <w:rsid w:val="00E957D0"/>
    <w:rsid w:val="00E95FE1"/>
    <w:rsid w:val="00E96185"/>
    <w:rsid w:val="00E961D1"/>
    <w:rsid w:val="00E96C41"/>
    <w:rsid w:val="00E9705F"/>
    <w:rsid w:val="00E976CF"/>
    <w:rsid w:val="00E97CB7"/>
    <w:rsid w:val="00EA017D"/>
    <w:rsid w:val="00EA0180"/>
    <w:rsid w:val="00EA05DD"/>
    <w:rsid w:val="00EA1175"/>
    <w:rsid w:val="00EA12A3"/>
    <w:rsid w:val="00EA1443"/>
    <w:rsid w:val="00EA1499"/>
    <w:rsid w:val="00EA14D9"/>
    <w:rsid w:val="00EA1B58"/>
    <w:rsid w:val="00EA211A"/>
    <w:rsid w:val="00EA21B8"/>
    <w:rsid w:val="00EA2474"/>
    <w:rsid w:val="00EA3043"/>
    <w:rsid w:val="00EA3210"/>
    <w:rsid w:val="00EA4559"/>
    <w:rsid w:val="00EA48E0"/>
    <w:rsid w:val="00EA51F0"/>
    <w:rsid w:val="00EA5448"/>
    <w:rsid w:val="00EA5C82"/>
    <w:rsid w:val="00EA6411"/>
    <w:rsid w:val="00EA74CD"/>
    <w:rsid w:val="00EB0557"/>
    <w:rsid w:val="00EB065B"/>
    <w:rsid w:val="00EB09F6"/>
    <w:rsid w:val="00EB1144"/>
    <w:rsid w:val="00EB1D9E"/>
    <w:rsid w:val="00EB1DB3"/>
    <w:rsid w:val="00EB1E66"/>
    <w:rsid w:val="00EB20C7"/>
    <w:rsid w:val="00EB2701"/>
    <w:rsid w:val="00EB29CD"/>
    <w:rsid w:val="00EB29EA"/>
    <w:rsid w:val="00EB2A36"/>
    <w:rsid w:val="00EB309D"/>
    <w:rsid w:val="00EB33C6"/>
    <w:rsid w:val="00EB3C9D"/>
    <w:rsid w:val="00EB44C9"/>
    <w:rsid w:val="00EB45A6"/>
    <w:rsid w:val="00EB45B1"/>
    <w:rsid w:val="00EB49D8"/>
    <w:rsid w:val="00EB4A94"/>
    <w:rsid w:val="00EB4E40"/>
    <w:rsid w:val="00EB5279"/>
    <w:rsid w:val="00EB52D6"/>
    <w:rsid w:val="00EB5579"/>
    <w:rsid w:val="00EB5D1E"/>
    <w:rsid w:val="00EB642C"/>
    <w:rsid w:val="00EB6BD2"/>
    <w:rsid w:val="00EB6D1A"/>
    <w:rsid w:val="00EB6EF4"/>
    <w:rsid w:val="00EB7700"/>
    <w:rsid w:val="00EB7CDE"/>
    <w:rsid w:val="00EC05B8"/>
    <w:rsid w:val="00EC0949"/>
    <w:rsid w:val="00EC09DB"/>
    <w:rsid w:val="00EC11B8"/>
    <w:rsid w:val="00EC13C6"/>
    <w:rsid w:val="00EC159F"/>
    <w:rsid w:val="00EC1A53"/>
    <w:rsid w:val="00EC1AFE"/>
    <w:rsid w:val="00EC1DEF"/>
    <w:rsid w:val="00EC1F5E"/>
    <w:rsid w:val="00EC2537"/>
    <w:rsid w:val="00EC2A4D"/>
    <w:rsid w:val="00EC2FB8"/>
    <w:rsid w:val="00EC31F1"/>
    <w:rsid w:val="00EC46DB"/>
    <w:rsid w:val="00EC4ED7"/>
    <w:rsid w:val="00EC5439"/>
    <w:rsid w:val="00EC5615"/>
    <w:rsid w:val="00EC6202"/>
    <w:rsid w:val="00EC6858"/>
    <w:rsid w:val="00EC6C4D"/>
    <w:rsid w:val="00EC6E5F"/>
    <w:rsid w:val="00EC726E"/>
    <w:rsid w:val="00EC74C1"/>
    <w:rsid w:val="00EC7653"/>
    <w:rsid w:val="00EC7B21"/>
    <w:rsid w:val="00EC7C28"/>
    <w:rsid w:val="00ED11A0"/>
    <w:rsid w:val="00ED1427"/>
    <w:rsid w:val="00ED1791"/>
    <w:rsid w:val="00ED2B10"/>
    <w:rsid w:val="00ED3331"/>
    <w:rsid w:val="00ED36C9"/>
    <w:rsid w:val="00ED3EA4"/>
    <w:rsid w:val="00ED42B6"/>
    <w:rsid w:val="00ED4367"/>
    <w:rsid w:val="00ED44D5"/>
    <w:rsid w:val="00ED4556"/>
    <w:rsid w:val="00ED49CE"/>
    <w:rsid w:val="00ED4D53"/>
    <w:rsid w:val="00ED4EC7"/>
    <w:rsid w:val="00ED555E"/>
    <w:rsid w:val="00ED58E4"/>
    <w:rsid w:val="00ED5A92"/>
    <w:rsid w:val="00ED5AB1"/>
    <w:rsid w:val="00ED621C"/>
    <w:rsid w:val="00ED6B20"/>
    <w:rsid w:val="00ED6CC5"/>
    <w:rsid w:val="00ED703B"/>
    <w:rsid w:val="00ED7D9A"/>
    <w:rsid w:val="00EE007B"/>
    <w:rsid w:val="00EE019C"/>
    <w:rsid w:val="00EE0457"/>
    <w:rsid w:val="00EE1A50"/>
    <w:rsid w:val="00EE1D10"/>
    <w:rsid w:val="00EE1D8A"/>
    <w:rsid w:val="00EE1FBF"/>
    <w:rsid w:val="00EE2105"/>
    <w:rsid w:val="00EE286F"/>
    <w:rsid w:val="00EE289D"/>
    <w:rsid w:val="00EE356B"/>
    <w:rsid w:val="00EE44C4"/>
    <w:rsid w:val="00EE44FD"/>
    <w:rsid w:val="00EE47C7"/>
    <w:rsid w:val="00EE59E3"/>
    <w:rsid w:val="00EE5EC0"/>
    <w:rsid w:val="00EE60C8"/>
    <w:rsid w:val="00EE678F"/>
    <w:rsid w:val="00EE67D2"/>
    <w:rsid w:val="00EE6CE9"/>
    <w:rsid w:val="00EE7270"/>
    <w:rsid w:val="00EE7725"/>
    <w:rsid w:val="00EE7806"/>
    <w:rsid w:val="00EE7ADE"/>
    <w:rsid w:val="00EF08C6"/>
    <w:rsid w:val="00EF0C8F"/>
    <w:rsid w:val="00EF0F76"/>
    <w:rsid w:val="00EF2BED"/>
    <w:rsid w:val="00EF3B32"/>
    <w:rsid w:val="00EF3C71"/>
    <w:rsid w:val="00EF4DC8"/>
    <w:rsid w:val="00EF5DB6"/>
    <w:rsid w:val="00EF5E67"/>
    <w:rsid w:val="00EF627D"/>
    <w:rsid w:val="00EF6690"/>
    <w:rsid w:val="00EF70AA"/>
    <w:rsid w:val="00EF733B"/>
    <w:rsid w:val="00EF744E"/>
    <w:rsid w:val="00EF7CD1"/>
    <w:rsid w:val="00EF7CEE"/>
    <w:rsid w:val="00F00486"/>
    <w:rsid w:val="00F007B9"/>
    <w:rsid w:val="00F00A9D"/>
    <w:rsid w:val="00F00AA2"/>
    <w:rsid w:val="00F01147"/>
    <w:rsid w:val="00F017D6"/>
    <w:rsid w:val="00F01983"/>
    <w:rsid w:val="00F01B6E"/>
    <w:rsid w:val="00F0243B"/>
    <w:rsid w:val="00F026C4"/>
    <w:rsid w:val="00F03125"/>
    <w:rsid w:val="00F0380A"/>
    <w:rsid w:val="00F03EC4"/>
    <w:rsid w:val="00F04008"/>
    <w:rsid w:val="00F04D57"/>
    <w:rsid w:val="00F056FA"/>
    <w:rsid w:val="00F05CEC"/>
    <w:rsid w:val="00F061F4"/>
    <w:rsid w:val="00F06784"/>
    <w:rsid w:val="00F06EDD"/>
    <w:rsid w:val="00F071A3"/>
    <w:rsid w:val="00F075F8"/>
    <w:rsid w:val="00F07B31"/>
    <w:rsid w:val="00F07C1A"/>
    <w:rsid w:val="00F10501"/>
    <w:rsid w:val="00F110AF"/>
    <w:rsid w:val="00F11A66"/>
    <w:rsid w:val="00F11AB5"/>
    <w:rsid w:val="00F11B10"/>
    <w:rsid w:val="00F11D84"/>
    <w:rsid w:val="00F12125"/>
    <w:rsid w:val="00F12689"/>
    <w:rsid w:val="00F12FAF"/>
    <w:rsid w:val="00F130CD"/>
    <w:rsid w:val="00F13226"/>
    <w:rsid w:val="00F1322B"/>
    <w:rsid w:val="00F137E4"/>
    <w:rsid w:val="00F143EA"/>
    <w:rsid w:val="00F14B7A"/>
    <w:rsid w:val="00F1535C"/>
    <w:rsid w:val="00F15D85"/>
    <w:rsid w:val="00F160DA"/>
    <w:rsid w:val="00F167E6"/>
    <w:rsid w:val="00F16D69"/>
    <w:rsid w:val="00F16ECE"/>
    <w:rsid w:val="00F16F91"/>
    <w:rsid w:val="00F1724C"/>
    <w:rsid w:val="00F1756D"/>
    <w:rsid w:val="00F2011D"/>
    <w:rsid w:val="00F208CB"/>
    <w:rsid w:val="00F209DF"/>
    <w:rsid w:val="00F20B79"/>
    <w:rsid w:val="00F20BFA"/>
    <w:rsid w:val="00F20C29"/>
    <w:rsid w:val="00F2151D"/>
    <w:rsid w:val="00F217D0"/>
    <w:rsid w:val="00F218AD"/>
    <w:rsid w:val="00F2194E"/>
    <w:rsid w:val="00F220AF"/>
    <w:rsid w:val="00F22AB5"/>
    <w:rsid w:val="00F22E40"/>
    <w:rsid w:val="00F23073"/>
    <w:rsid w:val="00F231B1"/>
    <w:rsid w:val="00F23316"/>
    <w:rsid w:val="00F23D74"/>
    <w:rsid w:val="00F23DEF"/>
    <w:rsid w:val="00F2400D"/>
    <w:rsid w:val="00F25058"/>
    <w:rsid w:val="00F2510A"/>
    <w:rsid w:val="00F26232"/>
    <w:rsid w:val="00F262E2"/>
    <w:rsid w:val="00F27F73"/>
    <w:rsid w:val="00F304EB"/>
    <w:rsid w:val="00F30534"/>
    <w:rsid w:val="00F30A91"/>
    <w:rsid w:val="00F312EA"/>
    <w:rsid w:val="00F313D6"/>
    <w:rsid w:val="00F3147D"/>
    <w:rsid w:val="00F3162A"/>
    <w:rsid w:val="00F319C6"/>
    <w:rsid w:val="00F31BD3"/>
    <w:rsid w:val="00F31C70"/>
    <w:rsid w:val="00F32751"/>
    <w:rsid w:val="00F33AC3"/>
    <w:rsid w:val="00F3471C"/>
    <w:rsid w:val="00F35EF0"/>
    <w:rsid w:val="00F362A5"/>
    <w:rsid w:val="00F367F6"/>
    <w:rsid w:val="00F36893"/>
    <w:rsid w:val="00F36BD9"/>
    <w:rsid w:val="00F3740C"/>
    <w:rsid w:val="00F37B82"/>
    <w:rsid w:val="00F37E6C"/>
    <w:rsid w:val="00F40A46"/>
    <w:rsid w:val="00F40A6D"/>
    <w:rsid w:val="00F40B00"/>
    <w:rsid w:val="00F41243"/>
    <w:rsid w:val="00F412C9"/>
    <w:rsid w:val="00F414A9"/>
    <w:rsid w:val="00F4191C"/>
    <w:rsid w:val="00F420ED"/>
    <w:rsid w:val="00F42411"/>
    <w:rsid w:val="00F42BE2"/>
    <w:rsid w:val="00F42C3B"/>
    <w:rsid w:val="00F43D6D"/>
    <w:rsid w:val="00F43FA9"/>
    <w:rsid w:val="00F446FF"/>
    <w:rsid w:val="00F44C62"/>
    <w:rsid w:val="00F45489"/>
    <w:rsid w:val="00F45526"/>
    <w:rsid w:val="00F45D5A"/>
    <w:rsid w:val="00F45DBA"/>
    <w:rsid w:val="00F45F69"/>
    <w:rsid w:val="00F46762"/>
    <w:rsid w:val="00F47426"/>
    <w:rsid w:val="00F47BB4"/>
    <w:rsid w:val="00F50783"/>
    <w:rsid w:val="00F50F31"/>
    <w:rsid w:val="00F51A3D"/>
    <w:rsid w:val="00F51DB7"/>
    <w:rsid w:val="00F51DC2"/>
    <w:rsid w:val="00F51F17"/>
    <w:rsid w:val="00F51FE9"/>
    <w:rsid w:val="00F52182"/>
    <w:rsid w:val="00F52364"/>
    <w:rsid w:val="00F52F0E"/>
    <w:rsid w:val="00F534E2"/>
    <w:rsid w:val="00F537CE"/>
    <w:rsid w:val="00F54680"/>
    <w:rsid w:val="00F54F78"/>
    <w:rsid w:val="00F5525D"/>
    <w:rsid w:val="00F555AB"/>
    <w:rsid w:val="00F556D9"/>
    <w:rsid w:val="00F55F0E"/>
    <w:rsid w:val="00F561D8"/>
    <w:rsid w:val="00F564EC"/>
    <w:rsid w:val="00F565E3"/>
    <w:rsid w:val="00F56ABE"/>
    <w:rsid w:val="00F56B83"/>
    <w:rsid w:val="00F57C72"/>
    <w:rsid w:val="00F600E5"/>
    <w:rsid w:val="00F601F0"/>
    <w:rsid w:val="00F60583"/>
    <w:rsid w:val="00F608D1"/>
    <w:rsid w:val="00F6104F"/>
    <w:rsid w:val="00F623E8"/>
    <w:rsid w:val="00F62731"/>
    <w:rsid w:val="00F63C46"/>
    <w:rsid w:val="00F64680"/>
    <w:rsid w:val="00F64D88"/>
    <w:rsid w:val="00F651A9"/>
    <w:rsid w:val="00F65811"/>
    <w:rsid w:val="00F65C32"/>
    <w:rsid w:val="00F6608A"/>
    <w:rsid w:val="00F66675"/>
    <w:rsid w:val="00F667AA"/>
    <w:rsid w:val="00F67034"/>
    <w:rsid w:val="00F67154"/>
    <w:rsid w:val="00F67731"/>
    <w:rsid w:val="00F67A48"/>
    <w:rsid w:val="00F67A62"/>
    <w:rsid w:val="00F70465"/>
    <w:rsid w:val="00F70C29"/>
    <w:rsid w:val="00F70DB9"/>
    <w:rsid w:val="00F70FBD"/>
    <w:rsid w:val="00F713FC"/>
    <w:rsid w:val="00F7184E"/>
    <w:rsid w:val="00F7197D"/>
    <w:rsid w:val="00F71DB0"/>
    <w:rsid w:val="00F71DCD"/>
    <w:rsid w:val="00F71F19"/>
    <w:rsid w:val="00F72362"/>
    <w:rsid w:val="00F723FC"/>
    <w:rsid w:val="00F7262F"/>
    <w:rsid w:val="00F73529"/>
    <w:rsid w:val="00F73FAC"/>
    <w:rsid w:val="00F74162"/>
    <w:rsid w:val="00F741EE"/>
    <w:rsid w:val="00F74431"/>
    <w:rsid w:val="00F74BEF"/>
    <w:rsid w:val="00F75135"/>
    <w:rsid w:val="00F75AA5"/>
    <w:rsid w:val="00F763DC"/>
    <w:rsid w:val="00F76A3B"/>
    <w:rsid w:val="00F80872"/>
    <w:rsid w:val="00F817DF"/>
    <w:rsid w:val="00F8321A"/>
    <w:rsid w:val="00F83C79"/>
    <w:rsid w:val="00F83C82"/>
    <w:rsid w:val="00F8447F"/>
    <w:rsid w:val="00F8451A"/>
    <w:rsid w:val="00F84564"/>
    <w:rsid w:val="00F84BB3"/>
    <w:rsid w:val="00F850FB"/>
    <w:rsid w:val="00F852F1"/>
    <w:rsid w:val="00F8569E"/>
    <w:rsid w:val="00F85CD8"/>
    <w:rsid w:val="00F861E8"/>
    <w:rsid w:val="00F86692"/>
    <w:rsid w:val="00F86991"/>
    <w:rsid w:val="00F87C1B"/>
    <w:rsid w:val="00F87D8B"/>
    <w:rsid w:val="00F906E7"/>
    <w:rsid w:val="00F90788"/>
    <w:rsid w:val="00F9095C"/>
    <w:rsid w:val="00F90C29"/>
    <w:rsid w:val="00F9211C"/>
    <w:rsid w:val="00F92241"/>
    <w:rsid w:val="00F92A21"/>
    <w:rsid w:val="00F92E5C"/>
    <w:rsid w:val="00F933E5"/>
    <w:rsid w:val="00F942BA"/>
    <w:rsid w:val="00F95098"/>
    <w:rsid w:val="00F951B8"/>
    <w:rsid w:val="00F9521E"/>
    <w:rsid w:val="00F9724B"/>
    <w:rsid w:val="00F97990"/>
    <w:rsid w:val="00F97AD9"/>
    <w:rsid w:val="00F97DA3"/>
    <w:rsid w:val="00F97E61"/>
    <w:rsid w:val="00FA0754"/>
    <w:rsid w:val="00FA0CC5"/>
    <w:rsid w:val="00FA0CE2"/>
    <w:rsid w:val="00FA0F77"/>
    <w:rsid w:val="00FA1259"/>
    <w:rsid w:val="00FA1661"/>
    <w:rsid w:val="00FA191C"/>
    <w:rsid w:val="00FA1D3C"/>
    <w:rsid w:val="00FA2274"/>
    <w:rsid w:val="00FA2354"/>
    <w:rsid w:val="00FA2E29"/>
    <w:rsid w:val="00FA2EC0"/>
    <w:rsid w:val="00FA38ED"/>
    <w:rsid w:val="00FA40FF"/>
    <w:rsid w:val="00FA42E2"/>
    <w:rsid w:val="00FA47BB"/>
    <w:rsid w:val="00FA4B2D"/>
    <w:rsid w:val="00FA4F7A"/>
    <w:rsid w:val="00FA5698"/>
    <w:rsid w:val="00FA5B81"/>
    <w:rsid w:val="00FA5C53"/>
    <w:rsid w:val="00FA60A0"/>
    <w:rsid w:val="00FA6736"/>
    <w:rsid w:val="00FA6DEC"/>
    <w:rsid w:val="00FA758F"/>
    <w:rsid w:val="00FB0345"/>
    <w:rsid w:val="00FB0666"/>
    <w:rsid w:val="00FB08DF"/>
    <w:rsid w:val="00FB0A9D"/>
    <w:rsid w:val="00FB0B8C"/>
    <w:rsid w:val="00FB17A5"/>
    <w:rsid w:val="00FB1C16"/>
    <w:rsid w:val="00FB2444"/>
    <w:rsid w:val="00FB275F"/>
    <w:rsid w:val="00FB2D55"/>
    <w:rsid w:val="00FB3620"/>
    <w:rsid w:val="00FB3CC3"/>
    <w:rsid w:val="00FB44A2"/>
    <w:rsid w:val="00FB4ECD"/>
    <w:rsid w:val="00FB4F65"/>
    <w:rsid w:val="00FB50D2"/>
    <w:rsid w:val="00FB52A2"/>
    <w:rsid w:val="00FB6DCE"/>
    <w:rsid w:val="00FB7259"/>
    <w:rsid w:val="00FB7411"/>
    <w:rsid w:val="00FB783B"/>
    <w:rsid w:val="00FB7A26"/>
    <w:rsid w:val="00FB7C58"/>
    <w:rsid w:val="00FB7DAE"/>
    <w:rsid w:val="00FC04DC"/>
    <w:rsid w:val="00FC07BF"/>
    <w:rsid w:val="00FC09F1"/>
    <w:rsid w:val="00FC0B54"/>
    <w:rsid w:val="00FC12AE"/>
    <w:rsid w:val="00FC1548"/>
    <w:rsid w:val="00FC1C2E"/>
    <w:rsid w:val="00FC1D0C"/>
    <w:rsid w:val="00FC2280"/>
    <w:rsid w:val="00FC2620"/>
    <w:rsid w:val="00FC2BED"/>
    <w:rsid w:val="00FC3EF8"/>
    <w:rsid w:val="00FC4AC9"/>
    <w:rsid w:val="00FC59CA"/>
    <w:rsid w:val="00FC5C48"/>
    <w:rsid w:val="00FC5E08"/>
    <w:rsid w:val="00FC6111"/>
    <w:rsid w:val="00FC6B76"/>
    <w:rsid w:val="00FC6C96"/>
    <w:rsid w:val="00FC730F"/>
    <w:rsid w:val="00FC756E"/>
    <w:rsid w:val="00FC7788"/>
    <w:rsid w:val="00FC78B7"/>
    <w:rsid w:val="00FC7B12"/>
    <w:rsid w:val="00FC7DE2"/>
    <w:rsid w:val="00FC7E0C"/>
    <w:rsid w:val="00FD0082"/>
    <w:rsid w:val="00FD0713"/>
    <w:rsid w:val="00FD0915"/>
    <w:rsid w:val="00FD0C94"/>
    <w:rsid w:val="00FD11A3"/>
    <w:rsid w:val="00FD1241"/>
    <w:rsid w:val="00FD18B8"/>
    <w:rsid w:val="00FD2440"/>
    <w:rsid w:val="00FD2460"/>
    <w:rsid w:val="00FD2496"/>
    <w:rsid w:val="00FD2E02"/>
    <w:rsid w:val="00FD3AEF"/>
    <w:rsid w:val="00FD528A"/>
    <w:rsid w:val="00FD5479"/>
    <w:rsid w:val="00FD5A6C"/>
    <w:rsid w:val="00FD645A"/>
    <w:rsid w:val="00FD6674"/>
    <w:rsid w:val="00FD6E53"/>
    <w:rsid w:val="00FD70B8"/>
    <w:rsid w:val="00FD73D1"/>
    <w:rsid w:val="00FD7809"/>
    <w:rsid w:val="00FD7BEF"/>
    <w:rsid w:val="00FE02D0"/>
    <w:rsid w:val="00FE06F9"/>
    <w:rsid w:val="00FE0A60"/>
    <w:rsid w:val="00FE11AF"/>
    <w:rsid w:val="00FE1C54"/>
    <w:rsid w:val="00FE1CBB"/>
    <w:rsid w:val="00FE24C8"/>
    <w:rsid w:val="00FE25BC"/>
    <w:rsid w:val="00FE2C4B"/>
    <w:rsid w:val="00FE2C6D"/>
    <w:rsid w:val="00FE35AB"/>
    <w:rsid w:val="00FE3B1D"/>
    <w:rsid w:val="00FE3EC5"/>
    <w:rsid w:val="00FE3F4B"/>
    <w:rsid w:val="00FE40C5"/>
    <w:rsid w:val="00FE4104"/>
    <w:rsid w:val="00FE43FE"/>
    <w:rsid w:val="00FE453C"/>
    <w:rsid w:val="00FE4683"/>
    <w:rsid w:val="00FE4A9D"/>
    <w:rsid w:val="00FE4D7E"/>
    <w:rsid w:val="00FE4F54"/>
    <w:rsid w:val="00FE55E7"/>
    <w:rsid w:val="00FE5DED"/>
    <w:rsid w:val="00FE627C"/>
    <w:rsid w:val="00FE6DEF"/>
    <w:rsid w:val="00FE7596"/>
    <w:rsid w:val="00FE7B9E"/>
    <w:rsid w:val="00FF1241"/>
    <w:rsid w:val="00FF1929"/>
    <w:rsid w:val="00FF1A9F"/>
    <w:rsid w:val="00FF1FA4"/>
    <w:rsid w:val="00FF1FCD"/>
    <w:rsid w:val="00FF2088"/>
    <w:rsid w:val="00FF24A2"/>
    <w:rsid w:val="00FF2998"/>
    <w:rsid w:val="00FF2A63"/>
    <w:rsid w:val="00FF2D27"/>
    <w:rsid w:val="00FF2ECF"/>
    <w:rsid w:val="00FF32C5"/>
    <w:rsid w:val="00FF33B8"/>
    <w:rsid w:val="00FF3770"/>
    <w:rsid w:val="00FF4F83"/>
    <w:rsid w:val="00FF5338"/>
    <w:rsid w:val="00FF54D9"/>
    <w:rsid w:val="00FF55E6"/>
    <w:rsid w:val="00FF57C7"/>
    <w:rsid w:val="00FF624F"/>
    <w:rsid w:val="00FF62A1"/>
    <w:rsid w:val="00FF640F"/>
    <w:rsid w:val="00FF6718"/>
    <w:rsid w:val="00FF72E5"/>
    <w:rsid w:val="00FF7570"/>
    <w:rsid w:val="00FF75A2"/>
    <w:rsid w:val="00FF7685"/>
    <w:rsid w:val="00FF7841"/>
    <w:rsid w:val="00FF79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31D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uiPriority="0"/>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1002"/>
    <w:rPr>
      <w:sz w:val="24"/>
      <w:szCs w:val="24"/>
    </w:rPr>
  </w:style>
  <w:style w:type="paragraph" w:styleId="Nagwek1">
    <w:name w:val="heading 1"/>
    <w:basedOn w:val="Normalny"/>
    <w:next w:val="Normalny"/>
    <w:link w:val="Nagwek1Znak"/>
    <w:uiPriority w:val="99"/>
    <w:qFormat/>
    <w:rsid w:val="007C6AAE"/>
    <w:pPr>
      <w:keepNext/>
      <w:spacing w:before="240" w:after="60"/>
      <w:jc w:val="both"/>
      <w:outlineLvl w:val="0"/>
    </w:pPr>
    <w:rPr>
      <w:b/>
      <w:sz w:val="25"/>
    </w:rPr>
  </w:style>
  <w:style w:type="paragraph" w:styleId="Nagwek2">
    <w:name w:val="heading 2"/>
    <w:basedOn w:val="Normalny"/>
    <w:next w:val="Normalny"/>
    <w:link w:val="Nagwek2Znak"/>
    <w:qFormat/>
    <w:rsid w:val="007C6AAE"/>
    <w:pPr>
      <w:keepNext/>
      <w:jc w:val="both"/>
      <w:outlineLvl w:val="1"/>
    </w:pPr>
    <w:rPr>
      <w:szCs w:val="20"/>
    </w:rPr>
  </w:style>
  <w:style w:type="paragraph" w:styleId="Nagwek3">
    <w:name w:val="heading 3"/>
    <w:basedOn w:val="Normalny"/>
    <w:next w:val="Normalny"/>
    <w:link w:val="Nagwek3Znak"/>
    <w:uiPriority w:val="99"/>
    <w:qFormat/>
    <w:rsid w:val="007C6AAE"/>
    <w:pPr>
      <w:keepNext/>
      <w:outlineLvl w:val="2"/>
    </w:pPr>
    <w:rPr>
      <w:i/>
      <w:iCs/>
    </w:rPr>
  </w:style>
  <w:style w:type="paragraph" w:styleId="Nagwek4">
    <w:name w:val="heading 4"/>
    <w:basedOn w:val="Normalny"/>
    <w:next w:val="Normalny"/>
    <w:link w:val="Nagwek4Znak"/>
    <w:uiPriority w:val="99"/>
    <w:qFormat/>
    <w:rsid w:val="007C6AAE"/>
    <w:pPr>
      <w:keepNext/>
      <w:spacing w:before="120"/>
      <w:jc w:val="both"/>
      <w:outlineLvl w:val="3"/>
    </w:pPr>
    <w:rPr>
      <w:i/>
      <w:iCs/>
    </w:rPr>
  </w:style>
  <w:style w:type="paragraph" w:styleId="Nagwek5">
    <w:name w:val="heading 5"/>
    <w:basedOn w:val="Normalny"/>
    <w:next w:val="Normalny"/>
    <w:link w:val="Nagwek5Znak"/>
    <w:uiPriority w:val="99"/>
    <w:qFormat/>
    <w:rsid w:val="007C6AAE"/>
    <w:pPr>
      <w:keepNext/>
      <w:jc w:val="center"/>
      <w:outlineLvl w:val="4"/>
    </w:pPr>
    <w:rPr>
      <w:rFonts w:cs="Arial"/>
      <w:i/>
      <w:iCs/>
      <w:sz w:val="20"/>
      <w:szCs w:val="20"/>
    </w:rPr>
  </w:style>
  <w:style w:type="paragraph" w:styleId="Nagwek6">
    <w:name w:val="heading 6"/>
    <w:basedOn w:val="Normalny"/>
    <w:next w:val="Normalny"/>
    <w:link w:val="Nagwek6Znak"/>
    <w:uiPriority w:val="99"/>
    <w:qFormat/>
    <w:rsid w:val="007C6AAE"/>
    <w:pPr>
      <w:spacing w:before="120"/>
      <w:jc w:val="center"/>
      <w:outlineLvl w:val="5"/>
    </w:pPr>
    <w:rPr>
      <w:rFonts w:ascii="Arial" w:hAnsi="Arial"/>
      <w:b/>
      <w:szCs w:val="20"/>
    </w:rPr>
  </w:style>
  <w:style w:type="paragraph" w:styleId="Nagwek7">
    <w:name w:val="heading 7"/>
    <w:basedOn w:val="Normalny"/>
    <w:next w:val="Normalny"/>
    <w:link w:val="Nagwek7Znak"/>
    <w:qFormat/>
    <w:rsid w:val="007C6AAE"/>
    <w:pPr>
      <w:keepNext/>
      <w:jc w:val="both"/>
      <w:outlineLvl w:val="6"/>
    </w:pPr>
    <w:rPr>
      <w:b/>
      <w:bCs/>
    </w:rPr>
  </w:style>
  <w:style w:type="paragraph" w:styleId="Nagwek8">
    <w:name w:val="heading 8"/>
    <w:basedOn w:val="Normalny"/>
    <w:next w:val="Normalny"/>
    <w:link w:val="Nagwek8Znak"/>
    <w:uiPriority w:val="99"/>
    <w:qFormat/>
    <w:rsid w:val="007C6AAE"/>
    <w:pPr>
      <w:keepNext/>
      <w:numPr>
        <w:numId w:val="2"/>
      </w:numPr>
      <w:jc w:val="right"/>
      <w:outlineLvl w:val="7"/>
    </w:pPr>
    <w:rPr>
      <w:rFonts w:ascii="Arial" w:hAnsi="Arial"/>
      <w:szCs w:val="20"/>
    </w:rPr>
  </w:style>
  <w:style w:type="paragraph" w:styleId="Nagwek9">
    <w:name w:val="heading 9"/>
    <w:basedOn w:val="Normalny"/>
    <w:next w:val="Normalny"/>
    <w:link w:val="Nagwek9Znak"/>
    <w:uiPriority w:val="99"/>
    <w:qFormat/>
    <w:rsid w:val="007C6AA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F734B"/>
    <w:rPr>
      <w:rFonts w:ascii="Cambria" w:hAnsi="Cambria" w:cs="Times New Roman"/>
      <w:b/>
      <w:bCs/>
      <w:kern w:val="32"/>
      <w:sz w:val="32"/>
      <w:szCs w:val="32"/>
    </w:rPr>
  </w:style>
  <w:style w:type="character" w:customStyle="1" w:styleId="Nagwek2Znak">
    <w:name w:val="Nagłówek 2 Znak"/>
    <w:basedOn w:val="Domylnaczcionkaakapitu"/>
    <w:link w:val="Nagwek2"/>
    <w:locked/>
    <w:rsid w:val="007064E6"/>
    <w:rPr>
      <w:rFonts w:cs="Times New Roman"/>
      <w:sz w:val="24"/>
      <w:lang w:val="pl-PL" w:eastAsia="pl-PL"/>
    </w:rPr>
  </w:style>
  <w:style w:type="character" w:customStyle="1" w:styleId="Nagwek3Znak">
    <w:name w:val="Nagłówek 3 Znak"/>
    <w:basedOn w:val="Domylnaczcionkaakapitu"/>
    <w:link w:val="Nagwek3"/>
    <w:uiPriority w:val="99"/>
    <w:semiHidden/>
    <w:locked/>
    <w:rsid w:val="009F734B"/>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9F734B"/>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9F734B"/>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9F734B"/>
    <w:rPr>
      <w:rFonts w:ascii="Calibri" w:hAnsi="Calibri" w:cs="Times New Roman"/>
      <w:b/>
      <w:bCs/>
    </w:rPr>
  </w:style>
  <w:style w:type="character" w:customStyle="1" w:styleId="Nagwek7Znak">
    <w:name w:val="Nagłówek 7 Znak"/>
    <w:basedOn w:val="Domylnaczcionkaakapitu"/>
    <w:link w:val="Nagwek7"/>
    <w:locked/>
    <w:rsid w:val="009F734B"/>
    <w:rPr>
      <w:rFonts w:ascii="Calibri" w:hAnsi="Calibri" w:cs="Times New Roman"/>
      <w:sz w:val="24"/>
      <w:szCs w:val="24"/>
    </w:rPr>
  </w:style>
  <w:style w:type="character" w:customStyle="1" w:styleId="Nagwek8Znak">
    <w:name w:val="Nagłówek 8 Znak"/>
    <w:basedOn w:val="Domylnaczcionkaakapitu"/>
    <w:link w:val="Nagwek8"/>
    <w:uiPriority w:val="99"/>
    <w:locked/>
    <w:rsid w:val="009F734B"/>
    <w:rPr>
      <w:rFonts w:ascii="Arial" w:hAnsi="Arial"/>
      <w:sz w:val="24"/>
      <w:szCs w:val="20"/>
    </w:rPr>
  </w:style>
  <w:style w:type="character" w:customStyle="1" w:styleId="Nagwek9Znak">
    <w:name w:val="Nagłówek 9 Znak"/>
    <w:basedOn w:val="Domylnaczcionkaakapitu"/>
    <w:link w:val="Nagwek9"/>
    <w:uiPriority w:val="99"/>
    <w:semiHidden/>
    <w:locked/>
    <w:rsid w:val="009F734B"/>
    <w:rPr>
      <w:rFonts w:ascii="Cambria" w:hAnsi="Cambria" w:cs="Times New Roman"/>
    </w:rPr>
  </w:style>
  <w:style w:type="paragraph" w:customStyle="1" w:styleId="Znak1ZnakZnakZnakZnakZnakZnakZnakZnakZnakZnakZnak1Znak">
    <w:name w:val="Znak1 Znak Znak Znak Znak Znak Znak Znak Znak Znak Znak Znak1 Znak"/>
    <w:basedOn w:val="Normalny"/>
    <w:uiPriority w:val="99"/>
    <w:rsid w:val="000646A4"/>
  </w:style>
  <w:style w:type="paragraph" w:styleId="Tekstpodstawowy">
    <w:name w:val="Body Text"/>
    <w:aliases w:val="Tekst podstawowy Znak,Tekst podstawowy-bold,Tekst podstawowy Znak Znak Znak Znak,Tekst podstawowy Znak Znak Znak,Tekst podstawowy Znak Znak Znak Znak Znak Znak Znak Znak Znak Znak Znak,Tekst podstawowy Znak Znak"/>
    <w:basedOn w:val="Normalny"/>
    <w:link w:val="TekstpodstawowyZnak1"/>
    <w:rsid w:val="007C6AAE"/>
    <w:rPr>
      <w:rFonts w:ascii="Arial" w:hAnsi="Arial"/>
      <w:szCs w:val="20"/>
    </w:rPr>
  </w:style>
  <w:style w:type="character" w:customStyle="1" w:styleId="TekstpodstawowyZnak1">
    <w:name w:val="Tekst podstawowy Znak1"/>
    <w:aliases w:val="Tekst podstawowy Znak Znak1,Tekst podstawowy-bold Znak,Tekst podstawowy Znak Znak Znak Znak Znak1,Tekst podstawowy Znak Znak Znak Znak1,Tekst podstawowy Znak Znak Znak Znak Znak Znak Znak Znak Znak Znak Znak Znak"/>
    <w:basedOn w:val="Domylnaczcionkaakapitu"/>
    <w:link w:val="Tekstpodstawowy"/>
    <w:locked/>
    <w:rsid w:val="009D5EDE"/>
    <w:rPr>
      <w:rFonts w:ascii="Arial" w:hAnsi="Arial" w:cs="Times New Roman"/>
      <w:sz w:val="24"/>
      <w:lang w:val="pl-PL" w:eastAsia="pl-PL"/>
    </w:rPr>
  </w:style>
  <w:style w:type="paragraph" w:customStyle="1" w:styleId="tytu">
    <w:name w:val="tytuł"/>
    <w:basedOn w:val="Normalny"/>
    <w:next w:val="Normalny"/>
    <w:autoRedefine/>
    <w:uiPriority w:val="99"/>
    <w:rsid w:val="007E0BC7"/>
    <w:pPr>
      <w:ind w:left="720" w:hanging="720"/>
      <w:jc w:val="both"/>
      <w:outlineLvl w:val="0"/>
    </w:pPr>
    <w:rPr>
      <w:rFonts w:ascii="Tahoma" w:hAnsi="Tahoma" w:cs="Tahoma"/>
      <w:bCs/>
      <w:sz w:val="18"/>
      <w:szCs w:val="18"/>
    </w:rPr>
  </w:style>
  <w:style w:type="paragraph" w:styleId="Stopka">
    <w:name w:val="footer"/>
    <w:basedOn w:val="Normalny"/>
    <w:link w:val="StopkaZnak"/>
    <w:uiPriority w:val="99"/>
    <w:rsid w:val="007C6AAE"/>
    <w:pPr>
      <w:tabs>
        <w:tab w:val="center" w:pos="4536"/>
        <w:tab w:val="right" w:pos="9072"/>
      </w:tabs>
    </w:pPr>
    <w:rPr>
      <w:sz w:val="20"/>
      <w:szCs w:val="20"/>
    </w:rPr>
  </w:style>
  <w:style w:type="character" w:customStyle="1" w:styleId="StopkaZnak">
    <w:name w:val="Stopka Znak"/>
    <w:basedOn w:val="Domylnaczcionkaakapitu"/>
    <w:link w:val="Stopka"/>
    <w:uiPriority w:val="99"/>
    <w:semiHidden/>
    <w:locked/>
    <w:rsid w:val="009F734B"/>
    <w:rPr>
      <w:rFonts w:cs="Times New Roman"/>
      <w:sz w:val="24"/>
      <w:szCs w:val="24"/>
    </w:rPr>
  </w:style>
  <w:style w:type="paragraph" w:styleId="Tekstpodstawowywcity">
    <w:name w:val="Body Text Indent"/>
    <w:basedOn w:val="Normalny"/>
    <w:link w:val="TekstpodstawowywcityZnak"/>
    <w:rsid w:val="007C6AAE"/>
    <w:pPr>
      <w:ind w:left="1416"/>
    </w:pPr>
    <w:rPr>
      <w:sz w:val="32"/>
      <w:szCs w:val="20"/>
    </w:rPr>
  </w:style>
  <w:style w:type="character" w:customStyle="1" w:styleId="TekstpodstawowywcityZnak">
    <w:name w:val="Tekst podstawowy wcięty Znak"/>
    <w:basedOn w:val="Domylnaczcionkaakapitu"/>
    <w:link w:val="Tekstpodstawowywcity"/>
    <w:locked/>
    <w:rsid w:val="007064E6"/>
    <w:rPr>
      <w:rFonts w:cs="Times New Roman"/>
      <w:sz w:val="32"/>
      <w:lang w:val="pl-PL" w:eastAsia="pl-PL"/>
    </w:rPr>
  </w:style>
  <w:style w:type="character" w:customStyle="1" w:styleId="tekstdokbold">
    <w:name w:val="tekst dok. bold"/>
    <w:uiPriority w:val="99"/>
    <w:rsid w:val="007C6AAE"/>
    <w:rPr>
      <w:b/>
    </w:rPr>
  </w:style>
  <w:style w:type="paragraph" w:customStyle="1" w:styleId="tekstdokumentu">
    <w:name w:val="tekst dokumentu"/>
    <w:basedOn w:val="Normalny"/>
    <w:autoRedefine/>
    <w:uiPriority w:val="99"/>
    <w:rsid w:val="009E2D83"/>
    <w:rPr>
      <w:rFonts w:ascii="Tahoma" w:hAnsi="Tahoma" w:cs="Tahoma"/>
      <w:b/>
      <w:iCs/>
      <w:sz w:val="20"/>
      <w:szCs w:val="20"/>
    </w:rPr>
  </w:style>
  <w:style w:type="paragraph" w:customStyle="1" w:styleId="zacznik">
    <w:name w:val="załącznik"/>
    <w:basedOn w:val="Tekstpodstawowy"/>
    <w:autoRedefine/>
    <w:uiPriority w:val="99"/>
    <w:rsid w:val="000906DA"/>
    <w:pPr>
      <w:tabs>
        <w:tab w:val="left" w:pos="1701"/>
      </w:tabs>
      <w:jc w:val="right"/>
    </w:pPr>
    <w:rPr>
      <w:rFonts w:ascii="Tahoma" w:hAnsi="Tahoma" w:cs="Tahoma"/>
      <w:b/>
      <w:iCs/>
      <w:color w:val="FF00FF"/>
      <w:szCs w:val="24"/>
    </w:rPr>
  </w:style>
  <w:style w:type="paragraph" w:customStyle="1" w:styleId="rozdzia">
    <w:name w:val="rozdział"/>
    <w:basedOn w:val="Normalny"/>
    <w:autoRedefine/>
    <w:rsid w:val="000E6890"/>
    <w:pPr>
      <w:tabs>
        <w:tab w:val="left" w:pos="0"/>
      </w:tabs>
      <w:jc w:val="center"/>
    </w:pPr>
    <w:rPr>
      <w:rFonts w:ascii="Tahoma" w:hAnsi="Tahoma" w:cs="Tahoma"/>
      <w:b/>
      <w:spacing w:val="8"/>
      <w:sz w:val="20"/>
      <w:szCs w:val="20"/>
    </w:rPr>
  </w:style>
  <w:style w:type="paragraph" w:styleId="Tekstpodstawowy2">
    <w:name w:val="Body Text 2"/>
    <w:basedOn w:val="Normalny"/>
    <w:link w:val="Tekstpodstawowy2Znak"/>
    <w:uiPriority w:val="99"/>
    <w:rsid w:val="007C6AAE"/>
    <w:pPr>
      <w:spacing w:before="120"/>
      <w:jc w:val="both"/>
    </w:pPr>
    <w:rPr>
      <w:b/>
      <w:bCs/>
      <w:sz w:val="25"/>
    </w:rPr>
  </w:style>
  <w:style w:type="character" w:customStyle="1" w:styleId="Tekstpodstawowy2Znak">
    <w:name w:val="Tekst podstawowy 2 Znak"/>
    <w:basedOn w:val="Domylnaczcionkaakapitu"/>
    <w:link w:val="Tekstpodstawowy2"/>
    <w:uiPriority w:val="99"/>
    <w:semiHidden/>
    <w:locked/>
    <w:rsid w:val="009F734B"/>
    <w:rPr>
      <w:rFonts w:cs="Times New Roman"/>
      <w:sz w:val="24"/>
      <w:szCs w:val="24"/>
    </w:rPr>
  </w:style>
  <w:style w:type="paragraph" w:styleId="Tekstpodstawowy3">
    <w:name w:val="Body Text 3"/>
    <w:basedOn w:val="Normalny"/>
    <w:link w:val="Tekstpodstawowy3Znak"/>
    <w:rsid w:val="007C6AAE"/>
    <w:pPr>
      <w:spacing w:before="120"/>
      <w:jc w:val="both"/>
    </w:pPr>
    <w:rPr>
      <w:i/>
      <w:iCs/>
    </w:rPr>
  </w:style>
  <w:style w:type="character" w:customStyle="1" w:styleId="Tekstpodstawowy3Znak">
    <w:name w:val="Tekst podstawowy 3 Znak"/>
    <w:basedOn w:val="Domylnaczcionkaakapitu"/>
    <w:link w:val="Tekstpodstawowy3"/>
    <w:locked/>
    <w:rsid w:val="007064E6"/>
    <w:rPr>
      <w:rFonts w:cs="Times New Roman"/>
      <w:i/>
      <w:sz w:val="24"/>
      <w:lang w:val="pl-PL" w:eastAsia="pl-PL"/>
    </w:rPr>
  </w:style>
  <w:style w:type="paragraph" w:styleId="Tekstpodstawowywcity2">
    <w:name w:val="Body Text Indent 2"/>
    <w:basedOn w:val="Normalny"/>
    <w:link w:val="Tekstpodstawowywcity2Znak"/>
    <w:uiPriority w:val="99"/>
    <w:rsid w:val="007C6AAE"/>
    <w:pPr>
      <w:ind w:firstLine="420"/>
    </w:pPr>
    <w:rPr>
      <w:b/>
      <w:bCs/>
      <w:i/>
      <w:iCs/>
    </w:rPr>
  </w:style>
  <w:style w:type="character" w:customStyle="1" w:styleId="Tekstpodstawowywcity2Znak">
    <w:name w:val="Tekst podstawowy wcięty 2 Znak"/>
    <w:basedOn w:val="Domylnaczcionkaakapitu"/>
    <w:link w:val="Tekstpodstawowywcity2"/>
    <w:uiPriority w:val="99"/>
    <w:semiHidden/>
    <w:locked/>
    <w:rsid w:val="009F734B"/>
    <w:rPr>
      <w:rFonts w:cs="Times New Roman"/>
      <w:sz w:val="24"/>
      <w:szCs w:val="24"/>
    </w:rPr>
  </w:style>
  <w:style w:type="paragraph" w:styleId="NormalnyWeb">
    <w:name w:val="Normal (Web)"/>
    <w:basedOn w:val="Normalny"/>
    <w:uiPriority w:val="99"/>
    <w:rsid w:val="007C6AAE"/>
    <w:pPr>
      <w:spacing w:before="100" w:beforeAutospacing="1" w:after="100" w:afterAutospacing="1"/>
      <w:jc w:val="both"/>
    </w:pPr>
    <w:rPr>
      <w:sz w:val="20"/>
      <w:szCs w:val="20"/>
    </w:rPr>
  </w:style>
  <w:style w:type="paragraph" w:styleId="Tekstpodstawowywcity3">
    <w:name w:val="Body Text Indent 3"/>
    <w:basedOn w:val="Normalny"/>
    <w:link w:val="Tekstpodstawowywcity3Znak"/>
    <w:uiPriority w:val="99"/>
    <w:rsid w:val="007C6AAE"/>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uiPriority w:val="99"/>
    <w:semiHidden/>
    <w:locked/>
    <w:rsid w:val="009F734B"/>
    <w:rPr>
      <w:rFonts w:cs="Times New Roman"/>
      <w:sz w:val="16"/>
      <w:szCs w:val="16"/>
    </w:rPr>
  </w:style>
  <w:style w:type="paragraph" w:styleId="Zwykytekst">
    <w:name w:val="Plain Text"/>
    <w:basedOn w:val="Normalny"/>
    <w:link w:val="ZwykytekstZnak"/>
    <w:rsid w:val="007C6AAE"/>
    <w:rPr>
      <w:rFonts w:ascii="Courier New" w:hAnsi="Courier New"/>
      <w:sz w:val="20"/>
      <w:szCs w:val="20"/>
    </w:rPr>
  </w:style>
  <w:style w:type="character" w:customStyle="1" w:styleId="ZwykytekstZnak">
    <w:name w:val="Zwykły tekst Znak"/>
    <w:basedOn w:val="Domylnaczcionkaakapitu"/>
    <w:link w:val="Zwykytekst"/>
    <w:locked/>
    <w:rsid w:val="0074763E"/>
    <w:rPr>
      <w:rFonts w:ascii="Courier New" w:hAnsi="Courier New" w:cs="Times New Roman"/>
      <w:lang w:val="pl-PL" w:eastAsia="pl-PL"/>
    </w:rPr>
  </w:style>
  <w:style w:type="character" w:styleId="Numerstrony">
    <w:name w:val="page number"/>
    <w:basedOn w:val="Domylnaczcionkaakapitu"/>
    <w:uiPriority w:val="99"/>
    <w:rsid w:val="007C6AAE"/>
    <w:rPr>
      <w:rFonts w:cs="Times New Roman"/>
    </w:rPr>
  </w:style>
  <w:style w:type="paragraph" w:styleId="Tytu0">
    <w:name w:val="Title"/>
    <w:basedOn w:val="Normalny"/>
    <w:link w:val="TytuZnak"/>
    <w:qFormat/>
    <w:rsid w:val="007C6AAE"/>
    <w:pPr>
      <w:jc w:val="center"/>
    </w:pPr>
    <w:rPr>
      <w:sz w:val="28"/>
    </w:rPr>
  </w:style>
  <w:style w:type="character" w:customStyle="1" w:styleId="TytuZnak">
    <w:name w:val="Tytuł Znak"/>
    <w:basedOn w:val="Domylnaczcionkaakapitu"/>
    <w:link w:val="Tytu0"/>
    <w:locked/>
    <w:rsid w:val="00C20B6F"/>
    <w:rPr>
      <w:rFonts w:cs="Times New Roman"/>
      <w:sz w:val="24"/>
      <w:lang w:val="pl-PL" w:eastAsia="pl-PL"/>
    </w:rPr>
  </w:style>
  <w:style w:type="character" w:styleId="Pogrubienie">
    <w:name w:val="Strong"/>
    <w:basedOn w:val="Domylnaczcionkaakapitu"/>
    <w:uiPriority w:val="99"/>
    <w:qFormat/>
    <w:rsid w:val="007C6AAE"/>
    <w:rPr>
      <w:rFonts w:cs="Times New Roman"/>
      <w:b/>
    </w:rPr>
  </w:style>
  <w:style w:type="paragraph" w:customStyle="1" w:styleId="1">
    <w:name w:val="1"/>
    <w:basedOn w:val="Normalny"/>
    <w:uiPriority w:val="99"/>
    <w:semiHidden/>
    <w:rsid w:val="007C6AAE"/>
    <w:rPr>
      <w:sz w:val="20"/>
      <w:szCs w:val="20"/>
    </w:rPr>
  </w:style>
  <w:style w:type="character" w:styleId="Odwoanieprzypisudolnego">
    <w:name w:val="footnote reference"/>
    <w:basedOn w:val="Domylnaczcionkaakapitu"/>
    <w:uiPriority w:val="99"/>
    <w:semiHidden/>
    <w:rsid w:val="007C6AAE"/>
    <w:rPr>
      <w:rFonts w:cs="Times New Roman"/>
      <w:vertAlign w:val="superscript"/>
    </w:rPr>
  </w:style>
  <w:style w:type="paragraph" w:styleId="Lista">
    <w:name w:val="List"/>
    <w:basedOn w:val="Normalny"/>
    <w:uiPriority w:val="99"/>
    <w:rsid w:val="007C6AAE"/>
    <w:pPr>
      <w:ind w:left="283" w:hanging="283"/>
    </w:pPr>
    <w:rPr>
      <w:rFonts w:ascii="Arial" w:hAnsi="Arial"/>
      <w:szCs w:val="20"/>
    </w:rPr>
  </w:style>
  <w:style w:type="paragraph" w:styleId="Lista2">
    <w:name w:val="List 2"/>
    <w:basedOn w:val="Normalny"/>
    <w:uiPriority w:val="99"/>
    <w:rsid w:val="007C6AAE"/>
    <w:pPr>
      <w:ind w:left="566" w:hanging="283"/>
    </w:pPr>
  </w:style>
  <w:style w:type="paragraph" w:styleId="Lista-kontynuacja2">
    <w:name w:val="List Continue 2"/>
    <w:basedOn w:val="Normalny"/>
    <w:uiPriority w:val="99"/>
    <w:rsid w:val="007C6AAE"/>
    <w:pPr>
      <w:spacing w:after="120"/>
      <w:ind w:left="566"/>
    </w:pPr>
    <w:rPr>
      <w:sz w:val="20"/>
      <w:szCs w:val="20"/>
    </w:rPr>
  </w:style>
  <w:style w:type="paragraph" w:customStyle="1" w:styleId="Annexetitle">
    <w:name w:val="Annexe_title"/>
    <w:basedOn w:val="Nagwek1"/>
    <w:next w:val="Normalny"/>
    <w:autoRedefine/>
    <w:uiPriority w:val="99"/>
    <w:rsid w:val="007C6AAE"/>
    <w:pPr>
      <w:keepNext w:val="0"/>
      <w:spacing w:before="0" w:after="0"/>
      <w:jc w:val="center"/>
      <w:outlineLvl w:val="9"/>
    </w:pPr>
    <w:rPr>
      <w:bCs/>
      <w:sz w:val="36"/>
    </w:rPr>
  </w:style>
  <w:style w:type="paragraph" w:customStyle="1" w:styleId="normaltableau">
    <w:name w:val="normal_tableau"/>
    <w:basedOn w:val="Normalny"/>
    <w:uiPriority w:val="99"/>
    <w:rsid w:val="007C6AAE"/>
    <w:pPr>
      <w:spacing w:before="120" w:after="120"/>
      <w:jc w:val="both"/>
    </w:pPr>
    <w:rPr>
      <w:rFonts w:ascii="Optima" w:hAnsi="Optima"/>
      <w:sz w:val="22"/>
      <w:szCs w:val="20"/>
      <w:lang w:val="en-GB"/>
    </w:rPr>
  </w:style>
  <w:style w:type="paragraph" w:styleId="Nagwek">
    <w:name w:val="header"/>
    <w:basedOn w:val="Normalny"/>
    <w:link w:val="NagwekZnak"/>
    <w:uiPriority w:val="99"/>
    <w:rsid w:val="007C6AAE"/>
    <w:pPr>
      <w:tabs>
        <w:tab w:val="center" w:pos="4536"/>
        <w:tab w:val="right" w:pos="9072"/>
      </w:tabs>
    </w:pPr>
  </w:style>
  <w:style w:type="character" w:customStyle="1" w:styleId="NagwekZnak">
    <w:name w:val="Nagłówek Znak"/>
    <w:basedOn w:val="Domylnaczcionkaakapitu"/>
    <w:link w:val="Nagwek"/>
    <w:uiPriority w:val="99"/>
    <w:locked/>
    <w:rsid w:val="004E3C81"/>
    <w:rPr>
      <w:rFonts w:cs="Times New Roman"/>
      <w:sz w:val="24"/>
      <w:lang w:val="pl-PL" w:eastAsia="pl-PL"/>
    </w:rPr>
  </w:style>
  <w:style w:type="paragraph" w:styleId="Tekstdymka">
    <w:name w:val="Balloon Text"/>
    <w:basedOn w:val="Normalny"/>
    <w:link w:val="TekstdymkaZnak"/>
    <w:uiPriority w:val="99"/>
    <w:semiHidden/>
    <w:rsid w:val="00E376B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F734B"/>
    <w:rPr>
      <w:rFonts w:cs="Times New Roman"/>
      <w:sz w:val="2"/>
    </w:rPr>
  </w:style>
  <w:style w:type="character" w:styleId="Hipercze">
    <w:name w:val="Hyperlink"/>
    <w:basedOn w:val="Domylnaczcionkaakapitu"/>
    <w:uiPriority w:val="99"/>
    <w:rsid w:val="00782B45"/>
    <w:rPr>
      <w:rFonts w:cs="Times New Roman"/>
      <w:color w:val="0000FF"/>
      <w:u w:val="single"/>
    </w:rPr>
  </w:style>
  <w:style w:type="paragraph" w:customStyle="1" w:styleId="B">
    <w:name w:val="B"/>
    <w:uiPriority w:val="99"/>
    <w:rsid w:val="00782B45"/>
    <w:pPr>
      <w:spacing w:before="240" w:line="240" w:lineRule="exact"/>
      <w:ind w:left="720"/>
      <w:jc w:val="both"/>
    </w:pPr>
    <w:rPr>
      <w:sz w:val="24"/>
      <w:szCs w:val="20"/>
      <w:lang w:val="en-GB" w:eastAsia="en-US"/>
    </w:rPr>
  </w:style>
  <w:style w:type="paragraph" w:customStyle="1" w:styleId="pkt">
    <w:name w:val="pkt"/>
    <w:basedOn w:val="Normalny"/>
    <w:uiPriority w:val="99"/>
    <w:rsid w:val="00106536"/>
    <w:pPr>
      <w:spacing w:before="60" w:after="60"/>
      <w:ind w:left="851" w:hanging="295"/>
      <w:jc w:val="both"/>
    </w:pPr>
  </w:style>
  <w:style w:type="paragraph" w:customStyle="1" w:styleId="Nagwekstrony">
    <w:name w:val="Nag?—wek strony"/>
    <w:basedOn w:val="Normalny"/>
    <w:rsid w:val="00106536"/>
    <w:pPr>
      <w:tabs>
        <w:tab w:val="center" w:pos="4153"/>
        <w:tab w:val="right" w:pos="8306"/>
      </w:tabs>
    </w:pPr>
    <w:rPr>
      <w:sz w:val="20"/>
      <w:szCs w:val="20"/>
      <w:lang w:val="en-GB"/>
    </w:rPr>
  </w:style>
  <w:style w:type="paragraph" w:customStyle="1" w:styleId="tabulka">
    <w:name w:val="tabulka"/>
    <w:basedOn w:val="Normalny"/>
    <w:uiPriority w:val="99"/>
    <w:rsid w:val="00106536"/>
    <w:pPr>
      <w:widowControl w:val="0"/>
      <w:spacing w:before="120" w:line="240" w:lineRule="exact"/>
      <w:jc w:val="center"/>
    </w:pPr>
    <w:rPr>
      <w:rFonts w:ascii="Arial" w:hAnsi="Arial"/>
      <w:sz w:val="20"/>
      <w:szCs w:val="20"/>
      <w:lang w:val="cs-CZ"/>
    </w:rPr>
  </w:style>
  <w:style w:type="paragraph" w:customStyle="1" w:styleId="Tekstpodstawowy21">
    <w:name w:val="Tekst podstawowy 21"/>
    <w:basedOn w:val="Normalny"/>
    <w:rsid w:val="000307A0"/>
    <w:pPr>
      <w:overflowPunct w:val="0"/>
      <w:autoSpaceDE w:val="0"/>
      <w:autoSpaceDN w:val="0"/>
      <w:adjustRightInd w:val="0"/>
      <w:jc w:val="both"/>
      <w:textAlignment w:val="baseline"/>
    </w:pPr>
    <w:rPr>
      <w:sz w:val="28"/>
      <w:szCs w:val="20"/>
    </w:rPr>
  </w:style>
  <w:style w:type="paragraph" w:styleId="Tekstkomentarza">
    <w:name w:val="annotation text"/>
    <w:basedOn w:val="Normalny"/>
    <w:link w:val="TekstkomentarzaZnak"/>
    <w:semiHidden/>
    <w:rsid w:val="000307A0"/>
    <w:rPr>
      <w:sz w:val="20"/>
      <w:szCs w:val="20"/>
      <w:lang w:val="en-US"/>
    </w:rPr>
  </w:style>
  <w:style w:type="character" w:customStyle="1" w:styleId="TekstkomentarzaZnak">
    <w:name w:val="Tekst komentarza Znak"/>
    <w:basedOn w:val="Domylnaczcionkaakapitu"/>
    <w:link w:val="Tekstkomentarza"/>
    <w:semiHidden/>
    <w:locked/>
    <w:rsid w:val="009F734B"/>
    <w:rPr>
      <w:rFonts w:cs="Times New Roman"/>
      <w:sz w:val="20"/>
      <w:szCs w:val="20"/>
    </w:rPr>
  </w:style>
  <w:style w:type="paragraph" w:styleId="Tekstprzypisudolnego">
    <w:name w:val="footnote text"/>
    <w:basedOn w:val="Normalny"/>
    <w:link w:val="TekstprzypisudolnegoZnak"/>
    <w:uiPriority w:val="99"/>
    <w:semiHidden/>
    <w:rsid w:val="00BD2AD2"/>
    <w:rPr>
      <w:sz w:val="20"/>
      <w:szCs w:val="20"/>
    </w:rPr>
  </w:style>
  <w:style w:type="character" w:customStyle="1" w:styleId="TekstprzypisudolnegoZnak">
    <w:name w:val="Tekst przypisu dolnego Znak"/>
    <w:basedOn w:val="Domylnaczcionkaakapitu"/>
    <w:link w:val="Tekstprzypisudolnego"/>
    <w:uiPriority w:val="99"/>
    <w:semiHidden/>
    <w:locked/>
    <w:rsid w:val="009F734B"/>
    <w:rPr>
      <w:rFonts w:cs="Times New Roman"/>
      <w:sz w:val="20"/>
      <w:szCs w:val="20"/>
    </w:rPr>
  </w:style>
  <w:style w:type="table" w:styleId="Tabela-Siatka">
    <w:name w:val="Table Grid"/>
    <w:basedOn w:val="Standardowy"/>
    <w:uiPriority w:val="99"/>
    <w:rsid w:val="00A43F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B946D5"/>
    <w:rPr>
      <w:rFonts w:cs="Times New Roman"/>
      <w:sz w:val="16"/>
    </w:rPr>
  </w:style>
  <w:style w:type="paragraph" w:styleId="Tematkomentarza">
    <w:name w:val="annotation subject"/>
    <w:basedOn w:val="Tekstkomentarza"/>
    <w:next w:val="Tekstkomentarza"/>
    <w:link w:val="TematkomentarzaZnak"/>
    <w:uiPriority w:val="99"/>
    <w:semiHidden/>
    <w:rsid w:val="00B946D5"/>
    <w:rPr>
      <w:b/>
      <w:bCs/>
      <w:lang w:val="pl-PL"/>
    </w:rPr>
  </w:style>
  <w:style w:type="character" w:customStyle="1" w:styleId="TematkomentarzaZnak">
    <w:name w:val="Temat komentarza Znak"/>
    <w:basedOn w:val="TekstkomentarzaZnak"/>
    <w:link w:val="Tematkomentarza"/>
    <w:uiPriority w:val="99"/>
    <w:semiHidden/>
    <w:locked/>
    <w:rsid w:val="009F734B"/>
    <w:rPr>
      <w:rFonts w:cs="Times New Roman"/>
      <w:b/>
      <w:bCs/>
      <w:sz w:val="20"/>
      <w:szCs w:val="20"/>
    </w:rPr>
  </w:style>
  <w:style w:type="paragraph" w:styleId="Lista3">
    <w:name w:val="List 3"/>
    <w:basedOn w:val="Normalny"/>
    <w:uiPriority w:val="99"/>
    <w:rsid w:val="00A4736F"/>
    <w:pPr>
      <w:ind w:left="849" w:hanging="283"/>
    </w:pPr>
  </w:style>
  <w:style w:type="paragraph" w:styleId="Lista4">
    <w:name w:val="List 4"/>
    <w:basedOn w:val="Normalny"/>
    <w:uiPriority w:val="99"/>
    <w:rsid w:val="00A4736F"/>
    <w:pPr>
      <w:ind w:left="1132" w:hanging="283"/>
    </w:pPr>
  </w:style>
  <w:style w:type="paragraph" w:styleId="Lista5">
    <w:name w:val="List 5"/>
    <w:basedOn w:val="Normalny"/>
    <w:uiPriority w:val="99"/>
    <w:rsid w:val="00A4736F"/>
    <w:pPr>
      <w:ind w:left="1415" w:hanging="283"/>
    </w:pPr>
  </w:style>
  <w:style w:type="paragraph" w:styleId="Listapunktowana">
    <w:name w:val="List Bullet"/>
    <w:basedOn w:val="Normalny"/>
    <w:uiPriority w:val="99"/>
    <w:rsid w:val="00A4736F"/>
    <w:pPr>
      <w:tabs>
        <w:tab w:val="num" w:pos="360"/>
      </w:tabs>
      <w:ind w:left="360" w:hanging="360"/>
    </w:pPr>
  </w:style>
  <w:style w:type="paragraph" w:styleId="Listapunktowana2">
    <w:name w:val="List Bullet 2"/>
    <w:basedOn w:val="Normalny"/>
    <w:uiPriority w:val="99"/>
    <w:rsid w:val="00A4736F"/>
    <w:pPr>
      <w:tabs>
        <w:tab w:val="num" w:pos="643"/>
      </w:tabs>
      <w:ind w:left="643" w:hanging="360"/>
    </w:pPr>
  </w:style>
  <w:style w:type="paragraph" w:styleId="Listapunktowana3">
    <w:name w:val="List Bullet 3"/>
    <w:basedOn w:val="Normalny"/>
    <w:uiPriority w:val="99"/>
    <w:rsid w:val="00A4736F"/>
    <w:pPr>
      <w:tabs>
        <w:tab w:val="num" w:pos="926"/>
      </w:tabs>
      <w:ind w:left="926" w:hanging="360"/>
    </w:pPr>
  </w:style>
  <w:style w:type="paragraph" w:styleId="Lista-kontynuacja">
    <w:name w:val="List Continue"/>
    <w:basedOn w:val="Normalny"/>
    <w:uiPriority w:val="99"/>
    <w:rsid w:val="00A4736F"/>
    <w:pPr>
      <w:spacing w:after="120"/>
      <w:ind w:left="283"/>
    </w:pPr>
  </w:style>
  <w:style w:type="paragraph" w:styleId="Legenda">
    <w:name w:val="caption"/>
    <w:basedOn w:val="Normalny"/>
    <w:next w:val="Normalny"/>
    <w:uiPriority w:val="99"/>
    <w:qFormat/>
    <w:rsid w:val="00A4736F"/>
    <w:rPr>
      <w:b/>
      <w:bCs/>
      <w:sz w:val="20"/>
      <w:szCs w:val="20"/>
    </w:rPr>
  </w:style>
  <w:style w:type="paragraph" w:styleId="Podtytu">
    <w:name w:val="Subtitle"/>
    <w:basedOn w:val="Normalny"/>
    <w:link w:val="PodtytuZnak"/>
    <w:uiPriority w:val="99"/>
    <w:qFormat/>
    <w:rsid w:val="00A4736F"/>
    <w:pPr>
      <w:spacing w:after="60"/>
      <w:jc w:val="center"/>
      <w:outlineLvl w:val="1"/>
    </w:pPr>
    <w:rPr>
      <w:rFonts w:ascii="Arial" w:hAnsi="Arial" w:cs="Arial"/>
    </w:rPr>
  </w:style>
  <w:style w:type="character" w:customStyle="1" w:styleId="PodtytuZnak">
    <w:name w:val="Podtytuł Znak"/>
    <w:basedOn w:val="Domylnaczcionkaakapitu"/>
    <w:link w:val="Podtytu"/>
    <w:uiPriority w:val="99"/>
    <w:locked/>
    <w:rsid w:val="009F734B"/>
    <w:rPr>
      <w:rFonts w:ascii="Cambria" w:hAnsi="Cambria" w:cs="Times New Roman"/>
      <w:sz w:val="24"/>
      <w:szCs w:val="24"/>
    </w:rPr>
  </w:style>
  <w:style w:type="paragraph" w:styleId="Wcicienormalne">
    <w:name w:val="Normal Indent"/>
    <w:basedOn w:val="Normalny"/>
    <w:uiPriority w:val="99"/>
    <w:rsid w:val="00A4736F"/>
    <w:pPr>
      <w:ind w:left="708"/>
    </w:pPr>
  </w:style>
  <w:style w:type="paragraph" w:customStyle="1" w:styleId="Skrconyadreszwrotny">
    <w:name w:val="Skrócony adres zwrotny"/>
    <w:basedOn w:val="Normalny"/>
    <w:uiPriority w:val="99"/>
    <w:rsid w:val="00A4736F"/>
  </w:style>
  <w:style w:type="paragraph" w:styleId="Tekstpodstawowyzwciciem">
    <w:name w:val="Body Text First Indent"/>
    <w:basedOn w:val="Tekstpodstawowy"/>
    <w:link w:val="TekstpodstawowyzwciciemZnak"/>
    <w:uiPriority w:val="99"/>
    <w:rsid w:val="00A4736F"/>
    <w:pPr>
      <w:spacing w:after="120"/>
      <w:ind w:firstLine="210"/>
    </w:pPr>
    <w:rPr>
      <w:rFonts w:ascii="Times New Roman" w:hAnsi="Times New Roman"/>
      <w:szCs w:val="24"/>
    </w:rPr>
  </w:style>
  <w:style w:type="character" w:customStyle="1" w:styleId="TekstpodstawowyzwciciemZnak">
    <w:name w:val="Tekst podstawowy z wcięciem Znak"/>
    <w:basedOn w:val="TekstpodstawowyZnak1"/>
    <w:link w:val="Tekstpodstawowyzwciciem"/>
    <w:uiPriority w:val="99"/>
    <w:semiHidden/>
    <w:locked/>
    <w:rsid w:val="009F734B"/>
    <w:rPr>
      <w:rFonts w:ascii="Arial" w:hAnsi="Arial" w:cs="Times New Roman"/>
      <w:sz w:val="24"/>
      <w:szCs w:val="24"/>
      <w:lang w:val="pl-PL" w:eastAsia="pl-PL"/>
    </w:rPr>
  </w:style>
  <w:style w:type="paragraph" w:styleId="Tekstpodstawowyzwciciem2">
    <w:name w:val="Body Text First Indent 2"/>
    <w:basedOn w:val="Tekstpodstawowywcity"/>
    <w:link w:val="Tekstpodstawowyzwciciem2Znak"/>
    <w:uiPriority w:val="99"/>
    <w:rsid w:val="00A4736F"/>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semiHidden/>
    <w:locked/>
    <w:rsid w:val="009F734B"/>
    <w:rPr>
      <w:rFonts w:cs="Times New Roman"/>
      <w:sz w:val="24"/>
      <w:szCs w:val="24"/>
      <w:lang w:val="pl-PL" w:eastAsia="pl-PL"/>
    </w:rPr>
  </w:style>
  <w:style w:type="paragraph" w:customStyle="1" w:styleId="Znak">
    <w:name w:val="Znak"/>
    <w:basedOn w:val="Normalny"/>
    <w:uiPriority w:val="99"/>
    <w:rsid w:val="00AA764D"/>
  </w:style>
  <w:style w:type="paragraph" w:customStyle="1" w:styleId="Znak2">
    <w:name w:val="Znak2"/>
    <w:basedOn w:val="Normalny"/>
    <w:uiPriority w:val="99"/>
    <w:rsid w:val="00395C30"/>
  </w:style>
  <w:style w:type="paragraph" w:customStyle="1" w:styleId="WW-Tekstpodstawowy2">
    <w:name w:val="WW-Tekst podstawowy 2"/>
    <w:basedOn w:val="Normalny"/>
    <w:rsid w:val="004E4D4D"/>
    <w:pPr>
      <w:suppressAutoHyphens/>
      <w:jc w:val="both"/>
    </w:pPr>
    <w:rPr>
      <w:rFonts w:ascii="Arial" w:hAnsi="Arial"/>
      <w:sz w:val="22"/>
      <w:szCs w:val="20"/>
    </w:rPr>
  </w:style>
  <w:style w:type="paragraph" w:customStyle="1" w:styleId="Znak1">
    <w:name w:val="Znak1"/>
    <w:basedOn w:val="Normalny"/>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ny"/>
    <w:uiPriority w:val="99"/>
    <w:rsid w:val="003B25E1"/>
  </w:style>
  <w:style w:type="character" w:customStyle="1" w:styleId="ZnakZnak3">
    <w:name w:val="Znak Znak3"/>
    <w:uiPriority w:val="99"/>
    <w:rsid w:val="00C20B6F"/>
    <w:rPr>
      <w:sz w:val="32"/>
      <w:lang w:val="pl-PL" w:eastAsia="pl-PL"/>
    </w:rPr>
  </w:style>
  <w:style w:type="paragraph" w:customStyle="1" w:styleId="mylnik">
    <w:name w:val="myślnik"/>
    <w:basedOn w:val="Normalny"/>
    <w:uiPriority w:val="99"/>
    <w:rsid w:val="00C45E08"/>
    <w:pPr>
      <w:numPr>
        <w:numId w:val="7"/>
      </w:numPr>
      <w:jc w:val="both"/>
    </w:pPr>
  </w:style>
  <w:style w:type="paragraph" w:customStyle="1" w:styleId="literowanie">
    <w:name w:val="literowanie"/>
    <w:basedOn w:val="Normalny"/>
    <w:uiPriority w:val="99"/>
    <w:rsid w:val="00C45E08"/>
    <w:pPr>
      <w:numPr>
        <w:numId w:val="6"/>
      </w:numPr>
      <w:jc w:val="both"/>
    </w:pPr>
  </w:style>
  <w:style w:type="paragraph" w:customStyle="1" w:styleId="literowanie4">
    <w:name w:val="literowanie 4"/>
    <w:basedOn w:val="Nagwek3"/>
    <w:uiPriority w:val="99"/>
    <w:rsid w:val="00C45E08"/>
    <w:pPr>
      <w:numPr>
        <w:numId w:val="4"/>
      </w:numPr>
      <w:jc w:val="both"/>
    </w:pPr>
    <w:rPr>
      <w:rFonts w:cs="Arial"/>
      <w:bCs/>
      <w:i w:val="0"/>
      <w:iCs w:val="0"/>
      <w:szCs w:val="26"/>
    </w:rPr>
  </w:style>
  <w:style w:type="paragraph" w:customStyle="1" w:styleId="literowanie5">
    <w:name w:val="literowanie 5"/>
    <w:basedOn w:val="Normalny"/>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ny"/>
    <w:uiPriority w:val="99"/>
    <w:rsid w:val="00C45E08"/>
    <w:pPr>
      <w:keepNext/>
      <w:numPr>
        <w:numId w:val="5"/>
      </w:numPr>
      <w:spacing w:before="120" w:after="120"/>
      <w:jc w:val="both"/>
      <w:outlineLvl w:val="2"/>
    </w:pPr>
    <w:rPr>
      <w:rFonts w:ascii="Arial" w:hAnsi="Arial"/>
      <w:b/>
      <w:bCs/>
      <w:sz w:val="26"/>
      <w:szCs w:val="20"/>
    </w:rPr>
  </w:style>
  <w:style w:type="paragraph" w:customStyle="1" w:styleId="Styl1">
    <w:name w:val="Styl1"/>
    <w:basedOn w:val="Normalny"/>
    <w:uiPriority w:val="99"/>
    <w:rsid w:val="00C45E08"/>
    <w:pPr>
      <w:jc w:val="both"/>
    </w:pPr>
  </w:style>
  <w:style w:type="paragraph" w:customStyle="1" w:styleId="Znak1ZnakZnak">
    <w:name w:val="Znak1 Znak Znak"/>
    <w:basedOn w:val="Normalny"/>
    <w:uiPriority w:val="99"/>
    <w:rsid w:val="00932F99"/>
  </w:style>
  <w:style w:type="character" w:customStyle="1" w:styleId="TekstpodstawowyZnakZnakZnakZnakZnak">
    <w:name w:val="Tekst podstawowy Znak Znak Znak Znak Znak"/>
    <w:uiPriority w:val="99"/>
    <w:rsid w:val="00932F99"/>
    <w:rPr>
      <w:rFonts w:ascii="Arial" w:hAnsi="Arial"/>
      <w:sz w:val="24"/>
      <w:lang w:val="pl-PL" w:eastAsia="pl-PL"/>
    </w:rPr>
  </w:style>
  <w:style w:type="paragraph" w:customStyle="1" w:styleId="ZnakZnakZnak">
    <w:name w:val="Znak Znak Znak"/>
    <w:basedOn w:val="Normalny"/>
    <w:uiPriority w:val="99"/>
    <w:rsid w:val="00A846CF"/>
  </w:style>
  <w:style w:type="paragraph" w:customStyle="1" w:styleId="ZnakZnakZnakZnak">
    <w:name w:val="Znak Znak Znak Znak"/>
    <w:basedOn w:val="Normalny"/>
    <w:uiPriority w:val="99"/>
    <w:rsid w:val="008D5AAA"/>
  </w:style>
  <w:style w:type="paragraph" w:customStyle="1" w:styleId="Znak11">
    <w:name w:val="Znak11"/>
    <w:basedOn w:val="Normalny"/>
    <w:uiPriority w:val="99"/>
    <w:rsid w:val="005115B4"/>
  </w:style>
  <w:style w:type="paragraph" w:customStyle="1" w:styleId="Znak1ZnakZnakZnakZnakZnakZnakZnakZnakZnakZnakZnak">
    <w:name w:val="Znak1 Znak Znak Znak Znak Znak Znak Znak Znak Znak Znak Znak"/>
    <w:basedOn w:val="Normalny"/>
    <w:uiPriority w:val="99"/>
    <w:rsid w:val="00794F26"/>
  </w:style>
  <w:style w:type="character" w:customStyle="1" w:styleId="ZnakZnak10">
    <w:name w:val="Znak Znak10"/>
    <w:uiPriority w:val="99"/>
    <w:rsid w:val="00023FBD"/>
    <w:rPr>
      <w:sz w:val="24"/>
      <w:lang w:val="pl-PL" w:eastAsia="pl-PL"/>
    </w:rPr>
  </w:style>
  <w:style w:type="character" w:customStyle="1" w:styleId="ZnakZnak9">
    <w:name w:val="Znak Znak9"/>
    <w:uiPriority w:val="99"/>
    <w:rsid w:val="00023FBD"/>
    <w:rPr>
      <w:sz w:val="32"/>
      <w:lang w:val="pl-PL" w:eastAsia="pl-PL"/>
    </w:rPr>
  </w:style>
  <w:style w:type="character" w:customStyle="1" w:styleId="ZnakZnak8">
    <w:name w:val="Znak Znak8"/>
    <w:uiPriority w:val="99"/>
    <w:rsid w:val="00023FBD"/>
    <w:rPr>
      <w:i/>
      <w:sz w:val="24"/>
      <w:lang w:val="pl-PL" w:eastAsia="pl-PL"/>
    </w:rPr>
  </w:style>
  <w:style w:type="paragraph" w:customStyle="1" w:styleId="tekstost">
    <w:name w:val="tekst ost"/>
    <w:basedOn w:val="Normalny"/>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lang w:val="pl-PL" w:eastAsia="pl-PL"/>
    </w:rPr>
  </w:style>
  <w:style w:type="paragraph" w:customStyle="1" w:styleId="StylIwony">
    <w:name w:val="Styl Iwony"/>
    <w:basedOn w:val="Normalny"/>
    <w:uiPriority w:val="99"/>
    <w:rsid w:val="00BB5FCA"/>
    <w:pPr>
      <w:overflowPunct w:val="0"/>
      <w:autoSpaceDE w:val="0"/>
      <w:autoSpaceDN w:val="0"/>
      <w:adjustRightInd w:val="0"/>
      <w:spacing w:before="120" w:after="120"/>
      <w:jc w:val="both"/>
      <w:textAlignment w:val="baseline"/>
    </w:pPr>
    <w:rPr>
      <w:rFonts w:ascii="Bookman Old Style" w:hAnsi="Bookman Old Style"/>
      <w:szCs w:val="20"/>
    </w:rPr>
  </w:style>
  <w:style w:type="paragraph" w:styleId="Tekstprzypisukocowego">
    <w:name w:val="endnote text"/>
    <w:basedOn w:val="Normalny"/>
    <w:link w:val="TekstprzypisukocowegoZnak"/>
    <w:uiPriority w:val="99"/>
    <w:semiHidden/>
    <w:rsid w:val="003B4A54"/>
    <w:rPr>
      <w:sz w:val="20"/>
      <w:szCs w:val="20"/>
    </w:rPr>
  </w:style>
  <w:style w:type="character" w:customStyle="1" w:styleId="TekstprzypisukocowegoZnak">
    <w:name w:val="Tekst przypisu końcowego Znak"/>
    <w:basedOn w:val="Domylnaczcionkaakapitu"/>
    <w:link w:val="Tekstprzypisukocowego"/>
    <w:uiPriority w:val="99"/>
    <w:semiHidden/>
    <w:locked/>
    <w:rsid w:val="009F734B"/>
    <w:rPr>
      <w:rFonts w:cs="Times New Roman"/>
      <w:sz w:val="20"/>
      <w:szCs w:val="20"/>
    </w:rPr>
  </w:style>
  <w:style w:type="paragraph" w:customStyle="1" w:styleId="Znak1ZnakZnakZnakZnakZnak">
    <w:name w:val="Znak1 Znak Znak Znak Znak Znak"/>
    <w:basedOn w:val="Normalny"/>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Tekstblokowy">
    <w:name w:val="Block Text"/>
    <w:basedOn w:val="Normalny"/>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lang w:val="pl-PL" w:eastAsia="pl-PL"/>
    </w:rPr>
  </w:style>
  <w:style w:type="character" w:customStyle="1" w:styleId="ZnakZnak">
    <w:name w:val="Znak Znak"/>
    <w:uiPriority w:val="99"/>
    <w:locked/>
    <w:rsid w:val="007E7DDF"/>
    <w:rPr>
      <w:sz w:val="24"/>
      <w:lang w:val="pl-PL" w:eastAsia="pl-PL"/>
    </w:rPr>
  </w:style>
  <w:style w:type="paragraph" w:customStyle="1" w:styleId="Znak1ZnakZnakZnakZnakZnakZnak">
    <w:name w:val="Znak1 Znak Znak Znak Znak Znak Znak"/>
    <w:basedOn w:val="Normalny"/>
    <w:uiPriority w:val="99"/>
    <w:rsid w:val="007E7DDF"/>
  </w:style>
  <w:style w:type="paragraph" w:customStyle="1" w:styleId="Akapitzlist1">
    <w:name w:val="Akapit z listą1"/>
    <w:basedOn w:val="Normalny"/>
    <w:rsid w:val="00341ED1"/>
    <w:pPr>
      <w:spacing w:after="200" w:line="276" w:lineRule="auto"/>
      <w:ind w:left="720"/>
    </w:pPr>
    <w:rPr>
      <w:rFonts w:ascii="Calibri" w:hAnsi="Calibri"/>
      <w:sz w:val="22"/>
      <w:szCs w:val="20"/>
    </w:rPr>
  </w:style>
  <w:style w:type="paragraph" w:customStyle="1" w:styleId="Znak1ZnakZnakZnakZnakZnak1">
    <w:name w:val="Znak1 Znak Znak Znak Znak Znak1"/>
    <w:basedOn w:val="Normalny"/>
    <w:uiPriority w:val="99"/>
    <w:rsid w:val="00E33393"/>
  </w:style>
  <w:style w:type="paragraph" w:styleId="Akapitzlist">
    <w:name w:val="List Paragraph"/>
    <w:basedOn w:val="Normalny"/>
    <w:uiPriority w:val="34"/>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ny"/>
    <w:uiPriority w:val="99"/>
    <w:rsid w:val="00E229D5"/>
  </w:style>
  <w:style w:type="paragraph" w:customStyle="1" w:styleId="ZnakZnakZnakZnakZnak">
    <w:name w:val="Znak Znak Znak Znak Znak"/>
    <w:basedOn w:val="Normalny"/>
    <w:uiPriority w:val="99"/>
    <w:rsid w:val="00FA42E2"/>
  </w:style>
  <w:style w:type="paragraph" w:customStyle="1" w:styleId="Normalny1">
    <w:name w:val="Normalny1"/>
    <w:uiPriority w:val="99"/>
    <w:rsid w:val="00FA42E2"/>
    <w:pPr>
      <w:spacing w:line="276" w:lineRule="auto"/>
    </w:pPr>
    <w:rPr>
      <w:rFonts w:ascii="Arial" w:hAnsi="Arial" w:cs="Arial"/>
      <w:color w:val="000000"/>
      <w:szCs w:val="20"/>
    </w:rPr>
  </w:style>
  <w:style w:type="character" w:customStyle="1" w:styleId="ZnakZnak5">
    <w:name w:val="Znak Znak5"/>
    <w:uiPriority w:val="99"/>
    <w:rsid w:val="0074763E"/>
    <w:rPr>
      <w:sz w:val="32"/>
      <w:lang w:val="pl-PL" w:eastAsia="pl-PL"/>
    </w:rPr>
  </w:style>
  <w:style w:type="paragraph" w:customStyle="1" w:styleId="msolistparagraph0">
    <w:name w:val="msolistparagraph"/>
    <w:basedOn w:val="Normalny"/>
    <w:uiPriority w:val="99"/>
    <w:rsid w:val="004E3C81"/>
    <w:pPr>
      <w:ind w:left="720"/>
      <w:contextualSpacing/>
    </w:pPr>
  </w:style>
  <w:style w:type="paragraph" w:customStyle="1" w:styleId="Znak1ZnakZnakZnakZnakZnakZnakZnakZnakZnak">
    <w:name w:val="Znak1 Znak Znak Znak Znak Znak Znak Znak Znak Znak"/>
    <w:basedOn w:val="Normalny"/>
    <w:uiPriority w:val="99"/>
    <w:rsid w:val="00C364CE"/>
  </w:style>
  <w:style w:type="paragraph" w:customStyle="1" w:styleId="ZnakZnak11">
    <w:name w:val="Znak Znak11"/>
    <w:basedOn w:val="Normalny"/>
    <w:rsid w:val="00DE369C"/>
    <w:pPr>
      <w:suppressAutoHyphens/>
      <w:spacing w:line="360" w:lineRule="auto"/>
      <w:jc w:val="both"/>
    </w:pPr>
    <w:rPr>
      <w:rFonts w:ascii="Verdana" w:hAnsi="Verdana"/>
      <w:sz w:val="20"/>
      <w:szCs w:val="20"/>
      <w:lang w:eastAsia="ar-SA"/>
    </w:rPr>
  </w:style>
  <w:style w:type="paragraph" w:customStyle="1" w:styleId="Znak1ZnakZnakZnakZnakZnakZnakZnakZnak">
    <w:name w:val="Znak1 Znak Znak Znak Znak Znak Znak Znak Znak"/>
    <w:basedOn w:val="Normalny"/>
    <w:uiPriority w:val="99"/>
    <w:rsid w:val="00DE369C"/>
  </w:style>
  <w:style w:type="character" w:customStyle="1" w:styleId="ZnakZnak12">
    <w:name w:val="Znak Znak12"/>
    <w:uiPriority w:val="99"/>
    <w:rsid w:val="0018408D"/>
    <w:rPr>
      <w:rFonts w:ascii="Courier New" w:hAnsi="Courier New"/>
      <w:lang w:val="pl-PL" w:eastAsia="pl-PL"/>
    </w:rPr>
  </w:style>
  <w:style w:type="character" w:customStyle="1" w:styleId="ZnakZnak6">
    <w:name w:val="Znak Znak6"/>
    <w:uiPriority w:val="99"/>
    <w:rsid w:val="00CB528E"/>
    <w:rPr>
      <w:rFonts w:ascii="Times New Roman" w:hAnsi="Times New Roman"/>
      <w:sz w:val="20"/>
      <w:lang w:eastAsia="pl-PL"/>
    </w:rPr>
  </w:style>
  <w:style w:type="paragraph" w:customStyle="1" w:styleId="Znak1ZnakZnakZnakZnakZnakZnakZnakZnakZnakZnakZnak1ZnakZnakZnak">
    <w:name w:val="Znak1 Znak Znak Znak Znak Znak Znak Znak Znak Znak Znak Znak1 Znak Znak Znak"/>
    <w:basedOn w:val="Normalny"/>
    <w:uiPriority w:val="99"/>
    <w:rsid w:val="00802839"/>
  </w:style>
  <w:style w:type="paragraph" w:styleId="Bezodstpw">
    <w:name w:val="No Spacing"/>
    <w:uiPriority w:val="99"/>
    <w:qFormat/>
    <w:rsid w:val="00215141"/>
    <w:rPr>
      <w:rFonts w:ascii="Calibri" w:hAnsi="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Poprawka">
    <w:name w:val="Revision"/>
    <w:hidden/>
    <w:uiPriority w:val="99"/>
    <w:semiHidden/>
    <w:rsid w:val="00075DA6"/>
    <w:rPr>
      <w:sz w:val="24"/>
      <w:szCs w:val="24"/>
    </w:rPr>
  </w:style>
  <w:style w:type="paragraph" w:customStyle="1" w:styleId="Znak12">
    <w:name w:val="Znak12"/>
    <w:basedOn w:val="Normalny"/>
    <w:uiPriority w:val="99"/>
    <w:rsid w:val="00FF2D27"/>
  </w:style>
  <w:style w:type="character" w:customStyle="1" w:styleId="text">
    <w:name w:val="text"/>
    <w:uiPriority w:val="99"/>
    <w:rsid w:val="002D5A63"/>
  </w:style>
  <w:style w:type="paragraph" w:styleId="Nagwekspisutreci">
    <w:name w:val="TOC Heading"/>
    <w:basedOn w:val="Nagwek1"/>
    <w:next w:val="Normalny"/>
    <w:uiPriority w:val="39"/>
    <w:unhideWhenUsed/>
    <w:qFormat/>
    <w:rsid w:val="00FA40FF"/>
    <w:pPr>
      <w:keepLines/>
      <w:spacing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Spistreci1">
    <w:name w:val="toc 1"/>
    <w:basedOn w:val="Normalny"/>
    <w:next w:val="Normalny"/>
    <w:autoRedefine/>
    <w:uiPriority w:val="39"/>
    <w:unhideWhenUsed/>
    <w:rsid w:val="00FA40FF"/>
    <w:pPr>
      <w:spacing w:after="100"/>
    </w:pPr>
  </w:style>
  <w:style w:type="paragraph" w:styleId="Spistreci2">
    <w:name w:val="toc 2"/>
    <w:basedOn w:val="Normalny"/>
    <w:next w:val="Normalny"/>
    <w:autoRedefine/>
    <w:uiPriority w:val="39"/>
    <w:unhideWhenUsed/>
    <w:rsid w:val="00FA40FF"/>
    <w:pPr>
      <w:spacing w:after="100"/>
      <w:ind w:left="240"/>
    </w:pPr>
  </w:style>
  <w:style w:type="paragraph" w:styleId="Spistreci3">
    <w:name w:val="toc 3"/>
    <w:basedOn w:val="Normalny"/>
    <w:next w:val="Normalny"/>
    <w:autoRedefine/>
    <w:uiPriority w:val="39"/>
    <w:unhideWhenUsed/>
    <w:rsid w:val="00FA40FF"/>
    <w:pPr>
      <w:spacing w:after="100" w:line="259" w:lineRule="auto"/>
      <w:ind w:left="440"/>
    </w:pPr>
    <w:rPr>
      <w:rFonts w:asciiTheme="minorHAnsi" w:eastAsiaTheme="minorEastAsia" w:hAnsiTheme="minorHAnsi"/>
      <w:sz w:val="22"/>
      <w:szCs w:val="22"/>
    </w:rPr>
  </w:style>
  <w:style w:type="paragraph" w:customStyle="1" w:styleId="Akapitzlist2">
    <w:name w:val="Akapit z listą2"/>
    <w:basedOn w:val="Normalny"/>
    <w:rsid w:val="00043BED"/>
    <w:pPr>
      <w:ind w:left="708"/>
    </w:pPr>
    <w:rPr>
      <w:rFonts w:eastAsia="Calibri"/>
      <w:lang w:val="en-US" w:eastAsia="en-US"/>
    </w:rPr>
  </w:style>
  <w:style w:type="paragraph" w:customStyle="1" w:styleId="Znak1ZnakZnak0">
    <w:name w:val="Znak1 Znak Znak"/>
    <w:basedOn w:val="Normalny"/>
    <w:rsid w:val="00E70C13"/>
  </w:style>
  <w:style w:type="paragraph" w:customStyle="1" w:styleId="Znak5">
    <w:name w:val="Znak5"/>
    <w:basedOn w:val="Normalny"/>
    <w:rsid w:val="00E70C13"/>
    <w:pPr>
      <w:suppressAutoHyphens/>
      <w:spacing w:line="360" w:lineRule="auto"/>
      <w:jc w:val="both"/>
    </w:pPr>
    <w:rPr>
      <w:rFonts w:ascii="Verdana" w:hAnsi="Verdana"/>
      <w:sz w:val="20"/>
      <w:szCs w:val="20"/>
      <w:lang w:eastAsia="ar-SA"/>
    </w:rPr>
  </w:style>
  <w:style w:type="character" w:customStyle="1" w:styleId="TekstpodstawowywcityZnak1">
    <w:name w:val="Tekst podstawowy wcięty Znak1"/>
    <w:rsid w:val="003D4FDB"/>
    <w:rPr>
      <w:sz w:val="32"/>
      <w:lang w:val="pl-PL" w:eastAsia="pl-PL" w:bidi="ar-SA"/>
    </w:rPr>
  </w:style>
  <w:style w:type="paragraph" w:customStyle="1" w:styleId="Znak1ZnakZnakZnakZnakZnak0">
    <w:name w:val="Znak1 Znak Znak Znak Znak Znak"/>
    <w:basedOn w:val="Normalny"/>
    <w:rsid w:val="00DC64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uiPriority="0"/>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1002"/>
    <w:rPr>
      <w:sz w:val="24"/>
      <w:szCs w:val="24"/>
    </w:rPr>
  </w:style>
  <w:style w:type="paragraph" w:styleId="Nagwek1">
    <w:name w:val="heading 1"/>
    <w:basedOn w:val="Normalny"/>
    <w:next w:val="Normalny"/>
    <w:link w:val="Nagwek1Znak"/>
    <w:uiPriority w:val="99"/>
    <w:qFormat/>
    <w:rsid w:val="007C6AAE"/>
    <w:pPr>
      <w:keepNext/>
      <w:spacing w:before="240" w:after="60"/>
      <w:jc w:val="both"/>
      <w:outlineLvl w:val="0"/>
    </w:pPr>
    <w:rPr>
      <w:b/>
      <w:sz w:val="25"/>
    </w:rPr>
  </w:style>
  <w:style w:type="paragraph" w:styleId="Nagwek2">
    <w:name w:val="heading 2"/>
    <w:basedOn w:val="Normalny"/>
    <w:next w:val="Normalny"/>
    <w:link w:val="Nagwek2Znak"/>
    <w:qFormat/>
    <w:rsid w:val="007C6AAE"/>
    <w:pPr>
      <w:keepNext/>
      <w:jc w:val="both"/>
      <w:outlineLvl w:val="1"/>
    </w:pPr>
    <w:rPr>
      <w:szCs w:val="20"/>
    </w:rPr>
  </w:style>
  <w:style w:type="paragraph" w:styleId="Nagwek3">
    <w:name w:val="heading 3"/>
    <w:basedOn w:val="Normalny"/>
    <w:next w:val="Normalny"/>
    <w:link w:val="Nagwek3Znak"/>
    <w:uiPriority w:val="99"/>
    <w:qFormat/>
    <w:rsid w:val="007C6AAE"/>
    <w:pPr>
      <w:keepNext/>
      <w:outlineLvl w:val="2"/>
    </w:pPr>
    <w:rPr>
      <w:i/>
      <w:iCs/>
    </w:rPr>
  </w:style>
  <w:style w:type="paragraph" w:styleId="Nagwek4">
    <w:name w:val="heading 4"/>
    <w:basedOn w:val="Normalny"/>
    <w:next w:val="Normalny"/>
    <w:link w:val="Nagwek4Znak"/>
    <w:uiPriority w:val="99"/>
    <w:qFormat/>
    <w:rsid w:val="007C6AAE"/>
    <w:pPr>
      <w:keepNext/>
      <w:spacing w:before="120"/>
      <w:jc w:val="both"/>
      <w:outlineLvl w:val="3"/>
    </w:pPr>
    <w:rPr>
      <w:i/>
      <w:iCs/>
    </w:rPr>
  </w:style>
  <w:style w:type="paragraph" w:styleId="Nagwek5">
    <w:name w:val="heading 5"/>
    <w:basedOn w:val="Normalny"/>
    <w:next w:val="Normalny"/>
    <w:link w:val="Nagwek5Znak"/>
    <w:uiPriority w:val="99"/>
    <w:qFormat/>
    <w:rsid w:val="007C6AAE"/>
    <w:pPr>
      <w:keepNext/>
      <w:jc w:val="center"/>
      <w:outlineLvl w:val="4"/>
    </w:pPr>
    <w:rPr>
      <w:rFonts w:cs="Arial"/>
      <w:i/>
      <w:iCs/>
      <w:sz w:val="20"/>
      <w:szCs w:val="20"/>
    </w:rPr>
  </w:style>
  <w:style w:type="paragraph" w:styleId="Nagwek6">
    <w:name w:val="heading 6"/>
    <w:basedOn w:val="Normalny"/>
    <w:next w:val="Normalny"/>
    <w:link w:val="Nagwek6Znak"/>
    <w:uiPriority w:val="99"/>
    <w:qFormat/>
    <w:rsid w:val="007C6AAE"/>
    <w:pPr>
      <w:spacing w:before="120"/>
      <w:jc w:val="center"/>
      <w:outlineLvl w:val="5"/>
    </w:pPr>
    <w:rPr>
      <w:rFonts w:ascii="Arial" w:hAnsi="Arial"/>
      <w:b/>
      <w:szCs w:val="20"/>
    </w:rPr>
  </w:style>
  <w:style w:type="paragraph" w:styleId="Nagwek7">
    <w:name w:val="heading 7"/>
    <w:basedOn w:val="Normalny"/>
    <w:next w:val="Normalny"/>
    <w:link w:val="Nagwek7Znak"/>
    <w:qFormat/>
    <w:rsid w:val="007C6AAE"/>
    <w:pPr>
      <w:keepNext/>
      <w:jc w:val="both"/>
      <w:outlineLvl w:val="6"/>
    </w:pPr>
    <w:rPr>
      <w:b/>
      <w:bCs/>
    </w:rPr>
  </w:style>
  <w:style w:type="paragraph" w:styleId="Nagwek8">
    <w:name w:val="heading 8"/>
    <w:basedOn w:val="Normalny"/>
    <w:next w:val="Normalny"/>
    <w:link w:val="Nagwek8Znak"/>
    <w:uiPriority w:val="99"/>
    <w:qFormat/>
    <w:rsid w:val="007C6AAE"/>
    <w:pPr>
      <w:keepNext/>
      <w:numPr>
        <w:numId w:val="2"/>
      </w:numPr>
      <w:jc w:val="right"/>
      <w:outlineLvl w:val="7"/>
    </w:pPr>
    <w:rPr>
      <w:rFonts w:ascii="Arial" w:hAnsi="Arial"/>
      <w:szCs w:val="20"/>
    </w:rPr>
  </w:style>
  <w:style w:type="paragraph" w:styleId="Nagwek9">
    <w:name w:val="heading 9"/>
    <w:basedOn w:val="Normalny"/>
    <w:next w:val="Normalny"/>
    <w:link w:val="Nagwek9Znak"/>
    <w:uiPriority w:val="99"/>
    <w:qFormat/>
    <w:rsid w:val="007C6AA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F734B"/>
    <w:rPr>
      <w:rFonts w:ascii="Cambria" w:hAnsi="Cambria" w:cs="Times New Roman"/>
      <w:b/>
      <w:bCs/>
      <w:kern w:val="32"/>
      <w:sz w:val="32"/>
      <w:szCs w:val="32"/>
    </w:rPr>
  </w:style>
  <w:style w:type="character" w:customStyle="1" w:styleId="Nagwek2Znak">
    <w:name w:val="Nagłówek 2 Znak"/>
    <w:basedOn w:val="Domylnaczcionkaakapitu"/>
    <w:link w:val="Nagwek2"/>
    <w:locked/>
    <w:rsid w:val="007064E6"/>
    <w:rPr>
      <w:rFonts w:cs="Times New Roman"/>
      <w:sz w:val="24"/>
      <w:lang w:val="pl-PL" w:eastAsia="pl-PL"/>
    </w:rPr>
  </w:style>
  <w:style w:type="character" w:customStyle="1" w:styleId="Nagwek3Znak">
    <w:name w:val="Nagłówek 3 Znak"/>
    <w:basedOn w:val="Domylnaczcionkaakapitu"/>
    <w:link w:val="Nagwek3"/>
    <w:uiPriority w:val="99"/>
    <w:semiHidden/>
    <w:locked/>
    <w:rsid w:val="009F734B"/>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9F734B"/>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9F734B"/>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9F734B"/>
    <w:rPr>
      <w:rFonts w:ascii="Calibri" w:hAnsi="Calibri" w:cs="Times New Roman"/>
      <w:b/>
      <w:bCs/>
    </w:rPr>
  </w:style>
  <w:style w:type="character" w:customStyle="1" w:styleId="Nagwek7Znak">
    <w:name w:val="Nagłówek 7 Znak"/>
    <w:basedOn w:val="Domylnaczcionkaakapitu"/>
    <w:link w:val="Nagwek7"/>
    <w:locked/>
    <w:rsid w:val="009F734B"/>
    <w:rPr>
      <w:rFonts w:ascii="Calibri" w:hAnsi="Calibri" w:cs="Times New Roman"/>
      <w:sz w:val="24"/>
      <w:szCs w:val="24"/>
    </w:rPr>
  </w:style>
  <w:style w:type="character" w:customStyle="1" w:styleId="Nagwek8Znak">
    <w:name w:val="Nagłówek 8 Znak"/>
    <w:basedOn w:val="Domylnaczcionkaakapitu"/>
    <w:link w:val="Nagwek8"/>
    <w:uiPriority w:val="99"/>
    <w:locked/>
    <w:rsid w:val="009F734B"/>
    <w:rPr>
      <w:rFonts w:ascii="Arial" w:hAnsi="Arial"/>
      <w:sz w:val="24"/>
      <w:szCs w:val="20"/>
    </w:rPr>
  </w:style>
  <w:style w:type="character" w:customStyle="1" w:styleId="Nagwek9Znak">
    <w:name w:val="Nagłówek 9 Znak"/>
    <w:basedOn w:val="Domylnaczcionkaakapitu"/>
    <w:link w:val="Nagwek9"/>
    <w:uiPriority w:val="99"/>
    <w:semiHidden/>
    <w:locked/>
    <w:rsid w:val="009F734B"/>
    <w:rPr>
      <w:rFonts w:ascii="Cambria" w:hAnsi="Cambria" w:cs="Times New Roman"/>
    </w:rPr>
  </w:style>
  <w:style w:type="paragraph" w:customStyle="1" w:styleId="Znak1ZnakZnakZnakZnakZnakZnakZnakZnakZnakZnakZnak1Znak">
    <w:name w:val="Znak1 Znak Znak Znak Znak Znak Znak Znak Znak Znak Znak Znak1 Znak"/>
    <w:basedOn w:val="Normalny"/>
    <w:uiPriority w:val="99"/>
    <w:rsid w:val="000646A4"/>
  </w:style>
  <w:style w:type="paragraph" w:styleId="Tekstpodstawowy">
    <w:name w:val="Body Text"/>
    <w:aliases w:val="Tekst podstawowy Znak,Tekst podstawowy-bold,Tekst podstawowy Znak Znak Znak Znak,Tekst podstawowy Znak Znak Znak,Tekst podstawowy Znak Znak Znak Znak Znak Znak Znak Znak Znak Znak Znak,Tekst podstawowy Znak Znak"/>
    <w:basedOn w:val="Normalny"/>
    <w:link w:val="TekstpodstawowyZnak1"/>
    <w:rsid w:val="007C6AAE"/>
    <w:rPr>
      <w:rFonts w:ascii="Arial" w:hAnsi="Arial"/>
      <w:szCs w:val="20"/>
    </w:rPr>
  </w:style>
  <w:style w:type="character" w:customStyle="1" w:styleId="TekstpodstawowyZnak1">
    <w:name w:val="Tekst podstawowy Znak1"/>
    <w:aliases w:val="Tekst podstawowy Znak Znak1,Tekst podstawowy-bold Znak,Tekst podstawowy Znak Znak Znak Znak Znak1,Tekst podstawowy Znak Znak Znak Znak1,Tekst podstawowy Znak Znak Znak Znak Znak Znak Znak Znak Znak Znak Znak Znak"/>
    <w:basedOn w:val="Domylnaczcionkaakapitu"/>
    <w:link w:val="Tekstpodstawowy"/>
    <w:locked/>
    <w:rsid w:val="009D5EDE"/>
    <w:rPr>
      <w:rFonts w:ascii="Arial" w:hAnsi="Arial" w:cs="Times New Roman"/>
      <w:sz w:val="24"/>
      <w:lang w:val="pl-PL" w:eastAsia="pl-PL"/>
    </w:rPr>
  </w:style>
  <w:style w:type="paragraph" w:customStyle="1" w:styleId="tytu">
    <w:name w:val="tytuł"/>
    <w:basedOn w:val="Normalny"/>
    <w:next w:val="Normalny"/>
    <w:autoRedefine/>
    <w:uiPriority w:val="99"/>
    <w:rsid w:val="007E0BC7"/>
    <w:pPr>
      <w:ind w:left="720" w:hanging="720"/>
      <w:jc w:val="both"/>
      <w:outlineLvl w:val="0"/>
    </w:pPr>
    <w:rPr>
      <w:rFonts w:ascii="Tahoma" w:hAnsi="Tahoma" w:cs="Tahoma"/>
      <w:bCs/>
      <w:sz w:val="18"/>
      <w:szCs w:val="18"/>
    </w:rPr>
  </w:style>
  <w:style w:type="paragraph" w:styleId="Stopka">
    <w:name w:val="footer"/>
    <w:basedOn w:val="Normalny"/>
    <w:link w:val="StopkaZnak"/>
    <w:uiPriority w:val="99"/>
    <w:rsid w:val="007C6AAE"/>
    <w:pPr>
      <w:tabs>
        <w:tab w:val="center" w:pos="4536"/>
        <w:tab w:val="right" w:pos="9072"/>
      </w:tabs>
    </w:pPr>
    <w:rPr>
      <w:sz w:val="20"/>
      <w:szCs w:val="20"/>
    </w:rPr>
  </w:style>
  <w:style w:type="character" w:customStyle="1" w:styleId="StopkaZnak">
    <w:name w:val="Stopka Znak"/>
    <w:basedOn w:val="Domylnaczcionkaakapitu"/>
    <w:link w:val="Stopka"/>
    <w:uiPriority w:val="99"/>
    <w:semiHidden/>
    <w:locked/>
    <w:rsid w:val="009F734B"/>
    <w:rPr>
      <w:rFonts w:cs="Times New Roman"/>
      <w:sz w:val="24"/>
      <w:szCs w:val="24"/>
    </w:rPr>
  </w:style>
  <w:style w:type="paragraph" w:styleId="Tekstpodstawowywcity">
    <w:name w:val="Body Text Indent"/>
    <w:basedOn w:val="Normalny"/>
    <w:link w:val="TekstpodstawowywcityZnak"/>
    <w:rsid w:val="007C6AAE"/>
    <w:pPr>
      <w:ind w:left="1416"/>
    </w:pPr>
    <w:rPr>
      <w:sz w:val="32"/>
      <w:szCs w:val="20"/>
    </w:rPr>
  </w:style>
  <w:style w:type="character" w:customStyle="1" w:styleId="TekstpodstawowywcityZnak">
    <w:name w:val="Tekst podstawowy wcięty Znak"/>
    <w:basedOn w:val="Domylnaczcionkaakapitu"/>
    <w:link w:val="Tekstpodstawowywcity"/>
    <w:locked/>
    <w:rsid w:val="007064E6"/>
    <w:rPr>
      <w:rFonts w:cs="Times New Roman"/>
      <w:sz w:val="32"/>
      <w:lang w:val="pl-PL" w:eastAsia="pl-PL"/>
    </w:rPr>
  </w:style>
  <w:style w:type="character" w:customStyle="1" w:styleId="tekstdokbold">
    <w:name w:val="tekst dok. bold"/>
    <w:uiPriority w:val="99"/>
    <w:rsid w:val="007C6AAE"/>
    <w:rPr>
      <w:b/>
    </w:rPr>
  </w:style>
  <w:style w:type="paragraph" w:customStyle="1" w:styleId="tekstdokumentu">
    <w:name w:val="tekst dokumentu"/>
    <w:basedOn w:val="Normalny"/>
    <w:autoRedefine/>
    <w:uiPriority w:val="99"/>
    <w:rsid w:val="009E2D83"/>
    <w:rPr>
      <w:rFonts w:ascii="Tahoma" w:hAnsi="Tahoma" w:cs="Tahoma"/>
      <w:b/>
      <w:iCs/>
      <w:sz w:val="20"/>
      <w:szCs w:val="20"/>
    </w:rPr>
  </w:style>
  <w:style w:type="paragraph" w:customStyle="1" w:styleId="zacznik">
    <w:name w:val="załącznik"/>
    <w:basedOn w:val="Tekstpodstawowy"/>
    <w:autoRedefine/>
    <w:uiPriority w:val="99"/>
    <w:rsid w:val="000906DA"/>
    <w:pPr>
      <w:tabs>
        <w:tab w:val="left" w:pos="1701"/>
      </w:tabs>
      <w:jc w:val="right"/>
    </w:pPr>
    <w:rPr>
      <w:rFonts w:ascii="Tahoma" w:hAnsi="Tahoma" w:cs="Tahoma"/>
      <w:b/>
      <w:iCs/>
      <w:color w:val="FF00FF"/>
      <w:szCs w:val="24"/>
    </w:rPr>
  </w:style>
  <w:style w:type="paragraph" w:customStyle="1" w:styleId="rozdzia">
    <w:name w:val="rozdział"/>
    <w:basedOn w:val="Normalny"/>
    <w:autoRedefine/>
    <w:rsid w:val="000E6890"/>
    <w:pPr>
      <w:tabs>
        <w:tab w:val="left" w:pos="0"/>
      </w:tabs>
      <w:jc w:val="center"/>
    </w:pPr>
    <w:rPr>
      <w:rFonts w:ascii="Tahoma" w:hAnsi="Tahoma" w:cs="Tahoma"/>
      <w:b/>
      <w:spacing w:val="8"/>
      <w:sz w:val="20"/>
      <w:szCs w:val="20"/>
    </w:rPr>
  </w:style>
  <w:style w:type="paragraph" w:styleId="Tekstpodstawowy2">
    <w:name w:val="Body Text 2"/>
    <w:basedOn w:val="Normalny"/>
    <w:link w:val="Tekstpodstawowy2Znak"/>
    <w:uiPriority w:val="99"/>
    <w:rsid w:val="007C6AAE"/>
    <w:pPr>
      <w:spacing w:before="120"/>
      <w:jc w:val="both"/>
    </w:pPr>
    <w:rPr>
      <w:b/>
      <w:bCs/>
      <w:sz w:val="25"/>
    </w:rPr>
  </w:style>
  <w:style w:type="character" w:customStyle="1" w:styleId="Tekstpodstawowy2Znak">
    <w:name w:val="Tekst podstawowy 2 Znak"/>
    <w:basedOn w:val="Domylnaczcionkaakapitu"/>
    <w:link w:val="Tekstpodstawowy2"/>
    <w:uiPriority w:val="99"/>
    <w:semiHidden/>
    <w:locked/>
    <w:rsid w:val="009F734B"/>
    <w:rPr>
      <w:rFonts w:cs="Times New Roman"/>
      <w:sz w:val="24"/>
      <w:szCs w:val="24"/>
    </w:rPr>
  </w:style>
  <w:style w:type="paragraph" w:styleId="Tekstpodstawowy3">
    <w:name w:val="Body Text 3"/>
    <w:basedOn w:val="Normalny"/>
    <w:link w:val="Tekstpodstawowy3Znak"/>
    <w:rsid w:val="007C6AAE"/>
    <w:pPr>
      <w:spacing w:before="120"/>
      <w:jc w:val="both"/>
    </w:pPr>
    <w:rPr>
      <w:i/>
      <w:iCs/>
    </w:rPr>
  </w:style>
  <w:style w:type="character" w:customStyle="1" w:styleId="Tekstpodstawowy3Znak">
    <w:name w:val="Tekst podstawowy 3 Znak"/>
    <w:basedOn w:val="Domylnaczcionkaakapitu"/>
    <w:link w:val="Tekstpodstawowy3"/>
    <w:locked/>
    <w:rsid w:val="007064E6"/>
    <w:rPr>
      <w:rFonts w:cs="Times New Roman"/>
      <w:i/>
      <w:sz w:val="24"/>
      <w:lang w:val="pl-PL" w:eastAsia="pl-PL"/>
    </w:rPr>
  </w:style>
  <w:style w:type="paragraph" w:styleId="Tekstpodstawowywcity2">
    <w:name w:val="Body Text Indent 2"/>
    <w:basedOn w:val="Normalny"/>
    <w:link w:val="Tekstpodstawowywcity2Znak"/>
    <w:uiPriority w:val="99"/>
    <w:rsid w:val="007C6AAE"/>
    <w:pPr>
      <w:ind w:firstLine="420"/>
    </w:pPr>
    <w:rPr>
      <w:b/>
      <w:bCs/>
      <w:i/>
      <w:iCs/>
    </w:rPr>
  </w:style>
  <w:style w:type="character" w:customStyle="1" w:styleId="Tekstpodstawowywcity2Znak">
    <w:name w:val="Tekst podstawowy wcięty 2 Znak"/>
    <w:basedOn w:val="Domylnaczcionkaakapitu"/>
    <w:link w:val="Tekstpodstawowywcity2"/>
    <w:uiPriority w:val="99"/>
    <w:semiHidden/>
    <w:locked/>
    <w:rsid w:val="009F734B"/>
    <w:rPr>
      <w:rFonts w:cs="Times New Roman"/>
      <w:sz w:val="24"/>
      <w:szCs w:val="24"/>
    </w:rPr>
  </w:style>
  <w:style w:type="paragraph" w:styleId="NormalnyWeb">
    <w:name w:val="Normal (Web)"/>
    <w:basedOn w:val="Normalny"/>
    <w:uiPriority w:val="99"/>
    <w:rsid w:val="007C6AAE"/>
    <w:pPr>
      <w:spacing w:before="100" w:beforeAutospacing="1" w:after="100" w:afterAutospacing="1"/>
      <w:jc w:val="both"/>
    </w:pPr>
    <w:rPr>
      <w:sz w:val="20"/>
      <w:szCs w:val="20"/>
    </w:rPr>
  </w:style>
  <w:style w:type="paragraph" w:styleId="Tekstpodstawowywcity3">
    <w:name w:val="Body Text Indent 3"/>
    <w:basedOn w:val="Normalny"/>
    <w:link w:val="Tekstpodstawowywcity3Znak"/>
    <w:uiPriority w:val="99"/>
    <w:rsid w:val="007C6AAE"/>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uiPriority w:val="99"/>
    <w:semiHidden/>
    <w:locked/>
    <w:rsid w:val="009F734B"/>
    <w:rPr>
      <w:rFonts w:cs="Times New Roman"/>
      <w:sz w:val="16"/>
      <w:szCs w:val="16"/>
    </w:rPr>
  </w:style>
  <w:style w:type="paragraph" w:styleId="Zwykytekst">
    <w:name w:val="Plain Text"/>
    <w:basedOn w:val="Normalny"/>
    <w:link w:val="ZwykytekstZnak"/>
    <w:rsid w:val="007C6AAE"/>
    <w:rPr>
      <w:rFonts w:ascii="Courier New" w:hAnsi="Courier New"/>
      <w:sz w:val="20"/>
      <w:szCs w:val="20"/>
    </w:rPr>
  </w:style>
  <w:style w:type="character" w:customStyle="1" w:styleId="ZwykytekstZnak">
    <w:name w:val="Zwykły tekst Znak"/>
    <w:basedOn w:val="Domylnaczcionkaakapitu"/>
    <w:link w:val="Zwykytekst"/>
    <w:locked/>
    <w:rsid w:val="0074763E"/>
    <w:rPr>
      <w:rFonts w:ascii="Courier New" w:hAnsi="Courier New" w:cs="Times New Roman"/>
      <w:lang w:val="pl-PL" w:eastAsia="pl-PL"/>
    </w:rPr>
  </w:style>
  <w:style w:type="character" w:styleId="Numerstrony">
    <w:name w:val="page number"/>
    <w:basedOn w:val="Domylnaczcionkaakapitu"/>
    <w:uiPriority w:val="99"/>
    <w:rsid w:val="007C6AAE"/>
    <w:rPr>
      <w:rFonts w:cs="Times New Roman"/>
    </w:rPr>
  </w:style>
  <w:style w:type="paragraph" w:styleId="Tytu0">
    <w:name w:val="Title"/>
    <w:basedOn w:val="Normalny"/>
    <w:link w:val="TytuZnak"/>
    <w:qFormat/>
    <w:rsid w:val="007C6AAE"/>
    <w:pPr>
      <w:jc w:val="center"/>
    </w:pPr>
    <w:rPr>
      <w:sz w:val="28"/>
    </w:rPr>
  </w:style>
  <w:style w:type="character" w:customStyle="1" w:styleId="TytuZnak">
    <w:name w:val="Tytuł Znak"/>
    <w:basedOn w:val="Domylnaczcionkaakapitu"/>
    <w:link w:val="Tytu0"/>
    <w:locked/>
    <w:rsid w:val="00C20B6F"/>
    <w:rPr>
      <w:rFonts w:cs="Times New Roman"/>
      <w:sz w:val="24"/>
      <w:lang w:val="pl-PL" w:eastAsia="pl-PL"/>
    </w:rPr>
  </w:style>
  <w:style w:type="character" w:styleId="Pogrubienie">
    <w:name w:val="Strong"/>
    <w:basedOn w:val="Domylnaczcionkaakapitu"/>
    <w:uiPriority w:val="99"/>
    <w:qFormat/>
    <w:rsid w:val="007C6AAE"/>
    <w:rPr>
      <w:rFonts w:cs="Times New Roman"/>
      <w:b/>
    </w:rPr>
  </w:style>
  <w:style w:type="paragraph" w:customStyle="1" w:styleId="1">
    <w:name w:val="1"/>
    <w:basedOn w:val="Normalny"/>
    <w:uiPriority w:val="99"/>
    <w:semiHidden/>
    <w:rsid w:val="007C6AAE"/>
    <w:rPr>
      <w:sz w:val="20"/>
      <w:szCs w:val="20"/>
    </w:rPr>
  </w:style>
  <w:style w:type="character" w:styleId="Odwoanieprzypisudolnego">
    <w:name w:val="footnote reference"/>
    <w:basedOn w:val="Domylnaczcionkaakapitu"/>
    <w:uiPriority w:val="99"/>
    <w:semiHidden/>
    <w:rsid w:val="007C6AAE"/>
    <w:rPr>
      <w:rFonts w:cs="Times New Roman"/>
      <w:vertAlign w:val="superscript"/>
    </w:rPr>
  </w:style>
  <w:style w:type="paragraph" w:styleId="Lista">
    <w:name w:val="List"/>
    <w:basedOn w:val="Normalny"/>
    <w:uiPriority w:val="99"/>
    <w:rsid w:val="007C6AAE"/>
    <w:pPr>
      <w:ind w:left="283" w:hanging="283"/>
    </w:pPr>
    <w:rPr>
      <w:rFonts w:ascii="Arial" w:hAnsi="Arial"/>
      <w:szCs w:val="20"/>
    </w:rPr>
  </w:style>
  <w:style w:type="paragraph" w:styleId="Lista2">
    <w:name w:val="List 2"/>
    <w:basedOn w:val="Normalny"/>
    <w:uiPriority w:val="99"/>
    <w:rsid w:val="007C6AAE"/>
    <w:pPr>
      <w:ind w:left="566" w:hanging="283"/>
    </w:pPr>
  </w:style>
  <w:style w:type="paragraph" w:styleId="Lista-kontynuacja2">
    <w:name w:val="List Continue 2"/>
    <w:basedOn w:val="Normalny"/>
    <w:uiPriority w:val="99"/>
    <w:rsid w:val="007C6AAE"/>
    <w:pPr>
      <w:spacing w:after="120"/>
      <w:ind w:left="566"/>
    </w:pPr>
    <w:rPr>
      <w:sz w:val="20"/>
      <w:szCs w:val="20"/>
    </w:rPr>
  </w:style>
  <w:style w:type="paragraph" w:customStyle="1" w:styleId="Annexetitle">
    <w:name w:val="Annexe_title"/>
    <w:basedOn w:val="Nagwek1"/>
    <w:next w:val="Normalny"/>
    <w:autoRedefine/>
    <w:uiPriority w:val="99"/>
    <w:rsid w:val="007C6AAE"/>
    <w:pPr>
      <w:keepNext w:val="0"/>
      <w:spacing w:before="0" w:after="0"/>
      <w:jc w:val="center"/>
      <w:outlineLvl w:val="9"/>
    </w:pPr>
    <w:rPr>
      <w:bCs/>
      <w:sz w:val="36"/>
    </w:rPr>
  </w:style>
  <w:style w:type="paragraph" w:customStyle="1" w:styleId="normaltableau">
    <w:name w:val="normal_tableau"/>
    <w:basedOn w:val="Normalny"/>
    <w:uiPriority w:val="99"/>
    <w:rsid w:val="007C6AAE"/>
    <w:pPr>
      <w:spacing w:before="120" w:after="120"/>
      <w:jc w:val="both"/>
    </w:pPr>
    <w:rPr>
      <w:rFonts w:ascii="Optima" w:hAnsi="Optima"/>
      <w:sz w:val="22"/>
      <w:szCs w:val="20"/>
      <w:lang w:val="en-GB"/>
    </w:rPr>
  </w:style>
  <w:style w:type="paragraph" w:styleId="Nagwek">
    <w:name w:val="header"/>
    <w:basedOn w:val="Normalny"/>
    <w:link w:val="NagwekZnak"/>
    <w:uiPriority w:val="99"/>
    <w:rsid w:val="007C6AAE"/>
    <w:pPr>
      <w:tabs>
        <w:tab w:val="center" w:pos="4536"/>
        <w:tab w:val="right" w:pos="9072"/>
      </w:tabs>
    </w:pPr>
  </w:style>
  <w:style w:type="character" w:customStyle="1" w:styleId="NagwekZnak">
    <w:name w:val="Nagłówek Znak"/>
    <w:basedOn w:val="Domylnaczcionkaakapitu"/>
    <w:link w:val="Nagwek"/>
    <w:uiPriority w:val="99"/>
    <w:locked/>
    <w:rsid w:val="004E3C81"/>
    <w:rPr>
      <w:rFonts w:cs="Times New Roman"/>
      <w:sz w:val="24"/>
      <w:lang w:val="pl-PL" w:eastAsia="pl-PL"/>
    </w:rPr>
  </w:style>
  <w:style w:type="paragraph" w:styleId="Tekstdymka">
    <w:name w:val="Balloon Text"/>
    <w:basedOn w:val="Normalny"/>
    <w:link w:val="TekstdymkaZnak"/>
    <w:uiPriority w:val="99"/>
    <w:semiHidden/>
    <w:rsid w:val="00E376B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F734B"/>
    <w:rPr>
      <w:rFonts w:cs="Times New Roman"/>
      <w:sz w:val="2"/>
    </w:rPr>
  </w:style>
  <w:style w:type="character" w:styleId="Hipercze">
    <w:name w:val="Hyperlink"/>
    <w:basedOn w:val="Domylnaczcionkaakapitu"/>
    <w:uiPriority w:val="99"/>
    <w:rsid w:val="00782B45"/>
    <w:rPr>
      <w:rFonts w:cs="Times New Roman"/>
      <w:color w:val="0000FF"/>
      <w:u w:val="single"/>
    </w:rPr>
  </w:style>
  <w:style w:type="paragraph" w:customStyle="1" w:styleId="B">
    <w:name w:val="B"/>
    <w:uiPriority w:val="99"/>
    <w:rsid w:val="00782B45"/>
    <w:pPr>
      <w:spacing w:before="240" w:line="240" w:lineRule="exact"/>
      <w:ind w:left="720"/>
      <w:jc w:val="both"/>
    </w:pPr>
    <w:rPr>
      <w:sz w:val="24"/>
      <w:szCs w:val="20"/>
      <w:lang w:val="en-GB" w:eastAsia="en-US"/>
    </w:rPr>
  </w:style>
  <w:style w:type="paragraph" w:customStyle="1" w:styleId="pkt">
    <w:name w:val="pkt"/>
    <w:basedOn w:val="Normalny"/>
    <w:uiPriority w:val="99"/>
    <w:rsid w:val="00106536"/>
    <w:pPr>
      <w:spacing w:before="60" w:after="60"/>
      <w:ind w:left="851" w:hanging="295"/>
      <w:jc w:val="both"/>
    </w:pPr>
  </w:style>
  <w:style w:type="paragraph" w:customStyle="1" w:styleId="Nagwekstrony">
    <w:name w:val="Nag?—wek strony"/>
    <w:basedOn w:val="Normalny"/>
    <w:rsid w:val="00106536"/>
    <w:pPr>
      <w:tabs>
        <w:tab w:val="center" w:pos="4153"/>
        <w:tab w:val="right" w:pos="8306"/>
      </w:tabs>
    </w:pPr>
    <w:rPr>
      <w:sz w:val="20"/>
      <w:szCs w:val="20"/>
      <w:lang w:val="en-GB"/>
    </w:rPr>
  </w:style>
  <w:style w:type="paragraph" w:customStyle="1" w:styleId="tabulka">
    <w:name w:val="tabulka"/>
    <w:basedOn w:val="Normalny"/>
    <w:uiPriority w:val="99"/>
    <w:rsid w:val="00106536"/>
    <w:pPr>
      <w:widowControl w:val="0"/>
      <w:spacing w:before="120" w:line="240" w:lineRule="exact"/>
      <w:jc w:val="center"/>
    </w:pPr>
    <w:rPr>
      <w:rFonts w:ascii="Arial" w:hAnsi="Arial"/>
      <w:sz w:val="20"/>
      <w:szCs w:val="20"/>
      <w:lang w:val="cs-CZ"/>
    </w:rPr>
  </w:style>
  <w:style w:type="paragraph" w:customStyle="1" w:styleId="Tekstpodstawowy21">
    <w:name w:val="Tekst podstawowy 21"/>
    <w:basedOn w:val="Normalny"/>
    <w:rsid w:val="000307A0"/>
    <w:pPr>
      <w:overflowPunct w:val="0"/>
      <w:autoSpaceDE w:val="0"/>
      <w:autoSpaceDN w:val="0"/>
      <w:adjustRightInd w:val="0"/>
      <w:jc w:val="both"/>
      <w:textAlignment w:val="baseline"/>
    </w:pPr>
    <w:rPr>
      <w:sz w:val="28"/>
      <w:szCs w:val="20"/>
    </w:rPr>
  </w:style>
  <w:style w:type="paragraph" w:styleId="Tekstkomentarza">
    <w:name w:val="annotation text"/>
    <w:basedOn w:val="Normalny"/>
    <w:link w:val="TekstkomentarzaZnak"/>
    <w:semiHidden/>
    <w:rsid w:val="000307A0"/>
    <w:rPr>
      <w:sz w:val="20"/>
      <w:szCs w:val="20"/>
      <w:lang w:val="en-US"/>
    </w:rPr>
  </w:style>
  <w:style w:type="character" w:customStyle="1" w:styleId="TekstkomentarzaZnak">
    <w:name w:val="Tekst komentarza Znak"/>
    <w:basedOn w:val="Domylnaczcionkaakapitu"/>
    <w:link w:val="Tekstkomentarza"/>
    <w:semiHidden/>
    <w:locked/>
    <w:rsid w:val="009F734B"/>
    <w:rPr>
      <w:rFonts w:cs="Times New Roman"/>
      <w:sz w:val="20"/>
      <w:szCs w:val="20"/>
    </w:rPr>
  </w:style>
  <w:style w:type="paragraph" w:styleId="Tekstprzypisudolnego">
    <w:name w:val="footnote text"/>
    <w:basedOn w:val="Normalny"/>
    <w:link w:val="TekstprzypisudolnegoZnak"/>
    <w:uiPriority w:val="99"/>
    <w:semiHidden/>
    <w:rsid w:val="00BD2AD2"/>
    <w:rPr>
      <w:sz w:val="20"/>
      <w:szCs w:val="20"/>
    </w:rPr>
  </w:style>
  <w:style w:type="character" w:customStyle="1" w:styleId="TekstprzypisudolnegoZnak">
    <w:name w:val="Tekst przypisu dolnego Znak"/>
    <w:basedOn w:val="Domylnaczcionkaakapitu"/>
    <w:link w:val="Tekstprzypisudolnego"/>
    <w:uiPriority w:val="99"/>
    <w:semiHidden/>
    <w:locked/>
    <w:rsid w:val="009F734B"/>
    <w:rPr>
      <w:rFonts w:cs="Times New Roman"/>
      <w:sz w:val="20"/>
      <w:szCs w:val="20"/>
    </w:rPr>
  </w:style>
  <w:style w:type="table" w:styleId="Tabela-Siatka">
    <w:name w:val="Table Grid"/>
    <w:basedOn w:val="Standardowy"/>
    <w:uiPriority w:val="99"/>
    <w:rsid w:val="00A43F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B946D5"/>
    <w:rPr>
      <w:rFonts w:cs="Times New Roman"/>
      <w:sz w:val="16"/>
    </w:rPr>
  </w:style>
  <w:style w:type="paragraph" w:styleId="Tematkomentarza">
    <w:name w:val="annotation subject"/>
    <w:basedOn w:val="Tekstkomentarza"/>
    <w:next w:val="Tekstkomentarza"/>
    <w:link w:val="TematkomentarzaZnak"/>
    <w:uiPriority w:val="99"/>
    <w:semiHidden/>
    <w:rsid w:val="00B946D5"/>
    <w:rPr>
      <w:b/>
      <w:bCs/>
      <w:lang w:val="pl-PL"/>
    </w:rPr>
  </w:style>
  <w:style w:type="character" w:customStyle="1" w:styleId="TematkomentarzaZnak">
    <w:name w:val="Temat komentarza Znak"/>
    <w:basedOn w:val="TekstkomentarzaZnak"/>
    <w:link w:val="Tematkomentarza"/>
    <w:uiPriority w:val="99"/>
    <w:semiHidden/>
    <w:locked/>
    <w:rsid w:val="009F734B"/>
    <w:rPr>
      <w:rFonts w:cs="Times New Roman"/>
      <w:b/>
      <w:bCs/>
      <w:sz w:val="20"/>
      <w:szCs w:val="20"/>
    </w:rPr>
  </w:style>
  <w:style w:type="paragraph" w:styleId="Lista3">
    <w:name w:val="List 3"/>
    <w:basedOn w:val="Normalny"/>
    <w:uiPriority w:val="99"/>
    <w:rsid w:val="00A4736F"/>
    <w:pPr>
      <w:ind w:left="849" w:hanging="283"/>
    </w:pPr>
  </w:style>
  <w:style w:type="paragraph" w:styleId="Lista4">
    <w:name w:val="List 4"/>
    <w:basedOn w:val="Normalny"/>
    <w:uiPriority w:val="99"/>
    <w:rsid w:val="00A4736F"/>
    <w:pPr>
      <w:ind w:left="1132" w:hanging="283"/>
    </w:pPr>
  </w:style>
  <w:style w:type="paragraph" w:styleId="Lista5">
    <w:name w:val="List 5"/>
    <w:basedOn w:val="Normalny"/>
    <w:uiPriority w:val="99"/>
    <w:rsid w:val="00A4736F"/>
    <w:pPr>
      <w:ind w:left="1415" w:hanging="283"/>
    </w:pPr>
  </w:style>
  <w:style w:type="paragraph" w:styleId="Listapunktowana">
    <w:name w:val="List Bullet"/>
    <w:basedOn w:val="Normalny"/>
    <w:uiPriority w:val="99"/>
    <w:rsid w:val="00A4736F"/>
    <w:pPr>
      <w:tabs>
        <w:tab w:val="num" w:pos="360"/>
      </w:tabs>
      <w:ind w:left="360" w:hanging="360"/>
    </w:pPr>
  </w:style>
  <w:style w:type="paragraph" w:styleId="Listapunktowana2">
    <w:name w:val="List Bullet 2"/>
    <w:basedOn w:val="Normalny"/>
    <w:uiPriority w:val="99"/>
    <w:rsid w:val="00A4736F"/>
    <w:pPr>
      <w:tabs>
        <w:tab w:val="num" w:pos="643"/>
      </w:tabs>
      <w:ind w:left="643" w:hanging="360"/>
    </w:pPr>
  </w:style>
  <w:style w:type="paragraph" w:styleId="Listapunktowana3">
    <w:name w:val="List Bullet 3"/>
    <w:basedOn w:val="Normalny"/>
    <w:uiPriority w:val="99"/>
    <w:rsid w:val="00A4736F"/>
    <w:pPr>
      <w:tabs>
        <w:tab w:val="num" w:pos="926"/>
      </w:tabs>
      <w:ind w:left="926" w:hanging="360"/>
    </w:pPr>
  </w:style>
  <w:style w:type="paragraph" w:styleId="Lista-kontynuacja">
    <w:name w:val="List Continue"/>
    <w:basedOn w:val="Normalny"/>
    <w:uiPriority w:val="99"/>
    <w:rsid w:val="00A4736F"/>
    <w:pPr>
      <w:spacing w:after="120"/>
      <w:ind w:left="283"/>
    </w:pPr>
  </w:style>
  <w:style w:type="paragraph" w:styleId="Legenda">
    <w:name w:val="caption"/>
    <w:basedOn w:val="Normalny"/>
    <w:next w:val="Normalny"/>
    <w:uiPriority w:val="99"/>
    <w:qFormat/>
    <w:rsid w:val="00A4736F"/>
    <w:rPr>
      <w:b/>
      <w:bCs/>
      <w:sz w:val="20"/>
      <w:szCs w:val="20"/>
    </w:rPr>
  </w:style>
  <w:style w:type="paragraph" w:styleId="Podtytu">
    <w:name w:val="Subtitle"/>
    <w:basedOn w:val="Normalny"/>
    <w:link w:val="PodtytuZnak"/>
    <w:uiPriority w:val="99"/>
    <w:qFormat/>
    <w:rsid w:val="00A4736F"/>
    <w:pPr>
      <w:spacing w:after="60"/>
      <w:jc w:val="center"/>
      <w:outlineLvl w:val="1"/>
    </w:pPr>
    <w:rPr>
      <w:rFonts w:ascii="Arial" w:hAnsi="Arial" w:cs="Arial"/>
    </w:rPr>
  </w:style>
  <w:style w:type="character" w:customStyle="1" w:styleId="PodtytuZnak">
    <w:name w:val="Podtytuł Znak"/>
    <w:basedOn w:val="Domylnaczcionkaakapitu"/>
    <w:link w:val="Podtytu"/>
    <w:uiPriority w:val="99"/>
    <w:locked/>
    <w:rsid w:val="009F734B"/>
    <w:rPr>
      <w:rFonts w:ascii="Cambria" w:hAnsi="Cambria" w:cs="Times New Roman"/>
      <w:sz w:val="24"/>
      <w:szCs w:val="24"/>
    </w:rPr>
  </w:style>
  <w:style w:type="paragraph" w:styleId="Wcicienormalne">
    <w:name w:val="Normal Indent"/>
    <w:basedOn w:val="Normalny"/>
    <w:uiPriority w:val="99"/>
    <w:rsid w:val="00A4736F"/>
    <w:pPr>
      <w:ind w:left="708"/>
    </w:pPr>
  </w:style>
  <w:style w:type="paragraph" w:customStyle="1" w:styleId="Skrconyadreszwrotny">
    <w:name w:val="Skrócony adres zwrotny"/>
    <w:basedOn w:val="Normalny"/>
    <w:uiPriority w:val="99"/>
    <w:rsid w:val="00A4736F"/>
  </w:style>
  <w:style w:type="paragraph" w:styleId="Tekstpodstawowyzwciciem">
    <w:name w:val="Body Text First Indent"/>
    <w:basedOn w:val="Tekstpodstawowy"/>
    <w:link w:val="TekstpodstawowyzwciciemZnak"/>
    <w:uiPriority w:val="99"/>
    <w:rsid w:val="00A4736F"/>
    <w:pPr>
      <w:spacing w:after="120"/>
      <w:ind w:firstLine="210"/>
    </w:pPr>
    <w:rPr>
      <w:rFonts w:ascii="Times New Roman" w:hAnsi="Times New Roman"/>
      <w:szCs w:val="24"/>
    </w:rPr>
  </w:style>
  <w:style w:type="character" w:customStyle="1" w:styleId="TekstpodstawowyzwciciemZnak">
    <w:name w:val="Tekst podstawowy z wcięciem Znak"/>
    <w:basedOn w:val="TekstpodstawowyZnak1"/>
    <w:link w:val="Tekstpodstawowyzwciciem"/>
    <w:uiPriority w:val="99"/>
    <w:semiHidden/>
    <w:locked/>
    <w:rsid w:val="009F734B"/>
    <w:rPr>
      <w:rFonts w:ascii="Arial" w:hAnsi="Arial" w:cs="Times New Roman"/>
      <w:sz w:val="24"/>
      <w:szCs w:val="24"/>
      <w:lang w:val="pl-PL" w:eastAsia="pl-PL"/>
    </w:rPr>
  </w:style>
  <w:style w:type="paragraph" w:styleId="Tekstpodstawowyzwciciem2">
    <w:name w:val="Body Text First Indent 2"/>
    <w:basedOn w:val="Tekstpodstawowywcity"/>
    <w:link w:val="Tekstpodstawowyzwciciem2Znak"/>
    <w:uiPriority w:val="99"/>
    <w:rsid w:val="00A4736F"/>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semiHidden/>
    <w:locked/>
    <w:rsid w:val="009F734B"/>
    <w:rPr>
      <w:rFonts w:cs="Times New Roman"/>
      <w:sz w:val="24"/>
      <w:szCs w:val="24"/>
      <w:lang w:val="pl-PL" w:eastAsia="pl-PL"/>
    </w:rPr>
  </w:style>
  <w:style w:type="paragraph" w:customStyle="1" w:styleId="Znak">
    <w:name w:val="Znak"/>
    <w:basedOn w:val="Normalny"/>
    <w:uiPriority w:val="99"/>
    <w:rsid w:val="00AA764D"/>
  </w:style>
  <w:style w:type="paragraph" w:customStyle="1" w:styleId="Znak2">
    <w:name w:val="Znak2"/>
    <w:basedOn w:val="Normalny"/>
    <w:uiPriority w:val="99"/>
    <w:rsid w:val="00395C30"/>
  </w:style>
  <w:style w:type="paragraph" w:customStyle="1" w:styleId="WW-Tekstpodstawowy2">
    <w:name w:val="WW-Tekst podstawowy 2"/>
    <w:basedOn w:val="Normalny"/>
    <w:rsid w:val="004E4D4D"/>
    <w:pPr>
      <w:suppressAutoHyphens/>
      <w:jc w:val="both"/>
    </w:pPr>
    <w:rPr>
      <w:rFonts w:ascii="Arial" w:hAnsi="Arial"/>
      <w:sz w:val="22"/>
      <w:szCs w:val="20"/>
    </w:rPr>
  </w:style>
  <w:style w:type="paragraph" w:customStyle="1" w:styleId="Znak1">
    <w:name w:val="Znak1"/>
    <w:basedOn w:val="Normalny"/>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ny"/>
    <w:uiPriority w:val="99"/>
    <w:rsid w:val="003B25E1"/>
  </w:style>
  <w:style w:type="character" w:customStyle="1" w:styleId="ZnakZnak3">
    <w:name w:val="Znak Znak3"/>
    <w:uiPriority w:val="99"/>
    <w:rsid w:val="00C20B6F"/>
    <w:rPr>
      <w:sz w:val="32"/>
      <w:lang w:val="pl-PL" w:eastAsia="pl-PL"/>
    </w:rPr>
  </w:style>
  <w:style w:type="paragraph" w:customStyle="1" w:styleId="mylnik">
    <w:name w:val="myślnik"/>
    <w:basedOn w:val="Normalny"/>
    <w:uiPriority w:val="99"/>
    <w:rsid w:val="00C45E08"/>
    <w:pPr>
      <w:numPr>
        <w:numId w:val="7"/>
      </w:numPr>
      <w:jc w:val="both"/>
    </w:pPr>
  </w:style>
  <w:style w:type="paragraph" w:customStyle="1" w:styleId="literowanie">
    <w:name w:val="literowanie"/>
    <w:basedOn w:val="Normalny"/>
    <w:uiPriority w:val="99"/>
    <w:rsid w:val="00C45E08"/>
    <w:pPr>
      <w:numPr>
        <w:numId w:val="6"/>
      </w:numPr>
      <w:jc w:val="both"/>
    </w:pPr>
  </w:style>
  <w:style w:type="paragraph" w:customStyle="1" w:styleId="literowanie4">
    <w:name w:val="literowanie 4"/>
    <w:basedOn w:val="Nagwek3"/>
    <w:uiPriority w:val="99"/>
    <w:rsid w:val="00C45E08"/>
    <w:pPr>
      <w:numPr>
        <w:numId w:val="4"/>
      </w:numPr>
      <w:jc w:val="both"/>
    </w:pPr>
    <w:rPr>
      <w:rFonts w:cs="Arial"/>
      <w:bCs/>
      <w:i w:val="0"/>
      <w:iCs w:val="0"/>
      <w:szCs w:val="26"/>
    </w:rPr>
  </w:style>
  <w:style w:type="paragraph" w:customStyle="1" w:styleId="literowanie5">
    <w:name w:val="literowanie 5"/>
    <w:basedOn w:val="Normalny"/>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ny"/>
    <w:uiPriority w:val="99"/>
    <w:rsid w:val="00C45E08"/>
    <w:pPr>
      <w:keepNext/>
      <w:numPr>
        <w:numId w:val="5"/>
      </w:numPr>
      <w:spacing w:before="120" w:after="120"/>
      <w:jc w:val="both"/>
      <w:outlineLvl w:val="2"/>
    </w:pPr>
    <w:rPr>
      <w:rFonts w:ascii="Arial" w:hAnsi="Arial"/>
      <w:b/>
      <w:bCs/>
      <w:sz w:val="26"/>
      <w:szCs w:val="20"/>
    </w:rPr>
  </w:style>
  <w:style w:type="paragraph" w:customStyle="1" w:styleId="Styl1">
    <w:name w:val="Styl1"/>
    <w:basedOn w:val="Normalny"/>
    <w:uiPriority w:val="99"/>
    <w:rsid w:val="00C45E08"/>
    <w:pPr>
      <w:jc w:val="both"/>
    </w:pPr>
  </w:style>
  <w:style w:type="paragraph" w:customStyle="1" w:styleId="Znak1ZnakZnak">
    <w:name w:val="Znak1 Znak Znak"/>
    <w:basedOn w:val="Normalny"/>
    <w:uiPriority w:val="99"/>
    <w:rsid w:val="00932F99"/>
  </w:style>
  <w:style w:type="character" w:customStyle="1" w:styleId="TekstpodstawowyZnakZnakZnakZnakZnak">
    <w:name w:val="Tekst podstawowy Znak Znak Znak Znak Znak"/>
    <w:uiPriority w:val="99"/>
    <w:rsid w:val="00932F99"/>
    <w:rPr>
      <w:rFonts w:ascii="Arial" w:hAnsi="Arial"/>
      <w:sz w:val="24"/>
      <w:lang w:val="pl-PL" w:eastAsia="pl-PL"/>
    </w:rPr>
  </w:style>
  <w:style w:type="paragraph" w:customStyle="1" w:styleId="ZnakZnakZnak">
    <w:name w:val="Znak Znak Znak"/>
    <w:basedOn w:val="Normalny"/>
    <w:uiPriority w:val="99"/>
    <w:rsid w:val="00A846CF"/>
  </w:style>
  <w:style w:type="paragraph" w:customStyle="1" w:styleId="ZnakZnakZnakZnak">
    <w:name w:val="Znak Znak Znak Znak"/>
    <w:basedOn w:val="Normalny"/>
    <w:uiPriority w:val="99"/>
    <w:rsid w:val="008D5AAA"/>
  </w:style>
  <w:style w:type="paragraph" w:customStyle="1" w:styleId="Znak11">
    <w:name w:val="Znak11"/>
    <w:basedOn w:val="Normalny"/>
    <w:uiPriority w:val="99"/>
    <w:rsid w:val="005115B4"/>
  </w:style>
  <w:style w:type="paragraph" w:customStyle="1" w:styleId="Znak1ZnakZnakZnakZnakZnakZnakZnakZnakZnakZnakZnak">
    <w:name w:val="Znak1 Znak Znak Znak Znak Znak Znak Znak Znak Znak Znak Znak"/>
    <w:basedOn w:val="Normalny"/>
    <w:uiPriority w:val="99"/>
    <w:rsid w:val="00794F26"/>
  </w:style>
  <w:style w:type="character" w:customStyle="1" w:styleId="ZnakZnak10">
    <w:name w:val="Znak Znak10"/>
    <w:uiPriority w:val="99"/>
    <w:rsid w:val="00023FBD"/>
    <w:rPr>
      <w:sz w:val="24"/>
      <w:lang w:val="pl-PL" w:eastAsia="pl-PL"/>
    </w:rPr>
  </w:style>
  <w:style w:type="character" w:customStyle="1" w:styleId="ZnakZnak9">
    <w:name w:val="Znak Znak9"/>
    <w:uiPriority w:val="99"/>
    <w:rsid w:val="00023FBD"/>
    <w:rPr>
      <w:sz w:val="32"/>
      <w:lang w:val="pl-PL" w:eastAsia="pl-PL"/>
    </w:rPr>
  </w:style>
  <w:style w:type="character" w:customStyle="1" w:styleId="ZnakZnak8">
    <w:name w:val="Znak Znak8"/>
    <w:uiPriority w:val="99"/>
    <w:rsid w:val="00023FBD"/>
    <w:rPr>
      <w:i/>
      <w:sz w:val="24"/>
      <w:lang w:val="pl-PL" w:eastAsia="pl-PL"/>
    </w:rPr>
  </w:style>
  <w:style w:type="paragraph" w:customStyle="1" w:styleId="tekstost">
    <w:name w:val="tekst ost"/>
    <w:basedOn w:val="Normalny"/>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lang w:val="pl-PL" w:eastAsia="pl-PL"/>
    </w:rPr>
  </w:style>
  <w:style w:type="paragraph" w:customStyle="1" w:styleId="StylIwony">
    <w:name w:val="Styl Iwony"/>
    <w:basedOn w:val="Normalny"/>
    <w:uiPriority w:val="99"/>
    <w:rsid w:val="00BB5FCA"/>
    <w:pPr>
      <w:overflowPunct w:val="0"/>
      <w:autoSpaceDE w:val="0"/>
      <w:autoSpaceDN w:val="0"/>
      <w:adjustRightInd w:val="0"/>
      <w:spacing w:before="120" w:after="120"/>
      <w:jc w:val="both"/>
      <w:textAlignment w:val="baseline"/>
    </w:pPr>
    <w:rPr>
      <w:rFonts w:ascii="Bookman Old Style" w:hAnsi="Bookman Old Style"/>
      <w:szCs w:val="20"/>
    </w:rPr>
  </w:style>
  <w:style w:type="paragraph" w:styleId="Tekstprzypisukocowego">
    <w:name w:val="endnote text"/>
    <w:basedOn w:val="Normalny"/>
    <w:link w:val="TekstprzypisukocowegoZnak"/>
    <w:uiPriority w:val="99"/>
    <w:semiHidden/>
    <w:rsid w:val="003B4A54"/>
    <w:rPr>
      <w:sz w:val="20"/>
      <w:szCs w:val="20"/>
    </w:rPr>
  </w:style>
  <w:style w:type="character" w:customStyle="1" w:styleId="TekstprzypisukocowegoZnak">
    <w:name w:val="Tekst przypisu końcowego Znak"/>
    <w:basedOn w:val="Domylnaczcionkaakapitu"/>
    <w:link w:val="Tekstprzypisukocowego"/>
    <w:uiPriority w:val="99"/>
    <w:semiHidden/>
    <w:locked/>
    <w:rsid w:val="009F734B"/>
    <w:rPr>
      <w:rFonts w:cs="Times New Roman"/>
      <w:sz w:val="20"/>
      <w:szCs w:val="20"/>
    </w:rPr>
  </w:style>
  <w:style w:type="paragraph" w:customStyle="1" w:styleId="Znak1ZnakZnakZnakZnakZnak">
    <w:name w:val="Znak1 Znak Znak Znak Znak Znak"/>
    <w:basedOn w:val="Normalny"/>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Tekstblokowy">
    <w:name w:val="Block Text"/>
    <w:basedOn w:val="Normalny"/>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lang w:val="pl-PL" w:eastAsia="pl-PL"/>
    </w:rPr>
  </w:style>
  <w:style w:type="character" w:customStyle="1" w:styleId="ZnakZnak">
    <w:name w:val="Znak Znak"/>
    <w:uiPriority w:val="99"/>
    <w:locked/>
    <w:rsid w:val="007E7DDF"/>
    <w:rPr>
      <w:sz w:val="24"/>
      <w:lang w:val="pl-PL" w:eastAsia="pl-PL"/>
    </w:rPr>
  </w:style>
  <w:style w:type="paragraph" w:customStyle="1" w:styleId="Znak1ZnakZnakZnakZnakZnakZnak">
    <w:name w:val="Znak1 Znak Znak Znak Znak Znak Znak"/>
    <w:basedOn w:val="Normalny"/>
    <w:uiPriority w:val="99"/>
    <w:rsid w:val="007E7DDF"/>
  </w:style>
  <w:style w:type="paragraph" w:customStyle="1" w:styleId="Akapitzlist1">
    <w:name w:val="Akapit z listą1"/>
    <w:basedOn w:val="Normalny"/>
    <w:rsid w:val="00341ED1"/>
    <w:pPr>
      <w:spacing w:after="200" w:line="276" w:lineRule="auto"/>
      <w:ind w:left="720"/>
    </w:pPr>
    <w:rPr>
      <w:rFonts w:ascii="Calibri" w:hAnsi="Calibri"/>
      <w:sz w:val="22"/>
      <w:szCs w:val="20"/>
    </w:rPr>
  </w:style>
  <w:style w:type="paragraph" w:customStyle="1" w:styleId="Znak1ZnakZnakZnakZnakZnak1">
    <w:name w:val="Znak1 Znak Znak Znak Znak Znak1"/>
    <w:basedOn w:val="Normalny"/>
    <w:uiPriority w:val="99"/>
    <w:rsid w:val="00E33393"/>
  </w:style>
  <w:style w:type="paragraph" w:styleId="Akapitzlist">
    <w:name w:val="List Paragraph"/>
    <w:basedOn w:val="Normalny"/>
    <w:uiPriority w:val="34"/>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ny"/>
    <w:uiPriority w:val="99"/>
    <w:rsid w:val="00E229D5"/>
  </w:style>
  <w:style w:type="paragraph" w:customStyle="1" w:styleId="ZnakZnakZnakZnakZnak">
    <w:name w:val="Znak Znak Znak Znak Znak"/>
    <w:basedOn w:val="Normalny"/>
    <w:uiPriority w:val="99"/>
    <w:rsid w:val="00FA42E2"/>
  </w:style>
  <w:style w:type="paragraph" w:customStyle="1" w:styleId="Normalny1">
    <w:name w:val="Normalny1"/>
    <w:uiPriority w:val="99"/>
    <w:rsid w:val="00FA42E2"/>
    <w:pPr>
      <w:spacing w:line="276" w:lineRule="auto"/>
    </w:pPr>
    <w:rPr>
      <w:rFonts w:ascii="Arial" w:hAnsi="Arial" w:cs="Arial"/>
      <w:color w:val="000000"/>
      <w:szCs w:val="20"/>
    </w:rPr>
  </w:style>
  <w:style w:type="character" w:customStyle="1" w:styleId="ZnakZnak5">
    <w:name w:val="Znak Znak5"/>
    <w:uiPriority w:val="99"/>
    <w:rsid w:val="0074763E"/>
    <w:rPr>
      <w:sz w:val="32"/>
      <w:lang w:val="pl-PL" w:eastAsia="pl-PL"/>
    </w:rPr>
  </w:style>
  <w:style w:type="paragraph" w:customStyle="1" w:styleId="msolistparagraph0">
    <w:name w:val="msolistparagraph"/>
    <w:basedOn w:val="Normalny"/>
    <w:uiPriority w:val="99"/>
    <w:rsid w:val="004E3C81"/>
    <w:pPr>
      <w:ind w:left="720"/>
      <w:contextualSpacing/>
    </w:pPr>
  </w:style>
  <w:style w:type="paragraph" w:customStyle="1" w:styleId="Znak1ZnakZnakZnakZnakZnakZnakZnakZnakZnak">
    <w:name w:val="Znak1 Znak Znak Znak Znak Znak Znak Znak Znak Znak"/>
    <w:basedOn w:val="Normalny"/>
    <w:uiPriority w:val="99"/>
    <w:rsid w:val="00C364CE"/>
  </w:style>
  <w:style w:type="paragraph" w:customStyle="1" w:styleId="ZnakZnak11">
    <w:name w:val="Znak Znak11"/>
    <w:basedOn w:val="Normalny"/>
    <w:rsid w:val="00DE369C"/>
    <w:pPr>
      <w:suppressAutoHyphens/>
      <w:spacing w:line="360" w:lineRule="auto"/>
      <w:jc w:val="both"/>
    </w:pPr>
    <w:rPr>
      <w:rFonts w:ascii="Verdana" w:hAnsi="Verdana"/>
      <w:sz w:val="20"/>
      <w:szCs w:val="20"/>
      <w:lang w:eastAsia="ar-SA"/>
    </w:rPr>
  </w:style>
  <w:style w:type="paragraph" w:customStyle="1" w:styleId="Znak1ZnakZnakZnakZnakZnakZnakZnakZnak">
    <w:name w:val="Znak1 Znak Znak Znak Znak Znak Znak Znak Znak"/>
    <w:basedOn w:val="Normalny"/>
    <w:uiPriority w:val="99"/>
    <w:rsid w:val="00DE369C"/>
  </w:style>
  <w:style w:type="character" w:customStyle="1" w:styleId="ZnakZnak12">
    <w:name w:val="Znak Znak12"/>
    <w:uiPriority w:val="99"/>
    <w:rsid w:val="0018408D"/>
    <w:rPr>
      <w:rFonts w:ascii="Courier New" w:hAnsi="Courier New"/>
      <w:lang w:val="pl-PL" w:eastAsia="pl-PL"/>
    </w:rPr>
  </w:style>
  <w:style w:type="character" w:customStyle="1" w:styleId="ZnakZnak6">
    <w:name w:val="Znak Znak6"/>
    <w:uiPriority w:val="99"/>
    <w:rsid w:val="00CB528E"/>
    <w:rPr>
      <w:rFonts w:ascii="Times New Roman" w:hAnsi="Times New Roman"/>
      <w:sz w:val="20"/>
      <w:lang w:eastAsia="pl-PL"/>
    </w:rPr>
  </w:style>
  <w:style w:type="paragraph" w:customStyle="1" w:styleId="Znak1ZnakZnakZnakZnakZnakZnakZnakZnakZnakZnakZnak1ZnakZnakZnak">
    <w:name w:val="Znak1 Znak Znak Znak Znak Znak Znak Znak Znak Znak Znak Znak1 Znak Znak Znak"/>
    <w:basedOn w:val="Normalny"/>
    <w:uiPriority w:val="99"/>
    <w:rsid w:val="00802839"/>
  </w:style>
  <w:style w:type="paragraph" w:styleId="Bezodstpw">
    <w:name w:val="No Spacing"/>
    <w:uiPriority w:val="99"/>
    <w:qFormat/>
    <w:rsid w:val="00215141"/>
    <w:rPr>
      <w:rFonts w:ascii="Calibri" w:hAnsi="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Poprawka">
    <w:name w:val="Revision"/>
    <w:hidden/>
    <w:uiPriority w:val="99"/>
    <w:semiHidden/>
    <w:rsid w:val="00075DA6"/>
    <w:rPr>
      <w:sz w:val="24"/>
      <w:szCs w:val="24"/>
    </w:rPr>
  </w:style>
  <w:style w:type="paragraph" w:customStyle="1" w:styleId="Znak12">
    <w:name w:val="Znak12"/>
    <w:basedOn w:val="Normalny"/>
    <w:uiPriority w:val="99"/>
    <w:rsid w:val="00FF2D27"/>
  </w:style>
  <w:style w:type="character" w:customStyle="1" w:styleId="text">
    <w:name w:val="text"/>
    <w:uiPriority w:val="99"/>
    <w:rsid w:val="002D5A63"/>
  </w:style>
  <w:style w:type="paragraph" w:styleId="Nagwekspisutreci">
    <w:name w:val="TOC Heading"/>
    <w:basedOn w:val="Nagwek1"/>
    <w:next w:val="Normalny"/>
    <w:uiPriority w:val="39"/>
    <w:unhideWhenUsed/>
    <w:qFormat/>
    <w:rsid w:val="00FA40FF"/>
    <w:pPr>
      <w:keepLines/>
      <w:spacing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Spistreci1">
    <w:name w:val="toc 1"/>
    <w:basedOn w:val="Normalny"/>
    <w:next w:val="Normalny"/>
    <w:autoRedefine/>
    <w:uiPriority w:val="39"/>
    <w:unhideWhenUsed/>
    <w:rsid w:val="00FA40FF"/>
    <w:pPr>
      <w:spacing w:after="100"/>
    </w:pPr>
  </w:style>
  <w:style w:type="paragraph" w:styleId="Spistreci2">
    <w:name w:val="toc 2"/>
    <w:basedOn w:val="Normalny"/>
    <w:next w:val="Normalny"/>
    <w:autoRedefine/>
    <w:uiPriority w:val="39"/>
    <w:unhideWhenUsed/>
    <w:rsid w:val="00FA40FF"/>
    <w:pPr>
      <w:spacing w:after="100"/>
      <w:ind w:left="240"/>
    </w:pPr>
  </w:style>
  <w:style w:type="paragraph" w:styleId="Spistreci3">
    <w:name w:val="toc 3"/>
    <w:basedOn w:val="Normalny"/>
    <w:next w:val="Normalny"/>
    <w:autoRedefine/>
    <w:uiPriority w:val="39"/>
    <w:unhideWhenUsed/>
    <w:rsid w:val="00FA40FF"/>
    <w:pPr>
      <w:spacing w:after="100" w:line="259" w:lineRule="auto"/>
      <w:ind w:left="440"/>
    </w:pPr>
    <w:rPr>
      <w:rFonts w:asciiTheme="minorHAnsi" w:eastAsiaTheme="minorEastAsia" w:hAnsiTheme="minorHAnsi"/>
      <w:sz w:val="22"/>
      <w:szCs w:val="22"/>
    </w:rPr>
  </w:style>
  <w:style w:type="paragraph" w:customStyle="1" w:styleId="Akapitzlist2">
    <w:name w:val="Akapit z listą2"/>
    <w:basedOn w:val="Normalny"/>
    <w:rsid w:val="00043BED"/>
    <w:pPr>
      <w:ind w:left="708"/>
    </w:pPr>
    <w:rPr>
      <w:rFonts w:eastAsia="Calibri"/>
      <w:lang w:val="en-US" w:eastAsia="en-US"/>
    </w:rPr>
  </w:style>
  <w:style w:type="paragraph" w:customStyle="1" w:styleId="Znak1ZnakZnak0">
    <w:name w:val="Znak1 Znak Znak"/>
    <w:basedOn w:val="Normalny"/>
    <w:rsid w:val="00E70C13"/>
  </w:style>
  <w:style w:type="paragraph" w:customStyle="1" w:styleId="Znak5">
    <w:name w:val="Znak5"/>
    <w:basedOn w:val="Normalny"/>
    <w:rsid w:val="00E70C13"/>
    <w:pPr>
      <w:suppressAutoHyphens/>
      <w:spacing w:line="360" w:lineRule="auto"/>
      <w:jc w:val="both"/>
    </w:pPr>
    <w:rPr>
      <w:rFonts w:ascii="Verdana" w:hAnsi="Verdana"/>
      <w:sz w:val="20"/>
      <w:szCs w:val="20"/>
      <w:lang w:eastAsia="ar-SA"/>
    </w:rPr>
  </w:style>
  <w:style w:type="character" w:customStyle="1" w:styleId="TekstpodstawowywcityZnak1">
    <w:name w:val="Tekst podstawowy wcięty Znak1"/>
    <w:rsid w:val="003D4FDB"/>
    <w:rPr>
      <w:sz w:val="32"/>
      <w:lang w:val="pl-PL" w:eastAsia="pl-PL" w:bidi="ar-SA"/>
    </w:rPr>
  </w:style>
  <w:style w:type="paragraph" w:customStyle="1" w:styleId="Znak1ZnakZnakZnakZnakZnak0">
    <w:name w:val="Znak1 Znak Znak Znak Znak Znak"/>
    <w:basedOn w:val="Normalny"/>
    <w:rsid w:val="00DC6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12774">
      <w:bodyDiv w:val="1"/>
      <w:marLeft w:val="0"/>
      <w:marRight w:val="0"/>
      <w:marTop w:val="0"/>
      <w:marBottom w:val="0"/>
      <w:divBdr>
        <w:top w:val="none" w:sz="0" w:space="0" w:color="auto"/>
        <w:left w:val="none" w:sz="0" w:space="0" w:color="auto"/>
        <w:bottom w:val="none" w:sz="0" w:space="0" w:color="auto"/>
        <w:right w:val="none" w:sz="0" w:space="0" w:color="auto"/>
      </w:divBdr>
    </w:div>
    <w:div w:id="370153967">
      <w:bodyDiv w:val="1"/>
      <w:marLeft w:val="0"/>
      <w:marRight w:val="0"/>
      <w:marTop w:val="0"/>
      <w:marBottom w:val="0"/>
      <w:divBdr>
        <w:top w:val="none" w:sz="0" w:space="0" w:color="auto"/>
        <w:left w:val="none" w:sz="0" w:space="0" w:color="auto"/>
        <w:bottom w:val="none" w:sz="0" w:space="0" w:color="auto"/>
        <w:right w:val="none" w:sz="0" w:space="0" w:color="auto"/>
      </w:divBdr>
      <w:divsChild>
        <w:div w:id="1084184172">
          <w:marLeft w:val="0"/>
          <w:marRight w:val="0"/>
          <w:marTop w:val="0"/>
          <w:marBottom w:val="0"/>
          <w:divBdr>
            <w:top w:val="none" w:sz="0" w:space="0" w:color="auto"/>
            <w:left w:val="none" w:sz="0" w:space="0" w:color="auto"/>
            <w:bottom w:val="none" w:sz="0" w:space="0" w:color="auto"/>
            <w:right w:val="none" w:sz="0" w:space="0" w:color="auto"/>
          </w:divBdr>
        </w:div>
        <w:div w:id="437410270">
          <w:marLeft w:val="0"/>
          <w:marRight w:val="0"/>
          <w:marTop w:val="0"/>
          <w:marBottom w:val="0"/>
          <w:divBdr>
            <w:top w:val="none" w:sz="0" w:space="0" w:color="auto"/>
            <w:left w:val="none" w:sz="0" w:space="0" w:color="auto"/>
            <w:bottom w:val="none" w:sz="0" w:space="0" w:color="auto"/>
            <w:right w:val="none" w:sz="0" w:space="0" w:color="auto"/>
          </w:divBdr>
        </w:div>
        <w:div w:id="947812398">
          <w:marLeft w:val="0"/>
          <w:marRight w:val="0"/>
          <w:marTop w:val="0"/>
          <w:marBottom w:val="0"/>
          <w:divBdr>
            <w:top w:val="none" w:sz="0" w:space="0" w:color="auto"/>
            <w:left w:val="none" w:sz="0" w:space="0" w:color="auto"/>
            <w:bottom w:val="none" w:sz="0" w:space="0" w:color="auto"/>
            <w:right w:val="none" w:sz="0" w:space="0" w:color="auto"/>
          </w:divBdr>
        </w:div>
      </w:divsChild>
    </w:div>
    <w:div w:id="839195810">
      <w:bodyDiv w:val="1"/>
      <w:marLeft w:val="0"/>
      <w:marRight w:val="0"/>
      <w:marTop w:val="0"/>
      <w:marBottom w:val="0"/>
      <w:divBdr>
        <w:top w:val="none" w:sz="0" w:space="0" w:color="auto"/>
        <w:left w:val="none" w:sz="0" w:space="0" w:color="auto"/>
        <w:bottom w:val="none" w:sz="0" w:space="0" w:color="auto"/>
        <w:right w:val="none" w:sz="0" w:space="0" w:color="auto"/>
      </w:divBdr>
    </w:div>
    <w:div w:id="910579161">
      <w:bodyDiv w:val="1"/>
      <w:marLeft w:val="0"/>
      <w:marRight w:val="0"/>
      <w:marTop w:val="0"/>
      <w:marBottom w:val="0"/>
      <w:divBdr>
        <w:top w:val="none" w:sz="0" w:space="0" w:color="auto"/>
        <w:left w:val="none" w:sz="0" w:space="0" w:color="auto"/>
        <w:bottom w:val="none" w:sz="0" w:space="0" w:color="auto"/>
        <w:right w:val="none" w:sz="0" w:space="0" w:color="auto"/>
      </w:divBdr>
    </w:div>
    <w:div w:id="971054177">
      <w:bodyDiv w:val="1"/>
      <w:marLeft w:val="0"/>
      <w:marRight w:val="0"/>
      <w:marTop w:val="0"/>
      <w:marBottom w:val="0"/>
      <w:divBdr>
        <w:top w:val="none" w:sz="0" w:space="0" w:color="auto"/>
        <w:left w:val="none" w:sz="0" w:space="0" w:color="auto"/>
        <w:bottom w:val="none" w:sz="0" w:space="0" w:color="auto"/>
        <w:right w:val="none" w:sz="0" w:space="0" w:color="auto"/>
      </w:divBdr>
    </w:div>
    <w:div w:id="1165239177">
      <w:bodyDiv w:val="1"/>
      <w:marLeft w:val="0"/>
      <w:marRight w:val="0"/>
      <w:marTop w:val="0"/>
      <w:marBottom w:val="0"/>
      <w:divBdr>
        <w:top w:val="none" w:sz="0" w:space="0" w:color="auto"/>
        <w:left w:val="none" w:sz="0" w:space="0" w:color="auto"/>
        <w:bottom w:val="none" w:sz="0" w:space="0" w:color="auto"/>
        <w:right w:val="none" w:sz="0" w:space="0" w:color="auto"/>
      </w:divBdr>
    </w:div>
    <w:div w:id="1386753640">
      <w:bodyDiv w:val="1"/>
      <w:marLeft w:val="0"/>
      <w:marRight w:val="0"/>
      <w:marTop w:val="0"/>
      <w:marBottom w:val="0"/>
      <w:divBdr>
        <w:top w:val="none" w:sz="0" w:space="0" w:color="auto"/>
        <w:left w:val="none" w:sz="0" w:space="0" w:color="auto"/>
        <w:bottom w:val="none" w:sz="0" w:space="0" w:color="auto"/>
        <w:right w:val="none" w:sz="0" w:space="0" w:color="auto"/>
      </w:divBdr>
    </w:div>
    <w:div w:id="1474059863">
      <w:bodyDiv w:val="1"/>
      <w:marLeft w:val="0"/>
      <w:marRight w:val="0"/>
      <w:marTop w:val="0"/>
      <w:marBottom w:val="0"/>
      <w:divBdr>
        <w:top w:val="none" w:sz="0" w:space="0" w:color="auto"/>
        <w:left w:val="none" w:sz="0" w:space="0" w:color="auto"/>
        <w:bottom w:val="none" w:sz="0" w:space="0" w:color="auto"/>
        <w:right w:val="none" w:sz="0" w:space="0" w:color="auto"/>
      </w:divBdr>
    </w:div>
    <w:div w:id="1721787870">
      <w:bodyDiv w:val="1"/>
      <w:marLeft w:val="0"/>
      <w:marRight w:val="0"/>
      <w:marTop w:val="0"/>
      <w:marBottom w:val="0"/>
      <w:divBdr>
        <w:top w:val="none" w:sz="0" w:space="0" w:color="auto"/>
        <w:left w:val="none" w:sz="0" w:space="0" w:color="auto"/>
        <w:bottom w:val="none" w:sz="0" w:space="0" w:color="auto"/>
        <w:right w:val="none" w:sz="0" w:space="0" w:color="auto"/>
      </w:divBdr>
    </w:div>
    <w:div w:id="1777826237">
      <w:marLeft w:val="0"/>
      <w:marRight w:val="0"/>
      <w:marTop w:val="0"/>
      <w:marBottom w:val="0"/>
      <w:divBdr>
        <w:top w:val="none" w:sz="0" w:space="0" w:color="auto"/>
        <w:left w:val="none" w:sz="0" w:space="0" w:color="auto"/>
        <w:bottom w:val="none" w:sz="0" w:space="0" w:color="auto"/>
        <w:right w:val="none" w:sz="0" w:space="0" w:color="auto"/>
      </w:divBdr>
    </w:div>
    <w:div w:id="1777826238">
      <w:marLeft w:val="0"/>
      <w:marRight w:val="0"/>
      <w:marTop w:val="0"/>
      <w:marBottom w:val="0"/>
      <w:divBdr>
        <w:top w:val="none" w:sz="0" w:space="0" w:color="auto"/>
        <w:left w:val="none" w:sz="0" w:space="0" w:color="auto"/>
        <w:bottom w:val="none" w:sz="0" w:space="0" w:color="auto"/>
        <w:right w:val="none" w:sz="0" w:space="0" w:color="auto"/>
      </w:divBdr>
    </w:div>
    <w:div w:id="1777826239">
      <w:marLeft w:val="0"/>
      <w:marRight w:val="0"/>
      <w:marTop w:val="0"/>
      <w:marBottom w:val="0"/>
      <w:divBdr>
        <w:top w:val="none" w:sz="0" w:space="0" w:color="auto"/>
        <w:left w:val="none" w:sz="0" w:space="0" w:color="auto"/>
        <w:bottom w:val="none" w:sz="0" w:space="0" w:color="auto"/>
        <w:right w:val="none" w:sz="0" w:space="0" w:color="auto"/>
      </w:divBdr>
    </w:div>
    <w:div w:id="1777826240">
      <w:marLeft w:val="0"/>
      <w:marRight w:val="0"/>
      <w:marTop w:val="0"/>
      <w:marBottom w:val="0"/>
      <w:divBdr>
        <w:top w:val="none" w:sz="0" w:space="0" w:color="auto"/>
        <w:left w:val="none" w:sz="0" w:space="0" w:color="auto"/>
        <w:bottom w:val="none" w:sz="0" w:space="0" w:color="auto"/>
        <w:right w:val="none" w:sz="0" w:space="0" w:color="auto"/>
      </w:divBdr>
    </w:div>
    <w:div w:id="1777826241">
      <w:marLeft w:val="0"/>
      <w:marRight w:val="0"/>
      <w:marTop w:val="0"/>
      <w:marBottom w:val="0"/>
      <w:divBdr>
        <w:top w:val="none" w:sz="0" w:space="0" w:color="auto"/>
        <w:left w:val="none" w:sz="0" w:space="0" w:color="auto"/>
        <w:bottom w:val="none" w:sz="0" w:space="0" w:color="auto"/>
        <w:right w:val="none" w:sz="0" w:space="0" w:color="auto"/>
      </w:divBdr>
    </w:div>
    <w:div w:id="1777826242">
      <w:marLeft w:val="0"/>
      <w:marRight w:val="0"/>
      <w:marTop w:val="0"/>
      <w:marBottom w:val="0"/>
      <w:divBdr>
        <w:top w:val="none" w:sz="0" w:space="0" w:color="auto"/>
        <w:left w:val="none" w:sz="0" w:space="0" w:color="auto"/>
        <w:bottom w:val="none" w:sz="0" w:space="0" w:color="auto"/>
        <w:right w:val="none" w:sz="0" w:space="0" w:color="auto"/>
      </w:divBdr>
    </w:div>
    <w:div w:id="1777826243">
      <w:marLeft w:val="0"/>
      <w:marRight w:val="0"/>
      <w:marTop w:val="0"/>
      <w:marBottom w:val="0"/>
      <w:divBdr>
        <w:top w:val="none" w:sz="0" w:space="0" w:color="auto"/>
        <w:left w:val="none" w:sz="0" w:space="0" w:color="auto"/>
        <w:bottom w:val="none" w:sz="0" w:space="0" w:color="auto"/>
        <w:right w:val="none" w:sz="0" w:space="0" w:color="auto"/>
      </w:divBdr>
    </w:div>
    <w:div w:id="1777826244">
      <w:marLeft w:val="0"/>
      <w:marRight w:val="0"/>
      <w:marTop w:val="0"/>
      <w:marBottom w:val="0"/>
      <w:divBdr>
        <w:top w:val="none" w:sz="0" w:space="0" w:color="auto"/>
        <w:left w:val="none" w:sz="0" w:space="0" w:color="auto"/>
        <w:bottom w:val="none" w:sz="0" w:space="0" w:color="auto"/>
        <w:right w:val="none" w:sz="0" w:space="0" w:color="auto"/>
      </w:divBdr>
    </w:div>
    <w:div w:id="1777826245">
      <w:marLeft w:val="0"/>
      <w:marRight w:val="0"/>
      <w:marTop w:val="0"/>
      <w:marBottom w:val="0"/>
      <w:divBdr>
        <w:top w:val="none" w:sz="0" w:space="0" w:color="auto"/>
        <w:left w:val="none" w:sz="0" w:space="0" w:color="auto"/>
        <w:bottom w:val="none" w:sz="0" w:space="0" w:color="auto"/>
        <w:right w:val="none" w:sz="0" w:space="0" w:color="auto"/>
      </w:divBdr>
    </w:div>
    <w:div w:id="1777826246">
      <w:marLeft w:val="0"/>
      <w:marRight w:val="0"/>
      <w:marTop w:val="0"/>
      <w:marBottom w:val="0"/>
      <w:divBdr>
        <w:top w:val="none" w:sz="0" w:space="0" w:color="auto"/>
        <w:left w:val="none" w:sz="0" w:space="0" w:color="auto"/>
        <w:bottom w:val="none" w:sz="0" w:space="0" w:color="auto"/>
        <w:right w:val="none" w:sz="0" w:space="0" w:color="auto"/>
      </w:divBdr>
    </w:div>
    <w:div w:id="1777826247">
      <w:marLeft w:val="0"/>
      <w:marRight w:val="0"/>
      <w:marTop w:val="0"/>
      <w:marBottom w:val="0"/>
      <w:divBdr>
        <w:top w:val="none" w:sz="0" w:space="0" w:color="auto"/>
        <w:left w:val="none" w:sz="0" w:space="0" w:color="auto"/>
        <w:bottom w:val="none" w:sz="0" w:space="0" w:color="auto"/>
        <w:right w:val="none" w:sz="0" w:space="0" w:color="auto"/>
      </w:divBdr>
    </w:div>
    <w:div w:id="1777826248">
      <w:marLeft w:val="0"/>
      <w:marRight w:val="0"/>
      <w:marTop w:val="0"/>
      <w:marBottom w:val="0"/>
      <w:divBdr>
        <w:top w:val="none" w:sz="0" w:space="0" w:color="auto"/>
        <w:left w:val="none" w:sz="0" w:space="0" w:color="auto"/>
        <w:bottom w:val="none" w:sz="0" w:space="0" w:color="auto"/>
        <w:right w:val="none" w:sz="0" w:space="0" w:color="auto"/>
      </w:divBdr>
    </w:div>
    <w:div w:id="1777826249">
      <w:marLeft w:val="0"/>
      <w:marRight w:val="0"/>
      <w:marTop w:val="0"/>
      <w:marBottom w:val="0"/>
      <w:divBdr>
        <w:top w:val="none" w:sz="0" w:space="0" w:color="auto"/>
        <w:left w:val="none" w:sz="0" w:space="0" w:color="auto"/>
        <w:bottom w:val="none" w:sz="0" w:space="0" w:color="auto"/>
        <w:right w:val="none" w:sz="0" w:space="0" w:color="auto"/>
      </w:divBdr>
    </w:div>
    <w:div w:id="17778262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dm.waw.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zzp@zdm.waw.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zdm.waw.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dm.waw.pl" TargetMode="External"/><Relationship Id="rId5" Type="http://schemas.openxmlformats.org/officeDocument/2006/relationships/settings" Target="settings.xml"/><Relationship Id="rId15" Type="http://schemas.openxmlformats.org/officeDocument/2006/relationships/hyperlink" Target="http://www.zdm.waw.pl" TargetMode="External"/><Relationship Id="rId10" Type="http://schemas.openxmlformats.org/officeDocument/2006/relationships/hyperlink" Target="mailto:kancelaria@zdm.waw.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dm.waw.pl" TargetMode="External"/><Relationship Id="rId14" Type="http://schemas.openxmlformats.org/officeDocument/2006/relationships/hyperlink" Target="mailto:zzp@zdm.waw.p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46548-BC6C-48B8-AE87-CF50D70BA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1461</TotalTime>
  <Pages>45</Pages>
  <Words>17539</Words>
  <Characters>105238</Characters>
  <Application>Microsoft Office Word</Application>
  <DocSecurity>0</DocSecurity>
  <Lines>876</Lines>
  <Paragraphs>245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Centrum Zamówień Publicznych</Company>
  <LinksUpToDate>false</LinksUpToDate>
  <CharactersWithSpaces>122532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User</cp:lastModifiedBy>
  <cp:revision>201</cp:revision>
  <cp:lastPrinted>2016-12-16T06:58:00Z</cp:lastPrinted>
  <dcterms:created xsi:type="dcterms:W3CDTF">2016-11-28T07:22:00Z</dcterms:created>
  <dcterms:modified xsi:type="dcterms:W3CDTF">2017-02-21T12:28:00Z</dcterms:modified>
</cp:coreProperties>
</file>