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B" w:rsidRDefault="00703B7B" w:rsidP="008F230B">
      <w:pPr>
        <w:jc w:val="center"/>
        <w:rPr>
          <w:rFonts w:ascii="Times New Roman" w:hAnsi="Times New Roman"/>
          <w:b/>
          <w:sz w:val="28"/>
        </w:rPr>
      </w:pPr>
      <w:r w:rsidRPr="001F4E85">
        <w:rPr>
          <w:rFonts w:ascii="Times New Roman" w:hAnsi="Times New Roman"/>
          <w:b/>
          <w:sz w:val="28"/>
        </w:rPr>
        <w:t>OPIS PRZEDMIOTU ZAMÓWIENIA</w:t>
      </w:r>
    </w:p>
    <w:p w:rsidR="00A20EBA" w:rsidRPr="00FC7F7A" w:rsidRDefault="00FC7F7A" w:rsidP="008F230B">
      <w:pPr>
        <w:jc w:val="center"/>
        <w:rPr>
          <w:rFonts w:ascii="Times New Roman" w:hAnsi="Times New Roman"/>
          <w:b/>
          <w:sz w:val="24"/>
          <w:szCs w:val="24"/>
        </w:rPr>
      </w:pPr>
      <w:r w:rsidRPr="00FC7F7A">
        <w:rPr>
          <w:rFonts w:ascii="Times New Roman" w:hAnsi="Times New Roman"/>
          <w:b/>
          <w:sz w:val="24"/>
          <w:szCs w:val="24"/>
        </w:rPr>
        <w:t>CZĘŚĆ 2</w:t>
      </w:r>
    </w:p>
    <w:p w:rsidR="000F550E" w:rsidRPr="00FC7F7A" w:rsidRDefault="00C5091E" w:rsidP="00C5091E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F7A">
        <w:rPr>
          <w:rFonts w:ascii="Times New Roman" w:hAnsi="Times New Roman"/>
          <w:sz w:val="24"/>
          <w:szCs w:val="24"/>
        </w:rPr>
        <w:t xml:space="preserve">Przedmiotem zamówienia jest opracowanie dokumentacji projektowej wraz z pełnieniem nadzoru autorskiego </w:t>
      </w:r>
      <w:r w:rsidR="001B4DE5" w:rsidRPr="00FC7F7A">
        <w:rPr>
          <w:rFonts w:ascii="Times New Roman" w:hAnsi="Times New Roman"/>
          <w:sz w:val="24"/>
          <w:szCs w:val="24"/>
        </w:rPr>
        <w:t xml:space="preserve">z podziałem na </w:t>
      </w:r>
      <w:r w:rsidR="00A20EBA" w:rsidRPr="00FC7F7A">
        <w:rPr>
          <w:rFonts w:ascii="Times New Roman" w:hAnsi="Times New Roman"/>
          <w:sz w:val="24"/>
          <w:szCs w:val="24"/>
        </w:rPr>
        <w:t>cztery</w:t>
      </w:r>
      <w:r w:rsidR="001B4DE5" w:rsidRPr="00FC7F7A">
        <w:rPr>
          <w:rFonts w:ascii="Times New Roman" w:hAnsi="Times New Roman"/>
          <w:sz w:val="24"/>
          <w:szCs w:val="24"/>
        </w:rPr>
        <w:t xml:space="preserve"> niezależne zadania</w:t>
      </w:r>
      <w:r w:rsidRPr="00FC7F7A">
        <w:rPr>
          <w:rFonts w:ascii="Times New Roman" w:hAnsi="Times New Roman"/>
          <w:sz w:val="24"/>
          <w:szCs w:val="24"/>
        </w:rPr>
        <w:t>:</w:t>
      </w:r>
    </w:p>
    <w:p w:rsidR="000F550E" w:rsidRPr="00FC7F7A" w:rsidRDefault="000F550E" w:rsidP="000F550E">
      <w:pPr>
        <w:pStyle w:val="Akapitzlist"/>
        <w:spacing w:line="276" w:lineRule="auto"/>
        <w:ind w:left="964"/>
        <w:jc w:val="both"/>
        <w:rPr>
          <w:rFonts w:ascii="Times New Roman" w:hAnsi="Times New Roman"/>
          <w:sz w:val="24"/>
          <w:szCs w:val="24"/>
        </w:rPr>
      </w:pPr>
    </w:p>
    <w:p w:rsidR="00FC7F7A" w:rsidRPr="00FC7F7A" w:rsidRDefault="00FC7F7A" w:rsidP="00FC7F7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7F7A">
        <w:rPr>
          <w:rFonts w:ascii="Times New Roman" w:hAnsi="Times New Roman"/>
          <w:b/>
          <w:bCs/>
          <w:sz w:val="24"/>
          <w:szCs w:val="24"/>
        </w:rPr>
        <w:t xml:space="preserve">Zadanie 2.1. </w:t>
      </w:r>
      <w:r w:rsidRPr="00FC7F7A">
        <w:rPr>
          <w:rFonts w:ascii="Times New Roman" w:hAnsi="Times New Roman"/>
          <w:bCs/>
          <w:sz w:val="24"/>
          <w:szCs w:val="24"/>
        </w:rPr>
        <w:t>Przebudowa ul. Chełmżyńskiej w Dzielnicy Rembertów m.st. Warszawy polegająca na wykonaniu chodnika od strony wschodniej na odc. od zjazdu</w:t>
      </w:r>
      <w:r w:rsidR="003747C3">
        <w:rPr>
          <w:rFonts w:ascii="Times New Roman" w:hAnsi="Times New Roman"/>
          <w:bCs/>
          <w:sz w:val="24"/>
          <w:szCs w:val="24"/>
        </w:rPr>
        <w:t xml:space="preserve"> przy posesji nr 211 do granicy</w:t>
      </w:r>
      <w:r w:rsidRPr="00FC7F7A">
        <w:rPr>
          <w:rFonts w:ascii="Times New Roman" w:hAnsi="Times New Roman"/>
          <w:bCs/>
          <w:sz w:val="24"/>
          <w:szCs w:val="24"/>
        </w:rPr>
        <w:t xml:space="preserve"> </w:t>
      </w:r>
      <w:r w:rsidR="003747C3">
        <w:rPr>
          <w:rFonts w:ascii="Times New Roman" w:hAnsi="Times New Roman"/>
          <w:bCs/>
          <w:sz w:val="24"/>
          <w:szCs w:val="24"/>
        </w:rPr>
        <w:br/>
      </w:r>
      <w:r w:rsidRPr="00FC7F7A">
        <w:rPr>
          <w:rFonts w:ascii="Times New Roman" w:hAnsi="Times New Roman"/>
          <w:bCs/>
          <w:sz w:val="24"/>
          <w:szCs w:val="24"/>
        </w:rPr>
        <w:t>m. st. Warszawy.</w:t>
      </w:r>
    </w:p>
    <w:p w:rsidR="00FC7F7A" w:rsidRPr="00FC7F7A" w:rsidRDefault="00FC7F7A" w:rsidP="00FC7F7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F7A" w:rsidRPr="00FC7F7A" w:rsidRDefault="00FC7F7A" w:rsidP="00FC7F7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7F7A">
        <w:rPr>
          <w:rFonts w:ascii="Times New Roman" w:hAnsi="Times New Roman"/>
          <w:b/>
          <w:bCs/>
          <w:sz w:val="24"/>
          <w:szCs w:val="24"/>
        </w:rPr>
        <w:t xml:space="preserve">Zadanie 2.2. </w:t>
      </w:r>
      <w:r w:rsidRPr="00FC7F7A">
        <w:rPr>
          <w:rFonts w:ascii="Times New Roman" w:hAnsi="Times New Roman"/>
          <w:bCs/>
          <w:sz w:val="24"/>
          <w:szCs w:val="24"/>
        </w:rPr>
        <w:t>Przebudowa ul. Izbickiej w Dzielnicy Wawer m.st. Warszawy, polegająca na wykonaniu chodnika od str. płd. Na odc. ul. Koszęcińska -</w:t>
      </w:r>
      <w:r w:rsidR="00137E17">
        <w:rPr>
          <w:rFonts w:ascii="Times New Roman" w:hAnsi="Times New Roman"/>
          <w:bCs/>
          <w:sz w:val="24"/>
          <w:szCs w:val="24"/>
        </w:rPr>
        <w:t>ul. Kwitnącej Akacji oraz str. p</w:t>
      </w:r>
      <w:r w:rsidRPr="00FC7F7A">
        <w:rPr>
          <w:rFonts w:ascii="Times New Roman" w:hAnsi="Times New Roman"/>
          <w:bCs/>
          <w:sz w:val="24"/>
          <w:szCs w:val="24"/>
        </w:rPr>
        <w:t>łn. Łącznik od przystanku "Kwitnącej Akacji 01" do ul. Kwitnącej Akacji.</w:t>
      </w:r>
    </w:p>
    <w:p w:rsidR="00FC7F7A" w:rsidRPr="00FC7F7A" w:rsidRDefault="00FC7F7A" w:rsidP="00FC7F7A">
      <w:pPr>
        <w:pStyle w:val="Akapitzlist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7F7A" w:rsidRPr="00FC7F7A" w:rsidRDefault="00FC7F7A" w:rsidP="00FC7F7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7F7A">
        <w:rPr>
          <w:rFonts w:ascii="Times New Roman" w:hAnsi="Times New Roman"/>
          <w:b/>
          <w:bCs/>
          <w:sz w:val="24"/>
          <w:szCs w:val="24"/>
        </w:rPr>
        <w:t>Zadani</w:t>
      </w:r>
      <w:r w:rsidR="00C33289">
        <w:rPr>
          <w:rFonts w:ascii="Times New Roman" w:hAnsi="Times New Roman"/>
          <w:b/>
          <w:bCs/>
          <w:sz w:val="24"/>
          <w:szCs w:val="24"/>
        </w:rPr>
        <w:t>e</w:t>
      </w:r>
      <w:r w:rsidRPr="00FC7F7A">
        <w:rPr>
          <w:rFonts w:ascii="Times New Roman" w:hAnsi="Times New Roman"/>
          <w:b/>
          <w:bCs/>
          <w:sz w:val="24"/>
          <w:szCs w:val="24"/>
        </w:rPr>
        <w:t xml:space="preserve"> 2.3. </w:t>
      </w:r>
      <w:r w:rsidRPr="00FC7F7A">
        <w:rPr>
          <w:rFonts w:ascii="Times New Roman" w:hAnsi="Times New Roman"/>
          <w:bCs/>
          <w:sz w:val="24"/>
          <w:szCs w:val="24"/>
        </w:rPr>
        <w:t xml:space="preserve">Przebudowa Al. Generała Antoniego Chruściela  "Montera” polegająca na dostosowaniu zjazdu na ul. Pielgrzymów do parametrów zgodnych z warunkami technicznymi. </w:t>
      </w:r>
    </w:p>
    <w:p w:rsidR="00FC7F7A" w:rsidRPr="00FC7F7A" w:rsidRDefault="00FC7F7A" w:rsidP="00FC7F7A">
      <w:pPr>
        <w:pStyle w:val="Akapitzlist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7F7A" w:rsidRPr="00FC7F7A" w:rsidRDefault="00FC7F7A" w:rsidP="00FC7F7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C7F7A">
        <w:rPr>
          <w:rFonts w:ascii="Times New Roman" w:hAnsi="Times New Roman"/>
          <w:b/>
          <w:sz w:val="24"/>
          <w:szCs w:val="24"/>
        </w:rPr>
        <w:t xml:space="preserve">Zadanie 2.4. </w:t>
      </w:r>
      <w:r w:rsidRPr="00FC7F7A">
        <w:rPr>
          <w:rFonts w:ascii="Times New Roman" w:hAnsi="Times New Roman"/>
          <w:bCs/>
          <w:sz w:val="24"/>
          <w:szCs w:val="24"/>
        </w:rPr>
        <w:t>Przebudowa drogi serwisowej w pasie drogowym ul. Widocznej na odcinku od ul. Wodzisławskiej d</w:t>
      </w:r>
      <w:r w:rsidR="006E73C7">
        <w:rPr>
          <w:rFonts w:ascii="Times New Roman" w:hAnsi="Times New Roman"/>
          <w:bCs/>
          <w:sz w:val="24"/>
          <w:szCs w:val="24"/>
        </w:rPr>
        <w:t>o zjazdu przy ul. Widocznej</w:t>
      </w:r>
      <w:r w:rsidRPr="00FC7F7A">
        <w:rPr>
          <w:rFonts w:ascii="Times New Roman" w:hAnsi="Times New Roman"/>
          <w:bCs/>
          <w:sz w:val="24"/>
          <w:szCs w:val="24"/>
        </w:rPr>
        <w:t xml:space="preserve"> 101, polegająca na wy</w:t>
      </w:r>
      <w:r w:rsidR="006E73C7">
        <w:rPr>
          <w:rFonts w:ascii="Times New Roman" w:hAnsi="Times New Roman"/>
          <w:bCs/>
          <w:sz w:val="24"/>
          <w:szCs w:val="24"/>
        </w:rPr>
        <w:t xml:space="preserve">konaniu nawierzchni utwardzonej wraz z odwodnieniem. </w:t>
      </w:r>
    </w:p>
    <w:p w:rsidR="008918ED" w:rsidRPr="00FC7F7A" w:rsidRDefault="008918ED" w:rsidP="00C5091E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35B3A" w:rsidRPr="00FC7F7A" w:rsidRDefault="00E35B3A" w:rsidP="00E35B3A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A">
        <w:rPr>
          <w:rFonts w:ascii="Times New Roman" w:hAnsi="Times New Roman"/>
          <w:b/>
          <w:bCs/>
          <w:sz w:val="24"/>
          <w:szCs w:val="24"/>
        </w:rPr>
        <w:t xml:space="preserve">Dokumentacja budowlana i wykonawcza winna być sporządzona osobno dla każdego wyżej wymienionego zadania w taki sposób, aby każde zadanie stanowiło odrębny element możliwy do samodzielnej realizacji. </w:t>
      </w:r>
    </w:p>
    <w:p w:rsidR="007E5EBF" w:rsidRPr="009203C0" w:rsidRDefault="007E5EBF" w:rsidP="00D85126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03B7B" w:rsidRPr="00B3224E" w:rsidRDefault="00703B7B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3224E">
        <w:rPr>
          <w:rFonts w:ascii="Times New Roman" w:hAnsi="Times New Roman"/>
          <w:b/>
          <w:sz w:val="24"/>
        </w:rPr>
        <w:t>Szczegółowy zakres i harmonogram prac</w:t>
      </w:r>
    </w:p>
    <w:p w:rsidR="00703B7B" w:rsidRPr="00B3224E" w:rsidRDefault="00703B7B" w:rsidP="008F230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B3224E">
        <w:rPr>
          <w:rFonts w:ascii="Times New Roman" w:hAnsi="Times New Roman"/>
          <w:b/>
          <w:sz w:val="24"/>
        </w:rPr>
        <w:t>Prace przygoto</w:t>
      </w:r>
      <w:r w:rsidR="00B3224E">
        <w:rPr>
          <w:rFonts w:ascii="Times New Roman" w:hAnsi="Times New Roman"/>
          <w:b/>
          <w:sz w:val="24"/>
        </w:rPr>
        <w:t xml:space="preserve">wawcze </w:t>
      </w:r>
    </w:p>
    <w:p w:rsidR="003A1C80" w:rsidRDefault="00703B7B" w:rsidP="00BC7658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3A1C80">
        <w:rPr>
          <w:rFonts w:ascii="Times New Roman" w:hAnsi="Times New Roman"/>
          <w:sz w:val="24"/>
        </w:rPr>
        <w:t xml:space="preserve">Inwentaryzacja </w:t>
      </w:r>
      <w:r w:rsidR="008918ED">
        <w:rPr>
          <w:rFonts w:ascii="Times New Roman" w:hAnsi="Times New Roman"/>
          <w:sz w:val="24"/>
        </w:rPr>
        <w:t>terenu;</w:t>
      </w:r>
    </w:p>
    <w:p w:rsidR="00703B7B" w:rsidRPr="003A1C80" w:rsidRDefault="00703B7B" w:rsidP="00BC7658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3A1C80">
        <w:rPr>
          <w:rFonts w:ascii="Times New Roman" w:hAnsi="Times New Roman"/>
          <w:sz w:val="24"/>
        </w:rPr>
        <w:t>Szc</w:t>
      </w:r>
      <w:r w:rsidR="008918ED">
        <w:rPr>
          <w:rFonts w:ascii="Times New Roman" w:hAnsi="Times New Roman"/>
          <w:sz w:val="24"/>
        </w:rPr>
        <w:t>zegółowa inwentaryzacja zieleni;</w:t>
      </w:r>
    </w:p>
    <w:p w:rsidR="00703B7B" w:rsidRPr="00B3224E" w:rsidRDefault="00B3224E" w:rsidP="008B2ED1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B3224E">
        <w:rPr>
          <w:rFonts w:ascii="Times New Roman" w:hAnsi="Times New Roman"/>
          <w:sz w:val="24"/>
        </w:rPr>
        <w:t xml:space="preserve">Pozyskanie aktualnych </w:t>
      </w:r>
      <w:r w:rsidR="008918ED">
        <w:rPr>
          <w:rFonts w:ascii="Times New Roman" w:hAnsi="Times New Roman"/>
          <w:sz w:val="24"/>
        </w:rPr>
        <w:t>map do celów projektowych;</w:t>
      </w:r>
    </w:p>
    <w:p w:rsidR="00703B7B" w:rsidRDefault="00703B7B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 w:rsidRPr="00B3224E">
        <w:rPr>
          <w:rFonts w:ascii="Times New Roman" w:hAnsi="Times New Roman"/>
          <w:sz w:val="24"/>
        </w:rPr>
        <w:t>Uzyskanie warunków technicznych dla budowy lub przebudowy niezbędnej infrastruktury technicznej;</w:t>
      </w:r>
    </w:p>
    <w:p w:rsidR="00703B7B" w:rsidRDefault="00B3224E" w:rsidP="008918E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Pozyskanie wypisów i wyrysów z ewidencji gruntów.</w:t>
      </w:r>
      <w:r w:rsidR="008359FB">
        <w:rPr>
          <w:rFonts w:ascii="Times New Roman" w:hAnsi="Times New Roman"/>
          <w:sz w:val="24"/>
        </w:rPr>
        <w:t xml:space="preserve"> Wykonawca przekaże zamawiającemu kopię wypisów i wyrysów z ewidencji gruntów po zakończeniu prac przygotowawczych.</w:t>
      </w:r>
    </w:p>
    <w:p w:rsidR="008918ED" w:rsidRPr="008918ED" w:rsidRDefault="008918ED" w:rsidP="008918ED">
      <w:pPr>
        <w:pStyle w:val="Akapitzlist"/>
        <w:jc w:val="both"/>
        <w:rPr>
          <w:rFonts w:ascii="Times New Roman" w:hAnsi="Times New Roman"/>
          <w:sz w:val="24"/>
        </w:rPr>
      </w:pPr>
    </w:p>
    <w:p w:rsidR="00703B7B" w:rsidRPr="00D05F42" w:rsidRDefault="00703B7B" w:rsidP="00D07435">
      <w:pPr>
        <w:pStyle w:val="Akapitzlist"/>
        <w:numPr>
          <w:ilvl w:val="1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4"/>
        </w:rPr>
      </w:pPr>
      <w:r w:rsidRPr="00D05F42">
        <w:rPr>
          <w:rFonts w:ascii="Times New Roman" w:hAnsi="Times New Roman"/>
          <w:b/>
          <w:sz w:val="24"/>
        </w:rPr>
        <w:t>P</w:t>
      </w:r>
      <w:r w:rsidR="008918ED">
        <w:rPr>
          <w:rFonts w:ascii="Times New Roman" w:hAnsi="Times New Roman"/>
          <w:b/>
          <w:sz w:val="24"/>
        </w:rPr>
        <w:t>race projektowe</w:t>
      </w:r>
    </w:p>
    <w:p w:rsidR="00703B7B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5F42">
        <w:rPr>
          <w:rFonts w:ascii="Times New Roman" w:hAnsi="Times New Roman"/>
          <w:color w:val="000000"/>
          <w:spacing w:val="-1"/>
          <w:sz w:val="24"/>
          <w:szCs w:val="24"/>
        </w:rPr>
        <w:t xml:space="preserve">Uzyskanie opinii do geometrii </w:t>
      </w:r>
      <w:r w:rsidR="00763DE6">
        <w:rPr>
          <w:rFonts w:ascii="Times New Roman" w:hAnsi="Times New Roman"/>
          <w:color w:val="000000"/>
          <w:spacing w:val="-1"/>
          <w:sz w:val="24"/>
          <w:szCs w:val="24"/>
        </w:rPr>
        <w:t>projektowanych rozwiązań z Biura Polityki Mobilności i Transportu Urzędu</w:t>
      </w:r>
      <w:r w:rsidRPr="00D05F42">
        <w:rPr>
          <w:rFonts w:ascii="Times New Roman" w:hAnsi="Times New Roman"/>
          <w:color w:val="000000"/>
          <w:spacing w:val="-1"/>
          <w:sz w:val="24"/>
          <w:szCs w:val="24"/>
        </w:rPr>
        <w:t xml:space="preserve"> m. st. Warszawy.</w:t>
      </w:r>
    </w:p>
    <w:p w:rsidR="00214C3C" w:rsidRPr="00D05F42" w:rsidRDefault="00214C3C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Uzyskanie opinii Wydziału Estetyki Przestrzeni Publicznej Biura Architektury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i Planowania Przestrzennego w zakresie projektowych rozwiązań, w szczególności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w zakresie elementów małej architektury, rodzaju wygrodzeni itp. </w:t>
      </w:r>
    </w:p>
    <w:p w:rsidR="00703B7B" w:rsidRPr="00D05F42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5F42">
        <w:rPr>
          <w:rFonts w:ascii="Times New Roman" w:hAnsi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:rsidR="00214C3C" w:rsidRPr="00214C3C" w:rsidRDefault="00703B7B" w:rsidP="00214C3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05F42">
        <w:rPr>
          <w:rFonts w:ascii="Times New Roman" w:hAnsi="Times New Roman"/>
          <w:spacing w:val="-1"/>
          <w:sz w:val="24"/>
          <w:szCs w:val="24"/>
        </w:rPr>
        <w:t>Uzgodnienie projektu sygnalizacji świetlnej (jeśli dotyczy).</w:t>
      </w:r>
    </w:p>
    <w:p w:rsidR="00703B7B" w:rsidRPr="00D05F42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05F42">
        <w:rPr>
          <w:rFonts w:ascii="Times New Roman" w:hAnsi="Times New Roman"/>
          <w:spacing w:val="-1"/>
          <w:sz w:val="24"/>
          <w:szCs w:val="24"/>
        </w:rPr>
        <w:t xml:space="preserve">Przygotowanie i uzgodnienie projektu elektrycznego instalacji sygnalizacji świetlnej </w:t>
      </w:r>
      <w:r w:rsidR="00214C3C">
        <w:rPr>
          <w:rFonts w:ascii="Times New Roman" w:hAnsi="Times New Roman"/>
          <w:spacing w:val="-1"/>
          <w:sz w:val="24"/>
          <w:szCs w:val="24"/>
        </w:rPr>
        <w:br/>
      </w:r>
      <w:r w:rsidRPr="00D05F42">
        <w:rPr>
          <w:rFonts w:ascii="Times New Roman" w:hAnsi="Times New Roman"/>
          <w:spacing w:val="-1"/>
          <w:sz w:val="24"/>
          <w:szCs w:val="24"/>
        </w:rPr>
        <w:t>i oświetlenia (jeśli dotyczy).</w:t>
      </w:r>
    </w:p>
    <w:p w:rsidR="005D6F13" w:rsidRDefault="00703B7B" w:rsidP="005D6F1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05F42">
        <w:rPr>
          <w:rFonts w:ascii="Times New Roman" w:hAnsi="Times New Roman"/>
          <w:spacing w:val="-1"/>
          <w:sz w:val="24"/>
          <w:szCs w:val="24"/>
        </w:rPr>
        <w:lastRenderedPageBreak/>
        <w:t>Przygotowanie i uzgodnienie projektów innych branż (</w:t>
      </w:r>
      <w:r w:rsidRPr="00D05F42">
        <w:rPr>
          <w:rFonts w:ascii="Times New Roman" w:hAnsi="Times New Roman"/>
          <w:sz w:val="24"/>
          <w:szCs w:val="24"/>
        </w:rPr>
        <w:t xml:space="preserve">jeżeli w toku prac okaże się, że </w:t>
      </w:r>
      <w:r w:rsidRPr="00214C3C">
        <w:rPr>
          <w:rFonts w:ascii="Times New Roman" w:hAnsi="Times New Roman"/>
          <w:sz w:val="24"/>
          <w:szCs w:val="24"/>
        </w:rPr>
        <w:t>jest</w:t>
      </w:r>
      <w:r w:rsidRPr="00214C3C">
        <w:rPr>
          <w:rFonts w:ascii="Times New Roman" w:hAnsi="Times New Roman"/>
          <w:spacing w:val="-1"/>
          <w:sz w:val="24"/>
          <w:szCs w:val="24"/>
        </w:rPr>
        <w:t xml:space="preserve"> taka potrzeba).</w:t>
      </w:r>
    </w:p>
    <w:p w:rsidR="009203C0" w:rsidRPr="009203C0" w:rsidRDefault="009203C0" w:rsidP="009203C0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14C3C">
        <w:rPr>
          <w:rFonts w:ascii="Times New Roman" w:hAnsi="Times New Roman"/>
          <w:color w:val="000000"/>
          <w:spacing w:val="-1"/>
          <w:sz w:val="24"/>
          <w:szCs w:val="24"/>
        </w:rPr>
        <w:t>Uzyskanie opinii do planowanych przesadzeń, wycinek i nasadzeń zieleni – od właściciela terenu oraz organu zarządzającego zielenią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(jeśli dotyczy)</w:t>
      </w:r>
      <w:r w:rsidRPr="00214C3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D6F13" w:rsidRDefault="005D6F13" w:rsidP="005D6F1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D6F13">
        <w:rPr>
          <w:rFonts w:ascii="Times New Roman" w:hAnsi="Times New Roman"/>
          <w:bCs/>
          <w:sz w:val="24"/>
          <w:szCs w:val="24"/>
        </w:rPr>
        <w:t xml:space="preserve">Przygotowanie wniosku o wycinkę drzew lub krzewów </w:t>
      </w:r>
      <w:r>
        <w:rPr>
          <w:rFonts w:ascii="Times New Roman" w:hAnsi="Times New Roman"/>
          <w:spacing w:val="-1"/>
          <w:sz w:val="24"/>
          <w:szCs w:val="24"/>
        </w:rPr>
        <w:t>(jeśli dotyczy).</w:t>
      </w:r>
    </w:p>
    <w:p w:rsidR="0076098C" w:rsidRDefault="009B0EE1" w:rsidP="005D6F1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Uzyskanie opinii</w:t>
      </w:r>
      <w:r w:rsidR="0076098C">
        <w:rPr>
          <w:rFonts w:ascii="Times New Roman" w:hAnsi="Times New Roman"/>
          <w:spacing w:val="-1"/>
          <w:sz w:val="24"/>
          <w:szCs w:val="24"/>
        </w:rPr>
        <w:t xml:space="preserve"> Zarządu </w:t>
      </w:r>
      <w:r>
        <w:rPr>
          <w:rFonts w:ascii="Times New Roman" w:hAnsi="Times New Roman"/>
          <w:spacing w:val="-1"/>
          <w:sz w:val="24"/>
          <w:szCs w:val="24"/>
        </w:rPr>
        <w:t>Oczyszczania Miasta</w:t>
      </w:r>
      <w:r w:rsidR="0076098C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 w:rsidR="00110EEC">
        <w:rPr>
          <w:rFonts w:ascii="Times New Roman" w:hAnsi="Times New Roman"/>
          <w:spacing w:val="-1"/>
          <w:sz w:val="24"/>
          <w:szCs w:val="24"/>
        </w:rPr>
        <w:t xml:space="preserve"> zakresie remontu mis na drzewa</w:t>
      </w:r>
      <w:r>
        <w:rPr>
          <w:rFonts w:ascii="Times New Roman" w:hAnsi="Times New Roman"/>
          <w:spacing w:val="-1"/>
          <w:sz w:val="24"/>
          <w:szCs w:val="24"/>
        </w:rPr>
        <w:t xml:space="preserve"> (jeśli dotyczy). </w:t>
      </w:r>
    </w:p>
    <w:p w:rsidR="000E694A" w:rsidRPr="000E694A" w:rsidRDefault="000E694A" w:rsidP="000E694A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>Wymagane opinie, uzgodnienia i sprawdzenia, rozwiązań projektowych w zakresie wynikają</w:t>
      </w: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softHyphen/>
        <w:t>cym z przepisów Ustawy - Prawo Budowla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ne z dn. 7.07.1994 r. rozdział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>3, art. 20.</w:t>
      </w:r>
    </w:p>
    <w:p w:rsidR="00703B7B" w:rsidRPr="00214C3C" w:rsidRDefault="00703B7B" w:rsidP="00A74360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C3C">
        <w:rPr>
          <w:rFonts w:ascii="Times New Roman" w:hAnsi="Times New Roman"/>
          <w:sz w:val="24"/>
          <w:szCs w:val="24"/>
        </w:rPr>
        <w:t>Dokonanie przez Wykonawcę skutecznego zgłoszenia robót albo uzyskanie prawomocnego pozwolenia na budowę, jeżeli w toku prac okaże się, że jest ono wymagane.</w:t>
      </w:r>
    </w:p>
    <w:p w:rsidR="00D27D16" w:rsidRPr="00D27D16" w:rsidRDefault="00703B7B" w:rsidP="00D27D16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14C3C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Przygotowanie dokumentacji dla wykonawców: </w:t>
      </w:r>
    </w:p>
    <w:p w:rsidR="00703B7B" w:rsidRDefault="00D27D1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drogowy.</w:t>
      </w:r>
    </w:p>
    <w:p w:rsidR="00D27D16" w:rsidRDefault="00D27D1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Projekt stałej organizacji ruchu – zaopiniowany </w:t>
      </w:r>
      <w:r w:rsidRPr="00D05F42">
        <w:rPr>
          <w:rFonts w:ascii="Times New Roman" w:hAnsi="Times New Roman"/>
          <w:color w:val="000000"/>
          <w:spacing w:val="-1"/>
          <w:sz w:val="24"/>
          <w:szCs w:val="24"/>
        </w:rPr>
        <w:t xml:space="preserve">(WRD </w:t>
      </w:r>
      <w:r w:rsidR="0076098C">
        <w:rPr>
          <w:rFonts w:ascii="Times New Roman" w:hAnsi="Times New Roman"/>
          <w:color w:val="000000"/>
          <w:spacing w:val="-1"/>
          <w:sz w:val="24"/>
          <w:szCs w:val="24"/>
        </w:rPr>
        <w:t>KSP, ZTM, TW – w razie potrzeby</w:t>
      </w:r>
      <w:r w:rsidR="00610E92"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 w:rsidRPr="00D05F42">
        <w:rPr>
          <w:rFonts w:ascii="Times New Roman" w:hAnsi="Times New Roman"/>
          <w:color w:val="000000"/>
          <w:spacing w:val="-1"/>
          <w:sz w:val="24"/>
          <w:szCs w:val="24"/>
        </w:rPr>
        <w:t xml:space="preserve"> ZDM)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i zatwierdzony</w:t>
      </w:r>
      <w:r w:rsidR="000E69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27D16" w:rsidRDefault="00D27D1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Inwentaryzacja i gospodarka istniejącą zielenią, (jeśli dotyczy)</w:t>
      </w:r>
      <w:r w:rsidR="000E69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27D16" w:rsidRDefault="00D27D16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zieleni uzgodniony z Zarządem Oczyszczania Miasta</w:t>
      </w:r>
      <w:r w:rsidR="000E69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E694A" w:rsidRDefault="000E694A" w:rsidP="000E694A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27D16">
        <w:rPr>
          <w:rFonts w:ascii="Times New Roman" w:hAnsi="Times New Roman"/>
          <w:color w:val="000000"/>
          <w:spacing w:val="-1"/>
          <w:sz w:val="24"/>
          <w:szCs w:val="24"/>
        </w:rPr>
        <w:t>Projekt powinien zawierać analizę chemiczna rodzimej gleby w celu sprawdzenia możliwości</w:t>
      </w:r>
      <w:r w:rsidR="00D27D16" w:rsidRPr="00D27D16">
        <w:rPr>
          <w:rFonts w:ascii="Times New Roman" w:hAnsi="Times New Roman"/>
          <w:color w:val="000000"/>
          <w:spacing w:val="-1"/>
          <w:sz w:val="24"/>
          <w:szCs w:val="24"/>
        </w:rPr>
        <w:t xml:space="preserve"> ponownego wykorzystania, przy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wykonywaniu zieleni</w:t>
      </w:r>
      <w:r w:rsidR="00D27D16" w:rsidRPr="00D27D16">
        <w:rPr>
          <w:rFonts w:ascii="Times New Roman" w:hAnsi="Times New Roman"/>
          <w:color w:val="000000"/>
          <w:spacing w:val="-1"/>
          <w:sz w:val="24"/>
          <w:szCs w:val="24"/>
        </w:rPr>
        <w:t xml:space="preserve"> miejskiej.</w:t>
      </w:r>
    </w:p>
    <w:p w:rsidR="000E694A" w:rsidRDefault="000E694A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>Projekty związane usunięciem kolizji, wynikających z nowego rozwiąz</w:t>
      </w:r>
      <w:r w:rsidR="00152B6A">
        <w:rPr>
          <w:rFonts w:ascii="Times New Roman" w:hAnsi="Times New Roman"/>
          <w:color w:val="000000"/>
          <w:spacing w:val="-1"/>
          <w:sz w:val="24"/>
          <w:szCs w:val="24"/>
        </w:rPr>
        <w:t>ania projektowego i protokół z narady koordynacyjnej</w:t>
      </w: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E694A" w:rsidRPr="000E694A" w:rsidRDefault="000E694A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>Zbiorczy ideogram infrastruktury technicznej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E694A" w:rsidRPr="000E694A" w:rsidRDefault="000E694A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>Projekt zabezpieczenia urządzeń infrastruktury miejskiej na czas wykonywania robót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(jeśli dotyczy)</w:t>
      </w:r>
      <w:r w:rsidRPr="000E694A">
        <w:rPr>
          <w:rFonts w:ascii="Times New Roman" w:hAnsi="Times New Roman"/>
          <w:color w:val="000000"/>
          <w:spacing w:val="-1"/>
          <w:sz w:val="24"/>
          <w:szCs w:val="24"/>
        </w:rPr>
        <w:t xml:space="preserve">.  </w:t>
      </w:r>
    </w:p>
    <w:p w:rsidR="00D27D16" w:rsidRPr="00214C3C" w:rsidRDefault="000E694A" w:rsidP="00D27D16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Szczegółowe s</w:t>
      </w:r>
      <w:r w:rsidR="00D27D16" w:rsidRPr="00214C3C">
        <w:rPr>
          <w:rFonts w:ascii="Times New Roman" w:hAnsi="Times New Roman"/>
          <w:color w:val="000000"/>
          <w:spacing w:val="-1"/>
          <w:sz w:val="24"/>
          <w:szCs w:val="24"/>
        </w:rPr>
        <w:t>pecyfikacje techniczne wykonania i odbioru robót budowlanych wszystkich branż</w:t>
      </w:r>
    </w:p>
    <w:p w:rsidR="008918ED" w:rsidRPr="00152B6A" w:rsidRDefault="00D27D16" w:rsidP="00152B6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14C3C">
        <w:rPr>
          <w:rFonts w:ascii="Times New Roman" w:hAnsi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214C3C">
        <w:rPr>
          <w:rFonts w:ascii="Times New Roman" w:hAnsi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  <w:r w:rsidR="008918ED">
        <w:rPr>
          <w:rFonts w:ascii="Times New Roman" w:hAnsi="Times New Roman"/>
          <w:color w:val="000000"/>
          <w:sz w:val="24"/>
          <w:szCs w:val="24"/>
        </w:rPr>
        <w:t xml:space="preserve"> Przedmiar robót powinien zawierać </w:t>
      </w:r>
      <w:r w:rsidR="00511082">
        <w:rPr>
          <w:rFonts w:ascii="Times New Roman" w:hAnsi="Times New Roman"/>
          <w:color w:val="000000"/>
          <w:sz w:val="24"/>
          <w:szCs w:val="24"/>
        </w:rPr>
        <w:t>podstawowe rysunki przedmiarowe dla rozbiórek i nowoprojektowanych nawierzchni.</w:t>
      </w:r>
      <w:bookmarkStart w:id="0" w:name="_GoBack"/>
      <w:bookmarkEnd w:id="0"/>
    </w:p>
    <w:p w:rsidR="00214C3C" w:rsidRPr="00B82D57" w:rsidRDefault="00B82D57" w:rsidP="00214C3C">
      <w:pPr>
        <w:numPr>
          <w:ilvl w:val="2"/>
          <w:numId w:val="1"/>
        </w:numPr>
        <w:shd w:val="clear" w:color="auto" w:fill="FFFFFF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/>
          <w:color w:val="000000"/>
          <w:spacing w:val="-9"/>
          <w:sz w:val="24"/>
          <w:szCs w:val="24"/>
        </w:rPr>
        <w:t>P</w:t>
      </w:r>
      <w:r w:rsidR="00214C3C" w:rsidRPr="00B82D57">
        <w:rPr>
          <w:rFonts w:ascii="Times New Roman" w:hAnsi="Times New Roman"/>
          <w:color w:val="000000"/>
          <w:spacing w:val="-9"/>
          <w:sz w:val="24"/>
          <w:szCs w:val="24"/>
        </w:rPr>
        <w:t>rzygotowanie materiałów przetargowych:</w:t>
      </w:r>
    </w:p>
    <w:p w:rsidR="00214C3C" w:rsidRPr="00B82D57" w:rsidRDefault="002F5B7A" w:rsidP="00214C3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/>
          <w:color w:val="000000"/>
          <w:spacing w:val="-9"/>
          <w:sz w:val="24"/>
          <w:szCs w:val="24"/>
        </w:rPr>
        <w:t>Opis przedmiotu zamówienia inwestycji.</w:t>
      </w:r>
    </w:p>
    <w:p w:rsidR="002F5B7A" w:rsidRPr="00B82D57" w:rsidRDefault="002F5B7A" w:rsidP="00214C3C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/>
          <w:color w:val="000000"/>
          <w:spacing w:val="-9"/>
          <w:sz w:val="24"/>
          <w:szCs w:val="24"/>
        </w:rPr>
        <w:t>Szczegółowa specyfikacja techniczna wykonania i odbioru robót.</w:t>
      </w:r>
    </w:p>
    <w:p w:rsidR="000E694A" w:rsidRDefault="002F5B7A" w:rsidP="000E694A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82D57">
        <w:rPr>
          <w:rFonts w:ascii="Times New Roman" w:hAnsi="Times New Roman"/>
          <w:color w:val="000000"/>
          <w:spacing w:val="-9"/>
          <w:sz w:val="24"/>
          <w:szCs w:val="24"/>
        </w:rPr>
        <w:t xml:space="preserve">Część rysunkowa niezbędna do </w:t>
      </w:r>
      <w:r w:rsidR="009203C0" w:rsidRPr="00B82D57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B82D57">
        <w:rPr>
          <w:rFonts w:ascii="Times New Roman" w:hAnsi="Times New Roman"/>
          <w:color w:val="000000"/>
          <w:spacing w:val="-9"/>
          <w:sz w:val="24"/>
          <w:szCs w:val="24"/>
        </w:rPr>
        <w:t>porządzenia oferty na wykonanie robót.</w:t>
      </w:r>
    </w:p>
    <w:p w:rsidR="002F5B7A" w:rsidRPr="000E694A" w:rsidRDefault="002F5B7A" w:rsidP="000E694A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0E694A" w:rsidRDefault="000E694A" w:rsidP="000E694A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Wytyczne w zakresie opracowania planu bezpieczeństwa i ochrony zdrowia.</w:t>
      </w:r>
    </w:p>
    <w:p w:rsidR="000E694A" w:rsidRPr="00B82D57" w:rsidRDefault="000E694A" w:rsidP="000E694A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Klauzura o kompletności dokumentacji.</w:t>
      </w:r>
    </w:p>
    <w:p w:rsidR="002F5B7A" w:rsidRPr="00214C3C" w:rsidRDefault="002F5B7A" w:rsidP="002F5B7A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703B7B" w:rsidRPr="004E064F" w:rsidRDefault="00703B7B" w:rsidP="00A74360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E064F">
        <w:rPr>
          <w:rFonts w:ascii="Times New Roman" w:hAnsi="Times New Roman"/>
          <w:b/>
          <w:sz w:val="24"/>
          <w:szCs w:val="24"/>
        </w:rPr>
        <w:t>Pełnienie przez Wykonawcę nadzoru autorskiego w czasie robót budowlanych realizowanych na podstawie pr</w:t>
      </w:r>
      <w:r w:rsidR="00FC7F7A">
        <w:rPr>
          <w:rFonts w:ascii="Times New Roman" w:hAnsi="Times New Roman"/>
          <w:b/>
          <w:sz w:val="24"/>
          <w:szCs w:val="24"/>
        </w:rPr>
        <w:t>ojektu, o którym mowa w pkt. A-B</w:t>
      </w:r>
      <w:r w:rsidRPr="004E064F">
        <w:rPr>
          <w:rFonts w:ascii="Times New Roman" w:hAnsi="Times New Roman"/>
          <w:b/>
          <w:sz w:val="24"/>
          <w:szCs w:val="24"/>
        </w:rPr>
        <w:t>.</w:t>
      </w:r>
    </w:p>
    <w:p w:rsidR="00F51D30" w:rsidRDefault="00F51D30" w:rsidP="00F51D3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51D30">
        <w:rPr>
          <w:rFonts w:ascii="Times New Roman" w:hAnsi="Times New Roman"/>
          <w:sz w:val="24"/>
          <w:szCs w:val="24"/>
        </w:rPr>
        <w:t xml:space="preserve">W ramach nadzoru autorskiego Wykonawca </w:t>
      </w:r>
      <w:r>
        <w:rPr>
          <w:rFonts w:ascii="Times New Roman" w:hAnsi="Times New Roman"/>
          <w:sz w:val="24"/>
          <w:szCs w:val="24"/>
        </w:rPr>
        <w:t>zobowiązany jest do:</w:t>
      </w:r>
    </w:p>
    <w:p w:rsidR="00F51D30" w:rsidRDefault="00F51D30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1D30">
        <w:rPr>
          <w:rFonts w:ascii="Times New Roman" w:hAnsi="Times New Roman"/>
          <w:color w:val="000000"/>
          <w:spacing w:val="-9"/>
          <w:sz w:val="24"/>
          <w:szCs w:val="24"/>
        </w:rPr>
        <w:tab/>
      </w:r>
      <w:r w:rsidR="00271CA7">
        <w:rPr>
          <w:rFonts w:ascii="Times New Roman" w:hAnsi="Times New Roman"/>
          <w:color w:val="000000"/>
          <w:spacing w:val="-9"/>
          <w:sz w:val="24"/>
          <w:szCs w:val="24"/>
        </w:rPr>
        <w:t>c</w:t>
      </w:r>
      <w:r w:rsidRPr="00F51D30">
        <w:rPr>
          <w:rFonts w:ascii="Times New Roman" w:hAnsi="Times New Roman"/>
          <w:color w:val="000000"/>
          <w:spacing w:val="-9"/>
          <w:sz w:val="24"/>
          <w:szCs w:val="24"/>
        </w:rPr>
        <w:t xml:space="preserve">zuwania w toku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realizacji robót budowlanych </w:t>
      </w:r>
      <w:r w:rsidR="008672C7">
        <w:rPr>
          <w:rFonts w:ascii="Times New Roman" w:hAnsi="Times New Roman"/>
          <w:color w:val="000000"/>
          <w:spacing w:val="-9"/>
          <w:sz w:val="24"/>
          <w:szCs w:val="24"/>
        </w:rPr>
        <w:t xml:space="preserve">nad zgodnością </w:t>
      </w:r>
      <w:r w:rsidR="00271CA7">
        <w:rPr>
          <w:rFonts w:ascii="Times New Roman" w:hAnsi="Times New Roman"/>
          <w:color w:val="000000"/>
          <w:spacing w:val="-9"/>
          <w:sz w:val="24"/>
          <w:szCs w:val="24"/>
        </w:rPr>
        <w:t xml:space="preserve">rozwiązań technicznych materiałowych i użytkowych z dokumentacją projektową. W przypadku złożenia przez Wykonawcę robót budowlanych w ofercie przetargowej, materiałów lub urządzeń </w:t>
      </w:r>
      <w:r w:rsidR="00271CA7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równoważnych, tzn. o parametrach nie gorszych niż przedstawionych w zamawianych niniejszą umowa dokumentacji – Wykonawca zobowiązuje się do kontrolowania parametrów tych materiałów lub urządzeń,</w:t>
      </w:r>
    </w:p>
    <w:p w:rsidR="00271CA7" w:rsidRDefault="00271CA7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uzgadniania możliwość wprowadzenia rozwiązań zamiennych w stosunk</w:t>
      </w:r>
      <w:r w:rsidR="004E064F">
        <w:rPr>
          <w:rFonts w:ascii="Times New Roman" w:hAnsi="Times New Roman"/>
          <w:color w:val="000000"/>
          <w:spacing w:val="-9"/>
          <w:sz w:val="24"/>
          <w:szCs w:val="24"/>
        </w:rPr>
        <w:t>u do przewidzianych w projekcie,</w:t>
      </w:r>
    </w:p>
    <w:p w:rsidR="00271CA7" w:rsidRDefault="00271CA7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uzupełniania </w:t>
      </w:r>
      <w:r w:rsidR="00E932B0">
        <w:rPr>
          <w:rFonts w:ascii="Times New Roman" w:hAnsi="Times New Roman"/>
          <w:color w:val="000000"/>
          <w:spacing w:val="-9"/>
          <w:sz w:val="24"/>
          <w:szCs w:val="24"/>
        </w:rPr>
        <w:t>szczegółów dokumentacji projektowej oraz wyjaśniania wykonawcy robót budowlanych wątpliwości powstałych w toku</w:t>
      </w:r>
      <w:r w:rsidR="004E064F">
        <w:rPr>
          <w:rFonts w:ascii="Times New Roman" w:hAnsi="Times New Roman"/>
          <w:color w:val="000000"/>
          <w:spacing w:val="-9"/>
          <w:sz w:val="24"/>
          <w:szCs w:val="24"/>
        </w:rPr>
        <w:t xml:space="preserve"> realizacji tych robót,</w:t>
      </w:r>
    </w:p>
    <w:p w:rsidR="004E064F" w:rsidRDefault="004E064F" w:rsidP="00F51D30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udział w naradach technicznych. Przyjmuje się, że liczba pobytów projektanta (ów) na budowie wynikać będzie z uzasadnionych potrzeb określonych każdorazowo przez Zamawiającego lub występujących w jego imieniu inspektorów nadzoru a w wyjątkowych sytuacjach przez kierownika budowy,</w:t>
      </w:r>
    </w:p>
    <w:p w:rsidR="000E694A" w:rsidRPr="008359FB" w:rsidRDefault="004E064F" w:rsidP="008359F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udział w odbiorze poszczególnych istotnych części robót budowlanych oraz odbiorze końcowym inwestycji. </w:t>
      </w:r>
    </w:p>
    <w:p w:rsidR="000E694A" w:rsidRPr="00587AD8" w:rsidRDefault="000E694A" w:rsidP="00D07435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  <w:highlight w:val="green"/>
        </w:rPr>
      </w:pPr>
    </w:p>
    <w:p w:rsidR="00703B7B" w:rsidRPr="0078251D" w:rsidRDefault="00703B7B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78251D">
        <w:rPr>
          <w:rFonts w:ascii="Times New Roman" w:hAnsi="Times New Roman"/>
          <w:b/>
          <w:sz w:val="24"/>
        </w:rPr>
        <w:t>Wymagania</w:t>
      </w:r>
    </w:p>
    <w:p w:rsidR="00703B7B" w:rsidRPr="0078251D" w:rsidRDefault="00703B7B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8251D">
        <w:rPr>
          <w:rFonts w:ascii="Times New Roman" w:hAnsi="Times New Roman"/>
          <w:b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703B7B" w:rsidRPr="0078251D" w:rsidRDefault="00703B7B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8251D">
        <w:rPr>
          <w:rFonts w:ascii="Times New Roman" w:hAnsi="Times New Roman"/>
          <w:b/>
          <w:color w:val="000000"/>
          <w:spacing w:val="-1"/>
          <w:sz w:val="24"/>
          <w:szCs w:val="24"/>
        </w:rPr>
        <w:t>Dokumentację należy wykonać:</w:t>
      </w:r>
    </w:p>
    <w:p w:rsidR="00703B7B" w:rsidRPr="0078251D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8251D">
        <w:rPr>
          <w:rFonts w:ascii="Times New Roman" w:hAnsi="Times New Roman"/>
          <w:color w:val="000000"/>
          <w:spacing w:val="-1"/>
          <w:sz w:val="24"/>
          <w:szCs w:val="24"/>
        </w:rPr>
        <w:t>Mapa do celów projektowych – w 1 egz.</w:t>
      </w:r>
    </w:p>
    <w:p w:rsidR="00703B7B" w:rsidRPr="00516094" w:rsidRDefault="007E5EBF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Projekt budowlany – w 5</w:t>
      </w:r>
      <w:r w:rsidR="00703B7B"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 egz. w tym egzemplarz zawierający oryginalne opinie</w:t>
      </w:r>
    </w:p>
    <w:p w:rsidR="00703B7B" w:rsidRPr="00516094" w:rsidRDefault="00703B7B" w:rsidP="00646D6B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Projekt wykonawczy </w:t>
      </w:r>
      <w:r w:rsidR="000E694A">
        <w:rPr>
          <w:rFonts w:ascii="Times New Roman" w:hAnsi="Times New Roman"/>
          <w:color w:val="000000"/>
          <w:spacing w:val="-1"/>
          <w:sz w:val="24"/>
          <w:szCs w:val="24"/>
        </w:rPr>
        <w:t xml:space="preserve">(w tym </w:t>
      </w:r>
      <w:r w:rsidR="000E694A"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egzemplarz </w:t>
      </w:r>
      <w:r w:rsidR="008359FB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0E694A">
        <w:rPr>
          <w:rFonts w:ascii="Times New Roman" w:hAnsi="Times New Roman"/>
          <w:color w:val="000000"/>
          <w:spacing w:val="-1"/>
          <w:sz w:val="24"/>
          <w:szCs w:val="24"/>
        </w:rPr>
        <w:t xml:space="preserve">tałej organizacji ruchu, </w:t>
      </w:r>
      <w:r w:rsidR="000E694A"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zawierający </w:t>
      </w:r>
      <w:r w:rsidR="000E694A">
        <w:rPr>
          <w:rFonts w:ascii="Times New Roman" w:hAnsi="Times New Roman"/>
          <w:color w:val="000000"/>
          <w:spacing w:val="-1"/>
          <w:sz w:val="24"/>
          <w:szCs w:val="24"/>
        </w:rPr>
        <w:t>oryginalne uzgodnienie)</w:t>
      </w:r>
      <w:r w:rsidR="000E694A"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16094">
        <w:rPr>
          <w:rFonts w:ascii="Times New Roman" w:hAnsi="Times New Roman"/>
          <w:color w:val="000000"/>
          <w:spacing w:val="-1"/>
          <w:sz w:val="24"/>
          <w:szCs w:val="24"/>
        </w:rPr>
        <w:t>– w 4 egz.</w:t>
      </w:r>
    </w:p>
    <w:p w:rsidR="00703B7B" w:rsidRPr="00516094" w:rsidRDefault="00703B7B" w:rsidP="00646D6B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Specyfikacje techniczne wykonania i odbioru robót budowlanych wszystkich branż – </w:t>
      </w:r>
      <w:r w:rsidR="007E5EBF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516094">
        <w:rPr>
          <w:rFonts w:ascii="Times New Roman" w:hAnsi="Times New Roman"/>
          <w:color w:val="000000"/>
          <w:spacing w:val="-1"/>
          <w:sz w:val="24"/>
          <w:szCs w:val="24"/>
        </w:rPr>
        <w:t xml:space="preserve"> egz.</w:t>
      </w:r>
    </w:p>
    <w:p w:rsidR="00703B7B" w:rsidRDefault="00A41E88" w:rsidP="00646D6B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Przedmiary robót - </w:t>
      </w:r>
      <w:r w:rsidR="00992F77">
        <w:rPr>
          <w:rFonts w:ascii="Times New Roman" w:hAnsi="Times New Roman"/>
          <w:sz w:val="24"/>
          <w:szCs w:val="24"/>
        </w:rPr>
        <w:t>2</w:t>
      </w:r>
      <w:r w:rsidR="00703B7B" w:rsidRPr="00516094">
        <w:rPr>
          <w:rFonts w:ascii="Times New Roman" w:hAnsi="Times New Roman"/>
          <w:sz w:val="24"/>
          <w:szCs w:val="24"/>
        </w:rPr>
        <w:t xml:space="preserve"> egz.</w:t>
      </w:r>
    </w:p>
    <w:p w:rsidR="00B3224E" w:rsidRDefault="00B3224E" w:rsidP="00646D6B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przetargowe –</w:t>
      </w:r>
      <w:r w:rsidR="002F5B7A">
        <w:rPr>
          <w:rFonts w:ascii="Times New Roman" w:hAnsi="Times New Roman"/>
          <w:sz w:val="24"/>
          <w:szCs w:val="24"/>
        </w:rPr>
        <w:t xml:space="preserve"> </w:t>
      </w:r>
      <w:r w:rsidR="00EE62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egz.</w:t>
      </w:r>
    </w:p>
    <w:p w:rsidR="001B4DE5" w:rsidRDefault="001B4DE5" w:rsidP="001B4DE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B4DE5" w:rsidRPr="00516094" w:rsidRDefault="001B4DE5" w:rsidP="001B4DE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Egzemplarze winny być ponumerowane a oryginalne uzgodnienia i opinie winny być zawarte w egzemplarzu nr 1.</w:t>
      </w:r>
    </w:p>
    <w:p w:rsidR="00703B7B" w:rsidRPr="0078251D" w:rsidRDefault="00703B7B" w:rsidP="00646D6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03B7B" w:rsidRPr="0078251D" w:rsidRDefault="00703B7B" w:rsidP="00220E1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251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Forma przekazania dokumentacji: </w:t>
      </w:r>
      <w:r w:rsidR="00B3224E" w:rsidRPr="00B3224E">
        <w:rPr>
          <w:rFonts w:ascii="Times New Roman" w:hAnsi="Times New Roman"/>
          <w:color w:val="000000"/>
          <w:spacing w:val="-1"/>
          <w:sz w:val="24"/>
          <w:szCs w:val="24"/>
        </w:rPr>
        <w:t xml:space="preserve">dodatkowo </w:t>
      </w:r>
      <w:r w:rsidRPr="00B3224E">
        <w:rPr>
          <w:rFonts w:ascii="Times New Roman" w:hAnsi="Times New Roman"/>
          <w:sz w:val="24"/>
          <w:szCs w:val="24"/>
        </w:rPr>
        <w:t>c</w:t>
      </w:r>
      <w:r w:rsidRPr="0078251D">
        <w:rPr>
          <w:rFonts w:ascii="Times New Roman" w:hAnsi="Times New Roman"/>
          <w:sz w:val="24"/>
          <w:szCs w:val="24"/>
        </w:rPr>
        <w:t xml:space="preserve">ałość opracowania projektowego powinna być przekazana w postaci nagrania na nośniku elektronicznym w 2 egz. </w:t>
      </w:r>
      <w:r w:rsidR="0067069F">
        <w:rPr>
          <w:rFonts w:ascii="Times New Roman" w:hAnsi="Times New Roman"/>
          <w:sz w:val="24"/>
          <w:szCs w:val="24"/>
        </w:rPr>
        <w:t>z nadrukowaną nazwą jednostki projektowej i nazwami zadań.</w:t>
      </w:r>
      <w:r w:rsidR="0067069F" w:rsidRPr="0078251D">
        <w:rPr>
          <w:rFonts w:ascii="Times New Roman" w:hAnsi="Times New Roman"/>
          <w:sz w:val="24"/>
          <w:szCs w:val="24"/>
        </w:rPr>
        <w:t xml:space="preserve"> </w:t>
      </w:r>
      <w:r w:rsidRPr="0078251D">
        <w:rPr>
          <w:rFonts w:ascii="Times New Roman" w:hAnsi="Times New Roman"/>
          <w:sz w:val="24"/>
          <w:szCs w:val="24"/>
        </w:rPr>
        <w:t>Wszystkie materiały powinny być dostępne w formacie .pdf, ponadto rysunki – format .</w:t>
      </w:r>
      <w:proofErr w:type="spellStart"/>
      <w:r w:rsidRPr="0078251D">
        <w:rPr>
          <w:rFonts w:ascii="Times New Roman" w:hAnsi="Times New Roman"/>
          <w:sz w:val="24"/>
          <w:szCs w:val="24"/>
        </w:rPr>
        <w:t>dwg</w:t>
      </w:r>
      <w:proofErr w:type="spellEnd"/>
      <w:r w:rsidRPr="0078251D">
        <w:rPr>
          <w:rFonts w:ascii="Times New Roman" w:hAnsi="Times New Roman"/>
          <w:sz w:val="24"/>
          <w:szCs w:val="24"/>
        </w:rPr>
        <w:t>, opisy – format .</w:t>
      </w:r>
      <w:proofErr w:type="spellStart"/>
      <w:r w:rsidRPr="0078251D">
        <w:rPr>
          <w:rFonts w:ascii="Times New Roman" w:hAnsi="Times New Roman"/>
          <w:sz w:val="24"/>
          <w:szCs w:val="24"/>
        </w:rPr>
        <w:t>doc</w:t>
      </w:r>
      <w:proofErr w:type="spellEnd"/>
      <w:r w:rsidRPr="0078251D">
        <w:rPr>
          <w:rFonts w:ascii="Times New Roman" w:hAnsi="Times New Roman"/>
          <w:sz w:val="24"/>
          <w:szCs w:val="24"/>
        </w:rPr>
        <w:t>, przedmiary robót</w:t>
      </w:r>
      <w:r w:rsidR="00992F77">
        <w:rPr>
          <w:rFonts w:ascii="Times New Roman" w:hAnsi="Times New Roman"/>
          <w:sz w:val="24"/>
          <w:szCs w:val="24"/>
        </w:rPr>
        <w:t xml:space="preserve"> – format xls,</w:t>
      </w:r>
      <w:r w:rsidRPr="0078251D">
        <w:rPr>
          <w:rFonts w:ascii="Times New Roman" w:hAnsi="Times New Roman"/>
          <w:sz w:val="24"/>
          <w:szCs w:val="24"/>
        </w:rPr>
        <w:t xml:space="preserve"> inne elementy – format do uzgodnienia z Zamawiającym.</w:t>
      </w:r>
    </w:p>
    <w:p w:rsidR="00703B7B" w:rsidRPr="00516094" w:rsidRDefault="00703B7B" w:rsidP="00220E1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03B7B" w:rsidRPr="00516094" w:rsidRDefault="00703B7B" w:rsidP="008B69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16094">
        <w:rPr>
          <w:rFonts w:ascii="Times New Roman" w:hAnsi="Times New Roman"/>
          <w:b/>
          <w:sz w:val="24"/>
          <w:szCs w:val="24"/>
        </w:rPr>
        <w:t>Inne istotne informacje</w:t>
      </w:r>
    </w:p>
    <w:p w:rsidR="00703B7B" w:rsidRPr="00516094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16094">
        <w:rPr>
          <w:rFonts w:ascii="Times New Roman" w:hAnsi="Times New Roman"/>
          <w:color w:val="000000"/>
          <w:spacing w:val="2"/>
          <w:sz w:val="24"/>
          <w:szCs w:val="24"/>
        </w:rPr>
        <w:t xml:space="preserve">Oferowana cena za prace projektowe powinna obejmować kompleks czynności </w:t>
      </w:r>
      <w:r w:rsidR="00A41E88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16094">
        <w:rPr>
          <w:rFonts w:ascii="Times New Roman" w:hAnsi="Times New Roman"/>
          <w:color w:val="000000"/>
          <w:spacing w:val="2"/>
          <w:sz w:val="24"/>
          <w:szCs w:val="24"/>
        </w:rPr>
        <w:t xml:space="preserve">i kosztów z </w:t>
      </w:r>
      <w:r w:rsidRPr="00516094">
        <w:rPr>
          <w:rFonts w:ascii="Times New Roman" w:hAnsi="Times New Roman"/>
          <w:color w:val="000000"/>
          <w:spacing w:val="1"/>
          <w:sz w:val="24"/>
          <w:szCs w:val="24"/>
        </w:rPr>
        <w:t xml:space="preserve">nimi związanych łącznie z opłatami pobieranymi przez urzędy i instytucje </w:t>
      </w:r>
      <w:r w:rsidR="00A41E88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16094">
        <w:rPr>
          <w:rFonts w:ascii="Times New Roman" w:hAnsi="Times New Roman"/>
          <w:color w:val="000000"/>
          <w:spacing w:val="1"/>
          <w:sz w:val="24"/>
          <w:szCs w:val="24"/>
        </w:rPr>
        <w:t xml:space="preserve">z tytułu uzgodnień </w:t>
      </w:r>
      <w:r w:rsidRPr="00516094">
        <w:rPr>
          <w:rFonts w:ascii="Times New Roman" w:hAnsi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516094">
        <w:rPr>
          <w:rFonts w:ascii="Times New Roman" w:hAnsi="Times New Roman"/>
          <w:color w:val="000000"/>
          <w:spacing w:val="-2"/>
          <w:sz w:val="24"/>
          <w:szCs w:val="24"/>
        </w:rPr>
        <w:t>cji gruntów.</w:t>
      </w:r>
    </w:p>
    <w:p w:rsidR="00703B7B" w:rsidRPr="00516094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16094">
        <w:rPr>
          <w:rFonts w:ascii="Times New Roman" w:hAnsi="Times New Roman"/>
          <w:color w:val="000000"/>
          <w:sz w:val="24"/>
          <w:szCs w:val="24"/>
        </w:rPr>
        <w:t>Wykonawca powinien uwzględniać wymagania określone w założeniach programowych, wa</w:t>
      </w:r>
      <w:r w:rsidRPr="00516094">
        <w:rPr>
          <w:rFonts w:ascii="Times New Roman" w:hAnsi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516094">
        <w:rPr>
          <w:rFonts w:ascii="Times New Roman" w:hAnsi="Times New Roman"/>
          <w:color w:val="000000"/>
          <w:spacing w:val="-3"/>
          <w:sz w:val="24"/>
          <w:szCs w:val="24"/>
        </w:rPr>
        <w:t>nieniach.</w:t>
      </w:r>
    </w:p>
    <w:p w:rsidR="00703B7B" w:rsidRPr="001B4DE5" w:rsidRDefault="00703B7B" w:rsidP="006E376F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4DE5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Na każdym etapie prac Wykonawca ma obowiązek uczestniczyć w co najmniej jednym spotkaniu w siedzibie Zamawiającego, dodatkowe spotkania są możliwe na wniosek Wykonawcy.</w:t>
      </w:r>
    </w:p>
    <w:p w:rsidR="00703B7B" w:rsidRPr="00B3224E" w:rsidRDefault="00703B7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3224E">
        <w:rPr>
          <w:rFonts w:ascii="Times New Roman" w:hAnsi="Times New Roman"/>
          <w:color w:val="000000"/>
          <w:spacing w:val="3"/>
          <w:sz w:val="24"/>
          <w:szCs w:val="24"/>
        </w:rPr>
        <w:t xml:space="preserve">Wykonawca zobowiązany jest do sygnalizowania problemów wynikających </w:t>
      </w:r>
      <w:r w:rsidR="00A41E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B3224E">
        <w:rPr>
          <w:rFonts w:ascii="Times New Roman" w:hAnsi="Times New Roman"/>
          <w:color w:val="000000"/>
          <w:spacing w:val="3"/>
          <w:sz w:val="24"/>
          <w:szCs w:val="24"/>
        </w:rPr>
        <w:t xml:space="preserve">z realizacji zamówienia na każdym etapie oraz czynnie uczestniczyć w spotkaniach </w:t>
      </w:r>
      <w:r w:rsidR="00A41E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B3224E">
        <w:rPr>
          <w:rFonts w:ascii="Times New Roman" w:hAnsi="Times New Roman"/>
          <w:color w:val="000000"/>
          <w:spacing w:val="3"/>
          <w:sz w:val="24"/>
          <w:szCs w:val="24"/>
        </w:rPr>
        <w:t xml:space="preserve">z nimi związanych i </w:t>
      </w:r>
      <w:r w:rsidRPr="00B3224E">
        <w:rPr>
          <w:rFonts w:ascii="Times New Roman" w:hAnsi="Times New Roman"/>
          <w:color w:val="000000"/>
          <w:spacing w:val="-1"/>
          <w:sz w:val="24"/>
          <w:szCs w:val="24"/>
        </w:rPr>
        <w:t>rozwiązywaniu trudności.</w:t>
      </w:r>
    </w:p>
    <w:p w:rsidR="00703B7B" w:rsidRPr="00B82D57" w:rsidRDefault="00703B7B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3224E">
        <w:rPr>
          <w:rFonts w:ascii="Times New Roman" w:hAnsi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normami, norma</w:t>
      </w:r>
      <w:r w:rsidRPr="00B3224E">
        <w:rPr>
          <w:rFonts w:ascii="Times New Roman" w:hAnsi="Times New Roman"/>
          <w:color w:val="000000"/>
          <w:spacing w:val="-2"/>
          <w:sz w:val="24"/>
          <w:szCs w:val="24"/>
        </w:rPr>
        <w:t xml:space="preserve">tywami i standardami, w tym </w:t>
      </w:r>
      <w:r w:rsidR="0067069F">
        <w:rPr>
          <w:rFonts w:ascii="Times New Roman" w:hAnsi="Times New Roman"/>
          <w:sz w:val="24"/>
          <w:szCs w:val="24"/>
        </w:rPr>
        <w:t>s</w:t>
      </w:r>
      <w:r w:rsidR="0067069F" w:rsidRPr="00B3224E">
        <w:rPr>
          <w:rFonts w:ascii="Times New Roman" w:hAnsi="Times New Roman"/>
          <w:sz w:val="24"/>
          <w:szCs w:val="24"/>
        </w:rPr>
        <w:t>tandardami</w:t>
      </w:r>
      <w:r w:rsidR="0067069F">
        <w:rPr>
          <w:rFonts w:ascii="Times New Roman" w:hAnsi="Times New Roman"/>
          <w:sz w:val="24"/>
          <w:szCs w:val="24"/>
        </w:rPr>
        <w:t xml:space="preserve"> </w:t>
      </w:r>
      <w:r w:rsidR="0067069F" w:rsidRPr="00CD473B">
        <w:rPr>
          <w:rFonts w:ascii="Times New Roman" w:hAnsi="Times New Roman"/>
          <w:sz w:val="24"/>
          <w:szCs w:val="24"/>
        </w:rPr>
        <w:t>projektowania i wykonywania dróg dla pieszych w mieście stołecznym Warszawie</w:t>
      </w:r>
      <w:r w:rsidR="0067069F" w:rsidRPr="00B3224E">
        <w:rPr>
          <w:rFonts w:ascii="Times New Roman" w:hAnsi="Times New Roman"/>
          <w:sz w:val="24"/>
          <w:szCs w:val="24"/>
        </w:rPr>
        <w:t xml:space="preserve"> wprowadzonymi </w:t>
      </w:r>
      <w:r w:rsidR="0067069F" w:rsidRPr="00B82D57">
        <w:rPr>
          <w:rFonts w:ascii="Times New Roman" w:hAnsi="Times New Roman"/>
          <w:sz w:val="24"/>
          <w:szCs w:val="24"/>
        </w:rPr>
        <w:t>Zar</w:t>
      </w:r>
      <w:r w:rsidR="0067069F">
        <w:rPr>
          <w:rFonts w:ascii="Times New Roman" w:hAnsi="Times New Roman"/>
          <w:sz w:val="24"/>
          <w:szCs w:val="24"/>
        </w:rPr>
        <w:t>ządzeniem nr 1539/2016 Prezydenta m. st. Warszawy z dnia 12 października 2016r.</w:t>
      </w:r>
    </w:p>
    <w:p w:rsidR="00B82D57" w:rsidRPr="001B4DE5" w:rsidRDefault="00B82D57" w:rsidP="00B82D57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82D57">
        <w:rPr>
          <w:rFonts w:ascii="Times New Roman" w:hAnsi="Times New Roman"/>
          <w:sz w:val="24"/>
        </w:rPr>
        <w:t>Wykonawca zobowi</w:t>
      </w:r>
      <w:r w:rsidR="00610E92">
        <w:rPr>
          <w:rFonts w:ascii="Times New Roman" w:hAnsi="Times New Roman"/>
          <w:sz w:val="24"/>
        </w:rPr>
        <w:t>ązuje się dostosować konstrukcję</w:t>
      </w:r>
      <w:r w:rsidRPr="00B82D57">
        <w:rPr>
          <w:rFonts w:ascii="Times New Roman" w:hAnsi="Times New Roman"/>
          <w:sz w:val="24"/>
        </w:rPr>
        <w:t xml:space="preserve"> nawierzchni jedni i chodników do prognozowanych obciążeń ruchem w tym sprzętu związanego z utrzymaniem zimowym i letnim nawierzchni oraz występujących warunków gruntowych.</w:t>
      </w:r>
    </w:p>
    <w:p w:rsidR="00703B7B" w:rsidRDefault="001B4DE5" w:rsidP="008359FB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1B4DE5">
        <w:rPr>
          <w:rFonts w:ascii="Times New Roman" w:hAnsi="Times New Roman"/>
          <w:sz w:val="24"/>
        </w:rPr>
        <w:t xml:space="preserve">okumentacja projektowa powinna posiadać, spis wszystkich opracowań projektowych niezbędnych do realizacji zadania inwestycyjnego i oświadczenie o jej kompletności.    </w:t>
      </w:r>
    </w:p>
    <w:p w:rsidR="006A426C" w:rsidRPr="00D42654" w:rsidRDefault="00A20EBA" w:rsidP="00FC7F7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20EBA">
        <w:rPr>
          <w:rFonts w:ascii="Times New Roman" w:hAnsi="Times New Roman"/>
          <w:sz w:val="24"/>
          <w:szCs w:val="24"/>
        </w:rPr>
        <w:t xml:space="preserve"> </w:t>
      </w:r>
    </w:p>
    <w:sectPr w:rsidR="006A426C" w:rsidRPr="00D42654" w:rsidSect="008F23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22" w:rsidRDefault="00005222" w:rsidP="00370054">
      <w:pPr>
        <w:spacing w:after="0" w:line="240" w:lineRule="auto"/>
      </w:pPr>
      <w:r>
        <w:separator/>
      </w:r>
    </w:p>
  </w:endnote>
  <w:endnote w:type="continuationSeparator" w:id="0">
    <w:p w:rsidR="00005222" w:rsidRDefault="00005222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3A" w:rsidRDefault="00E35B3A">
    <w:pPr>
      <w:pStyle w:val="Stopka"/>
      <w:jc w:val="center"/>
    </w:pPr>
    <w:r>
      <w:t>_______________________________________________________________________________________</w:t>
    </w:r>
  </w:p>
  <w:p w:rsidR="008359FB" w:rsidRDefault="008359F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108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108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8359FB" w:rsidRDefault="00835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22" w:rsidRDefault="00005222" w:rsidP="00370054">
      <w:pPr>
        <w:spacing w:after="0" w:line="240" w:lineRule="auto"/>
      </w:pPr>
      <w:r>
        <w:separator/>
      </w:r>
    </w:p>
  </w:footnote>
  <w:footnote w:type="continuationSeparator" w:id="0">
    <w:p w:rsidR="00005222" w:rsidRDefault="00005222" w:rsidP="0037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3A" w:rsidRDefault="00E35B3A" w:rsidP="00E35B3A">
    <w:pPr>
      <w:pStyle w:val="Nagwek"/>
      <w:jc w:val="center"/>
    </w:pPr>
    <w:r>
      <w:t xml:space="preserve">Opis przedmiotu </w:t>
    </w:r>
    <w:r w:rsidR="00B951A6">
      <w:t>zamówienia – część 2</w:t>
    </w:r>
  </w:p>
  <w:p w:rsidR="00E35B3A" w:rsidRDefault="00E35B3A" w:rsidP="00E35B3A">
    <w:pPr>
      <w:pStyle w:val="Nagwek"/>
      <w:jc w:val="center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 w15:restartNumberingAfterBreak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6A22A3F"/>
    <w:multiLevelType w:val="hybridMultilevel"/>
    <w:tmpl w:val="50B0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0F24AF8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254050"/>
    <w:multiLevelType w:val="hybridMultilevel"/>
    <w:tmpl w:val="18AA9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E8766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B5A966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91C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05D3B5C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435D77"/>
    <w:multiLevelType w:val="hybridMultilevel"/>
    <w:tmpl w:val="FE689910"/>
    <w:lvl w:ilvl="0" w:tplc="AB34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E4A6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1376AD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4C2F7119"/>
    <w:multiLevelType w:val="multilevel"/>
    <w:tmpl w:val="39FE54A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4CAF138A"/>
    <w:multiLevelType w:val="hybridMultilevel"/>
    <w:tmpl w:val="B54E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2523DE"/>
    <w:multiLevelType w:val="hybridMultilevel"/>
    <w:tmpl w:val="4DB81E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E66C7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CE4439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30" w15:restartNumberingAfterBreak="0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6D3847C4"/>
    <w:multiLevelType w:val="hybridMultilevel"/>
    <w:tmpl w:val="88A6B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7"/>
  </w:num>
  <w:num w:numId="5">
    <w:abstractNumId w:val="27"/>
  </w:num>
  <w:num w:numId="6">
    <w:abstractNumId w:val="36"/>
  </w:num>
  <w:num w:numId="7">
    <w:abstractNumId w:val="33"/>
  </w:num>
  <w:num w:numId="8">
    <w:abstractNumId w:val="35"/>
  </w:num>
  <w:num w:numId="9">
    <w:abstractNumId w:val="29"/>
  </w:num>
  <w:num w:numId="10">
    <w:abstractNumId w:val="14"/>
  </w:num>
  <w:num w:numId="11">
    <w:abstractNumId w:val="26"/>
  </w:num>
  <w:num w:numId="12">
    <w:abstractNumId w:val="19"/>
  </w:num>
  <w:num w:numId="13">
    <w:abstractNumId w:val="3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28"/>
  </w:num>
  <w:num w:numId="19">
    <w:abstractNumId w:val="30"/>
  </w:num>
  <w:num w:numId="20">
    <w:abstractNumId w:val="37"/>
  </w:num>
  <w:num w:numId="21">
    <w:abstractNumId w:val="12"/>
  </w:num>
  <w:num w:numId="22">
    <w:abstractNumId w:val="23"/>
  </w:num>
  <w:num w:numId="23">
    <w:abstractNumId w:val="32"/>
  </w:num>
  <w:num w:numId="24">
    <w:abstractNumId w:val="34"/>
  </w:num>
  <w:num w:numId="25">
    <w:abstractNumId w:val="2"/>
  </w:num>
  <w:num w:numId="26">
    <w:abstractNumId w:val="6"/>
  </w:num>
  <w:num w:numId="27">
    <w:abstractNumId w:val="4"/>
  </w:num>
  <w:num w:numId="28">
    <w:abstractNumId w:val="21"/>
  </w:num>
  <w:num w:numId="29">
    <w:abstractNumId w:val="31"/>
  </w:num>
  <w:num w:numId="30">
    <w:abstractNumId w:val="9"/>
  </w:num>
  <w:num w:numId="31">
    <w:abstractNumId w:val="25"/>
  </w:num>
  <w:num w:numId="32">
    <w:abstractNumId w:val="7"/>
  </w:num>
  <w:num w:numId="33">
    <w:abstractNumId w:val="16"/>
  </w:num>
  <w:num w:numId="34">
    <w:abstractNumId w:val="1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7">
    <w:abstractNumId w:val="8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25E"/>
    <w:rsid w:val="000004A6"/>
    <w:rsid w:val="000042D9"/>
    <w:rsid w:val="00005222"/>
    <w:rsid w:val="00010B9E"/>
    <w:rsid w:val="00010FAD"/>
    <w:rsid w:val="00013BBB"/>
    <w:rsid w:val="00020FC1"/>
    <w:rsid w:val="00021A36"/>
    <w:rsid w:val="00023D09"/>
    <w:rsid w:val="000275B4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73549"/>
    <w:rsid w:val="0007730D"/>
    <w:rsid w:val="00077B5F"/>
    <w:rsid w:val="0008418E"/>
    <w:rsid w:val="00090C82"/>
    <w:rsid w:val="00094142"/>
    <w:rsid w:val="000A0B06"/>
    <w:rsid w:val="000A18F2"/>
    <w:rsid w:val="000A2391"/>
    <w:rsid w:val="000A3055"/>
    <w:rsid w:val="000A3F73"/>
    <w:rsid w:val="000A6090"/>
    <w:rsid w:val="000A6700"/>
    <w:rsid w:val="000B2736"/>
    <w:rsid w:val="000C2267"/>
    <w:rsid w:val="000E694A"/>
    <w:rsid w:val="000E7146"/>
    <w:rsid w:val="000F17CD"/>
    <w:rsid w:val="000F2979"/>
    <w:rsid w:val="000F550E"/>
    <w:rsid w:val="0010783B"/>
    <w:rsid w:val="00110EEC"/>
    <w:rsid w:val="0012002D"/>
    <w:rsid w:val="001223F0"/>
    <w:rsid w:val="001265F7"/>
    <w:rsid w:val="001369F7"/>
    <w:rsid w:val="00137E17"/>
    <w:rsid w:val="001474DA"/>
    <w:rsid w:val="00150497"/>
    <w:rsid w:val="00152B6A"/>
    <w:rsid w:val="00154A15"/>
    <w:rsid w:val="0016115D"/>
    <w:rsid w:val="00167BA0"/>
    <w:rsid w:val="00167CE0"/>
    <w:rsid w:val="00173BD7"/>
    <w:rsid w:val="00176E4B"/>
    <w:rsid w:val="001805E1"/>
    <w:rsid w:val="0018491B"/>
    <w:rsid w:val="00185280"/>
    <w:rsid w:val="001866C9"/>
    <w:rsid w:val="00191F53"/>
    <w:rsid w:val="00195166"/>
    <w:rsid w:val="001A380B"/>
    <w:rsid w:val="001A5891"/>
    <w:rsid w:val="001B0142"/>
    <w:rsid w:val="001B4DE5"/>
    <w:rsid w:val="001C4E2B"/>
    <w:rsid w:val="001D3A8B"/>
    <w:rsid w:val="001E2001"/>
    <w:rsid w:val="001E268B"/>
    <w:rsid w:val="001F2B7C"/>
    <w:rsid w:val="001F4A8F"/>
    <w:rsid w:val="001F4E85"/>
    <w:rsid w:val="001F4F06"/>
    <w:rsid w:val="00203366"/>
    <w:rsid w:val="00214139"/>
    <w:rsid w:val="00214C3C"/>
    <w:rsid w:val="00220E17"/>
    <w:rsid w:val="0022167C"/>
    <w:rsid w:val="002219E2"/>
    <w:rsid w:val="00240580"/>
    <w:rsid w:val="00241C87"/>
    <w:rsid w:val="00252320"/>
    <w:rsid w:val="00254028"/>
    <w:rsid w:val="00260733"/>
    <w:rsid w:val="00262352"/>
    <w:rsid w:val="00263B42"/>
    <w:rsid w:val="002648EA"/>
    <w:rsid w:val="002701FA"/>
    <w:rsid w:val="00271CA7"/>
    <w:rsid w:val="00272DC1"/>
    <w:rsid w:val="00276C15"/>
    <w:rsid w:val="00281A9A"/>
    <w:rsid w:val="00282A89"/>
    <w:rsid w:val="00285C66"/>
    <w:rsid w:val="00296BC6"/>
    <w:rsid w:val="00297783"/>
    <w:rsid w:val="002A3272"/>
    <w:rsid w:val="002A3FD7"/>
    <w:rsid w:val="002B1AD8"/>
    <w:rsid w:val="002C0152"/>
    <w:rsid w:val="002C536A"/>
    <w:rsid w:val="002C7C32"/>
    <w:rsid w:val="002D2F24"/>
    <w:rsid w:val="002D48CB"/>
    <w:rsid w:val="002F5B7A"/>
    <w:rsid w:val="002F63AF"/>
    <w:rsid w:val="002F777A"/>
    <w:rsid w:val="00304D39"/>
    <w:rsid w:val="00304DAE"/>
    <w:rsid w:val="003105D7"/>
    <w:rsid w:val="00315F1C"/>
    <w:rsid w:val="003231CB"/>
    <w:rsid w:val="00330661"/>
    <w:rsid w:val="00370054"/>
    <w:rsid w:val="00371FFC"/>
    <w:rsid w:val="003740B8"/>
    <w:rsid w:val="003747C3"/>
    <w:rsid w:val="00390CAD"/>
    <w:rsid w:val="003A1906"/>
    <w:rsid w:val="003A1C80"/>
    <w:rsid w:val="003A668A"/>
    <w:rsid w:val="003B0E28"/>
    <w:rsid w:val="003B10F4"/>
    <w:rsid w:val="003B2617"/>
    <w:rsid w:val="003B62A4"/>
    <w:rsid w:val="003B6937"/>
    <w:rsid w:val="003C22C0"/>
    <w:rsid w:val="003C258C"/>
    <w:rsid w:val="003C4461"/>
    <w:rsid w:val="003C6515"/>
    <w:rsid w:val="003D1E8A"/>
    <w:rsid w:val="003E0119"/>
    <w:rsid w:val="003E0D6E"/>
    <w:rsid w:val="003E33F3"/>
    <w:rsid w:val="003E5063"/>
    <w:rsid w:val="003F048A"/>
    <w:rsid w:val="00404DB5"/>
    <w:rsid w:val="0041164F"/>
    <w:rsid w:val="00411A1F"/>
    <w:rsid w:val="00413706"/>
    <w:rsid w:val="0041477E"/>
    <w:rsid w:val="00414FF6"/>
    <w:rsid w:val="00415962"/>
    <w:rsid w:val="004170C1"/>
    <w:rsid w:val="00431F73"/>
    <w:rsid w:val="00437C62"/>
    <w:rsid w:val="00441F18"/>
    <w:rsid w:val="004426C9"/>
    <w:rsid w:val="00443198"/>
    <w:rsid w:val="0044353B"/>
    <w:rsid w:val="00446436"/>
    <w:rsid w:val="00450449"/>
    <w:rsid w:val="00453703"/>
    <w:rsid w:val="00463F2C"/>
    <w:rsid w:val="00464A17"/>
    <w:rsid w:val="0047006F"/>
    <w:rsid w:val="00474D26"/>
    <w:rsid w:val="004752AD"/>
    <w:rsid w:val="00481341"/>
    <w:rsid w:val="004830F0"/>
    <w:rsid w:val="004839CF"/>
    <w:rsid w:val="00485737"/>
    <w:rsid w:val="00486FFC"/>
    <w:rsid w:val="00491C1D"/>
    <w:rsid w:val="004A20B3"/>
    <w:rsid w:val="004B19F9"/>
    <w:rsid w:val="004C40F2"/>
    <w:rsid w:val="004C4EE5"/>
    <w:rsid w:val="004D6262"/>
    <w:rsid w:val="004E064F"/>
    <w:rsid w:val="004E405F"/>
    <w:rsid w:val="004E4873"/>
    <w:rsid w:val="00503B69"/>
    <w:rsid w:val="00506CA5"/>
    <w:rsid w:val="00511082"/>
    <w:rsid w:val="00511F0C"/>
    <w:rsid w:val="00516094"/>
    <w:rsid w:val="00522166"/>
    <w:rsid w:val="0052325E"/>
    <w:rsid w:val="005328B1"/>
    <w:rsid w:val="00536347"/>
    <w:rsid w:val="00536C77"/>
    <w:rsid w:val="00541854"/>
    <w:rsid w:val="0054237F"/>
    <w:rsid w:val="00544B17"/>
    <w:rsid w:val="005528E4"/>
    <w:rsid w:val="00560461"/>
    <w:rsid w:val="00560FBF"/>
    <w:rsid w:val="00561830"/>
    <w:rsid w:val="00564827"/>
    <w:rsid w:val="0056523B"/>
    <w:rsid w:val="00566677"/>
    <w:rsid w:val="005673BC"/>
    <w:rsid w:val="00572552"/>
    <w:rsid w:val="00577213"/>
    <w:rsid w:val="00577329"/>
    <w:rsid w:val="005847C8"/>
    <w:rsid w:val="005869E9"/>
    <w:rsid w:val="00587AD8"/>
    <w:rsid w:val="00592FC3"/>
    <w:rsid w:val="005A1FA7"/>
    <w:rsid w:val="005A4771"/>
    <w:rsid w:val="005A6CDB"/>
    <w:rsid w:val="005B0C2C"/>
    <w:rsid w:val="005B64FE"/>
    <w:rsid w:val="005B7639"/>
    <w:rsid w:val="005C202F"/>
    <w:rsid w:val="005D050E"/>
    <w:rsid w:val="005D3968"/>
    <w:rsid w:val="005D5152"/>
    <w:rsid w:val="005D6F13"/>
    <w:rsid w:val="005F36DF"/>
    <w:rsid w:val="005F643F"/>
    <w:rsid w:val="005F6686"/>
    <w:rsid w:val="005F69C8"/>
    <w:rsid w:val="00601DAC"/>
    <w:rsid w:val="00604DA6"/>
    <w:rsid w:val="00610E92"/>
    <w:rsid w:val="0062278A"/>
    <w:rsid w:val="00623C12"/>
    <w:rsid w:val="00623DF8"/>
    <w:rsid w:val="00625CF4"/>
    <w:rsid w:val="00631E52"/>
    <w:rsid w:val="00632815"/>
    <w:rsid w:val="006336E5"/>
    <w:rsid w:val="00633F7F"/>
    <w:rsid w:val="00646D6B"/>
    <w:rsid w:val="00646FD2"/>
    <w:rsid w:val="00650453"/>
    <w:rsid w:val="0065249E"/>
    <w:rsid w:val="006570E2"/>
    <w:rsid w:val="00657116"/>
    <w:rsid w:val="00657701"/>
    <w:rsid w:val="006627A8"/>
    <w:rsid w:val="00665BAF"/>
    <w:rsid w:val="0067069F"/>
    <w:rsid w:val="006715B9"/>
    <w:rsid w:val="0067657B"/>
    <w:rsid w:val="00677D45"/>
    <w:rsid w:val="00680E9F"/>
    <w:rsid w:val="00685647"/>
    <w:rsid w:val="006919CE"/>
    <w:rsid w:val="006A29F4"/>
    <w:rsid w:val="006A426C"/>
    <w:rsid w:val="006A50EE"/>
    <w:rsid w:val="006B1D56"/>
    <w:rsid w:val="006B30D4"/>
    <w:rsid w:val="006C0079"/>
    <w:rsid w:val="006D22D2"/>
    <w:rsid w:val="006E3862"/>
    <w:rsid w:val="006E73C7"/>
    <w:rsid w:val="006F01EE"/>
    <w:rsid w:val="006F67F7"/>
    <w:rsid w:val="006F7162"/>
    <w:rsid w:val="006F7EAD"/>
    <w:rsid w:val="00701EEC"/>
    <w:rsid w:val="00703B7B"/>
    <w:rsid w:val="00706B3D"/>
    <w:rsid w:val="00712B79"/>
    <w:rsid w:val="00713AD6"/>
    <w:rsid w:val="0071617F"/>
    <w:rsid w:val="00722632"/>
    <w:rsid w:val="0072267F"/>
    <w:rsid w:val="00726698"/>
    <w:rsid w:val="00730B89"/>
    <w:rsid w:val="00733BD5"/>
    <w:rsid w:val="00743720"/>
    <w:rsid w:val="00747E96"/>
    <w:rsid w:val="007511D6"/>
    <w:rsid w:val="00752F94"/>
    <w:rsid w:val="00755393"/>
    <w:rsid w:val="0076098C"/>
    <w:rsid w:val="00760BAD"/>
    <w:rsid w:val="007639A4"/>
    <w:rsid w:val="00763DE6"/>
    <w:rsid w:val="00766B1D"/>
    <w:rsid w:val="00775142"/>
    <w:rsid w:val="00776FB0"/>
    <w:rsid w:val="0078019A"/>
    <w:rsid w:val="0078251D"/>
    <w:rsid w:val="00785431"/>
    <w:rsid w:val="00787C4A"/>
    <w:rsid w:val="00791204"/>
    <w:rsid w:val="00791298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E5EBF"/>
    <w:rsid w:val="007E6CAE"/>
    <w:rsid w:val="007F097D"/>
    <w:rsid w:val="007F77E1"/>
    <w:rsid w:val="007F7ACD"/>
    <w:rsid w:val="00803035"/>
    <w:rsid w:val="00804FFD"/>
    <w:rsid w:val="0083042F"/>
    <w:rsid w:val="00833B7F"/>
    <w:rsid w:val="008359FB"/>
    <w:rsid w:val="00840A06"/>
    <w:rsid w:val="00841DA0"/>
    <w:rsid w:val="008432E0"/>
    <w:rsid w:val="00843D7C"/>
    <w:rsid w:val="0084459D"/>
    <w:rsid w:val="0085309C"/>
    <w:rsid w:val="0086575E"/>
    <w:rsid w:val="00866E39"/>
    <w:rsid w:val="008672C7"/>
    <w:rsid w:val="00873265"/>
    <w:rsid w:val="00874940"/>
    <w:rsid w:val="00875333"/>
    <w:rsid w:val="00890AFC"/>
    <w:rsid w:val="008918ED"/>
    <w:rsid w:val="008A1878"/>
    <w:rsid w:val="008A27C9"/>
    <w:rsid w:val="008A4188"/>
    <w:rsid w:val="008B2ED1"/>
    <w:rsid w:val="008B3F6F"/>
    <w:rsid w:val="008B4BAB"/>
    <w:rsid w:val="008B6945"/>
    <w:rsid w:val="008C09F4"/>
    <w:rsid w:val="008C38B2"/>
    <w:rsid w:val="008C7FB9"/>
    <w:rsid w:val="008D3090"/>
    <w:rsid w:val="008D5CD7"/>
    <w:rsid w:val="008D6941"/>
    <w:rsid w:val="008D7462"/>
    <w:rsid w:val="008F1180"/>
    <w:rsid w:val="008F230B"/>
    <w:rsid w:val="00904372"/>
    <w:rsid w:val="00912736"/>
    <w:rsid w:val="00914494"/>
    <w:rsid w:val="009203C0"/>
    <w:rsid w:val="009320EB"/>
    <w:rsid w:val="0093552E"/>
    <w:rsid w:val="0094434A"/>
    <w:rsid w:val="00950C02"/>
    <w:rsid w:val="0095266D"/>
    <w:rsid w:val="00955C8C"/>
    <w:rsid w:val="00971EB0"/>
    <w:rsid w:val="00972E78"/>
    <w:rsid w:val="00975AC4"/>
    <w:rsid w:val="009803F1"/>
    <w:rsid w:val="00981E4F"/>
    <w:rsid w:val="009862CD"/>
    <w:rsid w:val="00991993"/>
    <w:rsid w:val="00992F77"/>
    <w:rsid w:val="009A7A60"/>
    <w:rsid w:val="009B0EE1"/>
    <w:rsid w:val="009B170B"/>
    <w:rsid w:val="009B36AA"/>
    <w:rsid w:val="009B56F5"/>
    <w:rsid w:val="009C0013"/>
    <w:rsid w:val="009D26DE"/>
    <w:rsid w:val="009D6CCB"/>
    <w:rsid w:val="009E0AE3"/>
    <w:rsid w:val="009E5638"/>
    <w:rsid w:val="00A02A77"/>
    <w:rsid w:val="00A032E4"/>
    <w:rsid w:val="00A036FE"/>
    <w:rsid w:val="00A04062"/>
    <w:rsid w:val="00A05D35"/>
    <w:rsid w:val="00A0748E"/>
    <w:rsid w:val="00A1216B"/>
    <w:rsid w:val="00A13DB9"/>
    <w:rsid w:val="00A20EBA"/>
    <w:rsid w:val="00A22573"/>
    <w:rsid w:val="00A31E3A"/>
    <w:rsid w:val="00A32E5C"/>
    <w:rsid w:val="00A338C2"/>
    <w:rsid w:val="00A34E68"/>
    <w:rsid w:val="00A371D9"/>
    <w:rsid w:val="00A37414"/>
    <w:rsid w:val="00A40D25"/>
    <w:rsid w:val="00A41E88"/>
    <w:rsid w:val="00A452BA"/>
    <w:rsid w:val="00A456B9"/>
    <w:rsid w:val="00A50ABE"/>
    <w:rsid w:val="00A55E51"/>
    <w:rsid w:val="00A56F3D"/>
    <w:rsid w:val="00A609BC"/>
    <w:rsid w:val="00A64641"/>
    <w:rsid w:val="00A735EF"/>
    <w:rsid w:val="00A74360"/>
    <w:rsid w:val="00A75CD9"/>
    <w:rsid w:val="00A81477"/>
    <w:rsid w:val="00A81C4B"/>
    <w:rsid w:val="00A84BF8"/>
    <w:rsid w:val="00A8742D"/>
    <w:rsid w:val="00AA1BF9"/>
    <w:rsid w:val="00AA2367"/>
    <w:rsid w:val="00AB07E5"/>
    <w:rsid w:val="00AB752C"/>
    <w:rsid w:val="00AC5314"/>
    <w:rsid w:val="00AD0D38"/>
    <w:rsid w:val="00AD2C25"/>
    <w:rsid w:val="00AD6EE3"/>
    <w:rsid w:val="00AE212F"/>
    <w:rsid w:val="00AF29C2"/>
    <w:rsid w:val="00AF38FE"/>
    <w:rsid w:val="00B010F3"/>
    <w:rsid w:val="00B01B42"/>
    <w:rsid w:val="00B01BFA"/>
    <w:rsid w:val="00B056E5"/>
    <w:rsid w:val="00B07514"/>
    <w:rsid w:val="00B13103"/>
    <w:rsid w:val="00B227F0"/>
    <w:rsid w:val="00B230B7"/>
    <w:rsid w:val="00B2463B"/>
    <w:rsid w:val="00B30485"/>
    <w:rsid w:val="00B3224E"/>
    <w:rsid w:val="00B35E01"/>
    <w:rsid w:val="00B4540E"/>
    <w:rsid w:val="00B4600D"/>
    <w:rsid w:val="00B612F9"/>
    <w:rsid w:val="00B63B8C"/>
    <w:rsid w:val="00B76235"/>
    <w:rsid w:val="00B816F4"/>
    <w:rsid w:val="00B82D57"/>
    <w:rsid w:val="00B91D8E"/>
    <w:rsid w:val="00B92493"/>
    <w:rsid w:val="00B928E6"/>
    <w:rsid w:val="00B951A6"/>
    <w:rsid w:val="00BA7C8F"/>
    <w:rsid w:val="00BB0649"/>
    <w:rsid w:val="00BB2257"/>
    <w:rsid w:val="00BB360F"/>
    <w:rsid w:val="00BB4E0A"/>
    <w:rsid w:val="00BD35D5"/>
    <w:rsid w:val="00BE1885"/>
    <w:rsid w:val="00BE3AB7"/>
    <w:rsid w:val="00BE6C4A"/>
    <w:rsid w:val="00BF02F6"/>
    <w:rsid w:val="00BF7651"/>
    <w:rsid w:val="00BF7956"/>
    <w:rsid w:val="00C04E21"/>
    <w:rsid w:val="00C11D0D"/>
    <w:rsid w:val="00C20918"/>
    <w:rsid w:val="00C231F3"/>
    <w:rsid w:val="00C2530F"/>
    <w:rsid w:val="00C27AA6"/>
    <w:rsid w:val="00C33289"/>
    <w:rsid w:val="00C35DF8"/>
    <w:rsid w:val="00C47391"/>
    <w:rsid w:val="00C5091E"/>
    <w:rsid w:val="00C51880"/>
    <w:rsid w:val="00C5313B"/>
    <w:rsid w:val="00C53884"/>
    <w:rsid w:val="00C539B5"/>
    <w:rsid w:val="00C543FB"/>
    <w:rsid w:val="00C57D19"/>
    <w:rsid w:val="00C57DA8"/>
    <w:rsid w:val="00C62E98"/>
    <w:rsid w:val="00C63955"/>
    <w:rsid w:val="00C73C52"/>
    <w:rsid w:val="00C77848"/>
    <w:rsid w:val="00C77A61"/>
    <w:rsid w:val="00C86945"/>
    <w:rsid w:val="00C90975"/>
    <w:rsid w:val="00C914A2"/>
    <w:rsid w:val="00C96650"/>
    <w:rsid w:val="00CA0FB4"/>
    <w:rsid w:val="00CA2354"/>
    <w:rsid w:val="00CA564C"/>
    <w:rsid w:val="00CB1348"/>
    <w:rsid w:val="00CB27BF"/>
    <w:rsid w:val="00CB6782"/>
    <w:rsid w:val="00CB757A"/>
    <w:rsid w:val="00CC03E5"/>
    <w:rsid w:val="00CC4D0F"/>
    <w:rsid w:val="00CC737B"/>
    <w:rsid w:val="00CD34F2"/>
    <w:rsid w:val="00CD4804"/>
    <w:rsid w:val="00CE2066"/>
    <w:rsid w:val="00CF1992"/>
    <w:rsid w:val="00CF2F42"/>
    <w:rsid w:val="00CF4A5F"/>
    <w:rsid w:val="00CF4E5F"/>
    <w:rsid w:val="00CF5920"/>
    <w:rsid w:val="00CF5BE4"/>
    <w:rsid w:val="00D018D2"/>
    <w:rsid w:val="00D03DB3"/>
    <w:rsid w:val="00D040E4"/>
    <w:rsid w:val="00D05F42"/>
    <w:rsid w:val="00D07435"/>
    <w:rsid w:val="00D10849"/>
    <w:rsid w:val="00D20C61"/>
    <w:rsid w:val="00D274FB"/>
    <w:rsid w:val="00D27D16"/>
    <w:rsid w:val="00D321BD"/>
    <w:rsid w:val="00D32711"/>
    <w:rsid w:val="00D359C3"/>
    <w:rsid w:val="00D421E5"/>
    <w:rsid w:val="00D42654"/>
    <w:rsid w:val="00D501C2"/>
    <w:rsid w:val="00D530F2"/>
    <w:rsid w:val="00D61383"/>
    <w:rsid w:val="00D67AD7"/>
    <w:rsid w:val="00D70594"/>
    <w:rsid w:val="00D72357"/>
    <w:rsid w:val="00D74A78"/>
    <w:rsid w:val="00D7575F"/>
    <w:rsid w:val="00D76BE5"/>
    <w:rsid w:val="00D85126"/>
    <w:rsid w:val="00D852CC"/>
    <w:rsid w:val="00D87C25"/>
    <w:rsid w:val="00DA7017"/>
    <w:rsid w:val="00DB6D74"/>
    <w:rsid w:val="00DB78DD"/>
    <w:rsid w:val="00DC15E5"/>
    <w:rsid w:val="00DC1FCF"/>
    <w:rsid w:val="00DC241E"/>
    <w:rsid w:val="00DC4B84"/>
    <w:rsid w:val="00DD0B6A"/>
    <w:rsid w:val="00DD25AE"/>
    <w:rsid w:val="00DD48F2"/>
    <w:rsid w:val="00DD5C65"/>
    <w:rsid w:val="00DD6093"/>
    <w:rsid w:val="00DE465D"/>
    <w:rsid w:val="00DE533B"/>
    <w:rsid w:val="00DF061A"/>
    <w:rsid w:val="00DF062C"/>
    <w:rsid w:val="00DF4A43"/>
    <w:rsid w:val="00E01110"/>
    <w:rsid w:val="00E03297"/>
    <w:rsid w:val="00E03D20"/>
    <w:rsid w:val="00E054A3"/>
    <w:rsid w:val="00E060A8"/>
    <w:rsid w:val="00E11CA3"/>
    <w:rsid w:val="00E175D5"/>
    <w:rsid w:val="00E30CDF"/>
    <w:rsid w:val="00E357CC"/>
    <w:rsid w:val="00E35B3A"/>
    <w:rsid w:val="00E40C79"/>
    <w:rsid w:val="00E450B1"/>
    <w:rsid w:val="00E4628A"/>
    <w:rsid w:val="00E52902"/>
    <w:rsid w:val="00E52FFB"/>
    <w:rsid w:val="00E53987"/>
    <w:rsid w:val="00E63A99"/>
    <w:rsid w:val="00E705CA"/>
    <w:rsid w:val="00E7375C"/>
    <w:rsid w:val="00E80C79"/>
    <w:rsid w:val="00E932B0"/>
    <w:rsid w:val="00E93843"/>
    <w:rsid w:val="00E93948"/>
    <w:rsid w:val="00E94894"/>
    <w:rsid w:val="00EA3464"/>
    <w:rsid w:val="00EA3E24"/>
    <w:rsid w:val="00EA76F6"/>
    <w:rsid w:val="00EB0E93"/>
    <w:rsid w:val="00EB1616"/>
    <w:rsid w:val="00EB3431"/>
    <w:rsid w:val="00EB7E88"/>
    <w:rsid w:val="00ED0B4F"/>
    <w:rsid w:val="00ED526D"/>
    <w:rsid w:val="00ED705C"/>
    <w:rsid w:val="00EE62B4"/>
    <w:rsid w:val="00EF2F40"/>
    <w:rsid w:val="00F03033"/>
    <w:rsid w:val="00F1268A"/>
    <w:rsid w:val="00F128BB"/>
    <w:rsid w:val="00F25563"/>
    <w:rsid w:val="00F4254A"/>
    <w:rsid w:val="00F46978"/>
    <w:rsid w:val="00F46DC6"/>
    <w:rsid w:val="00F472F6"/>
    <w:rsid w:val="00F47DA9"/>
    <w:rsid w:val="00F51D30"/>
    <w:rsid w:val="00F60C81"/>
    <w:rsid w:val="00F65D1F"/>
    <w:rsid w:val="00F728BD"/>
    <w:rsid w:val="00F75DA8"/>
    <w:rsid w:val="00F8235D"/>
    <w:rsid w:val="00F951E8"/>
    <w:rsid w:val="00FA6528"/>
    <w:rsid w:val="00FB148D"/>
    <w:rsid w:val="00FB1C0A"/>
    <w:rsid w:val="00FB22A0"/>
    <w:rsid w:val="00FB2334"/>
    <w:rsid w:val="00FB47AC"/>
    <w:rsid w:val="00FB4E9C"/>
    <w:rsid w:val="00FC61FE"/>
    <w:rsid w:val="00FC7F7A"/>
    <w:rsid w:val="00FD0547"/>
    <w:rsid w:val="00FD40E5"/>
    <w:rsid w:val="00FE7C69"/>
    <w:rsid w:val="00FF07F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B88C5-EB7A-4631-84F7-3A417AD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4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752C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B752C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B752C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B752C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9"/>
    <w:locked/>
    <w:rsid w:val="00AB752C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link w:val="Nagwek6"/>
    <w:uiPriority w:val="99"/>
    <w:locked/>
    <w:rsid w:val="00AB752C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locked/>
    <w:rsid w:val="00AB752C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9"/>
    <w:locked/>
    <w:rsid w:val="00AB752C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locked/>
    <w:rsid w:val="00AB752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52325E"/>
    <w:pPr>
      <w:ind w:left="720"/>
      <w:contextualSpacing/>
    </w:pPr>
  </w:style>
  <w:style w:type="character" w:styleId="Odwoaniedokomentarza">
    <w:name w:val="annotation reference"/>
    <w:uiPriority w:val="99"/>
    <w:semiHidden/>
    <w:rsid w:val="00BF76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76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F765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F76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700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70054"/>
    <w:rPr>
      <w:rFonts w:cs="Times New Roman"/>
    </w:rPr>
  </w:style>
  <w:style w:type="paragraph" w:styleId="Poprawka">
    <w:name w:val="Revision"/>
    <w:hidden/>
    <w:uiPriority w:val="99"/>
    <w:semiHidden/>
    <w:rsid w:val="00840A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Dawid Kupiec</cp:lastModifiedBy>
  <cp:revision>61</cp:revision>
  <cp:lastPrinted>2016-01-20T08:54:00Z</cp:lastPrinted>
  <dcterms:created xsi:type="dcterms:W3CDTF">2016-01-20T09:59:00Z</dcterms:created>
  <dcterms:modified xsi:type="dcterms:W3CDTF">2017-05-10T08:56:00Z</dcterms:modified>
</cp:coreProperties>
</file>