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ZAMAWIAJĄCY</w:t>
      </w:r>
    </w:p>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 xml:space="preserve">MIASTO STOŁECZNE WARSZAWA </w:t>
      </w:r>
      <w:bookmarkStart w:id="0" w:name="_GoBack"/>
      <w:bookmarkEnd w:id="0"/>
      <w:r w:rsidRPr="00984183">
        <w:rPr>
          <w:rFonts w:ascii="Tahoma" w:hAnsi="Tahoma" w:cs="Tahoma"/>
          <w:b/>
          <w:smallCaps/>
          <w:sz w:val="22"/>
          <w:szCs w:val="22"/>
        </w:rPr>
        <w:t>- ZARZĄD DRÓG MIEJSKICH</w:t>
      </w:r>
    </w:p>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W WARSZAWIE</w:t>
      </w:r>
    </w:p>
    <w:p w:rsidR="007C0C65" w:rsidRPr="00984183" w:rsidRDefault="007C0C65" w:rsidP="007C0C65">
      <w:pPr>
        <w:pStyle w:val="Tytu"/>
        <w:rPr>
          <w:rFonts w:ascii="Tahoma" w:hAnsi="Tahoma" w:cs="Tahoma"/>
          <w:sz w:val="18"/>
          <w:szCs w:val="18"/>
        </w:rPr>
      </w:pPr>
      <w:r w:rsidRPr="00984183">
        <w:rPr>
          <w:rFonts w:ascii="Tahoma" w:hAnsi="Tahoma" w:cs="Tahoma"/>
          <w:sz w:val="18"/>
          <w:szCs w:val="18"/>
        </w:rPr>
        <w:t>ul. CHMIELNA 120, 00-801 WARSZAWA</w:t>
      </w:r>
    </w:p>
    <w:p w:rsidR="007C0C65" w:rsidRPr="00984183" w:rsidRDefault="007C0C65" w:rsidP="007C0C65">
      <w:pPr>
        <w:pStyle w:val="Tekstpodstawowy"/>
        <w:spacing w:line="360" w:lineRule="auto"/>
        <w:ind w:right="-427"/>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7C0C65" w:rsidRPr="00984183" w:rsidRDefault="007C0C65" w:rsidP="00812CC0">
      <w:pPr>
        <w:pStyle w:val="Tekstpodstawowy"/>
        <w:tabs>
          <w:tab w:val="left" w:pos="3810"/>
        </w:tabs>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7C0C65" w:rsidRPr="00984183" w:rsidRDefault="007C0C65" w:rsidP="00812CC0">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7C0C65" w:rsidRPr="00984183" w:rsidRDefault="007C0C65" w:rsidP="007C0C65">
      <w:pPr>
        <w:spacing w:after="60"/>
        <w:jc w:val="center"/>
        <w:rPr>
          <w:rFonts w:ascii="Tahoma" w:hAnsi="Tahoma" w:cs="Tahoma"/>
          <w:sz w:val="22"/>
          <w:szCs w:val="22"/>
        </w:rPr>
      </w:pPr>
    </w:p>
    <w:p w:rsidR="007C0C65" w:rsidRPr="0011567B" w:rsidRDefault="00812CC0" w:rsidP="007C0C65">
      <w:pPr>
        <w:spacing w:before="100" w:beforeAutospacing="1" w:after="100" w:afterAutospacing="1"/>
        <w:jc w:val="center"/>
        <w:rPr>
          <w:rFonts w:ascii="Tahoma" w:hAnsi="Tahoma" w:cs="Tahoma"/>
          <w:b/>
          <w:sz w:val="22"/>
          <w:szCs w:val="22"/>
        </w:rPr>
      </w:pPr>
      <w:r>
        <w:rPr>
          <w:rFonts w:ascii="Tahoma" w:hAnsi="Tahoma" w:cs="Tahoma"/>
          <w:b/>
        </w:rPr>
        <w:t>Aktualizacj</w:t>
      </w:r>
      <w:r w:rsidR="00873EF4">
        <w:rPr>
          <w:rFonts w:ascii="Tahoma" w:hAnsi="Tahoma" w:cs="Tahoma"/>
          <w:b/>
        </w:rPr>
        <w:t>ę</w:t>
      </w:r>
      <w:r>
        <w:rPr>
          <w:rFonts w:ascii="Tahoma" w:hAnsi="Tahoma" w:cs="Tahoma"/>
          <w:b/>
        </w:rPr>
        <w:t>, wydruk i montaż planów szczegółowych w podświetlanych punktach informacyjnych MSI</w:t>
      </w:r>
      <w:r w:rsidR="008872F8">
        <w:rPr>
          <w:rFonts w:ascii="Tahoma" w:hAnsi="Tahoma" w:cs="Tahoma"/>
          <w:b/>
        </w:rPr>
        <w:t>.</w:t>
      </w:r>
    </w:p>
    <w:p w:rsidR="007C0C65" w:rsidRPr="00984183" w:rsidRDefault="007C0C65" w:rsidP="007C0C65">
      <w:pPr>
        <w:pStyle w:val="Tekstpodstawowy"/>
        <w:jc w:val="center"/>
        <w:rPr>
          <w:rFonts w:ascii="Tahoma" w:hAnsi="Tahoma" w:cs="Tahoma"/>
          <w:b/>
          <w:sz w:val="22"/>
          <w:szCs w:val="22"/>
        </w:rPr>
      </w:pPr>
    </w:p>
    <w:p w:rsidR="007C0C65" w:rsidRPr="00984183" w:rsidRDefault="007C0C65" w:rsidP="007C0C65">
      <w:pPr>
        <w:pStyle w:val="Tekstpodstawowy"/>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sz w:val="22"/>
          <w:szCs w:val="22"/>
        </w:rPr>
      </w:pPr>
    </w:p>
    <w:p w:rsidR="007C0C65" w:rsidRPr="00984183" w:rsidRDefault="007C0C65" w:rsidP="007C0C6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Wartość szacunkowa zamówienia przekracza równowartość kwoty 30 000 EURO a jest mniejsza niż równowartość kwoty 2</w:t>
      </w:r>
      <w:r w:rsidR="00812CC0">
        <w:rPr>
          <w:rFonts w:ascii="Tahoma" w:hAnsi="Tahoma" w:cs="Tahoma"/>
          <w:sz w:val="22"/>
          <w:szCs w:val="22"/>
        </w:rPr>
        <w:t>21</w:t>
      </w:r>
      <w:r w:rsidRPr="00984183">
        <w:rPr>
          <w:rFonts w:ascii="Tahoma" w:hAnsi="Tahoma" w:cs="Tahoma"/>
          <w:sz w:val="22"/>
          <w:szCs w:val="22"/>
        </w:rPr>
        <w:t xml:space="preserve"> 000 EURO</w:t>
      </w:r>
    </w:p>
    <w:p w:rsidR="007C0C65" w:rsidRPr="00984183" w:rsidRDefault="007C0C65" w:rsidP="007C0C65">
      <w:pPr>
        <w:pStyle w:val="rozdzia"/>
      </w:pPr>
    </w:p>
    <w:p w:rsidR="007C0C65" w:rsidRPr="00984183" w:rsidRDefault="007C0C65" w:rsidP="007C0C65">
      <w:pPr>
        <w:pStyle w:val="rozdzia"/>
      </w:pPr>
    </w:p>
    <w:p w:rsidR="007C0C65" w:rsidRPr="00984183" w:rsidRDefault="007C0C65" w:rsidP="007C0C65">
      <w:pPr>
        <w:pStyle w:val="rozdzia"/>
      </w:pPr>
    </w:p>
    <w:p w:rsidR="007C0C65" w:rsidRPr="00984183" w:rsidRDefault="007C0C65" w:rsidP="007C0C65">
      <w:pPr>
        <w:pStyle w:val="rozdzia"/>
      </w:pPr>
    </w:p>
    <w:p w:rsidR="007C0C65" w:rsidRPr="00984183" w:rsidRDefault="007C0C65" w:rsidP="007C0C65">
      <w:pPr>
        <w:pStyle w:val="rozdzia"/>
      </w:pPr>
    </w:p>
    <w:p w:rsidR="007C0C65" w:rsidRPr="00984183" w:rsidRDefault="007C0C65" w:rsidP="007C0C65">
      <w:pPr>
        <w:pStyle w:val="rozdzia"/>
      </w:pPr>
    </w:p>
    <w:p w:rsidR="007C0C65" w:rsidRPr="00105948" w:rsidRDefault="007C0C65" w:rsidP="007C0C65">
      <w:pPr>
        <w:pStyle w:val="rozdzia"/>
        <w:ind w:left="6372"/>
        <w:rPr>
          <w:sz w:val="22"/>
          <w:szCs w:val="22"/>
        </w:rPr>
      </w:pPr>
      <w:r>
        <w:tab/>
      </w:r>
      <w:r>
        <w:tab/>
      </w:r>
      <w:r>
        <w:tab/>
      </w:r>
      <w:r>
        <w:tab/>
        <w:t xml:space="preserve"> </w:t>
      </w:r>
      <w:r>
        <w:tab/>
      </w:r>
      <w:r>
        <w:tab/>
      </w:r>
      <w:r>
        <w:tab/>
      </w:r>
      <w:r>
        <w:tab/>
        <w:t xml:space="preserve">                           </w:t>
      </w:r>
      <w:r w:rsidRPr="00105948">
        <w:rPr>
          <w:sz w:val="22"/>
          <w:szCs w:val="22"/>
        </w:rPr>
        <w:t>ZATWIERDZAM:</w:t>
      </w:r>
    </w:p>
    <w:p w:rsidR="00FC5D59" w:rsidRPr="00480A00" w:rsidRDefault="00FC5D59" w:rsidP="007C0C65">
      <w:pPr>
        <w:pStyle w:val="rozdzia"/>
      </w:pPr>
    </w:p>
    <w:p w:rsidR="00812CC0" w:rsidRPr="00480A00" w:rsidRDefault="00BC4732" w:rsidP="00BC4732">
      <w:pPr>
        <w:pStyle w:val="rozdzia"/>
        <w:rPr>
          <w:sz w:val="22"/>
          <w:szCs w:val="22"/>
        </w:rPr>
      </w:pPr>
      <w:r w:rsidRPr="00480A00">
        <w:rPr>
          <w:sz w:val="22"/>
          <w:szCs w:val="22"/>
        </w:rPr>
        <w:t xml:space="preserve">                                                       </w:t>
      </w:r>
      <w:r w:rsidR="00812CC0" w:rsidRPr="00480A00">
        <w:rPr>
          <w:sz w:val="22"/>
          <w:szCs w:val="22"/>
        </w:rPr>
        <w:t xml:space="preserve">                               </w:t>
      </w:r>
      <w:r w:rsidRPr="00480A00">
        <w:rPr>
          <w:sz w:val="22"/>
          <w:szCs w:val="22"/>
        </w:rPr>
        <w:t xml:space="preserve">  </w:t>
      </w:r>
      <w:r w:rsidR="00812CC0" w:rsidRPr="00480A00">
        <w:rPr>
          <w:sz w:val="22"/>
          <w:szCs w:val="22"/>
        </w:rPr>
        <w:t>Dyrektor</w:t>
      </w:r>
      <w:r w:rsidRPr="00480A00">
        <w:rPr>
          <w:sz w:val="22"/>
          <w:szCs w:val="22"/>
        </w:rPr>
        <w:t xml:space="preserve">                                                                                                </w:t>
      </w:r>
      <w:r w:rsidR="00812CC0" w:rsidRPr="00480A00">
        <w:rPr>
          <w:sz w:val="22"/>
          <w:szCs w:val="22"/>
        </w:rPr>
        <w:t xml:space="preserve">   </w:t>
      </w:r>
    </w:p>
    <w:p w:rsidR="00BC4732" w:rsidRPr="00480A00" w:rsidRDefault="00812CC0" w:rsidP="00BC4732">
      <w:pPr>
        <w:pStyle w:val="rozdzia"/>
        <w:rPr>
          <w:sz w:val="22"/>
          <w:szCs w:val="22"/>
        </w:rPr>
      </w:pPr>
      <w:r w:rsidRPr="00480A00">
        <w:rPr>
          <w:sz w:val="22"/>
          <w:szCs w:val="22"/>
        </w:rPr>
        <w:t xml:space="preserve">                                                                            </w:t>
      </w:r>
      <w:r w:rsidR="00BC4732" w:rsidRPr="00480A00">
        <w:rPr>
          <w:sz w:val="22"/>
          <w:szCs w:val="22"/>
        </w:rPr>
        <w:t>ZARZADU DRÓG MIEJSKICH</w:t>
      </w:r>
    </w:p>
    <w:p w:rsidR="00FC5D59" w:rsidRPr="00480A00" w:rsidRDefault="00BC4732" w:rsidP="007C0C65">
      <w:pPr>
        <w:pStyle w:val="rozdzia"/>
        <w:rPr>
          <w:sz w:val="22"/>
          <w:szCs w:val="22"/>
        </w:rPr>
      </w:pPr>
      <w:r w:rsidRPr="00480A00">
        <w:rPr>
          <w:sz w:val="22"/>
          <w:szCs w:val="22"/>
        </w:rPr>
        <w:t xml:space="preserve">                                                       </w:t>
      </w:r>
      <w:r w:rsidR="00812CC0" w:rsidRPr="00480A00">
        <w:rPr>
          <w:sz w:val="22"/>
          <w:szCs w:val="22"/>
        </w:rPr>
        <w:t xml:space="preserve">                             </w:t>
      </w:r>
      <w:r w:rsidRPr="00480A00">
        <w:rPr>
          <w:sz w:val="22"/>
          <w:szCs w:val="22"/>
        </w:rPr>
        <w:t xml:space="preserve"> </w:t>
      </w:r>
      <w:r w:rsidR="00812CC0" w:rsidRPr="00480A00">
        <w:rPr>
          <w:sz w:val="22"/>
          <w:szCs w:val="22"/>
        </w:rPr>
        <w:t>Łukasz Puchalski</w:t>
      </w:r>
    </w:p>
    <w:p w:rsidR="007C0C65" w:rsidRPr="00480A00" w:rsidRDefault="007C0C65" w:rsidP="007C0C65">
      <w:pPr>
        <w:pStyle w:val="rozdzia"/>
      </w:pPr>
      <w:r w:rsidRPr="00480A00">
        <w:tab/>
      </w:r>
      <w:r w:rsidRPr="00480A00">
        <w:tab/>
      </w:r>
      <w:r w:rsidRPr="00480A00">
        <w:tab/>
      </w:r>
      <w:r w:rsidRPr="00480A00">
        <w:tab/>
      </w:r>
      <w:r w:rsidRPr="00480A00">
        <w:tab/>
      </w:r>
      <w:r w:rsidRPr="00480A00">
        <w:tab/>
      </w:r>
      <w:r w:rsidRPr="00480A00">
        <w:tab/>
      </w:r>
      <w:r w:rsidRPr="00480A00">
        <w:tab/>
      </w:r>
      <w:r w:rsidRPr="00480A00">
        <w:tab/>
      </w:r>
      <w:r w:rsidRPr="00480A00">
        <w:tab/>
      </w:r>
    </w:p>
    <w:p w:rsidR="007C0C65" w:rsidRDefault="007C0C65" w:rsidP="007C0C65">
      <w:pPr>
        <w:pStyle w:val="rozdzia"/>
      </w:pPr>
    </w:p>
    <w:p w:rsidR="007C0C65" w:rsidRDefault="007C0C65" w:rsidP="007C0C65">
      <w:pPr>
        <w:pStyle w:val="rozdzia"/>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Default="007C0C65" w:rsidP="007C0C65">
      <w:pPr>
        <w:ind w:left="-284"/>
        <w:jc w:val="center"/>
        <w:rPr>
          <w:rFonts w:ascii="Tahoma" w:hAnsi="Tahoma" w:cs="Tahoma"/>
          <w:sz w:val="22"/>
          <w:szCs w:val="22"/>
        </w:rPr>
      </w:pPr>
    </w:p>
    <w:p w:rsidR="00812CC0" w:rsidRPr="00984183" w:rsidRDefault="00812CC0"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r w:rsidRPr="00984183">
        <w:rPr>
          <w:rFonts w:ascii="Tahoma" w:hAnsi="Tahoma" w:cs="Tahoma"/>
          <w:sz w:val="22"/>
          <w:szCs w:val="22"/>
        </w:rPr>
        <w:t xml:space="preserve">Warszawa, </w:t>
      </w:r>
      <w:r w:rsidR="00812CC0">
        <w:rPr>
          <w:rFonts w:ascii="Tahoma" w:hAnsi="Tahoma" w:cs="Tahoma"/>
          <w:sz w:val="22"/>
          <w:szCs w:val="22"/>
        </w:rPr>
        <w:t>marzec</w:t>
      </w:r>
      <w:r w:rsidRPr="00984183">
        <w:rPr>
          <w:rFonts w:ascii="Tahoma" w:hAnsi="Tahoma" w:cs="Tahoma"/>
          <w:sz w:val="22"/>
          <w:szCs w:val="22"/>
        </w:rPr>
        <w:t xml:space="preserve"> 201</w:t>
      </w:r>
      <w:r w:rsidR="00812CC0">
        <w:rPr>
          <w:rFonts w:ascii="Tahoma" w:hAnsi="Tahoma" w:cs="Tahoma"/>
          <w:sz w:val="22"/>
          <w:szCs w:val="22"/>
        </w:rPr>
        <w:t>8</w:t>
      </w:r>
      <w:r w:rsidRPr="00984183">
        <w:rPr>
          <w:rFonts w:ascii="Tahoma" w:hAnsi="Tahoma" w:cs="Tahoma"/>
          <w:sz w:val="22"/>
          <w:szCs w:val="22"/>
        </w:rPr>
        <w:t xml:space="preserve"> r.</w:t>
      </w:r>
    </w:p>
    <w:p w:rsidR="00A37647" w:rsidRDefault="00A37647"/>
    <w:p w:rsidR="007C0C65" w:rsidRDefault="007C0C65"/>
    <w:p w:rsidR="007C0C65" w:rsidRPr="0007091F" w:rsidRDefault="007C0C65">
      <w:pPr>
        <w:rPr>
          <w:sz w:val="18"/>
          <w:szCs w:val="18"/>
        </w:rPr>
      </w:pPr>
    </w:p>
    <w:p w:rsidR="007C0C65" w:rsidRPr="00812CC0" w:rsidRDefault="007C0C65" w:rsidP="007C0C65">
      <w:pPr>
        <w:ind w:left="-284"/>
        <w:jc w:val="center"/>
        <w:rPr>
          <w:rFonts w:ascii="Tahoma" w:hAnsi="Tahoma" w:cs="Tahoma"/>
          <w:b/>
          <w:sz w:val="22"/>
          <w:szCs w:val="22"/>
        </w:rPr>
      </w:pPr>
      <w:r w:rsidRPr="00812CC0">
        <w:rPr>
          <w:rFonts w:ascii="Tahoma" w:hAnsi="Tahoma" w:cs="Tahoma"/>
          <w:b/>
          <w:sz w:val="22"/>
          <w:szCs w:val="22"/>
        </w:rPr>
        <w:t>Specyfikacja Istotnych Warunków Zamówienia zawiera:</w:t>
      </w:r>
    </w:p>
    <w:p w:rsidR="007C0C65" w:rsidRPr="0007091F" w:rsidRDefault="007C0C65" w:rsidP="007C0C65">
      <w:pPr>
        <w:rPr>
          <w:rFonts w:ascii="Tahoma" w:hAnsi="Tahoma" w:cs="Tahoma"/>
          <w:sz w:val="18"/>
          <w:szCs w:val="18"/>
        </w:rPr>
      </w:pPr>
    </w:p>
    <w:p w:rsidR="00112ABA" w:rsidRDefault="00112ABA" w:rsidP="00112ABA">
      <w:pPr>
        <w:rPr>
          <w:rFonts w:ascii="Tahoma" w:hAnsi="Tahoma" w:cs="Tahoma"/>
          <w:b/>
          <w:iCs/>
          <w:sz w:val="18"/>
        </w:rPr>
      </w:pPr>
    </w:p>
    <w:p w:rsidR="00112ABA" w:rsidRPr="008B0C5B" w:rsidRDefault="00112ABA" w:rsidP="00112ABA">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112ABA" w:rsidRPr="008B0C5B" w:rsidRDefault="00112ABA" w:rsidP="00112ABA">
      <w:pPr>
        <w:rPr>
          <w:rFonts w:ascii="Tahoma" w:hAnsi="Tahoma" w:cs="Tahoma"/>
          <w:b/>
          <w:iCs/>
          <w:sz w:val="18"/>
          <w:szCs w:val="18"/>
        </w:rPr>
      </w:pPr>
    </w:p>
    <w:p w:rsidR="00112ABA" w:rsidRPr="008B0C5B" w:rsidRDefault="00112ABA" w:rsidP="00112ABA">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112ABA" w:rsidRPr="0099201A" w:rsidRDefault="00112ABA" w:rsidP="00112ABA">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112ABA" w:rsidRDefault="00112ABA" w:rsidP="00112ABA">
      <w:pPr>
        <w:tabs>
          <w:tab w:val="left" w:pos="1701"/>
        </w:tabs>
        <w:jc w:val="both"/>
        <w:rPr>
          <w:rFonts w:ascii="Tahoma" w:hAnsi="Tahoma" w:cs="Tahoma"/>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112ABA" w:rsidRDefault="00112ABA" w:rsidP="00112ABA">
      <w:pPr>
        <w:tabs>
          <w:tab w:val="left" w:pos="1701"/>
        </w:tabs>
        <w:jc w:val="both"/>
        <w:rPr>
          <w:rFonts w:ascii="Tahoma" w:hAnsi="Tahoma" w:cs="Tahoma"/>
          <w:sz w:val="18"/>
          <w:szCs w:val="18"/>
        </w:rPr>
      </w:pPr>
      <w:r>
        <w:rPr>
          <w:rFonts w:ascii="Tahoma" w:hAnsi="Tahoma" w:cs="Tahoma"/>
          <w:sz w:val="18"/>
          <w:szCs w:val="18"/>
        </w:rPr>
        <w:t>załącznik nr 3</w:t>
      </w:r>
      <w:r>
        <w:rPr>
          <w:rFonts w:ascii="Tahoma" w:hAnsi="Tahoma" w:cs="Tahoma"/>
          <w:sz w:val="18"/>
          <w:szCs w:val="18"/>
        </w:rPr>
        <w:tab/>
      </w:r>
      <w:r w:rsidRPr="0099201A">
        <w:rPr>
          <w:rFonts w:ascii="Tahoma" w:hAnsi="Tahoma" w:cs="Tahoma"/>
          <w:iCs/>
          <w:sz w:val="18"/>
          <w:szCs w:val="18"/>
        </w:rPr>
        <w:t>Wykaz osób</w:t>
      </w:r>
    </w:p>
    <w:p w:rsidR="00112ABA" w:rsidRPr="0099201A" w:rsidRDefault="00112ABA" w:rsidP="00112ABA">
      <w:pPr>
        <w:tabs>
          <w:tab w:val="left" w:pos="1701"/>
        </w:tabs>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4</w:t>
      </w:r>
      <w:r w:rsidRPr="0099201A">
        <w:rPr>
          <w:rFonts w:ascii="Tahoma" w:hAnsi="Tahoma" w:cs="Tahoma"/>
          <w:iCs/>
          <w:sz w:val="18"/>
          <w:szCs w:val="18"/>
        </w:rPr>
        <w:tab/>
      </w:r>
      <w:r w:rsidRPr="00F44ED0">
        <w:rPr>
          <w:rFonts w:ascii="Tahoma" w:hAnsi="Tahoma" w:cs="Tahoma"/>
          <w:iCs/>
          <w:sz w:val="18"/>
          <w:szCs w:val="18"/>
        </w:rPr>
        <w:t>Wykaz narzędzi, wyposażenia</w:t>
      </w:r>
      <w:r>
        <w:rPr>
          <w:rFonts w:ascii="Tahoma" w:hAnsi="Tahoma" w:cs="Tahoma"/>
          <w:iCs/>
          <w:sz w:val="18"/>
          <w:szCs w:val="18"/>
        </w:rPr>
        <w:t xml:space="preserve"> zakładu lub urządzeń technicznych</w:t>
      </w:r>
      <w:r w:rsidRPr="0099201A">
        <w:rPr>
          <w:rFonts w:ascii="Tahoma" w:hAnsi="Tahoma" w:cs="Tahoma"/>
          <w:iCs/>
          <w:sz w:val="18"/>
          <w:szCs w:val="18"/>
        </w:rPr>
        <w:t xml:space="preserve"> </w:t>
      </w:r>
    </w:p>
    <w:p w:rsidR="00112ABA" w:rsidRPr="00FF2D27" w:rsidRDefault="00112ABA" w:rsidP="00112ABA">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5</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112ABA" w:rsidRPr="00FF2D27" w:rsidRDefault="00112ABA" w:rsidP="00112ABA">
      <w:pPr>
        <w:tabs>
          <w:tab w:val="left" w:pos="1701"/>
        </w:tabs>
        <w:ind w:left="1680" w:hanging="1680"/>
        <w:jc w:val="both"/>
        <w:rPr>
          <w:rFonts w:ascii="Tahoma" w:hAnsi="Tahoma" w:cs="Tahoma"/>
          <w:iCs/>
          <w:sz w:val="18"/>
          <w:szCs w:val="18"/>
        </w:rPr>
      </w:pPr>
      <w:r>
        <w:rPr>
          <w:rFonts w:ascii="Tahoma" w:hAnsi="Tahoma" w:cs="Tahoma"/>
          <w:iCs/>
          <w:sz w:val="18"/>
          <w:szCs w:val="18"/>
        </w:rPr>
        <w:t>załącznik nr 6</w:t>
      </w:r>
      <w:r>
        <w:rPr>
          <w:rFonts w:ascii="Tahoma" w:hAnsi="Tahoma" w:cs="Tahoma"/>
          <w:iCs/>
          <w:sz w:val="18"/>
          <w:szCs w:val="18"/>
        </w:rPr>
        <w:tab/>
      </w:r>
      <w:r w:rsidRPr="00F44ED0">
        <w:rPr>
          <w:rFonts w:ascii="Tahoma" w:hAnsi="Tahoma" w:cs="Tahoma"/>
          <w:iCs/>
          <w:sz w:val="18"/>
          <w:szCs w:val="18"/>
        </w:rPr>
        <w:t>Formularz cenowy</w:t>
      </w:r>
    </w:p>
    <w:p w:rsidR="00112ABA" w:rsidRPr="00FF2D27" w:rsidRDefault="00112ABA" w:rsidP="00112ABA">
      <w:pPr>
        <w:tabs>
          <w:tab w:val="left" w:pos="1701"/>
        </w:tabs>
        <w:jc w:val="both"/>
        <w:rPr>
          <w:rFonts w:ascii="Tahoma" w:hAnsi="Tahoma" w:cs="Tahoma"/>
          <w:iCs/>
          <w:sz w:val="18"/>
          <w:szCs w:val="18"/>
        </w:rPr>
      </w:pPr>
    </w:p>
    <w:p w:rsidR="00112ABA" w:rsidRPr="001A6A2F" w:rsidRDefault="00112ABA" w:rsidP="00112ABA">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112ABA" w:rsidRPr="00156580" w:rsidRDefault="00112ABA" w:rsidP="00112ABA">
      <w:pPr>
        <w:tabs>
          <w:tab w:val="left" w:pos="1701"/>
        </w:tabs>
        <w:ind w:left="1701" w:hanging="1701"/>
        <w:jc w:val="both"/>
        <w:rPr>
          <w:rFonts w:ascii="Tahoma" w:hAnsi="Tahoma" w:cs="Tahoma"/>
          <w:i/>
          <w:iCs/>
          <w:sz w:val="18"/>
          <w:szCs w:val="18"/>
        </w:rPr>
      </w:pPr>
    </w:p>
    <w:p w:rsidR="00112ABA" w:rsidRPr="00156580" w:rsidRDefault="00112ABA" w:rsidP="00112ABA">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112ABA" w:rsidRPr="00156580" w:rsidRDefault="00112ABA" w:rsidP="00112ABA">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112ABA" w:rsidRDefault="00112ABA" w:rsidP="00112ABA">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w:t>
      </w:r>
      <w:r>
        <w:rPr>
          <w:rFonts w:ascii="Tahoma" w:hAnsi="Tahoma" w:cs="Tahoma"/>
          <w:iCs/>
          <w:sz w:val="18"/>
          <w:szCs w:val="18"/>
        </w:rPr>
        <w:t xml:space="preserve">          </w:t>
      </w:r>
      <w:r w:rsidR="003F7F9F">
        <w:rPr>
          <w:rFonts w:ascii="Tahoma" w:hAnsi="Tahoma" w:cs="Tahoma"/>
          <w:iCs/>
          <w:sz w:val="18"/>
          <w:szCs w:val="18"/>
        </w:rPr>
        <w:t>oświadczenie gwarancyjne</w:t>
      </w:r>
      <w:r>
        <w:rPr>
          <w:rFonts w:ascii="Tahoma" w:hAnsi="Tahoma" w:cs="Tahoma"/>
          <w:iCs/>
          <w:sz w:val="18"/>
          <w:szCs w:val="18"/>
        </w:rPr>
        <w:t xml:space="preserve"> </w:t>
      </w:r>
    </w:p>
    <w:p w:rsidR="00112ABA" w:rsidRPr="008B0C5B" w:rsidRDefault="00112ABA" w:rsidP="00112ABA">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112ABA" w:rsidRPr="0011567B" w:rsidRDefault="00112ABA" w:rsidP="00112ABA">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w:t>
      </w:r>
    </w:p>
    <w:p w:rsidR="00112ABA" w:rsidRPr="0011567B" w:rsidRDefault="00112ABA" w:rsidP="00112ABA">
      <w:pPr>
        <w:rPr>
          <w:rFonts w:ascii="Tahoma" w:hAnsi="Tahoma" w:cs="Tahoma"/>
          <w:b/>
          <w:iCs/>
          <w:sz w:val="20"/>
          <w:szCs w:val="20"/>
        </w:rPr>
      </w:pPr>
    </w:p>
    <w:p w:rsidR="00112ABA" w:rsidRPr="007B2C31" w:rsidRDefault="00112ABA" w:rsidP="00112ABA">
      <w:pPr>
        <w:rPr>
          <w:rFonts w:ascii="Tahoma" w:hAnsi="Tahoma" w:cs="Tahoma"/>
          <w:b/>
          <w:iCs/>
          <w:sz w:val="18"/>
          <w:szCs w:val="18"/>
        </w:rPr>
      </w:pPr>
      <w:r w:rsidRPr="008B0C5B">
        <w:rPr>
          <w:rFonts w:ascii="Tahoma" w:hAnsi="Tahoma" w:cs="Tahoma"/>
          <w:b/>
          <w:sz w:val="18"/>
          <w:szCs w:val="18"/>
        </w:rPr>
        <w:t>Rozdział V</w:t>
      </w:r>
      <w:r>
        <w:rPr>
          <w:rFonts w:ascii="Tahoma" w:hAnsi="Tahoma" w:cs="Tahoma"/>
          <w:b/>
          <w:sz w:val="18"/>
          <w:szCs w:val="18"/>
        </w:rPr>
        <w:t>I</w:t>
      </w:r>
      <w:r w:rsidRPr="008B0C5B">
        <w:rPr>
          <w:rFonts w:ascii="Tahoma" w:hAnsi="Tahoma" w:cs="Tahoma"/>
          <w:b/>
          <w:sz w:val="18"/>
          <w:szCs w:val="18"/>
        </w:rPr>
        <w:t>:</w:t>
      </w:r>
      <w:r w:rsidRPr="008B0C5B">
        <w:rPr>
          <w:rFonts w:ascii="Tahoma" w:hAnsi="Tahoma" w:cs="Tahoma"/>
          <w:b/>
          <w:sz w:val="18"/>
          <w:szCs w:val="18"/>
        </w:rPr>
        <w:tab/>
        <w:t xml:space="preserve">  </w:t>
      </w:r>
      <w:r>
        <w:rPr>
          <w:rFonts w:ascii="Tahoma" w:hAnsi="Tahoma" w:cs="Tahoma"/>
          <w:b/>
          <w:sz w:val="18"/>
          <w:szCs w:val="18"/>
        </w:rPr>
        <w:t xml:space="preserve">    </w:t>
      </w:r>
      <w:r w:rsidRPr="00F44ED0">
        <w:rPr>
          <w:rFonts w:ascii="Tahoma" w:hAnsi="Tahoma" w:cs="Tahoma"/>
          <w:b/>
          <w:sz w:val="18"/>
          <w:szCs w:val="18"/>
        </w:rPr>
        <w:t>Dokumentacja techniczna</w:t>
      </w:r>
      <w:r w:rsidR="0036271E">
        <w:rPr>
          <w:rFonts w:ascii="Tahoma" w:hAnsi="Tahoma" w:cs="Tahoma"/>
          <w:sz w:val="18"/>
          <w:szCs w:val="18"/>
        </w:rPr>
        <w:t xml:space="preserve"> </w:t>
      </w:r>
    </w:p>
    <w:p w:rsidR="00112ABA" w:rsidRPr="00984183" w:rsidRDefault="00112ABA" w:rsidP="00112ABA">
      <w:pPr>
        <w:rPr>
          <w:rFonts w:ascii="Tahoma" w:hAnsi="Tahoma" w:cs="Tahoma"/>
          <w:b/>
          <w:iCs/>
          <w:sz w:val="20"/>
          <w:szCs w:val="20"/>
        </w:rPr>
      </w:pPr>
    </w:p>
    <w:p w:rsidR="00112ABA" w:rsidRPr="00984183" w:rsidRDefault="00112ABA" w:rsidP="00112ABA">
      <w:pPr>
        <w:pStyle w:val="Tekstpodstawowywcity"/>
        <w:tabs>
          <w:tab w:val="left" w:pos="1800"/>
        </w:tabs>
        <w:ind w:left="1560" w:hanging="1560"/>
        <w:jc w:val="both"/>
        <w:rPr>
          <w:rFonts w:ascii="Tahoma" w:hAnsi="Tahoma" w:cs="Tahoma"/>
          <w:i/>
          <w:sz w:val="20"/>
        </w:rPr>
      </w:pPr>
      <w:r w:rsidRPr="00984183">
        <w:rPr>
          <w:rFonts w:ascii="Tahoma" w:hAnsi="Tahoma" w:cs="Tahoma"/>
          <w:b/>
          <w:sz w:val="20"/>
        </w:rPr>
        <w:t xml:space="preserve"> </w:t>
      </w:r>
    </w:p>
    <w:p w:rsidR="00112ABA" w:rsidRPr="00984183" w:rsidRDefault="00112ABA" w:rsidP="00112ABA">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7C0C65" w:rsidRDefault="007C0C65" w:rsidP="007C0C65">
      <w:pPr>
        <w:rPr>
          <w:rFonts w:ascii="Tahoma" w:hAnsi="Tahoma" w:cs="Tahoma"/>
          <w:b/>
          <w:iCs/>
          <w:sz w:val="20"/>
          <w:szCs w:val="20"/>
        </w:rPr>
      </w:pPr>
    </w:p>
    <w:p w:rsidR="007C0C65" w:rsidRPr="00984183" w:rsidRDefault="007C0C65" w:rsidP="007C0C65">
      <w:pPr>
        <w:pStyle w:val="tekstdokumentu"/>
      </w:pPr>
    </w:p>
    <w:p w:rsidR="007C0C65" w:rsidRPr="00984183" w:rsidRDefault="007C0C65" w:rsidP="007C0C65">
      <w:pPr>
        <w:pStyle w:val="Tekstpodstawowywcity"/>
        <w:ind w:left="0"/>
        <w:jc w:val="both"/>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rsidR="007C0C65" w:rsidRPr="00984183" w:rsidRDefault="007C0C65" w:rsidP="007C0C65">
      <w:pPr>
        <w:pStyle w:val="rozdzia"/>
      </w:pPr>
    </w:p>
    <w:p w:rsidR="007C0C65" w:rsidRPr="00984183" w:rsidRDefault="007C0C65" w:rsidP="007C0C65">
      <w:pPr>
        <w:pStyle w:val="rozdzia"/>
      </w:pPr>
    </w:p>
    <w:p w:rsidR="007C0C65" w:rsidRPr="00984183" w:rsidRDefault="007C0C65" w:rsidP="007C0C65">
      <w:pPr>
        <w:pStyle w:val="rozdzia"/>
      </w:pPr>
      <w:r w:rsidRPr="00984183">
        <w:t xml:space="preserve">NINIEJSZA SPECYFIKACJA ISTOTNYCH WARUNKÓW ZAMÓWIENIA JEST DOSTĘPNA  NA INTERNETOWEJ STRONIE ZAMAWIAJĄCEGO </w:t>
      </w:r>
      <w:hyperlink r:id="rId7" w:history="1">
        <w:r w:rsidRPr="00984183">
          <w:rPr>
            <w:rStyle w:val="Hipercze"/>
          </w:rPr>
          <w:t>www.zdm.waw.pl</w:t>
        </w:r>
      </w:hyperlink>
    </w:p>
    <w:p w:rsidR="007C0C65" w:rsidRPr="00984183" w:rsidRDefault="007C0C65" w:rsidP="007C0C65">
      <w:pPr>
        <w:pStyle w:val="rozdzia"/>
      </w:pPr>
    </w:p>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rsidP="007C0C65">
      <w:pPr>
        <w:pStyle w:val="Nagwek1"/>
        <w:jc w:val="center"/>
        <w:rPr>
          <w:rFonts w:ascii="Tahoma" w:hAnsi="Tahoma" w:cs="Tahoma"/>
          <w:color w:val="000000" w:themeColor="text1"/>
        </w:rPr>
      </w:pPr>
    </w:p>
    <w:p w:rsidR="0082335A" w:rsidRDefault="0082335A" w:rsidP="0082335A"/>
    <w:p w:rsidR="0082335A" w:rsidRDefault="0082335A" w:rsidP="0082335A"/>
    <w:p w:rsidR="0082335A" w:rsidRPr="0082335A" w:rsidRDefault="0082335A" w:rsidP="0082335A"/>
    <w:p w:rsidR="00036BDC" w:rsidRDefault="00036BDC" w:rsidP="007C0C65">
      <w:pPr>
        <w:pStyle w:val="Nagwek1"/>
        <w:jc w:val="center"/>
        <w:rPr>
          <w:rFonts w:ascii="Tahoma" w:hAnsi="Tahoma" w:cs="Tahoma"/>
          <w:color w:val="000000" w:themeColor="text1"/>
        </w:rPr>
      </w:pPr>
    </w:p>
    <w:p w:rsidR="00036BDC" w:rsidRDefault="00036BDC" w:rsidP="007C0C65">
      <w:pPr>
        <w:pStyle w:val="Nagwek1"/>
        <w:jc w:val="center"/>
        <w:rPr>
          <w:rFonts w:ascii="Tahoma" w:hAnsi="Tahoma" w:cs="Tahoma"/>
          <w:color w:val="000000" w:themeColor="text1"/>
        </w:rPr>
      </w:pPr>
    </w:p>
    <w:p w:rsidR="00036BDC" w:rsidRDefault="00036BDC" w:rsidP="007C0C65">
      <w:pPr>
        <w:pStyle w:val="Nagwek1"/>
        <w:jc w:val="center"/>
        <w:rPr>
          <w:rFonts w:ascii="Tahoma" w:hAnsi="Tahoma" w:cs="Tahoma"/>
          <w:color w:val="000000" w:themeColor="text1"/>
        </w:rPr>
      </w:pPr>
    </w:p>
    <w:p w:rsidR="00036BDC" w:rsidRPr="00036BDC" w:rsidRDefault="00036BDC" w:rsidP="00036BDC"/>
    <w:p w:rsidR="007C0C65" w:rsidRPr="007C0C65" w:rsidRDefault="007C0C65" w:rsidP="007C0C65">
      <w:pPr>
        <w:pStyle w:val="Nagwek1"/>
        <w:jc w:val="center"/>
        <w:rPr>
          <w:rFonts w:ascii="Tahoma" w:hAnsi="Tahoma" w:cs="Tahoma"/>
          <w:color w:val="000000" w:themeColor="text1"/>
        </w:rPr>
      </w:pPr>
      <w:bookmarkStart w:id="1" w:name="_Toc494461109"/>
      <w:r w:rsidRPr="00830E55">
        <w:rPr>
          <w:rFonts w:ascii="Tahoma" w:hAnsi="Tahoma" w:cs="Tahoma"/>
          <w:color w:val="000000" w:themeColor="text1"/>
          <w:sz w:val="24"/>
          <w:szCs w:val="24"/>
        </w:rPr>
        <w:t>ROZDZIAŁ I</w:t>
      </w:r>
      <w:r w:rsidRPr="007C0C65">
        <w:rPr>
          <w:rFonts w:ascii="Tahoma" w:hAnsi="Tahoma" w:cs="Tahoma"/>
          <w:color w:val="000000" w:themeColor="text1"/>
        </w:rPr>
        <w:t xml:space="preserve"> </w:t>
      </w:r>
      <w:r w:rsidRPr="007C0C65">
        <w:rPr>
          <w:rFonts w:ascii="Tahoma" w:hAnsi="Tahoma" w:cs="Tahoma"/>
          <w:color w:val="000000" w:themeColor="text1"/>
        </w:rPr>
        <w:br/>
      </w:r>
      <w:r w:rsidRPr="007C0C65">
        <w:rPr>
          <w:rFonts w:ascii="Tahoma" w:hAnsi="Tahoma" w:cs="Tahoma"/>
          <w:color w:val="000000" w:themeColor="text1"/>
          <w:sz w:val="24"/>
        </w:rPr>
        <w:t>Instrukcja dla Wykonawców</w:t>
      </w:r>
      <w:bookmarkEnd w:id="1"/>
    </w:p>
    <w:p w:rsidR="007C0C65" w:rsidRPr="007C0C65" w:rsidRDefault="007C0C65" w:rsidP="007C0C65">
      <w:pPr>
        <w:pStyle w:val="rozdzia"/>
        <w:rPr>
          <w:color w:val="000000" w:themeColor="text1"/>
        </w:rPr>
      </w:pPr>
    </w:p>
    <w:p w:rsidR="007C0C65" w:rsidRPr="00984183" w:rsidRDefault="007C0C65" w:rsidP="007C0C65">
      <w:pPr>
        <w:pStyle w:val="rozdzia"/>
      </w:pPr>
    </w:p>
    <w:p w:rsidR="007C0C65" w:rsidRDefault="007C0C65"/>
    <w:p w:rsidR="007C0C65" w:rsidRDefault="007C0C65"/>
    <w:p w:rsidR="007C0C65" w:rsidRDefault="007C0C65"/>
    <w:p w:rsidR="007C0C65" w:rsidRDefault="007C0C65"/>
    <w:p w:rsidR="0007091F" w:rsidRDefault="0007091F"/>
    <w:p w:rsidR="0007091F" w:rsidRDefault="0007091F"/>
    <w:p w:rsidR="0007091F" w:rsidRDefault="0007091F"/>
    <w:p w:rsidR="0007091F" w:rsidRDefault="0007091F"/>
    <w:p w:rsidR="0007091F" w:rsidRDefault="0007091F"/>
    <w:p w:rsidR="0007091F" w:rsidRDefault="0007091F"/>
    <w:p w:rsidR="0007091F" w:rsidRDefault="0007091F"/>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07091F" w:rsidRDefault="0007091F"/>
    <w:p w:rsidR="0007091F" w:rsidRDefault="0007091F"/>
    <w:p w:rsidR="0007091F" w:rsidRDefault="0007091F"/>
    <w:p w:rsidR="0007091F" w:rsidRDefault="0007091F"/>
    <w:p w:rsidR="0007091F" w:rsidRDefault="0007091F"/>
    <w:p w:rsidR="007C0C65" w:rsidRDefault="007C0C65"/>
    <w:p w:rsidR="007C0C65" w:rsidRDefault="007C0C65"/>
    <w:p w:rsidR="00036BDC" w:rsidRDefault="00036BDC"/>
    <w:p w:rsidR="00036BDC" w:rsidRDefault="00036BDC"/>
    <w:p w:rsidR="007C0C65" w:rsidRPr="007C0C65" w:rsidRDefault="007C0C65">
      <w:pPr>
        <w:rPr>
          <w:color w:val="000000" w:themeColor="text1"/>
        </w:rPr>
      </w:pPr>
    </w:p>
    <w:p w:rsidR="007C0C65" w:rsidRPr="00E96FF4" w:rsidRDefault="007C0C65">
      <w:pPr>
        <w:rPr>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rPr>
          <w:rFonts w:ascii="Tahoma" w:hAnsi="Tahoma" w:cs="Tahoma"/>
          <w:b/>
          <w:sz w:val="20"/>
          <w:szCs w:val="20"/>
          <w:highlight w:val="lightGray"/>
        </w:rPr>
      </w:pPr>
      <w:bookmarkStart w:id="2" w:name="_Toc459195120"/>
      <w:bookmarkStart w:id="3" w:name="_Toc494374491"/>
      <w:bookmarkStart w:id="4" w:name="_Toc494452303"/>
      <w:bookmarkStart w:id="5" w:name="_Toc494453437"/>
      <w:bookmarkStart w:id="6" w:name="_Toc494460510"/>
      <w:bookmarkStart w:id="7" w:name="_Toc494461110"/>
      <w:r w:rsidRPr="00E96FF4">
        <w:rPr>
          <w:rFonts w:ascii="Tahoma" w:hAnsi="Tahoma" w:cs="Tahoma"/>
          <w:b/>
          <w:color w:val="000000" w:themeColor="text1"/>
          <w:sz w:val="20"/>
          <w:szCs w:val="20"/>
          <w:highlight w:val="lightGray"/>
        </w:rPr>
        <w:lastRenderedPageBreak/>
        <w:t>Zamawiający</w:t>
      </w:r>
      <w:bookmarkEnd w:id="2"/>
      <w:bookmarkEnd w:id="3"/>
      <w:bookmarkEnd w:id="4"/>
      <w:bookmarkEnd w:id="5"/>
      <w:bookmarkEnd w:id="6"/>
      <w:bookmarkEnd w:id="7"/>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7C0C65" w:rsidRPr="007C0C65" w:rsidRDefault="007C0C65" w:rsidP="007C0C65">
      <w:pPr>
        <w:spacing w:after="60"/>
        <w:ind w:firstLine="708"/>
        <w:jc w:val="both"/>
        <w:rPr>
          <w:rFonts w:ascii="Tahoma" w:hAnsi="Tahoma" w:cs="Tahoma"/>
          <w:color w:val="000000" w:themeColor="text1"/>
          <w:sz w:val="18"/>
          <w:szCs w:val="18"/>
        </w:rPr>
      </w:pPr>
      <w:r w:rsidRPr="007C0C65">
        <w:rPr>
          <w:rFonts w:ascii="Tahoma" w:hAnsi="Tahoma" w:cs="Tahoma"/>
          <w:color w:val="000000" w:themeColor="text1"/>
          <w:sz w:val="18"/>
          <w:szCs w:val="18"/>
        </w:rPr>
        <w:t>Adres: 00-801 Warszawa, ul. Chmielna 120</w:t>
      </w:r>
    </w:p>
    <w:p w:rsidR="007C0C65" w:rsidRPr="007C0C65" w:rsidRDefault="007C0C65" w:rsidP="007C0C65">
      <w:pPr>
        <w:pStyle w:val="Akapitzlist"/>
        <w:spacing w:after="0" w:line="240" w:lineRule="auto"/>
        <w:ind w:left="708"/>
        <w:jc w:val="both"/>
        <w:rPr>
          <w:rFonts w:ascii="Tahoma" w:hAnsi="Tahoma" w:cs="Tahoma"/>
          <w:color w:val="000000" w:themeColor="text1"/>
          <w:sz w:val="18"/>
          <w:szCs w:val="18"/>
        </w:rPr>
      </w:pPr>
      <w:r w:rsidRPr="007C0C65">
        <w:rPr>
          <w:rFonts w:ascii="Tahoma" w:hAnsi="Tahoma" w:cs="Tahoma"/>
          <w:color w:val="000000" w:themeColor="text1"/>
          <w:sz w:val="18"/>
          <w:szCs w:val="18"/>
        </w:rPr>
        <w:t>Tel.: +48  (22) 55-89-000    fax.: +48 (22) 620-06-08    e-mail: </w:t>
      </w:r>
      <w:hyperlink r:id="rId8" w:history="1">
        <w:r w:rsidRPr="007C0C65">
          <w:rPr>
            <w:rStyle w:val="Hipercze"/>
            <w:rFonts w:ascii="Tahoma" w:hAnsi="Tahoma" w:cs="Tahoma"/>
            <w:color w:val="000000" w:themeColor="text1"/>
            <w:sz w:val="18"/>
            <w:szCs w:val="18"/>
          </w:rPr>
          <w:t>zzp@zdm.waw.pl</w:t>
        </w:r>
      </w:hyperlink>
      <w:r w:rsidRPr="007C0C65">
        <w:rPr>
          <w:rFonts w:ascii="Tahoma" w:hAnsi="Tahoma" w:cs="Tahoma"/>
          <w:color w:val="000000" w:themeColor="text1"/>
          <w:sz w:val="18"/>
          <w:szCs w:val="18"/>
        </w:rPr>
        <w:t xml:space="preserve">     </w:t>
      </w:r>
      <w:hyperlink r:id="rId9" w:history="1">
        <w:r w:rsidRPr="007C0C65">
          <w:rPr>
            <w:rStyle w:val="Hipercze"/>
            <w:rFonts w:ascii="Tahoma" w:hAnsi="Tahoma" w:cs="Tahoma"/>
            <w:color w:val="000000" w:themeColor="text1"/>
            <w:sz w:val="18"/>
            <w:szCs w:val="18"/>
          </w:rPr>
          <w:t>http://www.zdm.waw.pl</w:t>
        </w:r>
      </w:hyperlink>
    </w:p>
    <w:p w:rsidR="007C0C65" w:rsidRPr="00E96FF4" w:rsidRDefault="007C0C65" w:rsidP="007C0C65">
      <w:pPr>
        <w:pStyle w:val="Akapitzlist"/>
        <w:spacing w:after="0" w:line="240" w:lineRule="auto"/>
        <w:jc w:val="both"/>
        <w:rPr>
          <w:rFonts w:ascii="Tahoma" w:hAnsi="Tahoma" w:cs="Tahoma"/>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jc w:val="both"/>
        <w:rPr>
          <w:rFonts w:ascii="Tahoma" w:hAnsi="Tahoma" w:cs="Tahoma"/>
          <w:b/>
          <w:color w:val="000000" w:themeColor="text1"/>
          <w:sz w:val="20"/>
          <w:szCs w:val="20"/>
          <w:highlight w:val="lightGray"/>
        </w:rPr>
      </w:pPr>
      <w:bookmarkStart w:id="8" w:name="_Toc459195121"/>
      <w:bookmarkStart w:id="9" w:name="_Toc494374492"/>
      <w:bookmarkStart w:id="10" w:name="_Toc494452304"/>
      <w:bookmarkStart w:id="11" w:name="_Toc494453438"/>
      <w:bookmarkStart w:id="12" w:name="_Toc494460511"/>
      <w:bookmarkStart w:id="13" w:name="_Toc494461111"/>
      <w:r w:rsidRPr="00E96FF4">
        <w:rPr>
          <w:rFonts w:ascii="Tahoma" w:hAnsi="Tahoma" w:cs="Tahoma"/>
          <w:b/>
          <w:color w:val="000000" w:themeColor="text1"/>
          <w:sz w:val="20"/>
          <w:szCs w:val="20"/>
          <w:highlight w:val="lightGray"/>
        </w:rPr>
        <w:t>Opis sposobu porozumienia się Zamawiającego z Wykonawcami wraz ze wskazaniem przez  Zamawiającego osób uprawnionych do kontaktów</w:t>
      </w:r>
      <w:bookmarkEnd w:id="8"/>
      <w:bookmarkEnd w:id="9"/>
      <w:bookmarkEnd w:id="10"/>
      <w:bookmarkEnd w:id="11"/>
      <w:bookmarkEnd w:id="12"/>
      <w:bookmarkEnd w:id="13"/>
    </w:p>
    <w:p w:rsidR="007C0C65" w:rsidRPr="007C0C65" w:rsidRDefault="007C0C65" w:rsidP="007C0C65">
      <w:pPr>
        <w:pStyle w:val="Akapitzlist"/>
        <w:numPr>
          <w:ilvl w:val="0"/>
          <w:numId w:val="2"/>
        </w:numPr>
        <w:tabs>
          <w:tab w:val="clear" w:pos="660"/>
        </w:tabs>
        <w:jc w:val="both"/>
        <w:rPr>
          <w:rFonts w:ascii="Tahoma" w:hAnsi="Tahoma" w:cs="Tahoma"/>
          <w:vanish/>
          <w:color w:val="000000" w:themeColor="text1"/>
          <w:sz w:val="18"/>
          <w:szCs w:val="18"/>
        </w:rPr>
      </w:pP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Komunikacja między Zamawiającym a Wykonawcami odbywa się za pośrednictwem operatora pocztowego w rozumieniu ustawy z dnia 23 listopada 2012 r. - Prawo pocztowe (Dz. U. z 2017 r. poz. 1481), osobiście, za pośrednictwem posłańca, faksu pod numerem: (22) 890-92-11 lub przy użyciu środków komunikacji elektronicznej, tj. poczty elektronicznej (e-mail: zzp@zdm.waw.pl.). </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Oświadczenia, wnioski, zawiadomienia oraz informacje prze</w:t>
      </w:r>
      <w:r w:rsidRPr="007C0C65">
        <w:rPr>
          <w:rFonts w:ascii="Tahoma" w:hAnsi="Tahoma" w:cs="Tahoma"/>
          <w:color w:val="000000" w:themeColor="text1"/>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tj. poczty elektronicznej, każda ze stron na żądanie drugiej strony niezwłocznie potwierdza fakt ich otrzymania.</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tj. poczty elektronicznej, kopię wyjaśnień lub uzupełnień, które zamierza przedłożyć na wezwanie Zamawiającego.</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Wszelkiego rodzaju oświadczenia, wnioski, zawiadomienia oraz informacje powinny być przekazywane przez Wykonawców Zamawiającemu pod numer faksu: (22) 890-92-11 lub email: </w:t>
      </w:r>
      <w:hyperlink r:id="rId10" w:history="1">
        <w:r w:rsidRPr="007C0C65">
          <w:rPr>
            <w:rFonts w:ascii="Tahoma" w:hAnsi="Tahoma" w:cs="Tahoma"/>
            <w:color w:val="000000" w:themeColor="text1"/>
            <w:sz w:val="18"/>
            <w:szCs w:val="18"/>
          </w:rPr>
          <w:t>zzp@zdm.waw.pl</w:t>
        </w:r>
      </w:hyperlink>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Postępowanie, którego dotyczy niniejsza specyfikacja istotnych warunków zamówienia, jest oznaczone znakiem: </w:t>
      </w:r>
      <w:r w:rsidRPr="007C0C65">
        <w:rPr>
          <w:rFonts w:ascii="Tahoma" w:hAnsi="Tahoma" w:cs="Tahoma"/>
          <w:b/>
          <w:color w:val="000000" w:themeColor="text1"/>
          <w:sz w:val="18"/>
          <w:szCs w:val="18"/>
        </w:rPr>
        <w:t>DPZ/</w:t>
      </w:r>
      <w:r w:rsidR="00AF6082">
        <w:rPr>
          <w:rFonts w:ascii="Tahoma" w:hAnsi="Tahoma" w:cs="Tahoma"/>
          <w:b/>
          <w:color w:val="000000" w:themeColor="text1"/>
          <w:sz w:val="18"/>
          <w:szCs w:val="18"/>
        </w:rPr>
        <w:t>25</w:t>
      </w:r>
      <w:r w:rsidRPr="007C0C65">
        <w:rPr>
          <w:rFonts w:ascii="Tahoma" w:hAnsi="Tahoma" w:cs="Tahoma"/>
          <w:b/>
          <w:color w:val="000000" w:themeColor="text1"/>
          <w:sz w:val="18"/>
          <w:szCs w:val="18"/>
        </w:rPr>
        <w:t>/PN/</w:t>
      </w:r>
      <w:r w:rsidR="00AF6082">
        <w:rPr>
          <w:rFonts w:ascii="Tahoma" w:hAnsi="Tahoma" w:cs="Tahoma"/>
          <w:b/>
          <w:color w:val="000000" w:themeColor="text1"/>
          <w:sz w:val="18"/>
          <w:szCs w:val="18"/>
        </w:rPr>
        <w:t>24</w:t>
      </w:r>
      <w:r w:rsidRPr="007C0C65">
        <w:rPr>
          <w:rFonts w:ascii="Tahoma" w:hAnsi="Tahoma" w:cs="Tahoma"/>
          <w:b/>
          <w:color w:val="000000" w:themeColor="text1"/>
          <w:sz w:val="18"/>
          <w:szCs w:val="18"/>
        </w:rPr>
        <w:t>/1</w:t>
      </w:r>
      <w:r w:rsidR="00AF6082">
        <w:rPr>
          <w:rFonts w:ascii="Tahoma" w:hAnsi="Tahoma" w:cs="Tahoma"/>
          <w:b/>
          <w:color w:val="000000" w:themeColor="text1"/>
          <w:sz w:val="18"/>
          <w:szCs w:val="18"/>
        </w:rPr>
        <w:t>8</w:t>
      </w:r>
      <w:r w:rsidRPr="007C0C65">
        <w:rPr>
          <w:rFonts w:ascii="Tahoma" w:hAnsi="Tahoma" w:cs="Tahoma"/>
          <w:color w:val="000000" w:themeColor="text1"/>
          <w:sz w:val="18"/>
          <w:szCs w:val="18"/>
        </w:rPr>
        <w:t>. Wykonawcy winni we wszelkich kontaktach z Zamawiającym powoływać się na wyżej podane oznaczenie.</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Osobą uprawnioną do kontaktu z Wykonawcami jest: Andrzej Feldfeber, fax: (22) 890-92-11.</w:t>
      </w:r>
    </w:p>
    <w:p w:rsidR="007C0C65" w:rsidRPr="00E96FF4" w:rsidRDefault="007C0C65" w:rsidP="007C0C65">
      <w:pPr>
        <w:rPr>
          <w:rFonts w:ascii="Tahoma" w:hAnsi="Tahoma" w:cs="Tahoma"/>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rPr>
          <w:rFonts w:ascii="Tahoma" w:hAnsi="Tahoma" w:cs="Tahoma"/>
          <w:b/>
          <w:color w:val="000000" w:themeColor="text1"/>
          <w:sz w:val="20"/>
          <w:szCs w:val="20"/>
          <w:highlight w:val="lightGray"/>
        </w:rPr>
      </w:pPr>
      <w:bookmarkStart w:id="14" w:name="_Toc459195122"/>
      <w:bookmarkStart w:id="15" w:name="_Toc494374493"/>
      <w:bookmarkStart w:id="16" w:name="_Toc494452305"/>
      <w:bookmarkStart w:id="17" w:name="_Toc494453439"/>
      <w:bookmarkStart w:id="18" w:name="_Toc494460512"/>
      <w:bookmarkStart w:id="19" w:name="_Toc494461112"/>
      <w:r w:rsidRPr="00E96FF4">
        <w:rPr>
          <w:rFonts w:ascii="Tahoma" w:hAnsi="Tahoma" w:cs="Tahoma"/>
          <w:b/>
          <w:color w:val="000000" w:themeColor="text1"/>
          <w:sz w:val="20"/>
          <w:szCs w:val="20"/>
          <w:highlight w:val="lightGray"/>
        </w:rPr>
        <w:t>Tryb udzielenia zamówienia</w:t>
      </w:r>
      <w:bookmarkEnd w:id="14"/>
      <w:bookmarkEnd w:id="15"/>
      <w:bookmarkEnd w:id="16"/>
      <w:bookmarkEnd w:id="17"/>
      <w:bookmarkEnd w:id="18"/>
      <w:bookmarkEnd w:id="19"/>
    </w:p>
    <w:p w:rsidR="007C0C65" w:rsidRPr="007C0C65" w:rsidRDefault="007C0C65" w:rsidP="007C0C65">
      <w:pPr>
        <w:pStyle w:val="Akapitzlist"/>
        <w:numPr>
          <w:ilvl w:val="0"/>
          <w:numId w:val="2"/>
        </w:numPr>
        <w:tabs>
          <w:tab w:val="clear" w:pos="660"/>
        </w:tabs>
        <w:spacing w:after="0" w:line="240" w:lineRule="auto"/>
        <w:jc w:val="both"/>
        <w:rPr>
          <w:rFonts w:ascii="Tahoma" w:hAnsi="Tahoma" w:cs="Tahoma"/>
          <w:vanish/>
          <w:color w:val="000000" w:themeColor="text1"/>
          <w:sz w:val="18"/>
          <w:szCs w:val="18"/>
        </w:rPr>
      </w:pP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Postępowanie o udzielenie zamówienia prowadzone jest w trybie przetargu nieograniczonego na podstawie ustawy z dnia 29 stycznia 2004 roku Prawo zamówień publicznych (Dz. U. z 2017r. poz. 1579.</w:t>
      </w:r>
      <w:r w:rsidR="00873EF4">
        <w:rPr>
          <w:rFonts w:ascii="Tahoma" w:hAnsi="Tahoma" w:cs="Tahoma"/>
          <w:color w:val="000000" w:themeColor="text1"/>
          <w:sz w:val="18"/>
          <w:szCs w:val="18"/>
        </w:rPr>
        <w:t>z późn.zm.</w:t>
      </w:r>
      <w:r w:rsidRPr="007C0C65">
        <w:rPr>
          <w:rFonts w:ascii="Tahoma" w:hAnsi="Tahoma" w:cs="Tahoma"/>
          <w:color w:val="000000" w:themeColor="text1"/>
          <w:sz w:val="18"/>
          <w:szCs w:val="18"/>
        </w:rPr>
        <w:t xml:space="preserve">).  </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Ilekroć w niniejszej Specyfikacji Istotnych Warunków Zamówienia zastosowane jest pojęcie „ustawa </w:t>
      </w:r>
      <w:proofErr w:type="spellStart"/>
      <w:r w:rsidRPr="007C0C65">
        <w:rPr>
          <w:rFonts w:ascii="Tahoma" w:hAnsi="Tahoma" w:cs="Tahoma"/>
          <w:color w:val="000000" w:themeColor="text1"/>
          <w:sz w:val="18"/>
          <w:szCs w:val="18"/>
        </w:rPr>
        <w:t>Pzp</w:t>
      </w:r>
      <w:proofErr w:type="spellEnd"/>
      <w:r w:rsidRPr="007C0C65">
        <w:rPr>
          <w:rFonts w:ascii="Tahoma" w:hAnsi="Tahoma" w:cs="Tahoma"/>
          <w:color w:val="000000" w:themeColor="text1"/>
          <w:sz w:val="18"/>
          <w:szCs w:val="18"/>
        </w:rPr>
        <w:t>”, należy przez to rozumieć ustawę Prawo zamówień publicznych, o której mowa w pkt 3.1.</w:t>
      </w:r>
    </w:p>
    <w:p w:rsidR="007C0C65" w:rsidRPr="00E96FF4" w:rsidRDefault="007C0C65">
      <w:pPr>
        <w:rPr>
          <w:color w:val="000000" w:themeColor="text1"/>
          <w:sz w:val="20"/>
          <w:szCs w:val="20"/>
        </w:rPr>
      </w:pPr>
    </w:p>
    <w:p w:rsidR="003512E9" w:rsidRPr="003512E9" w:rsidRDefault="003512E9" w:rsidP="003512E9">
      <w:pPr>
        <w:keepNext/>
        <w:numPr>
          <w:ilvl w:val="0"/>
          <w:numId w:val="1"/>
        </w:numPr>
        <w:spacing w:line="276" w:lineRule="auto"/>
        <w:ind w:left="652" w:hanging="652"/>
        <w:outlineLvl w:val="1"/>
        <w:rPr>
          <w:rFonts w:ascii="Tahoma" w:hAnsi="Tahoma" w:cs="Tahoma"/>
          <w:b/>
          <w:sz w:val="20"/>
          <w:szCs w:val="20"/>
          <w:highlight w:val="lightGray"/>
        </w:rPr>
      </w:pPr>
      <w:bookmarkStart w:id="20" w:name="_Toc459195123"/>
      <w:bookmarkStart w:id="21" w:name="_Toc494374494"/>
      <w:bookmarkStart w:id="22" w:name="_Toc494452306"/>
      <w:bookmarkStart w:id="23" w:name="_Toc494453440"/>
      <w:bookmarkStart w:id="24" w:name="_Toc494460513"/>
      <w:bookmarkStart w:id="25" w:name="_Toc494461113"/>
      <w:r w:rsidRPr="003512E9">
        <w:rPr>
          <w:rFonts w:ascii="Tahoma" w:hAnsi="Tahoma" w:cs="Tahoma"/>
          <w:b/>
          <w:sz w:val="20"/>
          <w:szCs w:val="20"/>
          <w:highlight w:val="lightGray"/>
        </w:rPr>
        <w:t>Opis przedmiotu zamówienia, oferty częściowe, podwykonawcy</w:t>
      </w:r>
      <w:bookmarkEnd w:id="20"/>
      <w:bookmarkEnd w:id="21"/>
      <w:bookmarkEnd w:id="22"/>
      <w:bookmarkEnd w:id="23"/>
      <w:bookmarkEnd w:id="24"/>
      <w:bookmarkEnd w:id="25"/>
    </w:p>
    <w:p w:rsidR="003512E9" w:rsidRPr="003512E9" w:rsidRDefault="003512E9" w:rsidP="003512E9">
      <w:pPr>
        <w:numPr>
          <w:ilvl w:val="0"/>
          <w:numId w:val="2"/>
        </w:numPr>
        <w:tabs>
          <w:tab w:val="clear" w:pos="660"/>
        </w:tabs>
        <w:jc w:val="both"/>
        <w:rPr>
          <w:rFonts w:ascii="Tahoma" w:hAnsi="Tahoma" w:cs="Tahoma"/>
          <w:vanish/>
          <w:sz w:val="18"/>
          <w:szCs w:val="18"/>
          <w:lang w:eastAsia="en-US"/>
        </w:rPr>
      </w:pPr>
    </w:p>
    <w:p w:rsidR="00883B21" w:rsidRDefault="003512E9" w:rsidP="00DA0A7D">
      <w:pPr>
        <w:numPr>
          <w:ilvl w:val="1"/>
          <w:numId w:val="2"/>
        </w:numPr>
        <w:jc w:val="both"/>
        <w:rPr>
          <w:rFonts w:ascii="Tahoma" w:hAnsi="Tahoma" w:cs="Tahoma"/>
          <w:b/>
          <w:sz w:val="18"/>
          <w:szCs w:val="18"/>
          <w:lang w:eastAsia="en-US"/>
        </w:rPr>
      </w:pPr>
      <w:r w:rsidRPr="003512E9">
        <w:rPr>
          <w:rFonts w:ascii="Tahoma" w:hAnsi="Tahoma" w:cs="Tahoma"/>
          <w:sz w:val="18"/>
          <w:szCs w:val="18"/>
          <w:lang w:eastAsia="en-US"/>
        </w:rPr>
        <w:t>Przedmiotem zamówienia jest</w:t>
      </w:r>
      <w:r w:rsidR="00DA0A7D">
        <w:rPr>
          <w:rFonts w:ascii="Tahoma" w:hAnsi="Tahoma" w:cs="Tahoma"/>
          <w:sz w:val="18"/>
          <w:szCs w:val="18"/>
          <w:lang w:eastAsia="en-US"/>
        </w:rPr>
        <w:t xml:space="preserve"> usługa polegająca na</w:t>
      </w:r>
      <w:r w:rsidR="00BC556D">
        <w:rPr>
          <w:rFonts w:ascii="Tahoma" w:hAnsi="Tahoma" w:cs="Tahoma"/>
          <w:sz w:val="18"/>
          <w:szCs w:val="18"/>
          <w:lang w:eastAsia="en-US"/>
        </w:rPr>
        <w:t xml:space="preserve"> </w:t>
      </w:r>
      <w:r w:rsidR="00DA0A7D" w:rsidRPr="0036271E">
        <w:rPr>
          <w:rFonts w:ascii="Tahoma" w:hAnsi="Tahoma" w:cs="Tahoma"/>
          <w:b/>
          <w:sz w:val="18"/>
          <w:szCs w:val="18"/>
          <w:lang w:eastAsia="en-US"/>
        </w:rPr>
        <w:t>a</w:t>
      </w:r>
      <w:r w:rsidR="00DA0A7D">
        <w:rPr>
          <w:rFonts w:ascii="Tahoma" w:hAnsi="Tahoma" w:cs="Tahoma"/>
          <w:b/>
          <w:sz w:val="18"/>
          <w:szCs w:val="18"/>
          <w:lang w:eastAsia="en-US"/>
        </w:rPr>
        <w:t>ktualizacji</w:t>
      </w:r>
      <w:r w:rsidR="00873EF4" w:rsidRPr="00873EF4">
        <w:rPr>
          <w:rFonts w:ascii="Tahoma" w:hAnsi="Tahoma" w:cs="Tahoma"/>
          <w:b/>
          <w:sz w:val="18"/>
          <w:szCs w:val="18"/>
          <w:lang w:eastAsia="en-US"/>
        </w:rPr>
        <w:t>, wydruk</w:t>
      </w:r>
      <w:r w:rsidR="00DA0A7D">
        <w:rPr>
          <w:rFonts w:ascii="Tahoma" w:hAnsi="Tahoma" w:cs="Tahoma"/>
          <w:b/>
          <w:sz w:val="18"/>
          <w:szCs w:val="18"/>
          <w:lang w:eastAsia="en-US"/>
        </w:rPr>
        <w:t>u</w:t>
      </w:r>
      <w:r w:rsidR="00873EF4" w:rsidRPr="00873EF4">
        <w:rPr>
          <w:rFonts w:ascii="Tahoma" w:hAnsi="Tahoma" w:cs="Tahoma"/>
          <w:b/>
          <w:sz w:val="18"/>
          <w:szCs w:val="18"/>
          <w:lang w:eastAsia="en-US"/>
        </w:rPr>
        <w:t xml:space="preserve"> i montaż</w:t>
      </w:r>
      <w:r w:rsidR="00DA0A7D">
        <w:rPr>
          <w:rFonts w:ascii="Tahoma" w:hAnsi="Tahoma" w:cs="Tahoma"/>
          <w:b/>
          <w:sz w:val="18"/>
          <w:szCs w:val="18"/>
          <w:lang w:eastAsia="en-US"/>
        </w:rPr>
        <w:t>u</w:t>
      </w:r>
      <w:r w:rsidR="00873EF4" w:rsidRPr="00873EF4">
        <w:rPr>
          <w:rFonts w:ascii="Tahoma" w:hAnsi="Tahoma" w:cs="Tahoma"/>
          <w:b/>
          <w:sz w:val="18"/>
          <w:szCs w:val="18"/>
          <w:lang w:eastAsia="en-US"/>
        </w:rPr>
        <w:t xml:space="preserve"> planów szczegółowych w podświetlanych punktach informacyjnych MSI</w:t>
      </w:r>
      <w:r w:rsidR="00DA0A7D">
        <w:rPr>
          <w:rFonts w:ascii="Tahoma" w:hAnsi="Tahoma" w:cs="Tahoma"/>
          <w:b/>
          <w:sz w:val="18"/>
          <w:szCs w:val="18"/>
          <w:lang w:eastAsia="en-US"/>
        </w:rPr>
        <w:t>.</w:t>
      </w:r>
      <w:r w:rsidR="00DA0A7D" w:rsidRPr="00DA0A7D">
        <w:t xml:space="preserve"> </w:t>
      </w:r>
    </w:p>
    <w:p w:rsidR="00112ABA" w:rsidRPr="00112ABA" w:rsidRDefault="00112ABA" w:rsidP="00112ABA">
      <w:pPr>
        <w:numPr>
          <w:ilvl w:val="1"/>
          <w:numId w:val="2"/>
        </w:numPr>
        <w:jc w:val="both"/>
        <w:rPr>
          <w:rFonts w:ascii="Tahoma" w:hAnsi="Tahoma" w:cs="Tahoma"/>
          <w:sz w:val="18"/>
          <w:szCs w:val="18"/>
          <w:lang w:eastAsia="en-US"/>
        </w:rPr>
      </w:pPr>
      <w:r w:rsidRPr="00112ABA">
        <w:rPr>
          <w:rFonts w:ascii="Tahoma" w:hAnsi="Tahoma" w:cs="Tahoma"/>
          <w:sz w:val="18"/>
          <w:szCs w:val="18"/>
          <w:lang w:eastAsia="en-US"/>
        </w:rPr>
        <w:t>W zakresie zastosowania art. 29 ust. 3a Zamawiający wymaga zatrudnienia przez Wykonawcę lub podwykonawcę, w sposób określony w art. 22 § 1 ustawy z dnia 26 czerwca 1974r. – Kodeksu pracy, osób wykonujących czynności w trakcie realizacji zamówienia, z wyłączeniem osób wykonujących samodzielne funkcje techniczne w budownictwie w rozumieniu ustawy z dnia 7 lipca 1994r. Prawo budowlane (Dz. U. z 2016 r., poz. 290).</w:t>
      </w:r>
    </w:p>
    <w:p w:rsidR="00C716E2" w:rsidRDefault="00883B21" w:rsidP="00873EF4">
      <w:pPr>
        <w:pStyle w:val="Akapitzlist"/>
        <w:numPr>
          <w:ilvl w:val="1"/>
          <w:numId w:val="2"/>
        </w:numPr>
        <w:spacing w:after="0" w:line="240" w:lineRule="auto"/>
        <w:jc w:val="both"/>
        <w:rPr>
          <w:rFonts w:ascii="Tahoma" w:hAnsi="Tahoma" w:cs="Tahoma"/>
          <w:sz w:val="18"/>
          <w:szCs w:val="18"/>
        </w:rPr>
      </w:pPr>
      <w:r w:rsidRPr="00873EF4">
        <w:rPr>
          <w:rFonts w:ascii="Tahoma" w:hAnsi="Tahoma" w:cs="Tahoma"/>
          <w:sz w:val="18"/>
          <w:szCs w:val="18"/>
        </w:rPr>
        <w:t xml:space="preserve">Główny przedmiot zamówienia wg Wspólnego Słownika Zamówień (CPV): </w:t>
      </w:r>
      <w:r w:rsidR="00C52382" w:rsidRPr="00C52382">
        <w:rPr>
          <w:rFonts w:ascii="Tahoma" w:hAnsi="Tahoma" w:cs="Tahoma"/>
          <w:b/>
          <w:sz w:val="18"/>
          <w:szCs w:val="18"/>
        </w:rPr>
        <w:t>7980</w:t>
      </w:r>
      <w:r w:rsidR="00873EF4" w:rsidRPr="00C52382">
        <w:rPr>
          <w:rFonts w:ascii="Tahoma" w:hAnsi="Tahoma" w:cs="Tahoma"/>
          <w:b/>
          <w:sz w:val="18"/>
          <w:szCs w:val="18"/>
        </w:rPr>
        <w:t>0000-2</w:t>
      </w:r>
      <w:r w:rsidR="00873EF4" w:rsidRPr="00873EF4">
        <w:rPr>
          <w:rFonts w:ascii="Tahoma" w:hAnsi="Tahoma" w:cs="Tahoma"/>
          <w:sz w:val="18"/>
          <w:szCs w:val="18"/>
        </w:rPr>
        <w:t xml:space="preserve"> usługi drukowania i powiązane</w:t>
      </w:r>
      <w:r w:rsidR="00C52382">
        <w:rPr>
          <w:rFonts w:ascii="Tahoma" w:hAnsi="Tahoma" w:cs="Tahoma"/>
          <w:sz w:val="18"/>
          <w:szCs w:val="18"/>
        </w:rPr>
        <w:t>.</w:t>
      </w:r>
      <w:r w:rsidR="00873EF4" w:rsidRPr="00873EF4">
        <w:rPr>
          <w:rFonts w:ascii="Tahoma" w:hAnsi="Tahoma" w:cs="Tahoma"/>
          <w:sz w:val="18"/>
          <w:szCs w:val="18"/>
        </w:rPr>
        <w:t xml:space="preserve"> </w:t>
      </w:r>
    </w:p>
    <w:p w:rsidR="00883B21" w:rsidRPr="00873EF4" w:rsidRDefault="00883B21" w:rsidP="00873EF4">
      <w:pPr>
        <w:pStyle w:val="Akapitzlist"/>
        <w:numPr>
          <w:ilvl w:val="1"/>
          <w:numId w:val="2"/>
        </w:numPr>
        <w:spacing w:after="0" w:line="240" w:lineRule="auto"/>
        <w:jc w:val="both"/>
        <w:rPr>
          <w:rFonts w:ascii="Tahoma" w:hAnsi="Tahoma" w:cs="Tahoma"/>
          <w:sz w:val="18"/>
          <w:szCs w:val="18"/>
        </w:rPr>
      </w:pPr>
      <w:r w:rsidRPr="00873EF4">
        <w:rPr>
          <w:rFonts w:ascii="Tahoma" w:hAnsi="Tahoma" w:cs="Tahoma"/>
          <w:sz w:val="18"/>
          <w:szCs w:val="18"/>
        </w:rPr>
        <w:t>Zamawiający nie dopuszcza możliwości składania ofert częściowych.</w:t>
      </w:r>
      <w:r w:rsidRPr="00873EF4">
        <w:rPr>
          <w:rFonts w:ascii="Tahoma" w:hAnsi="Tahoma" w:cs="Tahoma"/>
          <w:sz w:val="18"/>
          <w:szCs w:val="18"/>
        </w:rPr>
        <w:tab/>
      </w:r>
      <w:r w:rsidRPr="00873EF4" w:rsidDel="005B07E8">
        <w:rPr>
          <w:rFonts w:ascii="Tahoma" w:hAnsi="Tahoma" w:cs="Tahoma"/>
          <w:sz w:val="18"/>
          <w:szCs w:val="18"/>
        </w:rPr>
        <w:t xml:space="preserve"> </w:t>
      </w:r>
    </w:p>
    <w:p w:rsidR="00883B21" w:rsidRDefault="00883B21" w:rsidP="00883B21">
      <w:pPr>
        <w:pStyle w:val="Akapitzlist"/>
        <w:numPr>
          <w:ilvl w:val="1"/>
          <w:numId w:val="2"/>
        </w:numPr>
        <w:spacing w:after="0" w:line="240" w:lineRule="auto"/>
        <w:jc w:val="both"/>
        <w:rPr>
          <w:rFonts w:ascii="Tahoma" w:hAnsi="Tahoma" w:cs="Tahoma"/>
          <w:sz w:val="18"/>
          <w:szCs w:val="18"/>
        </w:rPr>
      </w:pPr>
      <w:r w:rsidRPr="00200568">
        <w:rPr>
          <w:rFonts w:ascii="Tahoma" w:hAnsi="Tahoma" w:cs="Tahoma"/>
          <w:sz w:val="18"/>
          <w:szCs w:val="18"/>
        </w:rPr>
        <w:t xml:space="preserve">Szczegółowo przedmiot zamówienia został opisany </w:t>
      </w:r>
      <w:r w:rsidRPr="00535D5F">
        <w:rPr>
          <w:rFonts w:ascii="Tahoma" w:hAnsi="Tahoma" w:cs="Tahoma"/>
          <w:sz w:val="18"/>
          <w:szCs w:val="18"/>
        </w:rPr>
        <w:t xml:space="preserve">w Opisie przedmiotu zamówienia stanowiącym Rozdział </w:t>
      </w:r>
      <w:r>
        <w:rPr>
          <w:rFonts w:ascii="Tahoma" w:hAnsi="Tahoma" w:cs="Tahoma"/>
          <w:sz w:val="18"/>
          <w:szCs w:val="18"/>
        </w:rPr>
        <w:t>V</w:t>
      </w:r>
      <w:r w:rsidRPr="00535D5F">
        <w:rPr>
          <w:rFonts w:ascii="Tahoma" w:hAnsi="Tahoma" w:cs="Tahoma"/>
          <w:sz w:val="18"/>
          <w:szCs w:val="18"/>
        </w:rPr>
        <w:t xml:space="preserve"> niniejszej SIWZ</w:t>
      </w:r>
      <w:r>
        <w:rPr>
          <w:rFonts w:ascii="Tahoma" w:hAnsi="Tahoma" w:cs="Tahoma"/>
          <w:sz w:val="18"/>
          <w:szCs w:val="18"/>
        </w:rPr>
        <w:t xml:space="preserve"> oraz dokumentacji technicznej stanowiącej </w:t>
      </w:r>
      <w:r w:rsidRPr="00535D5F">
        <w:rPr>
          <w:rFonts w:ascii="Tahoma" w:hAnsi="Tahoma" w:cs="Tahoma"/>
          <w:sz w:val="18"/>
          <w:szCs w:val="18"/>
        </w:rPr>
        <w:t xml:space="preserve">Rozdział </w:t>
      </w:r>
      <w:r>
        <w:rPr>
          <w:rFonts w:ascii="Tahoma" w:hAnsi="Tahoma" w:cs="Tahoma"/>
          <w:sz w:val="18"/>
          <w:szCs w:val="18"/>
        </w:rPr>
        <w:t>VI</w:t>
      </w:r>
      <w:r w:rsidRPr="00535D5F">
        <w:rPr>
          <w:rFonts w:ascii="Tahoma" w:hAnsi="Tahoma" w:cs="Tahoma"/>
          <w:sz w:val="18"/>
          <w:szCs w:val="18"/>
        </w:rPr>
        <w:t xml:space="preserve"> niniejszej SIWZ.</w:t>
      </w:r>
    </w:p>
    <w:p w:rsidR="00883B21" w:rsidRPr="00CE0780"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883B21" w:rsidRPr="00CE0780"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xml:space="preserve">, w celu wykazania spełniania </w:t>
      </w:r>
      <w:r w:rsidRPr="00CE0780">
        <w:rPr>
          <w:rFonts w:ascii="Tahoma" w:hAnsi="Tahoma" w:cs="Tahoma"/>
          <w:sz w:val="18"/>
          <w:szCs w:val="18"/>
        </w:rPr>
        <w:lastRenderedPageBreak/>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83B21"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F8455B" w:rsidRPr="00F8455B" w:rsidRDefault="00883B21" w:rsidP="00F8455B">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F8455B" w:rsidRPr="00F8455B" w:rsidRDefault="00F8455B" w:rsidP="00F8455B">
      <w:pPr>
        <w:ind w:left="840" w:hanging="1200"/>
        <w:jc w:val="both"/>
        <w:rPr>
          <w:rFonts w:ascii="Tahoma" w:hAnsi="Tahoma" w:cs="Tahoma"/>
          <w:b/>
          <w:sz w:val="20"/>
          <w:szCs w:val="20"/>
        </w:rPr>
      </w:pPr>
    </w:p>
    <w:p w:rsidR="00F8455B" w:rsidRPr="00F8455B" w:rsidRDefault="00F8455B" w:rsidP="00F8455B">
      <w:pPr>
        <w:keepNext/>
        <w:numPr>
          <w:ilvl w:val="0"/>
          <w:numId w:val="1"/>
        </w:numPr>
        <w:spacing w:line="276" w:lineRule="auto"/>
        <w:ind w:left="652" w:hanging="652"/>
        <w:outlineLvl w:val="1"/>
        <w:rPr>
          <w:rFonts w:ascii="Tahoma" w:hAnsi="Tahoma" w:cs="Tahoma"/>
          <w:b/>
          <w:sz w:val="20"/>
          <w:szCs w:val="20"/>
          <w:highlight w:val="lightGray"/>
        </w:rPr>
      </w:pPr>
      <w:bookmarkStart w:id="26" w:name="_Toc459195124"/>
      <w:bookmarkStart w:id="27" w:name="_Toc494374495"/>
      <w:bookmarkStart w:id="28" w:name="_Toc494452307"/>
      <w:bookmarkStart w:id="29" w:name="_Toc494453441"/>
      <w:bookmarkStart w:id="30" w:name="_Toc494460514"/>
      <w:bookmarkStart w:id="31" w:name="_Toc494461114"/>
      <w:r w:rsidRPr="00F8455B">
        <w:rPr>
          <w:rFonts w:ascii="Tahoma" w:hAnsi="Tahoma" w:cs="Tahoma"/>
          <w:b/>
          <w:sz w:val="20"/>
          <w:szCs w:val="20"/>
          <w:highlight w:val="lightGray"/>
        </w:rPr>
        <w:t>Termin realizacji zamówienia</w:t>
      </w:r>
      <w:bookmarkEnd w:id="26"/>
      <w:bookmarkEnd w:id="27"/>
      <w:bookmarkEnd w:id="28"/>
      <w:bookmarkEnd w:id="29"/>
      <w:bookmarkEnd w:id="30"/>
      <w:bookmarkEnd w:id="31"/>
    </w:p>
    <w:p w:rsidR="00F8455B" w:rsidRPr="00F8455B" w:rsidRDefault="00F8455B" w:rsidP="00F8455B">
      <w:pPr>
        <w:numPr>
          <w:ilvl w:val="0"/>
          <w:numId w:val="2"/>
        </w:numPr>
        <w:tabs>
          <w:tab w:val="clear" w:pos="660"/>
        </w:tabs>
        <w:ind w:left="360" w:hanging="360"/>
        <w:jc w:val="both"/>
        <w:rPr>
          <w:rFonts w:ascii="Tahoma" w:hAnsi="Tahoma" w:cs="Tahoma"/>
          <w:vanish/>
          <w:sz w:val="18"/>
          <w:szCs w:val="18"/>
          <w:lang w:eastAsia="en-US"/>
        </w:rPr>
      </w:pPr>
    </w:p>
    <w:p w:rsidR="00F8455B" w:rsidRPr="00F8455B" w:rsidRDefault="00F8455B" w:rsidP="00F8455B">
      <w:pPr>
        <w:numPr>
          <w:ilvl w:val="1"/>
          <w:numId w:val="2"/>
        </w:numPr>
        <w:tabs>
          <w:tab w:val="clear" w:pos="720"/>
        </w:tabs>
        <w:jc w:val="both"/>
        <w:rPr>
          <w:rFonts w:ascii="Tahoma" w:hAnsi="Tahoma" w:cs="Tahoma"/>
          <w:sz w:val="18"/>
          <w:szCs w:val="18"/>
          <w:lang w:eastAsia="en-US"/>
        </w:rPr>
      </w:pPr>
      <w:r w:rsidRPr="00F8455B">
        <w:rPr>
          <w:rFonts w:ascii="Tahoma" w:hAnsi="Tahoma" w:cs="Tahoma"/>
          <w:sz w:val="18"/>
          <w:szCs w:val="18"/>
          <w:lang w:eastAsia="en-US"/>
        </w:rPr>
        <w:t>Zamawiający wymaga, aby zamówienie zostało zrealizowane:</w:t>
      </w:r>
    </w:p>
    <w:p w:rsidR="00F8455B" w:rsidRPr="00F8455B" w:rsidRDefault="00F8455B" w:rsidP="00F8455B">
      <w:pPr>
        <w:numPr>
          <w:ilvl w:val="2"/>
          <w:numId w:val="2"/>
        </w:numPr>
        <w:tabs>
          <w:tab w:val="clear" w:pos="1200"/>
        </w:tabs>
        <w:ind w:left="680" w:hanging="680"/>
        <w:jc w:val="both"/>
        <w:rPr>
          <w:rFonts w:ascii="Tahoma" w:hAnsi="Tahoma" w:cs="Tahoma"/>
          <w:sz w:val="18"/>
          <w:szCs w:val="18"/>
          <w:lang w:eastAsia="en-US"/>
        </w:rPr>
      </w:pPr>
      <w:r w:rsidRPr="00F8455B">
        <w:rPr>
          <w:rFonts w:ascii="Tahoma" w:hAnsi="Tahoma" w:cs="Tahoma"/>
          <w:sz w:val="18"/>
          <w:szCs w:val="18"/>
          <w:lang w:eastAsia="en-US"/>
        </w:rPr>
        <w:t xml:space="preserve">rozpoczęcie: </w:t>
      </w:r>
      <w:r w:rsidRPr="00F8455B">
        <w:rPr>
          <w:rFonts w:ascii="Tahoma" w:hAnsi="Tahoma" w:cs="Tahoma"/>
          <w:b/>
          <w:sz w:val="18"/>
          <w:szCs w:val="18"/>
          <w:lang w:eastAsia="en-US"/>
        </w:rPr>
        <w:t>po podpisaniu umowy</w:t>
      </w:r>
      <w:r w:rsidR="00C716E2">
        <w:rPr>
          <w:rFonts w:ascii="Tahoma" w:hAnsi="Tahoma" w:cs="Tahoma"/>
          <w:b/>
          <w:sz w:val="18"/>
          <w:szCs w:val="18"/>
          <w:lang w:eastAsia="en-US"/>
        </w:rPr>
        <w:t>,</w:t>
      </w:r>
      <w:r w:rsidRPr="00F8455B">
        <w:rPr>
          <w:rFonts w:ascii="Tahoma" w:hAnsi="Tahoma" w:cs="Tahoma"/>
          <w:b/>
          <w:sz w:val="18"/>
          <w:szCs w:val="18"/>
          <w:lang w:eastAsia="en-US"/>
        </w:rPr>
        <w:t xml:space="preserve"> </w:t>
      </w:r>
    </w:p>
    <w:p w:rsidR="00F8455B" w:rsidRPr="00F8455B" w:rsidRDefault="00F8455B" w:rsidP="00F8455B">
      <w:pPr>
        <w:numPr>
          <w:ilvl w:val="2"/>
          <w:numId w:val="2"/>
        </w:numPr>
        <w:tabs>
          <w:tab w:val="clear" w:pos="1200"/>
        </w:tabs>
        <w:ind w:left="680" w:hanging="680"/>
        <w:jc w:val="both"/>
        <w:rPr>
          <w:rFonts w:ascii="Tahoma" w:hAnsi="Tahoma" w:cs="Tahoma"/>
          <w:b/>
          <w:sz w:val="18"/>
          <w:szCs w:val="18"/>
          <w:lang w:eastAsia="en-US"/>
        </w:rPr>
      </w:pPr>
      <w:r w:rsidRPr="00F8455B">
        <w:rPr>
          <w:rFonts w:ascii="Tahoma" w:hAnsi="Tahoma" w:cs="Tahoma"/>
          <w:sz w:val="18"/>
          <w:szCs w:val="18"/>
          <w:lang w:eastAsia="en-US"/>
        </w:rPr>
        <w:t xml:space="preserve">zakończenie: </w:t>
      </w:r>
      <w:r w:rsidR="00C716E2">
        <w:rPr>
          <w:rFonts w:ascii="Tahoma" w:hAnsi="Tahoma" w:cs="Tahoma"/>
          <w:b/>
          <w:sz w:val="18"/>
          <w:szCs w:val="18"/>
          <w:lang w:eastAsia="en-US"/>
        </w:rPr>
        <w:t>31.07.2018</w:t>
      </w:r>
      <w:r w:rsidRPr="00F8455B">
        <w:rPr>
          <w:rFonts w:ascii="Tahoma" w:hAnsi="Tahoma" w:cs="Tahoma"/>
          <w:b/>
          <w:sz w:val="18"/>
          <w:szCs w:val="18"/>
          <w:lang w:eastAsia="en-US"/>
        </w:rPr>
        <w:t>r.</w:t>
      </w:r>
    </w:p>
    <w:p w:rsidR="00883B21" w:rsidRPr="003512E9" w:rsidRDefault="00883B21" w:rsidP="00F8455B">
      <w:pPr>
        <w:ind w:left="720"/>
        <w:jc w:val="both"/>
        <w:rPr>
          <w:rFonts w:ascii="Tahoma" w:hAnsi="Tahoma" w:cs="Tahoma"/>
          <w:b/>
          <w:sz w:val="18"/>
          <w:szCs w:val="18"/>
          <w:lang w:eastAsia="en-US"/>
        </w:rPr>
      </w:pPr>
    </w:p>
    <w:p w:rsidR="00FC6E4E" w:rsidRPr="00FC6E4E" w:rsidRDefault="00FC6E4E" w:rsidP="00FC6E4E">
      <w:pPr>
        <w:ind w:left="720"/>
        <w:jc w:val="both"/>
        <w:rPr>
          <w:rFonts w:ascii="Tahoma" w:hAnsi="Tahoma" w:cs="Tahoma"/>
          <w:b/>
          <w:sz w:val="20"/>
          <w:szCs w:val="20"/>
        </w:rPr>
      </w:pPr>
    </w:p>
    <w:p w:rsidR="00FC6E4E" w:rsidRPr="00FC6E4E" w:rsidRDefault="00FC6E4E" w:rsidP="00FC6E4E">
      <w:pPr>
        <w:keepNext/>
        <w:numPr>
          <w:ilvl w:val="0"/>
          <w:numId w:val="1"/>
        </w:numPr>
        <w:spacing w:line="276" w:lineRule="auto"/>
        <w:ind w:left="652" w:hanging="652"/>
        <w:outlineLvl w:val="1"/>
        <w:rPr>
          <w:rFonts w:ascii="Tahoma" w:hAnsi="Tahoma" w:cs="Tahoma"/>
          <w:b/>
          <w:sz w:val="20"/>
          <w:szCs w:val="20"/>
          <w:highlight w:val="lightGray"/>
        </w:rPr>
      </w:pPr>
      <w:bookmarkStart w:id="32" w:name="_Toc459195125"/>
      <w:bookmarkStart w:id="33" w:name="_Toc494374496"/>
      <w:bookmarkStart w:id="34" w:name="_Toc494452308"/>
      <w:bookmarkStart w:id="35" w:name="_Toc494453442"/>
      <w:bookmarkStart w:id="36" w:name="_Toc494460515"/>
      <w:bookmarkStart w:id="37" w:name="_Toc494461115"/>
      <w:r w:rsidRPr="00FC6E4E">
        <w:rPr>
          <w:rFonts w:ascii="Tahoma" w:hAnsi="Tahoma" w:cs="Tahoma"/>
          <w:b/>
          <w:sz w:val="20"/>
          <w:szCs w:val="20"/>
          <w:highlight w:val="lightGray"/>
        </w:rPr>
        <w:t>Oferty wariantowe oraz informacja o powtórzeniu podobnych zamówień</w:t>
      </w:r>
      <w:bookmarkEnd w:id="32"/>
      <w:bookmarkEnd w:id="33"/>
      <w:bookmarkEnd w:id="34"/>
      <w:bookmarkEnd w:id="35"/>
      <w:bookmarkEnd w:id="36"/>
      <w:bookmarkEnd w:id="37"/>
    </w:p>
    <w:p w:rsidR="00FC6E4E" w:rsidRPr="00FC6E4E" w:rsidRDefault="00FC6E4E" w:rsidP="00FC6E4E">
      <w:pPr>
        <w:numPr>
          <w:ilvl w:val="0"/>
          <w:numId w:val="2"/>
        </w:numPr>
        <w:tabs>
          <w:tab w:val="clear" w:pos="660"/>
        </w:tabs>
        <w:ind w:left="360" w:hanging="360"/>
        <w:jc w:val="both"/>
        <w:rPr>
          <w:rFonts w:ascii="Tahoma" w:hAnsi="Tahoma" w:cs="Tahoma"/>
          <w:vanish/>
          <w:sz w:val="18"/>
          <w:szCs w:val="18"/>
          <w:lang w:eastAsia="en-US"/>
        </w:rPr>
      </w:pP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Zamawiający nie dopuszcza możliwości składania ofert wariantowych.</w:t>
      </w: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 xml:space="preserve">Zamawiający nie przewiduje możliwości udzielenia zamówień uzupełniających, o których mowa w art. 67 ust. 1 pkt 6 ustawy </w:t>
      </w:r>
      <w:proofErr w:type="spellStart"/>
      <w:r w:rsidRPr="00FC6E4E">
        <w:rPr>
          <w:rFonts w:ascii="Tahoma" w:hAnsi="Tahoma" w:cs="Tahoma"/>
          <w:sz w:val="18"/>
          <w:szCs w:val="18"/>
          <w:lang w:eastAsia="en-US"/>
        </w:rPr>
        <w:t>Pzp</w:t>
      </w:r>
      <w:proofErr w:type="spellEnd"/>
      <w:r w:rsidRPr="00FC6E4E">
        <w:rPr>
          <w:rFonts w:ascii="Tahoma" w:hAnsi="Tahoma" w:cs="Tahoma"/>
          <w:sz w:val="18"/>
          <w:szCs w:val="18"/>
          <w:lang w:eastAsia="en-US"/>
        </w:rPr>
        <w:t>.</w:t>
      </w:r>
    </w:p>
    <w:p w:rsidR="00FC6E4E" w:rsidRPr="00E96FF4" w:rsidRDefault="00FC6E4E" w:rsidP="00FC6E4E">
      <w:pPr>
        <w:tabs>
          <w:tab w:val="left" w:pos="3030"/>
        </w:tabs>
        <w:ind w:left="720" w:hanging="720"/>
        <w:jc w:val="both"/>
        <w:rPr>
          <w:rFonts w:ascii="Tahoma" w:hAnsi="Tahoma" w:cs="Tahoma"/>
          <w:sz w:val="20"/>
          <w:szCs w:val="20"/>
        </w:rPr>
      </w:pPr>
    </w:p>
    <w:p w:rsidR="00FC6E4E" w:rsidRPr="00E96FF4" w:rsidRDefault="00FC6E4E" w:rsidP="00FC6E4E">
      <w:pPr>
        <w:tabs>
          <w:tab w:val="left" w:pos="3030"/>
        </w:tabs>
        <w:ind w:left="720" w:hanging="720"/>
        <w:jc w:val="both"/>
        <w:rPr>
          <w:rFonts w:ascii="Tahoma" w:hAnsi="Tahoma" w:cs="Tahoma"/>
          <w:sz w:val="20"/>
          <w:szCs w:val="20"/>
        </w:rPr>
      </w:pPr>
    </w:p>
    <w:p w:rsidR="00FC6E4E" w:rsidRPr="00FC6E4E" w:rsidRDefault="00FC6E4E" w:rsidP="00FC6E4E">
      <w:pPr>
        <w:keepNext/>
        <w:numPr>
          <w:ilvl w:val="0"/>
          <w:numId w:val="1"/>
        </w:numPr>
        <w:spacing w:line="276" w:lineRule="auto"/>
        <w:ind w:left="652" w:hanging="652"/>
        <w:outlineLvl w:val="1"/>
        <w:rPr>
          <w:rFonts w:ascii="Tahoma" w:hAnsi="Tahoma" w:cs="Tahoma"/>
          <w:b/>
          <w:sz w:val="20"/>
          <w:szCs w:val="20"/>
          <w:highlight w:val="lightGray"/>
        </w:rPr>
      </w:pPr>
      <w:bookmarkStart w:id="38" w:name="_Toc459195126"/>
      <w:bookmarkStart w:id="39" w:name="_Toc494374497"/>
      <w:bookmarkStart w:id="40" w:name="_Toc494452309"/>
      <w:bookmarkStart w:id="41" w:name="_Toc494453443"/>
      <w:bookmarkStart w:id="42" w:name="_Toc494460516"/>
      <w:bookmarkStart w:id="43" w:name="_Toc494461116"/>
      <w:r w:rsidRPr="00FC6E4E">
        <w:rPr>
          <w:rFonts w:ascii="Tahoma" w:hAnsi="Tahoma" w:cs="Tahoma"/>
          <w:b/>
          <w:sz w:val="20"/>
          <w:szCs w:val="20"/>
          <w:highlight w:val="lightGray"/>
        </w:rPr>
        <w:t>Warunki udziału w postępowaniu i podstawy wykluczenia</w:t>
      </w:r>
      <w:bookmarkEnd w:id="38"/>
      <w:bookmarkEnd w:id="39"/>
      <w:bookmarkEnd w:id="40"/>
      <w:bookmarkEnd w:id="41"/>
      <w:bookmarkEnd w:id="42"/>
      <w:bookmarkEnd w:id="43"/>
    </w:p>
    <w:p w:rsidR="00FC6E4E" w:rsidRPr="00FC6E4E" w:rsidRDefault="00FC6E4E" w:rsidP="00FC6E4E">
      <w:pPr>
        <w:tabs>
          <w:tab w:val="left" w:pos="3030"/>
        </w:tabs>
        <w:spacing w:before="120"/>
        <w:jc w:val="both"/>
        <w:rPr>
          <w:rFonts w:ascii="Tahoma" w:hAnsi="Tahoma" w:cs="Tahoma"/>
        </w:rPr>
      </w:pPr>
      <w:r w:rsidRPr="00FC6E4E">
        <w:rPr>
          <w:rFonts w:ascii="Tahoma" w:hAnsi="Tahoma" w:cs="Tahoma"/>
          <w:sz w:val="18"/>
          <w:szCs w:val="18"/>
          <w:u w:val="single"/>
        </w:rPr>
        <w:t>O udzielenie zamówienia mogą ubiegać się Wykonawcy, którzy:</w:t>
      </w:r>
    </w:p>
    <w:p w:rsidR="00FC6E4E" w:rsidRPr="00FC6E4E" w:rsidRDefault="00FC6E4E" w:rsidP="00FC6E4E">
      <w:pPr>
        <w:numPr>
          <w:ilvl w:val="0"/>
          <w:numId w:val="2"/>
        </w:numPr>
        <w:tabs>
          <w:tab w:val="clear" w:pos="660"/>
        </w:tabs>
        <w:ind w:left="360" w:hanging="360"/>
        <w:jc w:val="both"/>
        <w:rPr>
          <w:rFonts w:ascii="Tahoma" w:hAnsi="Tahoma" w:cs="Tahoma"/>
          <w:vanish/>
          <w:sz w:val="18"/>
          <w:szCs w:val="18"/>
          <w:lang w:eastAsia="en-US"/>
        </w:rPr>
      </w:pP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 xml:space="preserve">nie podlegają wykluczeniu, </w:t>
      </w: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spełniają następujące warunki udziału w postępowaniu dotyczące:</w:t>
      </w:r>
    </w:p>
    <w:p w:rsidR="00FC6E4E" w:rsidRPr="00FC6E4E" w:rsidRDefault="00FC6E4E" w:rsidP="00FC6E4E">
      <w:pPr>
        <w:jc w:val="both"/>
        <w:rPr>
          <w:rFonts w:ascii="Tahoma" w:hAnsi="Tahoma" w:cs="Tahoma"/>
          <w:sz w:val="18"/>
          <w:szCs w:val="18"/>
          <w:lang w:eastAsia="en-US"/>
        </w:rPr>
      </w:pPr>
    </w:p>
    <w:p w:rsidR="00FC6E4E" w:rsidRPr="00FC6E4E" w:rsidRDefault="00FC6E4E" w:rsidP="00FC6E4E">
      <w:pPr>
        <w:numPr>
          <w:ilvl w:val="2"/>
          <w:numId w:val="2"/>
        </w:numPr>
        <w:tabs>
          <w:tab w:val="clear" w:pos="1200"/>
        </w:tabs>
        <w:ind w:left="680" w:hanging="680"/>
        <w:jc w:val="both"/>
        <w:rPr>
          <w:rFonts w:ascii="Tahoma" w:hAnsi="Tahoma" w:cs="Tahoma"/>
          <w:sz w:val="18"/>
          <w:szCs w:val="18"/>
          <w:lang w:eastAsia="en-US"/>
        </w:rPr>
      </w:pPr>
      <w:r w:rsidRPr="00FC6E4E">
        <w:rPr>
          <w:rFonts w:ascii="Tahoma" w:hAnsi="Tahoma" w:cs="Tahoma"/>
          <w:sz w:val="18"/>
          <w:szCs w:val="18"/>
          <w:lang w:eastAsia="en-US"/>
        </w:rPr>
        <w:t xml:space="preserve"> </w:t>
      </w:r>
      <w:r w:rsidRPr="00FC6E4E">
        <w:rPr>
          <w:rFonts w:ascii="Tahoma" w:hAnsi="Tahoma" w:cs="Tahoma"/>
          <w:b/>
          <w:sz w:val="18"/>
          <w:szCs w:val="18"/>
          <w:lang w:eastAsia="en-US"/>
        </w:rPr>
        <w:t xml:space="preserve">sytuacji ekonomicznej lub finansowej </w:t>
      </w:r>
      <w:r w:rsidRPr="00FC6E4E">
        <w:rPr>
          <w:rFonts w:ascii="Tahoma" w:hAnsi="Tahoma" w:cs="Tahoma"/>
          <w:sz w:val="18"/>
          <w:szCs w:val="18"/>
          <w:lang w:eastAsia="en-US"/>
        </w:rPr>
        <w:t xml:space="preserve">tj.: </w:t>
      </w:r>
    </w:p>
    <w:p w:rsidR="00FC6E4E" w:rsidRPr="00FC6E4E" w:rsidRDefault="00FC6E4E" w:rsidP="00FC6E4E">
      <w:pPr>
        <w:ind w:left="1440" w:hanging="760"/>
        <w:jc w:val="both"/>
        <w:rPr>
          <w:rFonts w:ascii="Tahoma" w:hAnsi="Tahoma" w:cs="Tahoma"/>
          <w:color w:val="FF0000"/>
          <w:sz w:val="18"/>
          <w:szCs w:val="18"/>
          <w:lang w:eastAsia="en-US"/>
        </w:rPr>
      </w:pPr>
      <w:r w:rsidRPr="00FC6E4E">
        <w:rPr>
          <w:rFonts w:ascii="Tahoma" w:hAnsi="Tahoma" w:cs="Tahoma"/>
          <w:iCs/>
          <w:sz w:val="18"/>
          <w:szCs w:val="18"/>
          <w:lang w:eastAsia="en-US"/>
        </w:rPr>
        <w:t>7.2.1.1.</w:t>
      </w:r>
      <w:r w:rsidRPr="00FC6E4E">
        <w:rPr>
          <w:rFonts w:ascii="Tahoma" w:hAnsi="Tahoma" w:cs="Tahoma"/>
          <w:iCs/>
          <w:sz w:val="18"/>
          <w:szCs w:val="18"/>
          <w:lang w:eastAsia="en-US"/>
        </w:rPr>
        <w:tab/>
      </w:r>
      <w:r w:rsidRPr="00FC6E4E">
        <w:rPr>
          <w:rFonts w:ascii="Tahoma" w:hAnsi="Tahoma" w:cs="Tahoma"/>
          <w:sz w:val="18"/>
          <w:szCs w:val="18"/>
          <w:lang w:eastAsia="en-US"/>
        </w:rPr>
        <w:t xml:space="preserve">Wykonawca uzyskał średni przychód za ostatnie 3 lata obrotowe (na podstawie „rachunków zysku i strat” pozycja „przychód netto ze sprzedaży produktów, towarów i materiałów” lub „przychód netto ze sprzedaży i zrównane z nimi”) </w:t>
      </w:r>
      <w:r w:rsidRPr="00FC6E4E">
        <w:rPr>
          <w:rFonts w:ascii="Tahoma" w:hAnsi="Tahoma" w:cs="Tahoma"/>
          <w:sz w:val="18"/>
          <w:szCs w:val="18"/>
          <w:u w:val="single"/>
          <w:lang w:eastAsia="en-US"/>
        </w:rPr>
        <w:t xml:space="preserve">w wysokości nie mniejszej niż </w:t>
      </w:r>
      <w:r w:rsidR="00C716E2">
        <w:rPr>
          <w:rFonts w:ascii="Tahoma" w:hAnsi="Tahoma" w:cs="Tahoma"/>
          <w:b/>
          <w:sz w:val="18"/>
          <w:szCs w:val="18"/>
          <w:u w:val="single"/>
          <w:lang w:eastAsia="en-US"/>
        </w:rPr>
        <w:t>1</w:t>
      </w:r>
      <w:r>
        <w:rPr>
          <w:rFonts w:ascii="Tahoma" w:hAnsi="Tahoma" w:cs="Tahoma"/>
          <w:b/>
          <w:sz w:val="18"/>
          <w:szCs w:val="18"/>
          <w:u w:val="single"/>
          <w:lang w:eastAsia="en-US"/>
        </w:rPr>
        <w:t>00</w:t>
      </w:r>
      <w:r w:rsidRPr="00FC6E4E">
        <w:rPr>
          <w:rFonts w:ascii="Tahoma" w:hAnsi="Tahoma" w:cs="Tahoma"/>
          <w:b/>
          <w:sz w:val="18"/>
          <w:szCs w:val="18"/>
          <w:u w:val="single"/>
          <w:lang w:eastAsia="en-US"/>
        </w:rPr>
        <w:t> 000,00</w:t>
      </w:r>
      <w:r w:rsidRPr="00FC6E4E">
        <w:rPr>
          <w:rFonts w:ascii="Tahoma" w:hAnsi="Tahoma" w:cs="Tahoma"/>
          <w:b/>
          <w:sz w:val="18"/>
          <w:szCs w:val="18"/>
          <w:lang w:eastAsia="en-US"/>
        </w:rPr>
        <w:t xml:space="preserve"> </w:t>
      </w:r>
      <w:r w:rsidR="007C4C60">
        <w:rPr>
          <w:rFonts w:ascii="Tahoma" w:hAnsi="Tahoma" w:cs="Tahoma"/>
          <w:b/>
          <w:sz w:val="18"/>
          <w:szCs w:val="18"/>
          <w:lang w:eastAsia="en-US"/>
        </w:rPr>
        <w:t xml:space="preserve">zł </w:t>
      </w:r>
      <w:r w:rsidRPr="00FC6E4E">
        <w:rPr>
          <w:rFonts w:ascii="Tahoma" w:hAnsi="Tahoma" w:cs="Tahoma"/>
          <w:sz w:val="18"/>
          <w:szCs w:val="18"/>
          <w:lang w:eastAsia="en-US"/>
        </w:rPr>
        <w:t>(słownie:</w:t>
      </w:r>
      <w:r w:rsidRPr="00FC6E4E">
        <w:rPr>
          <w:rFonts w:ascii="Tahoma" w:hAnsi="Tahoma" w:cs="Tahoma"/>
          <w:b/>
          <w:sz w:val="18"/>
          <w:szCs w:val="18"/>
          <w:lang w:eastAsia="en-US"/>
        </w:rPr>
        <w:t xml:space="preserve"> </w:t>
      </w:r>
      <w:r w:rsidR="00C716E2">
        <w:rPr>
          <w:rFonts w:ascii="Tahoma" w:hAnsi="Tahoma" w:cs="Tahoma"/>
          <w:sz w:val="18"/>
          <w:szCs w:val="18"/>
          <w:lang w:eastAsia="en-US"/>
        </w:rPr>
        <w:t>sto</w:t>
      </w:r>
      <w:r>
        <w:rPr>
          <w:rFonts w:ascii="Tahoma" w:hAnsi="Tahoma" w:cs="Tahoma"/>
          <w:sz w:val="18"/>
          <w:szCs w:val="18"/>
          <w:lang w:eastAsia="en-US"/>
        </w:rPr>
        <w:t xml:space="preserve"> </w:t>
      </w:r>
      <w:r w:rsidRPr="00FC6E4E">
        <w:rPr>
          <w:rFonts w:ascii="Tahoma" w:hAnsi="Tahoma" w:cs="Tahoma"/>
          <w:sz w:val="18"/>
          <w:szCs w:val="18"/>
          <w:lang w:eastAsia="en-US"/>
        </w:rPr>
        <w:t>tysięcy złotych).</w:t>
      </w:r>
    </w:p>
    <w:p w:rsidR="00FC6E4E" w:rsidRPr="00FC6E4E" w:rsidRDefault="00FC6E4E" w:rsidP="00FC6E4E">
      <w:pPr>
        <w:ind w:left="720" w:hanging="720"/>
        <w:jc w:val="both"/>
        <w:rPr>
          <w:rFonts w:ascii="Tahoma" w:hAnsi="Tahoma" w:cs="Tahoma"/>
          <w:sz w:val="18"/>
          <w:szCs w:val="18"/>
        </w:rPr>
      </w:pPr>
      <w:r w:rsidRPr="00FC6E4E">
        <w:rPr>
          <w:rFonts w:ascii="Tahoma" w:hAnsi="Tahoma" w:cs="Tahoma"/>
          <w:sz w:val="18"/>
          <w:szCs w:val="18"/>
        </w:rPr>
        <w:t xml:space="preserve">             </w:t>
      </w:r>
    </w:p>
    <w:p w:rsidR="00C716E2" w:rsidRDefault="00FC6E4E" w:rsidP="00FC6E4E">
      <w:pPr>
        <w:ind w:left="1440" w:hanging="703"/>
        <w:jc w:val="both"/>
        <w:rPr>
          <w:rFonts w:ascii="Tahoma" w:hAnsi="Tahoma" w:cs="Tahoma"/>
          <w:iCs/>
          <w:sz w:val="18"/>
          <w:szCs w:val="18"/>
          <w:u w:val="single"/>
          <w:lang w:eastAsia="en-US"/>
        </w:rPr>
      </w:pPr>
      <w:r w:rsidRPr="00FC6E4E">
        <w:rPr>
          <w:rFonts w:ascii="Tahoma" w:hAnsi="Tahoma" w:cs="Tahoma"/>
          <w:sz w:val="18"/>
          <w:szCs w:val="18"/>
          <w:lang w:eastAsia="en-US"/>
        </w:rPr>
        <w:t>7.2.1.2.</w:t>
      </w:r>
      <w:r w:rsidRPr="00FC6E4E">
        <w:rPr>
          <w:rFonts w:ascii="Tahoma" w:hAnsi="Tahoma" w:cs="Tahoma"/>
          <w:iCs/>
          <w:sz w:val="18"/>
          <w:szCs w:val="18"/>
          <w:lang w:eastAsia="en-US"/>
        </w:rPr>
        <w:t xml:space="preserve"> Wykonawca j</w:t>
      </w:r>
      <w:r w:rsidRPr="00FC6E4E">
        <w:rPr>
          <w:rFonts w:ascii="Tahoma" w:hAnsi="Tahoma" w:cs="Tahoma"/>
          <w:bCs/>
          <w:iCs/>
          <w:sz w:val="18"/>
          <w:szCs w:val="18"/>
          <w:lang w:eastAsia="en-US"/>
        </w:rPr>
        <w:t xml:space="preserve">est </w:t>
      </w:r>
      <w:r w:rsidRPr="00FC6E4E">
        <w:rPr>
          <w:rFonts w:ascii="Tahoma" w:hAnsi="Tahoma" w:cs="Tahoma"/>
          <w:sz w:val="18"/>
          <w:szCs w:val="18"/>
          <w:lang w:eastAsia="en-US"/>
        </w:rPr>
        <w:t>ubezpieczony od odpowiedzialności cywilnej w zakresie prowadzonej działalności związanej</w:t>
      </w:r>
      <w:r w:rsidRPr="00FC6E4E">
        <w:rPr>
          <w:rFonts w:ascii="Tahoma" w:hAnsi="Tahoma" w:cs="Tahoma"/>
          <w:color w:val="FF0000"/>
          <w:sz w:val="18"/>
          <w:szCs w:val="18"/>
          <w:lang w:eastAsia="en-US"/>
        </w:rPr>
        <w:t xml:space="preserve"> </w:t>
      </w:r>
      <w:r w:rsidRPr="00FC6E4E">
        <w:rPr>
          <w:rFonts w:ascii="Tahoma" w:hAnsi="Tahoma" w:cs="Tahoma"/>
          <w:sz w:val="18"/>
          <w:szCs w:val="18"/>
          <w:lang w:eastAsia="en-US"/>
        </w:rPr>
        <w:t xml:space="preserve">z przedmiotem niniejszego zamówienia, </w:t>
      </w:r>
      <w:r w:rsidRPr="00FC6E4E">
        <w:rPr>
          <w:rFonts w:ascii="Tahoma" w:hAnsi="Tahoma" w:cs="Tahoma"/>
          <w:iCs/>
          <w:sz w:val="18"/>
          <w:szCs w:val="18"/>
          <w:u w:val="single"/>
          <w:lang w:eastAsia="en-US"/>
        </w:rPr>
        <w:t xml:space="preserve">na sumę gwarancyjną co najmniej </w:t>
      </w:r>
    </w:p>
    <w:p w:rsidR="00A50BBD" w:rsidRDefault="00C716E2" w:rsidP="00FC6E4E">
      <w:pPr>
        <w:ind w:left="1440" w:hanging="703"/>
        <w:jc w:val="both"/>
        <w:rPr>
          <w:rFonts w:ascii="Tahoma" w:hAnsi="Tahoma" w:cs="Tahoma"/>
          <w:sz w:val="18"/>
          <w:szCs w:val="18"/>
          <w:lang w:eastAsia="en-US"/>
        </w:rPr>
      </w:pPr>
      <w:r w:rsidRPr="00C716E2">
        <w:rPr>
          <w:rFonts w:ascii="Tahoma" w:hAnsi="Tahoma" w:cs="Tahoma"/>
          <w:iCs/>
          <w:sz w:val="18"/>
          <w:szCs w:val="18"/>
          <w:lang w:eastAsia="en-US"/>
        </w:rPr>
        <w:t xml:space="preserve">             </w:t>
      </w:r>
      <w:r>
        <w:rPr>
          <w:rFonts w:ascii="Tahoma" w:hAnsi="Tahoma" w:cs="Tahoma"/>
          <w:b/>
          <w:sz w:val="18"/>
          <w:szCs w:val="18"/>
          <w:u w:val="single"/>
          <w:lang w:eastAsia="en-US"/>
        </w:rPr>
        <w:t>5</w:t>
      </w:r>
      <w:r w:rsidR="00FC6E4E">
        <w:rPr>
          <w:rFonts w:ascii="Tahoma" w:hAnsi="Tahoma" w:cs="Tahoma"/>
          <w:b/>
          <w:sz w:val="18"/>
          <w:szCs w:val="18"/>
          <w:u w:val="single"/>
          <w:lang w:eastAsia="en-US"/>
        </w:rPr>
        <w:t>0</w:t>
      </w:r>
      <w:r w:rsidR="00FC6E4E" w:rsidRPr="00FC6E4E">
        <w:rPr>
          <w:rFonts w:ascii="Tahoma" w:hAnsi="Tahoma" w:cs="Tahoma"/>
          <w:b/>
          <w:sz w:val="18"/>
          <w:szCs w:val="18"/>
          <w:u w:val="single"/>
          <w:lang w:eastAsia="en-US"/>
        </w:rPr>
        <w:t> 000,00 zł</w:t>
      </w:r>
      <w:r w:rsidR="00FC6E4E" w:rsidRPr="00FC6E4E">
        <w:rPr>
          <w:rFonts w:ascii="Tahoma" w:hAnsi="Tahoma" w:cs="Tahoma"/>
          <w:b/>
          <w:sz w:val="18"/>
          <w:szCs w:val="18"/>
          <w:lang w:eastAsia="en-US"/>
        </w:rPr>
        <w:t xml:space="preserve"> </w:t>
      </w:r>
      <w:r w:rsidR="00FC6E4E" w:rsidRPr="00FC6E4E">
        <w:rPr>
          <w:rFonts w:ascii="Tahoma" w:hAnsi="Tahoma" w:cs="Tahoma"/>
          <w:sz w:val="18"/>
          <w:szCs w:val="18"/>
          <w:lang w:eastAsia="en-US"/>
        </w:rPr>
        <w:t xml:space="preserve">(słownie: </w:t>
      </w:r>
      <w:r>
        <w:rPr>
          <w:rFonts w:ascii="Tahoma" w:hAnsi="Tahoma" w:cs="Tahoma"/>
          <w:sz w:val="18"/>
          <w:szCs w:val="18"/>
          <w:lang w:eastAsia="en-US"/>
        </w:rPr>
        <w:t>pięćdziesiąt</w:t>
      </w:r>
      <w:r w:rsidR="00112ABA">
        <w:rPr>
          <w:rFonts w:ascii="Tahoma" w:hAnsi="Tahoma" w:cs="Tahoma"/>
          <w:sz w:val="18"/>
          <w:szCs w:val="18"/>
          <w:lang w:eastAsia="en-US"/>
        </w:rPr>
        <w:t xml:space="preserve"> tysięcy złotych). </w:t>
      </w:r>
    </w:p>
    <w:p w:rsidR="00112ABA" w:rsidRDefault="00112ABA" w:rsidP="00FC6E4E">
      <w:pPr>
        <w:ind w:left="1440" w:hanging="703"/>
        <w:jc w:val="both"/>
        <w:rPr>
          <w:rFonts w:ascii="Tahoma" w:hAnsi="Tahoma" w:cs="Tahoma"/>
          <w:sz w:val="18"/>
          <w:szCs w:val="18"/>
          <w:lang w:eastAsia="en-US"/>
        </w:rPr>
      </w:pPr>
    </w:p>
    <w:p w:rsidR="00A50BBD" w:rsidRPr="00984183" w:rsidRDefault="00A50BBD" w:rsidP="00A50BBD">
      <w:pPr>
        <w:pStyle w:val="Akapitzlist"/>
        <w:numPr>
          <w:ilvl w:val="2"/>
          <w:numId w:val="2"/>
        </w:numPr>
        <w:tabs>
          <w:tab w:val="clear" w:pos="1200"/>
        </w:tabs>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A50BBD" w:rsidRPr="00F2498B" w:rsidRDefault="00A50BBD" w:rsidP="0033168A">
      <w:pPr>
        <w:pStyle w:val="Akapitzlist"/>
        <w:numPr>
          <w:ilvl w:val="3"/>
          <w:numId w:val="3"/>
        </w:numPr>
        <w:spacing w:after="0" w:line="240" w:lineRule="auto"/>
        <w:jc w:val="both"/>
        <w:rPr>
          <w:rFonts w:ascii="Tahoma" w:hAnsi="Tahoma" w:cs="Tahoma"/>
          <w:sz w:val="18"/>
          <w:szCs w:val="18"/>
        </w:rPr>
      </w:pPr>
      <w:r w:rsidRPr="00F2498B">
        <w:rPr>
          <w:rFonts w:ascii="Tahoma" w:hAnsi="Tahoma" w:cs="Tahoma"/>
          <w:sz w:val="18"/>
          <w:szCs w:val="18"/>
        </w:rPr>
        <w:t xml:space="preserve">Wykonawca w okresie ostatnich 3 lat przed upływem terminu składania ofert, a jeżeli okres prowadzenia działalności jest krótszy – w tym okresie, </w:t>
      </w:r>
      <w:r w:rsidRPr="00844CFC">
        <w:rPr>
          <w:rFonts w:ascii="Tahoma" w:hAnsi="Tahoma" w:cs="Tahoma"/>
          <w:b/>
          <w:sz w:val="18"/>
          <w:szCs w:val="18"/>
        </w:rPr>
        <w:t>wykonał</w:t>
      </w:r>
      <w:r w:rsidRPr="00F2498B">
        <w:rPr>
          <w:rFonts w:ascii="Tahoma" w:hAnsi="Tahoma" w:cs="Tahoma"/>
          <w:sz w:val="18"/>
          <w:szCs w:val="18"/>
        </w:rPr>
        <w:t xml:space="preserve"> </w:t>
      </w:r>
      <w:r w:rsidRPr="00844CFC">
        <w:rPr>
          <w:rFonts w:ascii="Tahoma" w:hAnsi="Tahoma" w:cs="Tahoma"/>
          <w:b/>
          <w:sz w:val="18"/>
          <w:szCs w:val="18"/>
        </w:rPr>
        <w:t>co najmniej trzy prace</w:t>
      </w:r>
      <w:r w:rsidR="0033168A">
        <w:rPr>
          <w:rFonts w:ascii="Tahoma" w:hAnsi="Tahoma" w:cs="Tahoma"/>
          <w:b/>
          <w:sz w:val="18"/>
          <w:szCs w:val="18"/>
        </w:rPr>
        <w:t xml:space="preserve"> </w:t>
      </w:r>
      <w:r w:rsidR="0033168A" w:rsidRPr="0033168A">
        <w:rPr>
          <w:rFonts w:ascii="Tahoma" w:hAnsi="Tahoma" w:cs="Tahoma"/>
          <w:sz w:val="18"/>
          <w:szCs w:val="18"/>
        </w:rPr>
        <w:t>(</w:t>
      </w:r>
      <w:r w:rsidR="00B02C0A">
        <w:rPr>
          <w:rFonts w:ascii="Tahoma" w:hAnsi="Tahoma" w:cs="Tahoma"/>
          <w:sz w:val="18"/>
          <w:szCs w:val="18"/>
        </w:rPr>
        <w:t>w przypadku świadczeń okresowych lub ciągłych również wykonuje</w:t>
      </w:r>
      <w:r w:rsidR="0033168A" w:rsidRPr="0033168A">
        <w:rPr>
          <w:rFonts w:ascii="Tahoma" w:hAnsi="Tahoma" w:cs="Tahoma"/>
          <w:sz w:val="18"/>
          <w:szCs w:val="18"/>
        </w:rPr>
        <w:t>)</w:t>
      </w:r>
      <w:r w:rsidRPr="00F2498B">
        <w:rPr>
          <w:rFonts w:ascii="Tahoma" w:hAnsi="Tahoma" w:cs="Tahoma"/>
          <w:sz w:val="18"/>
          <w:szCs w:val="18"/>
        </w:rPr>
        <w:t xml:space="preserve"> </w:t>
      </w:r>
      <w:r w:rsidR="0033168A" w:rsidRPr="0033168A">
        <w:rPr>
          <w:rFonts w:ascii="Tahoma" w:hAnsi="Tahoma" w:cs="Tahoma"/>
          <w:sz w:val="18"/>
          <w:szCs w:val="18"/>
        </w:rPr>
        <w:t>związane z redagowaniem planów informacyjnych, wydrukiem i laminowaniem wielkoformatowym. Każda z ww. prac za minimu</w:t>
      </w:r>
      <w:r w:rsidR="00BE4B4F">
        <w:rPr>
          <w:rFonts w:ascii="Tahoma" w:hAnsi="Tahoma" w:cs="Tahoma"/>
          <w:sz w:val="18"/>
          <w:szCs w:val="18"/>
        </w:rPr>
        <w:t>m 120 000,00</w:t>
      </w:r>
      <w:r w:rsidR="0033168A" w:rsidRPr="0033168A">
        <w:rPr>
          <w:rFonts w:ascii="Tahoma" w:hAnsi="Tahoma" w:cs="Tahoma"/>
          <w:sz w:val="18"/>
          <w:szCs w:val="18"/>
        </w:rPr>
        <w:t xml:space="preserve"> zł</w:t>
      </w:r>
      <w:r w:rsidR="0033168A">
        <w:rPr>
          <w:rFonts w:ascii="Tahoma" w:hAnsi="Tahoma" w:cs="Tahoma"/>
          <w:sz w:val="18"/>
          <w:szCs w:val="18"/>
        </w:rPr>
        <w:t xml:space="preserve"> </w:t>
      </w:r>
      <w:r w:rsidR="0033168A" w:rsidRPr="0033168A">
        <w:rPr>
          <w:rFonts w:ascii="Tahoma" w:hAnsi="Tahoma" w:cs="Tahoma"/>
          <w:sz w:val="18"/>
          <w:szCs w:val="18"/>
        </w:rPr>
        <w:t>– na podstawie odrębnych umów.</w:t>
      </w:r>
    </w:p>
    <w:p w:rsidR="00A50BBD" w:rsidRPr="00F2498B" w:rsidRDefault="00A50BBD" w:rsidP="00A50BBD">
      <w:pPr>
        <w:pStyle w:val="Akapitzlist"/>
        <w:spacing w:after="0" w:line="240" w:lineRule="auto"/>
        <w:ind w:left="1588"/>
        <w:jc w:val="both"/>
        <w:rPr>
          <w:rFonts w:ascii="Tahoma" w:hAnsi="Tahoma" w:cs="Tahoma"/>
          <w:sz w:val="18"/>
          <w:szCs w:val="18"/>
        </w:rPr>
      </w:pPr>
    </w:p>
    <w:p w:rsidR="00A50BBD" w:rsidRPr="00984183" w:rsidRDefault="00A50BBD" w:rsidP="005C048D">
      <w:pPr>
        <w:pStyle w:val="Akapitzlist"/>
        <w:numPr>
          <w:ilvl w:val="3"/>
          <w:numId w:val="3"/>
        </w:numPr>
        <w:spacing w:after="0" w:line="240" w:lineRule="auto"/>
        <w:ind w:left="1440" w:hanging="720"/>
        <w:jc w:val="both"/>
        <w:rPr>
          <w:rFonts w:ascii="Tahoma" w:hAnsi="Tahoma" w:cs="Tahoma"/>
          <w:sz w:val="18"/>
          <w:szCs w:val="18"/>
        </w:rPr>
      </w:pPr>
      <w:r w:rsidRPr="00984183">
        <w:rPr>
          <w:rFonts w:ascii="Tahoma" w:hAnsi="Tahoma" w:cs="Tahoma"/>
          <w:sz w:val="18"/>
          <w:szCs w:val="18"/>
        </w:rPr>
        <w:t xml:space="preserve">Wykonawca ma do dyspozycji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A50BBD" w:rsidRPr="00451D62" w:rsidRDefault="00A50BBD" w:rsidP="005C048D">
      <w:pPr>
        <w:pStyle w:val="Akapitzlist"/>
        <w:spacing w:after="0" w:line="240" w:lineRule="auto"/>
        <w:ind w:left="1440"/>
        <w:jc w:val="both"/>
        <w:rPr>
          <w:rFonts w:ascii="Tahoma" w:hAnsi="Tahoma" w:cs="Tahoma"/>
          <w:sz w:val="18"/>
          <w:szCs w:val="18"/>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wymaganych uprawnień (w latach) – Doświadczenie zawodowe  (</w:t>
      </w:r>
      <w:r w:rsidR="00BE208F">
        <w:rPr>
          <w:rFonts w:ascii="Tahoma" w:hAnsi="Tahoma" w:cs="Tahoma"/>
          <w:sz w:val="18"/>
          <w:szCs w:val="18"/>
        </w:rPr>
        <w:t>liczba porównywalnych umów/</w:t>
      </w:r>
      <w:r w:rsidR="00BE4B4F">
        <w:rPr>
          <w:rFonts w:ascii="Tahoma" w:hAnsi="Tahoma" w:cs="Tahoma"/>
          <w:sz w:val="18"/>
          <w:szCs w:val="18"/>
        </w:rPr>
        <w:t xml:space="preserve">prac </w:t>
      </w:r>
      <w:r w:rsidR="00BE208F">
        <w:rPr>
          <w:rFonts w:ascii="Tahoma" w:hAnsi="Tahoma" w:cs="Tahoma"/>
          <w:sz w:val="18"/>
          <w:szCs w:val="18"/>
        </w:rPr>
        <w:t>lub</w:t>
      </w:r>
      <w:r w:rsidR="00BE4B4F">
        <w:rPr>
          <w:rFonts w:ascii="Tahoma" w:hAnsi="Tahoma" w:cs="Tahoma"/>
          <w:sz w:val="18"/>
          <w:szCs w:val="18"/>
        </w:rPr>
        <w:t xml:space="preserve"> okres pełnienia funkcji</w:t>
      </w:r>
      <w:r w:rsidRPr="00451D62">
        <w:rPr>
          <w:rFonts w:ascii="Tahoma" w:hAnsi="Tahoma" w:cs="Tahoma"/>
          <w:sz w:val="18"/>
          <w:szCs w:val="18"/>
        </w:rPr>
        <w:t xml:space="preserve">) – podstawa dysponowania. </w:t>
      </w:r>
    </w:p>
    <w:p w:rsidR="00A50BBD" w:rsidRPr="005C048D" w:rsidRDefault="00A50BBD" w:rsidP="005C048D">
      <w:pPr>
        <w:ind w:left="1440"/>
        <w:jc w:val="both"/>
        <w:rPr>
          <w:rFonts w:ascii="Tahoma" w:hAnsi="Tahoma" w:cs="Tahoma"/>
          <w:sz w:val="18"/>
          <w:szCs w:val="18"/>
        </w:rPr>
      </w:pPr>
    </w:p>
    <w:p w:rsidR="00BE4B4F" w:rsidRPr="005C048D" w:rsidRDefault="00BE4B4F" w:rsidP="005C048D">
      <w:pPr>
        <w:numPr>
          <w:ilvl w:val="0"/>
          <w:numId w:val="4"/>
        </w:numPr>
        <w:tabs>
          <w:tab w:val="clear" w:pos="1080"/>
          <w:tab w:val="num" w:pos="1276"/>
        </w:tabs>
        <w:ind w:left="1843" w:hanging="425"/>
        <w:jc w:val="both"/>
        <w:rPr>
          <w:rFonts w:ascii="Tahoma" w:hAnsi="Tahoma" w:cs="Tahoma"/>
          <w:sz w:val="18"/>
          <w:szCs w:val="18"/>
        </w:rPr>
      </w:pPr>
      <w:r w:rsidRPr="005C048D">
        <w:rPr>
          <w:rFonts w:ascii="Tahoma" w:hAnsi="Tahoma" w:cs="Tahoma"/>
          <w:sz w:val="18"/>
          <w:szCs w:val="18"/>
        </w:rPr>
        <w:t xml:space="preserve"> </w:t>
      </w:r>
      <w:r w:rsidR="00A50BBD" w:rsidRPr="005C048D">
        <w:rPr>
          <w:rFonts w:ascii="Tahoma" w:hAnsi="Tahoma" w:cs="Tahoma"/>
          <w:sz w:val="18"/>
          <w:szCs w:val="18"/>
        </w:rPr>
        <w:t xml:space="preserve">Kierownik </w:t>
      </w:r>
      <w:r w:rsidR="00844CFC" w:rsidRPr="005C048D">
        <w:rPr>
          <w:rFonts w:ascii="Tahoma" w:hAnsi="Tahoma" w:cs="Tahoma"/>
          <w:sz w:val="18"/>
          <w:szCs w:val="18"/>
        </w:rPr>
        <w:t xml:space="preserve">robót </w:t>
      </w:r>
      <w:r w:rsidR="00A50BBD" w:rsidRPr="005C048D">
        <w:rPr>
          <w:rFonts w:ascii="Tahoma" w:hAnsi="Tahoma" w:cs="Tahoma"/>
          <w:sz w:val="18"/>
          <w:szCs w:val="18"/>
        </w:rPr>
        <w:t xml:space="preserve">(odpowiedzialny za </w:t>
      </w:r>
      <w:r w:rsidRPr="005C048D">
        <w:rPr>
          <w:rFonts w:ascii="Tahoma" w:hAnsi="Tahoma" w:cs="Tahoma"/>
          <w:sz w:val="18"/>
          <w:szCs w:val="18"/>
        </w:rPr>
        <w:t>nadzór nad realizacją zamówienia</w:t>
      </w:r>
      <w:r w:rsidR="00A50BBD" w:rsidRPr="005C048D">
        <w:rPr>
          <w:rFonts w:ascii="Tahoma" w:hAnsi="Tahoma" w:cs="Tahoma"/>
          <w:sz w:val="18"/>
          <w:szCs w:val="18"/>
        </w:rPr>
        <w:t xml:space="preserve">) - 1 osoba –  X – </w:t>
      </w:r>
      <w:r w:rsidRPr="005C048D">
        <w:rPr>
          <w:rFonts w:ascii="Tahoma" w:hAnsi="Tahoma" w:cs="Tahoma"/>
          <w:sz w:val="18"/>
          <w:szCs w:val="18"/>
        </w:rPr>
        <w:t xml:space="preserve"> </w:t>
      </w:r>
    </w:p>
    <w:p w:rsidR="002B71DF" w:rsidRDefault="002B71DF" w:rsidP="005C048D">
      <w:pPr>
        <w:ind w:left="1843"/>
        <w:jc w:val="both"/>
        <w:rPr>
          <w:rFonts w:ascii="Tahoma" w:hAnsi="Tahoma" w:cs="Tahoma"/>
          <w:sz w:val="18"/>
          <w:szCs w:val="18"/>
        </w:rPr>
      </w:pPr>
      <w:r>
        <w:rPr>
          <w:rFonts w:ascii="Tahoma" w:hAnsi="Tahoma" w:cs="Tahoma"/>
          <w:sz w:val="18"/>
          <w:szCs w:val="18"/>
        </w:rPr>
        <w:t xml:space="preserve"> </w:t>
      </w:r>
      <w:r w:rsidR="005C048D" w:rsidRPr="005C048D">
        <w:rPr>
          <w:rFonts w:ascii="Tahoma" w:hAnsi="Tahoma" w:cs="Tahoma"/>
          <w:sz w:val="18"/>
          <w:szCs w:val="18"/>
        </w:rPr>
        <w:t xml:space="preserve">Prowadzenie nadzoru nad realizacją </w:t>
      </w:r>
      <w:r w:rsidR="00BE4B4F" w:rsidRPr="005C048D">
        <w:rPr>
          <w:rFonts w:ascii="Tahoma" w:hAnsi="Tahoma" w:cs="Tahoma"/>
          <w:sz w:val="18"/>
          <w:szCs w:val="18"/>
        </w:rPr>
        <w:t>3</w:t>
      </w:r>
      <w:r w:rsidR="00844CFC" w:rsidRPr="005C048D">
        <w:rPr>
          <w:rFonts w:ascii="Tahoma" w:hAnsi="Tahoma" w:cs="Tahoma"/>
          <w:sz w:val="18"/>
          <w:szCs w:val="18"/>
        </w:rPr>
        <w:t xml:space="preserve"> </w:t>
      </w:r>
      <w:r w:rsidR="005C048D" w:rsidRPr="005C048D">
        <w:rPr>
          <w:rFonts w:ascii="Tahoma" w:hAnsi="Tahoma" w:cs="Tahoma"/>
          <w:sz w:val="18"/>
          <w:szCs w:val="18"/>
        </w:rPr>
        <w:t>umów</w:t>
      </w:r>
      <w:r w:rsidR="00BE208F">
        <w:rPr>
          <w:rFonts w:ascii="Tahoma" w:hAnsi="Tahoma" w:cs="Tahoma"/>
          <w:sz w:val="18"/>
          <w:szCs w:val="18"/>
        </w:rPr>
        <w:t>/prac</w:t>
      </w:r>
      <w:r w:rsidR="00BE4B4F" w:rsidRPr="005C048D">
        <w:rPr>
          <w:rFonts w:ascii="Tahoma" w:hAnsi="Tahoma" w:cs="Tahoma"/>
          <w:sz w:val="18"/>
          <w:szCs w:val="18"/>
        </w:rPr>
        <w:t xml:space="preserve"> zw. </w:t>
      </w:r>
      <w:r w:rsidR="005C048D" w:rsidRPr="005C048D">
        <w:rPr>
          <w:rFonts w:ascii="Tahoma" w:hAnsi="Tahoma" w:cs="Tahoma"/>
          <w:sz w:val="18"/>
          <w:szCs w:val="18"/>
        </w:rPr>
        <w:t>z</w:t>
      </w:r>
      <w:r w:rsidR="00BE4B4F" w:rsidRPr="005C048D">
        <w:rPr>
          <w:rFonts w:ascii="Tahoma" w:hAnsi="Tahoma" w:cs="Tahoma"/>
          <w:sz w:val="18"/>
          <w:szCs w:val="18"/>
        </w:rPr>
        <w:t xml:space="preserve"> wydrukiem, laminowaniem i </w:t>
      </w:r>
      <w:r>
        <w:rPr>
          <w:rFonts w:ascii="Tahoma" w:hAnsi="Tahoma" w:cs="Tahoma"/>
          <w:sz w:val="18"/>
          <w:szCs w:val="18"/>
        </w:rPr>
        <w:t xml:space="preserve"> </w:t>
      </w:r>
    </w:p>
    <w:p w:rsidR="00A50BBD" w:rsidRPr="005C048D" w:rsidRDefault="002B71DF" w:rsidP="005C048D">
      <w:pPr>
        <w:ind w:left="1843"/>
        <w:jc w:val="both"/>
        <w:rPr>
          <w:rFonts w:ascii="Tahoma" w:hAnsi="Tahoma" w:cs="Tahoma"/>
          <w:sz w:val="18"/>
          <w:szCs w:val="18"/>
        </w:rPr>
      </w:pPr>
      <w:r>
        <w:rPr>
          <w:rFonts w:ascii="Tahoma" w:hAnsi="Tahoma" w:cs="Tahoma"/>
          <w:sz w:val="18"/>
          <w:szCs w:val="18"/>
        </w:rPr>
        <w:t xml:space="preserve"> </w:t>
      </w:r>
      <w:r w:rsidR="00BE4B4F" w:rsidRPr="005C048D">
        <w:rPr>
          <w:rFonts w:ascii="Tahoma" w:hAnsi="Tahoma" w:cs="Tahoma"/>
          <w:sz w:val="18"/>
          <w:szCs w:val="18"/>
        </w:rPr>
        <w:t>montażem plansz wielkoformatowych</w:t>
      </w:r>
      <w:r w:rsidR="00844CFC" w:rsidRPr="005C048D">
        <w:rPr>
          <w:rFonts w:ascii="Tahoma" w:hAnsi="Tahoma" w:cs="Tahoma"/>
          <w:sz w:val="18"/>
          <w:szCs w:val="18"/>
        </w:rPr>
        <w:t xml:space="preserve"> </w:t>
      </w:r>
      <w:r w:rsidR="00BE4B4F" w:rsidRPr="005C048D">
        <w:rPr>
          <w:rFonts w:ascii="Tahoma" w:hAnsi="Tahoma" w:cs="Tahoma"/>
          <w:sz w:val="18"/>
          <w:szCs w:val="18"/>
        </w:rPr>
        <w:t xml:space="preserve"> </w:t>
      </w:r>
      <w:r w:rsidR="00893971" w:rsidRPr="005C048D">
        <w:rPr>
          <w:rFonts w:ascii="Tahoma" w:hAnsi="Tahoma" w:cs="Tahoma"/>
          <w:sz w:val="18"/>
          <w:szCs w:val="18"/>
        </w:rPr>
        <w:t>– podstawa dysponowania</w:t>
      </w:r>
      <w:r w:rsidR="005C048D" w:rsidRPr="005C048D">
        <w:rPr>
          <w:rFonts w:ascii="Tahoma" w:hAnsi="Tahoma" w:cs="Tahoma"/>
          <w:sz w:val="18"/>
          <w:szCs w:val="18"/>
        </w:rPr>
        <w:t>.</w:t>
      </w:r>
    </w:p>
    <w:p w:rsidR="00A50BBD" w:rsidRPr="005C048D" w:rsidRDefault="00BE4B4F" w:rsidP="005C048D">
      <w:pPr>
        <w:numPr>
          <w:ilvl w:val="0"/>
          <w:numId w:val="4"/>
        </w:numPr>
        <w:tabs>
          <w:tab w:val="clear" w:pos="1080"/>
        </w:tabs>
        <w:ind w:left="1920" w:hanging="502"/>
        <w:jc w:val="both"/>
        <w:rPr>
          <w:rFonts w:ascii="Tahoma" w:hAnsi="Tahoma" w:cs="Tahoma"/>
          <w:sz w:val="18"/>
          <w:szCs w:val="18"/>
        </w:rPr>
      </w:pPr>
      <w:r w:rsidRPr="005C048D">
        <w:rPr>
          <w:rFonts w:ascii="Tahoma" w:hAnsi="Tahoma" w:cs="Tahoma"/>
          <w:sz w:val="18"/>
          <w:szCs w:val="18"/>
        </w:rPr>
        <w:t>Grafik komputerowy (odpowiedzialny za skład graficzny planów)</w:t>
      </w:r>
      <w:r w:rsidR="005C048D" w:rsidRPr="005C048D">
        <w:rPr>
          <w:rFonts w:ascii="Tahoma" w:hAnsi="Tahoma" w:cs="Tahoma"/>
          <w:sz w:val="18"/>
          <w:szCs w:val="18"/>
        </w:rPr>
        <w:t xml:space="preserve"> - 2</w:t>
      </w:r>
      <w:r w:rsidR="00A50BBD" w:rsidRPr="005C048D">
        <w:rPr>
          <w:rFonts w:ascii="Tahoma" w:hAnsi="Tahoma" w:cs="Tahoma"/>
          <w:sz w:val="18"/>
          <w:szCs w:val="18"/>
        </w:rPr>
        <w:t xml:space="preserve"> osoby –  X – 3 lata</w:t>
      </w:r>
      <w:r w:rsidR="00893971" w:rsidRPr="005C048D">
        <w:rPr>
          <w:rFonts w:ascii="Tahoma" w:hAnsi="Tahoma" w:cs="Tahoma"/>
          <w:sz w:val="18"/>
          <w:szCs w:val="18"/>
        </w:rPr>
        <w:t xml:space="preserve"> </w:t>
      </w:r>
      <w:r w:rsidR="005C048D" w:rsidRPr="005C048D">
        <w:rPr>
          <w:rFonts w:ascii="Tahoma" w:hAnsi="Tahoma" w:cs="Tahoma"/>
          <w:sz w:val="18"/>
          <w:szCs w:val="18"/>
        </w:rPr>
        <w:t xml:space="preserve">stażu </w:t>
      </w:r>
      <w:r w:rsidR="00893971" w:rsidRPr="005C048D">
        <w:rPr>
          <w:rFonts w:ascii="Tahoma" w:hAnsi="Tahoma" w:cs="Tahoma"/>
          <w:sz w:val="18"/>
          <w:szCs w:val="18"/>
        </w:rPr>
        <w:t xml:space="preserve">(jako </w:t>
      </w:r>
      <w:r w:rsidR="005C048D" w:rsidRPr="005C048D">
        <w:rPr>
          <w:rFonts w:ascii="Tahoma" w:hAnsi="Tahoma" w:cs="Tahoma"/>
          <w:sz w:val="18"/>
          <w:szCs w:val="18"/>
        </w:rPr>
        <w:t>grafik komputerowy</w:t>
      </w:r>
      <w:r w:rsidR="00893971" w:rsidRPr="005C048D">
        <w:rPr>
          <w:rFonts w:ascii="Tahoma" w:hAnsi="Tahoma" w:cs="Tahoma"/>
          <w:sz w:val="18"/>
          <w:szCs w:val="18"/>
        </w:rPr>
        <w:t>)</w:t>
      </w:r>
      <w:r w:rsidR="00A50BBD" w:rsidRPr="005C048D">
        <w:rPr>
          <w:rFonts w:ascii="Tahoma" w:hAnsi="Tahoma" w:cs="Tahoma"/>
          <w:sz w:val="18"/>
          <w:szCs w:val="18"/>
        </w:rPr>
        <w:t xml:space="preserve"> – podstawa dysponowania. </w:t>
      </w:r>
    </w:p>
    <w:p w:rsidR="005C048D" w:rsidRPr="005C048D" w:rsidRDefault="005C048D" w:rsidP="005C048D">
      <w:pPr>
        <w:numPr>
          <w:ilvl w:val="0"/>
          <w:numId w:val="4"/>
        </w:numPr>
        <w:tabs>
          <w:tab w:val="clear" w:pos="1080"/>
        </w:tabs>
        <w:ind w:left="1843" w:hanging="425"/>
        <w:jc w:val="both"/>
        <w:rPr>
          <w:rFonts w:ascii="Tahoma" w:hAnsi="Tahoma" w:cs="Tahoma"/>
          <w:sz w:val="18"/>
          <w:szCs w:val="18"/>
        </w:rPr>
      </w:pPr>
      <w:r w:rsidRPr="005C048D">
        <w:rPr>
          <w:rFonts w:ascii="Tahoma" w:hAnsi="Tahoma" w:cs="Tahoma"/>
          <w:sz w:val="18"/>
          <w:szCs w:val="18"/>
        </w:rPr>
        <w:t xml:space="preserve"> Operator urządzeń drukujących (odpowiedzialny za wydruk i nanoszenie aplikacji)</w:t>
      </w:r>
      <w:r w:rsidR="00A50BBD" w:rsidRPr="005C048D">
        <w:rPr>
          <w:rFonts w:ascii="Tahoma" w:hAnsi="Tahoma" w:cs="Tahoma"/>
          <w:sz w:val="18"/>
          <w:szCs w:val="18"/>
        </w:rPr>
        <w:t xml:space="preserve"> - </w:t>
      </w:r>
      <w:r w:rsidRPr="005C048D">
        <w:rPr>
          <w:rFonts w:ascii="Tahoma" w:hAnsi="Tahoma" w:cs="Tahoma"/>
          <w:sz w:val="18"/>
          <w:szCs w:val="18"/>
        </w:rPr>
        <w:t>2</w:t>
      </w:r>
      <w:r w:rsidR="00A50BBD" w:rsidRPr="005C048D">
        <w:rPr>
          <w:rFonts w:ascii="Tahoma" w:hAnsi="Tahoma" w:cs="Tahoma"/>
          <w:sz w:val="18"/>
          <w:szCs w:val="18"/>
        </w:rPr>
        <w:t xml:space="preserve"> </w:t>
      </w:r>
      <w:r w:rsidRPr="005C048D">
        <w:rPr>
          <w:rFonts w:ascii="Tahoma" w:hAnsi="Tahoma" w:cs="Tahoma"/>
          <w:sz w:val="18"/>
          <w:szCs w:val="18"/>
        </w:rPr>
        <w:t xml:space="preserve"> </w:t>
      </w:r>
    </w:p>
    <w:p w:rsidR="00A50BBD" w:rsidRPr="005C048D" w:rsidRDefault="005C048D" w:rsidP="005C048D">
      <w:pPr>
        <w:ind w:left="720"/>
        <w:jc w:val="both"/>
        <w:rPr>
          <w:rFonts w:ascii="Tahoma" w:hAnsi="Tahoma" w:cs="Tahoma"/>
          <w:sz w:val="18"/>
          <w:szCs w:val="18"/>
        </w:rPr>
      </w:pPr>
      <w:r w:rsidRPr="005C048D">
        <w:rPr>
          <w:rFonts w:ascii="Tahoma" w:hAnsi="Tahoma" w:cs="Tahoma"/>
          <w:sz w:val="18"/>
          <w:szCs w:val="18"/>
        </w:rPr>
        <w:t xml:space="preserve">                     osoby </w:t>
      </w:r>
      <w:r w:rsidR="00A50BBD" w:rsidRPr="005C048D">
        <w:rPr>
          <w:rFonts w:ascii="Tahoma" w:hAnsi="Tahoma" w:cs="Tahoma"/>
          <w:sz w:val="18"/>
          <w:szCs w:val="18"/>
        </w:rPr>
        <w:t xml:space="preserve">– X – </w:t>
      </w:r>
      <w:r w:rsidRPr="005C048D">
        <w:rPr>
          <w:rFonts w:ascii="Tahoma" w:hAnsi="Tahoma" w:cs="Tahoma"/>
          <w:sz w:val="18"/>
          <w:szCs w:val="18"/>
        </w:rPr>
        <w:t xml:space="preserve">3 lata stażu (jako operator) - </w:t>
      </w:r>
      <w:r w:rsidR="00A50BBD" w:rsidRPr="005C048D">
        <w:rPr>
          <w:rFonts w:ascii="Tahoma" w:hAnsi="Tahoma" w:cs="Tahoma"/>
          <w:sz w:val="18"/>
          <w:szCs w:val="18"/>
        </w:rPr>
        <w:t xml:space="preserve">podstawa dysponowania. </w:t>
      </w:r>
    </w:p>
    <w:p w:rsidR="005C048D" w:rsidRPr="005C048D" w:rsidRDefault="005C048D" w:rsidP="005C048D">
      <w:pPr>
        <w:tabs>
          <w:tab w:val="num" w:pos="1843"/>
        </w:tabs>
        <w:ind w:left="1418"/>
        <w:jc w:val="both"/>
        <w:rPr>
          <w:rFonts w:ascii="Tahoma" w:hAnsi="Tahoma" w:cs="Tahoma"/>
          <w:sz w:val="18"/>
          <w:szCs w:val="18"/>
        </w:rPr>
      </w:pPr>
      <w:r w:rsidRPr="005C048D">
        <w:rPr>
          <w:rFonts w:ascii="Tahoma" w:hAnsi="Tahoma" w:cs="Tahoma"/>
          <w:sz w:val="18"/>
          <w:szCs w:val="18"/>
        </w:rPr>
        <w:t xml:space="preserve">4.      Montażysta (odpowiedziany </w:t>
      </w:r>
      <w:r w:rsidR="00A358DF">
        <w:rPr>
          <w:rFonts w:ascii="Tahoma" w:hAnsi="Tahoma" w:cs="Tahoma"/>
          <w:sz w:val="18"/>
          <w:szCs w:val="18"/>
        </w:rPr>
        <w:t>z</w:t>
      </w:r>
      <w:r w:rsidRPr="005C048D">
        <w:rPr>
          <w:rFonts w:ascii="Tahoma" w:hAnsi="Tahoma" w:cs="Tahoma"/>
          <w:sz w:val="18"/>
          <w:szCs w:val="18"/>
        </w:rPr>
        <w:t xml:space="preserve">a aplikacje planów w punktach informacyjnych) – 2 osoby  </w:t>
      </w:r>
    </w:p>
    <w:p w:rsidR="005C048D" w:rsidRPr="005C048D" w:rsidRDefault="005C048D" w:rsidP="005C048D">
      <w:pPr>
        <w:tabs>
          <w:tab w:val="num" w:pos="1843"/>
        </w:tabs>
        <w:ind w:left="1418"/>
        <w:jc w:val="both"/>
        <w:rPr>
          <w:rFonts w:ascii="Tahoma" w:hAnsi="Tahoma" w:cs="Tahoma"/>
          <w:sz w:val="18"/>
          <w:szCs w:val="18"/>
        </w:rPr>
      </w:pPr>
      <w:r w:rsidRPr="005C048D">
        <w:rPr>
          <w:rFonts w:ascii="Tahoma" w:hAnsi="Tahoma" w:cs="Tahoma"/>
          <w:sz w:val="18"/>
          <w:szCs w:val="18"/>
        </w:rPr>
        <w:t xml:space="preserve">        - X - 3 lata stażu (jako montażysta) - podstawa dysponowania.</w:t>
      </w:r>
    </w:p>
    <w:p w:rsidR="005C048D" w:rsidRDefault="005C048D" w:rsidP="005C048D">
      <w:pPr>
        <w:tabs>
          <w:tab w:val="num" w:pos="1843"/>
        </w:tabs>
        <w:ind w:left="1418"/>
        <w:jc w:val="both"/>
        <w:rPr>
          <w:rFonts w:ascii="Tahoma" w:hAnsi="Tahoma" w:cs="Tahoma"/>
          <w:sz w:val="18"/>
          <w:szCs w:val="18"/>
        </w:rPr>
      </w:pPr>
    </w:p>
    <w:p w:rsidR="00B0010D" w:rsidRPr="005C048D" w:rsidRDefault="00B0010D" w:rsidP="005C048D">
      <w:pPr>
        <w:tabs>
          <w:tab w:val="num" w:pos="1843"/>
        </w:tabs>
        <w:ind w:left="1418"/>
        <w:jc w:val="both"/>
        <w:rPr>
          <w:rFonts w:ascii="Tahoma" w:hAnsi="Tahoma" w:cs="Tahoma"/>
          <w:sz w:val="18"/>
          <w:szCs w:val="18"/>
        </w:rPr>
      </w:pPr>
    </w:p>
    <w:p w:rsidR="00A50BBD" w:rsidRPr="00F517DB" w:rsidRDefault="00A50BBD" w:rsidP="00A50BBD">
      <w:pPr>
        <w:pStyle w:val="Akapitzlist"/>
        <w:numPr>
          <w:ilvl w:val="3"/>
          <w:numId w:val="3"/>
        </w:numPr>
        <w:spacing w:after="0" w:line="240" w:lineRule="auto"/>
        <w:ind w:left="1440" w:hanging="720"/>
        <w:jc w:val="both"/>
        <w:rPr>
          <w:rFonts w:ascii="Tahoma" w:hAnsi="Tahoma" w:cs="Tahoma"/>
          <w:sz w:val="18"/>
          <w:szCs w:val="18"/>
        </w:rPr>
      </w:pPr>
      <w:r w:rsidRPr="00F517DB">
        <w:rPr>
          <w:rFonts w:ascii="Tahoma" w:hAnsi="Tahoma" w:cs="Tahoma"/>
          <w:sz w:val="18"/>
          <w:szCs w:val="18"/>
        </w:rPr>
        <w:lastRenderedPageBreak/>
        <w:t>Wykonawca ma do dyspozycji następujące narzędzia, wyposażenie zakładu lub urządzenia techniczne:</w:t>
      </w:r>
    </w:p>
    <w:p w:rsidR="00A50BBD" w:rsidRDefault="00A50BBD" w:rsidP="00A50BBD">
      <w:pPr>
        <w:ind w:left="1440"/>
        <w:jc w:val="both"/>
        <w:rPr>
          <w:rFonts w:ascii="Tahoma" w:hAnsi="Tahoma" w:cs="Tahoma"/>
          <w:sz w:val="18"/>
          <w:szCs w:val="18"/>
        </w:rPr>
      </w:pPr>
      <w:r w:rsidRPr="00F517DB">
        <w:rPr>
          <w:rFonts w:ascii="Tahoma" w:hAnsi="Tahoma" w:cs="Tahoma"/>
          <w:sz w:val="18"/>
          <w:szCs w:val="18"/>
        </w:rPr>
        <w:t>Lp.- Narzędzia, wyposażenie zakładu i urządzenia – ilość</w:t>
      </w:r>
      <w:r>
        <w:rPr>
          <w:rFonts w:ascii="Tahoma" w:hAnsi="Tahoma" w:cs="Tahoma"/>
          <w:sz w:val="18"/>
          <w:szCs w:val="18"/>
        </w:rPr>
        <w:t xml:space="preserve"> – podstawa dysponowania</w:t>
      </w:r>
      <w:r w:rsidRPr="00F517DB">
        <w:rPr>
          <w:rFonts w:ascii="Tahoma" w:hAnsi="Tahoma" w:cs="Tahoma"/>
          <w:sz w:val="18"/>
          <w:szCs w:val="18"/>
        </w:rPr>
        <w:t>:</w:t>
      </w:r>
    </w:p>
    <w:p w:rsidR="005C048D" w:rsidRPr="00F517DB" w:rsidRDefault="005C048D" w:rsidP="005C048D">
      <w:pPr>
        <w:ind w:left="1440"/>
        <w:jc w:val="both"/>
        <w:rPr>
          <w:rFonts w:ascii="Tahoma" w:hAnsi="Tahoma" w:cs="Tahoma"/>
          <w:sz w:val="18"/>
          <w:szCs w:val="18"/>
        </w:rPr>
      </w:pPr>
    </w:p>
    <w:p w:rsidR="005C048D" w:rsidRPr="005C048D" w:rsidRDefault="005C048D" w:rsidP="005C048D">
      <w:pPr>
        <w:pStyle w:val="Akapitzlist"/>
        <w:numPr>
          <w:ilvl w:val="3"/>
          <w:numId w:val="1"/>
        </w:numPr>
        <w:spacing w:line="240" w:lineRule="auto"/>
        <w:ind w:hanging="502"/>
        <w:jc w:val="both"/>
        <w:rPr>
          <w:rFonts w:ascii="Tahoma" w:hAnsi="Tahoma" w:cs="Tahoma"/>
          <w:sz w:val="18"/>
          <w:szCs w:val="18"/>
        </w:rPr>
      </w:pPr>
      <w:r w:rsidRPr="005C048D">
        <w:rPr>
          <w:rFonts w:ascii="Tahoma" w:hAnsi="Tahoma" w:cs="Tahoma"/>
          <w:sz w:val="18"/>
          <w:szCs w:val="18"/>
        </w:rPr>
        <w:t>samochód dostawczy – 2 sztuki</w:t>
      </w:r>
      <w:r w:rsidR="00463AEF">
        <w:rPr>
          <w:rFonts w:ascii="Tahoma" w:hAnsi="Tahoma" w:cs="Tahoma"/>
          <w:sz w:val="18"/>
          <w:szCs w:val="18"/>
        </w:rPr>
        <w:t xml:space="preserve"> -</w:t>
      </w:r>
      <w:r w:rsidRPr="005C048D">
        <w:rPr>
          <w:rFonts w:ascii="Tahoma" w:hAnsi="Tahoma" w:cs="Tahoma"/>
          <w:sz w:val="18"/>
          <w:szCs w:val="18"/>
        </w:rPr>
        <w:t xml:space="preserve"> podstawa dysponowania.</w:t>
      </w:r>
    </w:p>
    <w:p w:rsidR="00A50BBD" w:rsidRDefault="005C048D" w:rsidP="005C048D">
      <w:pPr>
        <w:pStyle w:val="Akapitzlist"/>
        <w:numPr>
          <w:ilvl w:val="3"/>
          <w:numId w:val="1"/>
        </w:numPr>
        <w:spacing w:line="240" w:lineRule="auto"/>
        <w:ind w:hanging="502"/>
        <w:jc w:val="both"/>
        <w:rPr>
          <w:rFonts w:ascii="Tahoma" w:hAnsi="Tahoma" w:cs="Tahoma"/>
          <w:sz w:val="18"/>
          <w:szCs w:val="18"/>
        </w:rPr>
      </w:pPr>
      <w:r w:rsidRPr="005C048D">
        <w:rPr>
          <w:rFonts w:ascii="Tahoma" w:hAnsi="Tahoma" w:cs="Tahoma"/>
          <w:sz w:val="18"/>
          <w:szCs w:val="18"/>
        </w:rPr>
        <w:t>ploter drukuj</w:t>
      </w:r>
      <w:r w:rsidR="00463AEF">
        <w:rPr>
          <w:rFonts w:ascii="Tahoma" w:hAnsi="Tahoma" w:cs="Tahoma"/>
          <w:sz w:val="18"/>
          <w:szCs w:val="18"/>
        </w:rPr>
        <w:t>ący elektrostatyczny – 1 sztuka -</w:t>
      </w:r>
      <w:r>
        <w:rPr>
          <w:rFonts w:ascii="Tahoma" w:hAnsi="Tahoma" w:cs="Tahoma"/>
          <w:sz w:val="18"/>
          <w:szCs w:val="18"/>
        </w:rPr>
        <w:t xml:space="preserve"> podstawa dysponowania.</w:t>
      </w:r>
    </w:p>
    <w:p w:rsidR="00A50BBD" w:rsidRDefault="00A50BBD" w:rsidP="00A50BBD">
      <w:pPr>
        <w:pStyle w:val="Akapitzlist"/>
        <w:numPr>
          <w:ilvl w:val="1"/>
          <w:numId w:val="2"/>
        </w:numPr>
        <w:tabs>
          <w:tab w:val="clear" w:pos="720"/>
        </w:tabs>
        <w:spacing w:after="0" w:line="240" w:lineRule="auto"/>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E7103" w:rsidRPr="00984183" w:rsidRDefault="001E7103" w:rsidP="001E7103">
      <w:pPr>
        <w:pStyle w:val="Akapitzlist"/>
        <w:numPr>
          <w:ilvl w:val="3"/>
          <w:numId w:val="2"/>
        </w:numPr>
        <w:tabs>
          <w:tab w:val="clear" w:pos="1800"/>
        </w:tabs>
        <w:spacing w:after="0" w:line="240" w:lineRule="auto"/>
        <w:ind w:left="1440" w:hanging="72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1E7103" w:rsidRPr="00984183" w:rsidRDefault="001E7103" w:rsidP="001E7103">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 xml:space="preserve">ustawy </w:t>
      </w:r>
      <w:proofErr w:type="spellStart"/>
      <w:r w:rsidRPr="00116567">
        <w:rPr>
          <w:rFonts w:ascii="Tahoma" w:hAnsi="Tahoma" w:cs="Tahoma"/>
          <w:sz w:val="18"/>
          <w:szCs w:val="18"/>
        </w:rPr>
        <w:t>Pzp</w:t>
      </w:r>
      <w:proofErr w:type="spellEnd"/>
      <w:r w:rsidRPr="00116567">
        <w:rPr>
          <w:rFonts w:ascii="Tahoma" w:hAnsi="Tahoma" w:cs="Tahoma"/>
          <w:sz w:val="18"/>
          <w:szCs w:val="18"/>
        </w:rPr>
        <w:t>)</w:t>
      </w:r>
      <w:r w:rsidRPr="00984183">
        <w:rPr>
          <w:rFonts w:ascii="Tahoma" w:hAnsi="Tahoma" w:cs="Tahoma"/>
          <w:b/>
          <w:sz w:val="18"/>
          <w:szCs w:val="18"/>
        </w:rPr>
        <w:t>:</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t>
      </w:r>
      <w:r w:rsidRPr="00BC21E6">
        <w:rPr>
          <w:rFonts w:ascii="Tahoma" w:hAnsi="Tahoma" w:cs="Tahoma"/>
          <w:sz w:val="18"/>
          <w:szCs w:val="18"/>
        </w:rPr>
        <w:lastRenderedPageBreak/>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rsidR="001E7103" w:rsidRPr="00BC21E6"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BC21E6">
        <w:rPr>
          <w:rFonts w:ascii="Tahoma" w:hAnsi="Tahoma" w:cs="Tahoma"/>
          <w:sz w:val="18"/>
          <w:szCs w:val="18"/>
        </w:rPr>
        <w:t>Wykluczenie wykonawcy następuje:</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1E7103" w:rsidRPr="00BC21E6" w:rsidRDefault="001E7103" w:rsidP="00E67C7A">
      <w:pPr>
        <w:pStyle w:val="Akapitzlist"/>
        <w:numPr>
          <w:ilvl w:val="3"/>
          <w:numId w:val="2"/>
        </w:numPr>
        <w:spacing w:after="0" w:line="240" w:lineRule="auto"/>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1E7103" w:rsidRPr="00BC21E6" w:rsidRDefault="00E67C7A"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001E7103" w:rsidRPr="002761FA">
        <w:rPr>
          <w:rFonts w:ascii="Tahoma" w:hAnsi="Tahoma" w:cs="Tahoma"/>
          <w:sz w:val="18"/>
          <w:szCs w:val="18"/>
        </w:rPr>
        <w:t xml:space="preserve">w pkt 7.3.4. </w:t>
      </w:r>
    </w:p>
    <w:p w:rsidR="001E7103" w:rsidRPr="00BC21E6" w:rsidRDefault="001E7103" w:rsidP="001E7103">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E7103" w:rsidRPr="00E96FF4" w:rsidRDefault="001E7103" w:rsidP="001E7103">
      <w:pPr>
        <w:ind w:left="709" w:hanging="709"/>
        <w:jc w:val="both"/>
        <w:rPr>
          <w:rFonts w:ascii="Tahoma" w:hAnsi="Tahoma" w:cs="Tahoma"/>
          <w:iCs/>
          <w:sz w:val="20"/>
          <w:szCs w:val="20"/>
        </w:rPr>
      </w:pPr>
    </w:p>
    <w:p w:rsidR="001E7103" w:rsidRPr="00E96FF4" w:rsidRDefault="001E7103" w:rsidP="001E7103">
      <w:pPr>
        <w:pStyle w:val="Nagwek2"/>
        <w:keepLines w:val="0"/>
        <w:numPr>
          <w:ilvl w:val="0"/>
          <w:numId w:val="1"/>
        </w:numPr>
        <w:spacing w:before="0" w:line="276" w:lineRule="auto"/>
        <w:ind w:left="652" w:hanging="652"/>
        <w:rPr>
          <w:rFonts w:ascii="Tahoma" w:hAnsi="Tahoma" w:cs="Tahoma"/>
          <w:b/>
          <w:color w:val="000000" w:themeColor="text1"/>
          <w:sz w:val="20"/>
          <w:szCs w:val="20"/>
          <w:highlight w:val="lightGray"/>
        </w:rPr>
      </w:pPr>
      <w:bookmarkStart w:id="44" w:name="_Toc459195127"/>
      <w:bookmarkStart w:id="45" w:name="_Toc494374498"/>
      <w:bookmarkStart w:id="46" w:name="_Toc494452310"/>
      <w:bookmarkStart w:id="47" w:name="_Toc494453444"/>
      <w:bookmarkStart w:id="48" w:name="_Toc494460517"/>
      <w:bookmarkStart w:id="49" w:name="_Toc494461117"/>
      <w:r w:rsidRPr="00E96FF4">
        <w:rPr>
          <w:rFonts w:ascii="Tahoma" w:hAnsi="Tahoma" w:cs="Tahoma"/>
          <w:b/>
          <w:color w:val="000000" w:themeColor="text1"/>
          <w:sz w:val="20"/>
          <w:szCs w:val="20"/>
          <w:highlight w:val="lightGray"/>
        </w:rPr>
        <w:t>Opis sposobu przygotowania ofert</w:t>
      </w:r>
      <w:bookmarkEnd w:id="44"/>
      <w:bookmarkEnd w:id="45"/>
      <w:bookmarkEnd w:id="46"/>
      <w:bookmarkEnd w:id="47"/>
      <w:bookmarkEnd w:id="48"/>
      <w:bookmarkEnd w:id="49"/>
    </w:p>
    <w:p w:rsidR="001E7103" w:rsidRPr="007A6503" w:rsidRDefault="001E7103" w:rsidP="001E7103">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1E7103" w:rsidRPr="00984183"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E7103" w:rsidRDefault="001E7103" w:rsidP="004869E2">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4869E2" w:rsidRPr="004869E2" w:rsidRDefault="004869E2" w:rsidP="004869E2">
      <w:pPr>
        <w:pStyle w:val="Akapitzlist"/>
        <w:spacing w:after="0" w:line="240" w:lineRule="auto"/>
        <w:jc w:val="both"/>
        <w:rPr>
          <w:rFonts w:ascii="Tahoma" w:hAnsi="Tahoma" w:cs="Tahoma"/>
          <w:sz w:val="18"/>
          <w:szCs w:val="18"/>
        </w:rPr>
      </w:pPr>
    </w:p>
    <w:p w:rsidR="001E7103" w:rsidRPr="00C17DD1"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u w:val="single"/>
        </w:rPr>
        <w:lastRenderedPageBreak/>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w:t>
      </w:r>
      <w:proofErr w:type="spellStart"/>
      <w:r w:rsidRPr="00C10A3F">
        <w:rPr>
          <w:rFonts w:ascii="Tahoma" w:hAnsi="Tahoma" w:cs="Tahoma"/>
          <w:sz w:val="18"/>
          <w:szCs w:val="18"/>
          <w:u w:val="single"/>
        </w:rPr>
        <w:t>Pzp</w:t>
      </w:r>
      <w:proofErr w:type="spellEnd"/>
      <w:r w:rsidRPr="00C10A3F">
        <w:rPr>
          <w:rFonts w:ascii="Tahoma" w:hAnsi="Tahoma" w:cs="Tahoma"/>
          <w:sz w:val="18"/>
          <w:szCs w:val="18"/>
          <w:u w:val="single"/>
        </w:rPr>
        <w:t xml:space="preserve"> </w:t>
      </w:r>
      <w:r w:rsidRPr="00C10A3F">
        <w:rPr>
          <w:rFonts w:ascii="Tahoma" w:hAnsi="Tahoma" w:cs="Tahoma"/>
          <w:sz w:val="18"/>
          <w:szCs w:val="18"/>
        </w:rPr>
        <w:t xml:space="preserve">– </w:t>
      </w:r>
      <w:r w:rsidRPr="00C10A3F">
        <w:rPr>
          <w:rFonts w:ascii="Tahoma" w:hAnsi="Tahoma" w:cs="Tahoma"/>
          <w:b/>
          <w:sz w:val="18"/>
          <w:szCs w:val="18"/>
        </w:rPr>
        <w:t>załącznik nr 1.</w:t>
      </w:r>
    </w:p>
    <w:p w:rsidR="001E7103" w:rsidRPr="00A729C9" w:rsidRDefault="001E7103" w:rsidP="00A729C9">
      <w:pPr>
        <w:pStyle w:val="Akapitzlist"/>
        <w:spacing w:after="0" w:line="240" w:lineRule="auto"/>
        <w:ind w:left="0"/>
        <w:jc w:val="both"/>
        <w:rPr>
          <w:rFonts w:ascii="Tahoma" w:hAnsi="Tahoma" w:cs="Tahoma"/>
          <w:b/>
          <w:iCs/>
          <w:sz w:val="18"/>
          <w:szCs w:val="18"/>
        </w:rPr>
      </w:pPr>
      <w:r>
        <w:rPr>
          <w:rFonts w:ascii="Tahoma" w:hAnsi="Tahoma" w:cs="Tahoma"/>
          <w:sz w:val="18"/>
          <w:szCs w:val="18"/>
        </w:rPr>
        <w:t xml:space="preserve">8.3.1.    </w:t>
      </w:r>
      <w:r w:rsidR="004869E2">
        <w:rPr>
          <w:rFonts w:ascii="Tahoma" w:hAnsi="Tahoma" w:cs="Tahoma"/>
          <w:sz w:val="18"/>
          <w:szCs w:val="18"/>
        </w:rPr>
        <w:t xml:space="preserve"> </w:t>
      </w:r>
      <w:r w:rsidRPr="00AD3296">
        <w:rPr>
          <w:rFonts w:ascii="Tahoma" w:hAnsi="Tahoma" w:cs="Tahoma"/>
          <w:b/>
          <w:sz w:val="18"/>
          <w:szCs w:val="18"/>
          <w:u w:val="single"/>
        </w:rPr>
        <w:t>Wykonawca załączy do oferty:</w:t>
      </w:r>
      <w:r w:rsidRPr="00AD3296">
        <w:rPr>
          <w:rFonts w:ascii="Tahoma" w:hAnsi="Tahoma" w:cs="Tahoma"/>
          <w:b/>
          <w:iCs/>
          <w:sz w:val="18"/>
          <w:szCs w:val="18"/>
          <w:u w:val="single"/>
        </w:rPr>
        <w:t xml:space="preserve"> formularz cenowy</w:t>
      </w:r>
      <w:r w:rsidRPr="00AD3296">
        <w:rPr>
          <w:rFonts w:ascii="Tahoma" w:hAnsi="Tahoma" w:cs="Tahoma"/>
          <w:b/>
          <w:iCs/>
          <w:sz w:val="18"/>
          <w:szCs w:val="18"/>
        </w:rPr>
        <w:t xml:space="preserve"> </w:t>
      </w:r>
      <w:r w:rsidR="00B02C0A">
        <w:rPr>
          <w:rFonts w:ascii="Tahoma" w:hAnsi="Tahoma" w:cs="Tahoma"/>
          <w:b/>
          <w:iCs/>
          <w:sz w:val="18"/>
          <w:szCs w:val="18"/>
        </w:rPr>
        <w:t>- załącznik nr 6</w:t>
      </w:r>
      <w:r w:rsidRPr="00BA08C6">
        <w:rPr>
          <w:rFonts w:ascii="Tahoma" w:hAnsi="Tahoma" w:cs="Tahoma"/>
          <w:b/>
          <w:iCs/>
          <w:sz w:val="18"/>
          <w:szCs w:val="18"/>
        </w:rPr>
        <w:t>.</w:t>
      </w:r>
    </w:p>
    <w:p w:rsidR="004928CE" w:rsidRPr="00A729C9" w:rsidRDefault="004928CE" w:rsidP="004928CE">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4928CE" w:rsidRPr="00C10A3F" w:rsidRDefault="004928CE" w:rsidP="004928CE">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4928CE" w:rsidRPr="00A729C9" w:rsidRDefault="004928CE" w:rsidP="00A729C9">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4928CE" w:rsidRPr="00A729C9" w:rsidRDefault="004928CE" w:rsidP="004928CE">
      <w:pPr>
        <w:pStyle w:val="Akapitzlist"/>
        <w:numPr>
          <w:ilvl w:val="1"/>
          <w:numId w:val="2"/>
        </w:numPr>
        <w:tabs>
          <w:tab w:val="clear" w:pos="720"/>
        </w:tabs>
        <w:spacing w:after="0" w:line="240" w:lineRule="auto"/>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910B6" w:rsidRPr="007A6503" w:rsidRDefault="001910B6" w:rsidP="001910B6">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1910B6" w:rsidRPr="007A6503" w:rsidRDefault="001910B6" w:rsidP="001910B6">
      <w:pPr>
        <w:pStyle w:val="Akapitzlist"/>
        <w:spacing w:after="0" w:line="240" w:lineRule="auto"/>
        <w:jc w:val="both"/>
        <w:rPr>
          <w:rFonts w:ascii="Tahoma" w:hAnsi="Tahoma" w:cs="Tahoma"/>
          <w:sz w:val="18"/>
          <w:szCs w:val="18"/>
        </w:rPr>
      </w:pPr>
      <w:r w:rsidRPr="007A6503">
        <w:rPr>
          <w:rFonts w:ascii="Tahoma" w:hAnsi="Tahoma" w:cs="Tahoma"/>
          <w:sz w:val="18"/>
          <w:szCs w:val="18"/>
        </w:rPr>
        <w:lastRenderedPageBreak/>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1910B6" w:rsidRPr="00480A00"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 xml:space="preserve">tego opakowania. Opakowanie winno być oznaczone nazwą (firmą) i adresem Wykonawcy, zaadresowane na adres Zarząd </w:t>
      </w:r>
      <w:r w:rsidRPr="00480A00">
        <w:rPr>
          <w:rFonts w:ascii="Tahoma" w:hAnsi="Tahoma" w:cs="Tahoma"/>
          <w:sz w:val="18"/>
          <w:szCs w:val="18"/>
        </w:rPr>
        <w:t xml:space="preserve">Dróg Miejskich ul. Chmielna 120, 00-801 Warszawa oraz opisane </w:t>
      </w:r>
    </w:p>
    <w:p w:rsidR="001910B6" w:rsidRPr="00480A00" w:rsidRDefault="001910B6" w:rsidP="001910B6">
      <w:pPr>
        <w:pStyle w:val="Akapitzlist"/>
        <w:spacing w:after="0" w:line="240" w:lineRule="auto"/>
        <w:jc w:val="both"/>
        <w:rPr>
          <w:rFonts w:ascii="Tahoma" w:hAnsi="Tahoma" w:cs="Tahoma"/>
          <w:b/>
          <w:sz w:val="18"/>
          <w:szCs w:val="18"/>
        </w:rPr>
      </w:pPr>
      <w:r w:rsidRPr="00480A00">
        <w:rPr>
          <w:rFonts w:ascii="Tahoma" w:hAnsi="Tahoma" w:cs="Tahoma"/>
          <w:b/>
          <w:sz w:val="18"/>
          <w:szCs w:val="18"/>
        </w:rPr>
        <w:t xml:space="preserve">„Oferta na: </w:t>
      </w:r>
      <w:r w:rsidR="00463AEF" w:rsidRPr="00480A00">
        <w:rPr>
          <w:rFonts w:ascii="Tahoma" w:hAnsi="Tahoma" w:cs="Tahoma"/>
          <w:b/>
          <w:sz w:val="18"/>
          <w:szCs w:val="18"/>
        </w:rPr>
        <w:t>„Aktualizację, wydruk i montaż planów szczegółowych w podświetlanych punktach informacyjnych MSI.”</w:t>
      </w:r>
      <w:r w:rsidRPr="00480A00">
        <w:rPr>
          <w:rFonts w:ascii="Tahoma" w:hAnsi="Tahoma" w:cs="Tahoma"/>
          <w:b/>
          <w:sz w:val="18"/>
          <w:szCs w:val="18"/>
        </w:rPr>
        <w:t xml:space="preserve"> Nr postępowania DPZ/</w:t>
      </w:r>
      <w:r w:rsidR="00463AEF" w:rsidRPr="00480A00">
        <w:rPr>
          <w:rFonts w:ascii="Tahoma" w:hAnsi="Tahoma" w:cs="Tahoma"/>
          <w:b/>
          <w:sz w:val="18"/>
          <w:szCs w:val="18"/>
        </w:rPr>
        <w:t>25</w:t>
      </w:r>
      <w:r w:rsidRPr="00480A00">
        <w:rPr>
          <w:rFonts w:ascii="Tahoma" w:hAnsi="Tahoma" w:cs="Tahoma"/>
          <w:b/>
          <w:sz w:val="18"/>
          <w:szCs w:val="18"/>
        </w:rPr>
        <w:t>/PN/</w:t>
      </w:r>
      <w:r w:rsidR="00463AEF" w:rsidRPr="00480A00">
        <w:rPr>
          <w:rFonts w:ascii="Tahoma" w:hAnsi="Tahoma" w:cs="Tahoma"/>
          <w:b/>
          <w:sz w:val="18"/>
          <w:szCs w:val="18"/>
        </w:rPr>
        <w:t>24/18</w:t>
      </w:r>
      <w:r w:rsidRPr="00480A00">
        <w:rPr>
          <w:rFonts w:ascii="Tahoma" w:hAnsi="Tahoma" w:cs="Tahoma"/>
          <w:b/>
          <w:sz w:val="18"/>
          <w:szCs w:val="18"/>
        </w:rPr>
        <w:t>.</w:t>
      </w:r>
      <w:r w:rsidRPr="00480A00">
        <w:rPr>
          <w:rFonts w:ascii="Tahoma" w:hAnsi="Tahoma" w:cs="Tahoma"/>
          <w:b/>
          <w:sz w:val="18"/>
          <w:szCs w:val="18"/>
          <w:shd w:val="clear" w:color="auto" w:fill="FFFFFF" w:themeFill="background1"/>
        </w:rPr>
        <w:t xml:space="preserve"> </w:t>
      </w:r>
      <w:r w:rsidR="00480A00" w:rsidRPr="00480A00">
        <w:rPr>
          <w:rFonts w:ascii="Tahoma" w:hAnsi="Tahoma" w:cs="Tahoma"/>
          <w:b/>
          <w:sz w:val="18"/>
          <w:szCs w:val="18"/>
        </w:rPr>
        <w:t>Nie otwierać przed dniem 15</w:t>
      </w:r>
      <w:r w:rsidR="00BC4732" w:rsidRPr="00480A00">
        <w:rPr>
          <w:rFonts w:ascii="Tahoma" w:hAnsi="Tahoma" w:cs="Tahoma"/>
          <w:b/>
          <w:sz w:val="18"/>
          <w:szCs w:val="18"/>
        </w:rPr>
        <w:t>.</w:t>
      </w:r>
      <w:r w:rsidR="00463AEF" w:rsidRPr="00480A00">
        <w:rPr>
          <w:rFonts w:ascii="Tahoma" w:hAnsi="Tahoma" w:cs="Tahoma"/>
          <w:b/>
          <w:sz w:val="18"/>
          <w:szCs w:val="18"/>
        </w:rPr>
        <w:t>03.2018</w:t>
      </w:r>
      <w:r w:rsidR="00480A00" w:rsidRPr="00480A00">
        <w:rPr>
          <w:rFonts w:ascii="Tahoma" w:hAnsi="Tahoma" w:cs="Tahoma"/>
          <w:b/>
          <w:sz w:val="18"/>
          <w:szCs w:val="18"/>
        </w:rPr>
        <w:t xml:space="preserve"> r.  do godz.10</w:t>
      </w:r>
      <w:r w:rsidRPr="00480A00">
        <w:rPr>
          <w:rFonts w:ascii="Tahoma" w:hAnsi="Tahoma" w:cs="Tahoma"/>
          <w:b/>
          <w:sz w:val="18"/>
          <w:szCs w:val="18"/>
        </w:rPr>
        <w:t>:</w:t>
      </w:r>
      <w:r w:rsidR="00480A00" w:rsidRPr="00480A00">
        <w:rPr>
          <w:rFonts w:ascii="Tahoma" w:hAnsi="Tahoma" w:cs="Tahoma"/>
          <w:b/>
          <w:sz w:val="18"/>
          <w:szCs w:val="18"/>
        </w:rPr>
        <w:t>30</w:t>
      </w:r>
      <w:r w:rsidRPr="00480A00">
        <w:rPr>
          <w:rFonts w:ascii="Tahoma" w:hAnsi="Tahoma" w:cs="Tahoma"/>
          <w:b/>
          <w:sz w:val="18"/>
          <w:szCs w:val="18"/>
        </w:rPr>
        <w:t>.</w:t>
      </w:r>
      <w:r w:rsidR="00480A00" w:rsidRPr="00480A00">
        <w:rPr>
          <w:rFonts w:ascii="Tahoma" w:hAnsi="Tahoma" w:cs="Tahoma"/>
          <w:b/>
          <w:sz w:val="18"/>
          <w:szCs w:val="18"/>
        </w:rPr>
        <w:t xml:space="preserve"> ”</w:t>
      </w:r>
      <w:r w:rsidRPr="00480A00">
        <w:rPr>
          <w:rFonts w:ascii="Tahoma" w:hAnsi="Tahoma" w:cs="Tahoma"/>
          <w:b/>
          <w:sz w:val="18"/>
          <w:szCs w:val="18"/>
        </w:rPr>
        <w:t xml:space="preserve">                                         </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480A00">
        <w:rPr>
          <w:rFonts w:ascii="Tahoma" w:hAnsi="Tahoma" w:cs="Tahoma"/>
          <w:sz w:val="18"/>
          <w:szCs w:val="18"/>
        </w:rPr>
        <w:t>Wykonawca może wprowadzić zmiany, poprawki, modyfikacje i uzupełnienia do złożonej</w:t>
      </w:r>
      <w:r w:rsidRPr="007A6503">
        <w:rPr>
          <w:rFonts w:ascii="Tahoma" w:hAnsi="Tahoma" w:cs="Tahoma"/>
          <w:sz w:val="18"/>
          <w:szCs w:val="18"/>
        </w:rPr>
        <w:t xml:space="preserve">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910B6" w:rsidRPr="00A729C9"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Wykonawca ma prawo, przed upływem terminu </w:t>
      </w:r>
      <w:r w:rsidRPr="00480A00">
        <w:rPr>
          <w:rFonts w:ascii="Tahoma" w:hAnsi="Tahoma" w:cs="Tahoma"/>
          <w:sz w:val="18"/>
          <w:szCs w:val="18"/>
        </w:rPr>
        <w:t>składania</w:t>
      </w:r>
      <w:r w:rsidRPr="00984183">
        <w:rPr>
          <w:rFonts w:ascii="Tahoma" w:hAnsi="Tahoma" w:cs="Tahoma"/>
          <w:sz w:val="18"/>
          <w:szCs w:val="18"/>
        </w:rPr>
        <w:t xml:space="preserve">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w:t>
      </w:r>
      <w:r w:rsidR="00480A00">
        <w:rPr>
          <w:rFonts w:ascii="Tahoma" w:hAnsi="Tahoma" w:cs="Tahoma"/>
          <w:sz w:val="18"/>
          <w:szCs w:val="18"/>
          <w:u w:val="single"/>
        </w:rPr>
        <w:t>.</w:t>
      </w:r>
      <w:r w:rsidRPr="007A6503">
        <w:rPr>
          <w:rFonts w:ascii="Tahoma" w:hAnsi="Tahoma" w:cs="Tahoma"/>
          <w:sz w:val="18"/>
          <w:szCs w:val="18"/>
          <w:u w:val="single"/>
        </w:rPr>
        <w:t>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910B6" w:rsidRDefault="001910B6" w:rsidP="00A729C9">
      <w:pPr>
        <w:pStyle w:val="Akapitzlist"/>
        <w:spacing w:after="0" w:line="240" w:lineRule="auto"/>
        <w:ind w:left="709"/>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oświadczenie, o którym mowa w zdaniu pierwszym powinno być złożone przez każdego Wykonawcę wspólnie ubiegającego się o zamówienie</w:t>
      </w:r>
      <w:r>
        <w:rPr>
          <w:rFonts w:ascii="Tahoma" w:hAnsi="Tahoma" w:cs="Tahoma"/>
          <w:b/>
          <w:sz w:val="18"/>
          <w:szCs w:val="18"/>
        </w:rPr>
        <w:t>, w odniesieniu do Wykonawców, którzy złożyli odrębne oferty</w:t>
      </w:r>
      <w:r w:rsidRPr="001344E3">
        <w:rPr>
          <w:rFonts w:ascii="Tahoma" w:hAnsi="Tahoma" w:cs="Tahoma"/>
          <w:b/>
          <w:sz w:val="18"/>
          <w:szCs w:val="18"/>
        </w:rPr>
        <w:t xml:space="preserve"> – załącznik nr </w:t>
      </w:r>
      <w:r>
        <w:rPr>
          <w:rFonts w:ascii="Tahoma" w:hAnsi="Tahoma" w:cs="Tahoma"/>
          <w:b/>
          <w:sz w:val="18"/>
          <w:szCs w:val="18"/>
        </w:rPr>
        <w:t>5</w:t>
      </w:r>
      <w:r w:rsidRPr="001344E3">
        <w:rPr>
          <w:rFonts w:ascii="Tahoma" w:hAnsi="Tahoma" w:cs="Tahoma"/>
          <w:b/>
          <w:sz w:val="18"/>
          <w:szCs w:val="18"/>
        </w:rPr>
        <w:t>.</w:t>
      </w:r>
      <w:r w:rsidRPr="007A6503">
        <w:rPr>
          <w:rFonts w:ascii="Tahoma" w:hAnsi="Tahoma" w:cs="Tahoma"/>
          <w:b/>
          <w:sz w:val="18"/>
          <w:szCs w:val="18"/>
        </w:rPr>
        <w:t xml:space="preserve"> </w:t>
      </w:r>
    </w:p>
    <w:p w:rsidR="00A729C9" w:rsidRPr="000B67B8" w:rsidRDefault="00A729C9" w:rsidP="00A729C9">
      <w:pPr>
        <w:autoSpaceDE w:val="0"/>
        <w:autoSpaceDN w:val="0"/>
        <w:adjustRightInd w:val="0"/>
        <w:ind w:left="142"/>
        <w:jc w:val="both"/>
        <w:rPr>
          <w:rFonts w:ascii="Tahoma" w:hAnsi="Tahoma" w:cs="Tahoma"/>
          <w:b/>
          <w:sz w:val="18"/>
          <w:szCs w:val="18"/>
        </w:rPr>
      </w:pPr>
      <w:r w:rsidRPr="00A729C9">
        <w:rPr>
          <w:rFonts w:ascii="Tahoma" w:hAnsi="Tahoma" w:cs="Tahoma"/>
          <w:b/>
          <w:sz w:val="20"/>
          <w:szCs w:val="20"/>
          <w:highlight w:val="lightGray"/>
        </w:rPr>
        <w:t>8a.</w:t>
      </w:r>
      <w:r w:rsidRPr="000B67B8">
        <w:rPr>
          <w:rFonts w:ascii="Tahoma" w:hAnsi="Tahoma" w:cs="Tahoma"/>
          <w:b/>
          <w:sz w:val="18"/>
          <w:szCs w:val="18"/>
          <w:highlight w:val="lightGray"/>
        </w:rPr>
        <w:tab/>
        <w:t>Procedura odwrócona</w:t>
      </w:r>
    </w:p>
    <w:p w:rsidR="0099734B" w:rsidRDefault="00A729C9" w:rsidP="00A729C9">
      <w:pPr>
        <w:autoSpaceDE w:val="0"/>
        <w:autoSpaceDN w:val="0"/>
        <w:adjustRightInd w:val="0"/>
        <w:ind w:left="720"/>
        <w:jc w:val="both"/>
        <w:rPr>
          <w:rFonts w:ascii="Tahoma" w:hAnsi="Tahoma" w:cs="Tahoma"/>
          <w:b/>
          <w:sz w:val="18"/>
          <w:szCs w:val="18"/>
        </w:rPr>
      </w:pPr>
      <w:r w:rsidRPr="000B67B8">
        <w:rPr>
          <w:rFonts w:ascii="Tahoma" w:hAnsi="Tahoma" w:cs="Tahoma"/>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Pr="000B67B8">
        <w:rPr>
          <w:rFonts w:ascii="Tahoma" w:hAnsi="Tahoma" w:cs="Tahoma"/>
          <w:b/>
          <w:sz w:val="18"/>
          <w:szCs w:val="18"/>
        </w:rPr>
        <w:t>.</w:t>
      </w:r>
    </w:p>
    <w:p w:rsidR="000B67B8" w:rsidRPr="000B67B8" w:rsidRDefault="000B67B8" w:rsidP="00A729C9">
      <w:pPr>
        <w:autoSpaceDE w:val="0"/>
        <w:autoSpaceDN w:val="0"/>
        <w:adjustRightInd w:val="0"/>
        <w:ind w:left="720"/>
        <w:jc w:val="both"/>
        <w:rPr>
          <w:rFonts w:ascii="Tahoma" w:hAnsi="Tahoma" w:cs="Tahoma"/>
          <w:b/>
          <w:sz w:val="18"/>
          <w:szCs w:val="18"/>
        </w:rPr>
      </w:pPr>
    </w:p>
    <w:p w:rsidR="0099734B" w:rsidRPr="00A729C9" w:rsidRDefault="0099734B" w:rsidP="00A729C9">
      <w:pPr>
        <w:pStyle w:val="Nagwek2"/>
        <w:keepLines w:val="0"/>
        <w:numPr>
          <w:ilvl w:val="0"/>
          <w:numId w:val="1"/>
        </w:numPr>
        <w:spacing w:before="0" w:line="276" w:lineRule="auto"/>
        <w:ind w:left="652" w:hanging="652"/>
        <w:jc w:val="both"/>
        <w:rPr>
          <w:rFonts w:ascii="Tahoma" w:hAnsi="Tahoma" w:cs="Tahoma"/>
          <w:b/>
          <w:color w:val="auto"/>
          <w:sz w:val="20"/>
          <w:szCs w:val="20"/>
          <w:highlight w:val="lightGray"/>
        </w:rPr>
      </w:pPr>
      <w:bookmarkStart w:id="50" w:name="_Toc459195128"/>
      <w:bookmarkStart w:id="51" w:name="_Toc494374499"/>
      <w:bookmarkStart w:id="52" w:name="_Toc494452311"/>
      <w:bookmarkStart w:id="53" w:name="_Toc494453445"/>
      <w:bookmarkStart w:id="54" w:name="_Toc494460518"/>
      <w:bookmarkStart w:id="55" w:name="_Toc494461118"/>
      <w:r w:rsidRPr="00E96FF4">
        <w:rPr>
          <w:rFonts w:ascii="Tahoma" w:hAnsi="Tahoma" w:cs="Tahoma"/>
          <w:b/>
          <w:color w:val="auto"/>
          <w:sz w:val="20"/>
          <w:szCs w:val="20"/>
          <w:highlight w:val="lightGray"/>
        </w:rPr>
        <w:t>Wykaz oświadczeń i dokumentów potwierdzających spełnianie warunków udziału w postępowaniu oraz brak podstaw  wykluczenia</w:t>
      </w:r>
      <w:bookmarkEnd w:id="50"/>
      <w:bookmarkEnd w:id="51"/>
      <w:bookmarkEnd w:id="52"/>
      <w:bookmarkEnd w:id="53"/>
      <w:bookmarkEnd w:id="54"/>
      <w:bookmarkEnd w:id="55"/>
      <w:r w:rsidRPr="00E96FF4">
        <w:rPr>
          <w:rFonts w:ascii="Tahoma" w:hAnsi="Tahoma" w:cs="Tahoma"/>
          <w:b/>
          <w:color w:val="auto"/>
          <w:sz w:val="20"/>
          <w:szCs w:val="20"/>
          <w:highlight w:val="lightGray"/>
        </w:rPr>
        <w:t xml:space="preserve"> </w:t>
      </w:r>
    </w:p>
    <w:p w:rsidR="0099734B" w:rsidRPr="003247AC" w:rsidRDefault="0099734B" w:rsidP="0099734B">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99734B" w:rsidRPr="00A729C9" w:rsidRDefault="0099734B" w:rsidP="00A729C9">
      <w:pPr>
        <w:pStyle w:val="Akapitzlist"/>
        <w:numPr>
          <w:ilvl w:val="1"/>
          <w:numId w:val="2"/>
        </w:numPr>
        <w:tabs>
          <w:tab w:val="clear" w:pos="720"/>
        </w:tabs>
        <w:spacing w:after="0" w:line="240" w:lineRule="auto"/>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99734B" w:rsidRPr="006913F8"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713C6">
        <w:rPr>
          <w:rFonts w:ascii="Tahoma" w:hAnsi="Tahoma" w:cs="Tahoma"/>
          <w:sz w:val="18"/>
          <w:szCs w:val="18"/>
          <w:u w:val="single"/>
        </w:rPr>
        <w:t>pkt 7.2.1.1.</w:t>
      </w:r>
      <w:r w:rsidRPr="00376823">
        <w:rPr>
          <w:rFonts w:ascii="Tahoma" w:hAnsi="Tahoma" w:cs="Tahoma"/>
          <w:sz w:val="18"/>
          <w:szCs w:val="18"/>
          <w:u w:val="single"/>
        </w:rPr>
        <w:t xml:space="preserve"> SIWZ</w:t>
      </w:r>
      <w:r>
        <w:rPr>
          <w:rFonts w:ascii="Tahoma" w:hAnsi="Tahoma" w:cs="Tahoma"/>
          <w:sz w:val="18"/>
          <w:szCs w:val="18"/>
        </w:rPr>
        <w:t xml:space="preserve"> - </w:t>
      </w:r>
      <w:r w:rsidRPr="00B577C2">
        <w:rPr>
          <w:rFonts w:ascii="Tahoma" w:hAnsi="Tahoma" w:cs="Tahoma"/>
          <w:sz w:val="18"/>
          <w:szCs w:val="18"/>
        </w:rPr>
        <w:t>części sprawozdania</w:t>
      </w:r>
      <w:r w:rsidRPr="006913F8">
        <w:rPr>
          <w:rFonts w:ascii="Tahoma" w:hAnsi="Tahoma" w:cs="Tahoma"/>
          <w:sz w:val="18"/>
          <w:szCs w:val="18"/>
        </w:rPr>
        <w:t xml:space="preserve"> finansowego</w:t>
      </w:r>
      <w:r>
        <w:rPr>
          <w:rFonts w:ascii="Tahoma" w:hAnsi="Tahoma" w:cs="Tahoma"/>
          <w:sz w:val="18"/>
          <w:szCs w:val="18"/>
        </w:rPr>
        <w:t xml:space="preserve"> </w:t>
      </w:r>
      <w:r w:rsidRPr="00B577C2">
        <w:rPr>
          <w:rFonts w:ascii="Tahoma" w:hAnsi="Tahoma" w:cs="Tahoma"/>
          <w:sz w:val="18"/>
          <w:szCs w:val="18"/>
        </w:rPr>
        <w:t>(rachunek zysków i strat), w</w:t>
      </w:r>
      <w:r w:rsidRPr="006913F8">
        <w:rPr>
          <w:rFonts w:ascii="Tahoma" w:hAnsi="Tahoma" w:cs="Tahoma"/>
          <w:sz w:val="18"/>
          <w:szCs w:val="18"/>
        </w:rPr>
        <w:t xml:space="preserve">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w:t>
      </w:r>
      <w:r w:rsidRPr="00B577C2">
        <w:rPr>
          <w:rFonts w:ascii="Tahoma" w:hAnsi="Tahoma" w:cs="Tahoma"/>
          <w:sz w:val="18"/>
          <w:szCs w:val="18"/>
        </w:rPr>
        <w:t>określających obroty oraz zobowiązania i należności – za</w:t>
      </w:r>
      <w:r w:rsidRPr="006913F8">
        <w:rPr>
          <w:rFonts w:ascii="Tahoma" w:hAnsi="Tahoma" w:cs="Tahoma"/>
          <w:sz w:val="18"/>
          <w:szCs w:val="18"/>
        </w:rPr>
        <w:t xml:space="preserve"> okres nie dłuższy niż ostatnie trzy lata obrotowe, a jeżeli okres prowadzenia działalności jest krótszy – za ten okres.  </w:t>
      </w:r>
    </w:p>
    <w:p w:rsidR="001B2E3F" w:rsidRPr="001B2E3F" w:rsidRDefault="001B2E3F" w:rsidP="001B2E3F">
      <w:pPr>
        <w:ind w:left="709"/>
        <w:jc w:val="both"/>
        <w:rPr>
          <w:rFonts w:ascii="Tahoma" w:hAnsi="Tahoma" w:cs="Tahoma"/>
          <w:sz w:val="18"/>
          <w:szCs w:val="18"/>
          <w:u w:val="single"/>
        </w:rPr>
      </w:pPr>
      <w:r w:rsidRPr="001B2E3F">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99734B" w:rsidRPr="00186E8D" w:rsidRDefault="001B2E3F" w:rsidP="00186E8D">
      <w:pPr>
        <w:ind w:left="709"/>
        <w:jc w:val="both"/>
        <w:rPr>
          <w:rFonts w:ascii="Tahoma" w:hAnsi="Tahoma" w:cs="Tahoma"/>
          <w:sz w:val="18"/>
          <w:szCs w:val="18"/>
          <w:u w:val="single"/>
        </w:rPr>
      </w:pPr>
      <w:r w:rsidRPr="001B2E3F">
        <w:rPr>
          <w:rFonts w:ascii="Tahoma" w:hAnsi="Tahoma" w:cs="Tahoma"/>
          <w:sz w:val="18"/>
          <w:szCs w:val="18"/>
          <w:u w:val="single"/>
        </w:rPr>
        <w:lastRenderedPageBreak/>
        <w:t>W przypadku Wykonawców niezobowiązanych do sporządzania sprawozdania finansowego Zamawiający,              za „ inne dokumenty” uzna m.in. deklarację podatkowa PIT złożoną w Urzędzie Skarbowym.</w:t>
      </w:r>
    </w:p>
    <w:p w:rsidR="001B2E3F" w:rsidRPr="001B2E3F" w:rsidRDefault="001B2E3F"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E208F">
        <w:rPr>
          <w:rFonts w:ascii="Tahoma" w:hAnsi="Tahoma" w:cs="Tahoma"/>
          <w:sz w:val="18"/>
          <w:szCs w:val="18"/>
          <w:u w:val="single"/>
        </w:rPr>
        <w:t xml:space="preserve">W celu </w:t>
      </w:r>
      <w:r w:rsidRPr="001B2E3F">
        <w:rPr>
          <w:rFonts w:ascii="Tahoma" w:hAnsi="Tahoma" w:cs="Tahoma"/>
          <w:sz w:val="18"/>
          <w:szCs w:val="18"/>
          <w:u w:val="single"/>
        </w:rPr>
        <w:t>potwierdzenia spełniania warunku o którym mowa w pkt 7.2.1.2. SIWZ</w:t>
      </w:r>
      <w:r w:rsidRPr="001B2E3F">
        <w:rPr>
          <w:rFonts w:ascii="Tahoma" w:hAnsi="Tahoma" w:cs="Tahoma"/>
          <w:sz w:val="18"/>
          <w:szCs w:val="18"/>
        </w:rPr>
        <w:t xml:space="preserve"> - dokumentów potwierdzających, że Wykonawca jest ubezpieczony od odpowiedzialności cywilnej w zakresie prowadzonej działalności związanej</w:t>
      </w:r>
      <w:r>
        <w:rPr>
          <w:rFonts w:ascii="Tahoma" w:hAnsi="Tahoma" w:cs="Tahoma"/>
          <w:sz w:val="18"/>
          <w:szCs w:val="18"/>
        </w:rPr>
        <w:t xml:space="preserve"> z przedmiotem niniejszego zamówienia na sumę gwarancyjną określoną przez Zamawiającego</w:t>
      </w:r>
      <w:r w:rsidR="00186E8D">
        <w:rPr>
          <w:rFonts w:ascii="Tahoma" w:hAnsi="Tahoma" w:cs="Tahoma"/>
          <w:sz w:val="18"/>
          <w:szCs w:val="18"/>
        </w:rPr>
        <w:t xml:space="preserve"> </w:t>
      </w:r>
      <w:r w:rsidR="00186E8D" w:rsidRPr="00186E8D">
        <w:rPr>
          <w:rFonts w:ascii="Tahoma" w:hAnsi="Tahoma" w:cs="Tahoma"/>
          <w:b/>
          <w:sz w:val="18"/>
          <w:szCs w:val="18"/>
        </w:rPr>
        <w:t>(</w:t>
      </w:r>
      <w:r>
        <w:rPr>
          <w:rFonts w:ascii="Tahoma" w:hAnsi="Tahoma" w:cs="Tahoma"/>
          <w:b/>
          <w:sz w:val="18"/>
          <w:szCs w:val="18"/>
          <w:u w:val="single"/>
        </w:rPr>
        <w:t>zawierających potwierdzenie zapłaty ubezpieczenia</w:t>
      </w:r>
      <w:r w:rsidR="00186E8D">
        <w:rPr>
          <w:rFonts w:ascii="Tahoma" w:hAnsi="Tahoma" w:cs="Tahoma"/>
          <w:b/>
          <w:sz w:val="18"/>
          <w:szCs w:val="18"/>
          <w:u w:val="single"/>
        </w:rPr>
        <w:t>).</w:t>
      </w:r>
    </w:p>
    <w:p w:rsidR="0099734B" w:rsidRPr="00984183"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C17DD1">
        <w:rPr>
          <w:rFonts w:ascii="Tahoma" w:hAnsi="Tahoma" w:cs="Tahoma"/>
          <w:b/>
          <w:sz w:val="18"/>
          <w:szCs w:val="18"/>
        </w:rPr>
        <w:t>załącznik nr 2 („</w:t>
      </w:r>
      <w:r w:rsidRPr="003247AC">
        <w:rPr>
          <w:rFonts w:ascii="Tahoma" w:hAnsi="Tahoma" w:cs="Tahoma"/>
          <w:b/>
          <w:sz w:val="18"/>
          <w:szCs w:val="18"/>
        </w:rPr>
        <w:t>Doświadczenie Wykonawcy”).</w:t>
      </w:r>
    </w:p>
    <w:p w:rsidR="0099734B" w:rsidRPr="00984183" w:rsidRDefault="0099734B" w:rsidP="0099734B">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t>
      </w:r>
      <w:r w:rsidRPr="005B7AA0">
        <w:rPr>
          <w:rFonts w:ascii="Tahoma" w:hAnsi="Tahoma" w:cs="Tahoma"/>
          <w:sz w:val="18"/>
          <w:szCs w:val="18"/>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99734B" w:rsidRPr="00C17DD1"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 xml:space="preserve">załącznik </w:t>
      </w:r>
      <w:r w:rsidRPr="00C17DD1">
        <w:rPr>
          <w:rFonts w:ascii="Tahoma" w:hAnsi="Tahoma" w:cs="Tahoma"/>
          <w:b/>
          <w:sz w:val="18"/>
          <w:szCs w:val="18"/>
        </w:rPr>
        <w:t>nr 3 („</w:t>
      </w:r>
      <w:r w:rsidRPr="003247AC">
        <w:rPr>
          <w:rFonts w:ascii="Tahoma" w:hAnsi="Tahoma" w:cs="Tahoma"/>
          <w:b/>
          <w:sz w:val="18"/>
          <w:szCs w:val="18"/>
        </w:rPr>
        <w:t>Wykaz osób”).</w:t>
      </w:r>
    </w:p>
    <w:p w:rsidR="0099734B" w:rsidRPr="003247AC"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1507D">
        <w:rPr>
          <w:rFonts w:ascii="Tahoma" w:hAnsi="Tahoma" w:cs="Tahoma"/>
          <w:iCs/>
          <w:sz w:val="18"/>
          <w:szCs w:val="18"/>
          <w:u w:val="single"/>
        </w:rPr>
        <w:t xml:space="preserve">W celu potwierdzenia spełniania warunku o którym mowa w </w:t>
      </w:r>
      <w:r w:rsidRPr="00065694">
        <w:rPr>
          <w:rFonts w:ascii="Tahoma" w:hAnsi="Tahoma" w:cs="Tahoma"/>
          <w:iCs/>
          <w:sz w:val="18"/>
          <w:szCs w:val="18"/>
          <w:u w:val="single"/>
        </w:rPr>
        <w:t>pkt 7.2.</w:t>
      </w:r>
      <w:r>
        <w:rPr>
          <w:rFonts w:ascii="Tahoma" w:hAnsi="Tahoma" w:cs="Tahoma"/>
          <w:iCs/>
          <w:sz w:val="18"/>
          <w:szCs w:val="18"/>
          <w:u w:val="single"/>
        </w:rPr>
        <w:t>2</w:t>
      </w:r>
      <w:r w:rsidRPr="00065694">
        <w:rPr>
          <w:rFonts w:ascii="Tahoma" w:hAnsi="Tahoma" w:cs="Tahoma"/>
          <w:iCs/>
          <w:sz w:val="18"/>
          <w:szCs w:val="18"/>
          <w:u w:val="single"/>
        </w:rPr>
        <w:t xml:space="preserve">.3. </w:t>
      </w:r>
      <w:r w:rsidRPr="00065694">
        <w:rPr>
          <w:rFonts w:ascii="Tahoma" w:hAnsi="Tahoma" w:cs="Tahoma"/>
          <w:iCs/>
          <w:sz w:val="18"/>
          <w:szCs w:val="18"/>
        </w:rPr>
        <w:t>-</w:t>
      </w:r>
      <w:r>
        <w:rPr>
          <w:rFonts w:ascii="Tahoma" w:hAnsi="Tahoma" w:cs="Tahoma"/>
          <w:iCs/>
          <w:sz w:val="18"/>
          <w:szCs w:val="18"/>
        </w:rPr>
        <w:t xml:space="preserve"> </w:t>
      </w:r>
      <w:r w:rsidRPr="00533F20">
        <w:rPr>
          <w:rFonts w:ascii="Tahoma" w:hAnsi="Tahoma" w:cs="Tahoma"/>
          <w:sz w:val="18"/>
          <w:szCs w:val="18"/>
        </w:rPr>
        <w:t>wykazu</w:t>
      </w:r>
      <w:r w:rsidRPr="003247AC">
        <w:rPr>
          <w:rFonts w:ascii="Tahoma" w:hAnsi="Tahoma" w:cs="Tahoma"/>
          <w:sz w:val="18"/>
          <w:szCs w:val="18"/>
        </w:rPr>
        <w:t xml:space="preserve"> </w:t>
      </w:r>
      <w:r>
        <w:rPr>
          <w:rFonts w:ascii="Tahoma" w:hAnsi="Tahoma" w:cs="Tahoma"/>
          <w:sz w:val="18"/>
          <w:szCs w:val="18"/>
        </w:rPr>
        <w:t xml:space="preserve">narzędzi, wyposażenia zakładu lub urządzeń technicznych dostępnych Wykonawcy w celu wykonania zamówienia publicznego wraz z </w:t>
      </w:r>
      <w:r w:rsidRPr="003247AC">
        <w:rPr>
          <w:rFonts w:ascii="Tahoma" w:hAnsi="Tahoma" w:cs="Tahoma"/>
          <w:sz w:val="18"/>
          <w:szCs w:val="18"/>
        </w:rPr>
        <w:t xml:space="preserve">informacją o podstawie do dysponowania tymi </w:t>
      </w:r>
      <w:r>
        <w:rPr>
          <w:rFonts w:ascii="Tahoma" w:hAnsi="Tahoma" w:cs="Tahoma"/>
          <w:sz w:val="18"/>
          <w:szCs w:val="18"/>
        </w:rPr>
        <w:t>zasoba</w:t>
      </w:r>
      <w:r w:rsidRPr="003247AC">
        <w:rPr>
          <w:rFonts w:ascii="Tahoma" w:hAnsi="Tahoma" w:cs="Tahoma"/>
          <w:sz w:val="18"/>
          <w:szCs w:val="18"/>
        </w:rPr>
        <w:t xml:space="preserve">mi - </w:t>
      </w:r>
      <w:r w:rsidRPr="00065694">
        <w:rPr>
          <w:rFonts w:ascii="Tahoma" w:hAnsi="Tahoma" w:cs="Tahoma"/>
          <w:b/>
          <w:sz w:val="18"/>
          <w:szCs w:val="18"/>
        </w:rPr>
        <w:t>załącznik nr 4</w:t>
      </w:r>
      <w:r w:rsidRPr="003247AC">
        <w:rPr>
          <w:rFonts w:ascii="Tahoma" w:hAnsi="Tahoma" w:cs="Tahoma"/>
          <w:b/>
          <w:sz w:val="18"/>
          <w:szCs w:val="18"/>
        </w:rPr>
        <w:t xml:space="preserve"> </w:t>
      </w:r>
      <w:r w:rsidRPr="00AE64AA">
        <w:rPr>
          <w:rFonts w:ascii="Tahoma" w:hAnsi="Tahoma" w:cs="Tahoma"/>
          <w:b/>
          <w:sz w:val="18"/>
          <w:szCs w:val="18"/>
        </w:rPr>
        <w:t>(„Wykaz narzędzi, wyposażenia zakładu lub urządzeń technicznych”).</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984183"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3247AC"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99734B" w:rsidRPr="00533F20"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99734B" w:rsidRPr="00533F20" w:rsidRDefault="0099734B" w:rsidP="0099734B">
      <w:pPr>
        <w:pStyle w:val="Akapitzlist"/>
        <w:spacing w:after="0" w:line="240" w:lineRule="auto"/>
        <w:ind w:left="680"/>
        <w:jc w:val="both"/>
        <w:rPr>
          <w:rFonts w:ascii="Tahoma" w:hAnsi="Tahoma" w:cs="Tahoma"/>
          <w:sz w:val="18"/>
          <w:szCs w:val="18"/>
        </w:rPr>
      </w:pPr>
      <w:r w:rsidRPr="00533F20">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533F20">
        <w:rPr>
          <w:rFonts w:ascii="Tahoma" w:hAnsi="Tahoma" w:cs="Tahoma"/>
          <w:sz w:val="18"/>
          <w:szCs w:val="18"/>
        </w:rPr>
        <w:t>pózn</w:t>
      </w:r>
      <w:proofErr w:type="spellEnd"/>
      <w:r w:rsidRPr="00533F20">
        <w:rPr>
          <w:rFonts w:ascii="Tahoma" w:hAnsi="Tahoma" w:cs="Tahoma"/>
          <w:sz w:val="18"/>
          <w:szCs w:val="18"/>
        </w:rPr>
        <w:t>. zm.) oraz wydruków z Centralnej Ewidencji i Informacji o Działalności Gospodarczej zgodnie z art. 38 ust. 4 ustawy o swobodzie działalności gospodarczej z dnia 2 lipca 2004 r. (Dz.U. z 2015 r., poz. 584, z późn. zm.),</w:t>
      </w:r>
    </w:p>
    <w:p w:rsidR="0099734B" w:rsidRPr="003F3E30"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u w:val="single"/>
        </w:rPr>
      </w:pPr>
      <w:r w:rsidRPr="00533F20">
        <w:rPr>
          <w:rFonts w:ascii="Tahoma" w:hAnsi="Tahoma" w:cs="Tahoma"/>
          <w:sz w:val="18"/>
          <w:szCs w:val="18"/>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533F20">
        <w:rPr>
          <w:rFonts w:ascii="Tahoma" w:hAnsi="Tahoma" w:cs="Tahoma"/>
          <w:sz w:val="18"/>
          <w:szCs w:val="18"/>
        </w:rPr>
        <w:t>Pzp</w:t>
      </w:r>
      <w:proofErr w:type="spellEnd"/>
      <w:r w:rsidRPr="00533F20">
        <w:rPr>
          <w:rFonts w:ascii="Tahoma" w:hAnsi="Tahoma" w:cs="Tahoma"/>
          <w:sz w:val="18"/>
          <w:szCs w:val="18"/>
        </w:rPr>
        <w:t>.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99734B" w:rsidRPr="00984183" w:rsidRDefault="0099734B" w:rsidP="0099734B">
      <w:pPr>
        <w:pStyle w:val="NormalnyWeb"/>
        <w:spacing w:before="0" w:beforeAutospacing="0" w:after="0" w:afterAutospacing="0"/>
        <w:ind w:left="705" w:hanging="705"/>
        <w:rPr>
          <w:rFonts w:ascii="Tahoma" w:hAnsi="Tahoma" w:cs="Tahoma"/>
          <w:sz w:val="18"/>
          <w:szCs w:val="18"/>
        </w:rPr>
      </w:pPr>
    </w:p>
    <w:p w:rsidR="0099734B" w:rsidRPr="000B483A"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Pr>
          <w:rFonts w:ascii="Tahoma" w:hAnsi="Tahoma" w:cs="Tahoma"/>
          <w:sz w:val="18"/>
          <w:szCs w:val="18"/>
        </w:rPr>
        <w:t xml:space="preserve"> i 9.1.2.</w:t>
      </w:r>
      <w:r w:rsidRPr="00366B61">
        <w:rPr>
          <w:rFonts w:ascii="Tahoma" w:hAnsi="Tahoma" w:cs="Tahoma"/>
          <w:sz w:val="18"/>
          <w:szCs w:val="18"/>
        </w:rPr>
        <w:t>,</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7.2.1.</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9.1.6</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99734B" w:rsidRPr="003F3E30"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lastRenderedPageBreak/>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lub w formie elektronicznej</w:t>
      </w:r>
      <w:r w:rsidRPr="003F3E30">
        <w:rPr>
          <w:rFonts w:ascii="Tahoma" w:hAnsi="Tahoma" w:cs="Tahoma"/>
          <w:sz w:val="18"/>
          <w:szCs w:val="18"/>
        </w:rPr>
        <w:t>.</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3F3E30">
        <w:rPr>
          <w:rFonts w:ascii="Tahoma" w:hAnsi="Tahoma" w:cs="Tahoma"/>
          <w:sz w:val="18"/>
          <w:szCs w:val="18"/>
        </w:rPr>
        <w:t>etc</w:t>
      </w:r>
      <w:proofErr w:type="spellEnd"/>
      <w:r w:rsidRPr="003F3E30">
        <w:rPr>
          <w:rFonts w:ascii="Tahoma" w:hAnsi="Tahoma" w:cs="Tahoma"/>
          <w:sz w:val="18"/>
          <w:szCs w:val="18"/>
        </w:rPr>
        <w:t xml:space="preserve"> powinny być podpisane przez Wykonawcę.</w:t>
      </w:r>
    </w:p>
    <w:p w:rsidR="0099734B"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E15550" w:rsidRPr="003F3E30" w:rsidRDefault="00E15550" w:rsidP="00E15550">
      <w:pPr>
        <w:pStyle w:val="Akapitzlist"/>
        <w:spacing w:after="0" w:line="240" w:lineRule="auto"/>
        <w:ind w:left="660"/>
        <w:jc w:val="both"/>
        <w:rPr>
          <w:rFonts w:ascii="Tahoma" w:hAnsi="Tahoma" w:cs="Tahoma"/>
          <w:sz w:val="18"/>
          <w:szCs w:val="18"/>
        </w:rPr>
      </w:pPr>
    </w:p>
    <w:p w:rsidR="00E40B7D" w:rsidRPr="00E96FF4" w:rsidRDefault="00E40B7D" w:rsidP="00E40B7D">
      <w:pPr>
        <w:jc w:val="both"/>
        <w:rPr>
          <w:rFonts w:ascii="Tahoma" w:hAnsi="Tahoma" w:cs="Tahoma"/>
          <w:sz w:val="20"/>
          <w:szCs w:val="20"/>
        </w:rPr>
      </w:pPr>
    </w:p>
    <w:p w:rsidR="00E40B7D" w:rsidRPr="00E96FF4" w:rsidRDefault="00E40B7D" w:rsidP="00E40B7D">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56" w:name="_Toc459195129"/>
      <w:bookmarkStart w:id="57" w:name="_Toc494374500"/>
      <w:bookmarkStart w:id="58" w:name="_Toc494452312"/>
      <w:bookmarkStart w:id="59" w:name="_Toc494453446"/>
      <w:bookmarkStart w:id="60" w:name="_Toc494460519"/>
      <w:bookmarkStart w:id="61" w:name="_Toc494461119"/>
      <w:r w:rsidRPr="00E96FF4">
        <w:rPr>
          <w:rFonts w:ascii="Tahoma" w:hAnsi="Tahoma" w:cs="Tahoma"/>
          <w:b/>
          <w:color w:val="auto"/>
          <w:sz w:val="20"/>
          <w:szCs w:val="20"/>
          <w:highlight w:val="lightGray"/>
        </w:rPr>
        <w:t>Powoływanie się na zasoby</w:t>
      </w:r>
      <w:r w:rsidR="005502F4">
        <w:rPr>
          <w:rFonts w:ascii="Tahoma" w:hAnsi="Tahoma" w:cs="Tahoma"/>
          <w:b/>
          <w:color w:val="auto"/>
          <w:sz w:val="20"/>
          <w:szCs w:val="20"/>
          <w:highlight w:val="lightGray"/>
        </w:rPr>
        <w:t xml:space="preserve"> innych</w:t>
      </w:r>
      <w:r w:rsidRPr="00E96FF4">
        <w:rPr>
          <w:rFonts w:ascii="Tahoma" w:hAnsi="Tahoma" w:cs="Tahoma"/>
          <w:b/>
          <w:color w:val="auto"/>
          <w:sz w:val="20"/>
          <w:szCs w:val="20"/>
          <w:highlight w:val="lightGray"/>
        </w:rPr>
        <w:t xml:space="preserve"> podmiotów</w:t>
      </w:r>
      <w:bookmarkEnd w:id="56"/>
      <w:bookmarkEnd w:id="57"/>
      <w:bookmarkEnd w:id="58"/>
      <w:bookmarkEnd w:id="59"/>
      <w:bookmarkEnd w:id="60"/>
      <w:bookmarkEnd w:id="61"/>
      <w:r w:rsidR="005502F4">
        <w:rPr>
          <w:rFonts w:ascii="Tahoma" w:hAnsi="Tahoma" w:cs="Tahoma"/>
          <w:b/>
          <w:color w:val="auto"/>
          <w:sz w:val="20"/>
          <w:szCs w:val="20"/>
          <w:highlight w:val="lightGray"/>
        </w:rPr>
        <w:t>.</w:t>
      </w:r>
      <w:r w:rsidRPr="00E96FF4">
        <w:rPr>
          <w:rFonts w:ascii="Tahoma" w:hAnsi="Tahoma" w:cs="Tahoma"/>
          <w:b/>
          <w:color w:val="auto"/>
          <w:sz w:val="20"/>
          <w:szCs w:val="20"/>
          <w:highlight w:val="lightGray"/>
        </w:rPr>
        <w:t xml:space="preserve"> </w:t>
      </w:r>
    </w:p>
    <w:p w:rsidR="00E40B7D" w:rsidRPr="000B483A" w:rsidRDefault="00E40B7D" w:rsidP="00E40B7D">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b/>
          <w:sz w:val="18"/>
          <w:szCs w:val="18"/>
        </w:rPr>
      </w:pPr>
      <w:r w:rsidRPr="005C7307">
        <w:rPr>
          <w:rFonts w:ascii="Tahoma" w:hAnsi="Tahoma" w:cs="Tahoma"/>
          <w:b/>
          <w:sz w:val="18"/>
          <w:szCs w:val="18"/>
        </w:rPr>
        <w:t xml:space="preserve">Wykonawca, który polega na zasobach </w:t>
      </w:r>
      <w:r w:rsidR="005502F4">
        <w:rPr>
          <w:rFonts w:ascii="Tahoma" w:hAnsi="Tahoma" w:cs="Tahoma"/>
          <w:b/>
          <w:sz w:val="18"/>
          <w:szCs w:val="18"/>
        </w:rPr>
        <w:t xml:space="preserve">innych </w:t>
      </w:r>
      <w:r w:rsidRPr="005C7307">
        <w:rPr>
          <w:rFonts w:ascii="Tahoma" w:hAnsi="Tahoma" w:cs="Tahoma"/>
          <w:b/>
          <w:sz w:val="18"/>
          <w:szCs w:val="18"/>
        </w:rPr>
        <w:t>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lastRenderedPageBreak/>
        <w:t>zakres dostępnych Wykonawcy zasobów innego podmiotu,</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E40B7D" w:rsidRPr="00984183" w:rsidRDefault="00E40B7D" w:rsidP="00E40B7D">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E40B7D" w:rsidRPr="00984183" w:rsidRDefault="00E40B7D" w:rsidP="00E40B7D">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sidR="00847CB9">
        <w:rPr>
          <w:rStyle w:val="tekstdokbold"/>
          <w:rFonts w:ascii="Tahoma" w:hAnsi="Tahoma" w:cs="Tahoma"/>
          <w:b w:val="0"/>
          <w:sz w:val="18"/>
          <w:szCs w:val="18"/>
        </w:rPr>
        <w:t>10</w:t>
      </w:r>
      <w:r w:rsidRPr="00D26D6B">
        <w:rPr>
          <w:rStyle w:val="tekstdokbold"/>
          <w:rFonts w:ascii="Tahoma" w:hAnsi="Tahoma" w:cs="Tahoma"/>
          <w:b w:val="0"/>
          <w:sz w:val="18"/>
          <w:szCs w:val="18"/>
        </w:rPr>
        <w:t>.</w:t>
      </w:r>
      <w:r w:rsidR="00847CB9">
        <w:rPr>
          <w:rStyle w:val="tekstdokbold"/>
          <w:rFonts w:ascii="Tahoma" w:hAnsi="Tahoma" w:cs="Tahoma"/>
          <w:b w:val="0"/>
          <w:sz w:val="18"/>
          <w:szCs w:val="18"/>
        </w:rPr>
        <w:t>1.</w:t>
      </w:r>
      <w:r w:rsidRPr="00984183">
        <w:rPr>
          <w:rStyle w:val="tekstdokbold"/>
          <w:rFonts w:ascii="Tahoma" w:hAnsi="Tahoma" w:cs="Tahoma"/>
          <w:b w:val="0"/>
          <w:sz w:val="18"/>
          <w:szCs w:val="18"/>
        </w:rPr>
        <w:t xml:space="preserve"> </w:t>
      </w:r>
    </w:p>
    <w:p w:rsidR="00E40B7D" w:rsidRPr="00984183" w:rsidRDefault="00E40B7D" w:rsidP="00E40B7D">
      <w:pPr>
        <w:pStyle w:val="Tekstpodstawowy"/>
        <w:jc w:val="both"/>
        <w:rPr>
          <w:rFonts w:ascii="Tahoma" w:hAnsi="Tahoma" w:cs="Tahoma"/>
          <w:sz w:val="18"/>
          <w:szCs w:val="18"/>
        </w:rPr>
      </w:pPr>
    </w:p>
    <w:p w:rsidR="007B6789" w:rsidRPr="007B6789" w:rsidRDefault="007B6789" w:rsidP="007B6789">
      <w:pPr>
        <w:jc w:val="both"/>
        <w:rPr>
          <w:rFonts w:ascii="Tahoma" w:hAnsi="Tahoma" w:cs="Tahoma"/>
          <w:sz w:val="20"/>
          <w:szCs w:val="20"/>
        </w:rPr>
      </w:pPr>
    </w:p>
    <w:p w:rsidR="007B6789" w:rsidRPr="00E96FF4" w:rsidRDefault="007B6789" w:rsidP="007B6789">
      <w:pPr>
        <w:pStyle w:val="Akapitzlist"/>
        <w:keepNext/>
        <w:numPr>
          <w:ilvl w:val="0"/>
          <w:numId w:val="6"/>
        </w:numPr>
        <w:spacing w:after="0" w:line="276" w:lineRule="auto"/>
        <w:outlineLvl w:val="1"/>
        <w:rPr>
          <w:rFonts w:ascii="Tahoma" w:hAnsi="Tahoma" w:cs="Tahoma"/>
          <w:b/>
          <w:vanish/>
          <w:sz w:val="20"/>
          <w:szCs w:val="20"/>
          <w:highlight w:val="lightGray"/>
          <w:lang w:eastAsia="pl-PL"/>
        </w:rPr>
      </w:pPr>
      <w:bookmarkStart w:id="62" w:name="_Toc494374501"/>
      <w:bookmarkStart w:id="63" w:name="_Toc494452313"/>
      <w:bookmarkStart w:id="64" w:name="_Toc494453447"/>
      <w:bookmarkStart w:id="65" w:name="_Toc494460520"/>
      <w:bookmarkStart w:id="66" w:name="_Toc494461120"/>
      <w:bookmarkStart w:id="67" w:name="_Toc459195130"/>
      <w:bookmarkEnd w:id="62"/>
      <w:bookmarkEnd w:id="63"/>
      <w:bookmarkEnd w:id="64"/>
      <w:bookmarkEnd w:id="65"/>
      <w:bookmarkEnd w:id="66"/>
    </w:p>
    <w:p w:rsidR="007B6789" w:rsidRPr="00E96FF4" w:rsidRDefault="007B6789" w:rsidP="007B6789">
      <w:pPr>
        <w:pStyle w:val="Akapitzlist"/>
        <w:keepNext/>
        <w:numPr>
          <w:ilvl w:val="0"/>
          <w:numId w:val="6"/>
        </w:numPr>
        <w:spacing w:after="0" w:line="276" w:lineRule="auto"/>
        <w:outlineLvl w:val="1"/>
        <w:rPr>
          <w:rFonts w:ascii="Tahoma" w:hAnsi="Tahoma" w:cs="Tahoma"/>
          <w:b/>
          <w:vanish/>
          <w:sz w:val="20"/>
          <w:szCs w:val="20"/>
          <w:highlight w:val="lightGray"/>
          <w:lang w:eastAsia="pl-PL"/>
        </w:rPr>
      </w:pPr>
      <w:bookmarkStart w:id="68" w:name="_Toc494374502"/>
      <w:bookmarkStart w:id="69" w:name="_Toc494452314"/>
      <w:bookmarkStart w:id="70" w:name="_Toc494453448"/>
      <w:bookmarkStart w:id="71" w:name="_Toc494460521"/>
      <w:bookmarkStart w:id="72" w:name="_Toc494461121"/>
      <w:bookmarkEnd w:id="68"/>
      <w:bookmarkEnd w:id="69"/>
      <w:bookmarkEnd w:id="70"/>
      <w:bookmarkEnd w:id="71"/>
      <w:bookmarkEnd w:id="72"/>
    </w:p>
    <w:p w:rsidR="007B6789" w:rsidRPr="00E96FF4" w:rsidRDefault="007B6789" w:rsidP="007B6789">
      <w:pPr>
        <w:pStyle w:val="Akapitzlist"/>
        <w:keepNext/>
        <w:numPr>
          <w:ilvl w:val="0"/>
          <w:numId w:val="6"/>
        </w:numPr>
        <w:spacing w:after="0" w:line="276" w:lineRule="auto"/>
        <w:outlineLvl w:val="1"/>
        <w:rPr>
          <w:rFonts w:ascii="Tahoma" w:hAnsi="Tahoma" w:cs="Tahoma"/>
          <w:b/>
          <w:vanish/>
          <w:sz w:val="20"/>
          <w:szCs w:val="20"/>
          <w:highlight w:val="lightGray"/>
          <w:lang w:eastAsia="pl-PL"/>
        </w:rPr>
      </w:pPr>
      <w:bookmarkStart w:id="73" w:name="_Toc494374503"/>
      <w:bookmarkStart w:id="74" w:name="_Toc494452315"/>
      <w:bookmarkStart w:id="75" w:name="_Toc494453449"/>
      <w:bookmarkStart w:id="76" w:name="_Toc494460522"/>
      <w:bookmarkStart w:id="77" w:name="_Toc494461122"/>
      <w:bookmarkEnd w:id="73"/>
      <w:bookmarkEnd w:id="74"/>
      <w:bookmarkEnd w:id="75"/>
      <w:bookmarkEnd w:id="76"/>
      <w:bookmarkEnd w:id="77"/>
    </w:p>
    <w:p w:rsidR="007B6789" w:rsidRPr="007B6789" w:rsidRDefault="007B6789" w:rsidP="007B6789">
      <w:pPr>
        <w:keepNext/>
        <w:numPr>
          <w:ilvl w:val="0"/>
          <w:numId w:val="6"/>
        </w:numPr>
        <w:spacing w:line="276" w:lineRule="auto"/>
        <w:outlineLvl w:val="1"/>
        <w:rPr>
          <w:rFonts w:ascii="Tahoma" w:hAnsi="Tahoma" w:cs="Tahoma"/>
          <w:b/>
          <w:sz w:val="20"/>
          <w:szCs w:val="20"/>
          <w:highlight w:val="lightGray"/>
        </w:rPr>
      </w:pPr>
      <w:r w:rsidRPr="007B6789">
        <w:rPr>
          <w:rFonts w:ascii="Tahoma" w:hAnsi="Tahoma" w:cs="Tahoma"/>
          <w:b/>
          <w:sz w:val="20"/>
          <w:szCs w:val="20"/>
          <w:highlight w:val="lightGray"/>
        </w:rPr>
        <w:t xml:space="preserve">      </w:t>
      </w:r>
      <w:bookmarkStart w:id="78" w:name="_Toc494374504"/>
      <w:bookmarkStart w:id="79" w:name="_Toc494452316"/>
      <w:bookmarkStart w:id="80" w:name="_Toc494453450"/>
      <w:bookmarkStart w:id="81" w:name="_Toc494460523"/>
      <w:bookmarkStart w:id="82" w:name="_Toc494461123"/>
      <w:r w:rsidRPr="007B6789">
        <w:rPr>
          <w:rFonts w:ascii="Tahoma" w:hAnsi="Tahoma" w:cs="Tahoma"/>
          <w:b/>
          <w:sz w:val="20"/>
          <w:szCs w:val="20"/>
          <w:highlight w:val="lightGray"/>
        </w:rPr>
        <w:t>Opis sposobu udzielania wyjaśnień treści  SIWZ</w:t>
      </w:r>
      <w:bookmarkEnd w:id="67"/>
      <w:bookmarkEnd w:id="78"/>
      <w:bookmarkEnd w:id="79"/>
      <w:bookmarkEnd w:id="80"/>
      <w:bookmarkEnd w:id="81"/>
      <w:bookmarkEnd w:id="82"/>
      <w:r w:rsidRPr="007B6789">
        <w:rPr>
          <w:rFonts w:ascii="Tahoma" w:hAnsi="Tahoma" w:cs="Tahoma"/>
          <w:b/>
          <w:sz w:val="20"/>
          <w:szCs w:val="20"/>
          <w:highlight w:val="lightGray"/>
        </w:rPr>
        <w:t xml:space="preserve"> </w:t>
      </w:r>
    </w:p>
    <w:p w:rsidR="007B6789" w:rsidRPr="007B6789" w:rsidRDefault="007B6789" w:rsidP="007B6789">
      <w:pPr>
        <w:numPr>
          <w:ilvl w:val="1"/>
          <w:numId w:val="6"/>
        </w:numPr>
        <w:ind w:left="709" w:hanging="709"/>
        <w:jc w:val="both"/>
        <w:rPr>
          <w:rFonts w:ascii="Tahoma" w:hAnsi="Tahoma" w:cs="Tahoma"/>
          <w:sz w:val="18"/>
          <w:szCs w:val="18"/>
          <w:lang w:eastAsia="en-US"/>
        </w:rPr>
      </w:pPr>
      <w:r w:rsidRPr="007B6789">
        <w:rPr>
          <w:rFonts w:ascii="Tahoma" w:hAnsi="Tahoma" w:cs="Tahoma"/>
          <w:sz w:val="18"/>
          <w:szCs w:val="18"/>
          <w:lang w:eastAsia="en-US"/>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1" w:history="1">
        <w:r w:rsidRPr="007B6789">
          <w:rPr>
            <w:rFonts w:ascii="Tahoma" w:hAnsi="Tahoma" w:cs="Tahoma"/>
            <w:sz w:val="18"/>
            <w:szCs w:val="18"/>
            <w:lang w:eastAsia="en-US"/>
          </w:rPr>
          <w:t>http://www.zdm.waw.pl</w:t>
        </w:r>
      </w:hyperlink>
      <w:r w:rsidRPr="007B6789">
        <w:rPr>
          <w:rFonts w:ascii="Tahoma" w:hAnsi="Tahoma" w:cs="Tahoma"/>
          <w:sz w:val="18"/>
          <w:szCs w:val="18"/>
          <w:lang w:eastAsia="en-US"/>
        </w:rPr>
        <w:t>).</w:t>
      </w:r>
    </w:p>
    <w:p w:rsidR="007B6789" w:rsidRPr="007B6789" w:rsidRDefault="007B6789" w:rsidP="007B6789">
      <w:pPr>
        <w:numPr>
          <w:ilvl w:val="1"/>
          <w:numId w:val="6"/>
        </w:numPr>
        <w:ind w:left="720"/>
        <w:jc w:val="both"/>
        <w:rPr>
          <w:rFonts w:ascii="Tahoma" w:hAnsi="Tahoma" w:cs="Tahoma"/>
          <w:sz w:val="18"/>
          <w:szCs w:val="18"/>
          <w:lang w:eastAsia="en-US"/>
        </w:rPr>
      </w:pPr>
      <w:r w:rsidRPr="007B6789">
        <w:rPr>
          <w:rFonts w:ascii="Tahoma" w:hAnsi="Tahoma" w:cs="Tahoma"/>
          <w:sz w:val="18"/>
          <w:szCs w:val="18"/>
          <w:lang w:eastAsia="en-US"/>
        </w:rPr>
        <w:t xml:space="preserve">Pytania należy kierować na adres: </w:t>
      </w:r>
    </w:p>
    <w:p w:rsidR="007B6789" w:rsidRPr="007B6789" w:rsidRDefault="007B6789" w:rsidP="007B6789">
      <w:pPr>
        <w:ind w:left="720"/>
        <w:jc w:val="center"/>
        <w:rPr>
          <w:rFonts w:ascii="Tahoma" w:hAnsi="Tahoma" w:cs="Tahoma"/>
          <w:b/>
          <w:bCs/>
          <w:sz w:val="18"/>
          <w:szCs w:val="18"/>
        </w:rPr>
      </w:pP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 xml:space="preserve">Zarząd Dróg Miejskich </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Wydział Prawny i Zamówień Publicznych</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 xml:space="preserve">00-801 Warszawa </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 xml:space="preserve">ul. Chmielna 120 </w:t>
      </w:r>
    </w:p>
    <w:p w:rsidR="007B6789" w:rsidRPr="007B6789" w:rsidRDefault="007B6789" w:rsidP="007B6789">
      <w:pPr>
        <w:ind w:left="720"/>
        <w:jc w:val="center"/>
        <w:rPr>
          <w:rFonts w:ascii="Tahoma" w:hAnsi="Tahoma" w:cs="Tahoma"/>
          <w:b/>
          <w:bCs/>
          <w:sz w:val="18"/>
          <w:szCs w:val="18"/>
          <w:lang w:val="en-US"/>
        </w:rPr>
      </w:pPr>
      <w:r w:rsidRPr="007B6789">
        <w:rPr>
          <w:rFonts w:ascii="Tahoma" w:hAnsi="Tahoma" w:cs="Tahoma"/>
          <w:b/>
          <w:bCs/>
          <w:sz w:val="18"/>
          <w:szCs w:val="18"/>
          <w:lang w:val="en-US"/>
        </w:rPr>
        <w:t xml:space="preserve">e-mail: zzp@zdm.waw.pl  </w:t>
      </w:r>
    </w:p>
    <w:p w:rsidR="007B6789" w:rsidRPr="007B6789" w:rsidRDefault="007B6789" w:rsidP="007B6789">
      <w:pPr>
        <w:ind w:left="720"/>
        <w:jc w:val="center"/>
        <w:rPr>
          <w:rFonts w:ascii="Tahoma" w:hAnsi="Tahoma" w:cs="Tahoma"/>
          <w:b/>
          <w:bCs/>
          <w:sz w:val="18"/>
          <w:szCs w:val="18"/>
        </w:rPr>
      </w:pPr>
      <w:r w:rsidRPr="007B6789">
        <w:rPr>
          <w:rFonts w:ascii="Tahoma" w:hAnsi="Tahoma" w:cs="Tahoma"/>
          <w:b/>
          <w:bCs/>
          <w:sz w:val="18"/>
          <w:szCs w:val="18"/>
        </w:rPr>
        <w:t xml:space="preserve">fax: 22 890 92 11 </w:t>
      </w:r>
    </w:p>
    <w:p w:rsidR="007B6789" w:rsidRPr="007B6789" w:rsidRDefault="007B6789" w:rsidP="007B6789">
      <w:pPr>
        <w:ind w:left="720"/>
        <w:jc w:val="center"/>
        <w:rPr>
          <w:rFonts w:ascii="Tahoma" w:hAnsi="Tahoma" w:cs="Tahoma"/>
          <w:b/>
          <w:bCs/>
          <w:sz w:val="18"/>
          <w:szCs w:val="18"/>
        </w:rPr>
      </w:pPr>
    </w:p>
    <w:p w:rsidR="007B6789" w:rsidRPr="007B6789" w:rsidRDefault="007B6789" w:rsidP="007B6789">
      <w:pPr>
        <w:numPr>
          <w:ilvl w:val="1"/>
          <w:numId w:val="6"/>
        </w:numPr>
        <w:ind w:left="720"/>
        <w:jc w:val="both"/>
        <w:rPr>
          <w:rFonts w:ascii="Tahoma" w:hAnsi="Tahoma" w:cs="Tahoma"/>
          <w:sz w:val="18"/>
          <w:szCs w:val="18"/>
          <w:lang w:eastAsia="en-US"/>
        </w:rPr>
      </w:pPr>
      <w:r w:rsidRPr="007B6789">
        <w:rPr>
          <w:rFonts w:ascii="Tahoma" w:hAnsi="Tahoma" w:cs="Tahoma"/>
          <w:sz w:val="18"/>
          <w:szCs w:val="18"/>
          <w:lang w:eastAsia="en-US"/>
        </w:rPr>
        <w:t>W przypadku rozbieżności pomiędzy treścią niniejszej SIWZ a treścią udzielonych odpowiedzi, jako obowiązującą należy przyjąć treść pisma zawierającego późniejsze oświadczenie Zamawiającego.</w:t>
      </w:r>
    </w:p>
    <w:p w:rsidR="007B6789" w:rsidRPr="007B6789" w:rsidRDefault="007B6789" w:rsidP="007B6789">
      <w:pPr>
        <w:numPr>
          <w:ilvl w:val="1"/>
          <w:numId w:val="6"/>
        </w:numPr>
        <w:ind w:left="720"/>
        <w:jc w:val="both"/>
        <w:rPr>
          <w:rFonts w:ascii="Tahoma" w:hAnsi="Tahoma" w:cs="Tahoma"/>
          <w:sz w:val="18"/>
          <w:szCs w:val="18"/>
          <w:lang w:eastAsia="en-US"/>
        </w:rPr>
      </w:pPr>
      <w:r w:rsidRPr="007B6789">
        <w:rPr>
          <w:rFonts w:ascii="Tahoma" w:hAnsi="Tahoma" w:cs="Tahoma"/>
          <w:sz w:val="18"/>
          <w:szCs w:val="18"/>
          <w:lang w:eastAsia="en-US"/>
        </w:rPr>
        <w:t xml:space="preserve">Przedłużenie terminu składania ofert, nie wpływa na bieg terminu składania wniosku, o którym mowa w pkt 11.1. </w:t>
      </w:r>
    </w:p>
    <w:p w:rsidR="007B6789" w:rsidRPr="007B6789" w:rsidRDefault="007B6789" w:rsidP="007B6789">
      <w:pPr>
        <w:numPr>
          <w:ilvl w:val="1"/>
          <w:numId w:val="6"/>
        </w:numPr>
        <w:ind w:left="720"/>
        <w:jc w:val="both"/>
        <w:rPr>
          <w:rFonts w:ascii="Tahoma" w:hAnsi="Tahoma" w:cs="Tahoma"/>
          <w:sz w:val="18"/>
          <w:szCs w:val="18"/>
          <w:lang w:eastAsia="en-US"/>
        </w:rPr>
      </w:pPr>
      <w:r w:rsidRPr="007B6789">
        <w:rPr>
          <w:rFonts w:ascii="Tahoma" w:hAnsi="Tahoma" w:cs="Tahoma"/>
          <w:sz w:val="18"/>
          <w:szCs w:val="18"/>
          <w:lang w:eastAsia="en-US"/>
        </w:rPr>
        <w:t>Zamawiający nie zamierza zwołać zebrania wszystkich Wykonawców w celu wyjaśnienia treści SIWZ.</w:t>
      </w:r>
    </w:p>
    <w:p w:rsidR="007B6789" w:rsidRPr="00847CB9" w:rsidRDefault="007B6789" w:rsidP="007B6789">
      <w:pPr>
        <w:numPr>
          <w:ilvl w:val="1"/>
          <w:numId w:val="6"/>
        </w:numPr>
        <w:ind w:left="720"/>
        <w:jc w:val="both"/>
        <w:rPr>
          <w:rFonts w:ascii="Tahoma" w:hAnsi="Tahoma" w:cs="Tahoma"/>
          <w:sz w:val="18"/>
          <w:szCs w:val="18"/>
          <w:lang w:eastAsia="en-US"/>
        </w:rPr>
      </w:pPr>
      <w:r w:rsidRPr="00847CB9">
        <w:rPr>
          <w:rFonts w:ascii="Tahoma" w:hAnsi="Tahoma" w:cs="Tahoma"/>
          <w:sz w:val="18"/>
          <w:szCs w:val="18"/>
          <w:lang w:eastAsia="en-US"/>
        </w:rPr>
        <w:t>Jeżeli w postępowaniu prowadzonym w trybie przetargu nieograniczonego zmiana treści SIWZ prowadzi do zmiany treści ogłoszenia o zamówieniu, Zamawiający zamieszcza ogłoszenie o zmianie ogłoszenia.</w:t>
      </w:r>
    </w:p>
    <w:p w:rsidR="007C0C65" w:rsidRDefault="007B6789" w:rsidP="000C6704">
      <w:pPr>
        <w:numPr>
          <w:ilvl w:val="1"/>
          <w:numId w:val="6"/>
        </w:numPr>
        <w:ind w:left="720"/>
        <w:jc w:val="both"/>
        <w:rPr>
          <w:rFonts w:ascii="Tahoma" w:hAnsi="Tahoma" w:cs="Tahoma"/>
          <w:sz w:val="18"/>
          <w:szCs w:val="18"/>
          <w:lang w:eastAsia="en-US"/>
        </w:rPr>
      </w:pPr>
      <w:r w:rsidRPr="00847CB9">
        <w:rPr>
          <w:rFonts w:ascii="Tahoma" w:hAnsi="Tahoma" w:cs="Tahoma"/>
          <w:sz w:val="18"/>
          <w:szCs w:val="18"/>
          <w:lang w:eastAsia="en-US"/>
        </w:rPr>
        <w:t>Jeżeli w wyniku zmiany treści SIWZ nieprowadzącej do zmiany treści ogłoszenia o zamówieniu jest niezbędny dodatkowy czas na wprowadzenie zmian w ofertach, Zamawiający pr</w:t>
      </w:r>
      <w:r w:rsidR="000C6704">
        <w:rPr>
          <w:rFonts w:ascii="Tahoma" w:hAnsi="Tahoma" w:cs="Tahoma"/>
          <w:sz w:val="18"/>
          <w:szCs w:val="18"/>
          <w:lang w:eastAsia="en-US"/>
        </w:rPr>
        <w:t xml:space="preserve">zedłuża termin składania ofert, </w:t>
      </w:r>
      <w:r w:rsidRPr="00847CB9">
        <w:rPr>
          <w:rFonts w:ascii="Tahoma" w:hAnsi="Tahoma" w:cs="Tahoma"/>
          <w:sz w:val="18"/>
          <w:szCs w:val="18"/>
          <w:lang w:eastAsia="en-US"/>
        </w:rPr>
        <w:t xml:space="preserve">i informuje o tym Wykonawców, którym przekazano SIWZ oraz zamieszcza stosowną informację na stronie </w:t>
      </w:r>
      <w:r w:rsidRPr="000C6704">
        <w:rPr>
          <w:rFonts w:ascii="Tahoma" w:hAnsi="Tahoma" w:cs="Tahoma"/>
          <w:sz w:val="18"/>
          <w:szCs w:val="18"/>
          <w:lang w:eastAsia="en-US"/>
        </w:rPr>
        <w:t>internetowej (</w:t>
      </w:r>
      <w:hyperlink r:id="rId12" w:history="1">
        <w:r w:rsidRPr="000C6704">
          <w:rPr>
            <w:rFonts w:ascii="Tahoma" w:hAnsi="Tahoma" w:cs="Tahoma"/>
            <w:sz w:val="18"/>
            <w:szCs w:val="18"/>
            <w:lang w:eastAsia="en-US"/>
          </w:rPr>
          <w:t>http://www.zdm.waw.pl</w:t>
        </w:r>
      </w:hyperlink>
      <w:r w:rsidRPr="000C6704">
        <w:rPr>
          <w:rFonts w:ascii="Tahoma" w:hAnsi="Tahoma" w:cs="Tahoma"/>
          <w:sz w:val="18"/>
          <w:szCs w:val="18"/>
          <w:lang w:eastAsia="en-US"/>
        </w:rPr>
        <w:t>).</w:t>
      </w:r>
    </w:p>
    <w:p w:rsidR="000C6704" w:rsidRPr="000C6704" w:rsidRDefault="000C6704" w:rsidP="000C6704">
      <w:pPr>
        <w:ind w:left="720"/>
        <w:jc w:val="both"/>
        <w:rPr>
          <w:rFonts w:ascii="Tahoma" w:hAnsi="Tahoma" w:cs="Tahoma"/>
          <w:sz w:val="18"/>
          <w:szCs w:val="18"/>
          <w:lang w:eastAsia="en-US"/>
        </w:rPr>
      </w:pPr>
    </w:p>
    <w:p w:rsidR="007B6789" w:rsidRPr="00E96FF4" w:rsidRDefault="007B6789" w:rsidP="007B6789">
      <w:pPr>
        <w:jc w:val="both"/>
        <w:rPr>
          <w:rStyle w:val="tekstdokbold"/>
          <w:rFonts w:ascii="Tahoma" w:hAnsi="Tahoma" w:cs="Tahoma"/>
          <w:sz w:val="20"/>
          <w:szCs w:val="20"/>
        </w:rPr>
      </w:pPr>
    </w:p>
    <w:p w:rsidR="007B6789" w:rsidRPr="00847CB9" w:rsidRDefault="007B6789" w:rsidP="00847CB9">
      <w:pPr>
        <w:pStyle w:val="Nagwek2"/>
        <w:keepLines w:val="0"/>
        <w:numPr>
          <w:ilvl w:val="0"/>
          <w:numId w:val="7"/>
        </w:numPr>
        <w:spacing w:before="0" w:line="276" w:lineRule="auto"/>
        <w:rPr>
          <w:rFonts w:ascii="Tahoma" w:hAnsi="Tahoma" w:cs="Tahoma"/>
          <w:b/>
          <w:color w:val="auto"/>
          <w:sz w:val="20"/>
          <w:szCs w:val="20"/>
          <w:highlight w:val="lightGray"/>
        </w:rPr>
      </w:pPr>
      <w:bookmarkStart w:id="83" w:name="_Toc459195131"/>
      <w:r w:rsidRPr="00E96FF4">
        <w:rPr>
          <w:rFonts w:ascii="Tahoma" w:hAnsi="Tahoma" w:cs="Tahoma"/>
          <w:b/>
          <w:color w:val="auto"/>
          <w:sz w:val="20"/>
          <w:szCs w:val="20"/>
          <w:highlight w:val="lightGray"/>
        </w:rPr>
        <w:t xml:space="preserve">       </w:t>
      </w:r>
      <w:bookmarkStart w:id="84" w:name="_Toc494374505"/>
      <w:bookmarkStart w:id="85" w:name="_Toc494452317"/>
      <w:bookmarkStart w:id="86" w:name="_Toc494453451"/>
      <w:bookmarkStart w:id="87" w:name="_Toc494460524"/>
      <w:bookmarkStart w:id="88" w:name="_Toc494461124"/>
      <w:r w:rsidRPr="00E96FF4">
        <w:rPr>
          <w:rFonts w:ascii="Tahoma" w:hAnsi="Tahoma" w:cs="Tahoma"/>
          <w:b/>
          <w:color w:val="auto"/>
          <w:sz w:val="20"/>
          <w:szCs w:val="20"/>
          <w:highlight w:val="lightGray"/>
        </w:rPr>
        <w:t>Opis sposobu obliczenia ceny oferty</w:t>
      </w:r>
      <w:bookmarkEnd w:id="83"/>
      <w:bookmarkEnd w:id="84"/>
      <w:bookmarkEnd w:id="85"/>
      <w:bookmarkEnd w:id="86"/>
      <w:bookmarkEnd w:id="87"/>
      <w:bookmarkEnd w:id="88"/>
    </w:p>
    <w:p w:rsidR="00936DFE" w:rsidRPr="00936DFE" w:rsidRDefault="00936DFE" w:rsidP="00936DFE">
      <w:pPr>
        <w:ind w:left="709" w:hanging="709"/>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1</w:t>
      </w:r>
      <w:r w:rsidRPr="00936DFE">
        <w:rPr>
          <w:rFonts w:ascii="Tahoma" w:hAnsi="Tahoma" w:cs="Tahoma"/>
          <w:sz w:val="18"/>
          <w:szCs w:val="18"/>
        </w:rPr>
        <w:t>.</w:t>
      </w:r>
      <w:r w:rsidRPr="00936DFE">
        <w:rPr>
          <w:rFonts w:ascii="Tahoma" w:hAnsi="Tahoma" w:cs="Tahoma"/>
          <w:sz w:val="18"/>
          <w:szCs w:val="18"/>
        </w:rPr>
        <w:tab/>
        <w:t>Cena oferty powinna zostać wyliczona przez Wykonawcę w oparciu o całkowity zakres prac przedstawiony w Opisie przedmiotu zamówienia</w:t>
      </w:r>
      <w:r w:rsidR="00847CB9">
        <w:rPr>
          <w:rFonts w:ascii="Tahoma" w:hAnsi="Tahoma" w:cs="Tahoma"/>
          <w:sz w:val="18"/>
          <w:szCs w:val="18"/>
        </w:rPr>
        <w:t xml:space="preserve"> </w:t>
      </w:r>
      <w:r w:rsidR="00847CB9" w:rsidRPr="00847CB9">
        <w:rPr>
          <w:rFonts w:ascii="Tahoma" w:hAnsi="Tahoma" w:cs="Tahoma"/>
          <w:sz w:val="18"/>
          <w:szCs w:val="18"/>
        </w:rPr>
        <w:t>(rozdział V</w:t>
      </w:r>
      <w:r w:rsidR="00D61B32" w:rsidRPr="00D61B32">
        <w:rPr>
          <w:rFonts w:ascii="Tahoma" w:hAnsi="Tahoma" w:cs="Tahoma"/>
          <w:sz w:val="18"/>
          <w:szCs w:val="18"/>
        </w:rPr>
        <w:t xml:space="preserve"> </w:t>
      </w:r>
      <w:r w:rsidR="00D61B32">
        <w:rPr>
          <w:rFonts w:ascii="Tahoma" w:hAnsi="Tahoma" w:cs="Tahoma"/>
          <w:sz w:val="18"/>
          <w:szCs w:val="18"/>
        </w:rPr>
        <w:t>SIWZ</w:t>
      </w:r>
      <w:r w:rsidR="00847CB9" w:rsidRPr="00847CB9">
        <w:rPr>
          <w:rFonts w:ascii="Tahoma" w:hAnsi="Tahoma" w:cs="Tahoma"/>
          <w:sz w:val="18"/>
          <w:szCs w:val="18"/>
        </w:rPr>
        <w:t>)</w:t>
      </w:r>
      <w:r w:rsidRPr="00936DFE">
        <w:rPr>
          <w:rFonts w:ascii="Tahoma" w:hAnsi="Tahoma" w:cs="Tahoma"/>
          <w:sz w:val="18"/>
          <w:szCs w:val="18"/>
        </w:rPr>
        <w:t>, dokumentacji technicznej</w:t>
      </w:r>
      <w:r w:rsidR="00847CB9">
        <w:rPr>
          <w:rFonts w:ascii="Tahoma" w:hAnsi="Tahoma" w:cs="Tahoma"/>
          <w:sz w:val="18"/>
          <w:szCs w:val="18"/>
        </w:rPr>
        <w:t xml:space="preserve"> </w:t>
      </w:r>
      <w:r w:rsidR="00847CB9" w:rsidRPr="00847CB9">
        <w:rPr>
          <w:rFonts w:ascii="Tahoma" w:hAnsi="Tahoma" w:cs="Tahoma"/>
          <w:sz w:val="18"/>
          <w:szCs w:val="18"/>
        </w:rPr>
        <w:t>(rozdział V</w:t>
      </w:r>
      <w:r w:rsidR="00847CB9">
        <w:rPr>
          <w:rFonts w:ascii="Tahoma" w:hAnsi="Tahoma" w:cs="Tahoma"/>
          <w:sz w:val="18"/>
          <w:szCs w:val="18"/>
        </w:rPr>
        <w:t>I</w:t>
      </w:r>
      <w:r w:rsidR="00847CB9" w:rsidRPr="00847CB9">
        <w:rPr>
          <w:rFonts w:ascii="Tahoma" w:hAnsi="Tahoma" w:cs="Tahoma"/>
          <w:sz w:val="18"/>
          <w:szCs w:val="18"/>
        </w:rPr>
        <w:t>)</w:t>
      </w:r>
      <w:r w:rsidRPr="00936DFE">
        <w:rPr>
          <w:rFonts w:ascii="Tahoma" w:hAnsi="Tahoma" w:cs="Tahoma"/>
          <w:sz w:val="18"/>
          <w:szCs w:val="18"/>
        </w:rPr>
        <w:t>, formularzu cenowym</w:t>
      </w:r>
      <w:r w:rsidR="00847CB9">
        <w:rPr>
          <w:rFonts w:ascii="Tahoma" w:hAnsi="Tahoma" w:cs="Tahoma"/>
          <w:sz w:val="18"/>
          <w:szCs w:val="18"/>
        </w:rPr>
        <w:t xml:space="preserve"> </w:t>
      </w:r>
      <w:r w:rsidR="00847CB9" w:rsidRPr="00847CB9">
        <w:rPr>
          <w:rFonts w:ascii="Tahoma" w:hAnsi="Tahoma" w:cs="Tahoma"/>
          <w:sz w:val="18"/>
          <w:szCs w:val="18"/>
        </w:rPr>
        <w:t>(załącznik nr 6)</w:t>
      </w:r>
      <w:r w:rsidRPr="00936DFE">
        <w:rPr>
          <w:rFonts w:ascii="Tahoma" w:hAnsi="Tahoma" w:cs="Tahoma"/>
          <w:sz w:val="18"/>
          <w:szCs w:val="18"/>
        </w:rPr>
        <w:t>.</w:t>
      </w:r>
    </w:p>
    <w:p w:rsidR="00936DFE" w:rsidRPr="00936DFE" w:rsidRDefault="00936DFE" w:rsidP="00936DFE">
      <w:pPr>
        <w:ind w:left="709" w:hanging="709"/>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2</w:t>
      </w:r>
      <w:r w:rsidRPr="00936DFE">
        <w:rPr>
          <w:rFonts w:ascii="Tahoma" w:hAnsi="Tahoma" w:cs="Tahoma"/>
          <w:sz w:val="18"/>
          <w:szCs w:val="18"/>
        </w:rPr>
        <w:t xml:space="preserve">.   </w:t>
      </w:r>
      <w:r>
        <w:rPr>
          <w:rFonts w:ascii="Tahoma" w:hAnsi="Tahoma" w:cs="Tahoma"/>
          <w:sz w:val="18"/>
          <w:szCs w:val="18"/>
        </w:rPr>
        <w:t xml:space="preserve"> </w:t>
      </w:r>
      <w:r w:rsidR="007148E8" w:rsidRPr="007148E8">
        <w:rPr>
          <w:rFonts w:ascii="Tahoma" w:hAnsi="Tahoma" w:cs="Tahoma"/>
          <w:sz w:val="18"/>
          <w:szCs w:val="18"/>
        </w:rPr>
        <w:tab/>
        <w:t>Wykonawca przedstawi w formularzu cenowym ceny netto dla każdej wyszczególnionej pozycji a następnie zwiększy o należny podatek VAT i wyliczy kwotę brutto. Łączną cenę oferty netto oraz brutto podaną w formularzu cenowym, Wykonawca powinien przenieść do Formularza Oferty.</w:t>
      </w:r>
    </w:p>
    <w:p w:rsidR="00936DFE" w:rsidRPr="00936DFE" w:rsidRDefault="00936DFE" w:rsidP="00936DFE">
      <w:pPr>
        <w:tabs>
          <w:tab w:val="left" w:pos="-3119"/>
        </w:tabs>
        <w:ind w:left="708" w:hanging="708"/>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3</w:t>
      </w:r>
      <w:r w:rsidRPr="00936DFE">
        <w:rPr>
          <w:rFonts w:ascii="Tahoma" w:hAnsi="Tahoma" w:cs="Tahoma"/>
          <w:sz w:val="18"/>
          <w:szCs w:val="18"/>
        </w:rPr>
        <w:t>.</w:t>
      </w:r>
      <w:r w:rsidRPr="00936DFE">
        <w:rPr>
          <w:rFonts w:ascii="Tahoma" w:hAnsi="Tahoma" w:cs="Tahoma"/>
          <w:sz w:val="18"/>
          <w:szCs w:val="18"/>
        </w:rPr>
        <w:tab/>
        <w:t>Wykonawca nie może w Formularzu cenowym i w ofercie samodzielnie zmieniać, pomijać i wprowadzać dodatkowych pozycji.</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4</w:t>
      </w:r>
      <w:r w:rsidRPr="00936DFE">
        <w:rPr>
          <w:rFonts w:ascii="Tahoma" w:hAnsi="Tahoma" w:cs="Tahoma"/>
          <w:sz w:val="18"/>
          <w:szCs w:val="18"/>
        </w:rPr>
        <w:t xml:space="preserve">. </w:t>
      </w:r>
      <w:r w:rsidRPr="00936DFE">
        <w:rPr>
          <w:rFonts w:ascii="Tahoma" w:hAnsi="Tahoma" w:cs="Tahoma"/>
          <w:sz w:val="18"/>
          <w:szCs w:val="18"/>
        </w:rPr>
        <w:tab/>
      </w:r>
      <w:r w:rsidR="006225DE" w:rsidRPr="006225DE">
        <w:rPr>
          <w:rFonts w:ascii="Tahoma" w:hAnsi="Tahoma" w:cs="Tahoma"/>
          <w:sz w:val="18"/>
          <w:szCs w:val="18"/>
        </w:rPr>
        <w:t>Cena oferty obejmuje wszelkie koszty wykonania przedmiotu zamówienia w tym również bezpośrednie i pośrednie koszty towarzyszące wykonaniu prac</w:t>
      </w:r>
      <w:r w:rsidRPr="00936DFE">
        <w:rPr>
          <w:rFonts w:ascii="Tahoma" w:hAnsi="Tahoma" w:cs="Tahoma"/>
          <w:sz w:val="18"/>
          <w:szCs w:val="18"/>
        </w:rPr>
        <w:t xml:space="preserve">. </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5</w:t>
      </w:r>
      <w:r w:rsidRPr="00936DFE">
        <w:rPr>
          <w:rFonts w:ascii="Tahoma" w:hAnsi="Tahoma" w:cs="Tahoma"/>
          <w:sz w:val="18"/>
          <w:szCs w:val="18"/>
        </w:rPr>
        <w:t xml:space="preserve">.   </w:t>
      </w:r>
      <w:r>
        <w:rPr>
          <w:rFonts w:ascii="Tahoma" w:hAnsi="Tahoma" w:cs="Tahoma"/>
          <w:sz w:val="18"/>
          <w:szCs w:val="18"/>
        </w:rPr>
        <w:t xml:space="preserve">  </w:t>
      </w:r>
      <w:r w:rsidRPr="00936DFE">
        <w:rPr>
          <w:rFonts w:ascii="Tahoma" w:hAnsi="Tahoma" w:cs="Tahoma"/>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w:t>
      </w:r>
      <w:r w:rsidRPr="00936DFE">
        <w:rPr>
          <w:rFonts w:ascii="Tahoma" w:hAnsi="Tahoma" w:cs="Tahoma"/>
          <w:sz w:val="18"/>
          <w:szCs w:val="18"/>
        </w:rPr>
        <w:lastRenderedPageBreak/>
        <w:t>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6</w:t>
      </w:r>
      <w:r w:rsidRPr="00936DFE">
        <w:rPr>
          <w:rFonts w:ascii="Tahoma" w:hAnsi="Tahoma" w:cs="Tahoma"/>
          <w:sz w:val="18"/>
          <w:szCs w:val="18"/>
        </w:rPr>
        <w:t xml:space="preserve">.   </w:t>
      </w:r>
      <w:r>
        <w:rPr>
          <w:rFonts w:ascii="Tahoma" w:hAnsi="Tahoma" w:cs="Tahoma"/>
          <w:sz w:val="18"/>
          <w:szCs w:val="18"/>
        </w:rPr>
        <w:t xml:space="preserve">   </w:t>
      </w:r>
      <w:r w:rsidRPr="00936DFE">
        <w:rPr>
          <w:rFonts w:ascii="Tahoma" w:hAnsi="Tahoma" w:cs="Tahoma"/>
          <w:sz w:val="18"/>
          <w:szCs w:val="18"/>
        </w:rPr>
        <w:t xml:space="preserve">Cena oferty powinna być wyrażona w złotych polskich (PLN), w złotych polskich będą prowadzone również rozliczenia pomiędzy Zamawiającym a Wykonawcą. </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7</w:t>
      </w:r>
      <w:r w:rsidRPr="00936DFE">
        <w:rPr>
          <w:rFonts w:ascii="Tahoma" w:hAnsi="Tahoma" w:cs="Tahoma"/>
          <w:sz w:val="18"/>
          <w:szCs w:val="18"/>
        </w:rPr>
        <w:t xml:space="preserve">.    </w:t>
      </w:r>
      <w:r>
        <w:rPr>
          <w:rFonts w:ascii="Tahoma" w:hAnsi="Tahoma" w:cs="Tahoma"/>
          <w:sz w:val="18"/>
          <w:szCs w:val="18"/>
        </w:rPr>
        <w:t xml:space="preserve"> </w:t>
      </w:r>
      <w:r w:rsidRPr="00936DFE">
        <w:rPr>
          <w:rFonts w:ascii="Tahoma" w:hAnsi="Tahoma" w:cs="Tahoma"/>
          <w:sz w:val="18"/>
          <w:szCs w:val="18"/>
        </w:rPr>
        <w:t>Wszystkie wartości powinny być liczone z dokładnością do dwóch miejsc po przecinku.</w:t>
      </w:r>
    </w:p>
    <w:p w:rsidR="007B6789" w:rsidRDefault="007B6789">
      <w:pPr>
        <w:rPr>
          <w:color w:val="000000" w:themeColor="text1"/>
        </w:rPr>
      </w:pPr>
    </w:p>
    <w:p w:rsidR="00D964C4" w:rsidRPr="00E96FF4" w:rsidRDefault="00D964C4" w:rsidP="00D964C4">
      <w:pPr>
        <w:jc w:val="both"/>
        <w:rPr>
          <w:rStyle w:val="tekstdokbold"/>
          <w:rFonts w:ascii="Tahoma" w:hAnsi="Tahoma" w:cs="Tahoma"/>
          <w:strike/>
          <w:sz w:val="20"/>
          <w:szCs w:val="20"/>
        </w:rPr>
      </w:pPr>
    </w:p>
    <w:p w:rsidR="00D964C4" w:rsidRPr="00E96FF4" w:rsidRDefault="003A688B" w:rsidP="003A688B">
      <w:pPr>
        <w:pStyle w:val="Nagwek2"/>
        <w:keepLines w:val="0"/>
        <w:numPr>
          <w:ilvl w:val="0"/>
          <w:numId w:val="9"/>
        </w:numPr>
        <w:spacing w:before="0" w:line="276" w:lineRule="auto"/>
        <w:rPr>
          <w:rFonts w:ascii="Tahoma" w:hAnsi="Tahoma" w:cs="Tahoma"/>
          <w:b/>
          <w:color w:val="auto"/>
          <w:sz w:val="20"/>
          <w:szCs w:val="20"/>
          <w:highlight w:val="lightGray"/>
        </w:rPr>
      </w:pPr>
      <w:bookmarkStart w:id="89" w:name="_Toc459195132"/>
      <w:r w:rsidRPr="00E96FF4">
        <w:rPr>
          <w:rFonts w:ascii="Tahoma" w:hAnsi="Tahoma" w:cs="Tahoma"/>
          <w:b/>
          <w:color w:val="auto"/>
          <w:sz w:val="20"/>
          <w:szCs w:val="20"/>
          <w:highlight w:val="lightGray"/>
        </w:rPr>
        <w:t xml:space="preserve">       </w:t>
      </w:r>
      <w:bookmarkStart w:id="90" w:name="_Toc494374506"/>
      <w:bookmarkStart w:id="91" w:name="_Toc494452318"/>
      <w:bookmarkStart w:id="92" w:name="_Toc494453452"/>
      <w:bookmarkStart w:id="93" w:name="_Toc494460525"/>
      <w:bookmarkStart w:id="94" w:name="_Toc494461125"/>
      <w:r w:rsidR="00D964C4" w:rsidRPr="00E96FF4">
        <w:rPr>
          <w:rFonts w:ascii="Tahoma" w:hAnsi="Tahoma" w:cs="Tahoma"/>
          <w:b/>
          <w:color w:val="auto"/>
          <w:sz w:val="20"/>
          <w:szCs w:val="20"/>
          <w:highlight w:val="lightGray"/>
        </w:rPr>
        <w:t>Miejsce i termin składania ofert</w:t>
      </w:r>
      <w:bookmarkEnd w:id="89"/>
      <w:bookmarkEnd w:id="90"/>
      <w:bookmarkEnd w:id="91"/>
      <w:bookmarkEnd w:id="92"/>
      <w:bookmarkEnd w:id="93"/>
      <w:bookmarkEnd w:id="94"/>
      <w:r w:rsidR="00D964C4" w:rsidRPr="00E96FF4">
        <w:rPr>
          <w:rFonts w:ascii="Tahoma" w:hAnsi="Tahoma" w:cs="Tahoma"/>
          <w:b/>
          <w:color w:val="auto"/>
          <w:sz w:val="20"/>
          <w:szCs w:val="20"/>
          <w:highlight w:val="lightGray"/>
        </w:rPr>
        <w:t xml:space="preserve">    </w:t>
      </w:r>
    </w:p>
    <w:p w:rsidR="00D964C4" w:rsidRPr="00E07F12" w:rsidRDefault="00D964C4" w:rsidP="00D964C4">
      <w:pPr>
        <w:pStyle w:val="Akapitzlist"/>
        <w:numPr>
          <w:ilvl w:val="0"/>
          <w:numId w:val="8"/>
        </w:numPr>
        <w:spacing w:after="0" w:line="240" w:lineRule="auto"/>
        <w:jc w:val="both"/>
        <w:rPr>
          <w:rFonts w:ascii="Tahoma" w:hAnsi="Tahoma" w:cs="Tahoma"/>
          <w:vanish/>
          <w:sz w:val="18"/>
          <w:szCs w:val="18"/>
        </w:rPr>
      </w:pPr>
    </w:p>
    <w:p w:rsidR="00D964C4" w:rsidRPr="005B40A0" w:rsidRDefault="00D964C4" w:rsidP="00D964C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w:t>
      </w:r>
      <w:r>
        <w:rPr>
          <w:rFonts w:ascii="Tahoma" w:hAnsi="Tahoma" w:cs="Tahoma"/>
          <w:sz w:val="18"/>
          <w:szCs w:val="18"/>
        </w:rPr>
        <w:t xml:space="preserve">             </w:t>
      </w:r>
      <w:r w:rsidRPr="005B40A0">
        <w:rPr>
          <w:rFonts w:ascii="Tahoma" w:hAnsi="Tahoma" w:cs="Tahoma"/>
          <w:b/>
          <w:sz w:val="18"/>
          <w:szCs w:val="18"/>
        </w:rPr>
        <w:t xml:space="preserve">w terminie do dnia  </w:t>
      </w:r>
      <w:r w:rsidR="005B40A0">
        <w:rPr>
          <w:rFonts w:ascii="Tahoma" w:hAnsi="Tahoma" w:cs="Tahoma"/>
          <w:b/>
          <w:sz w:val="18"/>
          <w:szCs w:val="18"/>
        </w:rPr>
        <w:t>15</w:t>
      </w:r>
      <w:r w:rsidR="003A688B" w:rsidRPr="005B40A0">
        <w:rPr>
          <w:rFonts w:ascii="Tahoma" w:hAnsi="Tahoma" w:cs="Tahoma"/>
          <w:b/>
          <w:sz w:val="18"/>
          <w:szCs w:val="18"/>
        </w:rPr>
        <w:t>.</w:t>
      </w:r>
      <w:r w:rsidR="006225DE" w:rsidRPr="005B40A0">
        <w:rPr>
          <w:rFonts w:ascii="Tahoma" w:hAnsi="Tahoma" w:cs="Tahoma"/>
          <w:b/>
          <w:sz w:val="18"/>
          <w:szCs w:val="18"/>
        </w:rPr>
        <w:t>03.2018</w:t>
      </w:r>
      <w:r w:rsidRPr="005B40A0">
        <w:rPr>
          <w:rFonts w:ascii="Tahoma" w:hAnsi="Tahoma" w:cs="Tahoma"/>
          <w:b/>
          <w:sz w:val="18"/>
          <w:szCs w:val="18"/>
        </w:rPr>
        <w:t xml:space="preserve"> r.</w:t>
      </w:r>
      <w:r w:rsidR="00BC4732" w:rsidRPr="005B40A0">
        <w:rPr>
          <w:rFonts w:ascii="Tahoma" w:hAnsi="Tahoma" w:cs="Tahoma"/>
          <w:b/>
          <w:sz w:val="18"/>
          <w:szCs w:val="18"/>
        </w:rPr>
        <w:t xml:space="preserve">  do godziny  10</w:t>
      </w:r>
      <w:r w:rsidRPr="005B40A0">
        <w:rPr>
          <w:rFonts w:ascii="Tahoma" w:hAnsi="Tahoma" w:cs="Tahoma"/>
          <w:b/>
          <w:sz w:val="18"/>
          <w:szCs w:val="18"/>
        </w:rPr>
        <w:t>:00.</w:t>
      </w:r>
      <w:r w:rsidRPr="005B40A0">
        <w:rPr>
          <w:rFonts w:ascii="Tahoma" w:hAnsi="Tahoma" w:cs="Tahoma"/>
          <w:sz w:val="18"/>
          <w:szCs w:val="18"/>
        </w:rPr>
        <w:t xml:space="preserve"> </w:t>
      </w:r>
    </w:p>
    <w:p w:rsidR="00D964C4" w:rsidRPr="00984183" w:rsidRDefault="00D964C4" w:rsidP="00D964C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D964C4" w:rsidRDefault="00D964C4" w:rsidP="00D964C4">
      <w:pPr>
        <w:ind w:left="708" w:hanging="708"/>
        <w:jc w:val="both"/>
        <w:rPr>
          <w:rFonts w:ascii="Tahoma" w:hAnsi="Tahoma" w:cs="Tahoma"/>
          <w:b/>
          <w:sz w:val="18"/>
          <w:szCs w:val="18"/>
        </w:rPr>
      </w:pPr>
    </w:p>
    <w:p w:rsidR="00542C8B" w:rsidRPr="00E96FF4" w:rsidRDefault="00542C8B" w:rsidP="00542C8B">
      <w:pPr>
        <w:ind w:left="708" w:hanging="708"/>
        <w:jc w:val="both"/>
        <w:rPr>
          <w:rFonts w:ascii="Tahoma" w:hAnsi="Tahoma" w:cs="Tahoma"/>
          <w:b/>
          <w:sz w:val="20"/>
          <w:szCs w:val="20"/>
        </w:rPr>
      </w:pPr>
    </w:p>
    <w:p w:rsidR="00542C8B" w:rsidRPr="00E96FF4" w:rsidRDefault="00AD59E9" w:rsidP="00AD59E9">
      <w:pPr>
        <w:pStyle w:val="Nagwek2"/>
        <w:keepLines w:val="0"/>
        <w:numPr>
          <w:ilvl w:val="0"/>
          <w:numId w:val="10"/>
        </w:numPr>
        <w:spacing w:before="0" w:line="276" w:lineRule="auto"/>
        <w:rPr>
          <w:rFonts w:ascii="Tahoma" w:hAnsi="Tahoma" w:cs="Tahoma"/>
          <w:b/>
          <w:color w:val="auto"/>
          <w:sz w:val="20"/>
          <w:szCs w:val="20"/>
          <w:highlight w:val="lightGray"/>
        </w:rPr>
      </w:pPr>
      <w:bookmarkStart w:id="95" w:name="_Toc459195133"/>
      <w:r w:rsidRPr="00E96FF4">
        <w:rPr>
          <w:rFonts w:ascii="Tahoma" w:hAnsi="Tahoma" w:cs="Tahoma"/>
          <w:b/>
          <w:color w:val="auto"/>
          <w:sz w:val="20"/>
          <w:szCs w:val="20"/>
          <w:highlight w:val="lightGray"/>
        </w:rPr>
        <w:t xml:space="preserve">       </w:t>
      </w:r>
      <w:bookmarkStart w:id="96" w:name="_Toc494374507"/>
      <w:bookmarkStart w:id="97" w:name="_Toc494452319"/>
      <w:bookmarkStart w:id="98" w:name="_Toc494453453"/>
      <w:bookmarkStart w:id="99" w:name="_Toc494460526"/>
      <w:bookmarkStart w:id="100" w:name="_Toc494461126"/>
      <w:r w:rsidR="00542C8B" w:rsidRPr="00E96FF4">
        <w:rPr>
          <w:rFonts w:ascii="Tahoma" w:hAnsi="Tahoma" w:cs="Tahoma"/>
          <w:b/>
          <w:color w:val="auto"/>
          <w:sz w:val="20"/>
          <w:szCs w:val="20"/>
          <w:highlight w:val="lightGray"/>
        </w:rPr>
        <w:t>Terminy związania ofertą</w:t>
      </w:r>
      <w:bookmarkEnd w:id="95"/>
      <w:bookmarkEnd w:id="96"/>
      <w:bookmarkEnd w:id="97"/>
      <w:bookmarkEnd w:id="98"/>
      <w:bookmarkEnd w:id="99"/>
      <w:bookmarkEnd w:id="100"/>
    </w:p>
    <w:p w:rsidR="00542C8B" w:rsidRPr="00923220" w:rsidRDefault="00542C8B" w:rsidP="00542C8B">
      <w:pPr>
        <w:pStyle w:val="Akapitzlist"/>
        <w:numPr>
          <w:ilvl w:val="0"/>
          <w:numId w:val="8"/>
        </w:numPr>
        <w:spacing w:after="0" w:line="240" w:lineRule="auto"/>
        <w:jc w:val="both"/>
        <w:rPr>
          <w:rFonts w:ascii="Tahoma" w:hAnsi="Tahoma" w:cs="Tahoma"/>
          <w:vanish/>
          <w:sz w:val="18"/>
          <w:szCs w:val="18"/>
        </w:rPr>
      </w:pPr>
    </w:p>
    <w:p w:rsidR="00542C8B" w:rsidRPr="00A21FFC" w:rsidRDefault="00542C8B" w:rsidP="00542C8B">
      <w:pPr>
        <w:pStyle w:val="Akapitzlist"/>
        <w:numPr>
          <w:ilvl w:val="1"/>
          <w:numId w:val="8"/>
        </w:numPr>
        <w:spacing w:after="0" w:line="240" w:lineRule="auto"/>
        <w:ind w:left="720"/>
        <w:jc w:val="both"/>
        <w:rPr>
          <w:rFonts w:ascii="Tahoma" w:hAnsi="Tahoma" w:cs="Tahoma"/>
          <w:sz w:val="18"/>
          <w:szCs w:val="18"/>
        </w:rPr>
      </w:pPr>
      <w:r w:rsidRPr="00A21FFC">
        <w:rPr>
          <w:rFonts w:ascii="Tahoma" w:hAnsi="Tahoma" w:cs="Tahoma"/>
          <w:sz w:val="18"/>
          <w:szCs w:val="18"/>
        </w:rPr>
        <w:t>Termin związania ofertą wynosi 30 dni. Bieg terminu związania ofertą rozpoczyna się wraz z upływem terminu składania ofert.</w:t>
      </w:r>
    </w:p>
    <w:p w:rsidR="00542C8B" w:rsidRPr="00E07F12" w:rsidRDefault="00542C8B" w:rsidP="00542C8B">
      <w:pPr>
        <w:pStyle w:val="Akapitzlist"/>
        <w:numPr>
          <w:ilvl w:val="1"/>
          <w:numId w:val="8"/>
        </w:numPr>
        <w:spacing w:after="0" w:line="240" w:lineRule="auto"/>
        <w:ind w:left="720"/>
        <w:jc w:val="both"/>
        <w:rPr>
          <w:rFonts w:ascii="Tahoma" w:hAnsi="Tahoma" w:cs="Tahoma"/>
          <w:sz w:val="18"/>
          <w:szCs w:val="18"/>
        </w:rPr>
      </w:pPr>
      <w:r w:rsidRPr="00A21FFC">
        <w:rPr>
          <w:rFonts w:ascii="Tahoma" w:hAnsi="Tahoma" w:cs="Tahoma"/>
          <w:sz w:val="18"/>
          <w:szCs w:val="18"/>
        </w:rPr>
        <w:t>Wykonawca samodzielnie lub</w:t>
      </w:r>
      <w:r w:rsidRPr="00E07F12">
        <w:rPr>
          <w:rFonts w:ascii="Tahoma" w:hAnsi="Tahoma" w:cs="Tahoma"/>
          <w:sz w:val="18"/>
          <w:szCs w:val="18"/>
        </w:rPr>
        <w:t xml:space="preserve">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2C8B" w:rsidRPr="00984183" w:rsidRDefault="00542C8B" w:rsidP="00D964C4">
      <w:pPr>
        <w:ind w:left="708" w:hanging="708"/>
        <w:jc w:val="both"/>
        <w:rPr>
          <w:rFonts w:ascii="Tahoma" w:hAnsi="Tahoma" w:cs="Tahoma"/>
          <w:b/>
          <w:sz w:val="18"/>
          <w:szCs w:val="18"/>
        </w:rPr>
      </w:pPr>
    </w:p>
    <w:p w:rsidR="00AD59E9" w:rsidRPr="00E96FF4" w:rsidRDefault="00AD59E9" w:rsidP="00AD59E9">
      <w:pPr>
        <w:pStyle w:val="Tekstpodstawowy"/>
        <w:rPr>
          <w:rFonts w:ascii="Tahoma" w:hAnsi="Tahoma" w:cs="Tahoma"/>
          <w:sz w:val="20"/>
        </w:rPr>
      </w:pPr>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01" w:name="_Toc494374508"/>
      <w:bookmarkStart w:id="102" w:name="_Toc494452320"/>
      <w:bookmarkStart w:id="103" w:name="_Toc494453454"/>
      <w:bookmarkStart w:id="104" w:name="_Toc494460527"/>
      <w:bookmarkStart w:id="105" w:name="_Toc494461127"/>
      <w:bookmarkStart w:id="106" w:name="_Toc459195134"/>
      <w:bookmarkEnd w:id="101"/>
      <w:bookmarkEnd w:id="102"/>
      <w:bookmarkEnd w:id="103"/>
      <w:bookmarkEnd w:id="104"/>
      <w:bookmarkEnd w:id="105"/>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07" w:name="_Toc494374509"/>
      <w:bookmarkStart w:id="108" w:name="_Toc494452321"/>
      <w:bookmarkStart w:id="109" w:name="_Toc494453455"/>
      <w:bookmarkStart w:id="110" w:name="_Toc494460528"/>
      <w:bookmarkStart w:id="111" w:name="_Toc494461128"/>
      <w:bookmarkEnd w:id="107"/>
      <w:bookmarkEnd w:id="108"/>
      <w:bookmarkEnd w:id="109"/>
      <w:bookmarkEnd w:id="110"/>
      <w:bookmarkEnd w:id="111"/>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12" w:name="_Toc494374510"/>
      <w:bookmarkStart w:id="113" w:name="_Toc494452322"/>
      <w:bookmarkStart w:id="114" w:name="_Toc494453456"/>
      <w:bookmarkStart w:id="115" w:name="_Toc494460529"/>
      <w:bookmarkStart w:id="116" w:name="_Toc494461129"/>
      <w:bookmarkEnd w:id="112"/>
      <w:bookmarkEnd w:id="113"/>
      <w:bookmarkEnd w:id="114"/>
      <w:bookmarkEnd w:id="115"/>
      <w:bookmarkEnd w:id="116"/>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17" w:name="_Toc494374511"/>
      <w:bookmarkStart w:id="118" w:name="_Toc494452323"/>
      <w:bookmarkStart w:id="119" w:name="_Toc494453457"/>
      <w:bookmarkStart w:id="120" w:name="_Toc494460530"/>
      <w:bookmarkStart w:id="121" w:name="_Toc494461130"/>
      <w:bookmarkEnd w:id="117"/>
      <w:bookmarkEnd w:id="118"/>
      <w:bookmarkEnd w:id="119"/>
      <w:bookmarkEnd w:id="120"/>
      <w:bookmarkEnd w:id="121"/>
    </w:p>
    <w:p w:rsidR="00AD59E9" w:rsidRPr="005169AB" w:rsidRDefault="00AD59E9" w:rsidP="00AD59E9">
      <w:pPr>
        <w:pStyle w:val="Nagwek2"/>
        <w:keepLines w:val="0"/>
        <w:numPr>
          <w:ilvl w:val="0"/>
          <w:numId w:val="1"/>
        </w:numPr>
        <w:spacing w:before="0" w:line="276" w:lineRule="auto"/>
        <w:ind w:left="652" w:hanging="652"/>
        <w:rPr>
          <w:rFonts w:ascii="Tahoma" w:hAnsi="Tahoma" w:cs="Tahoma"/>
          <w:b/>
          <w:sz w:val="20"/>
          <w:szCs w:val="20"/>
        </w:rPr>
      </w:pPr>
      <w:r w:rsidRPr="005169AB">
        <w:rPr>
          <w:rFonts w:ascii="Tahoma" w:hAnsi="Tahoma" w:cs="Tahoma"/>
          <w:b/>
          <w:sz w:val="20"/>
          <w:szCs w:val="20"/>
        </w:rPr>
        <w:t xml:space="preserve"> </w:t>
      </w:r>
      <w:bookmarkStart w:id="122" w:name="_Toc494374512"/>
      <w:bookmarkStart w:id="123" w:name="_Toc494452324"/>
      <w:bookmarkStart w:id="124" w:name="_Toc494453458"/>
      <w:bookmarkStart w:id="125" w:name="_Toc494460531"/>
      <w:bookmarkStart w:id="126" w:name="_Toc494461131"/>
      <w:r w:rsidRPr="005169AB">
        <w:rPr>
          <w:rFonts w:ascii="Tahoma" w:hAnsi="Tahoma" w:cs="Tahoma"/>
          <w:b/>
          <w:color w:val="auto"/>
          <w:sz w:val="20"/>
          <w:szCs w:val="20"/>
        </w:rPr>
        <w:t>Miejsce i termin otwarcia ofert oraz ocena ofert</w:t>
      </w:r>
      <w:bookmarkEnd w:id="106"/>
      <w:bookmarkEnd w:id="122"/>
      <w:bookmarkEnd w:id="123"/>
      <w:bookmarkEnd w:id="124"/>
      <w:bookmarkEnd w:id="125"/>
      <w:bookmarkEnd w:id="126"/>
      <w:r w:rsidRPr="005169AB">
        <w:rPr>
          <w:rFonts w:ascii="Tahoma" w:hAnsi="Tahoma" w:cs="Tahoma"/>
          <w:b/>
          <w:sz w:val="20"/>
          <w:szCs w:val="20"/>
        </w:rPr>
        <w:t xml:space="preserve">  </w:t>
      </w:r>
    </w:p>
    <w:p w:rsidR="00AD59E9" w:rsidRPr="005169AB" w:rsidRDefault="00AD59E9" w:rsidP="00AD59E9">
      <w:pPr>
        <w:pStyle w:val="Akapitzlist"/>
        <w:numPr>
          <w:ilvl w:val="0"/>
          <w:numId w:val="8"/>
        </w:numPr>
        <w:spacing w:after="0" w:line="240" w:lineRule="auto"/>
        <w:jc w:val="both"/>
        <w:rPr>
          <w:rFonts w:ascii="Tahoma" w:hAnsi="Tahoma" w:cs="Tahoma"/>
          <w:vanish/>
          <w:sz w:val="18"/>
          <w:szCs w:val="18"/>
        </w:rPr>
      </w:pPr>
    </w:p>
    <w:p w:rsidR="00AD59E9" w:rsidRPr="005B40A0" w:rsidRDefault="00AD59E9" w:rsidP="00AD59E9">
      <w:pPr>
        <w:pStyle w:val="Akapitzlist"/>
        <w:numPr>
          <w:ilvl w:val="1"/>
          <w:numId w:val="8"/>
        </w:numPr>
        <w:spacing w:after="0" w:line="240" w:lineRule="auto"/>
        <w:ind w:left="720"/>
        <w:jc w:val="both"/>
        <w:rPr>
          <w:rFonts w:ascii="Tahoma" w:hAnsi="Tahoma" w:cs="Tahoma"/>
          <w:sz w:val="18"/>
          <w:szCs w:val="18"/>
        </w:rPr>
      </w:pPr>
      <w:r w:rsidRPr="005169AB">
        <w:rPr>
          <w:rFonts w:ascii="Tahoma" w:hAnsi="Tahoma" w:cs="Tahoma"/>
          <w:sz w:val="18"/>
          <w:szCs w:val="18"/>
        </w:rPr>
        <w:t xml:space="preserve">Otwarcie ofert nastąpi w siedzibie Zamawiającego przy ul. Chmielnej 120, w Warszawie, </w:t>
      </w:r>
      <w:r w:rsidRPr="005B40A0">
        <w:rPr>
          <w:rFonts w:ascii="Tahoma" w:hAnsi="Tahoma" w:cs="Tahoma"/>
          <w:sz w:val="18"/>
          <w:szCs w:val="18"/>
        </w:rPr>
        <w:t>w sali nr</w:t>
      </w:r>
      <w:r w:rsidR="0009300D" w:rsidRPr="005B40A0">
        <w:rPr>
          <w:rFonts w:ascii="Tahoma" w:hAnsi="Tahoma" w:cs="Tahoma"/>
          <w:sz w:val="18"/>
          <w:szCs w:val="18"/>
        </w:rPr>
        <w:t xml:space="preserve"> </w:t>
      </w:r>
      <w:r w:rsidR="005B40A0" w:rsidRPr="005B40A0">
        <w:rPr>
          <w:rFonts w:ascii="Tahoma" w:hAnsi="Tahoma" w:cs="Tahoma"/>
          <w:sz w:val="18"/>
          <w:szCs w:val="18"/>
        </w:rPr>
        <w:t>311</w:t>
      </w:r>
      <w:r w:rsidRPr="005B40A0">
        <w:rPr>
          <w:rFonts w:ascii="Tahoma" w:hAnsi="Tahoma" w:cs="Tahoma"/>
          <w:sz w:val="18"/>
          <w:szCs w:val="18"/>
        </w:rPr>
        <w:t xml:space="preserve">,               </w:t>
      </w:r>
      <w:r w:rsidR="005B40A0">
        <w:rPr>
          <w:rFonts w:ascii="Tahoma" w:hAnsi="Tahoma" w:cs="Tahoma"/>
          <w:b/>
          <w:sz w:val="18"/>
          <w:szCs w:val="18"/>
        </w:rPr>
        <w:t>w dniu  15</w:t>
      </w:r>
      <w:r w:rsidR="00BC4732" w:rsidRPr="005B40A0">
        <w:rPr>
          <w:rFonts w:ascii="Tahoma" w:hAnsi="Tahoma" w:cs="Tahoma"/>
          <w:b/>
          <w:sz w:val="18"/>
          <w:szCs w:val="18"/>
        </w:rPr>
        <w:t>.</w:t>
      </w:r>
      <w:r w:rsidR="002C2FBA" w:rsidRPr="005B40A0">
        <w:rPr>
          <w:rFonts w:ascii="Tahoma" w:hAnsi="Tahoma" w:cs="Tahoma"/>
          <w:b/>
          <w:sz w:val="18"/>
          <w:szCs w:val="18"/>
        </w:rPr>
        <w:t>03</w:t>
      </w:r>
      <w:r w:rsidR="00BC4732" w:rsidRPr="005B40A0">
        <w:rPr>
          <w:rFonts w:ascii="Tahoma" w:hAnsi="Tahoma" w:cs="Tahoma"/>
          <w:b/>
          <w:sz w:val="18"/>
          <w:szCs w:val="18"/>
        </w:rPr>
        <w:t>.201</w:t>
      </w:r>
      <w:r w:rsidR="00B4393B" w:rsidRPr="005B40A0">
        <w:rPr>
          <w:rFonts w:ascii="Tahoma" w:hAnsi="Tahoma" w:cs="Tahoma"/>
          <w:b/>
          <w:sz w:val="18"/>
          <w:szCs w:val="18"/>
        </w:rPr>
        <w:t>8</w:t>
      </w:r>
      <w:r w:rsidR="00BC4732" w:rsidRPr="005B40A0">
        <w:rPr>
          <w:rFonts w:ascii="Tahoma" w:hAnsi="Tahoma" w:cs="Tahoma"/>
          <w:b/>
          <w:sz w:val="18"/>
          <w:szCs w:val="18"/>
        </w:rPr>
        <w:t xml:space="preserve"> r. , o godz.</w:t>
      </w:r>
      <w:r w:rsidR="005B40A0">
        <w:rPr>
          <w:rFonts w:ascii="Tahoma" w:hAnsi="Tahoma" w:cs="Tahoma"/>
          <w:b/>
          <w:sz w:val="18"/>
          <w:szCs w:val="18"/>
        </w:rPr>
        <w:t xml:space="preserve"> 10:3</w:t>
      </w:r>
      <w:r w:rsidRPr="005B40A0">
        <w:rPr>
          <w:rFonts w:ascii="Tahoma" w:hAnsi="Tahoma" w:cs="Tahoma"/>
          <w:b/>
          <w:sz w:val="18"/>
          <w:szCs w:val="18"/>
        </w:rPr>
        <w:t>0 .</w:t>
      </w:r>
      <w:r w:rsidRPr="005B40A0">
        <w:rPr>
          <w:rFonts w:ascii="Tahoma" w:hAnsi="Tahoma" w:cs="Tahoma"/>
          <w:sz w:val="18"/>
          <w:szCs w:val="18"/>
        </w:rPr>
        <w:t xml:space="preserve"> </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 xml:space="preserve">sfinansowanie zamówienia. W trakcie otwarcia ofert Zamawiający odczyta nazwę (firmę) oraz adres Wykonawcy, którego oferta jest otwierana oraz informacje dotyczące </w:t>
      </w:r>
      <w:r w:rsidR="002C2FBA">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AD59E9" w:rsidRPr="001744E0" w:rsidRDefault="00AD59E9" w:rsidP="00AD59E9">
      <w:pPr>
        <w:pStyle w:val="Akapitzlist"/>
        <w:numPr>
          <w:ilvl w:val="1"/>
          <w:numId w:val="8"/>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D59E9" w:rsidRPr="001744E0" w:rsidRDefault="00AD59E9" w:rsidP="00AD59E9">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w:t>
      </w:r>
      <w:r w:rsidR="002C2FBA">
        <w:rPr>
          <w:rFonts w:ascii="Tahoma" w:hAnsi="Tahoma" w:cs="Tahoma"/>
          <w:sz w:val="18"/>
          <w:szCs w:val="18"/>
        </w:rPr>
        <w:t>(</w:t>
      </w:r>
      <w:proofErr w:type="spellStart"/>
      <w:r w:rsidR="002C2FBA">
        <w:rPr>
          <w:rFonts w:ascii="Tahoma" w:hAnsi="Tahoma" w:cs="Tahoma"/>
          <w:sz w:val="18"/>
          <w:szCs w:val="18"/>
        </w:rPr>
        <w:t>t.j</w:t>
      </w:r>
      <w:proofErr w:type="spellEnd"/>
      <w:r w:rsidR="002C2FBA">
        <w:rPr>
          <w:rFonts w:ascii="Tahoma" w:hAnsi="Tahoma" w:cs="Tahoma"/>
          <w:sz w:val="18"/>
          <w:szCs w:val="18"/>
        </w:rPr>
        <w:t>. Dz.U. z 2017 r. poz. 847)</w:t>
      </w:r>
      <w:r w:rsidRPr="00984183">
        <w:rPr>
          <w:rFonts w:ascii="Tahoma" w:hAnsi="Tahoma" w:cs="Tahoma"/>
          <w:sz w:val="18"/>
          <w:szCs w:val="18"/>
        </w:rPr>
        <w:t>;</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AD59E9" w:rsidRPr="00FF2A63" w:rsidRDefault="00AD59E9" w:rsidP="00AD59E9">
      <w:pPr>
        <w:pStyle w:val="Akapitzlist"/>
        <w:numPr>
          <w:ilvl w:val="1"/>
          <w:numId w:val="8"/>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AD59E9" w:rsidRPr="00FF2A6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AD59E9" w:rsidRPr="00FF2A6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AD59E9" w:rsidRPr="00984183" w:rsidRDefault="00AD59E9" w:rsidP="00AD59E9">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rsidR="00AD59E9" w:rsidRPr="00984183" w:rsidRDefault="00AD59E9" w:rsidP="00AD59E9">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AD59E9" w:rsidRPr="00984183" w:rsidRDefault="00AD59E9" w:rsidP="00AD59E9">
      <w:pPr>
        <w:jc w:val="both"/>
        <w:rPr>
          <w:rFonts w:ascii="Tahoma" w:hAnsi="Tahoma" w:cs="Tahoma"/>
          <w:sz w:val="18"/>
          <w:szCs w:val="18"/>
        </w:rPr>
      </w:pPr>
      <w:r w:rsidRPr="00984183">
        <w:rPr>
          <w:rFonts w:ascii="Tahoma" w:hAnsi="Tahoma" w:cs="Tahoma"/>
          <w:sz w:val="18"/>
          <w:szCs w:val="18"/>
        </w:rPr>
        <w:t>– podając uzasadnienie faktyczne i prawne.</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3" w:history="1">
        <w:r w:rsidRPr="005127C3">
          <w:t>http://www.zdm.waw.pl</w:t>
        </w:r>
      </w:hyperlink>
      <w:r w:rsidRPr="00984183">
        <w:rPr>
          <w:rFonts w:ascii="Tahoma" w:hAnsi="Tahoma" w:cs="Tahoma"/>
          <w:sz w:val="18"/>
          <w:szCs w:val="18"/>
        </w:rPr>
        <w:t>).</w:t>
      </w:r>
    </w:p>
    <w:p w:rsidR="00AD59E9" w:rsidRPr="00984183" w:rsidRDefault="00AD59E9" w:rsidP="00AD59E9">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D964C4" w:rsidRDefault="00D964C4">
      <w:pPr>
        <w:rPr>
          <w:color w:val="000000" w:themeColor="text1"/>
        </w:rPr>
      </w:pPr>
    </w:p>
    <w:p w:rsidR="00011B91" w:rsidRPr="00984183" w:rsidRDefault="00011B91" w:rsidP="00011B91">
      <w:pPr>
        <w:ind w:left="720" w:hanging="720"/>
        <w:jc w:val="both"/>
        <w:rPr>
          <w:rFonts w:ascii="Tahoma" w:hAnsi="Tahoma" w:cs="Tahoma"/>
          <w:sz w:val="18"/>
          <w:szCs w:val="18"/>
        </w:rPr>
      </w:pPr>
    </w:p>
    <w:p w:rsidR="00011B91" w:rsidRPr="00E96FF4" w:rsidRDefault="00011B91" w:rsidP="00011B91">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27" w:name="_Toc459195135"/>
      <w:bookmarkStart w:id="128" w:name="_Toc494374513"/>
      <w:bookmarkStart w:id="129" w:name="_Toc494452325"/>
      <w:bookmarkStart w:id="130" w:name="_Toc494453459"/>
      <w:bookmarkStart w:id="131" w:name="_Toc494460532"/>
      <w:bookmarkStart w:id="132" w:name="_Toc494461132"/>
      <w:r w:rsidRPr="00E96FF4">
        <w:rPr>
          <w:rFonts w:ascii="Tahoma" w:hAnsi="Tahoma" w:cs="Tahoma"/>
          <w:b/>
          <w:color w:val="auto"/>
          <w:sz w:val="20"/>
          <w:szCs w:val="20"/>
          <w:highlight w:val="lightGray"/>
        </w:rPr>
        <w:t>Opis kryteriów oceny ofert oraz aukcja elektroniczna</w:t>
      </w:r>
      <w:bookmarkEnd w:id="127"/>
      <w:bookmarkEnd w:id="128"/>
      <w:bookmarkEnd w:id="129"/>
      <w:bookmarkEnd w:id="130"/>
      <w:bookmarkEnd w:id="131"/>
      <w:bookmarkEnd w:id="132"/>
      <w:r w:rsidRPr="00E96FF4">
        <w:rPr>
          <w:rFonts w:ascii="Tahoma" w:hAnsi="Tahoma" w:cs="Tahoma"/>
          <w:b/>
          <w:color w:val="auto"/>
          <w:sz w:val="20"/>
          <w:szCs w:val="20"/>
          <w:highlight w:val="lightGray"/>
        </w:rPr>
        <w:t xml:space="preserve"> </w:t>
      </w:r>
    </w:p>
    <w:p w:rsidR="00011B91" w:rsidRPr="005127C3" w:rsidRDefault="00011B91" w:rsidP="00011B91">
      <w:pPr>
        <w:pStyle w:val="Akapitzlist"/>
        <w:numPr>
          <w:ilvl w:val="0"/>
          <w:numId w:val="8"/>
        </w:numPr>
        <w:spacing w:after="0" w:line="240" w:lineRule="auto"/>
        <w:jc w:val="both"/>
        <w:rPr>
          <w:rFonts w:ascii="Tahoma" w:hAnsi="Tahoma" w:cs="Tahoma"/>
          <w:vanish/>
          <w:sz w:val="18"/>
          <w:szCs w:val="18"/>
        </w:rPr>
      </w:pPr>
    </w:p>
    <w:p w:rsidR="00011B91" w:rsidRPr="005127C3" w:rsidRDefault="00011B91" w:rsidP="00011B91">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011B91" w:rsidRDefault="00011B91" w:rsidP="00011B91">
      <w:pPr>
        <w:pStyle w:val="Akapitzlist"/>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60</w:t>
      </w:r>
      <w:r w:rsidRPr="005127C3">
        <w:rPr>
          <w:rFonts w:ascii="Tahoma" w:hAnsi="Tahoma" w:cs="Tahoma"/>
          <w:sz w:val="18"/>
          <w:szCs w:val="18"/>
        </w:rPr>
        <w:t>%</w:t>
      </w:r>
    </w:p>
    <w:p w:rsidR="00011B91" w:rsidRPr="00011B91" w:rsidRDefault="00011B91" w:rsidP="00011B91">
      <w:pPr>
        <w:jc w:val="both"/>
        <w:rPr>
          <w:rFonts w:ascii="Tahoma" w:hAnsi="Tahoma" w:cs="Tahoma"/>
          <w:sz w:val="18"/>
          <w:szCs w:val="18"/>
        </w:rPr>
      </w:pPr>
      <w:r>
        <w:rPr>
          <w:rFonts w:ascii="Tahoma" w:hAnsi="Tahoma" w:cs="Tahoma"/>
          <w:sz w:val="18"/>
          <w:szCs w:val="18"/>
        </w:rPr>
        <w:t xml:space="preserve">             </w:t>
      </w:r>
      <w:r w:rsidRPr="00011B91">
        <w:rPr>
          <w:rFonts w:ascii="Tahoma" w:hAnsi="Tahoma" w:cs="Tahoma"/>
          <w:sz w:val="18"/>
          <w:szCs w:val="18"/>
        </w:rPr>
        <w:t xml:space="preserve">- </w:t>
      </w:r>
      <w:r w:rsidR="00D71612">
        <w:rPr>
          <w:rFonts w:ascii="Tahoma" w:hAnsi="Tahoma" w:cs="Tahoma"/>
          <w:sz w:val="18"/>
          <w:szCs w:val="18"/>
        </w:rPr>
        <w:t>termin wykonania zamówienia</w:t>
      </w:r>
      <w:r w:rsidRPr="00011B91">
        <w:rPr>
          <w:rFonts w:ascii="Tahoma" w:hAnsi="Tahoma" w:cs="Tahoma"/>
          <w:sz w:val="18"/>
          <w:szCs w:val="18"/>
        </w:rPr>
        <w:t xml:space="preserve">: </w:t>
      </w:r>
      <w:r w:rsidR="00D71612">
        <w:rPr>
          <w:rFonts w:ascii="Tahoma" w:hAnsi="Tahoma" w:cs="Tahoma"/>
          <w:sz w:val="18"/>
          <w:szCs w:val="18"/>
        </w:rPr>
        <w:t>4</w:t>
      </w:r>
      <w:r w:rsidRPr="00011B91">
        <w:rPr>
          <w:rFonts w:ascii="Tahoma" w:hAnsi="Tahoma" w:cs="Tahoma"/>
          <w:sz w:val="18"/>
          <w:szCs w:val="18"/>
        </w:rPr>
        <w:t xml:space="preserve">0% </w:t>
      </w:r>
    </w:p>
    <w:p w:rsidR="00011B91" w:rsidRPr="00011B91" w:rsidRDefault="00D71612" w:rsidP="00011B91">
      <w:pPr>
        <w:jc w:val="both"/>
        <w:rPr>
          <w:rFonts w:ascii="Tahoma" w:hAnsi="Tahoma" w:cs="Tahoma"/>
          <w:sz w:val="18"/>
          <w:szCs w:val="18"/>
        </w:rPr>
      </w:pPr>
      <w:r>
        <w:rPr>
          <w:rFonts w:ascii="Tahoma" w:hAnsi="Tahoma" w:cs="Tahoma"/>
          <w:sz w:val="18"/>
          <w:szCs w:val="18"/>
        </w:rPr>
        <w:t xml:space="preserve">          </w:t>
      </w:r>
    </w:p>
    <w:p w:rsidR="00011B91" w:rsidRPr="005127C3" w:rsidRDefault="00011B91" w:rsidP="00011B91">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011B91" w:rsidRPr="005127C3" w:rsidRDefault="00011B91" w:rsidP="00011B91">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erta może uzyskać maksymalnie 60</w:t>
      </w:r>
      <w:r w:rsidRPr="005127C3">
        <w:rPr>
          <w:rFonts w:ascii="Tahoma" w:hAnsi="Tahoma" w:cs="Tahoma"/>
          <w:sz w:val="18"/>
          <w:szCs w:val="18"/>
        </w:rPr>
        <w:t xml:space="preserve"> punktów.</w:t>
      </w:r>
    </w:p>
    <w:p w:rsidR="00011B91" w:rsidRPr="005127C3" w:rsidRDefault="00011B91" w:rsidP="00011B91">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011B91" w:rsidRPr="00984183" w:rsidRDefault="00011B91" w:rsidP="00011B91">
      <w:pPr>
        <w:rPr>
          <w:rStyle w:val="tekstdokbold"/>
          <w:rFonts w:ascii="Tahoma" w:hAnsi="Tahoma" w:cs="Tahoma"/>
          <w:b w:val="0"/>
          <w:sz w:val="18"/>
          <w:szCs w:val="18"/>
        </w:rPr>
      </w:pPr>
    </w:p>
    <w:p w:rsidR="00011B91" w:rsidRDefault="00011B91" w:rsidP="00011B91">
      <w:pPr>
        <w:rPr>
          <w:rStyle w:val="tekstdokbold"/>
          <w:rFonts w:ascii="Tahoma" w:hAnsi="Tahoma" w:cs="Tahoma"/>
          <w:b w:val="0"/>
          <w:sz w:val="18"/>
          <w:szCs w:val="18"/>
        </w:rPr>
      </w:pPr>
      <w:r w:rsidRPr="00984183">
        <w:rPr>
          <w:rStyle w:val="tekstdokbold"/>
          <w:rFonts w:ascii="Tahoma" w:hAnsi="Tahoma" w:cs="Tahoma"/>
          <w:b w:val="0"/>
          <w:sz w:val="18"/>
          <w:szCs w:val="18"/>
        </w:rPr>
        <w:lastRenderedPageBreak/>
        <w:tab/>
      </w:r>
      <w:r w:rsidRPr="00984183">
        <w:rPr>
          <w:rStyle w:val="tekstdokbold"/>
          <w:rFonts w:ascii="Tahoma" w:hAnsi="Tahoma" w:cs="Tahoma"/>
          <w:b w:val="0"/>
          <w:sz w:val="18"/>
          <w:szCs w:val="18"/>
        </w:rPr>
        <w:tab/>
      </w:r>
    </w:p>
    <w:p w:rsidR="00011B91" w:rsidRPr="00984183" w:rsidRDefault="00011B91" w:rsidP="00011B91">
      <w:pPr>
        <w:ind w:left="708" w:firstLine="708"/>
        <w:rPr>
          <w:rStyle w:val="tekstdokbold"/>
          <w:rFonts w:ascii="Tahoma" w:hAnsi="Tahoma" w:cs="Tahoma"/>
          <w:sz w:val="18"/>
          <w:szCs w:val="18"/>
        </w:rPr>
      </w:pPr>
      <w:r w:rsidRPr="00984183">
        <w:rPr>
          <w:rStyle w:val="tekstdokbold"/>
          <w:rFonts w:ascii="Tahoma" w:hAnsi="Tahoma" w:cs="Tahoma"/>
          <w:sz w:val="18"/>
          <w:szCs w:val="18"/>
        </w:rPr>
        <w:t>Cena minimalna</w:t>
      </w:r>
    </w:p>
    <w:p w:rsidR="00011B91" w:rsidRPr="00984183" w:rsidRDefault="00011B91" w:rsidP="00011B91">
      <w:pPr>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011B91" w:rsidRDefault="00011B91" w:rsidP="00011B91">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011B91" w:rsidRDefault="00011B91" w:rsidP="00011B91">
      <w:pPr>
        <w:rPr>
          <w:rStyle w:val="tekstdokbold"/>
          <w:rFonts w:ascii="Tahoma" w:hAnsi="Tahoma" w:cs="Tahoma"/>
          <w:sz w:val="18"/>
          <w:szCs w:val="18"/>
        </w:rPr>
      </w:pPr>
    </w:p>
    <w:p w:rsidR="00011B91" w:rsidRDefault="00011B91" w:rsidP="00011B91">
      <w:pPr>
        <w:rPr>
          <w:rFonts w:ascii="Tahoma" w:hAnsi="Tahoma" w:cs="Tahoma"/>
          <w:sz w:val="18"/>
          <w:szCs w:val="18"/>
        </w:rPr>
      </w:pPr>
      <w:r>
        <w:rPr>
          <w:rFonts w:ascii="Tahoma" w:hAnsi="Tahoma" w:cs="Tahoma"/>
          <w:sz w:val="18"/>
          <w:szCs w:val="18"/>
        </w:rPr>
        <w:t xml:space="preserve">             gdzie:</w:t>
      </w:r>
    </w:p>
    <w:p w:rsidR="00D71612" w:rsidRDefault="00D71612" w:rsidP="00D71612">
      <w:pPr>
        <w:rPr>
          <w:rFonts w:ascii="Tahoma" w:hAnsi="Tahoma" w:cs="Tahoma"/>
          <w:sz w:val="18"/>
          <w:szCs w:val="18"/>
        </w:rPr>
      </w:pPr>
      <w:r>
        <w:rPr>
          <w:rStyle w:val="tekstdokbold"/>
          <w:rFonts w:ascii="Tahoma" w:hAnsi="Tahoma" w:cs="Tahoma"/>
          <w:b w:val="0"/>
          <w:sz w:val="18"/>
          <w:szCs w:val="18"/>
        </w:rPr>
        <w:t xml:space="preserve">            cena minimalna</w:t>
      </w:r>
      <w:r>
        <w:rPr>
          <w:rFonts w:ascii="Tahoma" w:hAnsi="Tahoma" w:cs="Tahoma"/>
          <w:b/>
          <w:sz w:val="18"/>
          <w:szCs w:val="18"/>
        </w:rPr>
        <w:t xml:space="preserve"> – </w:t>
      </w:r>
      <w:r>
        <w:rPr>
          <w:rFonts w:ascii="Tahoma" w:hAnsi="Tahoma" w:cs="Tahoma"/>
          <w:sz w:val="18"/>
          <w:szCs w:val="18"/>
        </w:rPr>
        <w:t xml:space="preserve">cena ofertowa brutto oferty najtańszej, </w:t>
      </w:r>
    </w:p>
    <w:p w:rsidR="00011B91" w:rsidRPr="00984183" w:rsidRDefault="00D71612" w:rsidP="00D71612">
      <w:pPr>
        <w:rPr>
          <w:rStyle w:val="tekstdokbold"/>
          <w:rFonts w:ascii="Tahoma" w:hAnsi="Tahoma" w:cs="Tahoma"/>
          <w:b w:val="0"/>
          <w:sz w:val="18"/>
          <w:szCs w:val="18"/>
        </w:rPr>
      </w:pPr>
      <w:r>
        <w:rPr>
          <w:rStyle w:val="tekstdokbold"/>
          <w:rFonts w:ascii="Tahoma" w:hAnsi="Tahoma" w:cs="Tahoma"/>
          <w:b w:val="0"/>
          <w:sz w:val="18"/>
          <w:szCs w:val="18"/>
        </w:rPr>
        <w:t xml:space="preserve">            cena ofertowa</w:t>
      </w:r>
      <w:r>
        <w:rPr>
          <w:rFonts w:ascii="Tahoma" w:hAnsi="Tahoma" w:cs="Tahoma"/>
          <w:sz w:val="18"/>
          <w:szCs w:val="18"/>
        </w:rPr>
        <w:t xml:space="preserve"> – cena ofertowa brutto oferty ocenianej.</w:t>
      </w:r>
      <w:r w:rsidR="00011B91" w:rsidRPr="00984183">
        <w:rPr>
          <w:rStyle w:val="tekstdokbold"/>
          <w:rFonts w:ascii="Tahoma" w:hAnsi="Tahoma" w:cs="Tahoma"/>
          <w:b w:val="0"/>
          <w:sz w:val="18"/>
          <w:szCs w:val="18"/>
        </w:rPr>
        <w:tab/>
      </w:r>
    </w:p>
    <w:p w:rsidR="00011B91" w:rsidRDefault="00011B91" w:rsidP="00011B91">
      <w:pPr>
        <w:rPr>
          <w:rStyle w:val="tekstdokbold"/>
          <w:rFonts w:ascii="Tahoma" w:hAnsi="Tahoma" w:cs="Tahoma"/>
          <w:b w:val="0"/>
          <w:sz w:val="18"/>
          <w:szCs w:val="18"/>
        </w:rPr>
      </w:pPr>
      <w:r w:rsidRPr="00984183">
        <w:rPr>
          <w:rStyle w:val="tekstdokbold"/>
          <w:rFonts w:ascii="Tahoma" w:hAnsi="Tahoma" w:cs="Tahoma"/>
          <w:b w:val="0"/>
          <w:sz w:val="18"/>
          <w:szCs w:val="18"/>
        </w:rPr>
        <w:tab/>
      </w:r>
    </w:p>
    <w:p w:rsidR="00332934" w:rsidRDefault="00011B91" w:rsidP="00332934">
      <w:pPr>
        <w:ind w:left="720" w:hanging="40"/>
        <w:rPr>
          <w:rFonts w:ascii="Tahoma" w:hAnsi="Tahoma" w:cs="Tahoma"/>
          <w:bCs/>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332934" w:rsidRPr="00984183" w:rsidRDefault="00332934" w:rsidP="00011B91">
      <w:pPr>
        <w:ind w:left="720" w:hanging="40"/>
        <w:rPr>
          <w:rStyle w:val="tekstdokbold"/>
          <w:rFonts w:ascii="Tahoma" w:hAnsi="Tahoma" w:cs="Tahoma"/>
          <w:b w:val="0"/>
          <w:sz w:val="18"/>
          <w:szCs w:val="18"/>
        </w:rPr>
      </w:pPr>
    </w:p>
    <w:p w:rsidR="00011B91" w:rsidRPr="00984183" w:rsidRDefault="00011B91" w:rsidP="00011B91">
      <w:pPr>
        <w:rPr>
          <w:rStyle w:val="tekstdokbold"/>
          <w:rFonts w:ascii="Tahoma" w:hAnsi="Tahoma" w:cs="Tahoma"/>
          <w:b w:val="0"/>
          <w:sz w:val="18"/>
          <w:szCs w:val="18"/>
        </w:rPr>
      </w:pPr>
    </w:p>
    <w:p w:rsidR="00F04C5E" w:rsidRPr="00F04C5E" w:rsidRDefault="00332934" w:rsidP="0009300D">
      <w:pPr>
        <w:pStyle w:val="Akapitzlist"/>
        <w:numPr>
          <w:ilvl w:val="2"/>
          <w:numId w:val="8"/>
        </w:numPr>
        <w:ind w:left="709"/>
        <w:jc w:val="both"/>
        <w:rPr>
          <w:rStyle w:val="tekstdokbold"/>
          <w:rFonts w:ascii="Tahoma" w:hAnsi="Tahoma" w:cs="Tahoma"/>
          <w:b w:val="0"/>
          <w:sz w:val="18"/>
          <w:szCs w:val="18"/>
        </w:rPr>
      </w:pPr>
      <w:r>
        <w:t>W</w:t>
      </w:r>
      <w:r>
        <w:rPr>
          <w:rStyle w:val="tekstdokbold"/>
          <w:rFonts w:ascii="Tahoma" w:hAnsi="Tahoma" w:cs="Tahoma"/>
          <w:b w:val="0"/>
          <w:sz w:val="18"/>
          <w:szCs w:val="18"/>
        </w:rPr>
        <w:t xml:space="preserve"> </w:t>
      </w:r>
      <w:r w:rsidRPr="00E30295">
        <w:rPr>
          <w:rStyle w:val="tekstdokbold"/>
          <w:rFonts w:ascii="Tahoma" w:hAnsi="Tahoma" w:cs="Tahoma"/>
          <w:b w:val="0"/>
          <w:sz w:val="18"/>
          <w:szCs w:val="18"/>
        </w:rPr>
        <w:t xml:space="preserve">zakresie kryterium </w:t>
      </w:r>
      <w:r w:rsidRPr="00332934">
        <w:rPr>
          <w:rStyle w:val="tekstdokbold"/>
          <w:rFonts w:ascii="Tahoma" w:hAnsi="Tahoma" w:cs="Tahoma"/>
          <w:b w:val="0"/>
          <w:sz w:val="18"/>
          <w:szCs w:val="18"/>
        </w:rPr>
        <w:t>„</w:t>
      </w:r>
      <w:r w:rsidR="00D71612">
        <w:rPr>
          <w:rFonts w:ascii="Tahoma" w:hAnsi="Tahoma" w:cs="Tahoma"/>
          <w:b/>
          <w:spacing w:val="4"/>
          <w:sz w:val="18"/>
          <w:szCs w:val="18"/>
        </w:rPr>
        <w:t xml:space="preserve">termin wykonania </w:t>
      </w:r>
      <w:r w:rsidR="00F04C5E">
        <w:rPr>
          <w:rFonts w:ascii="Tahoma" w:hAnsi="Tahoma" w:cs="Tahoma"/>
          <w:b/>
          <w:spacing w:val="4"/>
          <w:sz w:val="18"/>
          <w:szCs w:val="18"/>
        </w:rPr>
        <w:t>zamówienia</w:t>
      </w:r>
      <w:r w:rsidRPr="00332934">
        <w:rPr>
          <w:rStyle w:val="tekstdokbold"/>
          <w:rFonts w:ascii="Tahoma" w:hAnsi="Tahoma" w:cs="Tahoma"/>
          <w:b w:val="0"/>
          <w:sz w:val="18"/>
          <w:szCs w:val="18"/>
        </w:rPr>
        <w:t>”</w:t>
      </w:r>
      <w:r w:rsidRPr="00E30295">
        <w:rPr>
          <w:rStyle w:val="tekstdokbold"/>
          <w:rFonts w:ascii="Tahoma" w:hAnsi="Tahoma" w:cs="Tahoma"/>
          <w:b w:val="0"/>
          <w:sz w:val="18"/>
          <w:szCs w:val="18"/>
        </w:rPr>
        <w:t xml:space="preserve"> - oferta może uzyskać </w:t>
      </w:r>
      <w:r w:rsidR="00F04C5E">
        <w:rPr>
          <w:rStyle w:val="tekstdokbold"/>
          <w:rFonts w:ascii="Tahoma" w:hAnsi="Tahoma" w:cs="Tahoma"/>
          <w:b w:val="0"/>
          <w:sz w:val="18"/>
          <w:szCs w:val="18"/>
        </w:rPr>
        <w:t>4</w:t>
      </w:r>
      <w:r w:rsidRPr="00E30295">
        <w:rPr>
          <w:rStyle w:val="tekstdokbold"/>
          <w:rFonts w:ascii="Tahoma" w:hAnsi="Tahoma" w:cs="Tahoma"/>
          <w:b w:val="0"/>
          <w:sz w:val="18"/>
          <w:szCs w:val="18"/>
        </w:rPr>
        <w:t>0 punktów</w:t>
      </w:r>
      <w:r w:rsidR="00F04C5E" w:rsidRPr="00F04C5E">
        <w:t xml:space="preserve"> </w:t>
      </w:r>
      <w:r w:rsidR="00F04C5E" w:rsidRPr="00F04C5E">
        <w:rPr>
          <w:rStyle w:val="tekstdokbold"/>
          <w:rFonts w:ascii="Tahoma" w:hAnsi="Tahoma" w:cs="Tahoma"/>
          <w:b w:val="0"/>
          <w:sz w:val="18"/>
          <w:szCs w:val="18"/>
        </w:rPr>
        <w:t xml:space="preserve">zgodnie z formułą: </w:t>
      </w:r>
    </w:p>
    <w:p w:rsidR="00F04C5E" w:rsidRPr="00F04C5E" w:rsidRDefault="00F04C5E" w:rsidP="00F04C5E">
      <w:pPr>
        <w:pStyle w:val="Akapitzlist"/>
        <w:ind w:left="1418"/>
        <w:jc w:val="both"/>
        <w:rPr>
          <w:rStyle w:val="tekstdokbold"/>
          <w:rFonts w:ascii="Tahoma" w:hAnsi="Tahoma" w:cs="Tahoma"/>
          <w:b w:val="0"/>
          <w:sz w:val="18"/>
          <w:szCs w:val="18"/>
        </w:rPr>
      </w:pPr>
      <w:r w:rsidRPr="00F04C5E">
        <w:rPr>
          <w:rStyle w:val="tekstdokbold"/>
          <w:rFonts w:ascii="Tahoma" w:hAnsi="Tahoma" w:cs="Tahoma"/>
          <w:b w:val="0"/>
          <w:sz w:val="18"/>
          <w:szCs w:val="18"/>
        </w:rPr>
        <w:t>- skrócenie terminu o 1 tydzień    - Wykonawcy otrzyma 20 punktów</w:t>
      </w:r>
    </w:p>
    <w:p w:rsidR="00332934" w:rsidRDefault="00F04C5E" w:rsidP="00F04C5E">
      <w:pPr>
        <w:pStyle w:val="Akapitzlist"/>
        <w:spacing w:after="0" w:line="240" w:lineRule="auto"/>
        <w:ind w:left="1418"/>
        <w:jc w:val="both"/>
        <w:rPr>
          <w:rStyle w:val="tekstdokbold"/>
          <w:rFonts w:ascii="Tahoma" w:hAnsi="Tahoma" w:cs="Tahoma"/>
          <w:b w:val="0"/>
          <w:sz w:val="18"/>
          <w:szCs w:val="18"/>
        </w:rPr>
      </w:pPr>
      <w:r w:rsidRPr="00F04C5E">
        <w:rPr>
          <w:rStyle w:val="tekstdokbold"/>
          <w:rFonts w:ascii="Tahoma" w:hAnsi="Tahoma" w:cs="Tahoma"/>
          <w:b w:val="0"/>
          <w:sz w:val="18"/>
          <w:szCs w:val="18"/>
        </w:rPr>
        <w:t>- skrócenie terminu o 2 tygodnie  - Wykonawcy otrzyma 40 punktów</w:t>
      </w:r>
    </w:p>
    <w:p w:rsidR="00332934" w:rsidRDefault="00332934" w:rsidP="00F04C5E">
      <w:pPr>
        <w:jc w:val="both"/>
        <w:rPr>
          <w:rStyle w:val="tekstdokbold"/>
          <w:rFonts w:ascii="Tahoma" w:hAnsi="Tahoma" w:cs="Tahoma"/>
          <w:b w:val="0"/>
          <w:sz w:val="18"/>
          <w:szCs w:val="18"/>
        </w:rPr>
      </w:pPr>
    </w:p>
    <w:p w:rsidR="00F04C5E" w:rsidRDefault="00F04C5E" w:rsidP="00F04C5E">
      <w:pPr>
        <w:rPr>
          <w:rStyle w:val="tekstdokbold"/>
          <w:rFonts w:ascii="Tahoma" w:hAnsi="Tahoma" w:cs="Tahoma"/>
          <w:b w:val="0"/>
          <w:sz w:val="18"/>
          <w:szCs w:val="18"/>
        </w:rPr>
      </w:pPr>
      <w:r>
        <w:rPr>
          <w:rStyle w:val="tekstdokbold"/>
          <w:rFonts w:ascii="Tahoma" w:hAnsi="Tahoma" w:cs="Tahoma"/>
          <w:b w:val="0"/>
          <w:sz w:val="18"/>
          <w:szCs w:val="18"/>
        </w:rPr>
        <w:t xml:space="preserve">             Uwaga:  </w:t>
      </w:r>
    </w:p>
    <w:p w:rsidR="00CA60B4" w:rsidRPr="00CC7F0B" w:rsidRDefault="00CA60B4" w:rsidP="00CA60B4">
      <w:pPr>
        <w:ind w:left="709"/>
        <w:jc w:val="both"/>
        <w:rPr>
          <w:rStyle w:val="tekstdokbold"/>
          <w:rFonts w:ascii="Tahoma" w:hAnsi="Tahoma" w:cs="Tahoma"/>
          <w:sz w:val="18"/>
          <w:szCs w:val="18"/>
          <w:u w:val="single"/>
        </w:rPr>
      </w:pPr>
      <w:r w:rsidRPr="00CC7F0B">
        <w:rPr>
          <w:rFonts w:ascii="Tahoma" w:hAnsi="Tahoma" w:cs="Tahoma"/>
          <w:sz w:val="18"/>
          <w:szCs w:val="18"/>
          <w:u w:val="single"/>
        </w:rPr>
        <w:t>Powyższe informacje Wykonawca zobowiązany jest podać w składanym Formularzu oferty (pkt 5) zaznaczając znakiem X w odpowiednim oknie (pozycji) tabeli.</w:t>
      </w:r>
    </w:p>
    <w:p w:rsidR="00011B91" w:rsidRPr="00576266" w:rsidRDefault="00CA60B4" w:rsidP="00704282">
      <w:pPr>
        <w:ind w:left="720" w:hanging="12"/>
        <w:jc w:val="both"/>
        <w:rPr>
          <w:rFonts w:ascii="Tahoma" w:hAnsi="Tahoma" w:cs="Tahoma"/>
          <w:sz w:val="18"/>
          <w:szCs w:val="18"/>
        </w:rPr>
      </w:pPr>
      <w:r w:rsidRPr="001B6488">
        <w:rPr>
          <w:rFonts w:ascii="Tahoma" w:hAnsi="Tahoma" w:cs="Tahoma"/>
          <w:sz w:val="18"/>
          <w:szCs w:val="18"/>
        </w:rPr>
        <w:t>W przypadku wypełnienia pkt 5 Formularza oferty niezgodnie z wymaganiami Zamawiającego,</w:t>
      </w:r>
      <w:r>
        <w:rPr>
          <w:rFonts w:ascii="Tahoma" w:hAnsi="Tahoma" w:cs="Tahoma"/>
          <w:sz w:val="18"/>
          <w:szCs w:val="18"/>
        </w:rPr>
        <w:t xml:space="preserve"> tj. m.in.</w:t>
      </w:r>
      <w:r>
        <w:rPr>
          <w:rFonts w:ascii="Tahoma" w:hAnsi="Tahoma" w:cs="Tahoma"/>
          <w:sz w:val="18"/>
          <w:szCs w:val="18"/>
        </w:rPr>
        <w:br/>
      </w:r>
      <w:r w:rsidRPr="001B6488">
        <w:rPr>
          <w:rFonts w:ascii="Tahoma" w:hAnsi="Tahoma" w:cs="Tahoma"/>
          <w:sz w:val="18"/>
          <w:szCs w:val="18"/>
        </w:rPr>
        <w:t xml:space="preserve">w przypadku nie zaznaczenia żadnej pozycji, </w:t>
      </w:r>
      <w:r>
        <w:rPr>
          <w:rFonts w:ascii="Tahoma" w:hAnsi="Tahoma" w:cs="Tahoma"/>
          <w:sz w:val="18"/>
          <w:szCs w:val="18"/>
        </w:rPr>
        <w:t xml:space="preserve">lub </w:t>
      </w:r>
      <w:r w:rsidRPr="001B6488">
        <w:rPr>
          <w:rFonts w:ascii="Tahoma" w:hAnsi="Tahoma" w:cs="Tahoma"/>
          <w:sz w:val="18"/>
          <w:szCs w:val="18"/>
        </w:rPr>
        <w:t xml:space="preserve">zaznaczenia więcej pozycji niż jedna, Zamawiający przyzna Wykonawcy 0 pkt w </w:t>
      </w:r>
      <w:r w:rsidRPr="001B6488">
        <w:rPr>
          <w:rStyle w:val="tekstdokbold"/>
          <w:rFonts w:ascii="Tahoma" w:hAnsi="Tahoma" w:cs="Tahoma"/>
          <w:b w:val="0"/>
          <w:sz w:val="18"/>
          <w:szCs w:val="18"/>
        </w:rPr>
        <w:t xml:space="preserve">kryterium </w:t>
      </w:r>
      <w:r w:rsidRPr="00F04C5E">
        <w:rPr>
          <w:rStyle w:val="tekstdokbold"/>
          <w:rFonts w:ascii="Tahoma" w:hAnsi="Tahoma" w:cs="Tahoma"/>
          <w:sz w:val="18"/>
          <w:szCs w:val="18"/>
        </w:rPr>
        <w:t>„</w:t>
      </w:r>
      <w:r w:rsidR="00F04C5E" w:rsidRPr="00F04C5E">
        <w:rPr>
          <w:rFonts w:ascii="Tahoma" w:hAnsi="Tahoma" w:cs="Tahoma"/>
          <w:spacing w:val="4"/>
          <w:sz w:val="18"/>
          <w:szCs w:val="18"/>
        </w:rPr>
        <w:t>termin wykonania zamówienia”</w:t>
      </w:r>
      <w:r w:rsidR="00704282">
        <w:rPr>
          <w:rFonts w:ascii="Tahoma" w:hAnsi="Tahoma" w:cs="Tahoma"/>
          <w:spacing w:val="4"/>
          <w:sz w:val="18"/>
          <w:szCs w:val="18"/>
        </w:rPr>
        <w:t>.</w:t>
      </w:r>
    </w:p>
    <w:p w:rsidR="00011B91" w:rsidRDefault="00011B91" w:rsidP="00CA60B4">
      <w:pPr>
        <w:pStyle w:val="Akapitzlist"/>
        <w:spacing w:after="0" w:line="240" w:lineRule="auto"/>
        <w:jc w:val="both"/>
        <w:rPr>
          <w:rFonts w:ascii="Tahoma" w:hAnsi="Tahoma" w:cs="Tahoma"/>
          <w:sz w:val="18"/>
          <w:szCs w:val="18"/>
        </w:rPr>
      </w:pPr>
    </w:p>
    <w:p w:rsidR="00332934" w:rsidRPr="00CA60B4" w:rsidRDefault="00332934" w:rsidP="00CA60B4">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332934" w:rsidRPr="005127C3" w:rsidRDefault="00332934" w:rsidP="00332934">
      <w:pPr>
        <w:pStyle w:val="Akapitzlist"/>
        <w:spacing w:after="0" w:line="240" w:lineRule="auto"/>
        <w:jc w:val="both"/>
        <w:rPr>
          <w:rFonts w:ascii="Tahoma" w:hAnsi="Tahoma" w:cs="Tahoma"/>
          <w:sz w:val="18"/>
          <w:szCs w:val="18"/>
        </w:rPr>
      </w:pPr>
    </w:p>
    <w:p w:rsidR="00011B91" w:rsidRPr="005127C3" w:rsidRDefault="00011B91" w:rsidP="00011B91">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011B91" w:rsidRPr="005127C3" w:rsidRDefault="00011B91" w:rsidP="00011B91">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w:t>
      </w:r>
      <w:r w:rsidR="00CA60B4">
        <w:rPr>
          <w:rFonts w:ascii="Tahoma" w:hAnsi="Tahoma" w:cs="Tahoma"/>
          <w:sz w:val="18"/>
          <w:szCs w:val="18"/>
        </w:rPr>
        <w:t xml:space="preserve">(nie przewidział jej również w </w:t>
      </w:r>
      <w:r w:rsidRPr="005127C3">
        <w:rPr>
          <w:rFonts w:ascii="Tahoma" w:hAnsi="Tahoma" w:cs="Tahoma"/>
          <w:sz w:val="18"/>
          <w:szCs w:val="18"/>
        </w:rPr>
        <w:t>ogłoszeniu o zamówieniu).</w:t>
      </w:r>
    </w:p>
    <w:p w:rsidR="00576266" w:rsidRPr="00576266" w:rsidRDefault="00576266" w:rsidP="00576266">
      <w:pPr>
        <w:ind w:left="708" w:hanging="708"/>
        <w:jc w:val="both"/>
        <w:rPr>
          <w:rStyle w:val="tekstdokbold"/>
          <w:rFonts w:ascii="Tahoma" w:hAnsi="Tahoma" w:cs="Tahoma"/>
          <w:sz w:val="18"/>
          <w:szCs w:val="18"/>
        </w:rPr>
      </w:pPr>
    </w:p>
    <w:p w:rsidR="00576266" w:rsidRPr="00E96FF4" w:rsidRDefault="00576266" w:rsidP="00576266">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33" w:name="_Toc459195136"/>
      <w:bookmarkStart w:id="134" w:name="_Toc494374514"/>
      <w:bookmarkStart w:id="135" w:name="_Toc494452326"/>
      <w:bookmarkStart w:id="136" w:name="_Toc494453460"/>
      <w:bookmarkStart w:id="137" w:name="_Toc494460533"/>
      <w:bookmarkStart w:id="138" w:name="_Toc494461133"/>
      <w:r w:rsidRPr="00E96FF4">
        <w:rPr>
          <w:rFonts w:ascii="Tahoma" w:hAnsi="Tahoma" w:cs="Tahoma"/>
          <w:b/>
          <w:color w:val="auto"/>
          <w:sz w:val="20"/>
          <w:szCs w:val="20"/>
          <w:highlight w:val="lightGray"/>
        </w:rPr>
        <w:t>Udzielenie zamówienia</w:t>
      </w:r>
      <w:bookmarkEnd w:id="133"/>
      <w:bookmarkEnd w:id="134"/>
      <w:bookmarkEnd w:id="135"/>
      <w:bookmarkEnd w:id="136"/>
      <w:bookmarkEnd w:id="137"/>
      <w:bookmarkEnd w:id="138"/>
      <w:r w:rsidRPr="00E96FF4">
        <w:rPr>
          <w:rFonts w:ascii="Tahoma" w:hAnsi="Tahoma" w:cs="Tahoma"/>
          <w:b/>
          <w:color w:val="auto"/>
          <w:sz w:val="20"/>
          <w:szCs w:val="20"/>
          <w:highlight w:val="lightGray"/>
        </w:rPr>
        <w:t xml:space="preserve"> </w:t>
      </w:r>
    </w:p>
    <w:p w:rsidR="00576266" w:rsidRPr="005127C3" w:rsidRDefault="00576266" w:rsidP="00576266">
      <w:pPr>
        <w:pStyle w:val="Akapitzlist"/>
        <w:numPr>
          <w:ilvl w:val="0"/>
          <w:numId w:val="8"/>
        </w:numPr>
        <w:spacing w:after="0" w:line="240" w:lineRule="auto"/>
        <w:jc w:val="both"/>
        <w:rPr>
          <w:rFonts w:ascii="Tahoma" w:hAnsi="Tahoma" w:cs="Tahoma"/>
          <w:vanish/>
          <w:sz w:val="18"/>
          <w:szCs w:val="18"/>
        </w:rPr>
      </w:pPr>
    </w:p>
    <w:p w:rsidR="00576266" w:rsidRPr="005127C3" w:rsidRDefault="00576266" w:rsidP="00576266">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rsidR="00576266" w:rsidRPr="005127C3" w:rsidRDefault="00576266" w:rsidP="00576266">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76266" w:rsidRPr="005127C3" w:rsidRDefault="00576266" w:rsidP="00576266">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576266" w:rsidRPr="005127C3" w:rsidRDefault="00576266" w:rsidP="00576266">
      <w:pPr>
        <w:pStyle w:val="Akapitzlist"/>
        <w:numPr>
          <w:ilvl w:val="1"/>
          <w:numId w:val="8"/>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576266" w:rsidRPr="00984183" w:rsidRDefault="00576266" w:rsidP="00576266">
      <w:pPr>
        <w:ind w:left="720" w:hanging="720"/>
        <w:jc w:val="both"/>
        <w:rPr>
          <w:rFonts w:ascii="Tahoma" w:hAnsi="Tahoma" w:cs="Tahoma"/>
          <w:spacing w:val="4"/>
          <w:sz w:val="18"/>
          <w:szCs w:val="18"/>
        </w:rPr>
      </w:pPr>
    </w:p>
    <w:p w:rsidR="00E96FF4" w:rsidRPr="00984183" w:rsidRDefault="00E96FF4" w:rsidP="00E96FF4">
      <w:pPr>
        <w:ind w:left="720" w:hanging="720"/>
        <w:jc w:val="both"/>
        <w:rPr>
          <w:rFonts w:ascii="Tahoma" w:hAnsi="Tahoma" w:cs="Tahoma"/>
          <w:spacing w:val="4"/>
          <w:sz w:val="18"/>
          <w:szCs w:val="18"/>
        </w:rPr>
      </w:pPr>
    </w:p>
    <w:p w:rsidR="00E96FF4" w:rsidRPr="00E96FF4" w:rsidRDefault="00E96FF4" w:rsidP="00E96FF4">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39" w:name="_Toc459195137"/>
      <w:bookmarkStart w:id="140" w:name="_Toc494374515"/>
      <w:bookmarkStart w:id="141" w:name="_Toc494452327"/>
      <w:bookmarkStart w:id="142" w:name="_Toc494453461"/>
      <w:bookmarkStart w:id="143" w:name="_Toc494460534"/>
      <w:bookmarkStart w:id="144" w:name="_Toc494461134"/>
      <w:r w:rsidRPr="00E96FF4">
        <w:rPr>
          <w:rFonts w:ascii="Tahoma" w:hAnsi="Tahoma" w:cs="Tahoma"/>
          <w:b/>
          <w:color w:val="auto"/>
          <w:sz w:val="20"/>
          <w:szCs w:val="20"/>
          <w:highlight w:val="lightGray"/>
        </w:rPr>
        <w:t>Zabezpieczenie należytego wykonania umowy</w:t>
      </w:r>
      <w:bookmarkEnd w:id="139"/>
      <w:bookmarkEnd w:id="140"/>
      <w:bookmarkEnd w:id="141"/>
      <w:bookmarkEnd w:id="142"/>
      <w:bookmarkEnd w:id="143"/>
      <w:bookmarkEnd w:id="144"/>
    </w:p>
    <w:p w:rsidR="00E96FF4" w:rsidRPr="005127C3" w:rsidRDefault="00E96FF4" w:rsidP="00E96FF4">
      <w:pPr>
        <w:pStyle w:val="Akapitzlist"/>
        <w:numPr>
          <w:ilvl w:val="0"/>
          <w:numId w:val="8"/>
        </w:numPr>
        <w:spacing w:after="0" w:line="240" w:lineRule="auto"/>
        <w:jc w:val="both"/>
        <w:rPr>
          <w:rFonts w:ascii="Tahoma" w:hAnsi="Tahoma" w:cs="Tahoma"/>
          <w:vanish/>
          <w:sz w:val="18"/>
          <w:szCs w:val="18"/>
        </w:rPr>
      </w:pP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w:t>
      </w:r>
      <w:r>
        <w:rPr>
          <w:rFonts w:ascii="Tahoma" w:hAnsi="Tahoma" w:cs="Tahoma"/>
          <w:sz w:val="18"/>
          <w:szCs w:val="18"/>
        </w:rPr>
        <w:t>umowne</w:t>
      </w:r>
      <w:r w:rsidRPr="008A6B4D">
        <w:rPr>
          <w:rFonts w:ascii="Tahoma" w:hAnsi="Tahoma" w:cs="Tahoma"/>
          <w:sz w:val="18"/>
          <w:szCs w:val="18"/>
        </w:rPr>
        <w:t>j ceny brutto</w:t>
      </w:r>
      <w:r w:rsidRPr="00984183">
        <w:rPr>
          <w:rFonts w:ascii="Tahoma" w:hAnsi="Tahoma" w:cs="Tahoma"/>
          <w:sz w:val="18"/>
          <w:szCs w:val="18"/>
        </w:rPr>
        <w:t xml:space="preserve"> </w:t>
      </w:r>
      <w:r>
        <w:rPr>
          <w:rFonts w:ascii="Tahoma" w:hAnsi="Tahoma" w:cs="Tahoma"/>
          <w:sz w:val="18"/>
          <w:szCs w:val="18"/>
        </w:rPr>
        <w:t>(</w:t>
      </w:r>
      <w:r w:rsidRPr="00B24A27">
        <w:rPr>
          <w:rFonts w:ascii="Tahoma" w:hAnsi="Tahoma" w:cs="Tahoma"/>
          <w:sz w:val="18"/>
          <w:szCs w:val="18"/>
        </w:rPr>
        <w:t xml:space="preserve">kwoty przeznaczonej przez Zamawiającego na realizację </w:t>
      </w:r>
      <w:r>
        <w:rPr>
          <w:rFonts w:ascii="Tahoma" w:hAnsi="Tahoma" w:cs="Tahoma"/>
          <w:sz w:val="18"/>
          <w:szCs w:val="18"/>
        </w:rPr>
        <w:t>zamówienia)</w:t>
      </w:r>
      <w:r w:rsidRPr="00984183">
        <w:rPr>
          <w:rFonts w:ascii="Tahoma" w:hAnsi="Tahoma" w:cs="Tahoma"/>
          <w:sz w:val="18"/>
          <w:szCs w:val="18"/>
        </w:rPr>
        <w:t xml:space="preserve"> w następujących formie/formach, w zależności od wyboru Wykonawcy:</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2016 poz. 359).</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nie wyraża zgody na wniesienie zabezpieczenia należytego wykonania umowy w formach wskazanych w art. 148 ust. 2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E96FF4" w:rsidRPr="001F7F38" w:rsidRDefault="00E96FF4" w:rsidP="00E96FF4">
      <w:pPr>
        <w:pStyle w:val="Akapitzlist"/>
        <w:numPr>
          <w:ilvl w:val="1"/>
          <w:numId w:val="8"/>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E96FF4" w:rsidRPr="001F7F38" w:rsidRDefault="00E96FF4" w:rsidP="00E96FF4">
      <w:pPr>
        <w:pStyle w:val="Akapitzlist"/>
        <w:numPr>
          <w:ilvl w:val="1"/>
          <w:numId w:val="8"/>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E96FF4" w:rsidRPr="001F7F38" w:rsidRDefault="00E96FF4" w:rsidP="00E96FF4">
      <w:pPr>
        <w:pStyle w:val="Akapitzlist"/>
        <w:numPr>
          <w:ilvl w:val="1"/>
          <w:numId w:val="8"/>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E96FF4" w:rsidRPr="00D3621C" w:rsidRDefault="00E96FF4" w:rsidP="00E96FF4">
      <w:pPr>
        <w:pStyle w:val="Akapitzlist"/>
        <w:numPr>
          <w:ilvl w:val="1"/>
          <w:numId w:val="8"/>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E96FF4" w:rsidRPr="00D3621C"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E96FF4" w:rsidRPr="00D3621C"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E96FF4" w:rsidRPr="00074E05" w:rsidRDefault="00E96FF4" w:rsidP="00E96FF4">
      <w:pPr>
        <w:pStyle w:val="Akapitzlist"/>
        <w:numPr>
          <w:ilvl w:val="1"/>
          <w:numId w:val="8"/>
        </w:numPr>
        <w:spacing w:after="0" w:line="240" w:lineRule="auto"/>
        <w:ind w:left="720"/>
        <w:jc w:val="both"/>
        <w:rPr>
          <w:rFonts w:ascii="Tahoma" w:hAnsi="Tahoma" w:cs="Tahoma"/>
          <w:sz w:val="18"/>
          <w:szCs w:val="18"/>
        </w:rPr>
      </w:pPr>
      <w:r w:rsidRPr="001F7F38">
        <w:rPr>
          <w:rFonts w:ascii="Tahoma" w:hAnsi="Tahoma" w:cs="Tahoma"/>
          <w:sz w:val="18"/>
          <w:szCs w:val="18"/>
        </w:rPr>
        <w:t xml:space="preserve">Wykonawca jest odpowiedzialny z tytułu rękojmi za wady </w:t>
      </w:r>
      <w:r w:rsidRPr="00074E05">
        <w:rPr>
          <w:rFonts w:ascii="Tahoma" w:hAnsi="Tahoma" w:cs="Tahoma"/>
          <w:sz w:val="18"/>
          <w:szCs w:val="18"/>
        </w:rPr>
        <w:t>przedmiotu zamówienia w okresie 2 lat od daty odbioru końcowego przedmiotu umowy.</w:t>
      </w:r>
    </w:p>
    <w:p w:rsidR="00E96FF4" w:rsidRPr="00984183" w:rsidRDefault="00E96FF4" w:rsidP="00E96FF4">
      <w:pPr>
        <w:jc w:val="both"/>
        <w:rPr>
          <w:rFonts w:ascii="Tahoma" w:hAnsi="Tahoma" w:cs="Tahoma"/>
          <w:iCs/>
          <w:sz w:val="18"/>
          <w:szCs w:val="18"/>
        </w:rPr>
      </w:pPr>
    </w:p>
    <w:p w:rsidR="00E96FF4" w:rsidRPr="00E96FF4" w:rsidRDefault="00E96FF4" w:rsidP="00E96FF4">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45" w:name="_Toc459195138"/>
      <w:bookmarkStart w:id="146" w:name="_Toc494374516"/>
      <w:bookmarkStart w:id="147" w:name="_Toc494452328"/>
      <w:bookmarkStart w:id="148" w:name="_Toc494453462"/>
      <w:bookmarkStart w:id="149" w:name="_Toc494460535"/>
      <w:bookmarkStart w:id="150" w:name="_Toc494461135"/>
      <w:r w:rsidRPr="00E96FF4">
        <w:rPr>
          <w:rFonts w:ascii="Tahoma" w:hAnsi="Tahoma" w:cs="Tahoma"/>
          <w:b/>
          <w:color w:val="auto"/>
          <w:sz w:val="20"/>
          <w:szCs w:val="20"/>
          <w:highlight w:val="lightGray"/>
        </w:rPr>
        <w:t>Wadium</w:t>
      </w:r>
      <w:bookmarkEnd w:id="145"/>
      <w:bookmarkEnd w:id="146"/>
      <w:bookmarkEnd w:id="147"/>
      <w:bookmarkEnd w:id="148"/>
      <w:bookmarkEnd w:id="149"/>
      <w:bookmarkEnd w:id="150"/>
    </w:p>
    <w:p w:rsidR="00E96FF4" w:rsidRPr="00A86940" w:rsidRDefault="00E96FF4" w:rsidP="00E96FF4">
      <w:pPr>
        <w:pStyle w:val="Akapitzlist"/>
        <w:numPr>
          <w:ilvl w:val="0"/>
          <w:numId w:val="8"/>
        </w:numPr>
        <w:spacing w:after="0" w:line="240" w:lineRule="auto"/>
        <w:jc w:val="both"/>
        <w:rPr>
          <w:rFonts w:ascii="Tahoma" w:hAnsi="Tahoma" w:cs="Tahoma"/>
          <w:vanish/>
          <w:sz w:val="18"/>
          <w:szCs w:val="18"/>
        </w:rPr>
      </w:pPr>
    </w:p>
    <w:p w:rsidR="00E96FF4" w:rsidRPr="00AC26A6" w:rsidRDefault="00E96FF4" w:rsidP="00E96FF4">
      <w:pPr>
        <w:pStyle w:val="Akapitzlist"/>
        <w:numPr>
          <w:ilvl w:val="1"/>
          <w:numId w:val="8"/>
        </w:numPr>
        <w:spacing w:after="0" w:line="240" w:lineRule="auto"/>
        <w:ind w:left="720"/>
        <w:jc w:val="both"/>
        <w:rPr>
          <w:rFonts w:ascii="Tahoma" w:hAnsi="Tahoma" w:cs="Tahoma"/>
          <w:b/>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r w:rsidR="00704282">
        <w:rPr>
          <w:rFonts w:ascii="Tahoma" w:hAnsi="Tahoma" w:cs="Tahoma"/>
          <w:b/>
          <w:sz w:val="18"/>
          <w:szCs w:val="18"/>
        </w:rPr>
        <w:t>7</w:t>
      </w:r>
      <w:r w:rsidR="00447F4A">
        <w:rPr>
          <w:rFonts w:ascii="Tahoma" w:hAnsi="Tahoma" w:cs="Tahoma"/>
          <w:b/>
          <w:sz w:val="18"/>
          <w:szCs w:val="18"/>
        </w:rPr>
        <w:t xml:space="preserve"> </w:t>
      </w:r>
      <w:r w:rsidR="00704282">
        <w:rPr>
          <w:rFonts w:ascii="Tahoma" w:hAnsi="Tahoma" w:cs="Tahoma"/>
          <w:b/>
          <w:sz w:val="18"/>
          <w:szCs w:val="18"/>
        </w:rPr>
        <w:t>0</w:t>
      </w:r>
      <w:r w:rsidR="00447F4A">
        <w:rPr>
          <w:rFonts w:ascii="Tahoma" w:hAnsi="Tahoma" w:cs="Tahoma"/>
          <w:b/>
          <w:sz w:val="18"/>
          <w:szCs w:val="18"/>
        </w:rPr>
        <w:t>00</w:t>
      </w:r>
      <w:r w:rsidRPr="00AC26A6">
        <w:rPr>
          <w:rFonts w:ascii="Tahoma" w:hAnsi="Tahoma" w:cs="Tahoma"/>
          <w:b/>
          <w:sz w:val="18"/>
          <w:szCs w:val="18"/>
        </w:rPr>
        <w:t xml:space="preserve"> zł (słownie: </w:t>
      </w:r>
      <w:r w:rsidR="00704282">
        <w:rPr>
          <w:rFonts w:ascii="Tahoma" w:hAnsi="Tahoma" w:cs="Tahoma"/>
          <w:b/>
          <w:sz w:val="18"/>
          <w:szCs w:val="18"/>
        </w:rPr>
        <w:t>siedem tysięcy</w:t>
      </w:r>
      <w:r w:rsidR="00447F4A">
        <w:rPr>
          <w:rFonts w:ascii="Tahoma" w:hAnsi="Tahoma" w:cs="Tahoma"/>
          <w:b/>
          <w:sz w:val="18"/>
          <w:szCs w:val="18"/>
        </w:rPr>
        <w:t xml:space="preserve"> </w:t>
      </w:r>
      <w:r w:rsidRPr="00AC26A6">
        <w:rPr>
          <w:rFonts w:ascii="Tahoma" w:hAnsi="Tahoma" w:cs="Tahoma"/>
          <w:b/>
          <w:sz w:val="18"/>
          <w:szCs w:val="18"/>
        </w:rPr>
        <w:t>złotych</w:t>
      </w:r>
      <w:r w:rsidR="00447F4A">
        <w:rPr>
          <w:rFonts w:ascii="Tahoma" w:hAnsi="Tahoma" w:cs="Tahoma"/>
          <w:b/>
          <w:sz w:val="18"/>
          <w:szCs w:val="18"/>
        </w:rPr>
        <w:t xml:space="preserve"> 00/100</w:t>
      </w:r>
      <w:r w:rsidRPr="00AC26A6">
        <w:rPr>
          <w:rFonts w:ascii="Tahoma" w:hAnsi="Tahoma" w:cs="Tahoma"/>
          <w:b/>
          <w:sz w:val="18"/>
          <w:szCs w:val="18"/>
        </w:rPr>
        <w:t>).</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t>
      </w:r>
      <w:r w:rsidR="00447F4A" w:rsidRPr="00DC63A7">
        <w:rPr>
          <w:rFonts w:ascii="Tahoma" w:hAnsi="Tahoma" w:cs="Tahoma"/>
          <w:sz w:val="18"/>
          <w:szCs w:val="18"/>
          <w:u w:val="single"/>
        </w:rPr>
        <w:t>musi być wniesione przed upływem terminu składania ofert</w:t>
      </w:r>
      <w:r w:rsidR="00447F4A" w:rsidRPr="00984183">
        <w:rPr>
          <w:rFonts w:ascii="Tahoma" w:hAnsi="Tahoma" w:cs="Tahoma"/>
          <w:sz w:val="18"/>
          <w:szCs w:val="18"/>
        </w:rPr>
        <w:t xml:space="preserve"> w jednej lub kilku z następujących form, w zależności od wyboru Wykonawcy:</w:t>
      </w:r>
    </w:p>
    <w:p w:rsidR="00E96FF4" w:rsidRPr="00984183" w:rsidRDefault="00704282"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w:t>
      </w:r>
      <w:r w:rsidR="00E96FF4" w:rsidRPr="00984183">
        <w:rPr>
          <w:rFonts w:ascii="Tahoma" w:hAnsi="Tahoma" w:cs="Tahoma"/>
          <w:sz w:val="18"/>
          <w:szCs w:val="18"/>
        </w:rPr>
        <w:t>ieniądzu</w:t>
      </w:r>
      <w:r>
        <w:rPr>
          <w:rFonts w:ascii="Tahoma" w:hAnsi="Tahoma" w:cs="Tahoma"/>
          <w:sz w:val="18"/>
          <w:szCs w:val="18"/>
        </w:rPr>
        <w:t xml:space="preserve"> tj.</w:t>
      </w:r>
      <w:r w:rsidR="00447F4A" w:rsidRPr="00984183">
        <w:rPr>
          <w:rFonts w:ascii="Tahoma" w:hAnsi="Tahoma" w:cs="Tahoma"/>
          <w:sz w:val="18"/>
          <w:szCs w:val="18"/>
        </w:rPr>
        <w:t xml:space="preserve"> przelewem na rachunek bankowy nr 51103015080000000550059088; Kserokopię dowodu wpłaty należy dołączyć do oferty. Za wadium skutecznie wniesione w pieniądzu Zamawiający uznaje wadium, które w terminie składania ofert znajdzie się na koncie Zamawiającego</w:t>
      </w:r>
      <w:r w:rsidR="00E96FF4" w:rsidRPr="00984183">
        <w:rPr>
          <w:rFonts w:ascii="Tahoma" w:hAnsi="Tahoma" w:cs="Tahoma"/>
          <w:sz w:val="18"/>
          <w:szCs w:val="18"/>
        </w:rPr>
        <w:t>;</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2014 poz. 1804 z późn. zm.).</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Oferta Wykonawcy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E96FF4" w:rsidRPr="00A86940" w:rsidRDefault="00E96FF4" w:rsidP="00E96FF4">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rsidR="00E96FF4" w:rsidRPr="00984183" w:rsidRDefault="00E96FF4" w:rsidP="00E96FF4">
      <w:pPr>
        <w:pStyle w:val="Akapitzlist"/>
        <w:numPr>
          <w:ilvl w:val="1"/>
          <w:numId w:val="8"/>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E96FF4" w:rsidRPr="00984183"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E96FF4" w:rsidRPr="00A86940" w:rsidRDefault="00E96FF4" w:rsidP="00E96FF4">
      <w:pPr>
        <w:pStyle w:val="Akapitzlist"/>
        <w:numPr>
          <w:ilvl w:val="2"/>
          <w:numId w:val="8"/>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E96FF4" w:rsidRPr="00447F4A" w:rsidRDefault="00E96FF4"/>
    <w:p w:rsidR="00447F4A" w:rsidRPr="00447F4A" w:rsidRDefault="00447F4A" w:rsidP="00447F4A">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51" w:name="_Toc459195139"/>
      <w:bookmarkStart w:id="152" w:name="_Toc494374517"/>
      <w:bookmarkStart w:id="153" w:name="_Toc494452329"/>
      <w:bookmarkStart w:id="154" w:name="_Toc494453463"/>
      <w:bookmarkStart w:id="155" w:name="_Toc494460536"/>
      <w:bookmarkStart w:id="156" w:name="_Toc494461136"/>
      <w:r w:rsidRPr="00447F4A">
        <w:rPr>
          <w:rFonts w:ascii="Tahoma" w:hAnsi="Tahoma" w:cs="Tahoma"/>
          <w:b/>
          <w:color w:val="auto"/>
          <w:sz w:val="20"/>
          <w:szCs w:val="20"/>
          <w:highlight w:val="lightGray"/>
        </w:rPr>
        <w:t>Pouczenie o środkach ochrony prawnej</w:t>
      </w:r>
      <w:bookmarkEnd w:id="151"/>
      <w:bookmarkEnd w:id="152"/>
      <w:bookmarkEnd w:id="153"/>
      <w:bookmarkEnd w:id="154"/>
      <w:bookmarkEnd w:id="155"/>
      <w:bookmarkEnd w:id="156"/>
      <w:r w:rsidRPr="00447F4A">
        <w:rPr>
          <w:rFonts w:ascii="Tahoma" w:hAnsi="Tahoma" w:cs="Tahoma"/>
          <w:b/>
          <w:color w:val="auto"/>
          <w:sz w:val="20"/>
          <w:szCs w:val="20"/>
          <w:highlight w:val="lightGray"/>
        </w:rPr>
        <w:t xml:space="preserve"> </w:t>
      </w:r>
    </w:p>
    <w:p w:rsidR="00447F4A" w:rsidRPr="00A86940" w:rsidRDefault="00447F4A" w:rsidP="00447F4A">
      <w:pPr>
        <w:pStyle w:val="Akapitzlist"/>
        <w:numPr>
          <w:ilvl w:val="0"/>
          <w:numId w:val="8"/>
        </w:numPr>
        <w:spacing w:after="0" w:line="240" w:lineRule="auto"/>
        <w:jc w:val="both"/>
        <w:rPr>
          <w:rFonts w:ascii="Tahoma" w:hAnsi="Tahoma" w:cs="Tahoma"/>
          <w:vanish/>
          <w:sz w:val="18"/>
          <w:szCs w:val="18"/>
        </w:rPr>
      </w:pP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Pr>
          <w:rFonts w:ascii="Tahoma" w:hAnsi="Tahoma" w:cs="Tahoma"/>
          <w:sz w:val="18"/>
          <w:szCs w:val="18"/>
        </w:rPr>
        <w:t>.</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 xml:space="preserve">Na czynności, o których mowa w pkt 20.8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W przypadku wniesienia odwołania po upływie terminu składania ofert bieg terminu związania ofertą ulega zawieszeniu do czasu ogłoszenia przez izbę orzeczenia.</w:t>
      </w:r>
    </w:p>
    <w:p w:rsidR="00447F4A" w:rsidRPr="00A86940" w:rsidRDefault="00447F4A" w:rsidP="00447F4A">
      <w:pPr>
        <w:pStyle w:val="Akapitzlist"/>
        <w:numPr>
          <w:ilvl w:val="1"/>
          <w:numId w:val="8"/>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447F4A" w:rsidRDefault="00447F4A">
      <w:pPr>
        <w:rPr>
          <w:color w:val="000000" w:themeColor="text1"/>
        </w:rPr>
      </w:pPr>
    </w:p>
    <w:p w:rsidR="0007091F" w:rsidRPr="00984183" w:rsidRDefault="0007091F" w:rsidP="0007091F">
      <w:pPr>
        <w:tabs>
          <w:tab w:val="num" w:pos="709"/>
        </w:tabs>
        <w:ind w:left="708" w:hanging="708"/>
        <w:jc w:val="both"/>
        <w:rPr>
          <w:rFonts w:ascii="Tahoma" w:hAnsi="Tahoma" w:cs="Tahoma"/>
          <w:iCs/>
          <w:sz w:val="18"/>
          <w:szCs w:val="18"/>
        </w:rPr>
      </w:pPr>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57" w:name="_Toc494374518"/>
      <w:bookmarkStart w:id="158" w:name="_Toc494452330"/>
      <w:bookmarkStart w:id="159" w:name="_Toc494453464"/>
      <w:bookmarkStart w:id="160" w:name="_Toc494460537"/>
      <w:bookmarkStart w:id="161" w:name="_Toc494461137"/>
      <w:bookmarkStart w:id="162" w:name="_Toc459195140"/>
      <w:bookmarkEnd w:id="157"/>
      <w:bookmarkEnd w:id="158"/>
      <w:bookmarkEnd w:id="159"/>
      <w:bookmarkEnd w:id="160"/>
      <w:bookmarkEnd w:id="161"/>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63" w:name="_Toc494374519"/>
      <w:bookmarkStart w:id="164" w:name="_Toc494452331"/>
      <w:bookmarkStart w:id="165" w:name="_Toc494453465"/>
      <w:bookmarkStart w:id="166" w:name="_Toc494460538"/>
      <w:bookmarkStart w:id="167" w:name="_Toc494461138"/>
      <w:bookmarkEnd w:id="163"/>
      <w:bookmarkEnd w:id="164"/>
      <w:bookmarkEnd w:id="165"/>
      <w:bookmarkEnd w:id="166"/>
      <w:bookmarkEnd w:id="167"/>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68" w:name="_Toc494374520"/>
      <w:bookmarkStart w:id="169" w:name="_Toc494452332"/>
      <w:bookmarkStart w:id="170" w:name="_Toc494453466"/>
      <w:bookmarkStart w:id="171" w:name="_Toc494460539"/>
      <w:bookmarkStart w:id="172" w:name="_Toc494461139"/>
      <w:bookmarkEnd w:id="168"/>
      <w:bookmarkEnd w:id="169"/>
      <w:bookmarkEnd w:id="170"/>
      <w:bookmarkEnd w:id="171"/>
      <w:bookmarkEnd w:id="172"/>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73" w:name="_Toc494374521"/>
      <w:bookmarkStart w:id="174" w:name="_Toc494452333"/>
      <w:bookmarkStart w:id="175" w:name="_Toc494453467"/>
      <w:bookmarkStart w:id="176" w:name="_Toc494460540"/>
      <w:bookmarkStart w:id="177" w:name="_Toc494461140"/>
      <w:bookmarkEnd w:id="173"/>
      <w:bookmarkEnd w:id="174"/>
      <w:bookmarkEnd w:id="175"/>
      <w:bookmarkEnd w:id="176"/>
      <w:bookmarkEnd w:id="177"/>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78" w:name="_Toc494374522"/>
      <w:bookmarkStart w:id="179" w:name="_Toc494452334"/>
      <w:bookmarkStart w:id="180" w:name="_Toc494453468"/>
      <w:bookmarkStart w:id="181" w:name="_Toc494460541"/>
      <w:bookmarkStart w:id="182" w:name="_Toc494461141"/>
      <w:bookmarkEnd w:id="178"/>
      <w:bookmarkEnd w:id="179"/>
      <w:bookmarkEnd w:id="180"/>
      <w:bookmarkEnd w:id="181"/>
      <w:bookmarkEnd w:id="182"/>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83" w:name="_Toc494374523"/>
      <w:bookmarkStart w:id="184" w:name="_Toc494452335"/>
      <w:bookmarkStart w:id="185" w:name="_Toc494453469"/>
      <w:bookmarkStart w:id="186" w:name="_Toc494460542"/>
      <w:bookmarkStart w:id="187" w:name="_Toc494461142"/>
      <w:bookmarkEnd w:id="183"/>
      <w:bookmarkEnd w:id="184"/>
      <w:bookmarkEnd w:id="185"/>
      <w:bookmarkEnd w:id="186"/>
      <w:bookmarkEnd w:id="187"/>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88" w:name="_Toc494374524"/>
      <w:bookmarkStart w:id="189" w:name="_Toc494452336"/>
      <w:bookmarkStart w:id="190" w:name="_Toc494453470"/>
      <w:bookmarkStart w:id="191" w:name="_Toc494460543"/>
      <w:bookmarkStart w:id="192" w:name="_Toc494461143"/>
      <w:bookmarkEnd w:id="188"/>
      <w:bookmarkEnd w:id="189"/>
      <w:bookmarkEnd w:id="190"/>
      <w:bookmarkEnd w:id="191"/>
      <w:bookmarkEnd w:id="192"/>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93" w:name="_Toc494374525"/>
      <w:bookmarkStart w:id="194" w:name="_Toc494452337"/>
      <w:bookmarkStart w:id="195" w:name="_Toc494453471"/>
      <w:bookmarkStart w:id="196" w:name="_Toc494460544"/>
      <w:bookmarkStart w:id="197" w:name="_Toc494461144"/>
      <w:bookmarkEnd w:id="193"/>
      <w:bookmarkEnd w:id="194"/>
      <w:bookmarkEnd w:id="195"/>
      <w:bookmarkEnd w:id="196"/>
      <w:bookmarkEnd w:id="197"/>
    </w:p>
    <w:p w:rsidR="0007091F" w:rsidRPr="0007091F" w:rsidRDefault="0007091F" w:rsidP="0007091F">
      <w:pPr>
        <w:pStyle w:val="Akapitzlist"/>
        <w:keepNext/>
        <w:numPr>
          <w:ilvl w:val="0"/>
          <w:numId w:val="11"/>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98" w:name="_Toc494374526"/>
      <w:bookmarkStart w:id="199" w:name="_Toc494452338"/>
      <w:bookmarkStart w:id="200" w:name="_Toc494453472"/>
      <w:bookmarkStart w:id="201" w:name="_Toc494460545"/>
      <w:bookmarkStart w:id="202" w:name="_Toc494461145"/>
      <w:bookmarkEnd w:id="198"/>
      <w:bookmarkEnd w:id="199"/>
      <w:bookmarkEnd w:id="200"/>
      <w:bookmarkEnd w:id="201"/>
      <w:bookmarkEnd w:id="202"/>
    </w:p>
    <w:p w:rsidR="0007091F" w:rsidRPr="0007091F" w:rsidRDefault="0007091F" w:rsidP="0007091F">
      <w:pPr>
        <w:pStyle w:val="Nagwek2"/>
        <w:keepLines w:val="0"/>
        <w:numPr>
          <w:ilvl w:val="0"/>
          <w:numId w:val="11"/>
        </w:numPr>
        <w:spacing w:before="0" w:line="276" w:lineRule="auto"/>
        <w:ind w:left="652" w:hanging="652"/>
        <w:rPr>
          <w:rFonts w:ascii="Tahoma" w:hAnsi="Tahoma" w:cs="Tahoma"/>
          <w:b/>
          <w:color w:val="auto"/>
          <w:sz w:val="20"/>
          <w:szCs w:val="20"/>
          <w:highlight w:val="lightGray"/>
        </w:rPr>
      </w:pPr>
      <w:bookmarkStart w:id="203" w:name="_Toc494374527"/>
      <w:bookmarkStart w:id="204" w:name="_Toc494452339"/>
      <w:bookmarkStart w:id="205" w:name="_Toc494453473"/>
      <w:bookmarkStart w:id="206" w:name="_Toc494460546"/>
      <w:bookmarkStart w:id="207" w:name="_Toc494461146"/>
      <w:r w:rsidRPr="0007091F">
        <w:rPr>
          <w:rFonts w:ascii="Tahoma" w:hAnsi="Tahoma" w:cs="Tahoma"/>
          <w:b/>
          <w:color w:val="auto"/>
          <w:sz w:val="20"/>
          <w:szCs w:val="20"/>
          <w:highlight w:val="lightGray"/>
        </w:rPr>
        <w:t>Ochrona danych osobowych, inne informacje</w:t>
      </w:r>
      <w:bookmarkEnd w:id="162"/>
      <w:bookmarkEnd w:id="203"/>
      <w:bookmarkEnd w:id="204"/>
      <w:bookmarkEnd w:id="205"/>
      <w:bookmarkEnd w:id="206"/>
      <w:bookmarkEnd w:id="207"/>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07091F" w:rsidRDefault="0007091F" w:rsidP="0007091F">
      <w:pPr>
        <w:pStyle w:val="Akapitzlist"/>
        <w:numPr>
          <w:ilvl w:val="0"/>
          <w:numId w:val="6"/>
        </w:numPr>
        <w:spacing w:after="0" w:line="240" w:lineRule="auto"/>
        <w:jc w:val="both"/>
        <w:rPr>
          <w:rFonts w:ascii="Tahoma" w:hAnsi="Tahoma" w:cs="Tahoma"/>
          <w:vanish/>
          <w:sz w:val="18"/>
          <w:szCs w:val="18"/>
        </w:rPr>
      </w:pPr>
    </w:p>
    <w:p w:rsidR="0007091F" w:rsidRPr="007A499C" w:rsidRDefault="0007091F" w:rsidP="0007091F">
      <w:pPr>
        <w:pStyle w:val="Akapitzlist"/>
        <w:numPr>
          <w:ilvl w:val="1"/>
          <w:numId w:val="6"/>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07091F" w:rsidRPr="009970B5" w:rsidRDefault="0007091F" w:rsidP="0007091F">
      <w:pPr>
        <w:pStyle w:val="Tekstpodstawowy"/>
        <w:numPr>
          <w:ilvl w:val="2"/>
          <w:numId w:val="6"/>
        </w:numPr>
        <w:ind w:left="720"/>
        <w:jc w:val="both"/>
        <w:rPr>
          <w:rFonts w:ascii="Tahoma" w:hAnsi="Tahoma" w:cs="Tahoma"/>
          <w:sz w:val="18"/>
          <w:szCs w:val="18"/>
        </w:rPr>
      </w:pPr>
      <w:r w:rsidRPr="009970B5">
        <w:rPr>
          <w:rFonts w:ascii="Tahoma" w:hAnsi="Tahoma" w:cs="Tahoma"/>
          <w:sz w:val="18"/>
          <w:szCs w:val="18"/>
        </w:rPr>
        <w:t>zatrudniał średniorocznie mniej niż 50 pracowników oraz</w:t>
      </w:r>
    </w:p>
    <w:p w:rsidR="0007091F" w:rsidRPr="009970B5" w:rsidRDefault="0007091F" w:rsidP="0007091F">
      <w:pPr>
        <w:pStyle w:val="Tekstpodstawowy"/>
        <w:numPr>
          <w:ilvl w:val="2"/>
          <w:numId w:val="6"/>
        </w:numPr>
        <w:ind w:left="720"/>
        <w:jc w:val="both"/>
        <w:rPr>
          <w:rFonts w:ascii="Tahoma" w:hAnsi="Tahoma" w:cs="Tahoma"/>
          <w:sz w:val="18"/>
          <w:szCs w:val="18"/>
        </w:rPr>
      </w:pPr>
      <w:r w:rsidRPr="009970B5">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07091F" w:rsidRDefault="0007091F" w:rsidP="0007091F">
      <w:pPr>
        <w:pStyle w:val="Tekstpodstawowy"/>
        <w:numPr>
          <w:ilvl w:val="2"/>
          <w:numId w:val="6"/>
        </w:numPr>
        <w:ind w:left="720"/>
        <w:jc w:val="both"/>
        <w:rPr>
          <w:rFonts w:ascii="Tahoma" w:hAnsi="Tahoma" w:cs="Tahoma"/>
          <w:sz w:val="18"/>
          <w:szCs w:val="18"/>
        </w:rPr>
      </w:pPr>
      <w:r w:rsidRPr="00357491">
        <w:rPr>
          <w:rFonts w:ascii="Tahoma" w:hAnsi="Tahoma" w:cs="Tahoma"/>
          <w:sz w:val="18"/>
          <w:szCs w:val="18"/>
        </w:rPr>
        <w:t>zatrudniał średniorocznie mniej niż 250 pracowników oraz</w:t>
      </w:r>
    </w:p>
    <w:p w:rsidR="0007091F" w:rsidRPr="00B72BBD" w:rsidRDefault="0007091F" w:rsidP="0007091F">
      <w:pPr>
        <w:pStyle w:val="Tekstpodstawowy"/>
        <w:numPr>
          <w:ilvl w:val="2"/>
          <w:numId w:val="6"/>
        </w:numPr>
        <w:ind w:left="720"/>
        <w:jc w:val="both"/>
        <w:rPr>
          <w:rFonts w:ascii="Tahoma" w:hAnsi="Tahoma" w:cs="Tahoma"/>
          <w:sz w:val="18"/>
          <w:szCs w:val="18"/>
        </w:rPr>
      </w:pPr>
      <w:r w:rsidRPr="00B72BB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t>Średnioroczne zatrudnienie określa się w przeliczeniu na pełne etaty.</w:t>
      </w:r>
    </w:p>
    <w:p w:rsidR="0007091F"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07091F" w:rsidRPr="00984183" w:rsidRDefault="0007091F" w:rsidP="0007091F">
      <w:pPr>
        <w:pStyle w:val="Akapitzlist"/>
        <w:numPr>
          <w:ilvl w:val="1"/>
          <w:numId w:val="6"/>
        </w:numPr>
        <w:spacing w:after="0" w:line="240" w:lineRule="auto"/>
        <w:ind w:left="720"/>
        <w:jc w:val="both"/>
        <w:rPr>
          <w:rFonts w:ascii="Tahoma" w:hAnsi="Tahoma" w:cs="Tahoma"/>
          <w:sz w:val="18"/>
          <w:szCs w:val="18"/>
        </w:rPr>
      </w:pP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07091F" w:rsidRDefault="0007091F" w:rsidP="0007091F">
      <w:pPr>
        <w:pStyle w:val="Nagwek1"/>
        <w:jc w:val="center"/>
        <w:rPr>
          <w:rFonts w:ascii="Tahoma" w:hAnsi="Tahoma" w:cs="Tahoma"/>
          <w:color w:val="auto"/>
          <w:sz w:val="24"/>
        </w:rPr>
      </w:pPr>
      <w:bookmarkStart w:id="208" w:name="_Toc459195141"/>
    </w:p>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Pr="0082335A" w:rsidRDefault="0082335A" w:rsidP="0082335A"/>
    <w:p w:rsidR="00036BDC" w:rsidRDefault="00036BDC" w:rsidP="00036BDC">
      <w:pPr>
        <w:pStyle w:val="Nagwek1"/>
        <w:rPr>
          <w:rFonts w:ascii="Tahoma" w:hAnsi="Tahoma" w:cs="Tahoma"/>
          <w:color w:val="auto"/>
          <w:sz w:val="24"/>
        </w:rPr>
      </w:pPr>
    </w:p>
    <w:p w:rsidR="005502F4" w:rsidRDefault="005502F4" w:rsidP="00F05DA1">
      <w:pPr>
        <w:pStyle w:val="Nagwek1"/>
        <w:rPr>
          <w:rFonts w:ascii="Tahoma" w:hAnsi="Tahoma" w:cs="Tahoma"/>
          <w:color w:val="auto"/>
          <w:sz w:val="24"/>
        </w:rPr>
      </w:pPr>
      <w:bookmarkStart w:id="209" w:name="_Toc494461147"/>
    </w:p>
    <w:p w:rsidR="005502F4" w:rsidRDefault="005502F4" w:rsidP="0007091F">
      <w:pPr>
        <w:pStyle w:val="Nagwek1"/>
        <w:jc w:val="center"/>
        <w:rPr>
          <w:rFonts w:ascii="Tahoma" w:hAnsi="Tahoma" w:cs="Tahoma"/>
          <w:color w:val="auto"/>
          <w:sz w:val="24"/>
        </w:rPr>
      </w:pPr>
    </w:p>
    <w:p w:rsidR="0007091F" w:rsidRPr="0007091F" w:rsidRDefault="0007091F" w:rsidP="0007091F">
      <w:pPr>
        <w:pStyle w:val="Nagwek1"/>
        <w:jc w:val="center"/>
        <w:rPr>
          <w:rFonts w:ascii="Tahoma" w:hAnsi="Tahoma" w:cs="Tahoma"/>
          <w:color w:val="auto"/>
          <w:sz w:val="24"/>
        </w:rPr>
      </w:pPr>
      <w:r w:rsidRPr="0007091F">
        <w:rPr>
          <w:rFonts w:ascii="Tahoma" w:hAnsi="Tahoma" w:cs="Tahoma"/>
          <w:color w:val="auto"/>
          <w:sz w:val="24"/>
        </w:rPr>
        <w:t>ROZDZIAŁ II</w:t>
      </w:r>
      <w:bookmarkEnd w:id="209"/>
      <w:r w:rsidRPr="0007091F">
        <w:rPr>
          <w:rFonts w:ascii="Tahoma" w:hAnsi="Tahoma" w:cs="Tahoma"/>
          <w:color w:val="auto"/>
          <w:sz w:val="24"/>
        </w:rPr>
        <w:t xml:space="preserve"> </w:t>
      </w:r>
    </w:p>
    <w:p w:rsidR="0007091F" w:rsidRPr="0007091F" w:rsidRDefault="0007091F" w:rsidP="0007091F">
      <w:pPr>
        <w:pStyle w:val="Nagwek1"/>
        <w:jc w:val="center"/>
        <w:rPr>
          <w:rFonts w:ascii="Tahoma" w:hAnsi="Tahoma" w:cs="Tahoma"/>
          <w:color w:val="auto"/>
          <w:sz w:val="24"/>
        </w:rPr>
      </w:pPr>
      <w:bookmarkStart w:id="210" w:name="_Toc494374529"/>
      <w:bookmarkStart w:id="211" w:name="_Toc494461148"/>
      <w:r w:rsidRPr="0007091F">
        <w:rPr>
          <w:rFonts w:ascii="Tahoma" w:hAnsi="Tahoma" w:cs="Tahoma"/>
          <w:color w:val="auto"/>
          <w:sz w:val="24"/>
        </w:rPr>
        <w:t>Załączniki - Wzory</w:t>
      </w:r>
      <w:bookmarkEnd w:id="208"/>
      <w:bookmarkEnd w:id="210"/>
      <w:bookmarkEnd w:id="211"/>
    </w:p>
    <w:p w:rsidR="0007091F" w:rsidRPr="00984183" w:rsidRDefault="0007091F" w:rsidP="0007091F">
      <w:pPr>
        <w:jc w:val="both"/>
        <w:rPr>
          <w:rFonts w:ascii="Tahoma" w:hAnsi="Tahoma" w:cs="Tahoma"/>
          <w:b/>
          <w:sz w:val="20"/>
          <w:szCs w:val="20"/>
          <w:u w:val="single"/>
        </w:rPr>
      </w:pPr>
    </w:p>
    <w:p w:rsidR="0099091D" w:rsidRPr="0099091D" w:rsidRDefault="0007091F" w:rsidP="0099091D">
      <w:pPr>
        <w:jc w:val="both"/>
        <w:rPr>
          <w:rFonts w:ascii="Tahoma" w:hAnsi="Tahoma" w:cs="Tahoma"/>
          <w:sz w:val="18"/>
          <w:szCs w:val="18"/>
        </w:rPr>
      </w:pPr>
      <w:r w:rsidRPr="0099091D">
        <w:rPr>
          <w:rFonts w:ascii="Tahoma" w:hAnsi="Tahoma" w:cs="Tahoma"/>
          <w:b/>
          <w:sz w:val="20"/>
          <w:szCs w:val="20"/>
          <w:u w:val="single"/>
        </w:rPr>
        <w:br w:type="column"/>
      </w:r>
      <w:r w:rsidR="0099091D" w:rsidRPr="0099091D">
        <w:rPr>
          <w:rFonts w:ascii="Tahoma" w:hAnsi="Tahoma" w:cs="Tahoma"/>
          <w:b/>
          <w:sz w:val="20"/>
          <w:szCs w:val="20"/>
          <w:u w:val="single"/>
        </w:rPr>
        <w:lastRenderedPageBreak/>
        <w:t>DOKUMENT SKŁADANY WRAZ Z OFERTĄ</w:t>
      </w:r>
    </w:p>
    <w:p w:rsidR="0099091D" w:rsidRPr="0099091D" w:rsidRDefault="0099091D" w:rsidP="0099091D">
      <w:pPr>
        <w:pStyle w:val="Nagwek2"/>
        <w:jc w:val="right"/>
        <w:rPr>
          <w:rFonts w:ascii="Tahoma" w:hAnsi="Tahoma" w:cs="Tahoma"/>
          <w:color w:val="auto"/>
        </w:rPr>
      </w:pPr>
      <w:bookmarkStart w:id="212" w:name="_Toc459195142"/>
      <w:bookmarkStart w:id="213" w:name="_Toc494452342"/>
      <w:bookmarkStart w:id="214" w:name="_Toc494461149"/>
      <w:r w:rsidRPr="0099091D">
        <w:rPr>
          <w:rFonts w:ascii="Tahoma" w:hAnsi="Tahoma" w:cs="Tahoma"/>
          <w:color w:val="auto"/>
        </w:rPr>
        <w:t>Załącznik nr 1</w:t>
      </w:r>
      <w:bookmarkEnd w:id="212"/>
      <w:bookmarkEnd w:id="213"/>
      <w:bookmarkEnd w:id="214"/>
    </w:p>
    <w:p w:rsidR="0099091D" w:rsidRPr="0099091D" w:rsidRDefault="0099091D" w:rsidP="0099091D">
      <w:pPr>
        <w:pStyle w:val="Zwykytekst"/>
        <w:spacing w:before="120"/>
        <w:jc w:val="both"/>
        <w:rPr>
          <w:rFonts w:ascii="Tahoma" w:hAnsi="Tahoma" w:cs="Tahoma"/>
          <w:b/>
        </w:rPr>
      </w:pPr>
    </w:p>
    <w:p w:rsidR="0099091D" w:rsidRPr="0099091D" w:rsidRDefault="0099091D" w:rsidP="0099091D">
      <w:pPr>
        <w:jc w:val="right"/>
        <w:rPr>
          <w:rFonts w:ascii="Tahoma" w:hAnsi="Tahoma" w:cs="Tahoma"/>
          <w:b/>
          <w:sz w:val="18"/>
          <w:szCs w:val="18"/>
        </w:rPr>
      </w:pPr>
    </w:p>
    <w:p w:rsidR="0099091D" w:rsidRPr="0099091D" w:rsidRDefault="0099091D" w:rsidP="0099091D">
      <w:pPr>
        <w:jc w:val="right"/>
        <w:rPr>
          <w:rFonts w:ascii="Tahoma" w:hAnsi="Tahoma" w:cs="Tahoma"/>
          <w:b/>
          <w:sz w:val="18"/>
          <w:szCs w:val="18"/>
        </w:rPr>
      </w:pPr>
      <w:r w:rsidRPr="0099091D">
        <w:rPr>
          <w:rFonts w:ascii="Tahoma" w:hAnsi="Tahoma" w:cs="Tahoma"/>
          <w:b/>
          <w:sz w:val="18"/>
          <w:szCs w:val="18"/>
        </w:rPr>
        <w:t>Zamawiający:</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Miasto Stołeczne Warszawa</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 Zarząd Dróg Miejskich</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00-801 Warszawa</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ul. Chmielna 120</w:t>
      </w:r>
    </w:p>
    <w:p w:rsidR="0099091D" w:rsidRPr="0099091D" w:rsidRDefault="0099091D" w:rsidP="0099091D">
      <w:pPr>
        <w:rPr>
          <w:rFonts w:ascii="Tahoma" w:hAnsi="Tahoma" w:cs="Tahoma"/>
          <w:b/>
          <w:sz w:val="18"/>
          <w:szCs w:val="18"/>
        </w:rPr>
      </w:pPr>
      <w:r w:rsidRPr="0099091D">
        <w:rPr>
          <w:rFonts w:ascii="Tahoma" w:hAnsi="Tahoma" w:cs="Tahoma"/>
          <w:b/>
          <w:sz w:val="18"/>
          <w:szCs w:val="18"/>
        </w:rPr>
        <w:t>Wykonawca:</w:t>
      </w:r>
    </w:p>
    <w:p w:rsidR="0099091D" w:rsidRPr="0099091D" w:rsidRDefault="0099091D" w:rsidP="0099091D">
      <w:pPr>
        <w:jc w:val="both"/>
        <w:rPr>
          <w:rFonts w:ascii="Tahoma" w:hAnsi="Tahoma" w:cs="Tahoma"/>
          <w:sz w:val="18"/>
          <w:szCs w:val="18"/>
          <w:highlight w:val="cyan"/>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 xml:space="preserve">(pełna nazwa/firma, adres, w zależności od podmiotu: </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NIP/PESEL, KRS/</w:t>
      </w:r>
      <w:proofErr w:type="spellStart"/>
      <w:r w:rsidRPr="0099091D">
        <w:rPr>
          <w:rFonts w:ascii="Tahoma" w:hAnsi="Tahoma" w:cs="Tahoma"/>
          <w:sz w:val="14"/>
          <w:szCs w:val="14"/>
        </w:rPr>
        <w:t>CEiDG</w:t>
      </w:r>
      <w:proofErr w:type="spellEnd"/>
      <w:r w:rsidRPr="0099091D">
        <w:rPr>
          <w:rFonts w:ascii="Tahoma" w:hAnsi="Tahoma" w:cs="Tahoma"/>
          <w:sz w:val="14"/>
          <w:szCs w:val="14"/>
        </w:rPr>
        <w:t>)</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reprezentowany przez:</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(imię, nazwisko, stanowisko/podstawa do reprezentacji)</w:t>
      </w:r>
    </w:p>
    <w:p w:rsidR="0099091D" w:rsidRPr="0099091D" w:rsidRDefault="0099091D" w:rsidP="0099091D">
      <w:pPr>
        <w:rPr>
          <w:rFonts w:ascii="Tahoma" w:hAnsi="Tahoma" w:cs="Tahoma"/>
          <w:i/>
          <w:sz w:val="18"/>
          <w:szCs w:val="18"/>
        </w:rPr>
      </w:pPr>
    </w:p>
    <w:p w:rsidR="0099091D" w:rsidRPr="0099091D" w:rsidRDefault="0099091D" w:rsidP="0099091D">
      <w:pPr>
        <w:rPr>
          <w:rFonts w:ascii="Tahoma" w:hAnsi="Tahoma" w:cs="Tahoma"/>
          <w:b/>
          <w:sz w:val="18"/>
          <w:szCs w:val="18"/>
        </w:rPr>
      </w:pPr>
    </w:p>
    <w:p w:rsidR="0099091D" w:rsidRPr="0099091D" w:rsidRDefault="0099091D" w:rsidP="0099091D">
      <w:pPr>
        <w:jc w:val="center"/>
        <w:rPr>
          <w:rFonts w:ascii="Tahoma" w:hAnsi="Tahoma" w:cs="Tahoma"/>
          <w:b/>
          <w:sz w:val="20"/>
          <w:szCs w:val="20"/>
          <w:u w:val="single"/>
        </w:rPr>
      </w:pPr>
    </w:p>
    <w:p w:rsidR="0099091D" w:rsidRPr="0099091D" w:rsidRDefault="0099091D" w:rsidP="0099091D">
      <w:pPr>
        <w:jc w:val="center"/>
        <w:rPr>
          <w:rFonts w:ascii="Tahoma" w:hAnsi="Tahoma" w:cs="Tahoma"/>
          <w:b/>
          <w:sz w:val="20"/>
          <w:szCs w:val="20"/>
          <w:u w:val="single"/>
        </w:rPr>
      </w:pPr>
    </w:p>
    <w:p w:rsidR="0099091D" w:rsidRPr="0099091D" w:rsidRDefault="0099091D" w:rsidP="0099091D">
      <w:pPr>
        <w:jc w:val="center"/>
        <w:rPr>
          <w:rFonts w:ascii="Tahoma" w:hAnsi="Tahoma" w:cs="Tahoma"/>
          <w:b/>
          <w:sz w:val="20"/>
          <w:szCs w:val="20"/>
          <w:u w:val="single"/>
        </w:rPr>
      </w:pPr>
      <w:r w:rsidRPr="0099091D">
        <w:rPr>
          <w:rFonts w:ascii="Tahoma" w:hAnsi="Tahoma" w:cs="Tahoma"/>
          <w:b/>
          <w:sz w:val="20"/>
          <w:szCs w:val="20"/>
          <w:u w:val="single"/>
        </w:rPr>
        <w:t xml:space="preserve">Oświadczenie Wykonawcy dotyczące spełniania warunków udziału w postępowaniu </w:t>
      </w:r>
      <w:r w:rsidRPr="0099091D">
        <w:rPr>
          <w:rFonts w:ascii="Tahoma" w:hAnsi="Tahoma" w:cs="Tahoma"/>
          <w:b/>
          <w:sz w:val="20"/>
          <w:szCs w:val="20"/>
          <w:u w:val="single"/>
        </w:rPr>
        <w:br/>
        <w:t>oraz przesłanek wykluczenia z postępowania</w:t>
      </w:r>
    </w:p>
    <w:p w:rsidR="0099091D" w:rsidRPr="0099091D" w:rsidRDefault="0099091D" w:rsidP="0099091D">
      <w:pPr>
        <w:jc w:val="center"/>
        <w:rPr>
          <w:rFonts w:ascii="Tahoma" w:hAnsi="Tahoma" w:cs="Tahoma"/>
          <w:sz w:val="18"/>
          <w:szCs w:val="18"/>
        </w:rPr>
      </w:pPr>
      <w:r w:rsidRPr="0099091D">
        <w:rPr>
          <w:rFonts w:ascii="Tahoma" w:hAnsi="Tahoma" w:cs="Tahoma"/>
          <w:sz w:val="18"/>
          <w:szCs w:val="18"/>
        </w:rPr>
        <w:t xml:space="preserve">składane na podstawie art. 25a ust. 1 ustawy z dnia 29 stycznia 2004 r. Prawo zamówień publicznych (dalej jako: ustawa </w:t>
      </w:r>
      <w:proofErr w:type="spellStart"/>
      <w:r w:rsidRPr="0099091D">
        <w:rPr>
          <w:rFonts w:ascii="Tahoma" w:hAnsi="Tahoma" w:cs="Tahoma"/>
          <w:sz w:val="18"/>
          <w:szCs w:val="18"/>
        </w:rPr>
        <w:t>Pzp</w:t>
      </w:r>
      <w:proofErr w:type="spellEnd"/>
      <w:r w:rsidRPr="0099091D">
        <w:rPr>
          <w:rFonts w:ascii="Tahoma" w:hAnsi="Tahoma" w:cs="Tahoma"/>
          <w:sz w:val="18"/>
          <w:szCs w:val="18"/>
        </w:rPr>
        <w:t>)</w:t>
      </w: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 xml:space="preserve">Na potrzeby postępowania o udzielenie zamówienia publicznego pn. </w:t>
      </w:r>
      <w:r w:rsidR="008B78C7">
        <w:rPr>
          <w:rFonts w:ascii="Tahoma" w:hAnsi="Tahoma" w:cs="Tahoma"/>
          <w:sz w:val="18"/>
          <w:szCs w:val="18"/>
        </w:rPr>
        <w:t>„</w:t>
      </w:r>
      <w:r w:rsidR="008B78C7" w:rsidRPr="008B78C7">
        <w:rPr>
          <w:rFonts w:ascii="Tahoma" w:hAnsi="Tahoma" w:cs="Tahoma"/>
          <w:b/>
          <w:sz w:val="18"/>
          <w:szCs w:val="18"/>
        </w:rPr>
        <w:t>Aktualizacja, wydruk i montaż planów szczegółowych w podświetlanych punktach informacyjnych MSI.</w:t>
      </w:r>
      <w:r w:rsidR="008B78C7">
        <w:rPr>
          <w:rFonts w:ascii="Tahoma" w:hAnsi="Tahoma" w:cs="Tahoma"/>
          <w:b/>
          <w:sz w:val="18"/>
          <w:szCs w:val="18"/>
        </w:rPr>
        <w:t>”</w:t>
      </w:r>
      <w:r w:rsidRPr="0099091D">
        <w:rPr>
          <w:rFonts w:ascii="Tahoma" w:hAnsi="Tahoma" w:cs="Tahoma"/>
          <w:sz w:val="18"/>
          <w:szCs w:val="18"/>
        </w:rPr>
        <w:t>, prowadzonego przez Miasto Stołeczne Warszawa - Zarząd Dróg Miejskich</w:t>
      </w:r>
      <w:r w:rsidRPr="0099091D">
        <w:rPr>
          <w:rFonts w:ascii="Tahoma" w:hAnsi="Tahoma" w:cs="Tahoma"/>
          <w:i/>
          <w:sz w:val="18"/>
          <w:szCs w:val="18"/>
        </w:rPr>
        <w:t xml:space="preserve">, </w:t>
      </w:r>
      <w:r w:rsidRPr="0099091D">
        <w:rPr>
          <w:rFonts w:ascii="Tahoma" w:hAnsi="Tahoma" w:cs="Tahoma"/>
          <w:sz w:val="18"/>
          <w:szCs w:val="18"/>
        </w:rPr>
        <w:t>oświadczam, co następuje:</w:t>
      </w:r>
    </w:p>
    <w:p w:rsidR="0099091D" w:rsidRPr="0099091D" w:rsidRDefault="0099091D" w:rsidP="0099091D">
      <w:pPr>
        <w:jc w:val="both"/>
        <w:rPr>
          <w:rFonts w:ascii="Tahoma" w:hAnsi="Tahoma" w:cs="Tahoma"/>
          <w:sz w:val="18"/>
          <w:szCs w:val="18"/>
        </w:rPr>
      </w:pPr>
    </w:p>
    <w:p w:rsidR="0099091D" w:rsidRPr="0099091D" w:rsidRDefault="0099091D" w:rsidP="0099091D">
      <w:pPr>
        <w:shd w:val="clear" w:color="auto" w:fill="BFBFBF"/>
        <w:rPr>
          <w:rFonts w:ascii="Tahoma" w:hAnsi="Tahoma" w:cs="Tahoma"/>
          <w:b/>
          <w:sz w:val="18"/>
          <w:szCs w:val="18"/>
        </w:rPr>
      </w:pPr>
      <w:r w:rsidRPr="0099091D">
        <w:rPr>
          <w:rFonts w:ascii="Tahoma" w:hAnsi="Tahoma" w:cs="Tahoma"/>
          <w:b/>
          <w:sz w:val="18"/>
          <w:szCs w:val="18"/>
        </w:rPr>
        <w:t>OŚWIADCZENIA DOTYCZĄCE WYKONAWCY:</w:t>
      </w:r>
    </w:p>
    <w:p w:rsidR="0099091D" w:rsidRPr="0099091D" w:rsidRDefault="0099091D" w:rsidP="0099091D">
      <w:pPr>
        <w:jc w:val="both"/>
        <w:rPr>
          <w:rFonts w:ascii="Tahoma" w:hAnsi="Tahoma" w:cs="Tahoma"/>
          <w:sz w:val="18"/>
          <w:szCs w:val="18"/>
        </w:rPr>
      </w:pPr>
    </w:p>
    <w:p w:rsidR="0099091D" w:rsidRPr="0099091D" w:rsidRDefault="0099091D" w:rsidP="0099091D">
      <w:pPr>
        <w:pStyle w:val="Akapitzlist"/>
        <w:numPr>
          <w:ilvl w:val="0"/>
          <w:numId w:val="13"/>
        </w:numPr>
        <w:jc w:val="both"/>
        <w:rPr>
          <w:rFonts w:ascii="Tahoma" w:hAnsi="Tahoma" w:cs="Tahoma"/>
          <w:sz w:val="18"/>
          <w:szCs w:val="18"/>
        </w:rPr>
      </w:pPr>
      <w:r w:rsidRPr="0099091D">
        <w:rPr>
          <w:rFonts w:ascii="Tahoma" w:hAnsi="Tahoma" w:cs="Tahoma"/>
          <w:sz w:val="18"/>
          <w:szCs w:val="18"/>
        </w:rPr>
        <w:t>Oświadczam, że spełniam warunki udziału w postępowaniu określone przez zamawiającego w  pkt 7.2. SIWZ</w:t>
      </w:r>
    </w:p>
    <w:p w:rsidR="0099091D" w:rsidRPr="0099091D" w:rsidRDefault="0099091D" w:rsidP="0099091D">
      <w:pPr>
        <w:pStyle w:val="Akapitzlist"/>
        <w:numPr>
          <w:ilvl w:val="0"/>
          <w:numId w:val="13"/>
        </w:numPr>
        <w:jc w:val="both"/>
        <w:rPr>
          <w:rFonts w:ascii="Tahoma" w:hAnsi="Tahoma" w:cs="Tahoma"/>
          <w:sz w:val="18"/>
          <w:szCs w:val="18"/>
        </w:rPr>
      </w:pPr>
      <w:r w:rsidRPr="0099091D">
        <w:rPr>
          <w:rFonts w:ascii="Tahoma" w:hAnsi="Tahoma" w:cs="Tahoma"/>
          <w:sz w:val="18"/>
          <w:szCs w:val="18"/>
        </w:rPr>
        <w:t xml:space="preserve">Oświadczam, że nie podlegam wykluczeniu z postępowania na podstawie art. 24 ust 1 pkt 12-23 ustawy </w:t>
      </w:r>
      <w:proofErr w:type="spellStart"/>
      <w:r w:rsidRPr="0099091D">
        <w:rPr>
          <w:rFonts w:ascii="Tahoma" w:hAnsi="Tahoma" w:cs="Tahoma"/>
          <w:sz w:val="18"/>
          <w:szCs w:val="18"/>
        </w:rPr>
        <w:t>Pzp</w:t>
      </w:r>
      <w:proofErr w:type="spellEnd"/>
      <w:r w:rsidRPr="0099091D">
        <w:rPr>
          <w:rFonts w:ascii="Tahoma" w:hAnsi="Tahoma" w:cs="Tahoma"/>
          <w:sz w:val="18"/>
          <w:szCs w:val="18"/>
        </w:rPr>
        <w:t>.</w:t>
      </w:r>
    </w:p>
    <w:p w:rsidR="0099091D" w:rsidRPr="0099091D" w:rsidRDefault="0099091D" w:rsidP="0099091D">
      <w:pPr>
        <w:pStyle w:val="Akapitzlist"/>
        <w:numPr>
          <w:ilvl w:val="0"/>
          <w:numId w:val="13"/>
        </w:numPr>
        <w:spacing w:after="0" w:line="240" w:lineRule="auto"/>
        <w:contextualSpacing/>
        <w:jc w:val="both"/>
        <w:rPr>
          <w:rFonts w:ascii="Tahoma" w:hAnsi="Tahoma" w:cs="Tahoma"/>
          <w:sz w:val="18"/>
          <w:szCs w:val="18"/>
        </w:rPr>
      </w:pPr>
      <w:r w:rsidRPr="0099091D">
        <w:rPr>
          <w:rFonts w:ascii="Tahoma" w:hAnsi="Tahoma" w:cs="Tahoma"/>
          <w:sz w:val="18"/>
          <w:szCs w:val="18"/>
        </w:rPr>
        <w:t xml:space="preserve">Oświadczam, że nie podlegam wykluczeniu z postępowania na podstawie art. 24 ust. 5 pkt 1,2,4 ustawy </w:t>
      </w:r>
      <w:proofErr w:type="spellStart"/>
      <w:r w:rsidRPr="0099091D">
        <w:rPr>
          <w:rFonts w:ascii="Tahoma" w:hAnsi="Tahoma" w:cs="Tahoma"/>
          <w:sz w:val="18"/>
          <w:szCs w:val="18"/>
        </w:rPr>
        <w:t>Pzp</w:t>
      </w:r>
      <w:proofErr w:type="spellEnd"/>
      <w:r w:rsidRPr="0099091D">
        <w:rPr>
          <w:rFonts w:ascii="Tahoma" w:hAnsi="Tahoma" w:cs="Tahoma"/>
          <w:sz w:val="18"/>
          <w:szCs w:val="18"/>
        </w:rPr>
        <w:t>.</w:t>
      </w:r>
      <w:r w:rsidR="00BC787C">
        <w:rPr>
          <w:rFonts w:ascii="Tahoma" w:hAnsi="Tahoma" w:cs="Tahoma"/>
          <w:sz w:val="18"/>
          <w:szCs w:val="18"/>
        </w:rPr>
        <w:t xml:space="preserve"> </w:t>
      </w:r>
    </w:p>
    <w:p w:rsidR="0099091D" w:rsidRPr="0099091D" w:rsidRDefault="0099091D" w:rsidP="0099091D">
      <w:pPr>
        <w:jc w:val="both"/>
        <w:rPr>
          <w:rFonts w:ascii="Tahoma" w:hAnsi="Tahoma" w:cs="Tahoma"/>
          <w:i/>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ind w:left="5664" w:firstLine="708"/>
        <w:jc w:val="both"/>
        <w:rPr>
          <w:rFonts w:ascii="Tahoma" w:hAnsi="Tahoma" w:cs="Tahoma"/>
          <w:sz w:val="18"/>
          <w:szCs w:val="18"/>
        </w:rPr>
      </w:pPr>
      <w:r w:rsidRPr="0099091D">
        <w:rPr>
          <w:rFonts w:ascii="Tahoma" w:hAnsi="Tahoma" w:cs="Tahoma"/>
          <w:i/>
          <w:sz w:val="16"/>
          <w:szCs w:val="16"/>
        </w:rPr>
        <w:t>(podpis)</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 xml:space="preserve">Oświadczam, że zachodzą w stosunku do mnie podstawy wykluczenia z postępowania na podstawie art. …………. ustawy </w:t>
      </w:r>
      <w:proofErr w:type="spellStart"/>
      <w:r w:rsidRPr="0099091D">
        <w:rPr>
          <w:rFonts w:ascii="Tahoma" w:hAnsi="Tahoma" w:cs="Tahoma"/>
          <w:sz w:val="18"/>
          <w:szCs w:val="18"/>
        </w:rPr>
        <w:t>Pzp</w:t>
      </w:r>
      <w:proofErr w:type="spellEnd"/>
      <w:r w:rsidRPr="0099091D">
        <w:rPr>
          <w:rFonts w:ascii="Tahoma" w:hAnsi="Tahoma" w:cs="Tahoma"/>
          <w:sz w:val="18"/>
          <w:szCs w:val="18"/>
        </w:rPr>
        <w:t xml:space="preserve"> </w:t>
      </w:r>
      <w:r w:rsidRPr="0099091D">
        <w:rPr>
          <w:rFonts w:ascii="Tahoma" w:hAnsi="Tahoma" w:cs="Tahoma"/>
          <w:i/>
          <w:sz w:val="18"/>
          <w:szCs w:val="18"/>
        </w:rPr>
        <w:t xml:space="preserve">(podać mającą zastosowanie podstawę wykluczenia spośród wymienionych w art. 24 ust. 1 pkt 13-14, 16-20 lub art. 24 ust. 5 ustawy </w:t>
      </w:r>
      <w:proofErr w:type="spellStart"/>
      <w:r w:rsidRPr="0099091D">
        <w:rPr>
          <w:rFonts w:ascii="Tahoma" w:hAnsi="Tahoma" w:cs="Tahoma"/>
          <w:i/>
          <w:sz w:val="18"/>
          <w:szCs w:val="18"/>
        </w:rPr>
        <w:t>Pzp</w:t>
      </w:r>
      <w:proofErr w:type="spellEnd"/>
      <w:r w:rsidRPr="0099091D">
        <w:rPr>
          <w:rFonts w:ascii="Tahoma" w:hAnsi="Tahoma" w:cs="Tahoma"/>
          <w:i/>
          <w:sz w:val="18"/>
          <w:szCs w:val="18"/>
        </w:rPr>
        <w:t>).</w:t>
      </w:r>
      <w:r w:rsidRPr="0099091D">
        <w:rPr>
          <w:rFonts w:ascii="Tahoma" w:hAnsi="Tahoma" w:cs="Tahoma"/>
          <w:sz w:val="18"/>
          <w:szCs w:val="18"/>
        </w:rPr>
        <w:t xml:space="preserve"> Jednocześnie oświadczam, że w związku z ww. okolicznością, na podstawie art. 24 ust. 8 ustawy </w:t>
      </w:r>
      <w:proofErr w:type="spellStart"/>
      <w:r w:rsidRPr="0099091D">
        <w:rPr>
          <w:rFonts w:ascii="Tahoma" w:hAnsi="Tahoma" w:cs="Tahoma"/>
          <w:sz w:val="18"/>
          <w:szCs w:val="18"/>
        </w:rPr>
        <w:t>Pzp</w:t>
      </w:r>
      <w:proofErr w:type="spellEnd"/>
      <w:r w:rsidRPr="0099091D">
        <w:rPr>
          <w:rFonts w:ascii="Tahoma" w:hAnsi="Tahoma" w:cs="Tahoma"/>
          <w:sz w:val="18"/>
          <w:szCs w:val="18"/>
        </w:rPr>
        <w:t xml:space="preserve"> podjąłem następujące środki naprawcze: </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Default="0099091D" w:rsidP="0099091D">
      <w:pPr>
        <w:spacing w:line="360" w:lineRule="auto"/>
        <w:ind w:left="5664" w:firstLine="708"/>
        <w:jc w:val="both"/>
        <w:rPr>
          <w:rFonts w:ascii="Tahoma" w:hAnsi="Tahoma" w:cs="Tahoma"/>
          <w:i/>
          <w:sz w:val="16"/>
          <w:szCs w:val="16"/>
        </w:rPr>
      </w:pPr>
      <w:r w:rsidRPr="0099091D">
        <w:rPr>
          <w:rFonts w:ascii="Tahoma" w:hAnsi="Tahoma" w:cs="Tahoma"/>
          <w:i/>
          <w:sz w:val="16"/>
          <w:szCs w:val="16"/>
        </w:rPr>
        <w:t>(podpis)</w:t>
      </w:r>
    </w:p>
    <w:p w:rsidR="00BC787C" w:rsidRDefault="00BC787C" w:rsidP="0099091D">
      <w:pPr>
        <w:spacing w:line="360" w:lineRule="auto"/>
        <w:ind w:left="5664" w:firstLine="708"/>
        <w:jc w:val="both"/>
        <w:rPr>
          <w:rFonts w:ascii="Tahoma" w:hAnsi="Tahoma" w:cs="Tahoma"/>
          <w:i/>
          <w:sz w:val="16"/>
          <w:szCs w:val="16"/>
        </w:rPr>
      </w:pPr>
    </w:p>
    <w:p w:rsidR="00BC787C" w:rsidRDefault="00BC787C" w:rsidP="0099091D">
      <w:pPr>
        <w:spacing w:line="360" w:lineRule="auto"/>
        <w:ind w:left="5664" w:firstLine="708"/>
        <w:jc w:val="both"/>
        <w:rPr>
          <w:rFonts w:ascii="Tahoma" w:hAnsi="Tahoma" w:cs="Tahoma"/>
          <w:i/>
          <w:sz w:val="16"/>
          <w:szCs w:val="16"/>
        </w:rPr>
      </w:pPr>
    </w:p>
    <w:p w:rsidR="00BC787C" w:rsidRPr="0099091D" w:rsidRDefault="00BC787C" w:rsidP="0099091D">
      <w:pPr>
        <w:spacing w:line="360" w:lineRule="auto"/>
        <w:ind w:left="5664" w:firstLine="708"/>
        <w:jc w:val="both"/>
        <w:rPr>
          <w:rFonts w:ascii="Tahoma" w:hAnsi="Tahoma" w:cs="Tahoma"/>
          <w:i/>
          <w:sz w:val="16"/>
          <w:szCs w:val="16"/>
        </w:rPr>
      </w:pPr>
    </w:p>
    <w:p w:rsidR="0099091D" w:rsidRPr="0099091D" w:rsidRDefault="0099091D" w:rsidP="0099091D">
      <w:pPr>
        <w:shd w:val="clear" w:color="auto" w:fill="BFBFBF"/>
        <w:jc w:val="both"/>
        <w:rPr>
          <w:rFonts w:ascii="Tahoma" w:hAnsi="Tahoma" w:cs="Tahoma"/>
          <w:sz w:val="18"/>
          <w:szCs w:val="18"/>
        </w:rPr>
      </w:pPr>
      <w:r w:rsidRPr="0099091D">
        <w:rPr>
          <w:rFonts w:ascii="Tahoma" w:hAnsi="Tahoma" w:cs="Tahoma"/>
          <w:b/>
          <w:sz w:val="18"/>
          <w:szCs w:val="18"/>
        </w:rPr>
        <w:lastRenderedPageBreak/>
        <w:t>INFORMACJA W ZWIĄZKU Z POLEGANIEM NA ZASOBACH INNYCH PODMIOTÓW</w:t>
      </w:r>
      <w:r w:rsidRPr="0099091D">
        <w:rPr>
          <w:rFonts w:ascii="Tahoma" w:hAnsi="Tahoma" w:cs="Tahoma"/>
          <w:sz w:val="18"/>
          <w:szCs w:val="18"/>
        </w:rPr>
        <w:t xml:space="preserve">: </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Oświadczam, że w celu wykazania spełniania warunków udziału w postępowaniu, określonych przez Zamawiającego w pkt 7.2. SIWZ</w:t>
      </w:r>
      <w:r w:rsidRPr="0099091D">
        <w:rPr>
          <w:rFonts w:ascii="Tahoma" w:hAnsi="Tahoma" w:cs="Tahoma"/>
          <w:i/>
          <w:sz w:val="18"/>
          <w:szCs w:val="18"/>
        </w:rPr>
        <w:t>,</w:t>
      </w:r>
      <w:r w:rsidRPr="0099091D">
        <w:rPr>
          <w:rFonts w:ascii="Tahoma" w:hAnsi="Tahoma" w:cs="Tahoma"/>
          <w:sz w:val="18"/>
          <w:szCs w:val="18"/>
        </w:rPr>
        <w:t xml:space="preserve"> polegam na zasobach następującego/</w:t>
      </w:r>
      <w:proofErr w:type="spellStart"/>
      <w:r w:rsidRPr="0099091D">
        <w:rPr>
          <w:rFonts w:ascii="Tahoma" w:hAnsi="Tahoma" w:cs="Tahoma"/>
          <w:sz w:val="18"/>
          <w:szCs w:val="18"/>
        </w:rPr>
        <w:t>ych</w:t>
      </w:r>
      <w:proofErr w:type="spellEnd"/>
      <w:r w:rsidRPr="0099091D">
        <w:rPr>
          <w:rFonts w:ascii="Tahoma" w:hAnsi="Tahoma" w:cs="Tahoma"/>
          <w:sz w:val="18"/>
          <w:szCs w:val="18"/>
        </w:rPr>
        <w:t xml:space="preserve"> podmiotu/ów:</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 następującym zakresie:</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i/>
          <w:sz w:val="14"/>
          <w:szCs w:val="14"/>
        </w:rPr>
      </w:pPr>
      <w:r w:rsidRPr="0099091D">
        <w:rPr>
          <w:rFonts w:ascii="Tahoma" w:hAnsi="Tahoma" w:cs="Tahoma"/>
          <w:sz w:val="14"/>
          <w:szCs w:val="14"/>
        </w:rPr>
        <w:t>(wskazać podmiot i określić odpowiedni zakres dla wskazanego podmiotu)</w:t>
      </w:r>
      <w:r w:rsidRPr="0099091D">
        <w:rPr>
          <w:rFonts w:ascii="Tahoma" w:hAnsi="Tahoma" w:cs="Tahoma"/>
          <w:i/>
          <w:sz w:val="14"/>
          <w:szCs w:val="14"/>
        </w:rPr>
        <w:t xml:space="preserve">. </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jc w:val="both"/>
        <w:rPr>
          <w:rFonts w:ascii="Tahoma" w:hAnsi="Tahoma" w:cs="Tahoma"/>
          <w:sz w:val="18"/>
          <w:szCs w:val="18"/>
        </w:rPr>
      </w:pPr>
    </w:p>
    <w:p w:rsidR="0099091D" w:rsidRPr="0099091D" w:rsidRDefault="0099091D" w:rsidP="0099091D">
      <w:pPr>
        <w:shd w:val="clear" w:color="auto" w:fill="BFBFBF"/>
        <w:jc w:val="both"/>
        <w:rPr>
          <w:rFonts w:ascii="Tahoma" w:hAnsi="Tahoma" w:cs="Tahoma"/>
          <w:b/>
          <w:sz w:val="18"/>
          <w:szCs w:val="18"/>
        </w:rPr>
      </w:pPr>
      <w:r w:rsidRPr="0099091D">
        <w:rPr>
          <w:rFonts w:ascii="Tahoma" w:hAnsi="Tahoma" w:cs="Tahoma"/>
          <w:b/>
          <w:sz w:val="18"/>
          <w:szCs w:val="18"/>
        </w:rPr>
        <w:t>OŚWIADCZENIE DOTYCZĄCE PODMIOTU, NA KTÓREGO ZASOBY POWOŁUJE SIĘ WYKONAWCA:</w:t>
      </w:r>
    </w:p>
    <w:p w:rsidR="0099091D" w:rsidRPr="0099091D" w:rsidRDefault="0099091D" w:rsidP="0099091D">
      <w:pPr>
        <w:jc w:val="both"/>
        <w:rPr>
          <w:rFonts w:ascii="Tahoma" w:hAnsi="Tahoma" w:cs="Tahoma"/>
          <w:b/>
          <w:sz w:val="18"/>
          <w:szCs w:val="18"/>
        </w:rPr>
      </w:pPr>
    </w:p>
    <w:p w:rsidR="0099091D" w:rsidRPr="0099091D" w:rsidRDefault="0099091D" w:rsidP="0099091D">
      <w:pPr>
        <w:jc w:val="both"/>
        <w:rPr>
          <w:rFonts w:ascii="Tahoma" w:hAnsi="Tahoma" w:cs="Tahoma"/>
          <w:i/>
          <w:sz w:val="18"/>
          <w:szCs w:val="18"/>
        </w:rPr>
      </w:pPr>
      <w:r w:rsidRPr="0099091D">
        <w:rPr>
          <w:rFonts w:ascii="Tahoma" w:hAnsi="Tahoma" w:cs="Tahoma"/>
          <w:sz w:val="18"/>
          <w:szCs w:val="18"/>
        </w:rPr>
        <w:t>Oświadczam, że następujący/e podmiot/y, na którego/</w:t>
      </w:r>
      <w:proofErr w:type="spellStart"/>
      <w:r w:rsidRPr="0099091D">
        <w:rPr>
          <w:rFonts w:ascii="Tahoma" w:hAnsi="Tahoma" w:cs="Tahoma"/>
          <w:sz w:val="18"/>
          <w:szCs w:val="18"/>
        </w:rPr>
        <w:t>ych</w:t>
      </w:r>
      <w:proofErr w:type="spellEnd"/>
      <w:r w:rsidRPr="0099091D">
        <w:rPr>
          <w:rFonts w:ascii="Tahoma" w:hAnsi="Tahoma" w:cs="Tahoma"/>
          <w:sz w:val="18"/>
          <w:szCs w:val="18"/>
        </w:rPr>
        <w:t xml:space="preserve"> zasoby powołuję się w niniejszym postępowaniu, tj.: …………………………………………………………………….……………………… </w:t>
      </w:r>
      <w:r w:rsidRPr="0099091D">
        <w:rPr>
          <w:rFonts w:ascii="Tahoma" w:hAnsi="Tahoma" w:cs="Tahoma"/>
          <w:i/>
          <w:sz w:val="18"/>
          <w:szCs w:val="18"/>
        </w:rPr>
        <w:t>(</w:t>
      </w:r>
      <w:r w:rsidRPr="0099091D">
        <w:rPr>
          <w:rFonts w:ascii="Tahoma" w:hAnsi="Tahoma" w:cs="Tahoma"/>
          <w:i/>
          <w:sz w:val="14"/>
          <w:szCs w:val="14"/>
        </w:rPr>
        <w:t>podać pełną nazwę/firmę, adres, a także w zależności od podmiotu: NIP/PESEL, KRS/</w:t>
      </w:r>
      <w:proofErr w:type="spellStart"/>
      <w:r w:rsidRPr="0099091D">
        <w:rPr>
          <w:rFonts w:ascii="Tahoma" w:hAnsi="Tahoma" w:cs="Tahoma"/>
          <w:i/>
          <w:sz w:val="14"/>
          <w:szCs w:val="14"/>
        </w:rPr>
        <w:t>CEiDG</w:t>
      </w:r>
      <w:proofErr w:type="spellEnd"/>
      <w:r w:rsidRPr="0099091D">
        <w:rPr>
          <w:rFonts w:ascii="Tahoma" w:hAnsi="Tahoma" w:cs="Tahoma"/>
          <w:i/>
          <w:sz w:val="18"/>
          <w:szCs w:val="18"/>
        </w:rPr>
        <w:t xml:space="preserve">) </w:t>
      </w:r>
      <w:r w:rsidRPr="0099091D">
        <w:rPr>
          <w:rFonts w:ascii="Tahoma" w:hAnsi="Tahoma" w:cs="Tahoma"/>
          <w:sz w:val="18"/>
          <w:szCs w:val="18"/>
        </w:rPr>
        <w:t>nie podlega/ją wykluczeniu z postępowania o udzielenie zamówienia.</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shd w:val="clear" w:color="auto" w:fill="BFBFBF"/>
        <w:jc w:val="both"/>
        <w:rPr>
          <w:rFonts w:ascii="Tahoma" w:hAnsi="Tahoma" w:cs="Tahoma"/>
          <w:b/>
          <w:sz w:val="18"/>
          <w:szCs w:val="18"/>
        </w:rPr>
      </w:pPr>
      <w:r w:rsidRPr="0099091D">
        <w:rPr>
          <w:rFonts w:ascii="Tahoma" w:hAnsi="Tahoma" w:cs="Tahoma"/>
          <w:b/>
          <w:sz w:val="18"/>
          <w:szCs w:val="18"/>
        </w:rPr>
        <w:t>OŚWIADCZENIE DOTYCZĄCE PODANYCH INFORMACJI:</w:t>
      </w:r>
    </w:p>
    <w:p w:rsidR="0099091D" w:rsidRPr="0099091D" w:rsidRDefault="0099091D" w:rsidP="0099091D">
      <w:pPr>
        <w:jc w:val="both"/>
        <w:rPr>
          <w:rFonts w:ascii="Tahoma" w:hAnsi="Tahoma" w:cs="Tahoma"/>
          <w:b/>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 xml:space="preserve">Oświadczam, że wszystkie informacje podane w powyższych oświadczeniach są aktualne </w:t>
      </w:r>
      <w:r w:rsidRPr="0099091D">
        <w:rPr>
          <w:rFonts w:ascii="Tahoma" w:hAnsi="Tahoma" w:cs="Tahoma"/>
          <w:sz w:val="18"/>
          <w:szCs w:val="18"/>
        </w:rPr>
        <w:br/>
        <w:t>i zgodne z prawdą oraz zostały przedstawione z pełną świadomością konsekwencji wprowadzenia zamawiającego w błąd przy przedstawianiu informacji.</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ind w:left="2832" w:firstLine="708"/>
        <w:jc w:val="center"/>
        <w:rPr>
          <w:rFonts w:ascii="Tahoma" w:hAnsi="Tahoma" w:cs="Tahoma"/>
          <w:i/>
          <w:sz w:val="14"/>
          <w:szCs w:val="14"/>
        </w:rPr>
      </w:pPr>
    </w:p>
    <w:p w:rsidR="0099091D" w:rsidRPr="0099091D" w:rsidRDefault="0099091D" w:rsidP="0099091D">
      <w:pPr>
        <w:pStyle w:val="rozdzia"/>
      </w:pPr>
    </w:p>
    <w:p w:rsidR="0099091D" w:rsidRPr="0099091D" w:rsidRDefault="0099091D" w:rsidP="0099091D">
      <w:pPr>
        <w:pStyle w:val="rozdzia"/>
      </w:pPr>
    </w:p>
    <w:p w:rsidR="0099091D" w:rsidRPr="0099091D" w:rsidRDefault="0099091D" w:rsidP="0099091D">
      <w:pPr>
        <w:pStyle w:val="rozdzia"/>
      </w:pPr>
      <w:r w:rsidRPr="0099091D">
        <w:t>UWAGA</w:t>
      </w:r>
    </w:p>
    <w:p w:rsidR="0099091D" w:rsidRPr="0099091D" w:rsidRDefault="0099091D" w:rsidP="0099091D">
      <w:pPr>
        <w:pStyle w:val="rozdzia"/>
      </w:pPr>
    </w:p>
    <w:p w:rsidR="0099091D" w:rsidRPr="0099091D" w:rsidRDefault="0099091D" w:rsidP="0099091D">
      <w:pPr>
        <w:pStyle w:val="rozdzia"/>
      </w:pPr>
      <w:r w:rsidRPr="0099091D">
        <w:t>W przypadku Wykonawców wspólnie ubiegających się o udzielenie zamówienia wymóg złożenia niniejszego oświadczenia (załącznik nr 1) dotyczy każdego z Wykonawców.</w:t>
      </w:r>
    </w:p>
    <w:p w:rsidR="0099091D" w:rsidRPr="0099091D" w:rsidRDefault="0099091D" w:rsidP="0099091D">
      <w:pPr>
        <w:rPr>
          <w:rFonts w:ascii="Tahoma" w:hAnsi="Tahoma" w:cs="Tahoma"/>
          <w:b/>
          <w:sz w:val="18"/>
          <w:szCs w:val="18"/>
        </w:rPr>
      </w:pPr>
    </w:p>
    <w:p w:rsidR="0099091D" w:rsidRPr="0099091D" w:rsidRDefault="0099091D" w:rsidP="0099091D">
      <w:pPr>
        <w:rPr>
          <w:rFonts w:ascii="Tahoma" w:hAnsi="Tahoma" w:cs="Tahoma"/>
          <w:sz w:val="18"/>
          <w:szCs w:val="18"/>
        </w:rPr>
      </w:pPr>
      <w:r w:rsidRPr="0099091D">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oraz braku istnienia wobec nich podstaw wykluczenia, zamieszcza informacje o tych podmiotach w niniejszym oświadczeniu.</w:t>
      </w:r>
    </w:p>
    <w:p w:rsidR="0099091D" w:rsidRPr="0099091D" w:rsidRDefault="0099091D" w:rsidP="0099091D">
      <w:pPr>
        <w:pStyle w:val="Zwykytekst"/>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rPr>
          <w:rFonts w:ascii="Tahoma" w:hAnsi="Tahoma" w:cs="Tahoma"/>
          <w:sz w:val="18"/>
          <w:szCs w:val="18"/>
        </w:rPr>
      </w:pPr>
      <w:r w:rsidRPr="0099091D">
        <w:rPr>
          <w:rFonts w:ascii="Tahoma" w:hAnsi="Tahoma" w:cs="Tahoma"/>
          <w:sz w:val="18"/>
          <w:szCs w:val="18"/>
        </w:rPr>
        <w:t>* niepotrzebne skreślić</w:t>
      </w:r>
    </w:p>
    <w:p w:rsidR="0099091D" w:rsidRPr="0099091D" w:rsidRDefault="0099091D" w:rsidP="0099091D">
      <w:pPr>
        <w:pStyle w:val="Zwykytekst"/>
        <w:rPr>
          <w:rFonts w:ascii="Tahoma" w:hAnsi="Tahoma" w:cs="Tahoma"/>
          <w:b/>
          <w:sz w:val="18"/>
          <w:szCs w:val="18"/>
        </w:rPr>
      </w:pPr>
    </w:p>
    <w:p w:rsidR="0099091D" w:rsidRPr="0099091D" w:rsidRDefault="0099091D" w:rsidP="0099091D">
      <w:pPr>
        <w:spacing w:before="120"/>
        <w:rPr>
          <w:rFonts w:ascii="Tahoma" w:hAnsi="Tahoma" w:cs="Tahoma"/>
          <w:b/>
          <w:sz w:val="20"/>
          <w:szCs w:val="20"/>
          <w:u w:val="single"/>
        </w:rPr>
      </w:pPr>
    </w:p>
    <w:p w:rsidR="0099091D" w:rsidRDefault="0099091D" w:rsidP="0099091D">
      <w:pPr>
        <w:spacing w:before="120"/>
        <w:rPr>
          <w:rFonts w:ascii="Tahoma" w:hAnsi="Tahoma" w:cs="Tahoma"/>
          <w:b/>
          <w:sz w:val="20"/>
          <w:szCs w:val="20"/>
          <w:u w:val="single"/>
        </w:rPr>
      </w:pPr>
    </w:p>
    <w:p w:rsidR="0082335A" w:rsidRDefault="0082335A" w:rsidP="0099091D">
      <w:pPr>
        <w:spacing w:before="120"/>
        <w:rPr>
          <w:rFonts w:ascii="Tahoma" w:hAnsi="Tahoma" w:cs="Tahoma"/>
          <w:b/>
          <w:sz w:val="20"/>
          <w:szCs w:val="20"/>
          <w:u w:val="single"/>
        </w:rPr>
      </w:pPr>
    </w:p>
    <w:p w:rsidR="0082335A" w:rsidRDefault="0082335A" w:rsidP="0099091D">
      <w:pPr>
        <w:spacing w:before="120"/>
        <w:rPr>
          <w:rFonts w:ascii="Tahoma" w:hAnsi="Tahoma" w:cs="Tahoma"/>
          <w:b/>
          <w:sz w:val="20"/>
          <w:szCs w:val="20"/>
          <w:u w:val="single"/>
        </w:rPr>
      </w:pPr>
    </w:p>
    <w:p w:rsidR="0082335A" w:rsidRPr="0099091D" w:rsidRDefault="0082335A" w:rsidP="0099091D">
      <w:pPr>
        <w:spacing w:before="120"/>
        <w:rPr>
          <w:rFonts w:ascii="Tahoma" w:hAnsi="Tahoma" w:cs="Tahoma"/>
          <w:b/>
          <w:sz w:val="20"/>
          <w:szCs w:val="20"/>
          <w:u w:val="single"/>
        </w:rPr>
      </w:pPr>
    </w:p>
    <w:p w:rsidR="0099091D" w:rsidRPr="0099091D" w:rsidRDefault="0099091D" w:rsidP="0099091D">
      <w:pPr>
        <w:spacing w:before="120"/>
        <w:rPr>
          <w:rFonts w:ascii="Tahoma" w:hAnsi="Tahoma" w:cs="Tahoma"/>
          <w:b/>
          <w:u w:val="single"/>
        </w:rPr>
      </w:pPr>
      <w:r w:rsidRPr="0099091D">
        <w:rPr>
          <w:rFonts w:ascii="Tahoma" w:hAnsi="Tahoma" w:cs="Tahoma"/>
          <w:b/>
          <w:sz w:val="20"/>
          <w:szCs w:val="20"/>
          <w:u w:val="single"/>
        </w:rPr>
        <w:t>DOKUMENT SKŁADANY NA WEZWANIE ZAMAWIAJĄCEGO</w:t>
      </w:r>
    </w:p>
    <w:p w:rsidR="0099091D" w:rsidRPr="0099091D" w:rsidRDefault="0099091D" w:rsidP="0099091D">
      <w:pPr>
        <w:pStyle w:val="Nagwek2"/>
        <w:jc w:val="right"/>
        <w:rPr>
          <w:rFonts w:ascii="Tahoma" w:hAnsi="Tahoma" w:cs="Tahoma"/>
          <w:color w:val="auto"/>
        </w:rPr>
      </w:pPr>
      <w:bookmarkStart w:id="215" w:name="_Toc459195144"/>
      <w:bookmarkStart w:id="216" w:name="_Toc494452343"/>
      <w:bookmarkStart w:id="217" w:name="_Toc494461150"/>
      <w:r w:rsidRPr="0099091D">
        <w:rPr>
          <w:rFonts w:ascii="Tahoma" w:hAnsi="Tahoma" w:cs="Tahoma"/>
          <w:color w:val="auto"/>
        </w:rPr>
        <w:t>Załącznik nr 2</w:t>
      </w:r>
      <w:bookmarkEnd w:id="215"/>
      <w:bookmarkEnd w:id="216"/>
      <w:bookmarkEnd w:id="217"/>
    </w:p>
    <w:p w:rsidR="0099091D" w:rsidRPr="0099091D" w:rsidRDefault="0099091D" w:rsidP="0099091D">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5811"/>
      </w:tblGrid>
      <w:tr w:rsidR="0099091D" w:rsidRPr="0099091D" w:rsidTr="0099091D">
        <w:tc>
          <w:tcPr>
            <w:tcW w:w="3348" w:type="dxa"/>
            <w:shd w:val="clear" w:color="auto" w:fill="FFFFFF"/>
          </w:tcPr>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jc w:val="center"/>
              <w:rPr>
                <w:rFonts w:ascii="Tahoma" w:hAnsi="Tahoma" w:cs="Tahoma"/>
                <w:i/>
                <w:sz w:val="18"/>
                <w:szCs w:val="18"/>
              </w:rPr>
            </w:pPr>
            <w:r w:rsidRPr="0099091D">
              <w:rPr>
                <w:rFonts w:ascii="Tahoma" w:hAnsi="Tahoma" w:cs="Tahoma"/>
                <w:i/>
                <w:sz w:val="18"/>
                <w:szCs w:val="18"/>
              </w:rPr>
              <w:t>(pieczęć Wykonawcy/Wykonawców)</w:t>
            </w:r>
          </w:p>
        </w:tc>
        <w:tc>
          <w:tcPr>
            <w:tcW w:w="6196" w:type="dxa"/>
            <w:shd w:val="clear" w:color="auto" w:fill="B3B3B3"/>
            <w:vAlign w:val="center"/>
          </w:tcPr>
          <w:p w:rsidR="0099091D" w:rsidRPr="0099091D" w:rsidRDefault="0099091D" w:rsidP="0099091D">
            <w:pPr>
              <w:jc w:val="center"/>
              <w:rPr>
                <w:rFonts w:ascii="Tahoma" w:hAnsi="Tahoma" w:cs="Tahoma"/>
                <w:b/>
              </w:rPr>
            </w:pPr>
          </w:p>
          <w:p w:rsidR="0099091D" w:rsidRPr="0099091D" w:rsidRDefault="0099091D" w:rsidP="0099091D">
            <w:pPr>
              <w:jc w:val="center"/>
              <w:rPr>
                <w:rFonts w:ascii="Tahoma" w:hAnsi="Tahoma" w:cs="Tahoma"/>
                <w:b/>
              </w:rPr>
            </w:pPr>
            <w:r w:rsidRPr="0099091D">
              <w:rPr>
                <w:rFonts w:ascii="Tahoma" w:hAnsi="Tahoma" w:cs="Tahoma"/>
                <w:b/>
              </w:rPr>
              <w:t>DOŚWIADCZENIE WYKONAWCY</w:t>
            </w:r>
          </w:p>
          <w:p w:rsidR="0099091D" w:rsidRPr="0099091D" w:rsidRDefault="0099091D" w:rsidP="0099091D">
            <w:pPr>
              <w:pStyle w:val="Zwykytekst"/>
              <w:spacing w:before="120"/>
              <w:jc w:val="center"/>
              <w:rPr>
                <w:rFonts w:ascii="Tahoma" w:hAnsi="Tahoma" w:cs="Tahoma"/>
                <w:b/>
                <w:sz w:val="28"/>
              </w:rPr>
            </w:pPr>
          </w:p>
        </w:tc>
      </w:tr>
    </w:tbl>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jc w:val="both"/>
        <w:rPr>
          <w:rFonts w:ascii="Tahoma" w:hAnsi="Tahoma" w:cs="Tahoma"/>
          <w:b/>
          <w:sz w:val="18"/>
          <w:szCs w:val="18"/>
        </w:rPr>
      </w:pPr>
      <w:r w:rsidRPr="0099091D">
        <w:rPr>
          <w:rFonts w:ascii="Tahoma" w:hAnsi="Tahoma" w:cs="Tahoma"/>
          <w:sz w:val="18"/>
          <w:szCs w:val="18"/>
        </w:rPr>
        <w:t>Składając ofert</w:t>
      </w:r>
      <w:r w:rsidR="009F7923">
        <w:rPr>
          <w:rFonts w:ascii="Tahoma" w:hAnsi="Tahoma" w:cs="Tahoma"/>
          <w:sz w:val="18"/>
          <w:szCs w:val="18"/>
        </w:rPr>
        <w:t>ę w przetargu nieograniczonym pn.</w:t>
      </w:r>
      <w:r w:rsidRPr="0099091D">
        <w:rPr>
          <w:rFonts w:ascii="Tahoma" w:hAnsi="Tahoma" w:cs="Tahoma"/>
          <w:sz w:val="18"/>
          <w:szCs w:val="18"/>
        </w:rPr>
        <w:t xml:space="preserve"> </w:t>
      </w:r>
      <w:r w:rsidR="008B78C7" w:rsidRPr="008B78C7">
        <w:rPr>
          <w:rFonts w:ascii="Tahoma" w:hAnsi="Tahoma" w:cs="Tahoma"/>
          <w:b/>
          <w:sz w:val="18"/>
          <w:szCs w:val="18"/>
        </w:rPr>
        <w:t>Aktualizacj</w:t>
      </w:r>
      <w:r w:rsidR="008B78C7">
        <w:rPr>
          <w:rFonts w:ascii="Tahoma" w:hAnsi="Tahoma" w:cs="Tahoma"/>
          <w:b/>
          <w:sz w:val="18"/>
          <w:szCs w:val="18"/>
        </w:rPr>
        <w:t>a</w:t>
      </w:r>
      <w:r w:rsidR="008B78C7" w:rsidRPr="008B78C7">
        <w:rPr>
          <w:rFonts w:ascii="Tahoma" w:hAnsi="Tahoma" w:cs="Tahoma"/>
          <w:b/>
          <w:sz w:val="18"/>
          <w:szCs w:val="18"/>
        </w:rPr>
        <w:t>, wydruk i montaż planów szczegółowych w podświetlanych punktach informacyjnych MSI.</w:t>
      </w:r>
      <w:r w:rsidRPr="0099091D">
        <w:rPr>
          <w:rFonts w:ascii="Tahoma" w:hAnsi="Tahoma" w:cs="Tahoma"/>
          <w:sz w:val="18"/>
          <w:szCs w:val="18"/>
        </w:rPr>
        <w:t xml:space="preserve">, oświadczam/y, że reprezentowana/e przez nas firma/firmy zrealizowała/y w ciągu ostatnich 3 lat przed upływem terminu składania ofert,  następujące zamówienia: </w:t>
      </w:r>
    </w:p>
    <w:p w:rsidR="0099091D" w:rsidRPr="0099091D" w:rsidRDefault="0099091D" w:rsidP="0099091D">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99091D" w:rsidRPr="0099091D" w:rsidTr="0099091D">
        <w:trPr>
          <w:cantSplit/>
        </w:trPr>
        <w:tc>
          <w:tcPr>
            <w:tcW w:w="223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Nazwa i adres zamawiającego</w:t>
            </w:r>
          </w:p>
          <w:p w:rsidR="0099091D" w:rsidRPr="0099091D" w:rsidRDefault="0099091D" w:rsidP="0099091D">
            <w:pPr>
              <w:pStyle w:val="Zwykytekst"/>
              <w:spacing w:before="120"/>
              <w:jc w:val="center"/>
              <w:rPr>
                <w:rFonts w:ascii="Tahoma" w:hAnsi="Tahoma" w:cs="Tahoma"/>
                <w:b/>
                <w:sz w:val="16"/>
                <w:szCs w:val="16"/>
              </w:rPr>
            </w:pPr>
          </w:p>
        </w:tc>
        <w:tc>
          <w:tcPr>
            <w:tcW w:w="30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Nazwa i zakres (rodzaj) prac, miejsce wykonywania prac</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sz w:val="16"/>
                <w:szCs w:val="16"/>
              </w:rPr>
              <w:t>(opis zgodnie z podanym warunkiem)</w:t>
            </w:r>
          </w:p>
        </w:tc>
        <w:tc>
          <w:tcPr>
            <w:tcW w:w="14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Wartość zamówienia</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b/>
                <w:sz w:val="18"/>
                <w:szCs w:val="18"/>
              </w:rPr>
              <w:t>(brutto)</w:t>
            </w:r>
          </w:p>
        </w:tc>
        <w:tc>
          <w:tcPr>
            <w:tcW w:w="3360" w:type="dxa"/>
            <w:gridSpan w:val="2"/>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Czas realizacji</w:t>
            </w:r>
          </w:p>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od ..... do .....</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b/>
                <w:sz w:val="18"/>
                <w:szCs w:val="18"/>
              </w:rPr>
              <w:t>(daty dzienne)</w:t>
            </w:r>
          </w:p>
        </w:tc>
      </w:tr>
      <w:tr w:rsidR="0099091D" w:rsidRPr="0099091D" w:rsidTr="0099091D">
        <w:trPr>
          <w:trHeight w:val="256"/>
        </w:trPr>
        <w:tc>
          <w:tcPr>
            <w:tcW w:w="2230" w:type="dxa"/>
          </w:tcPr>
          <w:p w:rsidR="0099091D" w:rsidRPr="0099091D" w:rsidRDefault="0099091D" w:rsidP="0099091D">
            <w:pPr>
              <w:pStyle w:val="Zwykytekst"/>
              <w:spacing w:before="120"/>
              <w:ind w:left="960"/>
              <w:rPr>
                <w:rFonts w:ascii="Tahoma" w:hAnsi="Tahoma" w:cs="Tahoma"/>
                <w:b/>
                <w:sz w:val="18"/>
                <w:szCs w:val="18"/>
              </w:rPr>
            </w:pPr>
            <w:r w:rsidRPr="0099091D">
              <w:rPr>
                <w:rFonts w:ascii="Tahoma" w:hAnsi="Tahoma" w:cs="Tahoma"/>
                <w:b/>
                <w:sz w:val="18"/>
                <w:szCs w:val="18"/>
              </w:rPr>
              <w:t>1</w:t>
            </w:r>
          </w:p>
        </w:tc>
        <w:tc>
          <w:tcPr>
            <w:tcW w:w="3040" w:type="dxa"/>
          </w:tcPr>
          <w:p w:rsidR="0099091D" w:rsidRPr="0099091D" w:rsidRDefault="0099091D" w:rsidP="0099091D">
            <w:pPr>
              <w:pStyle w:val="Zwykytekst"/>
              <w:spacing w:before="120"/>
              <w:ind w:left="1320"/>
              <w:rPr>
                <w:rFonts w:ascii="Tahoma" w:hAnsi="Tahoma" w:cs="Tahoma"/>
                <w:b/>
                <w:sz w:val="18"/>
                <w:szCs w:val="18"/>
              </w:rPr>
            </w:pPr>
            <w:r w:rsidRPr="0099091D">
              <w:rPr>
                <w:rFonts w:ascii="Tahoma" w:hAnsi="Tahoma" w:cs="Tahoma"/>
                <w:b/>
                <w:sz w:val="18"/>
                <w:szCs w:val="18"/>
              </w:rPr>
              <w:t xml:space="preserve">2   </w:t>
            </w:r>
          </w:p>
        </w:tc>
        <w:tc>
          <w:tcPr>
            <w:tcW w:w="1440" w:type="dxa"/>
          </w:tcPr>
          <w:p w:rsidR="0099091D" w:rsidRPr="0099091D" w:rsidRDefault="0099091D" w:rsidP="0099091D">
            <w:pPr>
              <w:pStyle w:val="Zwykytekst"/>
              <w:spacing w:before="120"/>
              <w:ind w:firstLine="480"/>
              <w:rPr>
                <w:rFonts w:ascii="Tahoma" w:hAnsi="Tahoma" w:cs="Tahoma"/>
                <w:b/>
                <w:sz w:val="18"/>
                <w:szCs w:val="18"/>
              </w:rPr>
            </w:pPr>
            <w:r w:rsidRPr="0099091D">
              <w:rPr>
                <w:rFonts w:ascii="Tahoma" w:hAnsi="Tahoma" w:cs="Tahoma"/>
                <w:b/>
                <w:sz w:val="18"/>
                <w:szCs w:val="18"/>
              </w:rPr>
              <w:t xml:space="preserve"> 3</w:t>
            </w:r>
          </w:p>
        </w:tc>
        <w:tc>
          <w:tcPr>
            <w:tcW w:w="1800" w:type="dxa"/>
          </w:tcPr>
          <w:p w:rsidR="0099091D" w:rsidRPr="0099091D" w:rsidRDefault="0099091D" w:rsidP="0099091D">
            <w:pPr>
              <w:pStyle w:val="Zwykytekst"/>
              <w:spacing w:before="120"/>
              <w:rPr>
                <w:rFonts w:ascii="Tahoma" w:hAnsi="Tahoma" w:cs="Tahoma"/>
                <w:b/>
                <w:sz w:val="18"/>
                <w:szCs w:val="18"/>
              </w:rPr>
            </w:pPr>
            <w:r w:rsidRPr="0099091D">
              <w:rPr>
                <w:rFonts w:ascii="Tahoma" w:hAnsi="Tahoma" w:cs="Tahoma"/>
                <w:b/>
                <w:sz w:val="18"/>
                <w:szCs w:val="18"/>
              </w:rPr>
              <w:t xml:space="preserve">              4</w:t>
            </w:r>
          </w:p>
        </w:tc>
        <w:tc>
          <w:tcPr>
            <w:tcW w:w="1560" w:type="dxa"/>
          </w:tcPr>
          <w:p w:rsidR="0099091D" w:rsidRPr="0099091D" w:rsidRDefault="0099091D" w:rsidP="0099091D">
            <w:pPr>
              <w:pStyle w:val="Zwykytekst"/>
              <w:spacing w:before="120"/>
              <w:rPr>
                <w:rFonts w:ascii="Tahoma" w:hAnsi="Tahoma" w:cs="Tahoma"/>
                <w:b/>
                <w:sz w:val="18"/>
                <w:szCs w:val="18"/>
              </w:rPr>
            </w:pPr>
            <w:r w:rsidRPr="0099091D">
              <w:rPr>
                <w:rFonts w:ascii="Tahoma" w:hAnsi="Tahoma" w:cs="Tahoma"/>
                <w:b/>
                <w:sz w:val="18"/>
                <w:szCs w:val="18"/>
              </w:rPr>
              <w:t xml:space="preserve">           5</w:t>
            </w:r>
          </w:p>
        </w:tc>
      </w:tr>
      <w:tr w:rsidR="0099091D" w:rsidRPr="0099091D" w:rsidTr="0099091D">
        <w:trPr>
          <w:trHeight w:val="795"/>
        </w:trPr>
        <w:tc>
          <w:tcPr>
            <w:tcW w:w="2230" w:type="dxa"/>
          </w:tcPr>
          <w:p w:rsidR="0099091D" w:rsidRPr="0099091D" w:rsidRDefault="0099091D" w:rsidP="0099091D">
            <w:pPr>
              <w:pStyle w:val="Zwykytekst"/>
              <w:spacing w:before="120"/>
              <w:jc w:val="both"/>
              <w:rPr>
                <w:rFonts w:ascii="Tahoma" w:hAnsi="Tahoma" w:cs="Tahoma"/>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800" w:type="dxa"/>
          </w:tcPr>
          <w:p w:rsidR="0099091D" w:rsidRPr="0099091D" w:rsidRDefault="0099091D" w:rsidP="0099091D">
            <w:pPr>
              <w:pStyle w:val="Zwykytekst"/>
              <w:spacing w:before="120"/>
              <w:jc w:val="both"/>
              <w:rPr>
                <w:rFonts w:ascii="Tahoma" w:hAnsi="Tahoma" w:cs="Tahoma"/>
              </w:rPr>
            </w:pPr>
          </w:p>
        </w:tc>
        <w:tc>
          <w:tcPr>
            <w:tcW w:w="1560" w:type="dxa"/>
          </w:tcPr>
          <w:p w:rsidR="0099091D" w:rsidRPr="0099091D" w:rsidRDefault="0099091D" w:rsidP="0099091D">
            <w:pPr>
              <w:pStyle w:val="Zwykytekst"/>
              <w:spacing w:before="120"/>
              <w:jc w:val="both"/>
              <w:rPr>
                <w:rFonts w:ascii="Tahoma" w:hAnsi="Tahoma" w:cs="Tahoma"/>
              </w:rPr>
            </w:pPr>
          </w:p>
        </w:tc>
      </w:tr>
      <w:tr w:rsidR="0099091D" w:rsidRPr="0099091D" w:rsidTr="0099091D">
        <w:trPr>
          <w:trHeight w:val="833"/>
        </w:trPr>
        <w:tc>
          <w:tcPr>
            <w:tcW w:w="2230" w:type="dxa"/>
          </w:tcPr>
          <w:p w:rsidR="0099091D" w:rsidRPr="0099091D" w:rsidRDefault="0099091D" w:rsidP="0099091D">
            <w:pPr>
              <w:rPr>
                <w:rFonts w:ascii="Tahoma" w:hAnsi="Tahoma" w:cs="Tahoma"/>
                <w:sz w:val="20"/>
                <w:szCs w:val="20"/>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800" w:type="dxa"/>
          </w:tcPr>
          <w:p w:rsidR="0099091D" w:rsidRPr="0099091D" w:rsidRDefault="0099091D" w:rsidP="0099091D">
            <w:pPr>
              <w:pStyle w:val="Zwykytekst"/>
              <w:spacing w:before="120"/>
              <w:jc w:val="both"/>
              <w:rPr>
                <w:rFonts w:ascii="Tahoma" w:hAnsi="Tahoma" w:cs="Tahoma"/>
              </w:rPr>
            </w:pPr>
          </w:p>
        </w:tc>
        <w:tc>
          <w:tcPr>
            <w:tcW w:w="1560" w:type="dxa"/>
          </w:tcPr>
          <w:p w:rsidR="0099091D" w:rsidRPr="0099091D" w:rsidRDefault="0099091D" w:rsidP="0099091D">
            <w:pPr>
              <w:pStyle w:val="Zwykytekst"/>
              <w:spacing w:before="120"/>
              <w:jc w:val="both"/>
              <w:rPr>
                <w:rFonts w:ascii="Tahoma" w:hAnsi="Tahoma" w:cs="Tahoma"/>
              </w:rPr>
            </w:pPr>
          </w:p>
        </w:tc>
      </w:tr>
      <w:tr w:rsidR="0099091D" w:rsidRPr="0099091D" w:rsidTr="0099091D">
        <w:trPr>
          <w:trHeight w:val="833"/>
        </w:trPr>
        <w:tc>
          <w:tcPr>
            <w:tcW w:w="2230" w:type="dxa"/>
          </w:tcPr>
          <w:p w:rsidR="0099091D" w:rsidRPr="0099091D" w:rsidRDefault="0099091D" w:rsidP="0099091D">
            <w:pPr>
              <w:rPr>
                <w:rFonts w:ascii="Tahoma" w:hAnsi="Tahoma" w:cs="Tahoma"/>
                <w:sz w:val="20"/>
                <w:szCs w:val="20"/>
              </w:rPr>
            </w:pPr>
          </w:p>
          <w:p w:rsidR="0099091D" w:rsidRPr="0099091D" w:rsidRDefault="0099091D" w:rsidP="0099091D">
            <w:pPr>
              <w:pStyle w:val="Zwykytekst"/>
              <w:spacing w:before="120"/>
              <w:jc w:val="both"/>
              <w:rPr>
                <w:rFonts w:ascii="Tahoma" w:hAnsi="Tahoma" w:cs="Tahoma"/>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800" w:type="dxa"/>
          </w:tcPr>
          <w:p w:rsidR="0099091D" w:rsidRPr="0099091D" w:rsidRDefault="0099091D" w:rsidP="0099091D">
            <w:pPr>
              <w:pStyle w:val="Zwykytekst"/>
              <w:spacing w:before="120"/>
              <w:jc w:val="both"/>
              <w:rPr>
                <w:rFonts w:ascii="Tahoma" w:hAnsi="Tahoma" w:cs="Tahoma"/>
              </w:rPr>
            </w:pPr>
          </w:p>
        </w:tc>
        <w:tc>
          <w:tcPr>
            <w:tcW w:w="1560" w:type="dxa"/>
          </w:tcPr>
          <w:p w:rsidR="0099091D" w:rsidRPr="0099091D" w:rsidRDefault="0099091D" w:rsidP="0099091D">
            <w:pPr>
              <w:pStyle w:val="Zwykytekst"/>
              <w:spacing w:before="120"/>
              <w:jc w:val="both"/>
              <w:rPr>
                <w:rFonts w:ascii="Tahoma" w:hAnsi="Tahoma" w:cs="Tahoma"/>
              </w:rPr>
            </w:pPr>
          </w:p>
        </w:tc>
      </w:tr>
    </w:tbl>
    <w:p w:rsidR="0099091D" w:rsidRPr="0099091D" w:rsidRDefault="0099091D" w:rsidP="0099091D">
      <w:pPr>
        <w:pStyle w:val="Zwykytekst"/>
        <w:spacing w:before="120"/>
        <w:ind w:left="900" w:hanging="900"/>
        <w:jc w:val="both"/>
        <w:rPr>
          <w:rFonts w:ascii="Tahoma" w:hAnsi="Tahoma" w:cs="Tahoma"/>
          <w:sz w:val="18"/>
          <w:szCs w:val="18"/>
        </w:rPr>
      </w:pPr>
    </w:p>
    <w:p w:rsidR="0099091D" w:rsidRPr="0099091D" w:rsidRDefault="0099091D" w:rsidP="0099091D">
      <w:pPr>
        <w:pStyle w:val="Zwykytekst"/>
        <w:spacing w:before="120"/>
        <w:ind w:left="840" w:hanging="840"/>
        <w:jc w:val="both"/>
        <w:rPr>
          <w:rFonts w:ascii="Tahoma" w:hAnsi="Tahoma" w:cs="Tahoma"/>
          <w:sz w:val="18"/>
          <w:szCs w:val="18"/>
        </w:rPr>
      </w:pPr>
      <w:r w:rsidRPr="0099091D">
        <w:rPr>
          <w:rFonts w:ascii="Tahoma" w:hAnsi="Tahoma" w:cs="Tahoma"/>
          <w:b/>
          <w:sz w:val="18"/>
          <w:szCs w:val="18"/>
        </w:rPr>
        <w:t>Uwaga:</w:t>
      </w:r>
      <w:r w:rsidRPr="0099091D">
        <w:rPr>
          <w:rFonts w:ascii="Tahoma" w:hAnsi="Tahoma" w:cs="Tahoma"/>
          <w:sz w:val="18"/>
          <w:szCs w:val="18"/>
        </w:rPr>
        <w:tab/>
        <w:t>Należy załączyć dokumenty wymagane postanowieniami pkt 9.1.3. Instrukcji dla Wykonawców.</w:t>
      </w:r>
    </w:p>
    <w:p w:rsidR="0099091D" w:rsidRPr="0099091D" w:rsidRDefault="0099091D" w:rsidP="0099091D">
      <w:pPr>
        <w:pStyle w:val="Zwykytekst"/>
        <w:spacing w:before="120"/>
        <w:ind w:left="840" w:hanging="840"/>
        <w:jc w:val="both"/>
        <w:rPr>
          <w:rFonts w:ascii="Tahoma" w:hAnsi="Tahoma" w:cs="Tahoma"/>
          <w:sz w:val="18"/>
          <w:szCs w:val="18"/>
        </w:rPr>
      </w:pPr>
      <w:r w:rsidRPr="0099091D">
        <w:rPr>
          <w:rFonts w:ascii="Tahoma" w:hAnsi="Tahoma" w:cs="Tahoma"/>
          <w:sz w:val="18"/>
          <w:szCs w:val="18"/>
        </w:rPr>
        <w:tab/>
        <w:t>W tabeli należy podać charakterystykę zamówienia potwierdzającą spełnienie warunku dotyczącego zdolności technicznej lub zawodowej, o którym mowa w pkt 7.2.2.1.</w:t>
      </w:r>
    </w:p>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pStyle w:val="Zwykytekst"/>
        <w:spacing w:before="120"/>
        <w:ind w:left="900" w:hanging="900"/>
        <w:rPr>
          <w:rFonts w:ascii="Tahoma" w:hAnsi="Tahoma" w:cs="Tahoma"/>
          <w:sz w:val="18"/>
          <w:szCs w:val="18"/>
        </w:rPr>
      </w:pPr>
      <w:r w:rsidRPr="0099091D">
        <w:rPr>
          <w:rFonts w:ascii="Tahoma" w:hAnsi="Tahoma" w:cs="Tahoma"/>
          <w:sz w:val="18"/>
          <w:szCs w:val="18"/>
        </w:rPr>
        <w:t>_______________ dnia __ __ __ roku</w:t>
      </w:r>
    </w:p>
    <w:p w:rsidR="0099091D" w:rsidRPr="0099091D" w:rsidRDefault="0099091D" w:rsidP="0099091D">
      <w:pPr>
        <w:pStyle w:val="Zwykytekst"/>
        <w:spacing w:before="120"/>
        <w:ind w:firstLine="5580"/>
        <w:jc w:val="center"/>
        <w:rPr>
          <w:rFonts w:ascii="Tahoma" w:hAnsi="Tahoma" w:cs="Tahoma"/>
          <w:sz w:val="18"/>
          <w:szCs w:val="18"/>
        </w:rPr>
      </w:pPr>
      <w:r w:rsidRPr="0099091D">
        <w:rPr>
          <w:rFonts w:ascii="Tahoma" w:hAnsi="Tahoma" w:cs="Tahoma"/>
          <w:sz w:val="18"/>
          <w:szCs w:val="18"/>
        </w:rPr>
        <w:t>_________________________________</w:t>
      </w:r>
    </w:p>
    <w:p w:rsidR="0099091D" w:rsidRPr="0099091D" w:rsidRDefault="0099091D" w:rsidP="0099091D">
      <w:pPr>
        <w:pStyle w:val="Zwykytekst"/>
        <w:spacing w:before="120"/>
        <w:ind w:firstLine="5580"/>
        <w:jc w:val="center"/>
        <w:rPr>
          <w:rFonts w:ascii="Tahoma" w:hAnsi="Tahoma" w:cs="Tahoma"/>
          <w:sz w:val="18"/>
          <w:szCs w:val="18"/>
        </w:rPr>
      </w:pPr>
      <w:r w:rsidRPr="0099091D">
        <w:rPr>
          <w:rFonts w:ascii="Tahoma" w:hAnsi="Tahoma" w:cs="Tahoma"/>
          <w:sz w:val="18"/>
          <w:szCs w:val="18"/>
        </w:rPr>
        <w:t>(podpis Wykonawcy/Wykonawców)</w:t>
      </w:r>
    </w:p>
    <w:p w:rsidR="0099091D" w:rsidRPr="0099091D" w:rsidRDefault="0099091D" w:rsidP="0099091D">
      <w:pPr>
        <w:pStyle w:val="Zwykytekst"/>
        <w:ind w:left="6372" w:firstLine="487"/>
        <w:jc w:val="center"/>
        <w:rPr>
          <w:rFonts w:ascii="Tahoma" w:hAnsi="Tahoma" w:cs="Tahoma"/>
          <w:b/>
          <w:sz w:val="24"/>
          <w:szCs w:val="24"/>
        </w:rPr>
      </w:pPr>
      <w:r w:rsidRPr="0099091D">
        <w:rPr>
          <w:rFonts w:ascii="Tahoma" w:hAnsi="Tahoma" w:cs="Tahoma"/>
          <w:b/>
          <w:sz w:val="24"/>
          <w:szCs w:val="24"/>
        </w:rPr>
        <w:t xml:space="preserve">            </w:t>
      </w:r>
    </w:p>
    <w:p w:rsidR="0099091D" w:rsidRPr="0099091D" w:rsidRDefault="0099091D" w:rsidP="0099091D">
      <w:pPr>
        <w:pStyle w:val="Zwykytekst"/>
        <w:ind w:left="6372" w:firstLine="487"/>
        <w:jc w:val="center"/>
        <w:rPr>
          <w:rFonts w:ascii="Tahoma" w:hAnsi="Tahoma" w:cs="Tahoma"/>
          <w:b/>
          <w:sz w:val="24"/>
          <w:szCs w:val="24"/>
        </w:rPr>
      </w:pPr>
    </w:p>
    <w:p w:rsidR="0099091D" w:rsidRPr="0099091D" w:rsidRDefault="0099091D" w:rsidP="0099091D">
      <w:pPr>
        <w:spacing w:before="120"/>
        <w:rPr>
          <w:rFonts w:ascii="Tahoma" w:hAnsi="Tahoma" w:cs="Tahoma"/>
          <w:b/>
          <w:sz w:val="20"/>
          <w:szCs w:val="20"/>
        </w:rPr>
      </w:pPr>
    </w:p>
    <w:p w:rsidR="0099091D" w:rsidRDefault="0099091D" w:rsidP="0099091D">
      <w:pPr>
        <w:spacing w:before="120"/>
        <w:rPr>
          <w:rFonts w:ascii="Tahoma" w:hAnsi="Tahoma" w:cs="Tahoma"/>
          <w:b/>
          <w:sz w:val="20"/>
          <w:szCs w:val="20"/>
        </w:rPr>
      </w:pPr>
    </w:p>
    <w:p w:rsidR="0082335A" w:rsidRDefault="0082335A" w:rsidP="0099091D">
      <w:pPr>
        <w:spacing w:before="120"/>
        <w:rPr>
          <w:rFonts w:ascii="Tahoma" w:hAnsi="Tahoma" w:cs="Tahoma"/>
          <w:b/>
          <w:sz w:val="20"/>
          <w:szCs w:val="20"/>
        </w:rPr>
      </w:pPr>
    </w:p>
    <w:p w:rsidR="0090283F" w:rsidRDefault="0090283F" w:rsidP="0099091D">
      <w:pPr>
        <w:spacing w:before="120"/>
        <w:rPr>
          <w:rFonts w:ascii="Tahoma" w:hAnsi="Tahoma" w:cs="Tahoma"/>
          <w:b/>
          <w:sz w:val="20"/>
          <w:szCs w:val="20"/>
        </w:rPr>
      </w:pPr>
    </w:p>
    <w:p w:rsidR="00152109" w:rsidRDefault="00152109" w:rsidP="0099091D">
      <w:pPr>
        <w:spacing w:before="120"/>
        <w:rPr>
          <w:rFonts w:ascii="Tahoma" w:hAnsi="Tahoma" w:cs="Tahoma"/>
          <w:b/>
          <w:sz w:val="20"/>
          <w:szCs w:val="20"/>
        </w:rPr>
      </w:pPr>
    </w:p>
    <w:p w:rsidR="00152109" w:rsidRPr="0099091D" w:rsidRDefault="00152109" w:rsidP="0099091D">
      <w:pPr>
        <w:spacing w:before="120"/>
        <w:rPr>
          <w:rFonts w:ascii="Tahoma" w:hAnsi="Tahoma" w:cs="Tahoma"/>
          <w:b/>
          <w:sz w:val="20"/>
          <w:szCs w:val="20"/>
        </w:rPr>
      </w:pPr>
    </w:p>
    <w:p w:rsidR="0099091D" w:rsidRPr="0099091D" w:rsidRDefault="0099091D" w:rsidP="0099091D">
      <w:pPr>
        <w:spacing w:before="120"/>
        <w:rPr>
          <w:rFonts w:ascii="Tahoma" w:hAnsi="Tahoma" w:cs="Tahoma"/>
          <w:b/>
          <w:u w:val="single"/>
        </w:rPr>
      </w:pPr>
      <w:r w:rsidRPr="0099091D">
        <w:rPr>
          <w:rFonts w:ascii="Tahoma" w:hAnsi="Tahoma" w:cs="Tahoma"/>
          <w:b/>
          <w:sz w:val="20"/>
          <w:szCs w:val="20"/>
          <w:u w:val="single"/>
        </w:rPr>
        <w:lastRenderedPageBreak/>
        <w:t>DOKUMENT SKŁADANY NA WEZWANIE ZAMAWIAJĄCEGO</w:t>
      </w:r>
    </w:p>
    <w:p w:rsidR="0099091D" w:rsidRPr="0099091D" w:rsidRDefault="0099091D" w:rsidP="0099091D">
      <w:pPr>
        <w:pStyle w:val="Nagwek2"/>
        <w:jc w:val="right"/>
        <w:rPr>
          <w:rFonts w:ascii="Tahoma" w:hAnsi="Tahoma" w:cs="Tahoma"/>
          <w:color w:val="auto"/>
        </w:rPr>
      </w:pPr>
      <w:bookmarkStart w:id="218" w:name="_Toc459195145"/>
      <w:bookmarkStart w:id="219" w:name="_Toc494452344"/>
      <w:bookmarkStart w:id="220" w:name="_Toc494461151"/>
      <w:r w:rsidRPr="0099091D">
        <w:rPr>
          <w:rFonts w:ascii="Tahoma" w:hAnsi="Tahoma" w:cs="Tahoma"/>
          <w:color w:val="auto"/>
        </w:rPr>
        <w:t>Załącznik nr 3</w:t>
      </w:r>
      <w:bookmarkEnd w:id="218"/>
      <w:bookmarkEnd w:id="219"/>
      <w:bookmarkEnd w:id="220"/>
    </w:p>
    <w:p w:rsidR="0099091D" w:rsidRPr="0099091D" w:rsidRDefault="0099091D" w:rsidP="0099091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791"/>
      </w:tblGrid>
      <w:tr w:rsidR="0099091D" w:rsidRPr="0099091D" w:rsidTr="0099091D">
        <w:tc>
          <w:tcPr>
            <w:tcW w:w="3348" w:type="dxa"/>
            <w:shd w:val="clear" w:color="auto" w:fill="FFFFFF"/>
          </w:tcPr>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jc w:val="center"/>
              <w:rPr>
                <w:rFonts w:ascii="Tahoma" w:hAnsi="Tahoma" w:cs="Tahoma"/>
                <w:i/>
                <w:sz w:val="18"/>
                <w:szCs w:val="18"/>
              </w:rPr>
            </w:pPr>
            <w:r w:rsidRPr="0099091D">
              <w:rPr>
                <w:rFonts w:ascii="Tahoma" w:hAnsi="Tahoma" w:cs="Tahoma"/>
                <w:i/>
                <w:sz w:val="18"/>
                <w:szCs w:val="18"/>
              </w:rPr>
              <w:t>(pieczęć Wykonawcy/Wykonawców)</w:t>
            </w:r>
          </w:p>
        </w:tc>
        <w:tc>
          <w:tcPr>
            <w:tcW w:w="6196" w:type="dxa"/>
            <w:shd w:val="clear" w:color="auto" w:fill="B3B3B3"/>
            <w:vAlign w:val="center"/>
          </w:tcPr>
          <w:p w:rsidR="0099091D" w:rsidRPr="0099091D" w:rsidRDefault="0099091D" w:rsidP="0099091D">
            <w:pPr>
              <w:jc w:val="center"/>
              <w:rPr>
                <w:rFonts w:ascii="Tahoma" w:hAnsi="Tahoma" w:cs="Tahoma"/>
                <w:b/>
              </w:rPr>
            </w:pPr>
          </w:p>
          <w:p w:rsidR="0099091D" w:rsidRPr="0099091D" w:rsidRDefault="0099091D" w:rsidP="0099091D">
            <w:pPr>
              <w:spacing w:before="120"/>
              <w:jc w:val="center"/>
              <w:rPr>
                <w:rFonts w:ascii="Tahoma" w:hAnsi="Tahoma" w:cs="Tahoma"/>
                <w:b/>
              </w:rPr>
            </w:pPr>
            <w:r w:rsidRPr="0099091D">
              <w:rPr>
                <w:rFonts w:ascii="Tahoma" w:hAnsi="Tahoma" w:cs="Tahoma"/>
                <w:b/>
              </w:rPr>
              <w:t>WYKAZ OSÓB</w:t>
            </w:r>
          </w:p>
        </w:tc>
      </w:tr>
    </w:tbl>
    <w:p w:rsidR="00152109" w:rsidRDefault="00152109" w:rsidP="0099091D">
      <w:pPr>
        <w:pStyle w:val="Zwykytekst"/>
        <w:spacing w:before="120"/>
        <w:jc w:val="both"/>
        <w:rPr>
          <w:rFonts w:ascii="Tahoma" w:hAnsi="Tahoma" w:cs="Tahoma"/>
          <w:b/>
          <w:sz w:val="18"/>
          <w:szCs w:val="18"/>
        </w:rPr>
      </w:pPr>
    </w:p>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Oświadczamy, że do realizacji niniejszego zamówieni</w:t>
      </w:r>
      <w:r w:rsidR="005502F4">
        <w:rPr>
          <w:rFonts w:ascii="Tahoma" w:hAnsi="Tahoma" w:cs="Tahoma"/>
          <w:b/>
          <w:sz w:val="18"/>
          <w:szCs w:val="18"/>
        </w:rPr>
        <w:t>a skierujemy następujące osoby:</w:t>
      </w:r>
    </w:p>
    <w:tbl>
      <w:tblPr>
        <w:tblW w:w="1043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035"/>
        <w:gridCol w:w="1925"/>
        <w:gridCol w:w="1336"/>
        <w:gridCol w:w="2504"/>
        <w:gridCol w:w="2032"/>
      </w:tblGrid>
      <w:tr w:rsidR="0099091D" w:rsidRPr="0099091D" w:rsidTr="00F05DA1">
        <w:trPr>
          <w:trHeight w:val="1323"/>
        </w:trPr>
        <w:tc>
          <w:tcPr>
            <w:tcW w:w="600"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L.p.</w:t>
            </w:r>
          </w:p>
        </w:tc>
        <w:tc>
          <w:tcPr>
            <w:tcW w:w="2035"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Imię i Nazwisko</w:t>
            </w:r>
          </w:p>
        </w:tc>
        <w:tc>
          <w:tcPr>
            <w:tcW w:w="1925"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Rola w realizacji zamówienia</w:t>
            </w:r>
          </w:p>
        </w:tc>
        <w:tc>
          <w:tcPr>
            <w:tcW w:w="1336" w:type="dxa"/>
          </w:tcPr>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 xml:space="preserve">Okres posiadania wymaganych uprawnień           </w:t>
            </w:r>
            <w:r w:rsidRPr="0099091D">
              <w:rPr>
                <w:rFonts w:ascii="Tahoma" w:hAnsi="Tahoma" w:cs="Tahoma"/>
                <w:sz w:val="18"/>
                <w:szCs w:val="18"/>
              </w:rPr>
              <w:t>( w latach)</w:t>
            </w:r>
          </w:p>
        </w:tc>
        <w:tc>
          <w:tcPr>
            <w:tcW w:w="2504"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 xml:space="preserve">Doświadczenie zawodowe </w:t>
            </w:r>
          </w:p>
          <w:p w:rsidR="0099091D" w:rsidRPr="009F7923" w:rsidRDefault="009F7923" w:rsidP="009F7923">
            <w:pPr>
              <w:pStyle w:val="Zwykytekst"/>
              <w:jc w:val="center"/>
              <w:rPr>
                <w:rFonts w:ascii="Tahoma" w:hAnsi="Tahoma" w:cs="Tahoma"/>
                <w:b/>
                <w:sz w:val="18"/>
                <w:szCs w:val="18"/>
              </w:rPr>
            </w:pPr>
            <w:r w:rsidRPr="009F7923">
              <w:rPr>
                <w:rFonts w:ascii="Tahoma" w:hAnsi="Tahoma" w:cs="Tahoma"/>
                <w:b/>
                <w:sz w:val="18"/>
                <w:szCs w:val="18"/>
              </w:rPr>
              <w:t>- okres pełnienia funkcji</w:t>
            </w:r>
            <w:r w:rsidR="0099091D" w:rsidRPr="009F7923">
              <w:rPr>
                <w:rFonts w:ascii="Tahoma" w:hAnsi="Tahoma" w:cs="Tahoma"/>
                <w:b/>
                <w:sz w:val="18"/>
                <w:szCs w:val="18"/>
              </w:rPr>
              <w:t xml:space="preserve"> </w:t>
            </w:r>
          </w:p>
        </w:tc>
        <w:tc>
          <w:tcPr>
            <w:tcW w:w="2032" w:type="dxa"/>
          </w:tcPr>
          <w:p w:rsidR="0099091D" w:rsidRPr="0099091D" w:rsidRDefault="0099091D" w:rsidP="000F2A80">
            <w:pPr>
              <w:pStyle w:val="Zwykytekst"/>
              <w:jc w:val="center"/>
              <w:rPr>
                <w:rFonts w:ascii="Tahoma" w:hAnsi="Tahoma" w:cs="Tahoma"/>
                <w:b/>
                <w:sz w:val="18"/>
                <w:szCs w:val="18"/>
              </w:rPr>
            </w:pPr>
            <w:r w:rsidRPr="0099091D">
              <w:rPr>
                <w:rFonts w:ascii="Tahoma" w:hAnsi="Tahoma" w:cs="Tahoma"/>
                <w:b/>
                <w:sz w:val="18"/>
                <w:szCs w:val="18"/>
              </w:rPr>
              <w:t xml:space="preserve">Podstawa do dysponowania osobą </w:t>
            </w:r>
            <w:r w:rsidRPr="0099091D">
              <w:rPr>
                <w:rFonts w:ascii="Tahoma" w:hAnsi="Tahoma" w:cs="Tahoma"/>
                <w:sz w:val="18"/>
                <w:szCs w:val="18"/>
              </w:rPr>
              <w:t xml:space="preserve">(pracownik własny </w:t>
            </w:r>
            <w:r w:rsidR="00E53F28">
              <w:rPr>
                <w:rFonts w:ascii="Tahoma" w:hAnsi="Tahoma" w:cs="Tahoma"/>
                <w:sz w:val="18"/>
                <w:szCs w:val="18"/>
              </w:rPr>
              <w:t xml:space="preserve">–np. </w:t>
            </w:r>
            <w:r w:rsidRPr="0099091D">
              <w:rPr>
                <w:rFonts w:ascii="Tahoma" w:hAnsi="Tahoma" w:cs="Tahoma"/>
                <w:sz w:val="18"/>
                <w:szCs w:val="18"/>
              </w:rPr>
              <w:t>umowa o pracę, pracownik oddany do dyspozycji przez inny podmiot</w:t>
            </w:r>
            <w:r w:rsidR="00967515">
              <w:rPr>
                <w:rFonts w:ascii="Tahoma" w:hAnsi="Tahoma" w:cs="Tahoma"/>
                <w:sz w:val="18"/>
                <w:szCs w:val="18"/>
              </w:rPr>
              <w:t>)</w:t>
            </w:r>
          </w:p>
        </w:tc>
      </w:tr>
      <w:tr w:rsidR="0099091D" w:rsidRPr="0099091D" w:rsidTr="00F05DA1">
        <w:tc>
          <w:tcPr>
            <w:tcW w:w="600"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(1)</w:t>
            </w:r>
          </w:p>
        </w:tc>
        <w:tc>
          <w:tcPr>
            <w:tcW w:w="2035"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(2)</w:t>
            </w:r>
          </w:p>
        </w:tc>
        <w:tc>
          <w:tcPr>
            <w:tcW w:w="1925"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(3)</w:t>
            </w:r>
          </w:p>
        </w:tc>
        <w:tc>
          <w:tcPr>
            <w:tcW w:w="1336" w:type="dxa"/>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(4)</w:t>
            </w:r>
          </w:p>
        </w:tc>
        <w:tc>
          <w:tcPr>
            <w:tcW w:w="2504" w:type="dxa"/>
            <w:vAlign w:val="center"/>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(5)</w:t>
            </w:r>
          </w:p>
        </w:tc>
        <w:tc>
          <w:tcPr>
            <w:tcW w:w="2032" w:type="dxa"/>
          </w:tcPr>
          <w:p w:rsidR="0099091D" w:rsidRPr="0099091D" w:rsidRDefault="0099091D" w:rsidP="0099091D">
            <w:pPr>
              <w:pStyle w:val="Zwykytekst"/>
              <w:jc w:val="center"/>
              <w:rPr>
                <w:rFonts w:ascii="Tahoma" w:hAnsi="Tahoma" w:cs="Tahoma"/>
                <w:b/>
                <w:sz w:val="18"/>
                <w:szCs w:val="18"/>
              </w:rPr>
            </w:pPr>
            <w:r w:rsidRPr="0099091D">
              <w:rPr>
                <w:rFonts w:ascii="Tahoma" w:hAnsi="Tahoma" w:cs="Tahoma"/>
                <w:b/>
                <w:sz w:val="18"/>
                <w:szCs w:val="18"/>
              </w:rPr>
              <w:t>(6)</w:t>
            </w:r>
          </w:p>
        </w:tc>
      </w:tr>
      <w:tr w:rsidR="0099091D" w:rsidRPr="0099091D" w:rsidTr="00F05DA1">
        <w:trPr>
          <w:trHeight w:val="794"/>
        </w:trPr>
        <w:tc>
          <w:tcPr>
            <w:tcW w:w="600" w:type="dxa"/>
            <w:vAlign w:val="center"/>
          </w:tcPr>
          <w:p w:rsidR="0099091D" w:rsidRPr="0099091D" w:rsidRDefault="0099091D" w:rsidP="0099091D">
            <w:pPr>
              <w:pStyle w:val="Tekstpodstawowy3"/>
              <w:jc w:val="center"/>
              <w:rPr>
                <w:rFonts w:ascii="Tahoma" w:hAnsi="Tahoma" w:cs="Tahoma"/>
                <w:b/>
                <w:i/>
                <w:sz w:val="18"/>
                <w:szCs w:val="18"/>
              </w:rPr>
            </w:pPr>
            <w:r w:rsidRPr="0099091D">
              <w:rPr>
                <w:rFonts w:ascii="Tahoma" w:hAnsi="Tahoma" w:cs="Tahoma"/>
                <w:b/>
                <w:i/>
                <w:sz w:val="18"/>
                <w:szCs w:val="18"/>
              </w:rPr>
              <w:t>1</w:t>
            </w:r>
          </w:p>
        </w:tc>
        <w:tc>
          <w:tcPr>
            <w:tcW w:w="2035" w:type="dxa"/>
            <w:vAlign w:val="center"/>
          </w:tcPr>
          <w:p w:rsidR="0099091D" w:rsidRPr="0099091D" w:rsidRDefault="0099091D" w:rsidP="0099091D">
            <w:pPr>
              <w:pStyle w:val="Tekstpodstawowy3"/>
              <w:jc w:val="center"/>
              <w:rPr>
                <w:rFonts w:ascii="Tahoma" w:hAnsi="Tahoma" w:cs="Tahoma"/>
                <w:sz w:val="18"/>
                <w:szCs w:val="18"/>
              </w:rPr>
            </w:pPr>
          </w:p>
        </w:tc>
        <w:tc>
          <w:tcPr>
            <w:tcW w:w="1925" w:type="dxa"/>
          </w:tcPr>
          <w:p w:rsidR="0099091D" w:rsidRPr="0046674C" w:rsidRDefault="00967515" w:rsidP="0099091D">
            <w:pPr>
              <w:spacing w:before="120"/>
              <w:jc w:val="center"/>
              <w:rPr>
                <w:rFonts w:ascii="Tahoma" w:hAnsi="Tahoma" w:cs="Tahoma"/>
                <w:sz w:val="18"/>
                <w:szCs w:val="18"/>
              </w:rPr>
            </w:pPr>
            <w:r w:rsidRPr="0046674C">
              <w:rPr>
                <w:rFonts w:ascii="Tahoma" w:hAnsi="Tahoma" w:cs="Tahoma"/>
                <w:sz w:val="18"/>
                <w:szCs w:val="18"/>
              </w:rPr>
              <w:t>Kierownik robót (odpowiedzialny za nadzór nad realizacją zamówienia)</w:t>
            </w:r>
          </w:p>
        </w:tc>
        <w:tc>
          <w:tcPr>
            <w:tcW w:w="1336" w:type="dxa"/>
          </w:tcPr>
          <w:p w:rsidR="0099091D" w:rsidRPr="0099091D" w:rsidRDefault="0099091D" w:rsidP="0099091D">
            <w:pPr>
              <w:pStyle w:val="Tekstpodstawowy3"/>
              <w:jc w:val="center"/>
              <w:rPr>
                <w:rFonts w:ascii="Tahoma" w:hAnsi="Tahoma" w:cs="Tahoma"/>
                <w:i/>
                <w:sz w:val="18"/>
                <w:szCs w:val="18"/>
              </w:rPr>
            </w:pPr>
          </w:p>
          <w:p w:rsidR="0099091D" w:rsidRPr="0099091D" w:rsidRDefault="0099091D" w:rsidP="0099091D">
            <w:pPr>
              <w:pStyle w:val="Tekstpodstawowy3"/>
              <w:jc w:val="center"/>
              <w:rPr>
                <w:rFonts w:ascii="Tahoma" w:hAnsi="Tahoma" w:cs="Tahoma"/>
                <w:b/>
                <w:i/>
                <w:sz w:val="18"/>
                <w:szCs w:val="18"/>
              </w:rPr>
            </w:pPr>
            <w:r w:rsidRPr="0099091D">
              <w:rPr>
                <w:rFonts w:ascii="Tahoma" w:hAnsi="Tahoma" w:cs="Tahoma"/>
                <w:b/>
                <w:i/>
                <w:sz w:val="18"/>
                <w:szCs w:val="18"/>
              </w:rPr>
              <w:t>X</w:t>
            </w:r>
          </w:p>
        </w:tc>
        <w:tc>
          <w:tcPr>
            <w:tcW w:w="2504" w:type="dxa"/>
          </w:tcPr>
          <w:p w:rsidR="009F7923" w:rsidRDefault="009F7923" w:rsidP="0099091D">
            <w:pPr>
              <w:pStyle w:val="Tekstpodstawowy3"/>
              <w:rPr>
                <w:rFonts w:ascii="Tahoma" w:hAnsi="Tahoma" w:cs="Tahoma"/>
                <w:i/>
                <w:sz w:val="18"/>
                <w:szCs w:val="18"/>
              </w:rPr>
            </w:pPr>
          </w:p>
          <w:p w:rsidR="0099091D" w:rsidRPr="00857B0F" w:rsidRDefault="0046674C" w:rsidP="0099091D">
            <w:pPr>
              <w:pStyle w:val="Tekstpodstawowy3"/>
              <w:rPr>
                <w:rFonts w:ascii="Tahoma" w:hAnsi="Tahoma" w:cs="Tahoma"/>
                <w:i/>
              </w:rPr>
            </w:pPr>
            <w:r>
              <w:rPr>
                <w:rFonts w:ascii="Tahoma" w:hAnsi="Tahoma" w:cs="Tahoma"/>
                <w:i/>
              </w:rPr>
              <w:t>_____________</w:t>
            </w:r>
            <w:r w:rsidR="00F96D8B">
              <w:rPr>
                <w:rFonts w:ascii="Tahoma" w:hAnsi="Tahoma" w:cs="Tahoma"/>
                <w:i/>
              </w:rPr>
              <w:t xml:space="preserve"> </w:t>
            </w:r>
            <w:r w:rsidR="00F96D8B" w:rsidRPr="0046674C">
              <w:rPr>
                <w:rFonts w:ascii="Tahoma" w:hAnsi="Tahoma" w:cs="Tahoma"/>
                <w:i/>
                <w:sz w:val="18"/>
                <w:szCs w:val="18"/>
              </w:rPr>
              <w:t>umowy/prace</w:t>
            </w:r>
            <w:r w:rsidR="00F96D8B" w:rsidRPr="00857B0F">
              <w:rPr>
                <w:rFonts w:ascii="Tahoma" w:hAnsi="Tahoma" w:cs="Tahoma"/>
                <w:i/>
              </w:rPr>
              <w:t xml:space="preserve">  </w:t>
            </w:r>
          </w:p>
          <w:p w:rsidR="0099091D" w:rsidRPr="0046674C" w:rsidRDefault="009F7923" w:rsidP="0099091D">
            <w:pPr>
              <w:pStyle w:val="Tekstpodstawowy3"/>
              <w:rPr>
                <w:rFonts w:ascii="Tahoma" w:hAnsi="Tahoma" w:cs="Tahoma"/>
                <w:i/>
                <w:sz w:val="18"/>
                <w:szCs w:val="18"/>
              </w:rPr>
            </w:pPr>
            <w:r w:rsidRPr="0046674C">
              <w:rPr>
                <w:rFonts w:ascii="Tahoma" w:hAnsi="Tahoma" w:cs="Tahoma"/>
                <w:i/>
                <w:sz w:val="18"/>
                <w:szCs w:val="18"/>
              </w:rPr>
              <w:t xml:space="preserve"> (</w:t>
            </w:r>
            <w:r w:rsidR="00967515" w:rsidRPr="0046674C">
              <w:rPr>
                <w:rFonts w:ascii="Tahoma" w:hAnsi="Tahoma" w:cs="Tahoma"/>
                <w:i/>
                <w:sz w:val="18"/>
                <w:szCs w:val="18"/>
              </w:rPr>
              <w:t>Prowadzenie nadzoru nad realizacją 3 umów/prac  związanych z wydrukiem, laminowaniem i montażem plansz wielkoformatowych</w:t>
            </w:r>
            <w:r w:rsidRPr="0046674C">
              <w:rPr>
                <w:rFonts w:ascii="Tahoma" w:hAnsi="Tahoma" w:cs="Tahoma"/>
                <w:i/>
                <w:sz w:val="18"/>
                <w:szCs w:val="18"/>
              </w:rPr>
              <w:t>)</w:t>
            </w:r>
          </w:p>
        </w:tc>
        <w:tc>
          <w:tcPr>
            <w:tcW w:w="2032" w:type="dxa"/>
          </w:tcPr>
          <w:p w:rsidR="0099091D" w:rsidRDefault="0099091D" w:rsidP="0099091D">
            <w:pPr>
              <w:pStyle w:val="Tekstpodstawowy3"/>
              <w:rPr>
                <w:rFonts w:ascii="Tahoma" w:hAnsi="Tahoma" w:cs="Tahoma"/>
                <w:sz w:val="18"/>
                <w:szCs w:val="18"/>
              </w:rPr>
            </w:pPr>
          </w:p>
          <w:p w:rsidR="00857B0F" w:rsidRDefault="00857B0F" w:rsidP="0099091D">
            <w:pPr>
              <w:pStyle w:val="Tekstpodstawowy3"/>
              <w:rPr>
                <w:rFonts w:ascii="Tahoma" w:hAnsi="Tahoma" w:cs="Tahoma"/>
                <w:sz w:val="18"/>
                <w:szCs w:val="18"/>
              </w:rPr>
            </w:pPr>
          </w:p>
          <w:p w:rsidR="00857B0F" w:rsidRDefault="00857B0F" w:rsidP="0099091D">
            <w:pPr>
              <w:pStyle w:val="Tekstpodstawowy3"/>
              <w:rPr>
                <w:rFonts w:ascii="Tahoma" w:hAnsi="Tahoma" w:cs="Tahoma"/>
                <w:sz w:val="18"/>
                <w:szCs w:val="18"/>
              </w:rPr>
            </w:pPr>
            <w:r w:rsidRPr="00857B0F">
              <w:rPr>
                <w:rFonts w:ascii="Tahoma" w:hAnsi="Tahoma" w:cs="Tahoma"/>
                <w:i/>
              </w:rPr>
              <w:t>___________________</w:t>
            </w:r>
          </w:p>
          <w:p w:rsidR="00857B0F" w:rsidRPr="0099091D" w:rsidRDefault="00857B0F" w:rsidP="0099091D">
            <w:pPr>
              <w:pStyle w:val="Tekstpodstawowy3"/>
              <w:rPr>
                <w:rFonts w:ascii="Tahoma" w:hAnsi="Tahoma" w:cs="Tahoma"/>
                <w:sz w:val="18"/>
                <w:szCs w:val="18"/>
              </w:rPr>
            </w:pPr>
          </w:p>
        </w:tc>
      </w:tr>
      <w:tr w:rsidR="0099091D" w:rsidRPr="0099091D" w:rsidTr="00F05DA1">
        <w:trPr>
          <w:trHeight w:val="794"/>
        </w:trPr>
        <w:tc>
          <w:tcPr>
            <w:tcW w:w="600" w:type="dxa"/>
            <w:vAlign w:val="center"/>
          </w:tcPr>
          <w:p w:rsidR="0099091D" w:rsidRPr="0099091D" w:rsidRDefault="0099091D" w:rsidP="0099091D">
            <w:pPr>
              <w:pStyle w:val="Tekstpodstawowy3"/>
              <w:jc w:val="center"/>
              <w:rPr>
                <w:rFonts w:ascii="Tahoma" w:hAnsi="Tahoma" w:cs="Tahoma"/>
                <w:b/>
                <w:i/>
                <w:sz w:val="18"/>
                <w:szCs w:val="18"/>
              </w:rPr>
            </w:pPr>
            <w:r w:rsidRPr="0099091D">
              <w:rPr>
                <w:rFonts w:ascii="Tahoma" w:hAnsi="Tahoma" w:cs="Tahoma"/>
                <w:b/>
                <w:i/>
                <w:sz w:val="18"/>
                <w:szCs w:val="18"/>
              </w:rPr>
              <w:t>2</w:t>
            </w:r>
          </w:p>
        </w:tc>
        <w:tc>
          <w:tcPr>
            <w:tcW w:w="2035" w:type="dxa"/>
            <w:vAlign w:val="center"/>
          </w:tcPr>
          <w:p w:rsidR="0099091D" w:rsidRPr="0099091D" w:rsidRDefault="0099091D" w:rsidP="0099091D">
            <w:pPr>
              <w:pStyle w:val="Tekstpodstawowy3"/>
              <w:jc w:val="center"/>
              <w:rPr>
                <w:rFonts w:ascii="Tahoma" w:hAnsi="Tahoma" w:cs="Tahoma"/>
                <w:sz w:val="18"/>
                <w:szCs w:val="18"/>
              </w:rPr>
            </w:pPr>
          </w:p>
        </w:tc>
        <w:tc>
          <w:tcPr>
            <w:tcW w:w="1925" w:type="dxa"/>
          </w:tcPr>
          <w:p w:rsidR="0099091D" w:rsidRPr="0099091D" w:rsidRDefault="00F96D8B" w:rsidP="00F96D8B">
            <w:pPr>
              <w:spacing w:before="120"/>
              <w:jc w:val="center"/>
              <w:rPr>
                <w:rFonts w:ascii="Tahoma" w:hAnsi="Tahoma" w:cs="Tahoma"/>
                <w:sz w:val="18"/>
                <w:szCs w:val="18"/>
              </w:rPr>
            </w:pPr>
            <w:r>
              <w:rPr>
                <w:rFonts w:ascii="Tahoma" w:hAnsi="Tahoma" w:cs="Tahoma"/>
                <w:sz w:val="18"/>
                <w:szCs w:val="18"/>
              </w:rPr>
              <w:t>Grafik komputerowy (od</w:t>
            </w:r>
            <w:r w:rsidRPr="00F96D8B">
              <w:rPr>
                <w:rFonts w:ascii="Tahoma" w:hAnsi="Tahoma" w:cs="Tahoma"/>
                <w:sz w:val="18"/>
                <w:szCs w:val="18"/>
              </w:rPr>
              <w:t>powiedzialny za skład graficzny planów)</w:t>
            </w:r>
          </w:p>
        </w:tc>
        <w:tc>
          <w:tcPr>
            <w:tcW w:w="1336" w:type="dxa"/>
          </w:tcPr>
          <w:p w:rsidR="0099091D" w:rsidRPr="0099091D" w:rsidRDefault="0099091D" w:rsidP="0099091D">
            <w:pPr>
              <w:pStyle w:val="Tekstpodstawowy3"/>
              <w:jc w:val="center"/>
              <w:rPr>
                <w:rFonts w:ascii="Tahoma" w:hAnsi="Tahoma" w:cs="Tahoma"/>
                <w:i/>
                <w:sz w:val="18"/>
                <w:szCs w:val="18"/>
              </w:rPr>
            </w:pPr>
            <w:r w:rsidRPr="0099091D">
              <w:rPr>
                <w:rFonts w:ascii="Tahoma" w:hAnsi="Tahoma" w:cs="Tahoma"/>
                <w:b/>
                <w:i/>
                <w:sz w:val="18"/>
                <w:szCs w:val="18"/>
              </w:rPr>
              <w:t>X</w:t>
            </w:r>
          </w:p>
        </w:tc>
        <w:tc>
          <w:tcPr>
            <w:tcW w:w="2504" w:type="dxa"/>
          </w:tcPr>
          <w:p w:rsidR="002B71DF" w:rsidRDefault="002B71DF" w:rsidP="0099091D">
            <w:pPr>
              <w:pStyle w:val="Tekstpodstawowy3"/>
              <w:rPr>
                <w:rFonts w:ascii="Tahoma" w:hAnsi="Tahoma" w:cs="Tahoma"/>
                <w:i/>
                <w:sz w:val="18"/>
                <w:szCs w:val="18"/>
              </w:rPr>
            </w:pPr>
          </w:p>
          <w:p w:rsidR="0099091D" w:rsidRPr="0099091D" w:rsidRDefault="0099091D" w:rsidP="0099091D">
            <w:pPr>
              <w:pStyle w:val="Tekstpodstawowy3"/>
              <w:rPr>
                <w:rFonts w:ascii="Tahoma" w:hAnsi="Tahoma" w:cs="Tahoma"/>
                <w:i/>
                <w:sz w:val="18"/>
                <w:szCs w:val="18"/>
              </w:rPr>
            </w:pPr>
            <w:r w:rsidRPr="0099091D">
              <w:rPr>
                <w:rFonts w:ascii="Tahoma" w:hAnsi="Tahoma" w:cs="Tahoma"/>
                <w:i/>
                <w:sz w:val="18"/>
                <w:szCs w:val="18"/>
              </w:rPr>
              <w:t>_______________ lat</w:t>
            </w:r>
          </w:p>
          <w:p w:rsidR="0099091D" w:rsidRPr="0099091D" w:rsidRDefault="0099091D" w:rsidP="0099091D">
            <w:pPr>
              <w:pStyle w:val="Tekstpodstawowy3"/>
              <w:rPr>
                <w:rFonts w:ascii="Tahoma" w:hAnsi="Tahoma" w:cs="Tahoma"/>
                <w:i/>
                <w:sz w:val="18"/>
                <w:szCs w:val="18"/>
              </w:rPr>
            </w:pPr>
            <w:r w:rsidRPr="0099091D">
              <w:rPr>
                <w:rFonts w:ascii="Tahoma" w:hAnsi="Tahoma" w:cs="Tahoma"/>
                <w:i/>
                <w:sz w:val="18"/>
                <w:szCs w:val="18"/>
              </w:rPr>
              <w:t xml:space="preserve"> (co najmniej 3 lata</w:t>
            </w:r>
            <w:r w:rsidR="009F7923">
              <w:rPr>
                <w:rFonts w:ascii="Tahoma" w:hAnsi="Tahoma" w:cs="Tahoma"/>
                <w:i/>
                <w:sz w:val="18"/>
                <w:szCs w:val="18"/>
              </w:rPr>
              <w:t xml:space="preserve"> </w:t>
            </w:r>
            <w:r w:rsidR="00F96D8B">
              <w:rPr>
                <w:rFonts w:ascii="Tahoma" w:hAnsi="Tahoma" w:cs="Tahoma"/>
                <w:i/>
                <w:sz w:val="18"/>
                <w:szCs w:val="18"/>
              </w:rPr>
              <w:t xml:space="preserve">stażu </w:t>
            </w:r>
            <w:r w:rsidR="00F96D8B" w:rsidRPr="00F96D8B">
              <w:rPr>
                <w:rFonts w:ascii="Tahoma" w:hAnsi="Tahoma" w:cs="Tahoma"/>
                <w:i/>
                <w:sz w:val="18"/>
                <w:szCs w:val="18"/>
              </w:rPr>
              <w:t>jako grafik komputerowy</w:t>
            </w:r>
            <w:r w:rsidRPr="0099091D">
              <w:rPr>
                <w:rFonts w:ascii="Tahoma" w:hAnsi="Tahoma" w:cs="Tahoma"/>
                <w:i/>
                <w:sz w:val="18"/>
                <w:szCs w:val="18"/>
              </w:rPr>
              <w:t>)</w:t>
            </w:r>
          </w:p>
        </w:tc>
        <w:tc>
          <w:tcPr>
            <w:tcW w:w="2032" w:type="dxa"/>
          </w:tcPr>
          <w:p w:rsidR="00857B0F" w:rsidRDefault="00857B0F" w:rsidP="00857B0F">
            <w:pPr>
              <w:pStyle w:val="Tekstpodstawowy3"/>
              <w:rPr>
                <w:rFonts w:ascii="Tahoma" w:hAnsi="Tahoma" w:cs="Tahoma"/>
                <w:i/>
              </w:rPr>
            </w:pPr>
          </w:p>
          <w:p w:rsidR="00857B0F" w:rsidRDefault="00857B0F" w:rsidP="00857B0F">
            <w:pPr>
              <w:pStyle w:val="Tekstpodstawowy3"/>
              <w:rPr>
                <w:rFonts w:ascii="Tahoma" w:hAnsi="Tahoma" w:cs="Tahoma"/>
                <w:sz w:val="18"/>
                <w:szCs w:val="18"/>
              </w:rPr>
            </w:pPr>
            <w:r w:rsidRPr="00857B0F">
              <w:rPr>
                <w:rFonts w:ascii="Tahoma" w:hAnsi="Tahoma" w:cs="Tahoma"/>
                <w:i/>
              </w:rPr>
              <w:t>___________________</w:t>
            </w:r>
          </w:p>
          <w:p w:rsidR="0099091D" w:rsidRPr="0099091D" w:rsidRDefault="0099091D" w:rsidP="0099091D">
            <w:pPr>
              <w:pStyle w:val="Tekstpodstawowy3"/>
              <w:rPr>
                <w:rFonts w:ascii="Tahoma" w:hAnsi="Tahoma" w:cs="Tahoma"/>
                <w:sz w:val="18"/>
                <w:szCs w:val="18"/>
              </w:rPr>
            </w:pPr>
          </w:p>
        </w:tc>
      </w:tr>
      <w:tr w:rsidR="005502F4" w:rsidRPr="0099091D" w:rsidTr="00F05DA1">
        <w:trPr>
          <w:trHeight w:val="794"/>
        </w:trPr>
        <w:tc>
          <w:tcPr>
            <w:tcW w:w="600" w:type="dxa"/>
            <w:vAlign w:val="center"/>
          </w:tcPr>
          <w:p w:rsidR="005502F4" w:rsidRPr="0099091D" w:rsidRDefault="005502F4" w:rsidP="005502F4">
            <w:pPr>
              <w:pStyle w:val="Tekstpodstawowy3"/>
              <w:jc w:val="center"/>
              <w:rPr>
                <w:rFonts w:ascii="Tahoma" w:hAnsi="Tahoma" w:cs="Tahoma"/>
                <w:b/>
                <w:i/>
                <w:sz w:val="18"/>
                <w:szCs w:val="18"/>
              </w:rPr>
            </w:pPr>
            <w:r w:rsidRPr="0099091D">
              <w:rPr>
                <w:rFonts w:ascii="Tahoma" w:hAnsi="Tahoma" w:cs="Tahoma"/>
                <w:b/>
                <w:i/>
                <w:sz w:val="18"/>
                <w:szCs w:val="18"/>
              </w:rPr>
              <w:t>3</w:t>
            </w:r>
          </w:p>
        </w:tc>
        <w:tc>
          <w:tcPr>
            <w:tcW w:w="2035" w:type="dxa"/>
            <w:vAlign w:val="center"/>
          </w:tcPr>
          <w:p w:rsidR="005502F4" w:rsidRPr="0099091D" w:rsidRDefault="005502F4" w:rsidP="005502F4">
            <w:pPr>
              <w:pStyle w:val="Tekstpodstawowy3"/>
              <w:jc w:val="center"/>
              <w:rPr>
                <w:rFonts w:ascii="Tahoma" w:hAnsi="Tahoma" w:cs="Tahoma"/>
                <w:sz w:val="18"/>
                <w:szCs w:val="18"/>
              </w:rPr>
            </w:pPr>
          </w:p>
        </w:tc>
        <w:tc>
          <w:tcPr>
            <w:tcW w:w="1925" w:type="dxa"/>
          </w:tcPr>
          <w:p w:rsidR="005502F4" w:rsidRPr="0099091D" w:rsidRDefault="00F96D8B" w:rsidP="005502F4">
            <w:pPr>
              <w:spacing w:before="120"/>
              <w:jc w:val="center"/>
              <w:rPr>
                <w:rFonts w:ascii="Tahoma" w:hAnsi="Tahoma" w:cs="Tahoma"/>
                <w:sz w:val="18"/>
                <w:szCs w:val="18"/>
              </w:rPr>
            </w:pPr>
            <w:r>
              <w:rPr>
                <w:rFonts w:ascii="Tahoma" w:hAnsi="Tahoma" w:cs="Tahoma"/>
                <w:sz w:val="18"/>
                <w:szCs w:val="18"/>
              </w:rPr>
              <w:t>Grafik komputerowy (od</w:t>
            </w:r>
            <w:r w:rsidRPr="00F96D8B">
              <w:rPr>
                <w:rFonts w:ascii="Tahoma" w:hAnsi="Tahoma" w:cs="Tahoma"/>
                <w:sz w:val="18"/>
                <w:szCs w:val="18"/>
              </w:rPr>
              <w:t>powiedzialny za skład graficzny planów)</w:t>
            </w:r>
          </w:p>
        </w:tc>
        <w:tc>
          <w:tcPr>
            <w:tcW w:w="1336" w:type="dxa"/>
          </w:tcPr>
          <w:p w:rsidR="005502F4" w:rsidRPr="0099091D" w:rsidRDefault="005502F4" w:rsidP="005502F4">
            <w:pPr>
              <w:pStyle w:val="Tekstpodstawowy3"/>
              <w:jc w:val="center"/>
              <w:rPr>
                <w:rFonts w:ascii="Tahoma" w:hAnsi="Tahoma" w:cs="Tahoma"/>
                <w:i/>
                <w:sz w:val="18"/>
                <w:szCs w:val="18"/>
              </w:rPr>
            </w:pPr>
            <w:r w:rsidRPr="0099091D">
              <w:rPr>
                <w:rFonts w:ascii="Tahoma" w:hAnsi="Tahoma" w:cs="Tahoma"/>
                <w:b/>
                <w:i/>
                <w:sz w:val="18"/>
                <w:szCs w:val="18"/>
              </w:rPr>
              <w:t>X</w:t>
            </w:r>
          </w:p>
        </w:tc>
        <w:tc>
          <w:tcPr>
            <w:tcW w:w="2504" w:type="dxa"/>
          </w:tcPr>
          <w:p w:rsidR="00F96D8B" w:rsidRDefault="00F96D8B" w:rsidP="00F96D8B">
            <w:pPr>
              <w:pStyle w:val="Tekstpodstawowy3"/>
              <w:rPr>
                <w:rFonts w:ascii="Tahoma" w:hAnsi="Tahoma" w:cs="Tahoma"/>
                <w:i/>
                <w:sz w:val="18"/>
                <w:szCs w:val="18"/>
              </w:rPr>
            </w:pPr>
          </w:p>
          <w:p w:rsidR="00F96D8B" w:rsidRPr="0099091D" w:rsidRDefault="00F96D8B" w:rsidP="00F96D8B">
            <w:pPr>
              <w:pStyle w:val="Tekstpodstawowy3"/>
              <w:rPr>
                <w:rFonts w:ascii="Tahoma" w:hAnsi="Tahoma" w:cs="Tahoma"/>
                <w:i/>
                <w:sz w:val="18"/>
                <w:szCs w:val="18"/>
              </w:rPr>
            </w:pPr>
            <w:r w:rsidRPr="0099091D">
              <w:rPr>
                <w:rFonts w:ascii="Tahoma" w:hAnsi="Tahoma" w:cs="Tahoma"/>
                <w:i/>
                <w:sz w:val="18"/>
                <w:szCs w:val="18"/>
              </w:rPr>
              <w:t>_______________ lat</w:t>
            </w:r>
          </w:p>
          <w:p w:rsidR="005502F4" w:rsidRPr="0099091D" w:rsidRDefault="00F96D8B" w:rsidP="00F96D8B">
            <w:pPr>
              <w:pStyle w:val="Tekstpodstawowy3"/>
              <w:rPr>
                <w:rFonts w:ascii="Tahoma" w:hAnsi="Tahoma" w:cs="Tahoma"/>
                <w:i/>
                <w:sz w:val="18"/>
                <w:szCs w:val="18"/>
              </w:rPr>
            </w:pPr>
            <w:r w:rsidRPr="0099091D">
              <w:rPr>
                <w:rFonts w:ascii="Tahoma" w:hAnsi="Tahoma" w:cs="Tahoma"/>
                <w:i/>
                <w:sz w:val="18"/>
                <w:szCs w:val="18"/>
              </w:rPr>
              <w:t xml:space="preserve"> (co najmniej 3 lata</w:t>
            </w:r>
            <w:r>
              <w:rPr>
                <w:rFonts w:ascii="Tahoma" w:hAnsi="Tahoma" w:cs="Tahoma"/>
                <w:i/>
                <w:sz w:val="18"/>
                <w:szCs w:val="18"/>
              </w:rPr>
              <w:t xml:space="preserve"> stażu </w:t>
            </w:r>
            <w:r w:rsidRPr="00F96D8B">
              <w:rPr>
                <w:rFonts w:ascii="Tahoma" w:hAnsi="Tahoma" w:cs="Tahoma"/>
                <w:i/>
                <w:sz w:val="18"/>
                <w:szCs w:val="18"/>
              </w:rPr>
              <w:t>jako grafik komputerowy</w:t>
            </w:r>
            <w:r w:rsidRPr="0099091D">
              <w:rPr>
                <w:rFonts w:ascii="Tahoma" w:hAnsi="Tahoma" w:cs="Tahoma"/>
                <w:i/>
                <w:sz w:val="18"/>
                <w:szCs w:val="18"/>
              </w:rPr>
              <w:t>)</w:t>
            </w:r>
          </w:p>
        </w:tc>
        <w:tc>
          <w:tcPr>
            <w:tcW w:w="2032" w:type="dxa"/>
          </w:tcPr>
          <w:p w:rsidR="00857B0F" w:rsidRDefault="00857B0F" w:rsidP="00857B0F">
            <w:pPr>
              <w:pStyle w:val="Tekstpodstawowy3"/>
              <w:rPr>
                <w:rFonts w:ascii="Tahoma" w:hAnsi="Tahoma" w:cs="Tahoma"/>
                <w:i/>
              </w:rPr>
            </w:pPr>
          </w:p>
          <w:p w:rsidR="00857B0F" w:rsidRDefault="00857B0F" w:rsidP="00857B0F">
            <w:pPr>
              <w:pStyle w:val="Tekstpodstawowy3"/>
              <w:rPr>
                <w:rFonts w:ascii="Tahoma" w:hAnsi="Tahoma" w:cs="Tahoma"/>
                <w:sz w:val="18"/>
                <w:szCs w:val="18"/>
              </w:rPr>
            </w:pPr>
            <w:r w:rsidRPr="00857B0F">
              <w:rPr>
                <w:rFonts w:ascii="Tahoma" w:hAnsi="Tahoma" w:cs="Tahoma"/>
                <w:i/>
              </w:rPr>
              <w:t>___________________</w:t>
            </w:r>
          </w:p>
          <w:p w:rsidR="005502F4" w:rsidRPr="0099091D" w:rsidRDefault="005502F4" w:rsidP="005502F4">
            <w:pPr>
              <w:pStyle w:val="Tekstpodstawowy3"/>
              <w:rPr>
                <w:rFonts w:ascii="Tahoma" w:hAnsi="Tahoma" w:cs="Tahoma"/>
                <w:sz w:val="18"/>
                <w:szCs w:val="18"/>
              </w:rPr>
            </w:pPr>
          </w:p>
        </w:tc>
      </w:tr>
      <w:tr w:rsidR="005502F4" w:rsidRPr="0099091D" w:rsidTr="00F05DA1">
        <w:trPr>
          <w:trHeight w:val="794"/>
        </w:trPr>
        <w:tc>
          <w:tcPr>
            <w:tcW w:w="600" w:type="dxa"/>
            <w:vAlign w:val="center"/>
          </w:tcPr>
          <w:p w:rsidR="005502F4" w:rsidRPr="0099091D" w:rsidRDefault="005502F4" w:rsidP="005502F4">
            <w:pPr>
              <w:pStyle w:val="Tekstpodstawowy3"/>
              <w:jc w:val="center"/>
              <w:rPr>
                <w:rFonts w:ascii="Tahoma" w:hAnsi="Tahoma" w:cs="Tahoma"/>
                <w:b/>
                <w:i/>
                <w:sz w:val="18"/>
                <w:szCs w:val="18"/>
              </w:rPr>
            </w:pPr>
            <w:r w:rsidRPr="0099091D">
              <w:rPr>
                <w:rFonts w:ascii="Tahoma" w:hAnsi="Tahoma" w:cs="Tahoma"/>
                <w:b/>
                <w:i/>
                <w:sz w:val="18"/>
                <w:szCs w:val="18"/>
              </w:rPr>
              <w:t>4</w:t>
            </w:r>
          </w:p>
        </w:tc>
        <w:tc>
          <w:tcPr>
            <w:tcW w:w="2035" w:type="dxa"/>
            <w:vAlign w:val="center"/>
          </w:tcPr>
          <w:p w:rsidR="005502F4" w:rsidRPr="0099091D" w:rsidRDefault="005502F4" w:rsidP="005502F4">
            <w:pPr>
              <w:pStyle w:val="Tekstpodstawowy3"/>
              <w:jc w:val="center"/>
              <w:rPr>
                <w:rFonts w:ascii="Tahoma" w:hAnsi="Tahoma" w:cs="Tahoma"/>
                <w:sz w:val="18"/>
                <w:szCs w:val="18"/>
              </w:rPr>
            </w:pPr>
          </w:p>
        </w:tc>
        <w:tc>
          <w:tcPr>
            <w:tcW w:w="1925" w:type="dxa"/>
          </w:tcPr>
          <w:p w:rsidR="005502F4" w:rsidRPr="0099091D" w:rsidRDefault="00F96D8B" w:rsidP="00F96D8B">
            <w:pPr>
              <w:spacing w:before="120"/>
              <w:jc w:val="center"/>
              <w:rPr>
                <w:rFonts w:ascii="Tahoma" w:hAnsi="Tahoma" w:cs="Tahoma"/>
                <w:sz w:val="18"/>
                <w:szCs w:val="18"/>
              </w:rPr>
            </w:pPr>
            <w:r w:rsidRPr="00F96D8B">
              <w:rPr>
                <w:rFonts w:ascii="Tahoma" w:hAnsi="Tahoma" w:cs="Tahoma"/>
                <w:sz w:val="18"/>
                <w:szCs w:val="18"/>
              </w:rPr>
              <w:t>Operator urządzeń drukujących (odpowiedzialny za wydruk i nanoszenie aplikacji)</w:t>
            </w:r>
          </w:p>
        </w:tc>
        <w:tc>
          <w:tcPr>
            <w:tcW w:w="1336" w:type="dxa"/>
          </w:tcPr>
          <w:p w:rsidR="005502F4" w:rsidRPr="0099091D" w:rsidRDefault="005502F4" w:rsidP="005502F4">
            <w:pPr>
              <w:pStyle w:val="Tekstpodstawowy3"/>
              <w:jc w:val="center"/>
              <w:rPr>
                <w:rFonts w:ascii="Tahoma" w:hAnsi="Tahoma" w:cs="Tahoma"/>
                <w:i/>
                <w:sz w:val="18"/>
                <w:szCs w:val="18"/>
              </w:rPr>
            </w:pPr>
            <w:r w:rsidRPr="0099091D">
              <w:rPr>
                <w:rFonts w:ascii="Tahoma" w:hAnsi="Tahoma" w:cs="Tahoma"/>
                <w:b/>
                <w:i/>
                <w:sz w:val="18"/>
                <w:szCs w:val="18"/>
              </w:rPr>
              <w:t>X</w:t>
            </w:r>
          </w:p>
        </w:tc>
        <w:tc>
          <w:tcPr>
            <w:tcW w:w="2504" w:type="dxa"/>
          </w:tcPr>
          <w:p w:rsidR="002B71DF" w:rsidRDefault="002B71DF" w:rsidP="005502F4">
            <w:pPr>
              <w:pStyle w:val="Tekstpodstawowy3"/>
              <w:rPr>
                <w:rFonts w:ascii="Tahoma" w:hAnsi="Tahoma" w:cs="Tahoma"/>
                <w:i/>
                <w:sz w:val="18"/>
                <w:szCs w:val="18"/>
              </w:rPr>
            </w:pPr>
          </w:p>
          <w:p w:rsidR="005502F4" w:rsidRPr="0099091D" w:rsidRDefault="005502F4" w:rsidP="005502F4">
            <w:pPr>
              <w:pStyle w:val="Tekstpodstawowy3"/>
              <w:rPr>
                <w:rFonts w:ascii="Tahoma" w:hAnsi="Tahoma" w:cs="Tahoma"/>
                <w:i/>
                <w:sz w:val="18"/>
                <w:szCs w:val="18"/>
              </w:rPr>
            </w:pPr>
            <w:r w:rsidRPr="0099091D">
              <w:rPr>
                <w:rFonts w:ascii="Tahoma" w:hAnsi="Tahoma" w:cs="Tahoma"/>
                <w:i/>
                <w:sz w:val="18"/>
                <w:szCs w:val="18"/>
              </w:rPr>
              <w:t>_______________ lat</w:t>
            </w:r>
          </w:p>
          <w:p w:rsidR="005502F4" w:rsidRPr="0099091D" w:rsidRDefault="005502F4" w:rsidP="005502F4">
            <w:pPr>
              <w:pStyle w:val="Tekstpodstawowy3"/>
              <w:rPr>
                <w:rFonts w:ascii="Tahoma" w:hAnsi="Tahoma" w:cs="Tahoma"/>
                <w:i/>
                <w:sz w:val="18"/>
                <w:szCs w:val="18"/>
              </w:rPr>
            </w:pPr>
            <w:r w:rsidRPr="0099091D">
              <w:rPr>
                <w:rFonts w:ascii="Tahoma" w:hAnsi="Tahoma" w:cs="Tahoma"/>
                <w:i/>
                <w:sz w:val="18"/>
                <w:szCs w:val="18"/>
              </w:rPr>
              <w:t xml:space="preserve"> (co najmniej 3 lata</w:t>
            </w:r>
            <w:r>
              <w:rPr>
                <w:rFonts w:ascii="Tahoma" w:hAnsi="Tahoma" w:cs="Tahoma"/>
                <w:i/>
                <w:sz w:val="18"/>
                <w:szCs w:val="18"/>
              </w:rPr>
              <w:t xml:space="preserve"> </w:t>
            </w:r>
            <w:r w:rsidR="00F96D8B">
              <w:rPr>
                <w:rFonts w:ascii="Tahoma" w:hAnsi="Tahoma" w:cs="Tahoma"/>
                <w:i/>
                <w:sz w:val="18"/>
                <w:szCs w:val="18"/>
              </w:rPr>
              <w:t xml:space="preserve">stażu </w:t>
            </w:r>
            <w:r>
              <w:rPr>
                <w:rFonts w:ascii="Tahoma" w:hAnsi="Tahoma" w:cs="Tahoma"/>
                <w:i/>
                <w:sz w:val="18"/>
                <w:szCs w:val="18"/>
              </w:rPr>
              <w:t xml:space="preserve">jako </w:t>
            </w:r>
            <w:r w:rsidR="000F2A80" w:rsidRPr="000F2A80">
              <w:rPr>
                <w:rFonts w:ascii="Tahoma" w:hAnsi="Tahoma" w:cs="Tahoma"/>
                <w:i/>
                <w:sz w:val="18"/>
                <w:szCs w:val="18"/>
              </w:rPr>
              <w:t>operator</w:t>
            </w:r>
            <w:r w:rsidRPr="0099091D">
              <w:rPr>
                <w:rFonts w:ascii="Tahoma" w:hAnsi="Tahoma" w:cs="Tahoma"/>
                <w:i/>
                <w:sz w:val="18"/>
                <w:szCs w:val="18"/>
              </w:rPr>
              <w:t>)</w:t>
            </w:r>
          </w:p>
        </w:tc>
        <w:tc>
          <w:tcPr>
            <w:tcW w:w="2032" w:type="dxa"/>
          </w:tcPr>
          <w:p w:rsidR="00857B0F" w:rsidRDefault="00857B0F" w:rsidP="00857B0F">
            <w:pPr>
              <w:pStyle w:val="Tekstpodstawowy3"/>
              <w:rPr>
                <w:rFonts w:ascii="Tahoma" w:hAnsi="Tahoma" w:cs="Tahoma"/>
                <w:i/>
              </w:rPr>
            </w:pPr>
          </w:p>
          <w:p w:rsidR="00857B0F" w:rsidRDefault="00857B0F" w:rsidP="00857B0F">
            <w:pPr>
              <w:pStyle w:val="Tekstpodstawowy3"/>
              <w:rPr>
                <w:rFonts w:ascii="Tahoma" w:hAnsi="Tahoma" w:cs="Tahoma"/>
                <w:sz w:val="18"/>
                <w:szCs w:val="18"/>
              </w:rPr>
            </w:pPr>
            <w:r w:rsidRPr="00857B0F">
              <w:rPr>
                <w:rFonts w:ascii="Tahoma" w:hAnsi="Tahoma" w:cs="Tahoma"/>
                <w:i/>
              </w:rPr>
              <w:t>___________________</w:t>
            </w:r>
          </w:p>
          <w:p w:rsidR="005502F4" w:rsidRPr="0099091D" w:rsidRDefault="005502F4" w:rsidP="005502F4">
            <w:pPr>
              <w:pStyle w:val="Tekstpodstawowy3"/>
              <w:rPr>
                <w:rFonts w:ascii="Tahoma" w:hAnsi="Tahoma" w:cs="Tahoma"/>
                <w:sz w:val="18"/>
                <w:szCs w:val="18"/>
              </w:rPr>
            </w:pPr>
          </w:p>
        </w:tc>
      </w:tr>
      <w:tr w:rsidR="00F96D8B" w:rsidRPr="0099091D" w:rsidTr="00F05DA1">
        <w:trPr>
          <w:trHeight w:val="594"/>
        </w:trPr>
        <w:tc>
          <w:tcPr>
            <w:tcW w:w="600" w:type="dxa"/>
            <w:vAlign w:val="center"/>
          </w:tcPr>
          <w:p w:rsidR="00F96D8B" w:rsidRPr="0099091D" w:rsidRDefault="00F96D8B" w:rsidP="005502F4">
            <w:pPr>
              <w:pStyle w:val="Tekstpodstawowy3"/>
              <w:jc w:val="center"/>
              <w:rPr>
                <w:rFonts w:ascii="Tahoma" w:hAnsi="Tahoma" w:cs="Tahoma"/>
                <w:b/>
                <w:i/>
                <w:sz w:val="18"/>
                <w:szCs w:val="18"/>
              </w:rPr>
            </w:pPr>
            <w:r w:rsidRPr="0099091D">
              <w:rPr>
                <w:rFonts w:ascii="Tahoma" w:hAnsi="Tahoma" w:cs="Tahoma"/>
                <w:b/>
                <w:i/>
                <w:sz w:val="18"/>
                <w:szCs w:val="18"/>
              </w:rPr>
              <w:t>5</w:t>
            </w:r>
          </w:p>
        </w:tc>
        <w:tc>
          <w:tcPr>
            <w:tcW w:w="2035" w:type="dxa"/>
            <w:vAlign w:val="center"/>
          </w:tcPr>
          <w:p w:rsidR="00F96D8B" w:rsidRPr="0099091D" w:rsidRDefault="00F96D8B" w:rsidP="005502F4">
            <w:pPr>
              <w:pStyle w:val="Tekstpodstawowy3"/>
              <w:jc w:val="center"/>
              <w:rPr>
                <w:rFonts w:ascii="Tahoma" w:hAnsi="Tahoma" w:cs="Tahoma"/>
                <w:sz w:val="18"/>
                <w:szCs w:val="18"/>
              </w:rPr>
            </w:pPr>
          </w:p>
        </w:tc>
        <w:tc>
          <w:tcPr>
            <w:tcW w:w="1925" w:type="dxa"/>
          </w:tcPr>
          <w:p w:rsidR="00F96D8B" w:rsidRPr="0099091D" w:rsidRDefault="00F96D8B" w:rsidP="005502F4">
            <w:pPr>
              <w:spacing w:before="120"/>
              <w:jc w:val="center"/>
              <w:rPr>
                <w:rFonts w:ascii="Tahoma" w:hAnsi="Tahoma" w:cs="Tahoma"/>
                <w:sz w:val="18"/>
                <w:szCs w:val="18"/>
              </w:rPr>
            </w:pPr>
            <w:r w:rsidRPr="00F96D8B">
              <w:rPr>
                <w:rFonts w:ascii="Tahoma" w:hAnsi="Tahoma" w:cs="Tahoma"/>
                <w:sz w:val="18"/>
                <w:szCs w:val="18"/>
              </w:rPr>
              <w:t>Operator urządzeń drukujących (odpowiedzialny za wydruk i nanoszenie aplikacji)</w:t>
            </w:r>
          </w:p>
        </w:tc>
        <w:tc>
          <w:tcPr>
            <w:tcW w:w="1336" w:type="dxa"/>
          </w:tcPr>
          <w:p w:rsidR="00F96D8B" w:rsidRPr="0099091D" w:rsidRDefault="00F96D8B" w:rsidP="005502F4">
            <w:pPr>
              <w:pStyle w:val="Tekstpodstawowy3"/>
              <w:jc w:val="center"/>
              <w:rPr>
                <w:rFonts w:ascii="Tahoma" w:hAnsi="Tahoma" w:cs="Tahoma"/>
                <w:sz w:val="18"/>
                <w:szCs w:val="18"/>
              </w:rPr>
            </w:pPr>
            <w:r w:rsidRPr="0099091D">
              <w:rPr>
                <w:rFonts w:ascii="Tahoma" w:hAnsi="Tahoma" w:cs="Tahoma"/>
                <w:b/>
                <w:i/>
                <w:sz w:val="18"/>
                <w:szCs w:val="18"/>
              </w:rPr>
              <w:t>X</w:t>
            </w:r>
          </w:p>
        </w:tc>
        <w:tc>
          <w:tcPr>
            <w:tcW w:w="2504" w:type="dxa"/>
          </w:tcPr>
          <w:p w:rsidR="00F96D8B" w:rsidRPr="0099091D" w:rsidRDefault="00F96D8B" w:rsidP="005502F4">
            <w:pPr>
              <w:pStyle w:val="Tekstpodstawowy3"/>
              <w:rPr>
                <w:rFonts w:ascii="Tahoma" w:hAnsi="Tahoma" w:cs="Tahoma"/>
                <w:sz w:val="18"/>
                <w:szCs w:val="18"/>
              </w:rPr>
            </w:pPr>
            <w:r w:rsidRPr="0099091D">
              <w:rPr>
                <w:rFonts w:ascii="Tahoma" w:hAnsi="Tahoma" w:cs="Tahoma"/>
                <w:sz w:val="18"/>
                <w:szCs w:val="18"/>
              </w:rPr>
              <w:t xml:space="preserve">      </w:t>
            </w:r>
          </w:p>
          <w:p w:rsidR="00F96D8B" w:rsidRPr="0099091D" w:rsidRDefault="00F96D8B" w:rsidP="00F96D8B">
            <w:pPr>
              <w:pStyle w:val="Tekstpodstawowy3"/>
              <w:rPr>
                <w:rFonts w:ascii="Tahoma" w:hAnsi="Tahoma" w:cs="Tahoma"/>
                <w:i/>
                <w:sz w:val="18"/>
                <w:szCs w:val="18"/>
              </w:rPr>
            </w:pPr>
            <w:r w:rsidRPr="0099091D">
              <w:rPr>
                <w:rFonts w:ascii="Tahoma" w:hAnsi="Tahoma" w:cs="Tahoma"/>
                <w:i/>
                <w:sz w:val="18"/>
                <w:szCs w:val="18"/>
              </w:rPr>
              <w:t>_______________ lat</w:t>
            </w:r>
          </w:p>
          <w:p w:rsidR="00F96D8B" w:rsidRPr="0099091D" w:rsidRDefault="00F96D8B" w:rsidP="00F96D8B">
            <w:pPr>
              <w:pStyle w:val="Tekstpodstawowy3"/>
              <w:rPr>
                <w:rFonts w:ascii="Tahoma" w:hAnsi="Tahoma" w:cs="Tahoma"/>
                <w:b/>
                <w:i/>
                <w:sz w:val="18"/>
                <w:szCs w:val="18"/>
              </w:rPr>
            </w:pPr>
            <w:r w:rsidRPr="0099091D">
              <w:rPr>
                <w:rFonts w:ascii="Tahoma" w:hAnsi="Tahoma" w:cs="Tahoma"/>
                <w:i/>
                <w:sz w:val="18"/>
                <w:szCs w:val="18"/>
              </w:rPr>
              <w:t xml:space="preserve"> (co najmniej 3 lata</w:t>
            </w:r>
            <w:r>
              <w:rPr>
                <w:rFonts w:ascii="Tahoma" w:hAnsi="Tahoma" w:cs="Tahoma"/>
                <w:i/>
                <w:sz w:val="18"/>
                <w:szCs w:val="18"/>
              </w:rPr>
              <w:t xml:space="preserve"> stażu jako </w:t>
            </w:r>
            <w:r w:rsidR="000F2A80" w:rsidRPr="000F2A80">
              <w:rPr>
                <w:rFonts w:ascii="Tahoma" w:hAnsi="Tahoma" w:cs="Tahoma"/>
                <w:i/>
                <w:sz w:val="18"/>
                <w:szCs w:val="18"/>
              </w:rPr>
              <w:t>operator</w:t>
            </w:r>
            <w:r w:rsidRPr="0099091D">
              <w:rPr>
                <w:rFonts w:ascii="Tahoma" w:hAnsi="Tahoma" w:cs="Tahoma"/>
                <w:i/>
                <w:sz w:val="18"/>
                <w:szCs w:val="18"/>
              </w:rPr>
              <w:t>)</w:t>
            </w:r>
          </w:p>
        </w:tc>
        <w:tc>
          <w:tcPr>
            <w:tcW w:w="2032" w:type="dxa"/>
          </w:tcPr>
          <w:p w:rsidR="00F96D8B" w:rsidRDefault="00F96D8B" w:rsidP="00857B0F">
            <w:pPr>
              <w:pStyle w:val="Tekstpodstawowy3"/>
              <w:rPr>
                <w:rFonts w:ascii="Tahoma" w:hAnsi="Tahoma" w:cs="Tahoma"/>
                <w:i/>
              </w:rPr>
            </w:pPr>
          </w:p>
          <w:p w:rsidR="00F96D8B" w:rsidRDefault="00F05DA1" w:rsidP="00857B0F">
            <w:pPr>
              <w:pStyle w:val="Tekstpodstawowy3"/>
              <w:rPr>
                <w:rFonts w:ascii="Tahoma" w:hAnsi="Tahoma" w:cs="Tahoma"/>
                <w:sz w:val="18"/>
                <w:szCs w:val="18"/>
              </w:rPr>
            </w:pPr>
            <w:r>
              <w:rPr>
                <w:rFonts w:ascii="Tahoma" w:hAnsi="Tahoma" w:cs="Tahoma"/>
                <w:i/>
              </w:rPr>
              <w:t>____________________</w:t>
            </w:r>
          </w:p>
          <w:p w:rsidR="00F96D8B" w:rsidRPr="0099091D" w:rsidRDefault="00F96D8B" w:rsidP="005502F4">
            <w:pPr>
              <w:pStyle w:val="Tekstpodstawowy3"/>
              <w:rPr>
                <w:rFonts w:ascii="Tahoma" w:hAnsi="Tahoma" w:cs="Tahoma"/>
                <w:sz w:val="18"/>
                <w:szCs w:val="18"/>
              </w:rPr>
            </w:pPr>
          </w:p>
        </w:tc>
      </w:tr>
      <w:tr w:rsidR="00F96D8B" w:rsidRPr="0099091D" w:rsidTr="00F05DA1">
        <w:trPr>
          <w:trHeight w:val="593"/>
        </w:trPr>
        <w:tc>
          <w:tcPr>
            <w:tcW w:w="600" w:type="dxa"/>
            <w:vAlign w:val="center"/>
          </w:tcPr>
          <w:p w:rsidR="00F96D8B" w:rsidRPr="0099091D" w:rsidRDefault="00F96D8B" w:rsidP="005502F4">
            <w:pPr>
              <w:pStyle w:val="Tekstpodstawowy3"/>
              <w:jc w:val="center"/>
              <w:rPr>
                <w:rFonts w:ascii="Tahoma" w:hAnsi="Tahoma" w:cs="Tahoma"/>
                <w:b/>
                <w:i/>
                <w:sz w:val="18"/>
                <w:szCs w:val="18"/>
              </w:rPr>
            </w:pPr>
            <w:r>
              <w:rPr>
                <w:rFonts w:ascii="Tahoma" w:hAnsi="Tahoma" w:cs="Tahoma"/>
                <w:b/>
                <w:i/>
                <w:sz w:val="18"/>
                <w:szCs w:val="18"/>
              </w:rPr>
              <w:t>6</w:t>
            </w:r>
          </w:p>
        </w:tc>
        <w:tc>
          <w:tcPr>
            <w:tcW w:w="2035" w:type="dxa"/>
            <w:vAlign w:val="center"/>
          </w:tcPr>
          <w:p w:rsidR="00F96D8B" w:rsidRPr="0099091D" w:rsidRDefault="00F96D8B" w:rsidP="005502F4">
            <w:pPr>
              <w:pStyle w:val="Tekstpodstawowy3"/>
              <w:jc w:val="center"/>
              <w:rPr>
                <w:rFonts w:ascii="Tahoma" w:hAnsi="Tahoma" w:cs="Tahoma"/>
                <w:sz w:val="18"/>
                <w:szCs w:val="18"/>
              </w:rPr>
            </w:pPr>
          </w:p>
        </w:tc>
        <w:tc>
          <w:tcPr>
            <w:tcW w:w="1925" w:type="dxa"/>
          </w:tcPr>
          <w:p w:rsidR="00F96D8B" w:rsidRPr="00F96D8B" w:rsidRDefault="00F96D8B" w:rsidP="00A358DF">
            <w:pPr>
              <w:spacing w:before="120"/>
              <w:jc w:val="center"/>
              <w:rPr>
                <w:rFonts w:ascii="Tahoma" w:hAnsi="Tahoma" w:cs="Tahoma"/>
                <w:sz w:val="18"/>
                <w:szCs w:val="18"/>
              </w:rPr>
            </w:pPr>
            <w:r w:rsidRPr="00F96D8B">
              <w:rPr>
                <w:rFonts w:ascii="Tahoma" w:hAnsi="Tahoma" w:cs="Tahoma"/>
                <w:sz w:val="18"/>
                <w:szCs w:val="18"/>
              </w:rPr>
              <w:t xml:space="preserve">Montażysta (odpowiedziany </w:t>
            </w:r>
            <w:r w:rsidR="00A358DF">
              <w:rPr>
                <w:rFonts w:ascii="Tahoma" w:hAnsi="Tahoma" w:cs="Tahoma"/>
                <w:sz w:val="18"/>
                <w:szCs w:val="18"/>
              </w:rPr>
              <w:t>z</w:t>
            </w:r>
            <w:r w:rsidRPr="00F96D8B">
              <w:rPr>
                <w:rFonts w:ascii="Tahoma" w:hAnsi="Tahoma" w:cs="Tahoma"/>
                <w:sz w:val="18"/>
                <w:szCs w:val="18"/>
              </w:rPr>
              <w:t>a aplikacje planów w punktach informacyjnych)</w:t>
            </w:r>
          </w:p>
        </w:tc>
        <w:tc>
          <w:tcPr>
            <w:tcW w:w="1336" w:type="dxa"/>
          </w:tcPr>
          <w:p w:rsidR="00F96D8B" w:rsidRPr="0099091D" w:rsidRDefault="00F96D8B" w:rsidP="005502F4">
            <w:pPr>
              <w:pStyle w:val="Tekstpodstawowy3"/>
              <w:jc w:val="center"/>
              <w:rPr>
                <w:rFonts w:ascii="Tahoma" w:hAnsi="Tahoma" w:cs="Tahoma"/>
                <w:b/>
                <w:i/>
                <w:sz w:val="18"/>
                <w:szCs w:val="18"/>
              </w:rPr>
            </w:pPr>
            <w:r w:rsidRPr="0099091D">
              <w:rPr>
                <w:rFonts w:ascii="Tahoma" w:hAnsi="Tahoma" w:cs="Tahoma"/>
                <w:b/>
                <w:i/>
                <w:sz w:val="18"/>
                <w:szCs w:val="18"/>
              </w:rPr>
              <w:t>X</w:t>
            </w:r>
          </w:p>
        </w:tc>
        <w:tc>
          <w:tcPr>
            <w:tcW w:w="2504" w:type="dxa"/>
          </w:tcPr>
          <w:p w:rsidR="00F96D8B" w:rsidRDefault="00F96D8B" w:rsidP="005502F4">
            <w:pPr>
              <w:pStyle w:val="Tekstpodstawowy3"/>
              <w:rPr>
                <w:rFonts w:ascii="Tahoma" w:hAnsi="Tahoma" w:cs="Tahoma"/>
                <w:sz w:val="18"/>
                <w:szCs w:val="18"/>
              </w:rPr>
            </w:pPr>
          </w:p>
          <w:p w:rsidR="000F2A80" w:rsidRPr="0099091D" w:rsidRDefault="000F2A80" w:rsidP="000F2A80">
            <w:pPr>
              <w:pStyle w:val="Tekstpodstawowy3"/>
              <w:rPr>
                <w:rFonts w:ascii="Tahoma" w:hAnsi="Tahoma" w:cs="Tahoma"/>
                <w:i/>
                <w:sz w:val="18"/>
                <w:szCs w:val="18"/>
              </w:rPr>
            </w:pPr>
            <w:r w:rsidRPr="0099091D">
              <w:rPr>
                <w:rFonts w:ascii="Tahoma" w:hAnsi="Tahoma" w:cs="Tahoma"/>
                <w:i/>
                <w:sz w:val="18"/>
                <w:szCs w:val="18"/>
              </w:rPr>
              <w:t>_______________ lat</w:t>
            </w:r>
          </w:p>
          <w:p w:rsidR="000F2A80" w:rsidRPr="0099091D" w:rsidRDefault="000F2A80" w:rsidP="000F2A80">
            <w:pPr>
              <w:pStyle w:val="Tekstpodstawowy3"/>
              <w:rPr>
                <w:rFonts w:ascii="Tahoma" w:hAnsi="Tahoma" w:cs="Tahoma"/>
                <w:sz w:val="18"/>
                <w:szCs w:val="18"/>
              </w:rPr>
            </w:pPr>
            <w:r w:rsidRPr="0099091D">
              <w:rPr>
                <w:rFonts w:ascii="Tahoma" w:hAnsi="Tahoma" w:cs="Tahoma"/>
                <w:i/>
                <w:sz w:val="18"/>
                <w:szCs w:val="18"/>
              </w:rPr>
              <w:t xml:space="preserve"> (co najmniej 3 lata</w:t>
            </w:r>
            <w:r>
              <w:rPr>
                <w:rFonts w:ascii="Tahoma" w:hAnsi="Tahoma" w:cs="Tahoma"/>
                <w:i/>
                <w:sz w:val="18"/>
                <w:szCs w:val="18"/>
              </w:rPr>
              <w:t xml:space="preserve"> stażu jako montażysta</w:t>
            </w:r>
            <w:r w:rsidRPr="0099091D">
              <w:rPr>
                <w:rFonts w:ascii="Tahoma" w:hAnsi="Tahoma" w:cs="Tahoma"/>
                <w:i/>
                <w:sz w:val="18"/>
                <w:szCs w:val="18"/>
              </w:rPr>
              <w:t>)</w:t>
            </w:r>
          </w:p>
        </w:tc>
        <w:tc>
          <w:tcPr>
            <w:tcW w:w="2032" w:type="dxa"/>
          </w:tcPr>
          <w:p w:rsidR="00F96D8B" w:rsidRDefault="00F96D8B" w:rsidP="00857B0F">
            <w:pPr>
              <w:pStyle w:val="Tekstpodstawowy3"/>
              <w:rPr>
                <w:rFonts w:ascii="Tahoma" w:hAnsi="Tahoma" w:cs="Tahoma"/>
                <w:i/>
              </w:rPr>
            </w:pPr>
          </w:p>
          <w:p w:rsidR="000F2A80" w:rsidRDefault="00F05DA1" w:rsidP="000F2A80">
            <w:pPr>
              <w:pStyle w:val="Tekstpodstawowy3"/>
              <w:rPr>
                <w:rFonts w:ascii="Tahoma" w:hAnsi="Tahoma" w:cs="Tahoma"/>
                <w:sz w:val="18"/>
                <w:szCs w:val="18"/>
              </w:rPr>
            </w:pPr>
            <w:r>
              <w:rPr>
                <w:rFonts w:ascii="Tahoma" w:hAnsi="Tahoma" w:cs="Tahoma"/>
                <w:i/>
              </w:rPr>
              <w:t>____________________</w:t>
            </w:r>
          </w:p>
          <w:p w:rsidR="000F2A80" w:rsidRDefault="000F2A80" w:rsidP="00857B0F">
            <w:pPr>
              <w:pStyle w:val="Tekstpodstawowy3"/>
              <w:rPr>
                <w:rFonts w:ascii="Tahoma" w:hAnsi="Tahoma" w:cs="Tahoma"/>
                <w:i/>
              </w:rPr>
            </w:pPr>
          </w:p>
        </w:tc>
      </w:tr>
      <w:tr w:rsidR="00F96D8B" w:rsidRPr="0099091D" w:rsidTr="00F05DA1">
        <w:trPr>
          <w:trHeight w:val="593"/>
        </w:trPr>
        <w:tc>
          <w:tcPr>
            <w:tcW w:w="600" w:type="dxa"/>
            <w:vAlign w:val="center"/>
          </w:tcPr>
          <w:p w:rsidR="00F96D8B" w:rsidRPr="0099091D" w:rsidRDefault="00F96D8B" w:rsidP="005502F4">
            <w:pPr>
              <w:pStyle w:val="Tekstpodstawowy3"/>
              <w:jc w:val="center"/>
              <w:rPr>
                <w:rFonts w:ascii="Tahoma" w:hAnsi="Tahoma" w:cs="Tahoma"/>
                <w:b/>
                <w:i/>
                <w:sz w:val="18"/>
                <w:szCs w:val="18"/>
              </w:rPr>
            </w:pPr>
            <w:r>
              <w:rPr>
                <w:rFonts w:ascii="Tahoma" w:hAnsi="Tahoma" w:cs="Tahoma"/>
                <w:b/>
                <w:i/>
                <w:sz w:val="18"/>
                <w:szCs w:val="18"/>
              </w:rPr>
              <w:t>7</w:t>
            </w:r>
          </w:p>
        </w:tc>
        <w:tc>
          <w:tcPr>
            <w:tcW w:w="2035" w:type="dxa"/>
            <w:vAlign w:val="center"/>
          </w:tcPr>
          <w:p w:rsidR="00F96D8B" w:rsidRPr="0099091D" w:rsidRDefault="00F96D8B" w:rsidP="005502F4">
            <w:pPr>
              <w:pStyle w:val="Tekstpodstawowy3"/>
              <w:jc w:val="center"/>
              <w:rPr>
                <w:rFonts w:ascii="Tahoma" w:hAnsi="Tahoma" w:cs="Tahoma"/>
                <w:sz w:val="18"/>
                <w:szCs w:val="18"/>
              </w:rPr>
            </w:pPr>
          </w:p>
        </w:tc>
        <w:tc>
          <w:tcPr>
            <w:tcW w:w="1925" w:type="dxa"/>
          </w:tcPr>
          <w:p w:rsidR="00F96D8B" w:rsidRPr="00F96D8B" w:rsidRDefault="00F96D8B" w:rsidP="00A358DF">
            <w:pPr>
              <w:spacing w:before="120"/>
              <w:jc w:val="center"/>
              <w:rPr>
                <w:rFonts w:ascii="Tahoma" w:hAnsi="Tahoma" w:cs="Tahoma"/>
                <w:sz w:val="18"/>
                <w:szCs w:val="18"/>
              </w:rPr>
            </w:pPr>
            <w:r w:rsidRPr="00F96D8B">
              <w:rPr>
                <w:rFonts w:ascii="Tahoma" w:hAnsi="Tahoma" w:cs="Tahoma"/>
                <w:sz w:val="18"/>
                <w:szCs w:val="18"/>
              </w:rPr>
              <w:t xml:space="preserve">Montażysta (odpowiedziany </w:t>
            </w:r>
            <w:r w:rsidR="00A358DF">
              <w:rPr>
                <w:rFonts w:ascii="Tahoma" w:hAnsi="Tahoma" w:cs="Tahoma"/>
                <w:sz w:val="18"/>
                <w:szCs w:val="18"/>
              </w:rPr>
              <w:t>z</w:t>
            </w:r>
            <w:r w:rsidRPr="00F96D8B">
              <w:rPr>
                <w:rFonts w:ascii="Tahoma" w:hAnsi="Tahoma" w:cs="Tahoma"/>
                <w:sz w:val="18"/>
                <w:szCs w:val="18"/>
              </w:rPr>
              <w:t xml:space="preserve">a aplikacje planów w </w:t>
            </w:r>
            <w:r w:rsidRPr="00F96D8B">
              <w:rPr>
                <w:rFonts w:ascii="Tahoma" w:hAnsi="Tahoma" w:cs="Tahoma"/>
                <w:sz w:val="18"/>
                <w:szCs w:val="18"/>
              </w:rPr>
              <w:lastRenderedPageBreak/>
              <w:t>punktach informacyjnych)</w:t>
            </w:r>
          </w:p>
        </w:tc>
        <w:tc>
          <w:tcPr>
            <w:tcW w:w="1336" w:type="dxa"/>
          </w:tcPr>
          <w:p w:rsidR="00F96D8B" w:rsidRPr="0099091D" w:rsidRDefault="00F96D8B" w:rsidP="005502F4">
            <w:pPr>
              <w:pStyle w:val="Tekstpodstawowy3"/>
              <w:jc w:val="center"/>
              <w:rPr>
                <w:rFonts w:ascii="Tahoma" w:hAnsi="Tahoma" w:cs="Tahoma"/>
                <w:b/>
                <w:i/>
                <w:sz w:val="18"/>
                <w:szCs w:val="18"/>
              </w:rPr>
            </w:pPr>
            <w:r w:rsidRPr="0099091D">
              <w:rPr>
                <w:rFonts w:ascii="Tahoma" w:hAnsi="Tahoma" w:cs="Tahoma"/>
                <w:b/>
                <w:i/>
                <w:sz w:val="18"/>
                <w:szCs w:val="18"/>
              </w:rPr>
              <w:lastRenderedPageBreak/>
              <w:t>X</w:t>
            </w:r>
          </w:p>
        </w:tc>
        <w:tc>
          <w:tcPr>
            <w:tcW w:w="2504" w:type="dxa"/>
          </w:tcPr>
          <w:p w:rsidR="00F96D8B" w:rsidRDefault="00F96D8B" w:rsidP="005502F4">
            <w:pPr>
              <w:pStyle w:val="Tekstpodstawowy3"/>
              <w:rPr>
                <w:rFonts w:ascii="Tahoma" w:hAnsi="Tahoma" w:cs="Tahoma"/>
                <w:sz w:val="18"/>
                <w:szCs w:val="18"/>
              </w:rPr>
            </w:pPr>
          </w:p>
          <w:p w:rsidR="000F2A80" w:rsidRPr="0099091D" w:rsidRDefault="000F2A80" w:rsidP="000F2A80">
            <w:pPr>
              <w:pStyle w:val="Tekstpodstawowy3"/>
              <w:rPr>
                <w:rFonts w:ascii="Tahoma" w:hAnsi="Tahoma" w:cs="Tahoma"/>
                <w:i/>
                <w:sz w:val="18"/>
                <w:szCs w:val="18"/>
              </w:rPr>
            </w:pPr>
            <w:r w:rsidRPr="0099091D">
              <w:rPr>
                <w:rFonts w:ascii="Tahoma" w:hAnsi="Tahoma" w:cs="Tahoma"/>
                <w:i/>
                <w:sz w:val="18"/>
                <w:szCs w:val="18"/>
              </w:rPr>
              <w:t>_______________ lat</w:t>
            </w:r>
          </w:p>
          <w:p w:rsidR="000F2A80" w:rsidRPr="0099091D" w:rsidRDefault="000F2A80" w:rsidP="000F2A80">
            <w:pPr>
              <w:pStyle w:val="Tekstpodstawowy3"/>
              <w:rPr>
                <w:rFonts w:ascii="Tahoma" w:hAnsi="Tahoma" w:cs="Tahoma"/>
                <w:sz w:val="18"/>
                <w:szCs w:val="18"/>
              </w:rPr>
            </w:pPr>
            <w:r w:rsidRPr="0099091D">
              <w:rPr>
                <w:rFonts w:ascii="Tahoma" w:hAnsi="Tahoma" w:cs="Tahoma"/>
                <w:i/>
                <w:sz w:val="18"/>
                <w:szCs w:val="18"/>
              </w:rPr>
              <w:lastRenderedPageBreak/>
              <w:t xml:space="preserve"> (co najmniej 3 lata</w:t>
            </w:r>
            <w:r>
              <w:rPr>
                <w:rFonts w:ascii="Tahoma" w:hAnsi="Tahoma" w:cs="Tahoma"/>
                <w:i/>
                <w:sz w:val="18"/>
                <w:szCs w:val="18"/>
              </w:rPr>
              <w:t xml:space="preserve"> stażu jako montażysta</w:t>
            </w:r>
            <w:r w:rsidRPr="0099091D">
              <w:rPr>
                <w:rFonts w:ascii="Tahoma" w:hAnsi="Tahoma" w:cs="Tahoma"/>
                <w:i/>
                <w:sz w:val="18"/>
                <w:szCs w:val="18"/>
              </w:rPr>
              <w:t>)</w:t>
            </w:r>
          </w:p>
        </w:tc>
        <w:tc>
          <w:tcPr>
            <w:tcW w:w="2032" w:type="dxa"/>
          </w:tcPr>
          <w:p w:rsidR="00F96D8B" w:rsidRDefault="00F96D8B" w:rsidP="00857B0F">
            <w:pPr>
              <w:pStyle w:val="Tekstpodstawowy3"/>
              <w:rPr>
                <w:rFonts w:ascii="Tahoma" w:hAnsi="Tahoma" w:cs="Tahoma"/>
                <w:i/>
              </w:rPr>
            </w:pPr>
          </w:p>
          <w:p w:rsidR="000F2A80" w:rsidRDefault="00F05DA1" w:rsidP="000F2A80">
            <w:pPr>
              <w:pStyle w:val="Tekstpodstawowy3"/>
              <w:rPr>
                <w:rFonts w:ascii="Tahoma" w:hAnsi="Tahoma" w:cs="Tahoma"/>
                <w:sz w:val="18"/>
                <w:szCs w:val="18"/>
              </w:rPr>
            </w:pPr>
            <w:r>
              <w:rPr>
                <w:rFonts w:ascii="Tahoma" w:hAnsi="Tahoma" w:cs="Tahoma"/>
                <w:i/>
              </w:rPr>
              <w:t>____________________</w:t>
            </w:r>
          </w:p>
          <w:p w:rsidR="000F2A80" w:rsidRDefault="000F2A80" w:rsidP="00857B0F">
            <w:pPr>
              <w:pStyle w:val="Tekstpodstawowy3"/>
              <w:rPr>
                <w:rFonts w:ascii="Tahoma" w:hAnsi="Tahoma" w:cs="Tahoma"/>
                <w:i/>
              </w:rPr>
            </w:pPr>
          </w:p>
        </w:tc>
      </w:tr>
    </w:tbl>
    <w:p w:rsidR="0099091D" w:rsidRPr="0099091D"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lastRenderedPageBreak/>
        <w:t>UWAGA</w:t>
      </w:r>
    </w:p>
    <w:p w:rsidR="0099091D" w:rsidRPr="002B71DF"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t xml:space="preserve">W przypadku gdy osoba/y wskazana/e w wykazie, została oddana do dyspozycji przez inne podmioty, Wykonawca dołączy pisemne zobowiązanie tych podmiotów do oddania mu do dyspozycji niezbędnych osób na </w:t>
      </w:r>
      <w:r w:rsidR="002B71DF">
        <w:rPr>
          <w:rFonts w:ascii="Tahoma" w:hAnsi="Tahoma" w:cs="Tahoma"/>
          <w:sz w:val="18"/>
          <w:szCs w:val="18"/>
        </w:rPr>
        <w:t>potrzeby realizacji zamówienia.</w:t>
      </w:r>
    </w:p>
    <w:p w:rsidR="0099091D" w:rsidRPr="0099091D"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t xml:space="preserve"> __________________ dnia _________ r.</w:t>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pStyle w:val="Zwykytekst"/>
        <w:spacing w:before="120"/>
        <w:ind w:firstLine="4820"/>
        <w:rPr>
          <w:rFonts w:ascii="Tahoma" w:hAnsi="Tahoma" w:cs="Tahoma"/>
          <w:sz w:val="18"/>
          <w:szCs w:val="18"/>
        </w:rPr>
      </w:pPr>
      <w:r w:rsidRPr="0099091D">
        <w:rPr>
          <w:rFonts w:ascii="Tahoma" w:hAnsi="Tahoma" w:cs="Tahoma"/>
          <w:sz w:val="18"/>
          <w:szCs w:val="18"/>
        </w:rPr>
        <w:t xml:space="preserve"> _________________________________                    </w:t>
      </w:r>
    </w:p>
    <w:p w:rsidR="0099091D" w:rsidRPr="0099091D" w:rsidRDefault="0099091D" w:rsidP="0099091D">
      <w:pPr>
        <w:pStyle w:val="Zwykytekst"/>
        <w:spacing w:before="120"/>
        <w:ind w:firstLine="4820"/>
        <w:rPr>
          <w:rFonts w:ascii="Tahoma" w:hAnsi="Tahoma" w:cs="Tahoma"/>
          <w:sz w:val="18"/>
          <w:szCs w:val="18"/>
        </w:rPr>
      </w:pPr>
      <w:r w:rsidRPr="0099091D">
        <w:rPr>
          <w:rFonts w:ascii="Tahoma" w:hAnsi="Tahoma" w:cs="Tahoma"/>
          <w:sz w:val="18"/>
          <w:szCs w:val="18"/>
        </w:rPr>
        <w:t xml:space="preserve">      (podpis Wykonawcy/Wykonawców)</w:t>
      </w:r>
    </w:p>
    <w:p w:rsidR="0099091D" w:rsidRPr="0099091D" w:rsidRDefault="0099091D" w:rsidP="0099091D">
      <w:pPr>
        <w:pStyle w:val="Zwykytekst"/>
        <w:spacing w:before="120"/>
        <w:rPr>
          <w:rFonts w:ascii="Tahoma" w:hAnsi="Tahoma" w:cs="Tahoma"/>
          <w:b/>
          <w:u w:val="single"/>
        </w:rPr>
      </w:pPr>
    </w:p>
    <w:p w:rsidR="0099091D" w:rsidRDefault="0099091D" w:rsidP="0099091D">
      <w:pPr>
        <w:pStyle w:val="Zwykytekst"/>
        <w:spacing w:before="120"/>
        <w:rPr>
          <w:rFonts w:ascii="Tahoma" w:hAnsi="Tahoma" w:cs="Tahoma"/>
          <w:b/>
          <w:u w:val="single"/>
        </w:rPr>
      </w:pPr>
    </w:p>
    <w:p w:rsidR="0082335A" w:rsidRDefault="0082335A"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Pr="0099091D" w:rsidRDefault="00A358DF" w:rsidP="0099091D">
      <w:pPr>
        <w:pStyle w:val="Zwykytekst"/>
        <w:spacing w:before="120"/>
        <w:rPr>
          <w:rFonts w:ascii="Tahoma" w:hAnsi="Tahoma" w:cs="Tahoma"/>
          <w:b/>
          <w:u w:val="single"/>
        </w:rPr>
      </w:pPr>
    </w:p>
    <w:p w:rsidR="0099091D" w:rsidRPr="0099091D" w:rsidRDefault="0099091D" w:rsidP="0099091D">
      <w:pPr>
        <w:pStyle w:val="Zwykytekst"/>
        <w:spacing w:before="120"/>
        <w:rPr>
          <w:rFonts w:ascii="Tahoma" w:hAnsi="Tahoma" w:cs="Tahoma"/>
          <w:sz w:val="18"/>
          <w:szCs w:val="18"/>
        </w:rPr>
      </w:pPr>
      <w:r w:rsidRPr="0099091D">
        <w:rPr>
          <w:rFonts w:ascii="Tahoma" w:hAnsi="Tahoma" w:cs="Tahoma"/>
          <w:b/>
          <w:u w:val="single"/>
        </w:rPr>
        <w:t>DOKUMENT SKŁADANY NA WEZWANIE ZAMAWIAJĄCEGO</w:t>
      </w:r>
    </w:p>
    <w:p w:rsidR="0099091D" w:rsidRPr="0099091D" w:rsidRDefault="0099091D" w:rsidP="0099091D">
      <w:pPr>
        <w:pStyle w:val="Nagwek2"/>
        <w:jc w:val="right"/>
        <w:rPr>
          <w:rFonts w:ascii="Tahoma" w:hAnsi="Tahoma" w:cs="Tahoma"/>
          <w:color w:val="auto"/>
        </w:rPr>
      </w:pPr>
      <w:bookmarkStart w:id="221" w:name="_Toc459195146"/>
      <w:bookmarkStart w:id="222" w:name="_Toc494452345"/>
      <w:bookmarkStart w:id="223" w:name="_Toc494461152"/>
      <w:r w:rsidRPr="0099091D">
        <w:rPr>
          <w:rFonts w:ascii="Tahoma" w:hAnsi="Tahoma" w:cs="Tahoma"/>
          <w:color w:val="auto"/>
        </w:rPr>
        <w:t>Załącznik nr 4</w:t>
      </w:r>
      <w:bookmarkEnd w:id="221"/>
      <w:bookmarkEnd w:id="222"/>
      <w:bookmarkEnd w:id="223"/>
    </w:p>
    <w:p w:rsidR="0099091D" w:rsidRPr="0099091D" w:rsidRDefault="0099091D" w:rsidP="0099091D">
      <w:pPr>
        <w:pStyle w:val="Zwykytekst"/>
        <w:spacing w:before="120"/>
        <w:ind w:left="6371" w:firstLine="709"/>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51"/>
      </w:tblGrid>
      <w:tr w:rsidR="0099091D" w:rsidRPr="0099091D" w:rsidTr="0099091D">
        <w:trPr>
          <w:trHeight w:val="1100"/>
        </w:trPr>
        <w:tc>
          <w:tcPr>
            <w:tcW w:w="3119" w:type="dxa"/>
            <w:tcBorders>
              <w:top w:val="single" w:sz="4" w:space="0" w:color="auto"/>
              <w:bottom w:val="single" w:sz="4" w:space="0" w:color="auto"/>
              <w:right w:val="nil"/>
            </w:tcBorders>
          </w:tcPr>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i/>
                <w:sz w:val="18"/>
                <w:szCs w:val="18"/>
              </w:rPr>
            </w:pPr>
            <w:r w:rsidRPr="0099091D">
              <w:rPr>
                <w:rFonts w:ascii="Tahoma" w:hAnsi="Tahoma" w:cs="Tahoma"/>
                <w:i/>
                <w:sz w:val="18"/>
                <w:szCs w:val="18"/>
              </w:rPr>
              <w:t>(pieczęć Wykonawcy/Wykonawców)</w:t>
            </w:r>
          </w:p>
        </w:tc>
        <w:tc>
          <w:tcPr>
            <w:tcW w:w="6551" w:type="dxa"/>
            <w:tcBorders>
              <w:top w:val="single" w:sz="4" w:space="0" w:color="auto"/>
              <w:left w:val="single" w:sz="4" w:space="0" w:color="auto"/>
              <w:bottom w:val="single" w:sz="4" w:space="0" w:color="auto"/>
            </w:tcBorders>
            <w:shd w:val="clear" w:color="auto" w:fill="B3B3B3"/>
          </w:tcPr>
          <w:p w:rsidR="0099091D" w:rsidRPr="0099091D" w:rsidRDefault="0099091D" w:rsidP="0099091D">
            <w:pPr>
              <w:rPr>
                <w:rFonts w:ascii="Tahoma" w:hAnsi="Tahoma" w:cs="Tahoma"/>
                <w:sz w:val="18"/>
                <w:szCs w:val="18"/>
              </w:rPr>
            </w:pPr>
          </w:p>
          <w:p w:rsidR="0099091D" w:rsidRPr="0099091D" w:rsidRDefault="0099091D" w:rsidP="0099091D">
            <w:pPr>
              <w:jc w:val="center"/>
              <w:rPr>
                <w:rFonts w:ascii="Tahoma" w:hAnsi="Tahoma" w:cs="Tahoma"/>
                <w:b/>
              </w:rPr>
            </w:pPr>
            <w:r w:rsidRPr="0099091D">
              <w:rPr>
                <w:rFonts w:ascii="Tahoma" w:hAnsi="Tahoma" w:cs="Tahoma"/>
                <w:b/>
              </w:rPr>
              <w:t xml:space="preserve">Wykaz narzędzi, wyposażenia zakładu lub urządzeń technicznych </w:t>
            </w:r>
          </w:p>
          <w:p w:rsidR="0099091D" w:rsidRPr="0099091D" w:rsidRDefault="0099091D" w:rsidP="0099091D">
            <w:pPr>
              <w:rPr>
                <w:rFonts w:ascii="Tahoma" w:hAnsi="Tahoma" w:cs="Tahoma"/>
                <w:b/>
                <w:sz w:val="18"/>
                <w:szCs w:val="18"/>
              </w:rPr>
            </w:pPr>
          </w:p>
        </w:tc>
      </w:tr>
    </w:tbl>
    <w:p w:rsidR="0099091D" w:rsidRPr="0099091D" w:rsidRDefault="0099091D" w:rsidP="0099091D">
      <w:pPr>
        <w:pStyle w:val="Zwykytekst"/>
        <w:spacing w:before="120"/>
        <w:jc w:val="both"/>
        <w:rPr>
          <w:rFonts w:ascii="Tahoma" w:hAnsi="Tahoma" w:cs="Tahoma"/>
          <w:b/>
          <w:sz w:val="18"/>
          <w:szCs w:val="18"/>
        </w:rPr>
      </w:pPr>
    </w:p>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sz w:val="18"/>
          <w:szCs w:val="18"/>
        </w:rPr>
        <w:t>Składając ofertę w przetargu nieograniczonym pn</w:t>
      </w:r>
      <w:r w:rsidR="009F7923">
        <w:rPr>
          <w:rFonts w:ascii="Tahoma" w:hAnsi="Tahoma" w:cs="Tahoma"/>
          <w:sz w:val="18"/>
          <w:szCs w:val="18"/>
        </w:rPr>
        <w:t>.</w:t>
      </w:r>
      <w:r w:rsidRPr="0099091D">
        <w:rPr>
          <w:rFonts w:ascii="Tahoma" w:hAnsi="Tahoma" w:cs="Tahoma"/>
          <w:b/>
          <w:sz w:val="18"/>
          <w:szCs w:val="18"/>
        </w:rPr>
        <w:t xml:space="preserve"> „</w:t>
      </w:r>
      <w:r w:rsidR="00A358DF" w:rsidRPr="00A358DF">
        <w:rPr>
          <w:rFonts w:ascii="Tahoma" w:hAnsi="Tahoma" w:cs="Tahoma"/>
          <w:b/>
          <w:sz w:val="18"/>
          <w:szCs w:val="18"/>
        </w:rPr>
        <w:t>Aktualizacja, wydruk i montaż planów szczegółowych w podświetlanych punktach informacyjnych MSI.</w:t>
      </w:r>
      <w:r w:rsidR="00A358DF">
        <w:rPr>
          <w:rFonts w:ascii="Tahoma" w:hAnsi="Tahoma" w:cs="Tahoma"/>
          <w:b/>
          <w:sz w:val="18"/>
          <w:szCs w:val="18"/>
        </w:rPr>
        <w:t>”</w:t>
      </w:r>
      <w:r w:rsidR="00A358DF" w:rsidRPr="00A358DF">
        <w:rPr>
          <w:rFonts w:ascii="Tahoma" w:hAnsi="Tahoma" w:cs="Tahoma"/>
          <w:b/>
          <w:sz w:val="18"/>
          <w:szCs w:val="18"/>
        </w:rPr>
        <w:t xml:space="preserve">, </w:t>
      </w:r>
      <w:r w:rsidRPr="0099091D">
        <w:rPr>
          <w:rFonts w:ascii="Tahoma" w:hAnsi="Tahoma" w:cs="Tahoma"/>
          <w:b/>
          <w:sz w:val="18"/>
          <w:szCs w:val="18"/>
        </w:rPr>
        <w:t xml:space="preserve"> </w:t>
      </w:r>
      <w:r w:rsidRPr="0099091D">
        <w:rPr>
          <w:rFonts w:ascii="Tahoma" w:hAnsi="Tahoma" w:cs="Tahoma"/>
          <w:sz w:val="18"/>
          <w:szCs w:val="18"/>
        </w:rPr>
        <w:t>oświadczamy, że reprezentowana/e przez nas firma/firmy dysponuje/ą w pełni sprawnymi narzędziami, wyposażeniem zakładu lub urządzeniami technicznymi, w celu wykonania zamówienia.</w:t>
      </w:r>
    </w:p>
    <w:p w:rsidR="0099091D" w:rsidRPr="0099091D" w:rsidRDefault="0099091D" w:rsidP="0099091D">
      <w:pPr>
        <w:pStyle w:val="Zwykytekst"/>
        <w:spacing w:before="120"/>
        <w:jc w:val="both"/>
        <w:rPr>
          <w:rFonts w:ascii="Tahoma" w:hAnsi="Tahoma" w:cs="Tahoma"/>
          <w:b/>
          <w:sz w:val="18"/>
          <w:szCs w:val="18"/>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3893"/>
        <w:gridCol w:w="1415"/>
        <w:gridCol w:w="2977"/>
      </w:tblGrid>
      <w:tr w:rsidR="0099091D" w:rsidRPr="0099091D" w:rsidTr="00A358DF">
        <w:trPr>
          <w:trHeight w:val="480"/>
        </w:trPr>
        <w:tc>
          <w:tcPr>
            <w:tcW w:w="587" w:type="dxa"/>
          </w:tcPr>
          <w:p w:rsidR="0099091D" w:rsidRPr="0099091D" w:rsidRDefault="0099091D" w:rsidP="0099091D">
            <w:pPr>
              <w:pStyle w:val="Zwykytekst"/>
              <w:spacing w:before="120"/>
              <w:jc w:val="both"/>
              <w:rPr>
                <w:rFonts w:ascii="Tahoma" w:hAnsi="Tahoma" w:cs="Tahoma"/>
                <w:b/>
                <w:sz w:val="18"/>
                <w:szCs w:val="18"/>
              </w:rPr>
            </w:pPr>
            <w:proofErr w:type="spellStart"/>
            <w:r w:rsidRPr="0099091D">
              <w:rPr>
                <w:rFonts w:ascii="Tahoma" w:hAnsi="Tahoma" w:cs="Tahoma"/>
                <w:b/>
                <w:sz w:val="18"/>
                <w:szCs w:val="18"/>
              </w:rPr>
              <w:t>Lp</w:t>
            </w:r>
            <w:proofErr w:type="spellEnd"/>
          </w:p>
        </w:tc>
        <w:tc>
          <w:tcPr>
            <w:tcW w:w="3893"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Rodzaj narzędzi, wyposażenia zakładu  lub urządzeń technicznych</w:t>
            </w:r>
          </w:p>
        </w:tc>
        <w:tc>
          <w:tcPr>
            <w:tcW w:w="1415"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 xml:space="preserve"> Ilość (szt</w:t>
            </w:r>
            <w:r w:rsidR="005B40A0">
              <w:rPr>
                <w:rFonts w:ascii="Tahoma" w:hAnsi="Tahoma" w:cs="Tahoma"/>
                <w:b/>
                <w:sz w:val="18"/>
                <w:szCs w:val="18"/>
              </w:rPr>
              <w:t>.</w:t>
            </w:r>
            <w:r w:rsidRPr="0099091D">
              <w:rPr>
                <w:rFonts w:ascii="Tahoma" w:hAnsi="Tahoma" w:cs="Tahoma"/>
                <w:b/>
                <w:sz w:val="18"/>
                <w:szCs w:val="18"/>
              </w:rPr>
              <w:t>)</w:t>
            </w:r>
          </w:p>
        </w:tc>
        <w:tc>
          <w:tcPr>
            <w:tcW w:w="2977"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Informacja o podstawie dysponowania</w:t>
            </w:r>
          </w:p>
        </w:tc>
      </w:tr>
      <w:tr w:rsidR="0099091D" w:rsidRPr="0099091D" w:rsidTr="00A358DF">
        <w:trPr>
          <w:trHeight w:val="648"/>
        </w:trPr>
        <w:tc>
          <w:tcPr>
            <w:tcW w:w="587"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1.</w:t>
            </w:r>
          </w:p>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 xml:space="preserve"> </w:t>
            </w:r>
          </w:p>
        </w:tc>
        <w:tc>
          <w:tcPr>
            <w:tcW w:w="3893" w:type="dxa"/>
            <w:vAlign w:val="center"/>
          </w:tcPr>
          <w:p w:rsidR="0099091D" w:rsidRPr="0099091D" w:rsidRDefault="0099091D" w:rsidP="0099091D">
            <w:pPr>
              <w:jc w:val="center"/>
              <w:rPr>
                <w:rFonts w:ascii="Tahoma" w:hAnsi="Tahoma" w:cs="Tahoma"/>
                <w:b/>
                <w:sz w:val="18"/>
                <w:szCs w:val="18"/>
              </w:rPr>
            </w:pPr>
          </w:p>
          <w:p w:rsidR="0099091D" w:rsidRPr="0099091D" w:rsidRDefault="00A358DF" w:rsidP="0099091D">
            <w:pPr>
              <w:jc w:val="center"/>
              <w:rPr>
                <w:rFonts w:ascii="Tahoma" w:hAnsi="Tahoma" w:cs="Tahoma"/>
                <w:b/>
                <w:sz w:val="18"/>
                <w:szCs w:val="18"/>
              </w:rPr>
            </w:pPr>
            <w:r w:rsidRPr="00A358DF">
              <w:rPr>
                <w:rFonts w:ascii="Tahoma" w:hAnsi="Tahoma" w:cs="Tahoma"/>
                <w:sz w:val="18"/>
                <w:szCs w:val="18"/>
              </w:rPr>
              <w:t>Samochód dostawczy</w:t>
            </w:r>
          </w:p>
        </w:tc>
        <w:tc>
          <w:tcPr>
            <w:tcW w:w="1415" w:type="dxa"/>
          </w:tcPr>
          <w:p w:rsidR="0099091D" w:rsidRPr="0099091D" w:rsidRDefault="00A358DF" w:rsidP="0099091D">
            <w:pPr>
              <w:pStyle w:val="Zwykytekst"/>
              <w:spacing w:before="120"/>
              <w:jc w:val="center"/>
              <w:rPr>
                <w:rFonts w:ascii="Tahoma" w:hAnsi="Tahoma" w:cs="Tahoma"/>
                <w:b/>
                <w:sz w:val="18"/>
                <w:szCs w:val="18"/>
              </w:rPr>
            </w:pPr>
            <w:r>
              <w:rPr>
                <w:rFonts w:ascii="Tahoma" w:hAnsi="Tahoma" w:cs="Tahoma"/>
                <w:b/>
                <w:sz w:val="18"/>
                <w:szCs w:val="18"/>
              </w:rPr>
              <w:t>2</w:t>
            </w:r>
            <w:r w:rsidR="0099091D" w:rsidRPr="0099091D">
              <w:rPr>
                <w:rFonts w:ascii="Tahoma" w:hAnsi="Tahoma" w:cs="Tahoma"/>
                <w:b/>
                <w:sz w:val="18"/>
                <w:szCs w:val="18"/>
              </w:rPr>
              <w:t xml:space="preserve"> szt</w:t>
            </w:r>
            <w:r w:rsidR="005B40A0">
              <w:rPr>
                <w:rFonts w:ascii="Tahoma" w:hAnsi="Tahoma" w:cs="Tahoma"/>
                <w:b/>
                <w:sz w:val="18"/>
                <w:szCs w:val="18"/>
              </w:rPr>
              <w:t>.</w:t>
            </w:r>
          </w:p>
          <w:p w:rsidR="0099091D" w:rsidRPr="0099091D" w:rsidRDefault="0099091D" w:rsidP="0099091D">
            <w:pPr>
              <w:pStyle w:val="Zwykytekst"/>
              <w:spacing w:before="120"/>
              <w:jc w:val="center"/>
              <w:rPr>
                <w:rFonts w:ascii="Tahoma" w:hAnsi="Tahoma" w:cs="Tahoma"/>
                <w:b/>
                <w:sz w:val="18"/>
                <w:szCs w:val="18"/>
              </w:rPr>
            </w:pPr>
          </w:p>
        </w:tc>
        <w:tc>
          <w:tcPr>
            <w:tcW w:w="2977" w:type="dxa"/>
          </w:tcPr>
          <w:p w:rsidR="0099091D" w:rsidRPr="0099091D" w:rsidRDefault="0099091D" w:rsidP="0099091D">
            <w:pPr>
              <w:pStyle w:val="Zwykytekst"/>
              <w:spacing w:before="120"/>
              <w:jc w:val="both"/>
              <w:rPr>
                <w:rFonts w:ascii="Tahoma" w:hAnsi="Tahoma" w:cs="Tahoma"/>
                <w:b/>
                <w:sz w:val="18"/>
                <w:szCs w:val="18"/>
              </w:rPr>
            </w:pPr>
          </w:p>
        </w:tc>
      </w:tr>
      <w:tr w:rsidR="0099091D" w:rsidRPr="0099091D" w:rsidTr="00A358DF">
        <w:trPr>
          <w:trHeight w:val="648"/>
        </w:trPr>
        <w:tc>
          <w:tcPr>
            <w:tcW w:w="587" w:type="dxa"/>
          </w:tcPr>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2.</w:t>
            </w:r>
          </w:p>
        </w:tc>
        <w:tc>
          <w:tcPr>
            <w:tcW w:w="3893" w:type="dxa"/>
            <w:vAlign w:val="center"/>
          </w:tcPr>
          <w:p w:rsidR="0099091D" w:rsidRPr="0099091D" w:rsidRDefault="00A358DF" w:rsidP="0099091D">
            <w:pPr>
              <w:jc w:val="center"/>
              <w:rPr>
                <w:rFonts w:ascii="Tahoma" w:hAnsi="Tahoma" w:cs="Tahoma"/>
                <w:b/>
                <w:sz w:val="18"/>
                <w:szCs w:val="18"/>
              </w:rPr>
            </w:pPr>
            <w:r w:rsidRPr="00A358DF">
              <w:rPr>
                <w:rFonts w:ascii="Tahoma" w:hAnsi="Tahoma" w:cs="Tahoma"/>
                <w:sz w:val="18"/>
                <w:szCs w:val="18"/>
              </w:rPr>
              <w:t>Ploter drukujący elektrostatyczny</w:t>
            </w:r>
          </w:p>
        </w:tc>
        <w:tc>
          <w:tcPr>
            <w:tcW w:w="1415" w:type="dxa"/>
          </w:tcPr>
          <w:p w:rsidR="0099091D" w:rsidRPr="0099091D" w:rsidRDefault="00A358DF" w:rsidP="0099091D">
            <w:pPr>
              <w:pStyle w:val="Zwykytekst"/>
              <w:spacing w:before="120"/>
              <w:jc w:val="center"/>
              <w:rPr>
                <w:rFonts w:ascii="Tahoma" w:hAnsi="Tahoma" w:cs="Tahoma"/>
                <w:b/>
                <w:sz w:val="18"/>
                <w:szCs w:val="18"/>
              </w:rPr>
            </w:pPr>
            <w:r>
              <w:rPr>
                <w:rFonts w:ascii="Tahoma" w:hAnsi="Tahoma" w:cs="Tahoma"/>
                <w:b/>
                <w:sz w:val="18"/>
                <w:szCs w:val="18"/>
              </w:rPr>
              <w:t>1</w:t>
            </w:r>
            <w:r w:rsidR="0099091D" w:rsidRPr="0099091D">
              <w:rPr>
                <w:rFonts w:ascii="Tahoma" w:hAnsi="Tahoma" w:cs="Tahoma"/>
                <w:b/>
                <w:sz w:val="18"/>
                <w:szCs w:val="18"/>
              </w:rPr>
              <w:t xml:space="preserve"> szt</w:t>
            </w:r>
            <w:r w:rsidR="005B40A0">
              <w:rPr>
                <w:rFonts w:ascii="Tahoma" w:hAnsi="Tahoma" w:cs="Tahoma"/>
                <w:b/>
                <w:sz w:val="18"/>
                <w:szCs w:val="18"/>
              </w:rPr>
              <w:t>.</w:t>
            </w:r>
          </w:p>
        </w:tc>
        <w:tc>
          <w:tcPr>
            <w:tcW w:w="2977" w:type="dxa"/>
          </w:tcPr>
          <w:p w:rsidR="0099091D" w:rsidRPr="0099091D" w:rsidRDefault="0099091D" w:rsidP="0099091D">
            <w:pPr>
              <w:pStyle w:val="Zwykytekst"/>
              <w:spacing w:before="120"/>
              <w:jc w:val="both"/>
              <w:rPr>
                <w:rFonts w:ascii="Tahoma" w:hAnsi="Tahoma" w:cs="Tahoma"/>
                <w:b/>
                <w:sz w:val="18"/>
                <w:szCs w:val="18"/>
              </w:rPr>
            </w:pPr>
          </w:p>
        </w:tc>
      </w:tr>
    </w:tbl>
    <w:p w:rsidR="0099091D" w:rsidRPr="0099091D" w:rsidRDefault="0099091D" w:rsidP="0099091D">
      <w:pPr>
        <w:spacing w:line="480" w:lineRule="auto"/>
        <w:rPr>
          <w:rFonts w:ascii="Tahoma" w:hAnsi="Tahoma" w:cs="Tahoma"/>
          <w:sz w:val="18"/>
          <w:szCs w:val="18"/>
        </w:rPr>
      </w:pPr>
      <w:r w:rsidRPr="0099091D">
        <w:rPr>
          <w:rFonts w:ascii="Tahoma" w:hAnsi="Tahoma" w:cs="Tahoma"/>
          <w:sz w:val="18"/>
          <w:szCs w:val="18"/>
        </w:rPr>
        <w:t>*) zgodnie z wymogami opisanymi w punkcie 7.2.2.3. niniejszej SIWZ.</w:t>
      </w:r>
    </w:p>
    <w:p w:rsidR="0099091D" w:rsidRPr="0099091D" w:rsidRDefault="0099091D" w:rsidP="0099091D">
      <w:pPr>
        <w:rPr>
          <w:rFonts w:ascii="Tahoma" w:hAnsi="Tahoma" w:cs="Tahoma"/>
          <w:sz w:val="18"/>
          <w:szCs w:val="18"/>
        </w:rPr>
      </w:pPr>
      <w:r w:rsidRPr="0099091D">
        <w:rPr>
          <w:rFonts w:ascii="Tahoma" w:hAnsi="Tahoma" w:cs="Tahoma"/>
          <w:sz w:val="18"/>
          <w:szCs w:val="18"/>
        </w:rPr>
        <w:t>W przypadku, gdy narzędzia, wyposażenie zakładu lub urządzenia techniczne wskazane w wykazie, zostały oddane do dyspozycji przez inne podmioty, Wykonawca dołączy pisemne zobowiązanie tych podmiotów do oddania mu do dyspozycji niezbędnych zasobów na potrzeby realizacji zamówienia.</w:t>
      </w:r>
    </w:p>
    <w:p w:rsidR="0099091D" w:rsidRPr="0099091D" w:rsidRDefault="0099091D" w:rsidP="0099091D">
      <w:pPr>
        <w:rPr>
          <w:rFonts w:ascii="Tahoma" w:hAnsi="Tahoma" w:cs="Tahoma"/>
          <w:sz w:val="18"/>
          <w:szCs w:val="18"/>
        </w:rPr>
      </w:pPr>
    </w:p>
    <w:p w:rsidR="0099091D" w:rsidRPr="0099091D" w:rsidRDefault="0099091D" w:rsidP="0099091D">
      <w:pPr>
        <w:rPr>
          <w:rFonts w:ascii="Tahoma" w:hAnsi="Tahoma" w:cs="Tahoma"/>
          <w:sz w:val="18"/>
          <w:szCs w:val="18"/>
        </w:rPr>
      </w:pPr>
    </w:p>
    <w:p w:rsidR="0099091D" w:rsidRPr="0099091D" w:rsidRDefault="0099091D" w:rsidP="0099091D">
      <w:pPr>
        <w:pStyle w:val="Tekstpodstawowywcity"/>
        <w:ind w:left="0"/>
        <w:rPr>
          <w:rFonts w:ascii="Tahoma" w:hAnsi="Tahoma" w:cs="Tahoma"/>
          <w:sz w:val="18"/>
          <w:szCs w:val="18"/>
        </w:rPr>
      </w:pPr>
    </w:p>
    <w:p w:rsidR="0099091D" w:rsidRPr="0099091D" w:rsidRDefault="0099091D" w:rsidP="0099091D">
      <w:pPr>
        <w:pStyle w:val="Zwykytekst"/>
        <w:spacing w:before="120"/>
        <w:rPr>
          <w:rFonts w:ascii="Tahoma" w:hAnsi="Tahoma" w:cs="Tahoma"/>
          <w:sz w:val="18"/>
          <w:szCs w:val="18"/>
        </w:rPr>
      </w:pPr>
      <w:r w:rsidRPr="0099091D">
        <w:rPr>
          <w:rFonts w:ascii="Tahoma" w:hAnsi="Tahoma" w:cs="Tahoma"/>
          <w:sz w:val="18"/>
          <w:szCs w:val="18"/>
        </w:rPr>
        <w:t>__________________ dnia __________r.</w:t>
      </w:r>
    </w:p>
    <w:p w:rsidR="0099091D" w:rsidRPr="0099091D" w:rsidRDefault="0099091D" w:rsidP="0099091D">
      <w:pPr>
        <w:pStyle w:val="Zwykytekst"/>
        <w:spacing w:before="120"/>
        <w:ind w:firstLine="5220"/>
        <w:jc w:val="center"/>
        <w:rPr>
          <w:rFonts w:ascii="Tahoma" w:hAnsi="Tahoma" w:cs="Tahoma"/>
          <w:i/>
          <w:sz w:val="18"/>
          <w:szCs w:val="18"/>
        </w:rPr>
      </w:pPr>
    </w:p>
    <w:p w:rsidR="0099091D" w:rsidRPr="0099091D" w:rsidRDefault="0099091D" w:rsidP="0099091D">
      <w:pPr>
        <w:pStyle w:val="Zwykytekst"/>
        <w:spacing w:before="120"/>
        <w:ind w:firstLine="5220"/>
        <w:jc w:val="center"/>
        <w:rPr>
          <w:rFonts w:ascii="Tahoma" w:hAnsi="Tahoma" w:cs="Tahoma"/>
          <w:i/>
          <w:sz w:val="18"/>
          <w:szCs w:val="18"/>
        </w:rPr>
      </w:pPr>
      <w:r w:rsidRPr="0099091D">
        <w:rPr>
          <w:rFonts w:ascii="Tahoma" w:hAnsi="Tahoma" w:cs="Tahoma"/>
          <w:i/>
          <w:sz w:val="18"/>
          <w:szCs w:val="18"/>
        </w:rPr>
        <w:t>_______________________________</w:t>
      </w:r>
    </w:p>
    <w:p w:rsidR="0099091D" w:rsidRPr="0099091D" w:rsidRDefault="0099091D" w:rsidP="0099091D">
      <w:pPr>
        <w:pStyle w:val="Zwykytekst"/>
        <w:spacing w:before="120"/>
        <w:ind w:firstLine="4500"/>
        <w:jc w:val="center"/>
        <w:rPr>
          <w:rFonts w:ascii="Tahoma" w:hAnsi="Tahoma" w:cs="Tahoma"/>
          <w:b/>
          <w:sz w:val="18"/>
          <w:szCs w:val="18"/>
        </w:rPr>
      </w:pPr>
      <w:r w:rsidRPr="0099091D">
        <w:rPr>
          <w:rFonts w:ascii="Tahoma" w:hAnsi="Tahoma" w:cs="Tahoma"/>
          <w:i/>
          <w:sz w:val="18"/>
          <w:szCs w:val="18"/>
        </w:rPr>
        <w:t xml:space="preserve">         (podpis Wykonawcy/Wykonawców)</w:t>
      </w:r>
    </w:p>
    <w:p w:rsidR="0099091D" w:rsidRPr="0099091D" w:rsidRDefault="0099091D" w:rsidP="0099091D">
      <w:pPr>
        <w:pStyle w:val="Zwykytekst"/>
        <w:spacing w:before="120"/>
        <w:ind w:left="7800" w:hanging="720"/>
        <w:jc w:val="center"/>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Default="0099091D" w:rsidP="0099091D">
      <w:pPr>
        <w:pStyle w:val="Zwykytekst"/>
        <w:jc w:val="both"/>
        <w:rPr>
          <w:rFonts w:ascii="Tahoma" w:hAnsi="Tahoma" w:cs="Tahoma"/>
          <w:b/>
          <w:sz w:val="24"/>
          <w:szCs w:val="24"/>
        </w:rPr>
      </w:pPr>
    </w:p>
    <w:p w:rsidR="00A358DF" w:rsidRDefault="00A358DF" w:rsidP="0099091D">
      <w:pPr>
        <w:pStyle w:val="Zwykytekst"/>
        <w:jc w:val="both"/>
        <w:rPr>
          <w:rFonts w:ascii="Tahoma" w:hAnsi="Tahoma" w:cs="Tahoma"/>
          <w:b/>
          <w:sz w:val="24"/>
          <w:szCs w:val="24"/>
        </w:rPr>
      </w:pPr>
    </w:p>
    <w:p w:rsidR="00A358DF" w:rsidRDefault="00A358DF" w:rsidP="0099091D">
      <w:pPr>
        <w:pStyle w:val="Zwykytekst"/>
        <w:jc w:val="both"/>
        <w:rPr>
          <w:rFonts w:ascii="Tahoma" w:hAnsi="Tahoma" w:cs="Tahoma"/>
          <w:b/>
          <w:sz w:val="24"/>
          <w:szCs w:val="24"/>
        </w:rPr>
      </w:pPr>
    </w:p>
    <w:p w:rsidR="00A358DF" w:rsidRDefault="00A358DF" w:rsidP="0099091D">
      <w:pPr>
        <w:pStyle w:val="Zwykytekst"/>
        <w:jc w:val="both"/>
        <w:rPr>
          <w:rFonts w:ascii="Tahoma" w:hAnsi="Tahoma" w:cs="Tahoma"/>
          <w:b/>
          <w:sz w:val="24"/>
          <w:szCs w:val="24"/>
        </w:rPr>
      </w:pPr>
    </w:p>
    <w:p w:rsidR="00A358DF" w:rsidRDefault="00A358DF" w:rsidP="0099091D">
      <w:pPr>
        <w:pStyle w:val="Zwykytekst"/>
        <w:jc w:val="both"/>
        <w:rPr>
          <w:rFonts w:ascii="Tahoma" w:hAnsi="Tahoma" w:cs="Tahoma"/>
          <w:b/>
          <w:sz w:val="24"/>
          <w:szCs w:val="24"/>
        </w:rPr>
      </w:pPr>
    </w:p>
    <w:p w:rsidR="00A358DF" w:rsidRDefault="00A358DF" w:rsidP="0099091D">
      <w:pPr>
        <w:pStyle w:val="Zwykytekst"/>
        <w:jc w:val="both"/>
        <w:rPr>
          <w:rFonts w:ascii="Tahoma" w:hAnsi="Tahoma" w:cs="Tahoma"/>
          <w:b/>
          <w:sz w:val="24"/>
          <w:szCs w:val="24"/>
        </w:rPr>
      </w:pPr>
    </w:p>
    <w:p w:rsidR="00A358DF" w:rsidRPr="0099091D" w:rsidRDefault="00A358DF"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99091D" w:rsidRPr="0099091D" w:rsidRDefault="0099091D" w:rsidP="0099091D">
      <w:pPr>
        <w:pStyle w:val="Zwykytekst"/>
        <w:jc w:val="both"/>
        <w:rPr>
          <w:rFonts w:ascii="Tahoma" w:hAnsi="Tahoma" w:cs="Tahoma"/>
          <w:b/>
          <w:sz w:val="24"/>
          <w:szCs w:val="24"/>
        </w:rPr>
      </w:pPr>
    </w:p>
    <w:p w:rsidR="008F3736" w:rsidRPr="008F3736" w:rsidRDefault="008F3736" w:rsidP="008F3736">
      <w:pPr>
        <w:pStyle w:val="Nagwek2"/>
        <w:jc w:val="right"/>
        <w:rPr>
          <w:rFonts w:ascii="Tahoma" w:hAnsi="Tahoma" w:cs="Tahoma"/>
          <w:color w:val="auto"/>
        </w:rPr>
      </w:pPr>
      <w:bookmarkStart w:id="224" w:name="_Toc494452346"/>
      <w:bookmarkStart w:id="225" w:name="_Toc494461153"/>
      <w:r w:rsidRPr="008F3736">
        <w:rPr>
          <w:rFonts w:ascii="Tahoma" w:hAnsi="Tahoma" w:cs="Tahoma"/>
          <w:color w:val="auto"/>
        </w:rPr>
        <w:t>Załącznik nr 5</w:t>
      </w:r>
      <w:bookmarkEnd w:id="224"/>
      <w:bookmarkEnd w:id="225"/>
    </w:p>
    <w:p w:rsidR="008F3736" w:rsidRPr="00984183" w:rsidRDefault="008F3736" w:rsidP="008F3736">
      <w:pPr>
        <w:pStyle w:val="Zwykytekst"/>
        <w:jc w:val="both"/>
        <w:rPr>
          <w:rFonts w:ascii="Tahoma" w:hAnsi="Tahoma" w:cs="Tahoma"/>
          <w:b/>
          <w:color w:val="FF0000"/>
          <w:sz w:val="24"/>
          <w:szCs w:val="24"/>
        </w:rPr>
      </w:pPr>
    </w:p>
    <w:p w:rsidR="008F3736" w:rsidRPr="00984183" w:rsidRDefault="008F3736" w:rsidP="008F3736">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w:t>
      </w:r>
      <w:r w:rsidRPr="008F3736">
        <w:rPr>
          <w:rFonts w:ascii="Tahoma" w:hAnsi="Tahoma" w:cs="Tahoma"/>
        </w:rPr>
        <w:t xml:space="preserve">o której mowa w art. 24 </w:t>
      </w:r>
      <w:r w:rsidRPr="008F3736">
        <w:rPr>
          <w:rFonts w:ascii="Tahoma" w:hAnsi="Tahoma" w:cs="Tahoma"/>
          <w:bCs/>
        </w:rPr>
        <w:t xml:space="preserve">ust. 1 pkt 23 ustawy </w:t>
      </w:r>
      <w:proofErr w:type="spellStart"/>
      <w:r w:rsidRPr="008F3736">
        <w:rPr>
          <w:rFonts w:ascii="Tahoma" w:hAnsi="Tahoma" w:cs="Tahoma"/>
          <w:bCs/>
        </w:rPr>
        <w:t>Pzp</w:t>
      </w:r>
      <w:proofErr w:type="spellEnd"/>
      <w:r w:rsidRPr="008F3736">
        <w:rPr>
          <w:rFonts w:ascii="Tahoma" w:hAnsi="Tahoma" w:cs="Tahoma"/>
        </w:rPr>
        <w:t xml:space="preserve">, </w:t>
      </w:r>
      <w:r w:rsidRPr="008F3736">
        <w:rPr>
          <w:rFonts w:ascii="Tahoma" w:hAnsi="Tahoma" w:cs="Tahoma"/>
          <w:b/>
        </w:rPr>
        <w:t>Wykonawca</w:t>
      </w:r>
      <w:r w:rsidRPr="008F3736">
        <w:rPr>
          <w:rFonts w:ascii="Tahoma" w:hAnsi="Tahoma" w:cs="Tahoma"/>
        </w:rPr>
        <w:t xml:space="preserve"> </w:t>
      </w:r>
      <w:r w:rsidRPr="007A499C">
        <w:rPr>
          <w:rFonts w:ascii="Tahoma" w:hAnsi="Tahoma" w:cs="Tahoma"/>
          <w:b/>
        </w:rPr>
        <w:t xml:space="preserve">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sidRPr="008F3736">
        <w:rPr>
          <w:rFonts w:ascii="Tahoma" w:hAnsi="Tahoma" w:cs="Tahoma"/>
          <w:bCs/>
        </w:rPr>
        <w:t xml:space="preserve"> o której mowa w art. 86 ust. 5 ustawy </w:t>
      </w:r>
      <w:proofErr w:type="spellStart"/>
      <w:r w:rsidRPr="008F3736">
        <w:rPr>
          <w:rFonts w:ascii="Tahoma" w:hAnsi="Tahoma" w:cs="Tahoma"/>
          <w:bCs/>
        </w:rPr>
        <w:t>Pzp</w:t>
      </w:r>
      <w:proofErr w:type="spellEnd"/>
      <w:r w:rsidRPr="008F3736">
        <w:rPr>
          <w:rFonts w:ascii="Tahoma" w:hAnsi="Tahoma" w:cs="Tahoma"/>
          <w:bCs/>
        </w:rPr>
        <w:t xml:space="preserve"> </w:t>
      </w:r>
      <w:r w:rsidRPr="008F3736">
        <w:rPr>
          <w:rFonts w:ascii="Tahoma" w:hAnsi="Tahoma" w:cs="Tahoma"/>
          <w:bCs/>
          <w:u w:val="single"/>
        </w:rPr>
        <w:t>(patrz Ad. pkt 3.)</w:t>
      </w:r>
    </w:p>
    <w:p w:rsidR="008F3736" w:rsidRPr="00984183" w:rsidRDefault="008F3736" w:rsidP="008F3736">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8F3736" w:rsidRPr="00984183" w:rsidTr="00DE1FEA">
        <w:tc>
          <w:tcPr>
            <w:tcW w:w="3434" w:type="dxa"/>
          </w:tcPr>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r w:rsidRPr="00984183">
              <w:rPr>
                <w:rFonts w:ascii="Tahoma" w:hAnsi="Tahoma" w:cs="Tahoma"/>
                <w:i/>
                <w:sz w:val="18"/>
              </w:rPr>
              <w:t>(pieczęć Wykonawcy/Wykonawców)</w:t>
            </w:r>
          </w:p>
          <w:p w:rsidR="008F3736" w:rsidRPr="00984183" w:rsidRDefault="008F3736" w:rsidP="00DE1FEA">
            <w:pPr>
              <w:jc w:val="center"/>
              <w:rPr>
                <w:rFonts w:ascii="Tahoma" w:hAnsi="Tahoma" w:cs="Tahoma"/>
                <w:b/>
                <w:sz w:val="28"/>
                <w:szCs w:val="28"/>
              </w:rPr>
            </w:pPr>
          </w:p>
        </w:tc>
        <w:tc>
          <w:tcPr>
            <w:tcW w:w="6394" w:type="dxa"/>
            <w:shd w:val="clear" w:color="auto" w:fill="A6A6A6"/>
          </w:tcPr>
          <w:p w:rsidR="008F3736" w:rsidRPr="00984183" w:rsidRDefault="008F3736" w:rsidP="00DE1FEA">
            <w:pPr>
              <w:jc w:val="center"/>
              <w:rPr>
                <w:rFonts w:ascii="Tahoma" w:hAnsi="Tahoma" w:cs="Tahoma"/>
                <w:b/>
                <w:sz w:val="18"/>
                <w:szCs w:val="18"/>
              </w:rPr>
            </w:pPr>
          </w:p>
          <w:p w:rsidR="008F3736" w:rsidRPr="00984183" w:rsidRDefault="008F3736" w:rsidP="00DE1FEA">
            <w:pPr>
              <w:jc w:val="center"/>
              <w:rPr>
                <w:rFonts w:ascii="Tahoma" w:hAnsi="Tahoma" w:cs="Tahoma"/>
                <w:b/>
                <w:sz w:val="18"/>
                <w:szCs w:val="18"/>
              </w:rPr>
            </w:pPr>
          </w:p>
          <w:p w:rsidR="008F3736" w:rsidRPr="00984183" w:rsidRDefault="008F3736" w:rsidP="00DE1FEA">
            <w:pPr>
              <w:jc w:val="center"/>
              <w:rPr>
                <w:rFonts w:ascii="Tahoma" w:hAnsi="Tahoma" w:cs="Tahoma"/>
                <w:b/>
                <w:sz w:val="28"/>
                <w:szCs w:val="28"/>
              </w:rPr>
            </w:pPr>
            <w:r w:rsidRPr="00984183">
              <w:rPr>
                <w:rFonts w:ascii="Tahoma" w:hAnsi="Tahoma" w:cs="Tahoma"/>
                <w:b/>
                <w:sz w:val="28"/>
                <w:szCs w:val="28"/>
              </w:rPr>
              <w:t>OŚWIADCZENIE WYKONAWCY</w:t>
            </w:r>
          </w:p>
          <w:p w:rsidR="008F3736" w:rsidRPr="00984183" w:rsidRDefault="008F3736" w:rsidP="00DE1FEA">
            <w:pPr>
              <w:jc w:val="center"/>
              <w:rPr>
                <w:rFonts w:ascii="Tahoma" w:hAnsi="Tahoma" w:cs="Tahoma"/>
                <w:b/>
                <w:sz w:val="28"/>
                <w:szCs w:val="28"/>
              </w:rPr>
            </w:pPr>
          </w:p>
        </w:tc>
      </w:tr>
    </w:tbl>
    <w:p w:rsidR="008F3736" w:rsidRPr="00984183" w:rsidRDefault="008F3736" w:rsidP="008F3736">
      <w:pPr>
        <w:rPr>
          <w:rFonts w:ascii="Tahoma" w:hAnsi="Tahoma" w:cs="Tahoma"/>
          <w:sz w:val="18"/>
          <w:szCs w:val="18"/>
        </w:rPr>
      </w:pPr>
    </w:p>
    <w:p w:rsidR="008F3736" w:rsidRPr="00984183" w:rsidRDefault="008F3736" w:rsidP="008F3736">
      <w:pPr>
        <w:rPr>
          <w:rFonts w:ascii="Tahoma" w:hAnsi="Tahoma" w:cs="Tahoma"/>
          <w:sz w:val="18"/>
          <w:szCs w:val="18"/>
        </w:rPr>
      </w:pPr>
    </w:p>
    <w:p w:rsidR="008F3736" w:rsidRPr="00984183" w:rsidRDefault="008F3736" w:rsidP="008F3736">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8F3736" w:rsidRPr="00984183" w:rsidRDefault="008F3736" w:rsidP="008F3736">
      <w:pPr>
        <w:ind w:right="48"/>
        <w:jc w:val="center"/>
        <w:rPr>
          <w:rFonts w:ascii="Tahoma" w:hAnsi="Tahoma" w:cs="Tahoma"/>
          <w:b/>
          <w:sz w:val="22"/>
          <w:szCs w:val="22"/>
        </w:rPr>
      </w:pPr>
    </w:p>
    <w:p w:rsidR="008F3736" w:rsidRPr="00984183" w:rsidRDefault="008F3736" w:rsidP="008F3736">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00A358DF" w:rsidRPr="00A358DF">
        <w:rPr>
          <w:rFonts w:ascii="Tahoma" w:hAnsi="Tahoma" w:cs="Tahoma"/>
          <w:b/>
          <w:sz w:val="18"/>
          <w:szCs w:val="18"/>
        </w:rPr>
        <w:t>„Aktualizacja, wydruk i montaż planów szczegółowych w podświetlanych punktach informacyjnych MSI.”</w:t>
      </w:r>
      <w:r w:rsidRPr="00984183">
        <w:rPr>
          <w:rFonts w:ascii="Tahoma" w:hAnsi="Tahoma" w:cs="Tahoma"/>
          <w:sz w:val="18"/>
          <w:szCs w:val="18"/>
        </w:rPr>
        <w:t xml:space="preserve"> oznaczenie sprawy </w:t>
      </w:r>
      <w:r w:rsidRPr="00984183">
        <w:rPr>
          <w:rFonts w:ascii="Tahoma" w:hAnsi="Tahoma" w:cs="Tahoma"/>
          <w:b/>
          <w:sz w:val="18"/>
          <w:szCs w:val="18"/>
        </w:rPr>
        <w:t>DPZ/</w:t>
      </w:r>
      <w:r w:rsidR="00A358DF">
        <w:rPr>
          <w:rFonts w:ascii="Tahoma" w:hAnsi="Tahoma" w:cs="Tahoma"/>
          <w:b/>
          <w:sz w:val="18"/>
          <w:szCs w:val="18"/>
        </w:rPr>
        <w:t>25</w:t>
      </w:r>
      <w:r w:rsidRPr="00984183">
        <w:rPr>
          <w:rFonts w:ascii="Tahoma" w:hAnsi="Tahoma" w:cs="Tahoma"/>
          <w:b/>
          <w:sz w:val="18"/>
          <w:szCs w:val="18"/>
        </w:rPr>
        <w:t>/PN/</w:t>
      </w:r>
      <w:r w:rsidR="00A358DF">
        <w:rPr>
          <w:rFonts w:ascii="Tahoma" w:hAnsi="Tahoma" w:cs="Tahoma"/>
          <w:b/>
          <w:sz w:val="18"/>
          <w:szCs w:val="18"/>
        </w:rPr>
        <w:t>24</w:t>
      </w:r>
      <w:r w:rsidRPr="00984183">
        <w:rPr>
          <w:rFonts w:ascii="Tahoma" w:hAnsi="Tahoma" w:cs="Tahoma"/>
          <w:b/>
          <w:sz w:val="18"/>
          <w:szCs w:val="18"/>
        </w:rPr>
        <w:t>/1</w:t>
      </w:r>
      <w:r w:rsidR="00A358DF">
        <w:rPr>
          <w:rFonts w:ascii="Tahoma" w:hAnsi="Tahoma" w:cs="Tahoma"/>
          <w:b/>
          <w:sz w:val="18"/>
          <w:szCs w:val="18"/>
        </w:rPr>
        <w:t>8</w:t>
      </w:r>
      <w:r w:rsidRPr="00984183">
        <w:rPr>
          <w:rFonts w:ascii="Tahoma" w:hAnsi="Tahoma" w:cs="Tahoma"/>
          <w:sz w:val="18"/>
          <w:szCs w:val="18"/>
        </w:rPr>
        <w:t>, w związku z art. 24 ust. 11 ustawy z dnia 29 stycznia 2004 r. (Dz. U. z 201</w:t>
      </w:r>
      <w:r>
        <w:rPr>
          <w:rFonts w:ascii="Tahoma" w:hAnsi="Tahoma" w:cs="Tahoma"/>
          <w:sz w:val="18"/>
          <w:szCs w:val="18"/>
        </w:rPr>
        <w:t>7</w:t>
      </w:r>
      <w:r w:rsidRPr="00984183">
        <w:rPr>
          <w:rFonts w:ascii="Tahoma" w:hAnsi="Tahoma" w:cs="Tahoma"/>
          <w:sz w:val="18"/>
          <w:szCs w:val="18"/>
        </w:rPr>
        <w:t xml:space="preserve">r. poz. </w:t>
      </w:r>
      <w:r>
        <w:rPr>
          <w:rFonts w:ascii="Tahoma" w:hAnsi="Tahoma" w:cs="Tahoma"/>
          <w:sz w:val="18"/>
          <w:szCs w:val="18"/>
        </w:rPr>
        <w:t>1579</w:t>
      </w:r>
      <w:r w:rsidRPr="00984183">
        <w:rPr>
          <w:rFonts w:ascii="Tahoma" w:hAnsi="Tahoma" w:cs="Tahoma"/>
          <w:sz w:val="18"/>
          <w:szCs w:val="18"/>
        </w:rPr>
        <w:t>) Prawo zamówień publicznych, oświadczamy, że;</w:t>
      </w:r>
    </w:p>
    <w:p w:rsidR="008F3736" w:rsidRDefault="008F3736" w:rsidP="008F3736">
      <w:pPr>
        <w:pStyle w:val="Tekstpodstawowy2"/>
        <w:ind w:left="284" w:hanging="284"/>
        <w:rPr>
          <w:rFonts w:ascii="Tahoma" w:hAnsi="Tahoma" w:cs="Tahoma"/>
          <w:bCs/>
          <w:sz w:val="18"/>
          <w:szCs w:val="18"/>
        </w:rPr>
      </w:pPr>
    </w:p>
    <w:p w:rsidR="008F3736" w:rsidRPr="00132736" w:rsidRDefault="008F3736" w:rsidP="008F3736">
      <w:pPr>
        <w:pStyle w:val="Tekstpodstawowy2"/>
        <w:spacing w:line="360" w:lineRule="auto"/>
        <w:ind w:left="284" w:hanging="284"/>
        <w:rPr>
          <w:rFonts w:ascii="Tahoma" w:hAnsi="Tahoma" w:cs="Tahoma"/>
          <w:sz w:val="18"/>
          <w:szCs w:val="18"/>
        </w:rPr>
      </w:pPr>
      <w:r>
        <w:rPr>
          <w:rFonts w:ascii="Tahoma" w:hAnsi="Tahoma" w:cs="Tahoma"/>
          <w:bCs/>
          <w:sz w:val="18"/>
          <w:szCs w:val="18"/>
        </w:rPr>
        <w:t>1.</w:t>
      </w:r>
      <w:r>
        <w:rPr>
          <w:rFonts w:ascii="Tahoma" w:hAnsi="Tahoma" w:cs="Tahoma"/>
          <w:bCs/>
          <w:sz w:val="18"/>
          <w:szCs w:val="18"/>
        </w:rPr>
        <w:tab/>
      </w:r>
      <w:r w:rsidRPr="00132736">
        <w:rPr>
          <w:rFonts w:ascii="Tahoma" w:hAnsi="Tahoma" w:cs="Tahoma"/>
          <w:bCs/>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8F3736" w:rsidRDefault="008F3736" w:rsidP="008F3736">
      <w:pPr>
        <w:pStyle w:val="Tekstpodstawowy2"/>
        <w:spacing w:line="360" w:lineRule="auto"/>
        <w:ind w:left="284" w:hanging="284"/>
        <w:rPr>
          <w:rFonts w:ascii="Tahoma" w:hAnsi="Tahoma" w:cs="Tahoma"/>
          <w:sz w:val="18"/>
          <w:szCs w:val="18"/>
        </w:rPr>
      </w:pPr>
      <w:r>
        <w:rPr>
          <w:rFonts w:ascii="Tahoma" w:hAnsi="Tahoma" w:cs="Tahoma"/>
          <w:bCs/>
          <w:sz w:val="18"/>
          <w:szCs w:val="18"/>
        </w:rPr>
        <w:t>2.</w:t>
      </w:r>
      <w:r>
        <w:rPr>
          <w:rFonts w:ascii="Tahoma" w:hAnsi="Tahoma" w:cs="Tahoma"/>
          <w:bCs/>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w:t>
      </w:r>
    </w:p>
    <w:p w:rsidR="008F3736" w:rsidRDefault="008F3736" w:rsidP="008F3736">
      <w:pPr>
        <w:pStyle w:val="Tekstpodstawowy2"/>
        <w:spacing w:line="360" w:lineRule="auto"/>
        <w:ind w:left="284" w:hanging="284"/>
        <w:rPr>
          <w:rFonts w:ascii="Tahoma" w:hAnsi="Tahoma" w:cs="Tahoma"/>
          <w:sz w:val="18"/>
          <w:szCs w:val="18"/>
        </w:rPr>
      </w:pPr>
      <w:r>
        <w:rPr>
          <w:rFonts w:ascii="Tahoma" w:hAnsi="Tahoma" w:cs="Tahoma"/>
          <w:sz w:val="18"/>
          <w:szCs w:val="18"/>
        </w:rPr>
        <w:t>_____________________________________________________________</w:t>
      </w:r>
    </w:p>
    <w:p w:rsidR="008F3736" w:rsidRPr="00984183" w:rsidRDefault="008F3736" w:rsidP="008F3736">
      <w:pPr>
        <w:pStyle w:val="Tekstpodstawowy2"/>
        <w:ind w:left="284" w:hanging="284"/>
        <w:rPr>
          <w:rFonts w:ascii="Tahoma" w:hAnsi="Tahoma" w:cs="Tahoma"/>
          <w:sz w:val="18"/>
          <w:szCs w:val="18"/>
        </w:rPr>
      </w:pPr>
      <w:r>
        <w:rPr>
          <w:rFonts w:ascii="Tahoma" w:hAnsi="Tahoma" w:cs="Tahoma"/>
          <w:sz w:val="18"/>
          <w:szCs w:val="18"/>
        </w:rPr>
        <w:t>3. nie należymy do żadnej grupy kapitałowej*.</w:t>
      </w:r>
    </w:p>
    <w:p w:rsidR="008F3736" w:rsidRPr="00984183" w:rsidRDefault="008F3736" w:rsidP="008F3736">
      <w:pPr>
        <w:pStyle w:val="Stopka"/>
        <w:tabs>
          <w:tab w:val="clear" w:pos="4536"/>
          <w:tab w:val="clear" w:pos="9072"/>
        </w:tabs>
        <w:rPr>
          <w:rFonts w:ascii="Tahoma" w:hAnsi="Tahoma" w:cs="Tahoma"/>
          <w:sz w:val="18"/>
          <w:szCs w:val="18"/>
        </w:rPr>
      </w:pPr>
    </w:p>
    <w:p w:rsidR="008F3736" w:rsidRPr="0090283F" w:rsidRDefault="008F3736" w:rsidP="0090283F">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8F3736" w:rsidRPr="009C7EF6" w:rsidRDefault="008F3736" w:rsidP="008F3736">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rsidR="008F3736" w:rsidRPr="00984183" w:rsidRDefault="008F3736" w:rsidP="008F3736">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8F3736" w:rsidRDefault="008F3736" w:rsidP="008F3736">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8F3736" w:rsidRPr="00CB0EC0" w:rsidRDefault="008F3736" w:rsidP="008F3736">
      <w:pPr>
        <w:pStyle w:val="NormalnyWeb"/>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8F3736" w:rsidRPr="00984183" w:rsidRDefault="008F3736" w:rsidP="008F3736">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82335A" w:rsidRPr="00A358DF" w:rsidRDefault="008F3736" w:rsidP="00A358DF">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CB0EC0" w:rsidRDefault="00CB0EC0" w:rsidP="00D651AE">
      <w:pPr>
        <w:ind w:left="7080"/>
        <w:rPr>
          <w:rFonts w:ascii="Tahoma" w:hAnsi="Tahoma" w:cs="Tahoma"/>
        </w:rPr>
      </w:pPr>
      <w:bookmarkStart w:id="226" w:name="_Toc459195148"/>
    </w:p>
    <w:p w:rsidR="00CB0EC0" w:rsidRDefault="00CB0EC0" w:rsidP="00D651AE">
      <w:pPr>
        <w:ind w:left="7080"/>
        <w:rPr>
          <w:rFonts w:ascii="Tahoma" w:hAnsi="Tahoma" w:cs="Tahoma"/>
        </w:rPr>
      </w:pPr>
    </w:p>
    <w:p w:rsidR="00D651AE" w:rsidRDefault="00D651AE" w:rsidP="00D651AE">
      <w:pPr>
        <w:ind w:left="7080"/>
        <w:rPr>
          <w:rFonts w:ascii="Tahoma" w:hAnsi="Tahoma" w:cs="Tahoma"/>
          <w:b/>
          <w:sz w:val="20"/>
          <w:szCs w:val="20"/>
          <w:u w:val="single"/>
        </w:rPr>
      </w:pPr>
      <w:r w:rsidRPr="00406F7A">
        <w:rPr>
          <w:rFonts w:ascii="Tahoma" w:hAnsi="Tahoma" w:cs="Tahoma"/>
        </w:rPr>
        <w:t>Załącznik nr 6</w:t>
      </w:r>
    </w:p>
    <w:p w:rsidR="00D651AE" w:rsidRDefault="00D651AE" w:rsidP="00D651AE">
      <w:pPr>
        <w:rPr>
          <w:rFonts w:ascii="Tahoma" w:hAnsi="Tahoma" w:cs="Tahoma"/>
          <w:b/>
          <w:sz w:val="20"/>
          <w:szCs w:val="20"/>
        </w:rPr>
      </w:pPr>
      <w:r w:rsidRPr="00237327">
        <w:rPr>
          <w:rFonts w:ascii="Tahoma" w:hAnsi="Tahoma" w:cs="Tahoma"/>
          <w:b/>
          <w:sz w:val="20"/>
          <w:szCs w:val="20"/>
          <w:u w:val="single"/>
        </w:rPr>
        <w:t>FORMULARZ CENOWY SKŁADANY Z OFERTĄ</w:t>
      </w:r>
      <w:r w:rsidRPr="00137AE5">
        <w:rPr>
          <w:rFonts w:ascii="Tahoma" w:hAnsi="Tahoma" w:cs="Tahoma"/>
          <w:b/>
          <w:sz w:val="20"/>
          <w:szCs w:val="20"/>
        </w:rPr>
        <w:tab/>
      </w:r>
    </w:p>
    <w:p w:rsidR="00D651AE" w:rsidRDefault="00D651AE" w:rsidP="00D651AE">
      <w:r w:rsidRPr="00137AE5">
        <w:rPr>
          <w:rFonts w:ascii="Tahoma" w:hAnsi="Tahoma" w:cs="Tahoma"/>
          <w:b/>
          <w:sz w:val="20"/>
          <w:szCs w:val="20"/>
        </w:rPr>
        <w:tab/>
      </w:r>
      <w:r w:rsidRPr="00137AE5">
        <w:rPr>
          <w:rFonts w:ascii="Tahoma" w:hAnsi="Tahoma" w:cs="Tahoma"/>
          <w:b/>
          <w:sz w:val="20"/>
          <w:szCs w:val="20"/>
        </w:rPr>
        <w:tab/>
      </w:r>
      <w:r w:rsidRPr="00137AE5">
        <w:rPr>
          <w:rFonts w:ascii="Tahoma" w:hAnsi="Tahoma" w:cs="Tahoma"/>
          <w:b/>
          <w:sz w:val="20"/>
          <w:szCs w:val="20"/>
        </w:rPr>
        <w:tab/>
      </w:r>
      <w:r w:rsidRPr="00137AE5">
        <w:rPr>
          <w:rFonts w:ascii="Tahoma" w:hAnsi="Tahoma" w:cs="Tahoma"/>
          <w:b/>
          <w:sz w:val="20"/>
          <w:szCs w:val="20"/>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D651AE" w:rsidRPr="00984183" w:rsidTr="0046674C">
        <w:trPr>
          <w:trHeight w:val="1100"/>
        </w:trPr>
        <w:tc>
          <w:tcPr>
            <w:tcW w:w="3434" w:type="dxa"/>
          </w:tcPr>
          <w:p w:rsidR="00D651AE" w:rsidRDefault="00D651AE" w:rsidP="0046674C">
            <w:pPr>
              <w:jc w:val="center"/>
              <w:rPr>
                <w:rFonts w:ascii="Tahoma" w:hAnsi="Tahoma" w:cs="Tahoma"/>
                <w:i/>
                <w:sz w:val="18"/>
              </w:rPr>
            </w:pPr>
          </w:p>
          <w:p w:rsidR="00D651AE" w:rsidRPr="00984183" w:rsidRDefault="00D651AE" w:rsidP="0046674C">
            <w:pPr>
              <w:jc w:val="center"/>
              <w:rPr>
                <w:rFonts w:ascii="Tahoma" w:hAnsi="Tahoma" w:cs="Tahoma"/>
                <w:i/>
                <w:sz w:val="18"/>
              </w:rPr>
            </w:pPr>
          </w:p>
          <w:p w:rsidR="00D651AE" w:rsidRPr="00984183" w:rsidRDefault="00D651AE" w:rsidP="0046674C">
            <w:pPr>
              <w:jc w:val="center"/>
              <w:rPr>
                <w:rFonts w:ascii="Tahoma" w:hAnsi="Tahoma" w:cs="Tahoma"/>
                <w:i/>
                <w:sz w:val="18"/>
              </w:rPr>
            </w:pPr>
          </w:p>
          <w:p w:rsidR="00D651AE" w:rsidRPr="00984183" w:rsidRDefault="00D651AE" w:rsidP="0046674C">
            <w:pPr>
              <w:jc w:val="center"/>
              <w:rPr>
                <w:rFonts w:ascii="Tahoma" w:hAnsi="Tahoma" w:cs="Tahoma"/>
                <w:i/>
                <w:sz w:val="18"/>
              </w:rPr>
            </w:pPr>
          </w:p>
          <w:p w:rsidR="00D651AE" w:rsidRPr="00707BCA" w:rsidRDefault="00D651AE" w:rsidP="0046674C">
            <w:pPr>
              <w:jc w:val="center"/>
              <w:rPr>
                <w:rFonts w:ascii="Tahoma" w:hAnsi="Tahoma" w:cs="Tahoma"/>
                <w:i/>
                <w:sz w:val="18"/>
              </w:rPr>
            </w:pPr>
            <w:r w:rsidRPr="00984183">
              <w:rPr>
                <w:rFonts w:ascii="Tahoma" w:hAnsi="Tahoma" w:cs="Tahoma"/>
                <w:i/>
                <w:sz w:val="18"/>
              </w:rPr>
              <w:t>(pieczęć Wykonawcy/Wykonawców)</w:t>
            </w:r>
          </w:p>
        </w:tc>
        <w:tc>
          <w:tcPr>
            <w:tcW w:w="6394" w:type="dxa"/>
            <w:shd w:val="clear" w:color="auto" w:fill="A6A6A6"/>
            <w:vAlign w:val="center"/>
          </w:tcPr>
          <w:p w:rsidR="00D651AE" w:rsidRPr="00707BCA" w:rsidRDefault="00D651AE" w:rsidP="0046674C">
            <w:pPr>
              <w:jc w:val="center"/>
              <w:rPr>
                <w:rFonts w:ascii="Tahoma" w:hAnsi="Tahoma" w:cs="Tahoma"/>
                <w:b/>
                <w:szCs w:val="28"/>
              </w:rPr>
            </w:pPr>
            <w:r w:rsidRPr="00DB269E">
              <w:rPr>
                <w:rFonts w:ascii="Tahoma" w:hAnsi="Tahoma" w:cs="Tahoma"/>
                <w:b/>
                <w:szCs w:val="28"/>
              </w:rPr>
              <w:t>Formularz cenowy</w:t>
            </w:r>
          </w:p>
        </w:tc>
      </w:tr>
    </w:tbl>
    <w:p w:rsidR="00D651AE" w:rsidRDefault="00D651AE" w:rsidP="00D651AE">
      <w:pPr>
        <w:rPr>
          <w:rFonts w:ascii="Tahoma" w:hAnsi="Tahoma" w:cs="Tahoma"/>
          <w:b/>
          <w:sz w:val="18"/>
          <w:szCs w:val="18"/>
        </w:rPr>
      </w:pPr>
    </w:p>
    <w:p w:rsidR="00D651AE" w:rsidRPr="00137AE5" w:rsidRDefault="00D651AE" w:rsidP="00D651AE">
      <w:pPr>
        <w:jc w:val="both"/>
        <w:rPr>
          <w:rFonts w:ascii="Tahoma" w:hAnsi="Tahoma" w:cs="Tahoma"/>
          <w:b/>
          <w:sz w:val="18"/>
          <w:szCs w:val="18"/>
        </w:rPr>
      </w:pPr>
      <w:r w:rsidRPr="00D651AE">
        <w:rPr>
          <w:rFonts w:ascii="Tahoma" w:hAnsi="Tahoma" w:cs="Tahoma"/>
          <w:b/>
          <w:sz w:val="18"/>
          <w:szCs w:val="18"/>
        </w:rPr>
        <w:t xml:space="preserve">„Aktualizacja, wydruk i montaż planów szczegółowych w podświetlanych punktach informacyjnych MSI.” </w:t>
      </w:r>
      <w:r>
        <w:rPr>
          <w:rFonts w:ascii="Tahoma" w:hAnsi="Tahoma" w:cs="Tahoma"/>
          <w:b/>
          <w:sz w:val="18"/>
          <w:szCs w:val="18"/>
        </w:rPr>
        <w:t xml:space="preserve"> </w:t>
      </w:r>
      <w:r w:rsidRPr="00FE6C46">
        <w:rPr>
          <w:rFonts w:ascii="Tahoma" w:hAnsi="Tahoma" w:cs="Tahoma"/>
          <w:sz w:val="18"/>
          <w:szCs w:val="18"/>
        </w:rPr>
        <w:t>(nr postępowania DPZ/</w:t>
      </w:r>
      <w:r>
        <w:rPr>
          <w:rFonts w:ascii="Tahoma" w:hAnsi="Tahoma" w:cs="Tahoma"/>
          <w:sz w:val="18"/>
          <w:szCs w:val="18"/>
        </w:rPr>
        <w:t>25/PN/24</w:t>
      </w:r>
      <w:r w:rsidRPr="00FE6C46">
        <w:rPr>
          <w:rFonts w:ascii="Tahoma" w:hAnsi="Tahoma" w:cs="Tahoma"/>
          <w:sz w:val="18"/>
          <w:szCs w:val="18"/>
        </w:rPr>
        <w:t>/18)</w:t>
      </w:r>
    </w:p>
    <w:p w:rsidR="00D651AE" w:rsidRDefault="00D651AE" w:rsidP="00D651AE"/>
    <w:tbl>
      <w:tblPr>
        <w:tblW w:w="10162" w:type="dxa"/>
        <w:tblCellMar>
          <w:left w:w="70" w:type="dxa"/>
          <w:right w:w="70" w:type="dxa"/>
        </w:tblCellMar>
        <w:tblLook w:val="04A0" w:firstRow="1" w:lastRow="0" w:firstColumn="1" w:lastColumn="0" w:noHBand="0" w:noVBand="1"/>
      </w:tblPr>
      <w:tblGrid>
        <w:gridCol w:w="9258"/>
        <w:gridCol w:w="452"/>
        <w:gridCol w:w="452"/>
      </w:tblGrid>
      <w:tr w:rsidR="00D651AE" w:rsidRPr="00D651AE" w:rsidTr="0046674C">
        <w:trPr>
          <w:trHeight w:val="390"/>
        </w:trPr>
        <w:tc>
          <w:tcPr>
            <w:tcW w:w="9258" w:type="dxa"/>
            <w:tcBorders>
              <w:top w:val="nil"/>
              <w:left w:val="nil"/>
              <w:bottom w:val="nil"/>
              <w:right w:val="nil"/>
            </w:tcBorders>
            <w:shd w:val="clear" w:color="auto" w:fill="auto"/>
            <w:noWrap/>
            <w:vAlign w:val="bottom"/>
            <w:hideMark/>
          </w:tcPr>
          <w:p w:rsidR="00D651AE" w:rsidRPr="00D651AE" w:rsidRDefault="00D651AE" w:rsidP="00D651AE">
            <w:pPr>
              <w:jc w:val="center"/>
              <w:rPr>
                <w:rFonts w:ascii="Tahoma" w:hAnsi="Tahoma" w:cs="Tahoma"/>
                <w:sz w:val="20"/>
                <w:szCs w:val="20"/>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jc w:val="center"/>
              <w:rPr>
                <w:rFonts w:ascii="Tahoma" w:hAnsi="Tahoma" w:cs="Tahoma"/>
                <w:sz w:val="20"/>
                <w:szCs w:val="20"/>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jc w:val="center"/>
              <w:rPr>
                <w:rFonts w:ascii="Tahoma" w:hAnsi="Tahoma" w:cs="Tahoma"/>
                <w:sz w:val="20"/>
                <w:szCs w:val="20"/>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9710" w:type="dxa"/>
            <w:gridSpan w:val="2"/>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r w:rsidRPr="00D651AE">
              <w:rPr>
                <w:rFonts w:ascii="Tahoma" w:hAnsi="Tahoma" w:cs="Tahoma"/>
                <w:b/>
                <w:bCs/>
                <w:sz w:val="22"/>
                <w:szCs w:val="22"/>
              </w:rPr>
              <w:t>1. Aktualizacja planów szczegółowych</w:t>
            </w: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r w:rsidRPr="00A95BD8">
              <w:rPr>
                <w:rFonts w:ascii="Tahoma" w:hAnsi="Tahoma" w:cs="Tahoma"/>
                <w:sz w:val="22"/>
                <w:szCs w:val="22"/>
              </w:rPr>
              <w:t xml:space="preserve"> - cena jednostkowa netto (C1) ……………………………………..</w:t>
            </w:r>
          </w:p>
        </w:tc>
        <w:tc>
          <w:tcPr>
            <w:tcW w:w="904" w:type="dxa"/>
            <w:gridSpan w:val="2"/>
            <w:tcBorders>
              <w:top w:val="nil"/>
              <w:left w:val="nil"/>
              <w:bottom w:val="nil"/>
              <w:right w:val="nil"/>
            </w:tcBorders>
            <w:shd w:val="clear" w:color="auto" w:fill="auto"/>
            <w:noWrap/>
            <w:vAlign w:val="bottom"/>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r w:rsidRPr="00D651AE">
              <w:rPr>
                <w:rFonts w:ascii="Tahoma" w:hAnsi="Tahoma" w:cs="Tahoma"/>
                <w:b/>
                <w:bCs/>
                <w:sz w:val="22"/>
                <w:szCs w:val="22"/>
              </w:rPr>
              <w:t>2. Wydruk planów szczegółowych</w:t>
            </w: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r w:rsidRPr="00D651AE">
              <w:rPr>
                <w:rFonts w:ascii="Tahoma" w:hAnsi="Tahoma" w:cs="Tahoma"/>
                <w:sz w:val="22"/>
                <w:szCs w:val="22"/>
              </w:rPr>
              <w:t xml:space="preserve"> - cena jednostkowa netto (C2)</w:t>
            </w:r>
            <w:r w:rsidRPr="00A95BD8">
              <w:rPr>
                <w:rFonts w:ascii="Tahoma" w:hAnsi="Tahoma" w:cs="Tahoma"/>
                <w:sz w:val="22"/>
                <w:szCs w:val="22"/>
              </w:rPr>
              <w:t xml:space="preserve"> ……………………………………..</w:t>
            </w:r>
          </w:p>
        </w:tc>
        <w:tc>
          <w:tcPr>
            <w:tcW w:w="904" w:type="dxa"/>
            <w:gridSpan w:val="2"/>
            <w:tcBorders>
              <w:top w:val="nil"/>
              <w:left w:val="nil"/>
              <w:bottom w:val="nil"/>
              <w:right w:val="nil"/>
            </w:tcBorders>
            <w:shd w:val="clear" w:color="auto" w:fill="auto"/>
            <w:noWrap/>
            <w:vAlign w:val="bottom"/>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r w:rsidRPr="00D651AE">
              <w:rPr>
                <w:rFonts w:ascii="Tahoma" w:hAnsi="Tahoma" w:cs="Tahoma"/>
                <w:b/>
                <w:bCs/>
                <w:sz w:val="22"/>
                <w:szCs w:val="22"/>
              </w:rPr>
              <w:t>3. Montaż planów szczegółowych</w:t>
            </w: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r w:rsidRPr="00D651AE">
              <w:rPr>
                <w:rFonts w:ascii="Tahoma" w:hAnsi="Tahoma" w:cs="Tahoma"/>
                <w:sz w:val="22"/>
                <w:szCs w:val="22"/>
              </w:rPr>
              <w:t xml:space="preserve"> - cena jednostkowa netto (C3)</w:t>
            </w:r>
            <w:r w:rsidRPr="00A95BD8">
              <w:rPr>
                <w:rFonts w:ascii="Tahoma" w:hAnsi="Tahoma" w:cs="Tahoma"/>
                <w:sz w:val="22"/>
                <w:szCs w:val="22"/>
              </w:rPr>
              <w:t xml:space="preserve"> ……………………………………..</w:t>
            </w:r>
          </w:p>
        </w:tc>
        <w:tc>
          <w:tcPr>
            <w:tcW w:w="904" w:type="dxa"/>
            <w:gridSpan w:val="2"/>
            <w:tcBorders>
              <w:top w:val="nil"/>
              <w:left w:val="nil"/>
              <w:bottom w:val="nil"/>
              <w:right w:val="nil"/>
            </w:tcBorders>
            <w:shd w:val="clear" w:color="auto" w:fill="auto"/>
            <w:noWrap/>
            <w:vAlign w:val="bottom"/>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r w:rsidRPr="00D651AE">
              <w:rPr>
                <w:rFonts w:ascii="Tahoma" w:hAnsi="Tahoma" w:cs="Tahoma"/>
                <w:b/>
                <w:bCs/>
                <w:sz w:val="22"/>
                <w:szCs w:val="22"/>
              </w:rPr>
              <w:t>RAZEM:</w:t>
            </w: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10162" w:type="dxa"/>
            <w:gridSpan w:val="3"/>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r w:rsidRPr="00D651AE">
              <w:rPr>
                <w:rFonts w:ascii="Tahoma" w:hAnsi="Tahoma" w:cs="Tahoma"/>
                <w:b/>
                <w:bCs/>
                <w:sz w:val="22"/>
                <w:szCs w:val="22"/>
              </w:rPr>
              <w:t>Cena netto</w:t>
            </w:r>
            <w:r w:rsidRPr="00D651AE">
              <w:rPr>
                <w:rFonts w:ascii="Tahoma" w:hAnsi="Tahoma" w:cs="Tahoma"/>
                <w:sz w:val="22"/>
                <w:szCs w:val="22"/>
              </w:rPr>
              <w:t xml:space="preserve"> = 120 x (C1+C2 + C3) = ………………………..……….……</w:t>
            </w: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10162" w:type="dxa"/>
            <w:gridSpan w:val="3"/>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r w:rsidRPr="00D651AE">
              <w:rPr>
                <w:rFonts w:ascii="Tahoma" w:hAnsi="Tahoma" w:cs="Tahoma"/>
                <w:sz w:val="22"/>
                <w:szCs w:val="22"/>
              </w:rPr>
              <w:t>słownie: ………………………………………………………………………………..………</w:t>
            </w: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10162" w:type="dxa"/>
            <w:gridSpan w:val="3"/>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r w:rsidRPr="00D651AE">
              <w:rPr>
                <w:rFonts w:ascii="Tahoma" w:hAnsi="Tahoma" w:cs="Tahoma"/>
                <w:b/>
                <w:bCs/>
                <w:sz w:val="22"/>
                <w:szCs w:val="22"/>
              </w:rPr>
              <w:t>Cena brutto</w:t>
            </w:r>
            <w:r w:rsidRPr="00D651AE">
              <w:rPr>
                <w:rFonts w:ascii="Tahoma" w:hAnsi="Tahoma" w:cs="Tahoma"/>
                <w:sz w:val="22"/>
                <w:szCs w:val="22"/>
              </w:rPr>
              <w:t xml:space="preserve"> = Cena netto + VAT = ………………………………………</w:t>
            </w:r>
          </w:p>
        </w:tc>
      </w:tr>
      <w:tr w:rsidR="00D651AE" w:rsidRPr="00D651AE" w:rsidTr="0046674C">
        <w:trPr>
          <w:trHeight w:val="327"/>
        </w:trPr>
        <w:tc>
          <w:tcPr>
            <w:tcW w:w="9258"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b/>
                <w:bCs/>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c>
          <w:tcPr>
            <w:tcW w:w="452" w:type="dxa"/>
            <w:tcBorders>
              <w:top w:val="nil"/>
              <w:left w:val="nil"/>
              <w:bottom w:val="nil"/>
              <w:right w:val="nil"/>
            </w:tcBorders>
            <w:shd w:val="clear" w:color="auto" w:fill="auto"/>
            <w:noWrap/>
            <w:vAlign w:val="bottom"/>
            <w:hideMark/>
          </w:tcPr>
          <w:p w:rsidR="00D651AE" w:rsidRPr="00D651AE" w:rsidRDefault="00D651AE" w:rsidP="00D651AE">
            <w:pPr>
              <w:rPr>
                <w:rFonts w:ascii="Tahoma" w:hAnsi="Tahoma" w:cs="Tahoma"/>
                <w:sz w:val="22"/>
                <w:szCs w:val="22"/>
              </w:rPr>
            </w:pPr>
          </w:p>
        </w:tc>
      </w:tr>
      <w:tr w:rsidR="00D651AE" w:rsidRPr="00D651AE" w:rsidTr="0046674C">
        <w:trPr>
          <w:trHeight w:val="327"/>
        </w:trPr>
        <w:tc>
          <w:tcPr>
            <w:tcW w:w="10162" w:type="dxa"/>
            <w:gridSpan w:val="3"/>
            <w:tcBorders>
              <w:top w:val="nil"/>
              <w:left w:val="nil"/>
              <w:bottom w:val="nil"/>
              <w:right w:val="nil"/>
            </w:tcBorders>
            <w:shd w:val="clear" w:color="auto" w:fill="auto"/>
            <w:noWrap/>
            <w:vAlign w:val="bottom"/>
            <w:hideMark/>
          </w:tcPr>
          <w:p w:rsidR="00D651AE" w:rsidRPr="00D651AE" w:rsidRDefault="00D651AE" w:rsidP="00A95BD8">
            <w:pPr>
              <w:rPr>
                <w:rFonts w:ascii="Tahoma" w:hAnsi="Tahoma" w:cs="Tahoma"/>
                <w:sz w:val="22"/>
                <w:szCs w:val="22"/>
              </w:rPr>
            </w:pPr>
            <w:r w:rsidRPr="00D651AE">
              <w:rPr>
                <w:rFonts w:ascii="Tahoma" w:hAnsi="Tahoma" w:cs="Tahoma"/>
                <w:sz w:val="22"/>
                <w:szCs w:val="22"/>
              </w:rPr>
              <w:t>słownie: ……………………………………………………………………..…………………</w:t>
            </w:r>
          </w:p>
        </w:tc>
      </w:tr>
    </w:tbl>
    <w:p w:rsidR="00D651AE" w:rsidRPr="00A95BD8" w:rsidRDefault="00D651AE" w:rsidP="00D651AE">
      <w:pPr>
        <w:rPr>
          <w:rFonts w:ascii="Tahoma" w:hAnsi="Tahoma" w:cs="Tahoma"/>
          <w:sz w:val="22"/>
          <w:szCs w:val="22"/>
        </w:rPr>
      </w:pPr>
    </w:p>
    <w:p w:rsidR="00D651AE" w:rsidRPr="00A95BD8" w:rsidRDefault="00D651AE" w:rsidP="00D651AE">
      <w:pPr>
        <w:rPr>
          <w:rFonts w:ascii="Tahoma" w:hAnsi="Tahoma" w:cs="Tahoma"/>
          <w:sz w:val="22"/>
          <w:szCs w:val="22"/>
        </w:rPr>
      </w:pPr>
    </w:p>
    <w:p w:rsidR="00A95BD8" w:rsidRPr="00A95BD8" w:rsidRDefault="00A95BD8" w:rsidP="00D651AE">
      <w:pPr>
        <w:rPr>
          <w:sz w:val="22"/>
          <w:szCs w:val="22"/>
        </w:rPr>
      </w:pPr>
    </w:p>
    <w:p w:rsidR="00D651AE" w:rsidRDefault="00D651AE" w:rsidP="00D651AE"/>
    <w:p w:rsidR="00D651AE" w:rsidRDefault="00D651AE" w:rsidP="00D651AE"/>
    <w:p w:rsidR="00A95BD8" w:rsidRDefault="00A95BD8" w:rsidP="00A95BD8">
      <w:pPr>
        <w:rPr>
          <w:rFonts w:ascii="Tahoma" w:hAnsi="Tahoma" w:cs="Tahoma"/>
          <w:i/>
          <w:sz w:val="18"/>
          <w:szCs w:val="18"/>
        </w:rPr>
      </w:pPr>
      <w:r w:rsidRPr="00873BEB">
        <w:rPr>
          <w:rFonts w:ascii="Tahoma" w:hAnsi="Tahoma" w:cs="Tahoma"/>
          <w:sz w:val="18"/>
          <w:szCs w:val="18"/>
        </w:rPr>
        <w:t>______________________ dn. _______________</w:t>
      </w:r>
      <w:r>
        <w:rPr>
          <w:rFonts w:ascii="Tahoma" w:hAnsi="Tahoma" w:cs="Tahoma"/>
          <w:sz w:val="18"/>
          <w:szCs w:val="18"/>
        </w:rPr>
        <w:t xml:space="preserve">    </w:t>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873BEB">
        <w:rPr>
          <w:rFonts w:ascii="Tahoma" w:hAnsi="Tahoma" w:cs="Tahoma"/>
          <w:i/>
          <w:sz w:val="18"/>
          <w:szCs w:val="18"/>
        </w:rPr>
        <w:t>______________________________</w:t>
      </w:r>
    </w:p>
    <w:p w:rsidR="00A95BD8" w:rsidRDefault="00A95BD8" w:rsidP="00A95BD8">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t xml:space="preserve">  </w:t>
      </w:r>
      <w:r w:rsidRPr="00137AE5">
        <w:rPr>
          <w:rFonts w:ascii="Tahoma" w:hAnsi="Tahoma" w:cs="Tahoma"/>
          <w:sz w:val="18"/>
          <w:szCs w:val="18"/>
        </w:rPr>
        <w:t>(podpis</w:t>
      </w:r>
      <w:r w:rsidRPr="00873BEB">
        <w:rPr>
          <w:rFonts w:ascii="Tahoma" w:hAnsi="Tahoma" w:cs="Tahoma"/>
          <w:sz w:val="18"/>
          <w:szCs w:val="18"/>
        </w:rPr>
        <w:t xml:space="preserve"> Wykonawcy/Wykonawców)</w:t>
      </w:r>
    </w:p>
    <w:p w:rsidR="00D651AE" w:rsidRDefault="00A95BD8" w:rsidP="00D651AE">
      <w:r>
        <w:t xml:space="preserve"> </w:t>
      </w:r>
    </w:p>
    <w:p w:rsidR="00D651AE" w:rsidRDefault="00D651AE" w:rsidP="00D651AE"/>
    <w:p w:rsidR="00D651AE" w:rsidRDefault="00D651AE" w:rsidP="00D651AE"/>
    <w:p w:rsidR="00D651AE" w:rsidRDefault="00D651AE" w:rsidP="00D651AE"/>
    <w:p w:rsidR="00D651AE" w:rsidRDefault="00D651AE" w:rsidP="00D651AE"/>
    <w:p w:rsidR="00D651AE" w:rsidRDefault="00D651AE" w:rsidP="00D651AE"/>
    <w:p w:rsidR="00D651AE" w:rsidRDefault="00D651AE" w:rsidP="00D651AE"/>
    <w:p w:rsidR="00D651AE" w:rsidRDefault="00D651AE" w:rsidP="00D651AE"/>
    <w:p w:rsidR="00CB0EC0" w:rsidRDefault="00CB0EC0" w:rsidP="00D651AE"/>
    <w:p w:rsidR="00D651AE" w:rsidRDefault="00D651AE" w:rsidP="00D651AE"/>
    <w:p w:rsidR="00D651AE" w:rsidRDefault="00D651AE" w:rsidP="00D651AE"/>
    <w:p w:rsidR="00D651AE" w:rsidRDefault="00D651AE" w:rsidP="00D651AE"/>
    <w:p w:rsidR="00D651AE" w:rsidRPr="00D651AE" w:rsidRDefault="00D651AE" w:rsidP="00D651AE"/>
    <w:p w:rsidR="00CB0EC0" w:rsidRDefault="00CB0EC0">
      <w:pPr>
        <w:pStyle w:val="Nagwek2"/>
      </w:pPr>
      <w:bookmarkStart w:id="227" w:name="_Toc494461155"/>
    </w:p>
    <w:p w:rsidR="0099091D" w:rsidRPr="0099091D" w:rsidRDefault="0099091D" w:rsidP="0099091D">
      <w:pPr>
        <w:pStyle w:val="Nagwek1"/>
        <w:jc w:val="center"/>
        <w:rPr>
          <w:rFonts w:ascii="Tahoma" w:hAnsi="Tahoma" w:cs="Tahoma"/>
          <w:color w:val="auto"/>
          <w:sz w:val="24"/>
        </w:rPr>
      </w:pPr>
      <w:r w:rsidRPr="0099091D">
        <w:rPr>
          <w:rFonts w:ascii="Tahoma" w:hAnsi="Tahoma" w:cs="Tahoma"/>
          <w:color w:val="auto"/>
          <w:sz w:val="24"/>
        </w:rPr>
        <w:t>ROZDZIAŁ III</w:t>
      </w:r>
      <w:bookmarkEnd w:id="227"/>
      <w:r w:rsidRPr="0099091D">
        <w:rPr>
          <w:rFonts w:ascii="Tahoma" w:hAnsi="Tahoma" w:cs="Tahoma"/>
          <w:color w:val="auto"/>
          <w:sz w:val="24"/>
        </w:rPr>
        <w:t xml:space="preserve"> </w:t>
      </w:r>
    </w:p>
    <w:p w:rsidR="0099091D" w:rsidRPr="0099091D" w:rsidRDefault="0099091D" w:rsidP="0099091D">
      <w:pPr>
        <w:pStyle w:val="Nagwek1"/>
        <w:jc w:val="center"/>
        <w:rPr>
          <w:rFonts w:ascii="Tahoma" w:hAnsi="Tahoma" w:cs="Tahoma"/>
          <w:color w:val="auto"/>
          <w:sz w:val="24"/>
        </w:rPr>
      </w:pPr>
      <w:bookmarkStart w:id="228" w:name="_Toc494461156"/>
      <w:r w:rsidRPr="0099091D">
        <w:rPr>
          <w:rFonts w:ascii="Tahoma" w:hAnsi="Tahoma" w:cs="Tahoma"/>
          <w:color w:val="auto"/>
          <w:sz w:val="24"/>
        </w:rPr>
        <w:t>Formularz Oferty</w:t>
      </w:r>
      <w:bookmarkEnd w:id="226"/>
      <w:bookmarkEnd w:id="228"/>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C84318" w:rsidRDefault="0099091D" w:rsidP="00C84318">
      <w:pPr>
        <w:pStyle w:val="Zwykytekst"/>
        <w:spacing w:before="120"/>
        <w:rPr>
          <w:rFonts w:ascii="Tahoma" w:hAnsi="Tahoma" w:cs="Tahoma"/>
          <w:b/>
        </w:rPr>
      </w:pPr>
      <w:r w:rsidRPr="0099091D">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480A00" w:rsidRDefault="00480A00" w:rsidP="0099091D">
                            <w:pPr>
                              <w:jc w:val="center"/>
                              <w:rPr>
                                <w:i/>
                                <w:sz w:val="18"/>
                              </w:rPr>
                            </w:pPr>
                          </w:p>
                          <w:p w:rsidR="00480A00" w:rsidRDefault="00480A00" w:rsidP="0099091D">
                            <w:pPr>
                              <w:jc w:val="center"/>
                              <w:rPr>
                                <w:i/>
                                <w:sz w:val="18"/>
                              </w:rPr>
                            </w:pPr>
                          </w:p>
                          <w:p w:rsidR="00480A00" w:rsidRDefault="00480A00" w:rsidP="0099091D">
                            <w:pPr>
                              <w:jc w:val="center"/>
                              <w:rPr>
                                <w:i/>
                                <w:sz w:val="18"/>
                              </w:rPr>
                            </w:pPr>
                          </w:p>
                          <w:p w:rsidR="00480A00" w:rsidRDefault="00480A00" w:rsidP="0099091D">
                            <w:pPr>
                              <w:jc w:val="center"/>
                              <w:rPr>
                                <w:i/>
                                <w:sz w:val="18"/>
                              </w:rPr>
                            </w:pPr>
                          </w:p>
                          <w:p w:rsidR="00480A00" w:rsidRDefault="00480A00" w:rsidP="0099091D">
                            <w:pPr>
                              <w:jc w:val="center"/>
                              <w:rPr>
                                <w:i/>
                                <w:sz w:val="18"/>
                              </w:rPr>
                            </w:pPr>
                          </w:p>
                          <w:p w:rsidR="00480A00" w:rsidRDefault="00480A00" w:rsidP="0099091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2pt;margin-top:24.4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">
                <v:path arrowok="t"/>
                <v:textbox>
                  <w:txbxContent>
                    <w:p w:rsidR="00480A00" w:rsidRDefault="00480A00" w:rsidP="0099091D">
                      <w:pPr>
                        <w:jc w:val="center"/>
                        <w:rPr>
                          <w:i/>
                          <w:sz w:val="18"/>
                        </w:rPr>
                      </w:pPr>
                    </w:p>
                    <w:p w:rsidR="00480A00" w:rsidRDefault="00480A00" w:rsidP="0099091D">
                      <w:pPr>
                        <w:jc w:val="center"/>
                        <w:rPr>
                          <w:i/>
                          <w:sz w:val="18"/>
                        </w:rPr>
                      </w:pPr>
                    </w:p>
                    <w:p w:rsidR="00480A00" w:rsidRDefault="00480A00" w:rsidP="0099091D">
                      <w:pPr>
                        <w:jc w:val="center"/>
                        <w:rPr>
                          <w:i/>
                          <w:sz w:val="18"/>
                        </w:rPr>
                      </w:pPr>
                    </w:p>
                    <w:p w:rsidR="00480A00" w:rsidRDefault="00480A00" w:rsidP="0099091D">
                      <w:pPr>
                        <w:jc w:val="center"/>
                        <w:rPr>
                          <w:i/>
                          <w:sz w:val="18"/>
                        </w:rPr>
                      </w:pPr>
                    </w:p>
                    <w:p w:rsidR="00480A00" w:rsidRDefault="00480A00" w:rsidP="0099091D">
                      <w:pPr>
                        <w:jc w:val="center"/>
                        <w:rPr>
                          <w:i/>
                          <w:sz w:val="18"/>
                        </w:rPr>
                      </w:pPr>
                    </w:p>
                    <w:p w:rsidR="00480A00" w:rsidRDefault="00480A00" w:rsidP="0099091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Pr="0099091D">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480A00" w:rsidRDefault="00480A00" w:rsidP="0099091D">
                            <w:pPr>
                              <w:jc w:val="center"/>
                              <w:rPr>
                                <w:b/>
                                <w:sz w:val="32"/>
                              </w:rPr>
                            </w:pPr>
                          </w:p>
                          <w:p w:rsidR="00480A00" w:rsidRDefault="00480A00" w:rsidP="0099091D">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74pt;margin-top:24.4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" fillcolor="silver">
                <v:path arrowok="t"/>
                <v:textbox>
                  <w:txbxContent>
                    <w:p w:rsidR="00480A00" w:rsidRDefault="00480A00" w:rsidP="0099091D">
                      <w:pPr>
                        <w:jc w:val="center"/>
                        <w:rPr>
                          <w:b/>
                          <w:sz w:val="32"/>
                        </w:rPr>
                      </w:pPr>
                    </w:p>
                    <w:p w:rsidR="00480A00" w:rsidRDefault="00480A00" w:rsidP="0099091D">
                      <w:pPr>
                        <w:jc w:val="center"/>
                        <w:rPr>
                          <w:b/>
                          <w:sz w:val="32"/>
                        </w:rPr>
                      </w:pPr>
                      <w:r>
                        <w:rPr>
                          <w:b/>
                          <w:sz w:val="32"/>
                        </w:rPr>
                        <w:t>OFERTA</w:t>
                      </w:r>
                    </w:p>
                  </w:txbxContent>
                </v:textbox>
                <w10:wrap type="tight"/>
              </v:shape>
            </w:pict>
          </mc:Fallback>
        </mc:AlternateContent>
      </w:r>
    </w:p>
    <w:p w:rsidR="00C84318" w:rsidRDefault="00C84318" w:rsidP="00C84318">
      <w:pPr>
        <w:pStyle w:val="Zwykytekst"/>
        <w:spacing w:before="120"/>
        <w:rPr>
          <w:rFonts w:ascii="Tahoma" w:hAnsi="Tahoma" w:cs="Tahoma"/>
          <w:b/>
        </w:rPr>
      </w:pPr>
    </w:p>
    <w:p w:rsidR="00C84318" w:rsidRDefault="00C84318" w:rsidP="00C84318">
      <w:pPr>
        <w:ind w:left="6108" w:hanging="444"/>
        <w:rPr>
          <w:rFonts w:ascii="Tahoma" w:hAnsi="Tahoma" w:cs="Tahoma"/>
          <w:b/>
          <w:sz w:val="20"/>
          <w:szCs w:val="20"/>
        </w:rPr>
      </w:pPr>
      <w:r w:rsidRPr="0099091D">
        <w:rPr>
          <w:rFonts w:ascii="Tahoma" w:hAnsi="Tahoma" w:cs="Tahoma"/>
          <w:b/>
          <w:sz w:val="20"/>
          <w:szCs w:val="20"/>
        </w:rPr>
        <w:t>Do Miasta Stołeczneg</w:t>
      </w:r>
      <w:r>
        <w:rPr>
          <w:rFonts w:ascii="Tahoma" w:hAnsi="Tahoma" w:cs="Tahoma"/>
          <w:b/>
          <w:sz w:val="20"/>
          <w:szCs w:val="20"/>
        </w:rPr>
        <w:t>o Warszawa</w:t>
      </w:r>
    </w:p>
    <w:p w:rsidR="0099091D" w:rsidRPr="0099091D" w:rsidRDefault="0099091D" w:rsidP="0099091D">
      <w:pPr>
        <w:ind w:left="5136" w:firstLine="528"/>
        <w:rPr>
          <w:rFonts w:ascii="Tahoma" w:hAnsi="Tahoma" w:cs="Tahoma"/>
          <w:b/>
          <w:sz w:val="20"/>
          <w:szCs w:val="20"/>
        </w:rPr>
      </w:pPr>
      <w:r w:rsidRPr="0099091D">
        <w:rPr>
          <w:rFonts w:ascii="Tahoma" w:hAnsi="Tahoma" w:cs="Tahoma"/>
          <w:b/>
          <w:sz w:val="20"/>
          <w:szCs w:val="20"/>
        </w:rPr>
        <w:t>- Zarząd Dróg Miejskich</w:t>
      </w:r>
    </w:p>
    <w:p w:rsidR="0099091D" w:rsidRPr="0099091D" w:rsidRDefault="0099091D" w:rsidP="0099091D">
      <w:pPr>
        <w:jc w:val="both"/>
        <w:rPr>
          <w:rFonts w:ascii="Tahoma" w:hAnsi="Tahoma" w:cs="Tahoma"/>
          <w:b/>
          <w:sz w:val="20"/>
          <w:szCs w:val="20"/>
        </w:rPr>
      </w:pP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 xml:space="preserve">   </w:t>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00-801 Warszawa</w:t>
      </w:r>
    </w:p>
    <w:p w:rsidR="0099091D" w:rsidRPr="0099091D" w:rsidRDefault="0099091D" w:rsidP="0099091D">
      <w:pPr>
        <w:jc w:val="both"/>
        <w:rPr>
          <w:rFonts w:ascii="Tahoma" w:hAnsi="Tahoma" w:cs="Tahoma"/>
          <w:b/>
          <w:sz w:val="20"/>
          <w:szCs w:val="20"/>
        </w:rPr>
      </w:pPr>
      <w:r w:rsidRPr="0099091D">
        <w:rPr>
          <w:rFonts w:ascii="Tahoma" w:hAnsi="Tahoma" w:cs="Tahoma"/>
          <w:b/>
          <w:sz w:val="20"/>
          <w:szCs w:val="20"/>
        </w:rPr>
        <w:t xml:space="preserve">                                                          </w:t>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 xml:space="preserve">            ul. Chmielna 120</w:t>
      </w:r>
    </w:p>
    <w:p w:rsidR="0099091D" w:rsidRPr="0099091D" w:rsidRDefault="0099091D" w:rsidP="0099091D">
      <w:pPr>
        <w:pStyle w:val="Zwykytekst"/>
        <w:tabs>
          <w:tab w:val="left" w:leader="dot" w:pos="9072"/>
        </w:tabs>
        <w:spacing w:before="120"/>
        <w:jc w:val="both"/>
        <w:rPr>
          <w:rFonts w:ascii="Tahoma" w:hAnsi="Tahoma" w:cs="Tahoma"/>
          <w:b/>
        </w:rPr>
      </w:pPr>
    </w:p>
    <w:p w:rsidR="0099091D" w:rsidRPr="0099091D" w:rsidRDefault="0099091D" w:rsidP="0099091D">
      <w:pPr>
        <w:pStyle w:val="Tekstpodstawowy"/>
        <w:ind w:right="-425"/>
        <w:jc w:val="both"/>
        <w:rPr>
          <w:rFonts w:ascii="Tahoma" w:hAnsi="Tahoma" w:cs="Tahoma"/>
          <w:b/>
          <w:i/>
          <w:sz w:val="18"/>
          <w:szCs w:val="18"/>
        </w:rPr>
      </w:pPr>
      <w:r w:rsidRPr="0099091D">
        <w:rPr>
          <w:rFonts w:ascii="Tahoma" w:hAnsi="Tahoma" w:cs="Tahoma"/>
          <w:sz w:val="18"/>
          <w:szCs w:val="18"/>
        </w:rPr>
        <w:t>Nawiązując do ogłoszenia o przetargu nieograniczonym pn</w:t>
      </w:r>
      <w:r w:rsidR="00A95BD8">
        <w:rPr>
          <w:rFonts w:ascii="Tahoma" w:hAnsi="Tahoma" w:cs="Tahoma"/>
          <w:sz w:val="18"/>
          <w:szCs w:val="18"/>
        </w:rPr>
        <w:t>.</w:t>
      </w:r>
      <w:r w:rsidRPr="0099091D">
        <w:rPr>
          <w:rFonts w:ascii="Tahoma" w:hAnsi="Tahoma" w:cs="Tahoma"/>
          <w:b/>
          <w:sz w:val="18"/>
          <w:szCs w:val="18"/>
        </w:rPr>
        <w:t xml:space="preserve"> </w:t>
      </w:r>
      <w:r w:rsidR="00A95BD8" w:rsidRPr="00A95BD8">
        <w:rPr>
          <w:rFonts w:ascii="Tahoma" w:hAnsi="Tahoma" w:cs="Tahoma"/>
          <w:b/>
          <w:sz w:val="18"/>
          <w:szCs w:val="18"/>
        </w:rPr>
        <w:t>„Aktualizacja, wydruk i montaż planów szczegółowych w podświetlan</w:t>
      </w:r>
      <w:r w:rsidR="00A95BD8">
        <w:rPr>
          <w:rFonts w:ascii="Tahoma" w:hAnsi="Tahoma" w:cs="Tahoma"/>
          <w:b/>
          <w:sz w:val="18"/>
          <w:szCs w:val="18"/>
        </w:rPr>
        <w:t>ych punktach informacyjnych MSI</w:t>
      </w:r>
      <w:r w:rsidR="00A95BD8" w:rsidRPr="00A95BD8">
        <w:rPr>
          <w:rFonts w:ascii="Tahoma" w:hAnsi="Tahoma" w:cs="Tahoma"/>
          <w:b/>
          <w:sz w:val="18"/>
          <w:szCs w:val="18"/>
        </w:rPr>
        <w:t>”</w:t>
      </w:r>
      <w:r w:rsidRPr="0099091D">
        <w:rPr>
          <w:rFonts w:ascii="Tahoma" w:hAnsi="Tahoma" w:cs="Tahoma"/>
          <w:b/>
          <w:sz w:val="18"/>
          <w:szCs w:val="18"/>
        </w:rPr>
        <w:t>,</w:t>
      </w:r>
      <w:r w:rsidRPr="0099091D">
        <w:rPr>
          <w:rFonts w:ascii="Tahoma" w:hAnsi="Tahoma" w:cs="Tahoma"/>
          <w:sz w:val="18"/>
          <w:szCs w:val="18"/>
        </w:rPr>
        <w:t xml:space="preserve"> nr postępowania </w:t>
      </w:r>
      <w:r w:rsidRPr="0099091D">
        <w:rPr>
          <w:rFonts w:ascii="Tahoma" w:hAnsi="Tahoma" w:cs="Tahoma"/>
          <w:b/>
          <w:sz w:val="18"/>
          <w:szCs w:val="18"/>
        </w:rPr>
        <w:t>DPZ/</w:t>
      </w:r>
      <w:r w:rsidR="00A95BD8">
        <w:rPr>
          <w:rFonts w:ascii="Tahoma" w:hAnsi="Tahoma" w:cs="Tahoma"/>
          <w:b/>
          <w:sz w:val="18"/>
          <w:szCs w:val="18"/>
        </w:rPr>
        <w:t>25</w:t>
      </w:r>
      <w:r w:rsidR="008F3736">
        <w:rPr>
          <w:rFonts w:ascii="Tahoma" w:hAnsi="Tahoma" w:cs="Tahoma"/>
          <w:b/>
          <w:sz w:val="18"/>
          <w:szCs w:val="18"/>
        </w:rPr>
        <w:t>/PN/</w:t>
      </w:r>
      <w:r w:rsidR="00A95BD8">
        <w:rPr>
          <w:rFonts w:ascii="Tahoma" w:hAnsi="Tahoma" w:cs="Tahoma"/>
          <w:b/>
          <w:sz w:val="18"/>
          <w:szCs w:val="18"/>
        </w:rPr>
        <w:t>24</w:t>
      </w:r>
      <w:r w:rsidR="008F3736">
        <w:rPr>
          <w:rFonts w:ascii="Tahoma" w:hAnsi="Tahoma" w:cs="Tahoma"/>
          <w:b/>
          <w:sz w:val="18"/>
          <w:szCs w:val="18"/>
        </w:rPr>
        <w:t>/1</w:t>
      </w:r>
      <w:r w:rsidR="00A95BD8">
        <w:rPr>
          <w:rFonts w:ascii="Tahoma" w:hAnsi="Tahoma" w:cs="Tahoma"/>
          <w:b/>
          <w:sz w:val="18"/>
          <w:szCs w:val="18"/>
        </w:rPr>
        <w:t>8</w:t>
      </w:r>
    </w:p>
    <w:p w:rsidR="0099091D" w:rsidRPr="0099091D" w:rsidRDefault="0099091D" w:rsidP="0099091D">
      <w:pPr>
        <w:pStyle w:val="Tekstpodstawowy"/>
        <w:spacing w:line="360" w:lineRule="auto"/>
        <w:ind w:right="-427"/>
        <w:jc w:val="both"/>
        <w:rPr>
          <w:rFonts w:ascii="Tahoma" w:hAnsi="Tahoma" w:cs="Tahoma"/>
          <w:b/>
          <w:sz w:val="18"/>
          <w:szCs w:val="18"/>
        </w:rPr>
      </w:pPr>
    </w:p>
    <w:p w:rsidR="0099091D" w:rsidRPr="0099091D" w:rsidRDefault="0099091D" w:rsidP="0099091D">
      <w:pPr>
        <w:pStyle w:val="Tekstpodstawowy"/>
        <w:spacing w:line="360" w:lineRule="auto"/>
        <w:ind w:right="-427"/>
        <w:jc w:val="both"/>
        <w:rPr>
          <w:rFonts w:ascii="Tahoma" w:hAnsi="Tahoma" w:cs="Tahoma"/>
          <w:b/>
          <w:sz w:val="18"/>
          <w:szCs w:val="18"/>
        </w:rPr>
      </w:pPr>
      <w:r w:rsidRPr="0099091D">
        <w:rPr>
          <w:rFonts w:ascii="Tahoma" w:hAnsi="Tahoma" w:cs="Tahoma"/>
          <w:b/>
          <w:sz w:val="18"/>
          <w:szCs w:val="18"/>
        </w:rPr>
        <w:t>MY NIŻEJ PODPISANI</w:t>
      </w:r>
    </w:p>
    <w:p w:rsidR="0099091D" w:rsidRPr="0099091D" w:rsidRDefault="0099091D" w:rsidP="0099091D">
      <w:pPr>
        <w:pStyle w:val="Zwykytekst"/>
        <w:tabs>
          <w:tab w:val="left" w:leader="dot" w:pos="9072"/>
        </w:tabs>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both"/>
        <w:rPr>
          <w:rFonts w:ascii="Tahoma" w:hAnsi="Tahoma" w:cs="Tahoma"/>
          <w:sz w:val="18"/>
          <w:szCs w:val="18"/>
        </w:rPr>
      </w:pPr>
      <w:r w:rsidRPr="0099091D">
        <w:rPr>
          <w:rFonts w:ascii="Tahoma" w:hAnsi="Tahoma" w:cs="Tahoma"/>
          <w:sz w:val="18"/>
          <w:szCs w:val="18"/>
        </w:rPr>
        <w:t>działając w imieniu i na rzecz</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______________________________________________________</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center"/>
        <w:rPr>
          <w:rFonts w:ascii="Tahoma" w:hAnsi="Tahoma" w:cs="Tahoma"/>
          <w:i/>
          <w:sz w:val="16"/>
          <w:szCs w:val="16"/>
        </w:rPr>
      </w:pPr>
      <w:r w:rsidRPr="0099091D">
        <w:rPr>
          <w:rFonts w:ascii="Tahoma" w:hAnsi="Tahoma" w:cs="Tahoma"/>
          <w:i/>
          <w:sz w:val="16"/>
          <w:szCs w:val="16"/>
        </w:rPr>
        <w:t>(nazwa (firma) dokładny adres Wykonawcy/Wykonawców)</w:t>
      </w:r>
    </w:p>
    <w:p w:rsidR="0099091D" w:rsidRPr="00C84318" w:rsidRDefault="0099091D" w:rsidP="00C84318">
      <w:pPr>
        <w:pStyle w:val="Zwykytekst"/>
        <w:tabs>
          <w:tab w:val="left" w:leader="dot" w:pos="9072"/>
        </w:tabs>
        <w:spacing w:before="120"/>
        <w:jc w:val="center"/>
        <w:rPr>
          <w:rFonts w:ascii="Tahoma" w:hAnsi="Tahoma" w:cs="Tahoma"/>
          <w:i/>
          <w:sz w:val="16"/>
          <w:szCs w:val="16"/>
        </w:rPr>
      </w:pPr>
      <w:r w:rsidRPr="0099091D">
        <w:rPr>
          <w:rFonts w:ascii="Tahoma" w:hAnsi="Tahoma" w:cs="Tahoma"/>
          <w:i/>
          <w:sz w:val="16"/>
          <w:szCs w:val="16"/>
        </w:rPr>
        <w:t>(w przypadku składania oferty przez podmioty występujące wspólnie podać nazwy(firmy) i dokładne adresy wszystkich wspólników spółki cy</w:t>
      </w:r>
      <w:r w:rsidR="00C84318">
        <w:rPr>
          <w:rFonts w:ascii="Tahoma" w:hAnsi="Tahoma" w:cs="Tahoma"/>
          <w:i/>
          <w:sz w:val="16"/>
          <w:szCs w:val="16"/>
        </w:rPr>
        <w:t>wilnej lub członków konsorcjum)</w:t>
      </w:r>
    </w:p>
    <w:p w:rsidR="0099091D" w:rsidRPr="0099091D" w:rsidRDefault="0099091D" w:rsidP="0099091D">
      <w:pPr>
        <w:pStyle w:val="Zwykytekst"/>
        <w:numPr>
          <w:ilvl w:val="0"/>
          <w:numId w:val="12"/>
        </w:numPr>
        <w:tabs>
          <w:tab w:val="clear" w:pos="480"/>
          <w:tab w:val="num" w:pos="-360"/>
        </w:tabs>
        <w:spacing w:before="120"/>
        <w:ind w:hanging="480"/>
        <w:jc w:val="both"/>
        <w:rPr>
          <w:rFonts w:ascii="Tahoma" w:hAnsi="Tahoma" w:cs="Tahoma"/>
          <w:sz w:val="18"/>
          <w:szCs w:val="18"/>
        </w:rPr>
      </w:pPr>
      <w:r w:rsidRPr="0099091D">
        <w:rPr>
          <w:rFonts w:ascii="Tahoma" w:hAnsi="Tahoma" w:cs="Tahoma"/>
          <w:b/>
          <w:sz w:val="18"/>
          <w:szCs w:val="18"/>
        </w:rPr>
        <w:t>SKŁADAMY OFERTĘ</w:t>
      </w:r>
      <w:r w:rsidRPr="0099091D">
        <w:rPr>
          <w:rFonts w:ascii="Tahoma" w:hAnsi="Tahoma" w:cs="Tahoma"/>
          <w:sz w:val="18"/>
          <w:szCs w:val="18"/>
        </w:rPr>
        <w:t xml:space="preserve"> na wykonanie przedmiotu zamówienia w zakresie określonym w Specyfikacji Istotnych Warunków Zamówienia.</w:t>
      </w:r>
    </w:p>
    <w:p w:rsidR="0099091D" w:rsidRPr="0099091D" w:rsidRDefault="0099091D" w:rsidP="0099091D">
      <w:pPr>
        <w:pStyle w:val="Zwykytekst"/>
        <w:numPr>
          <w:ilvl w:val="0"/>
          <w:numId w:val="12"/>
        </w:numPr>
        <w:spacing w:before="120"/>
        <w:ind w:hanging="480"/>
        <w:jc w:val="both"/>
        <w:rPr>
          <w:rFonts w:ascii="Tahoma" w:hAnsi="Tahoma" w:cs="Tahoma"/>
          <w:sz w:val="18"/>
          <w:szCs w:val="18"/>
        </w:rPr>
      </w:pPr>
      <w:r w:rsidRPr="0099091D">
        <w:rPr>
          <w:rFonts w:ascii="Tahoma" w:hAnsi="Tahoma" w:cs="Tahoma"/>
          <w:b/>
          <w:sz w:val="18"/>
          <w:szCs w:val="18"/>
        </w:rPr>
        <w:t>OŚWIADCZAMY,</w:t>
      </w:r>
      <w:r w:rsidRPr="0099091D">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99091D" w:rsidRPr="0099091D" w:rsidRDefault="0099091D" w:rsidP="00637316">
      <w:pPr>
        <w:pStyle w:val="Zwykytekst"/>
        <w:numPr>
          <w:ilvl w:val="0"/>
          <w:numId w:val="12"/>
        </w:numPr>
        <w:spacing w:before="120"/>
        <w:ind w:hanging="480"/>
        <w:jc w:val="both"/>
        <w:rPr>
          <w:rFonts w:ascii="Tahoma" w:hAnsi="Tahoma" w:cs="Tahoma"/>
          <w:strike/>
          <w:sz w:val="18"/>
          <w:szCs w:val="18"/>
        </w:rPr>
      </w:pPr>
      <w:r w:rsidRPr="0099091D">
        <w:rPr>
          <w:rFonts w:ascii="Tahoma" w:hAnsi="Tahoma" w:cs="Tahoma"/>
          <w:b/>
          <w:sz w:val="18"/>
          <w:szCs w:val="18"/>
        </w:rPr>
        <w:t xml:space="preserve">OFERUJEMY </w:t>
      </w:r>
      <w:r w:rsidR="00A8124B" w:rsidRPr="00FE1B11">
        <w:rPr>
          <w:rFonts w:ascii="Tahoma" w:hAnsi="Tahoma" w:cs="Tahoma"/>
          <w:sz w:val="18"/>
          <w:szCs w:val="18"/>
        </w:rPr>
        <w:t>wykonanie przedmiotu zamówienia za cenę (zgodnie z załączonym formularzem cenowym):</w:t>
      </w:r>
    </w:p>
    <w:p w:rsidR="0099091D" w:rsidRPr="0099091D" w:rsidRDefault="0099091D" w:rsidP="0099091D">
      <w:pPr>
        <w:pStyle w:val="Zwykytekst"/>
        <w:jc w:val="both"/>
        <w:rPr>
          <w:rFonts w:ascii="Tahoma" w:hAnsi="Tahoma" w:cs="Tahoma"/>
          <w:sz w:val="18"/>
          <w:szCs w:val="18"/>
        </w:rPr>
      </w:pPr>
    </w:p>
    <w:p w:rsidR="0099091D" w:rsidRPr="0099091D" w:rsidRDefault="0099091D" w:rsidP="0099091D">
      <w:pPr>
        <w:ind w:left="480"/>
        <w:jc w:val="both"/>
        <w:rPr>
          <w:rFonts w:ascii="Tahoma" w:hAnsi="Tahoma" w:cs="Tahoma"/>
          <w:sz w:val="18"/>
          <w:szCs w:val="18"/>
        </w:rPr>
      </w:pPr>
      <w:r w:rsidRPr="0099091D">
        <w:rPr>
          <w:rFonts w:ascii="Tahoma" w:hAnsi="Tahoma" w:cs="Tahoma"/>
          <w:sz w:val="18"/>
          <w:szCs w:val="18"/>
        </w:rPr>
        <w:t>netto: ____________ zł słownie: ___________________________________________ zł</w:t>
      </w:r>
    </w:p>
    <w:p w:rsidR="0099091D" w:rsidRPr="0099091D" w:rsidRDefault="0099091D" w:rsidP="0099091D">
      <w:pPr>
        <w:pStyle w:val="Zwykytekst"/>
        <w:ind w:left="480"/>
        <w:jc w:val="both"/>
        <w:rPr>
          <w:rFonts w:ascii="Tahoma" w:hAnsi="Tahoma" w:cs="Tahoma"/>
          <w:sz w:val="18"/>
          <w:szCs w:val="18"/>
        </w:rPr>
      </w:pPr>
      <w:r w:rsidRPr="0099091D">
        <w:rPr>
          <w:rFonts w:ascii="Tahoma" w:hAnsi="Tahoma" w:cs="Tahoma"/>
          <w:sz w:val="18"/>
          <w:szCs w:val="18"/>
        </w:rPr>
        <w:t>podatek VAT _______ % ____________ zł</w:t>
      </w:r>
    </w:p>
    <w:p w:rsidR="0099091D" w:rsidRPr="0099091D" w:rsidRDefault="0099091D" w:rsidP="0099091D">
      <w:pPr>
        <w:pStyle w:val="Zwykytekst"/>
        <w:ind w:left="480"/>
        <w:jc w:val="both"/>
        <w:rPr>
          <w:rFonts w:ascii="Tahoma" w:hAnsi="Tahoma" w:cs="Tahoma"/>
          <w:sz w:val="18"/>
          <w:szCs w:val="18"/>
        </w:rPr>
      </w:pPr>
      <w:r w:rsidRPr="0090283F">
        <w:rPr>
          <w:rFonts w:ascii="Tahoma" w:hAnsi="Tahoma" w:cs="Tahoma"/>
          <w:sz w:val="18"/>
          <w:szCs w:val="18"/>
        </w:rPr>
        <w:t>brutto: ___________ zł</w:t>
      </w:r>
      <w:r w:rsidRPr="0099091D">
        <w:rPr>
          <w:rFonts w:ascii="Tahoma" w:hAnsi="Tahoma" w:cs="Tahoma"/>
          <w:sz w:val="18"/>
          <w:szCs w:val="18"/>
        </w:rPr>
        <w:t xml:space="preserve">  słownie: ___________________________________________</w:t>
      </w:r>
      <w:r w:rsidRPr="0099091D">
        <w:rPr>
          <w:rFonts w:ascii="Tahoma" w:hAnsi="Tahoma" w:cs="Tahoma"/>
          <w:b/>
          <w:sz w:val="18"/>
          <w:szCs w:val="18"/>
        </w:rPr>
        <w:t xml:space="preserve"> </w:t>
      </w:r>
      <w:r w:rsidRPr="0099091D">
        <w:rPr>
          <w:rFonts w:ascii="Tahoma" w:hAnsi="Tahoma" w:cs="Tahoma"/>
          <w:sz w:val="18"/>
          <w:szCs w:val="18"/>
        </w:rPr>
        <w:t>zł</w:t>
      </w:r>
    </w:p>
    <w:p w:rsidR="0099091D" w:rsidRDefault="0099091D" w:rsidP="0099091D">
      <w:pPr>
        <w:pStyle w:val="WW-Tekstpodstawowy2"/>
        <w:overflowPunct w:val="0"/>
        <w:autoSpaceDE w:val="0"/>
        <w:autoSpaceDN w:val="0"/>
        <w:adjustRightInd w:val="0"/>
        <w:ind w:left="480"/>
        <w:rPr>
          <w:rFonts w:ascii="Tahoma" w:hAnsi="Tahoma" w:cs="Tahoma"/>
          <w:sz w:val="18"/>
          <w:szCs w:val="18"/>
        </w:rPr>
      </w:pPr>
      <w:r w:rsidRPr="0099091D">
        <w:rPr>
          <w:rFonts w:ascii="Tahoma" w:hAnsi="Tahoma" w:cs="Tahoma"/>
          <w:sz w:val="18"/>
          <w:szCs w:val="18"/>
        </w:rPr>
        <w:t xml:space="preserve">      </w:t>
      </w:r>
    </w:p>
    <w:p w:rsidR="00A8124B" w:rsidRPr="00A8124B" w:rsidRDefault="00A8124B" w:rsidP="0099091D">
      <w:pPr>
        <w:pStyle w:val="WW-Tekstpodstawowy2"/>
        <w:overflowPunct w:val="0"/>
        <w:autoSpaceDE w:val="0"/>
        <w:autoSpaceDN w:val="0"/>
        <w:adjustRightInd w:val="0"/>
        <w:ind w:left="480"/>
        <w:rPr>
          <w:rFonts w:ascii="Tahoma" w:hAnsi="Tahoma" w:cs="Tahoma"/>
          <w:sz w:val="18"/>
          <w:szCs w:val="18"/>
        </w:rPr>
      </w:pPr>
      <w:r w:rsidRPr="00A8124B">
        <w:rPr>
          <w:rFonts w:ascii="Tahoma" w:hAnsi="Tahoma" w:cs="Tahoma"/>
          <w:sz w:val="18"/>
          <w:szCs w:val="18"/>
        </w:rPr>
        <w:t>W cenie zawarto wszystkie koszty związane z pełnym i prawidłowym wykonaniem przedmiotu zamówienia.</w:t>
      </w:r>
    </w:p>
    <w:p w:rsidR="0099091D" w:rsidRPr="0099091D" w:rsidRDefault="0099091D" w:rsidP="0099091D">
      <w:pPr>
        <w:pStyle w:val="Zwykytekst"/>
        <w:numPr>
          <w:ilvl w:val="0"/>
          <w:numId w:val="12"/>
        </w:numPr>
        <w:spacing w:before="120"/>
        <w:ind w:left="360"/>
        <w:jc w:val="both"/>
        <w:rPr>
          <w:rFonts w:ascii="Tahoma" w:hAnsi="Tahoma" w:cs="Tahoma"/>
          <w:sz w:val="18"/>
          <w:szCs w:val="18"/>
        </w:rPr>
      </w:pPr>
      <w:r w:rsidRPr="0099091D">
        <w:rPr>
          <w:rFonts w:ascii="Tahoma" w:hAnsi="Tahoma" w:cs="Tahoma"/>
          <w:b/>
          <w:sz w:val="18"/>
          <w:szCs w:val="18"/>
        </w:rPr>
        <w:t xml:space="preserve">Stosownie do art. 91 ust. 3a ustawy </w:t>
      </w:r>
      <w:proofErr w:type="spellStart"/>
      <w:r w:rsidRPr="0099091D">
        <w:rPr>
          <w:rFonts w:ascii="Tahoma" w:hAnsi="Tahoma" w:cs="Tahoma"/>
          <w:b/>
          <w:sz w:val="18"/>
          <w:szCs w:val="18"/>
        </w:rPr>
        <w:t>Pzp</w:t>
      </w:r>
      <w:proofErr w:type="spellEnd"/>
      <w:r w:rsidRPr="0099091D">
        <w:rPr>
          <w:rFonts w:ascii="Tahoma" w:hAnsi="Tahoma" w:cs="Tahoma"/>
          <w:b/>
          <w:sz w:val="18"/>
          <w:szCs w:val="18"/>
        </w:rPr>
        <w:t>, oświadczamy, że wybór naszej oferty</w:t>
      </w:r>
      <w:r w:rsidRPr="0099091D">
        <w:rPr>
          <w:rFonts w:ascii="Tahoma" w:hAnsi="Tahoma" w:cs="Tahoma"/>
          <w:sz w:val="18"/>
          <w:szCs w:val="18"/>
        </w:rPr>
        <w:t xml:space="preserve">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99091D" w:rsidRPr="0099091D" w:rsidTr="0099091D">
        <w:tc>
          <w:tcPr>
            <w:tcW w:w="8574" w:type="dxa"/>
          </w:tcPr>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r w:rsidRPr="0099091D">
              <w:rPr>
                <w:rFonts w:ascii="Tahoma" w:hAnsi="Tahoma" w:cs="Tahoma"/>
                <w:bCs/>
                <w:sz w:val="18"/>
                <w:szCs w:val="18"/>
              </w:rPr>
              <w:t xml:space="preserve">nie będzie * </w:t>
            </w:r>
            <w:r w:rsidRPr="0099091D">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c>
      </w:tr>
      <w:tr w:rsidR="0099091D" w:rsidRPr="0099091D" w:rsidTr="0099091D">
        <w:tc>
          <w:tcPr>
            <w:tcW w:w="8574" w:type="dxa"/>
          </w:tcPr>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r w:rsidRPr="0099091D">
              <w:rPr>
                <w:rFonts w:ascii="Tahoma" w:hAnsi="Tahoma" w:cs="Tahoma"/>
                <w:bCs/>
                <w:sz w:val="18"/>
                <w:szCs w:val="18"/>
              </w:rPr>
              <w:t xml:space="preserve">będzie * </w:t>
            </w:r>
            <w:r w:rsidRPr="0099091D">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jednocześnie wskazujemy: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nazwy (rodzaj) towaru lub usługi, których dostawa lub świadczenie będzie prowadzić do jego powstania</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wraz z określeniem ich wartości bez kwoty podatku…………………………………….</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c>
      </w:tr>
    </w:tbl>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bCs/>
          <w:sz w:val="18"/>
          <w:szCs w:val="18"/>
        </w:rPr>
        <w:lastRenderedPageBreak/>
        <w:t>*</w:t>
      </w:r>
      <w:r w:rsidRPr="0099091D">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9091D">
        <w:rPr>
          <w:rFonts w:ascii="Tahoma" w:hAnsi="Tahoma" w:cs="Tahoma"/>
          <w:sz w:val="18"/>
          <w:szCs w:val="18"/>
          <w:u w:val="single"/>
        </w:rPr>
        <w:t>obowiązku podatkowego po stronie Zamawiającego nie będzie w przypadku, gdy obowiązek rozliczenia podatku VAT będzie po stronie Wykonawcy).</w:t>
      </w:r>
    </w:p>
    <w:p w:rsidR="0099091D" w:rsidRPr="0099091D" w:rsidRDefault="0099091D" w:rsidP="0099091D">
      <w:pPr>
        <w:pStyle w:val="WW-Tekstpodstawowy2"/>
        <w:overflowPunct w:val="0"/>
        <w:autoSpaceDE w:val="0"/>
        <w:autoSpaceDN w:val="0"/>
        <w:adjustRightInd w:val="0"/>
        <w:ind w:firstLine="360"/>
        <w:rPr>
          <w:rFonts w:ascii="Tahoma" w:hAnsi="Tahoma" w:cs="Tahoma"/>
          <w:b/>
          <w:sz w:val="18"/>
          <w:szCs w:val="18"/>
        </w:rPr>
      </w:pPr>
    </w:p>
    <w:p w:rsidR="00E00D52" w:rsidRDefault="00E60D20" w:rsidP="0099091D">
      <w:pPr>
        <w:pStyle w:val="WW-Tekstpodstawowy2"/>
        <w:numPr>
          <w:ilvl w:val="0"/>
          <w:numId w:val="12"/>
        </w:numPr>
        <w:overflowPunct w:val="0"/>
        <w:autoSpaceDE w:val="0"/>
        <w:autoSpaceDN w:val="0"/>
        <w:adjustRightInd w:val="0"/>
        <w:ind w:hanging="480"/>
        <w:rPr>
          <w:rFonts w:ascii="Tahoma" w:hAnsi="Tahoma" w:cs="Tahoma"/>
          <w:sz w:val="18"/>
          <w:szCs w:val="18"/>
        </w:rPr>
      </w:pPr>
      <w:r>
        <w:rPr>
          <w:rFonts w:ascii="Tahoma" w:hAnsi="Tahoma" w:cs="Tahoma"/>
          <w:b/>
          <w:sz w:val="18"/>
          <w:szCs w:val="18"/>
        </w:rPr>
        <w:t>Opis kryteriów oceny oferty</w:t>
      </w:r>
      <w:r w:rsidR="00E00D52">
        <w:rPr>
          <w:rFonts w:ascii="Tahoma" w:hAnsi="Tahoma" w:cs="Tahoma"/>
          <w:sz w:val="18"/>
          <w:szCs w:val="18"/>
        </w:rPr>
        <w:t>:</w:t>
      </w:r>
    </w:p>
    <w:p w:rsidR="00E00D52" w:rsidRPr="00E00D52" w:rsidRDefault="00FB4C2A" w:rsidP="00C84318">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a) </w:t>
      </w:r>
      <w:r w:rsidR="00E60D20" w:rsidRPr="0046674C">
        <w:rPr>
          <w:rFonts w:ascii="Tahoma" w:hAnsi="Tahoma" w:cs="Tahoma"/>
          <w:b/>
          <w:sz w:val="18"/>
          <w:szCs w:val="18"/>
        </w:rPr>
        <w:t>deklarujemy</w:t>
      </w:r>
      <w:r w:rsidR="00CC7F0B" w:rsidRPr="0046674C">
        <w:rPr>
          <w:rFonts w:ascii="Tahoma" w:hAnsi="Tahoma" w:cs="Tahoma"/>
          <w:b/>
          <w:sz w:val="18"/>
          <w:szCs w:val="18"/>
        </w:rPr>
        <w:t>/ nie deklarujemy</w:t>
      </w:r>
      <w:r w:rsidR="00CC7F0B">
        <w:rPr>
          <w:rFonts w:ascii="Tahoma" w:hAnsi="Tahoma" w:cs="Tahoma"/>
          <w:sz w:val="18"/>
          <w:szCs w:val="18"/>
        </w:rPr>
        <w:t>*</w:t>
      </w:r>
      <w:r w:rsidR="00E60D20">
        <w:rPr>
          <w:rFonts w:ascii="Tahoma" w:hAnsi="Tahoma" w:cs="Tahoma"/>
          <w:sz w:val="18"/>
          <w:szCs w:val="18"/>
        </w:rPr>
        <w:t xml:space="preserve"> </w:t>
      </w:r>
      <w:r w:rsidR="00A8124B">
        <w:rPr>
          <w:rFonts w:ascii="Tahoma" w:hAnsi="Tahoma" w:cs="Tahoma"/>
          <w:sz w:val="18"/>
          <w:szCs w:val="18"/>
        </w:rPr>
        <w:t>skrócenie t</w:t>
      </w:r>
      <w:r w:rsidR="00A8124B" w:rsidRPr="00A8124B">
        <w:rPr>
          <w:rFonts w:ascii="Tahoma" w:hAnsi="Tahoma" w:cs="Tahoma"/>
          <w:sz w:val="18"/>
          <w:szCs w:val="18"/>
        </w:rPr>
        <w:t>ermin</w:t>
      </w:r>
      <w:r w:rsidR="00A8124B">
        <w:rPr>
          <w:rFonts w:ascii="Tahoma" w:hAnsi="Tahoma" w:cs="Tahoma"/>
          <w:sz w:val="18"/>
          <w:szCs w:val="18"/>
        </w:rPr>
        <w:t>u</w:t>
      </w:r>
      <w:r w:rsidR="00A8124B" w:rsidRPr="00A8124B">
        <w:rPr>
          <w:rFonts w:ascii="Tahoma" w:hAnsi="Tahoma" w:cs="Tahoma"/>
          <w:sz w:val="18"/>
          <w:szCs w:val="18"/>
        </w:rPr>
        <w:t xml:space="preserve"> wykonania zamówienia</w:t>
      </w:r>
      <w:r w:rsidR="00E60D20">
        <w:rPr>
          <w:rStyle w:val="tekstdokbold"/>
          <w:rFonts w:ascii="Tahoma" w:hAnsi="Tahoma" w:cs="Tahoma"/>
          <w:b w:val="0"/>
          <w:sz w:val="18"/>
          <w:szCs w:val="18"/>
        </w:rPr>
        <w:t xml:space="preserve"> (</w:t>
      </w:r>
      <w:r w:rsidR="00E60D20">
        <w:rPr>
          <w:rFonts w:ascii="Tahoma" w:hAnsi="Tahoma" w:cs="Tahoma"/>
          <w:bCs/>
          <w:sz w:val="18"/>
          <w:szCs w:val="18"/>
        </w:rPr>
        <w:t>zaznaczając znakiem X w odpowiednim oknie poniższej tabeli)</w:t>
      </w:r>
    </w:p>
    <w:p w:rsidR="0046674C" w:rsidRDefault="00E00D52" w:rsidP="00CC7F0B">
      <w:pPr>
        <w:pStyle w:val="WW-Tekstpodstawowy2"/>
        <w:ind w:left="120" w:firstLine="360"/>
        <w:rPr>
          <w:rFonts w:ascii="Tahoma" w:hAnsi="Tahoma" w:cs="Tahoma"/>
          <w:bCs/>
          <w:sz w:val="18"/>
          <w:szCs w:val="18"/>
        </w:rPr>
      </w:pPr>
      <w:r w:rsidRPr="00E00D52">
        <w:rPr>
          <w:rFonts w:ascii="Tahoma" w:hAnsi="Tahoma" w:cs="Tahoma"/>
          <w:bCs/>
          <w:sz w:val="18"/>
          <w:szCs w:val="18"/>
        </w:rPr>
        <w:t xml:space="preserve">   </w:t>
      </w:r>
    </w:p>
    <w:tbl>
      <w:tblPr>
        <w:tblStyle w:val="Tabela-Siatka"/>
        <w:tblW w:w="0" w:type="auto"/>
        <w:tblInd w:w="421" w:type="dxa"/>
        <w:tblLook w:val="04A0" w:firstRow="1" w:lastRow="0" w:firstColumn="1" w:lastColumn="0" w:noHBand="0" w:noVBand="1"/>
      </w:tblPr>
      <w:tblGrid>
        <w:gridCol w:w="2693"/>
        <w:gridCol w:w="2528"/>
        <w:gridCol w:w="2759"/>
      </w:tblGrid>
      <w:tr w:rsidR="0046674C" w:rsidTr="0046674C">
        <w:trPr>
          <w:trHeight w:val="695"/>
        </w:trPr>
        <w:tc>
          <w:tcPr>
            <w:tcW w:w="2693" w:type="dxa"/>
          </w:tcPr>
          <w:p w:rsidR="0046674C" w:rsidRDefault="0046674C" w:rsidP="00CC7F0B">
            <w:pPr>
              <w:pStyle w:val="WW-Tekstpodstawowy2"/>
              <w:rPr>
                <w:rFonts w:ascii="Tahoma" w:hAnsi="Tahoma" w:cs="Tahoma"/>
                <w:bCs/>
                <w:sz w:val="18"/>
                <w:szCs w:val="18"/>
              </w:rPr>
            </w:pPr>
            <w:r>
              <w:rPr>
                <w:rFonts w:ascii="Tahoma" w:hAnsi="Tahoma" w:cs="Tahoma"/>
                <w:b/>
                <w:sz w:val="18"/>
                <w:szCs w:val="18"/>
              </w:rPr>
              <w:t>Skrócenie t</w:t>
            </w:r>
            <w:r w:rsidRPr="00A8124B">
              <w:rPr>
                <w:rFonts w:ascii="Tahoma" w:hAnsi="Tahoma" w:cs="Tahoma"/>
                <w:b/>
                <w:sz w:val="18"/>
                <w:szCs w:val="18"/>
              </w:rPr>
              <w:t>ermin</w:t>
            </w:r>
            <w:r>
              <w:rPr>
                <w:rFonts w:ascii="Tahoma" w:hAnsi="Tahoma" w:cs="Tahoma"/>
                <w:b/>
                <w:sz w:val="18"/>
                <w:szCs w:val="18"/>
              </w:rPr>
              <w:t>u</w:t>
            </w:r>
            <w:r w:rsidRPr="00A8124B">
              <w:rPr>
                <w:rFonts w:ascii="Tahoma" w:hAnsi="Tahoma" w:cs="Tahoma"/>
                <w:b/>
                <w:sz w:val="18"/>
                <w:szCs w:val="18"/>
              </w:rPr>
              <w:t xml:space="preserve"> wykonania zamówienia</w:t>
            </w:r>
          </w:p>
        </w:tc>
        <w:tc>
          <w:tcPr>
            <w:tcW w:w="2528" w:type="dxa"/>
          </w:tcPr>
          <w:p w:rsidR="0046674C" w:rsidRDefault="0046674C" w:rsidP="00CC7F0B">
            <w:pPr>
              <w:pStyle w:val="WW-Tekstpodstawowy2"/>
              <w:rPr>
                <w:rFonts w:ascii="Tahoma" w:hAnsi="Tahoma" w:cs="Tahoma"/>
                <w:bCs/>
                <w:sz w:val="18"/>
                <w:szCs w:val="18"/>
              </w:rPr>
            </w:pPr>
            <w:r>
              <w:rPr>
                <w:rFonts w:ascii="Tahoma" w:hAnsi="Tahoma" w:cs="Tahoma"/>
                <w:b/>
                <w:sz w:val="18"/>
                <w:szCs w:val="18"/>
              </w:rPr>
              <w:t>skrócenie terminu o jeden</w:t>
            </w:r>
            <w:r w:rsidRPr="00A8124B">
              <w:rPr>
                <w:rFonts w:ascii="Tahoma" w:hAnsi="Tahoma" w:cs="Tahoma"/>
                <w:b/>
                <w:sz w:val="18"/>
                <w:szCs w:val="18"/>
              </w:rPr>
              <w:t xml:space="preserve"> tydzień</w:t>
            </w:r>
          </w:p>
        </w:tc>
        <w:tc>
          <w:tcPr>
            <w:tcW w:w="2759" w:type="dxa"/>
          </w:tcPr>
          <w:p w:rsidR="0046674C" w:rsidRDefault="0046674C" w:rsidP="00CC7F0B">
            <w:pPr>
              <w:pStyle w:val="WW-Tekstpodstawowy2"/>
              <w:rPr>
                <w:rFonts w:ascii="Tahoma" w:hAnsi="Tahoma" w:cs="Tahoma"/>
                <w:bCs/>
                <w:sz w:val="18"/>
                <w:szCs w:val="18"/>
              </w:rPr>
            </w:pPr>
            <w:r w:rsidRPr="00A8124B">
              <w:rPr>
                <w:rFonts w:ascii="Tahoma" w:hAnsi="Tahoma" w:cs="Tahoma"/>
                <w:b/>
                <w:sz w:val="18"/>
                <w:szCs w:val="18"/>
              </w:rPr>
              <w:t xml:space="preserve">skrócenie terminu o </w:t>
            </w:r>
            <w:r>
              <w:rPr>
                <w:rFonts w:ascii="Tahoma" w:hAnsi="Tahoma" w:cs="Tahoma"/>
                <w:b/>
                <w:sz w:val="18"/>
                <w:szCs w:val="18"/>
              </w:rPr>
              <w:t>dwa tygodnie</w:t>
            </w:r>
          </w:p>
        </w:tc>
      </w:tr>
      <w:tr w:rsidR="0046674C" w:rsidTr="0046674C">
        <w:trPr>
          <w:trHeight w:val="335"/>
        </w:trPr>
        <w:tc>
          <w:tcPr>
            <w:tcW w:w="2693" w:type="dxa"/>
          </w:tcPr>
          <w:p w:rsidR="0046674C" w:rsidRDefault="0046674C" w:rsidP="0046674C">
            <w:pPr>
              <w:pStyle w:val="WW-Tekstpodstawowy2"/>
              <w:jc w:val="center"/>
              <w:rPr>
                <w:rFonts w:ascii="Tahoma" w:hAnsi="Tahoma" w:cs="Tahoma"/>
                <w:bCs/>
                <w:sz w:val="18"/>
                <w:szCs w:val="18"/>
              </w:rPr>
            </w:pPr>
            <w:r w:rsidRPr="00E00D52">
              <w:rPr>
                <w:rFonts w:ascii="Tahoma" w:hAnsi="Tahoma" w:cs="Tahoma"/>
                <w:sz w:val="18"/>
                <w:szCs w:val="18"/>
              </w:rPr>
              <w:t>Liczba punktów</w:t>
            </w:r>
          </w:p>
        </w:tc>
        <w:tc>
          <w:tcPr>
            <w:tcW w:w="2528" w:type="dxa"/>
          </w:tcPr>
          <w:p w:rsidR="0046674C" w:rsidRDefault="0046674C" w:rsidP="0046674C">
            <w:pPr>
              <w:pStyle w:val="WW-Tekstpodstawowy2"/>
              <w:jc w:val="center"/>
              <w:rPr>
                <w:rFonts w:ascii="Tahoma" w:hAnsi="Tahoma" w:cs="Tahoma"/>
                <w:bCs/>
                <w:sz w:val="18"/>
                <w:szCs w:val="18"/>
              </w:rPr>
            </w:pPr>
            <w:r>
              <w:rPr>
                <w:rFonts w:ascii="Tahoma" w:hAnsi="Tahoma" w:cs="Tahoma"/>
                <w:sz w:val="18"/>
                <w:szCs w:val="18"/>
              </w:rPr>
              <w:t>20</w:t>
            </w:r>
            <w:r w:rsidRPr="00E00D52">
              <w:rPr>
                <w:rFonts w:ascii="Tahoma" w:hAnsi="Tahoma" w:cs="Tahoma"/>
                <w:sz w:val="18"/>
                <w:szCs w:val="18"/>
              </w:rPr>
              <w:t xml:space="preserve"> pkt</w:t>
            </w:r>
          </w:p>
        </w:tc>
        <w:tc>
          <w:tcPr>
            <w:tcW w:w="2759" w:type="dxa"/>
          </w:tcPr>
          <w:p w:rsidR="0046674C" w:rsidRDefault="0046674C" w:rsidP="0046674C">
            <w:pPr>
              <w:pStyle w:val="WW-Tekstpodstawowy2"/>
              <w:jc w:val="center"/>
              <w:rPr>
                <w:rFonts w:ascii="Tahoma" w:hAnsi="Tahoma" w:cs="Tahoma"/>
                <w:bCs/>
                <w:sz w:val="18"/>
                <w:szCs w:val="18"/>
              </w:rPr>
            </w:pPr>
            <w:r>
              <w:rPr>
                <w:rFonts w:ascii="Tahoma" w:hAnsi="Tahoma" w:cs="Tahoma"/>
                <w:sz w:val="18"/>
                <w:szCs w:val="18"/>
              </w:rPr>
              <w:t>4</w:t>
            </w:r>
            <w:r w:rsidRPr="00E00D52">
              <w:rPr>
                <w:rFonts w:ascii="Tahoma" w:hAnsi="Tahoma" w:cs="Tahoma"/>
                <w:sz w:val="18"/>
                <w:szCs w:val="18"/>
              </w:rPr>
              <w:t>0 pkt</w:t>
            </w:r>
          </w:p>
        </w:tc>
      </w:tr>
      <w:tr w:rsidR="0046674C" w:rsidTr="0046674C">
        <w:trPr>
          <w:trHeight w:val="510"/>
        </w:trPr>
        <w:tc>
          <w:tcPr>
            <w:tcW w:w="2693" w:type="dxa"/>
          </w:tcPr>
          <w:p w:rsidR="0046674C" w:rsidRDefault="0046674C" w:rsidP="0046674C">
            <w:pPr>
              <w:pStyle w:val="WW-Tekstpodstawowy2"/>
              <w:jc w:val="center"/>
              <w:rPr>
                <w:rFonts w:ascii="Tahoma" w:hAnsi="Tahoma" w:cs="Tahoma"/>
                <w:bCs/>
                <w:sz w:val="18"/>
                <w:szCs w:val="18"/>
              </w:rPr>
            </w:pPr>
            <w:r>
              <w:rPr>
                <w:rFonts w:ascii="Tahoma" w:hAnsi="Tahoma" w:cs="Tahoma"/>
                <w:bCs/>
                <w:sz w:val="18"/>
                <w:szCs w:val="18"/>
              </w:rPr>
              <w:t>Deklarujemy</w:t>
            </w:r>
          </w:p>
        </w:tc>
        <w:tc>
          <w:tcPr>
            <w:tcW w:w="2528" w:type="dxa"/>
          </w:tcPr>
          <w:p w:rsidR="0046674C" w:rsidRDefault="0046674C" w:rsidP="0046674C">
            <w:pPr>
              <w:pStyle w:val="WW-Tekstpodstawowy2"/>
              <w:jc w:val="center"/>
              <w:rPr>
                <w:rFonts w:ascii="Tahoma" w:hAnsi="Tahoma" w:cs="Tahoma"/>
                <w:bCs/>
                <w:sz w:val="18"/>
                <w:szCs w:val="18"/>
              </w:rPr>
            </w:pPr>
          </w:p>
        </w:tc>
        <w:tc>
          <w:tcPr>
            <w:tcW w:w="2759" w:type="dxa"/>
          </w:tcPr>
          <w:p w:rsidR="0046674C" w:rsidRDefault="0046674C" w:rsidP="0046674C">
            <w:pPr>
              <w:pStyle w:val="WW-Tekstpodstawowy2"/>
              <w:jc w:val="center"/>
              <w:rPr>
                <w:rFonts w:ascii="Tahoma" w:hAnsi="Tahoma" w:cs="Tahoma"/>
                <w:bCs/>
                <w:sz w:val="18"/>
                <w:szCs w:val="18"/>
              </w:rPr>
            </w:pPr>
          </w:p>
        </w:tc>
      </w:tr>
    </w:tbl>
    <w:p w:rsidR="00CC7F0B" w:rsidRDefault="00CC7F0B" w:rsidP="00CC7F0B">
      <w:pPr>
        <w:pStyle w:val="WW-Tekstpodstawowy2"/>
        <w:ind w:left="120" w:firstLine="360"/>
        <w:rPr>
          <w:rFonts w:ascii="Tahoma" w:hAnsi="Tahoma" w:cs="Tahoma"/>
          <w:bCs/>
          <w:sz w:val="18"/>
          <w:szCs w:val="18"/>
        </w:rPr>
      </w:pPr>
    </w:p>
    <w:p w:rsidR="00E60D20" w:rsidRDefault="00CC7F0B" w:rsidP="00CC7F0B">
      <w:pPr>
        <w:pStyle w:val="WW-Tekstpodstawowy2"/>
        <w:ind w:left="120" w:firstLine="360"/>
        <w:rPr>
          <w:rFonts w:ascii="Tahoma" w:hAnsi="Tahoma" w:cs="Tahoma"/>
          <w:bCs/>
          <w:sz w:val="18"/>
          <w:szCs w:val="18"/>
        </w:rPr>
      </w:pPr>
      <w:r w:rsidRPr="0046674C">
        <w:rPr>
          <w:rFonts w:ascii="Tahoma" w:hAnsi="Tahoma" w:cs="Tahoma"/>
          <w:b/>
          <w:bCs/>
          <w:sz w:val="18"/>
          <w:szCs w:val="18"/>
        </w:rPr>
        <w:t>*</w:t>
      </w:r>
      <w:r>
        <w:rPr>
          <w:rFonts w:ascii="Tahoma" w:hAnsi="Tahoma" w:cs="Tahoma"/>
          <w:bCs/>
          <w:sz w:val="18"/>
          <w:szCs w:val="18"/>
        </w:rPr>
        <w:t xml:space="preserve"> niewłaściwe skreślić</w:t>
      </w:r>
    </w:p>
    <w:p w:rsidR="00E60D20" w:rsidRDefault="00E60D20" w:rsidP="00050658">
      <w:pPr>
        <w:pStyle w:val="WW-Tekstpodstawowy2"/>
        <w:ind w:left="480"/>
        <w:rPr>
          <w:rFonts w:ascii="Tahoma" w:hAnsi="Tahoma" w:cs="Tahoma"/>
          <w:bCs/>
          <w:sz w:val="18"/>
          <w:szCs w:val="18"/>
        </w:rPr>
      </w:pPr>
      <w:r w:rsidRPr="00050658">
        <w:rPr>
          <w:rFonts w:ascii="Tahoma" w:hAnsi="Tahoma" w:cs="Tahoma"/>
          <w:bCs/>
          <w:sz w:val="18"/>
          <w:szCs w:val="18"/>
        </w:rPr>
        <w:t>UWAGA: zaznaczyć tylko 1 pozycję, patrz pkt. 16.2.1.</w:t>
      </w:r>
    </w:p>
    <w:p w:rsidR="00E60D20" w:rsidRPr="0099091D" w:rsidRDefault="00E60D20" w:rsidP="0099091D">
      <w:pPr>
        <w:pStyle w:val="WW-Tekstpodstawowy2"/>
        <w:overflowPunct w:val="0"/>
        <w:autoSpaceDE w:val="0"/>
        <w:autoSpaceDN w:val="0"/>
        <w:adjustRightInd w:val="0"/>
        <w:rPr>
          <w:rFonts w:ascii="Tahoma" w:hAnsi="Tahoma" w:cs="Tahoma"/>
          <w:sz w:val="18"/>
          <w:szCs w:val="18"/>
        </w:rPr>
      </w:pPr>
    </w:p>
    <w:p w:rsidR="0099091D" w:rsidRPr="0099091D" w:rsidRDefault="0099091D" w:rsidP="0099091D">
      <w:pPr>
        <w:pStyle w:val="WW-Tekstpodstawowy2"/>
        <w:numPr>
          <w:ilvl w:val="0"/>
          <w:numId w:val="12"/>
        </w:numPr>
        <w:overflowPunct w:val="0"/>
        <w:autoSpaceDE w:val="0"/>
        <w:autoSpaceDN w:val="0"/>
        <w:adjustRightInd w:val="0"/>
        <w:ind w:hanging="480"/>
        <w:rPr>
          <w:rFonts w:ascii="Tahoma" w:hAnsi="Tahoma" w:cs="Tahoma"/>
          <w:sz w:val="18"/>
          <w:szCs w:val="18"/>
        </w:rPr>
      </w:pPr>
      <w:r w:rsidRPr="0099091D">
        <w:rPr>
          <w:rFonts w:ascii="Tahoma" w:hAnsi="Tahoma" w:cs="Tahoma"/>
          <w:b/>
          <w:sz w:val="18"/>
          <w:szCs w:val="18"/>
        </w:rPr>
        <w:t>ZOBOWIĄZUJEMY SIĘ</w:t>
      </w:r>
      <w:r w:rsidRPr="0099091D">
        <w:rPr>
          <w:rFonts w:ascii="Tahoma" w:hAnsi="Tahoma" w:cs="Tahoma"/>
          <w:sz w:val="18"/>
          <w:szCs w:val="18"/>
        </w:rPr>
        <w:t xml:space="preserve"> do wykonania przedmiotu zamówienia w terminach określonych w Specyfikacji Istotnych Warunków Zamówienia oraz zgodnie z pkt 5.</w:t>
      </w:r>
    </w:p>
    <w:p w:rsidR="0099091D" w:rsidRPr="0099091D" w:rsidRDefault="0099091D" w:rsidP="0099091D">
      <w:pPr>
        <w:pStyle w:val="Zwykytekst"/>
        <w:spacing w:before="120"/>
        <w:ind w:left="480" w:hanging="480"/>
        <w:jc w:val="both"/>
        <w:rPr>
          <w:rFonts w:ascii="Tahoma" w:hAnsi="Tahoma" w:cs="Tahoma"/>
          <w:sz w:val="18"/>
          <w:szCs w:val="18"/>
        </w:rPr>
      </w:pPr>
      <w:r w:rsidRPr="0099091D">
        <w:rPr>
          <w:rFonts w:ascii="Tahoma" w:hAnsi="Tahoma" w:cs="Tahoma"/>
          <w:b/>
          <w:sz w:val="18"/>
          <w:szCs w:val="18"/>
        </w:rPr>
        <w:t xml:space="preserve">8.  </w:t>
      </w:r>
      <w:r w:rsidR="00FB4C2A">
        <w:rPr>
          <w:rFonts w:ascii="Tahoma" w:hAnsi="Tahoma" w:cs="Tahoma"/>
          <w:b/>
          <w:sz w:val="18"/>
          <w:szCs w:val="18"/>
        </w:rPr>
        <w:t xml:space="preserve"> </w:t>
      </w:r>
      <w:r w:rsidRPr="0099091D">
        <w:rPr>
          <w:rFonts w:ascii="Tahoma" w:hAnsi="Tahoma" w:cs="Tahoma"/>
          <w:b/>
          <w:sz w:val="18"/>
          <w:szCs w:val="18"/>
        </w:rPr>
        <w:t xml:space="preserve">AKCEPTUJEMY </w:t>
      </w:r>
      <w:r w:rsidRPr="0099091D">
        <w:rPr>
          <w:rFonts w:ascii="Tahoma" w:hAnsi="Tahoma" w:cs="Tahoma"/>
          <w:sz w:val="18"/>
          <w:szCs w:val="18"/>
        </w:rPr>
        <w:t xml:space="preserve">warunki płatności określone przez Zamawiającego w Specyfikacji Istotnych Warunków Zamówienia. </w:t>
      </w:r>
    </w:p>
    <w:p w:rsidR="0099091D" w:rsidRPr="0099091D" w:rsidRDefault="0099091D" w:rsidP="0099091D">
      <w:pPr>
        <w:pStyle w:val="Zwykytekst"/>
        <w:spacing w:before="120"/>
        <w:ind w:left="480" w:hanging="480"/>
        <w:jc w:val="both"/>
        <w:rPr>
          <w:rFonts w:ascii="Tahoma" w:hAnsi="Tahoma" w:cs="Tahoma"/>
          <w:b/>
          <w:sz w:val="18"/>
          <w:szCs w:val="18"/>
        </w:rPr>
      </w:pPr>
      <w:r w:rsidRPr="0099091D">
        <w:rPr>
          <w:rFonts w:ascii="Tahoma" w:hAnsi="Tahoma" w:cs="Tahoma"/>
          <w:b/>
          <w:sz w:val="18"/>
          <w:szCs w:val="18"/>
        </w:rPr>
        <w:t>9.</w:t>
      </w:r>
      <w:r w:rsidRPr="0099091D">
        <w:rPr>
          <w:rFonts w:ascii="Tahoma" w:hAnsi="Tahoma" w:cs="Tahoma"/>
          <w:b/>
          <w:sz w:val="18"/>
          <w:szCs w:val="18"/>
        </w:rPr>
        <w:tab/>
        <w:t>ZASTRZEGAMY, że tajemnicę przedsiębiorstwa będą stanowić następujące dokumenty:</w:t>
      </w:r>
    </w:p>
    <w:p w:rsidR="0099091D" w:rsidRPr="0099091D" w:rsidRDefault="0099091D" w:rsidP="0099091D">
      <w:pPr>
        <w:pStyle w:val="Zwykytekst"/>
        <w:spacing w:before="120"/>
        <w:ind w:left="480" w:hanging="54"/>
        <w:jc w:val="both"/>
        <w:rPr>
          <w:rFonts w:ascii="Tahoma" w:hAnsi="Tahoma" w:cs="Tahoma"/>
          <w:sz w:val="18"/>
          <w:szCs w:val="18"/>
        </w:rPr>
      </w:pPr>
      <w:r w:rsidRPr="0099091D">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    </w:t>
      </w:r>
    </w:p>
    <w:p w:rsidR="0099091D" w:rsidRPr="0099091D" w:rsidRDefault="0099091D" w:rsidP="0099091D">
      <w:pPr>
        <w:pStyle w:val="Zwykytekst"/>
        <w:spacing w:before="120"/>
        <w:ind w:left="480" w:hanging="480"/>
        <w:jc w:val="both"/>
        <w:rPr>
          <w:rFonts w:ascii="Tahoma" w:hAnsi="Tahoma" w:cs="Tahoma"/>
          <w:sz w:val="18"/>
          <w:szCs w:val="18"/>
        </w:rPr>
      </w:pPr>
      <w:r w:rsidRPr="0099091D">
        <w:rPr>
          <w:rFonts w:ascii="Tahoma" w:hAnsi="Tahoma" w:cs="Tahoma"/>
          <w:b/>
          <w:sz w:val="18"/>
          <w:szCs w:val="18"/>
        </w:rPr>
        <w:t>10.   UWAŻAMY SIĘ</w:t>
      </w:r>
      <w:r w:rsidRPr="0099091D">
        <w:rPr>
          <w:rFonts w:ascii="Tahoma" w:hAnsi="Tahoma" w:cs="Tahoma"/>
          <w:sz w:val="18"/>
          <w:szCs w:val="18"/>
        </w:rPr>
        <w:t xml:space="preserve"> za związanych niniejszą ofertą przez czas wskazany w Specyfikacji Istotnych Warunków Zamówienia, tj. przez okres 30  dni od upływu terminu składania ofert.   </w:t>
      </w:r>
    </w:p>
    <w:p w:rsidR="0099091D" w:rsidRPr="0099091D" w:rsidRDefault="0099091D" w:rsidP="00C84318">
      <w:pPr>
        <w:pStyle w:val="Zwykytekst"/>
        <w:spacing w:before="120"/>
        <w:ind w:left="480" w:hanging="480"/>
        <w:jc w:val="both"/>
        <w:rPr>
          <w:rFonts w:ascii="Tahoma" w:hAnsi="Tahoma" w:cs="Tahoma"/>
          <w:sz w:val="18"/>
          <w:szCs w:val="18"/>
        </w:rPr>
      </w:pPr>
      <w:r w:rsidRPr="0099091D">
        <w:rPr>
          <w:rFonts w:ascii="Tahoma" w:hAnsi="Tahoma" w:cs="Tahoma"/>
          <w:b/>
          <w:sz w:val="18"/>
          <w:szCs w:val="18"/>
        </w:rPr>
        <w:t xml:space="preserve">11.  OŚWIADCZAMY, </w:t>
      </w:r>
      <w:r w:rsidRPr="0099091D">
        <w:rPr>
          <w:rFonts w:ascii="Tahoma" w:hAnsi="Tahoma" w:cs="Tahoma"/>
          <w:sz w:val="18"/>
          <w:szCs w:val="18"/>
        </w:rPr>
        <w:t>że</w:t>
      </w:r>
      <w:r w:rsidRPr="0099091D">
        <w:rPr>
          <w:rFonts w:ascii="Tahoma" w:hAnsi="Tahoma" w:cs="Tahoma"/>
          <w:b/>
          <w:sz w:val="18"/>
          <w:szCs w:val="18"/>
        </w:rPr>
        <w:t xml:space="preserve"> </w:t>
      </w:r>
      <w:r w:rsidRPr="0099091D">
        <w:rPr>
          <w:rFonts w:ascii="Tahoma" w:hAnsi="Tahoma" w:cs="Tahoma"/>
          <w:sz w:val="18"/>
          <w:szCs w:val="18"/>
        </w:rPr>
        <w:t>zamówienie wykonamy sami*/ część zamówienia zlecimy podwykonawcom*.       Podwykonawcom zamierzamy powierzyć okre</w:t>
      </w:r>
      <w:r w:rsidR="00C84318">
        <w:rPr>
          <w:rFonts w:ascii="Tahoma" w:hAnsi="Tahoma" w:cs="Tahoma"/>
          <w:sz w:val="18"/>
          <w:szCs w:val="18"/>
        </w:rPr>
        <w:t>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1"/>
        <w:gridCol w:w="4471"/>
      </w:tblGrid>
      <w:tr w:rsidR="0099091D" w:rsidRPr="0099091D" w:rsidTr="0099091D">
        <w:tc>
          <w:tcPr>
            <w:tcW w:w="4772" w:type="dxa"/>
          </w:tcPr>
          <w:p w:rsidR="0099091D" w:rsidRPr="0099091D" w:rsidRDefault="0099091D" w:rsidP="0099091D">
            <w:pPr>
              <w:pStyle w:val="Zwykytekst"/>
              <w:spacing w:before="120" w:line="360" w:lineRule="auto"/>
              <w:jc w:val="both"/>
              <w:rPr>
                <w:rFonts w:ascii="Tahoma" w:hAnsi="Tahoma" w:cs="Tahoma"/>
                <w:sz w:val="18"/>
                <w:szCs w:val="18"/>
              </w:rPr>
            </w:pPr>
            <w:r w:rsidRPr="0099091D">
              <w:rPr>
                <w:rFonts w:ascii="Tahoma" w:hAnsi="Tahoma" w:cs="Tahoma"/>
                <w:sz w:val="18"/>
                <w:szCs w:val="18"/>
              </w:rPr>
              <w:t xml:space="preserve">Firma (nazwa) Podwykonawcy </w:t>
            </w:r>
          </w:p>
        </w:tc>
        <w:tc>
          <w:tcPr>
            <w:tcW w:w="4772" w:type="dxa"/>
          </w:tcPr>
          <w:p w:rsidR="0099091D" w:rsidRPr="0099091D" w:rsidRDefault="0099091D" w:rsidP="0099091D">
            <w:pPr>
              <w:pStyle w:val="Zwykytekst"/>
              <w:spacing w:before="120" w:line="360" w:lineRule="auto"/>
              <w:jc w:val="both"/>
              <w:rPr>
                <w:rFonts w:ascii="Tahoma" w:hAnsi="Tahoma" w:cs="Tahoma"/>
                <w:sz w:val="18"/>
                <w:szCs w:val="18"/>
              </w:rPr>
            </w:pPr>
            <w:r w:rsidRPr="0099091D">
              <w:rPr>
                <w:rFonts w:ascii="Tahoma" w:hAnsi="Tahoma" w:cs="Tahoma"/>
                <w:sz w:val="18"/>
                <w:szCs w:val="18"/>
              </w:rPr>
              <w:t xml:space="preserve">Zakres prac wykonywanych przez Podwykonawcę </w:t>
            </w:r>
          </w:p>
        </w:tc>
      </w:tr>
      <w:tr w:rsidR="0099091D" w:rsidRPr="0099091D" w:rsidTr="0099091D">
        <w:tc>
          <w:tcPr>
            <w:tcW w:w="4772" w:type="dxa"/>
          </w:tcPr>
          <w:p w:rsidR="0099091D" w:rsidRPr="0099091D" w:rsidRDefault="0099091D" w:rsidP="0099091D">
            <w:pPr>
              <w:pStyle w:val="Zwykytekst"/>
              <w:spacing w:before="120" w:line="360" w:lineRule="auto"/>
              <w:jc w:val="both"/>
              <w:rPr>
                <w:rFonts w:ascii="Tahoma" w:hAnsi="Tahoma" w:cs="Tahoma"/>
                <w:sz w:val="18"/>
                <w:szCs w:val="18"/>
              </w:rPr>
            </w:pPr>
          </w:p>
        </w:tc>
        <w:tc>
          <w:tcPr>
            <w:tcW w:w="4772" w:type="dxa"/>
          </w:tcPr>
          <w:p w:rsidR="0099091D" w:rsidRPr="0099091D" w:rsidRDefault="0099091D" w:rsidP="0099091D">
            <w:pPr>
              <w:pStyle w:val="Zwykytekst"/>
              <w:spacing w:before="120" w:line="360" w:lineRule="auto"/>
              <w:jc w:val="both"/>
              <w:rPr>
                <w:rFonts w:ascii="Tahoma" w:hAnsi="Tahoma" w:cs="Tahoma"/>
                <w:sz w:val="18"/>
                <w:szCs w:val="18"/>
              </w:rPr>
            </w:pPr>
          </w:p>
        </w:tc>
      </w:tr>
    </w:tbl>
    <w:p w:rsidR="00CC7F0B" w:rsidRDefault="00CC7F0B" w:rsidP="0099091D">
      <w:pPr>
        <w:tabs>
          <w:tab w:val="left" w:leader="dot" w:pos="9072"/>
        </w:tabs>
        <w:ind w:left="480" w:hanging="480"/>
        <w:jc w:val="both"/>
        <w:rPr>
          <w:rFonts w:ascii="Tahoma" w:hAnsi="Tahoma" w:cs="Tahoma"/>
          <w:b/>
          <w:sz w:val="18"/>
          <w:szCs w:val="18"/>
        </w:rPr>
      </w:pPr>
    </w:p>
    <w:p w:rsidR="0099091D" w:rsidRPr="0099091D" w:rsidRDefault="0099091D" w:rsidP="0099091D">
      <w:pPr>
        <w:tabs>
          <w:tab w:val="left" w:leader="dot" w:pos="9072"/>
        </w:tabs>
        <w:ind w:left="480" w:hanging="480"/>
        <w:jc w:val="both"/>
        <w:rPr>
          <w:rFonts w:ascii="Tahoma" w:hAnsi="Tahoma" w:cs="Tahoma"/>
          <w:b/>
          <w:sz w:val="18"/>
          <w:szCs w:val="18"/>
        </w:rPr>
      </w:pPr>
      <w:r w:rsidRPr="0099091D">
        <w:rPr>
          <w:rFonts w:ascii="Tahoma" w:hAnsi="Tahoma" w:cs="Tahoma"/>
          <w:b/>
          <w:sz w:val="18"/>
          <w:szCs w:val="18"/>
        </w:rPr>
        <w:t>12. DEKLARUJEMY</w:t>
      </w:r>
      <w:r w:rsidRPr="0099091D">
        <w:rPr>
          <w:rFonts w:ascii="Tahoma" w:hAnsi="Tahoma" w:cs="Tahoma"/>
          <w:sz w:val="18"/>
          <w:szCs w:val="18"/>
        </w:rPr>
        <w:t xml:space="preserve"> wniesienie zabezpieczenia należytego </w:t>
      </w:r>
      <w:r w:rsidR="00E60D20">
        <w:rPr>
          <w:rFonts w:ascii="Tahoma" w:hAnsi="Tahoma" w:cs="Tahoma"/>
          <w:sz w:val="18"/>
          <w:szCs w:val="18"/>
        </w:rPr>
        <w:t xml:space="preserve">wykonania umowy w wysokości 5 % </w:t>
      </w:r>
      <w:r w:rsidRPr="0099091D">
        <w:rPr>
          <w:rFonts w:ascii="Tahoma" w:hAnsi="Tahoma" w:cs="Tahoma"/>
          <w:sz w:val="18"/>
          <w:szCs w:val="18"/>
        </w:rPr>
        <w:t>kwoty przeznaczonej przez Zamawia</w:t>
      </w:r>
      <w:r w:rsidR="00E60D20">
        <w:rPr>
          <w:rFonts w:ascii="Tahoma" w:hAnsi="Tahoma" w:cs="Tahoma"/>
          <w:sz w:val="18"/>
          <w:szCs w:val="18"/>
        </w:rPr>
        <w:t>jącego na realizację zamówienia</w:t>
      </w:r>
      <w:r w:rsidRPr="0099091D">
        <w:rPr>
          <w:rFonts w:ascii="Tahoma" w:hAnsi="Tahoma" w:cs="Tahoma"/>
          <w:sz w:val="18"/>
          <w:szCs w:val="18"/>
        </w:rPr>
        <w:t>, w przypadku otrzymania od Zamawiającego informacji o wyborze złożonej oferty jako oferty najkorzystniejszej (przed podpisaniem umowy).</w:t>
      </w:r>
    </w:p>
    <w:p w:rsidR="0099091D" w:rsidRPr="0099091D" w:rsidRDefault="0099091D" w:rsidP="0099091D">
      <w:pPr>
        <w:pStyle w:val="Zwykytekst"/>
        <w:spacing w:before="120"/>
        <w:ind w:left="480" w:hanging="480"/>
        <w:jc w:val="both"/>
        <w:rPr>
          <w:rFonts w:ascii="Tahoma" w:hAnsi="Tahoma" w:cs="Tahoma"/>
          <w:sz w:val="18"/>
          <w:szCs w:val="18"/>
        </w:rPr>
      </w:pPr>
      <w:r w:rsidRPr="0099091D">
        <w:rPr>
          <w:rFonts w:ascii="Tahoma" w:hAnsi="Tahoma" w:cs="Tahoma"/>
          <w:b/>
          <w:sz w:val="18"/>
          <w:szCs w:val="18"/>
        </w:rPr>
        <w:t>13. OŚWIADCZAMY,</w:t>
      </w:r>
      <w:r w:rsidRPr="0099091D">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99091D" w:rsidRDefault="0099091D" w:rsidP="0099091D">
      <w:pPr>
        <w:pStyle w:val="Zwykytekst"/>
        <w:spacing w:before="120"/>
        <w:ind w:left="480" w:hanging="480"/>
        <w:jc w:val="both"/>
        <w:rPr>
          <w:rFonts w:ascii="Tahoma" w:hAnsi="Tahoma" w:cs="Tahoma"/>
          <w:sz w:val="18"/>
          <w:szCs w:val="18"/>
        </w:rPr>
      </w:pPr>
      <w:r w:rsidRPr="0099091D">
        <w:rPr>
          <w:rFonts w:ascii="Tahoma" w:hAnsi="Tahoma" w:cs="Tahoma"/>
          <w:b/>
          <w:sz w:val="18"/>
          <w:szCs w:val="18"/>
        </w:rPr>
        <w:t>14.    WSZELKĄ KORESPONDENCJĘ</w:t>
      </w:r>
      <w:r w:rsidRPr="0099091D">
        <w:rPr>
          <w:rFonts w:ascii="Tahoma" w:hAnsi="Tahoma" w:cs="Tahoma"/>
          <w:sz w:val="18"/>
          <w:szCs w:val="18"/>
        </w:rPr>
        <w:t xml:space="preserve"> w sprawie niniejszego postępowania należy kierować na poniższy adres:</w:t>
      </w:r>
    </w:p>
    <w:p w:rsidR="00FB4C2A" w:rsidRPr="0099091D" w:rsidRDefault="00FB4C2A" w:rsidP="0099091D">
      <w:pPr>
        <w:pStyle w:val="Zwykytekst"/>
        <w:spacing w:before="120"/>
        <w:ind w:left="480" w:hanging="480"/>
        <w:jc w:val="both"/>
        <w:rPr>
          <w:rFonts w:ascii="Tahoma" w:hAnsi="Tahoma" w:cs="Tahoma"/>
          <w:sz w:val="18"/>
          <w:szCs w:val="18"/>
        </w:rPr>
      </w:pPr>
    </w:p>
    <w:p w:rsidR="0099091D" w:rsidRPr="0099091D" w:rsidRDefault="0099091D" w:rsidP="0099091D">
      <w:pPr>
        <w:pStyle w:val="Zwykytekst"/>
        <w:jc w:val="both"/>
        <w:rPr>
          <w:rFonts w:ascii="Tahoma" w:hAnsi="Tahoma" w:cs="Tahoma"/>
          <w:sz w:val="18"/>
          <w:szCs w:val="18"/>
          <w:lang w:val="en-US"/>
        </w:rPr>
      </w:pPr>
      <w:r w:rsidRPr="0099091D">
        <w:rPr>
          <w:rFonts w:ascii="Tahoma" w:hAnsi="Tahoma" w:cs="Tahoma"/>
          <w:sz w:val="18"/>
          <w:szCs w:val="18"/>
          <w:lang w:val="en-US"/>
        </w:rPr>
        <w:t>____________________________________________________________________________________</w:t>
      </w:r>
    </w:p>
    <w:p w:rsidR="0099091D" w:rsidRPr="0099091D" w:rsidRDefault="0099091D" w:rsidP="0099091D">
      <w:pPr>
        <w:pStyle w:val="Zwykytekst"/>
        <w:jc w:val="both"/>
        <w:rPr>
          <w:rFonts w:ascii="Tahoma" w:hAnsi="Tahoma" w:cs="Tahoma"/>
          <w:sz w:val="18"/>
          <w:szCs w:val="18"/>
          <w:lang w:val="en-US"/>
        </w:rPr>
      </w:pPr>
    </w:p>
    <w:p w:rsidR="0099091D" w:rsidRPr="0099091D" w:rsidRDefault="0099091D" w:rsidP="0099091D">
      <w:pPr>
        <w:pStyle w:val="Zwykytekst"/>
        <w:jc w:val="both"/>
        <w:rPr>
          <w:rFonts w:ascii="Tahoma" w:hAnsi="Tahoma" w:cs="Tahoma"/>
          <w:sz w:val="18"/>
          <w:szCs w:val="18"/>
          <w:lang w:val="en-US"/>
        </w:rPr>
      </w:pPr>
      <w:proofErr w:type="spellStart"/>
      <w:r w:rsidRPr="0099091D">
        <w:rPr>
          <w:rFonts w:ascii="Tahoma" w:hAnsi="Tahoma" w:cs="Tahoma"/>
          <w:sz w:val="18"/>
          <w:szCs w:val="18"/>
          <w:lang w:val="en-US"/>
        </w:rPr>
        <w:t>nr</w:t>
      </w:r>
      <w:proofErr w:type="spellEnd"/>
      <w:r w:rsidRPr="0099091D">
        <w:rPr>
          <w:rFonts w:ascii="Tahoma" w:hAnsi="Tahoma" w:cs="Tahoma"/>
          <w:sz w:val="18"/>
          <w:szCs w:val="18"/>
          <w:lang w:val="en-US"/>
        </w:rPr>
        <w:t xml:space="preserve"> fax ___________________</w:t>
      </w:r>
    </w:p>
    <w:p w:rsidR="0099091D" w:rsidRPr="0099091D" w:rsidRDefault="0099091D" w:rsidP="0099091D">
      <w:pPr>
        <w:pStyle w:val="Zwykytekst"/>
        <w:jc w:val="both"/>
        <w:rPr>
          <w:rFonts w:ascii="Tahoma" w:hAnsi="Tahoma" w:cs="Tahoma"/>
          <w:sz w:val="18"/>
          <w:szCs w:val="18"/>
          <w:lang w:val="en-US"/>
        </w:rPr>
      </w:pPr>
      <w:proofErr w:type="spellStart"/>
      <w:r w:rsidRPr="0099091D">
        <w:rPr>
          <w:rFonts w:ascii="Tahoma" w:hAnsi="Tahoma" w:cs="Tahoma"/>
          <w:sz w:val="18"/>
          <w:szCs w:val="18"/>
          <w:lang w:val="en-US"/>
        </w:rPr>
        <w:t>nr</w:t>
      </w:r>
      <w:proofErr w:type="spellEnd"/>
      <w:r w:rsidRPr="0099091D">
        <w:rPr>
          <w:rFonts w:ascii="Tahoma" w:hAnsi="Tahoma" w:cs="Tahoma"/>
          <w:sz w:val="18"/>
          <w:szCs w:val="18"/>
          <w:lang w:val="en-US"/>
        </w:rPr>
        <w:t xml:space="preserve"> tel. ___________________</w:t>
      </w:r>
    </w:p>
    <w:p w:rsidR="0099091D" w:rsidRPr="0099091D" w:rsidRDefault="0099091D" w:rsidP="0099091D">
      <w:pPr>
        <w:pStyle w:val="Zwykytekst"/>
        <w:jc w:val="both"/>
        <w:rPr>
          <w:rFonts w:ascii="Tahoma" w:hAnsi="Tahoma" w:cs="Tahoma"/>
          <w:sz w:val="18"/>
          <w:szCs w:val="18"/>
          <w:lang w:val="en-US"/>
        </w:rPr>
      </w:pPr>
      <w:r w:rsidRPr="0099091D">
        <w:rPr>
          <w:rFonts w:ascii="Tahoma" w:hAnsi="Tahoma" w:cs="Tahoma"/>
          <w:sz w:val="18"/>
          <w:szCs w:val="18"/>
          <w:lang w:val="en-US"/>
        </w:rPr>
        <w:t>e-mail ___________________</w:t>
      </w:r>
    </w:p>
    <w:p w:rsidR="0099091D" w:rsidRPr="0099091D" w:rsidRDefault="0099091D" w:rsidP="00C84318">
      <w:pPr>
        <w:pStyle w:val="Zwykytekst"/>
        <w:spacing w:before="120"/>
        <w:jc w:val="both"/>
        <w:rPr>
          <w:rFonts w:ascii="Tahoma" w:hAnsi="Tahoma" w:cs="Tahoma"/>
          <w:sz w:val="18"/>
          <w:szCs w:val="18"/>
        </w:rPr>
      </w:pPr>
      <w:r w:rsidRPr="0099091D">
        <w:rPr>
          <w:rFonts w:ascii="Tahoma" w:hAnsi="Tahoma" w:cs="Tahoma"/>
          <w:b/>
          <w:sz w:val="18"/>
          <w:szCs w:val="18"/>
        </w:rPr>
        <w:t xml:space="preserve">15. OFERTĘ </w:t>
      </w:r>
      <w:r w:rsidRPr="0099091D">
        <w:rPr>
          <w:rFonts w:ascii="Tahoma" w:hAnsi="Tahoma" w:cs="Tahoma"/>
          <w:sz w:val="18"/>
          <w:szCs w:val="18"/>
        </w:rPr>
        <w:t>niniejs</w:t>
      </w:r>
      <w:r w:rsidR="00C84318">
        <w:rPr>
          <w:rFonts w:ascii="Tahoma" w:hAnsi="Tahoma" w:cs="Tahoma"/>
          <w:sz w:val="18"/>
          <w:szCs w:val="18"/>
        </w:rPr>
        <w:t>zą składamy na ______ stronach.</w:t>
      </w:r>
    </w:p>
    <w:p w:rsidR="0099091D" w:rsidRPr="0099091D" w:rsidRDefault="0099091D" w:rsidP="0099091D">
      <w:pPr>
        <w:pStyle w:val="Zwykytekst"/>
        <w:spacing w:before="120"/>
        <w:rPr>
          <w:rFonts w:ascii="Tahoma" w:hAnsi="Tahoma" w:cs="Tahoma"/>
          <w:sz w:val="18"/>
          <w:szCs w:val="18"/>
        </w:rPr>
      </w:pPr>
      <w:r w:rsidRPr="0099091D">
        <w:rPr>
          <w:rFonts w:ascii="Tahoma" w:hAnsi="Tahoma" w:cs="Tahoma"/>
          <w:sz w:val="18"/>
          <w:szCs w:val="18"/>
        </w:rPr>
        <w:t>______________________dnia _______roku</w:t>
      </w:r>
    </w:p>
    <w:p w:rsidR="0099091D" w:rsidRPr="0099091D" w:rsidRDefault="0099091D" w:rsidP="0099091D">
      <w:pPr>
        <w:shd w:val="clear" w:color="auto" w:fill="FFFFFF"/>
        <w:tabs>
          <w:tab w:val="left" w:pos="2941"/>
          <w:tab w:val="right" w:pos="10207"/>
        </w:tabs>
        <w:spacing w:line="454" w:lineRule="exact"/>
        <w:ind w:left="511"/>
        <w:rPr>
          <w:rFonts w:ascii="Tahoma" w:hAnsi="Tahoma" w:cs="Tahoma"/>
          <w:bCs/>
          <w:i/>
          <w:iCs/>
          <w:spacing w:val="2"/>
          <w:sz w:val="18"/>
          <w:szCs w:val="18"/>
        </w:rPr>
      </w:pPr>
      <w:r w:rsidRPr="0099091D">
        <w:rPr>
          <w:rFonts w:ascii="Tahoma" w:hAnsi="Tahoma" w:cs="Tahoma"/>
          <w:bCs/>
          <w:i/>
          <w:iCs/>
          <w:spacing w:val="2"/>
          <w:sz w:val="18"/>
          <w:szCs w:val="18"/>
        </w:rPr>
        <w:tab/>
        <w:t xml:space="preserve">                                            ________________________________</w:t>
      </w:r>
    </w:p>
    <w:p w:rsidR="0099091D" w:rsidRPr="0099091D" w:rsidRDefault="0099091D" w:rsidP="0099091D">
      <w:pPr>
        <w:shd w:val="clear" w:color="auto" w:fill="FFFFFF"/>
        <w:tabs>
          <w:tab w:val="left" w:pos="2941"/>
          <w:tab w:val="right" w:pos="10207"/>
        </w:tabs>
        <w:rPr>
          <w:rFonts w:ascii="Tahoma" w:hAnsi="Tahoma" w:cs="Tahoma"/>
          <w:i/>
          <w:sz w:val="18"/>
          <w:szCs w:val="18"/>
        </w:rPr>
      </w:pPr>
      <w:r w:rsidRPr="0099091D">
        <w:rPr>
          <w:rFonts w:ascii="Tahoma" w:hAnsi="Tahoma" w:cs="Tahoma"/>
          <w:i/>
          <w:sz w:val="18"/>
          <w:szCs w:val="18"/>
        </w:rPr>
        <w:t xml:space="preserve">                                                                                                      (podpis  Wykonawcy/Wykonawców)</w:t>
      </w:r>
    </w:p>
    <w:p w:rsidR="006C7367" w:rsidRDefault="006C7367" w:rsidP="0099091D">
      <w:pPr>
        <w:pStyle w:val="rozdzia"/>
      </w:pPr>
    </w:p>
    <w:p w:rsidR="00C84318" w:rsidRDefault="00C84318" w:rsidP="0099091D">
      <w:pPr>
        <w:pStyle w:val="rozdzia"/>
      </w:pPr>
    </w:p>
    <w:p w:rsidR="00C84318" w:rsidRDefault="00C84318" w:rsidP="0099091D">
      <w:pPr>
        <w:pStyle w:val="rozdzia"/>
      </w:pPr>
    </w:p>
    <w:p w:rsidR="00C84318" w:rsidRDefault="00C84318" w:rsidP="0099091D">
      <w:pPr>
        <w:pStyle w:val="rozdzia"/>
      </w:pPr>
    </w:p>
    <w:p w:rsidR="00C84318" w:rsidRDefault="00C84318" w:rsidP="0099091D">
      <w:pPr>
        <w:pStyle w:val="rozdzia"/>
      </w:pPr>
    </w:p>
    <w:p w:rsidR="006C7367" w:rsidRDefault="006C7367" w:rsidP="0099091D">
      <w:pPr>
        <w:pStyle w:val="rozdzia"/>
      </w:pPr>
    </w:p>
    <w:p w:rsidR="006C7367" w:rsidRDefault="006C7367" w:rsidP="0099091D">
      <w:pPr>
        <w:pStyle w:val="rozdzia"/>
      </w:pPr>
    </w:p>
    <w:p w:rsidR="006C7367" w:rsidRPr="0099091D" w:rsidRDefault="006C7367" w:rsidP="0099091D">
      <w:pPr>
        <w:pStyle w:val="rozdzia"/>
      </w:pPr>
    </w:p>
    <w:p w:rsidR="0099091D" w:rsidRPr="0099091D" w:rsidRDefault="0099091D" w:rsidP="0099091D">
      <w:pPr>
        <w:pStyle w:val="Nagwek1"/>
        <w:jc w:val="center"/>
        <w:rPr>
          <w:rFonts w:ascii="Tahoma" w:hAnsi="Tahoma" w:cs="Tahoma"/>
          <w:color w:val="auto"/>
          <w:sz w:val="24"/>
        </w:rPr>
      </w:pPr>
      <w:bookmarkStart w:id="229" w:name="_Toc494461157"/>
      <w:bookmarkStart w:id="230" w:name="_Toc459195149"/>
      <w:r w:rsidRPr="0099091D">
        <w:rPr>
          <w:rFonts w:ascii="Tahoma" w:hAnsi="Tahoma" w:cs="Tahoma"/>
          <w:color w:val="auto"/>
          <w:sz w:val="24"/>
        </w:rPr>
        <w:t>ROZDZIAŁ IV</w:t>
      </w:r>
      <w:bookmarkEnd w:id="229"/>
      <w:r w:rsidRPr="0099091D">
        <w:rPr>
          <w:rFonts w:ascii="Tahoma" w:hAnsi="Tahoma" w:cs="Tahoma"/>
          <w:color w:val="auto"/>
          <w:sz w:val="24"/>
        </w:rPr>
        <w:t xml:space="preserve"> </w:t>
      </w:r>
    </w:p>
    <w:p w:rsidR="0099091D" w:rsidRPr="0099091D" w:rsidRDefault="0099091D" w:rsidP="0099091D">
      <w:pPr>
        <w:pStyle w:val="Nagwek1"/>
        <w:jc w:val="center"/>
        <w:rPr>
          <w:rFonts w:ascii="Tahoma" w:hAnsi="Tahoma" w:cs="Tahoma"/>
          <w:color w:val="auto"/>
          <w:sz w:val="24"/>
        </w:rPr>
      </w:pPr>
      <w:bookmarkStart w:id="231" w:name="_Toc494461158"/>
      <w:r w:rsidRPr="0099091D">
        <w:rPr>
          <w:rFonts w:ascii="Tahoma" w:hAnsi="Tahoma" w:cs="Tahoma"/>
          <w:color w:val="auto"/>
          <w:sz w:val="24"/>
        </w:rPr>
        <w:t>Wzór Umowy</w:t>
      </w:r>
      <w:bookmarkEnd w:id="230"/>
      <w:bookmarkEnd w:id="231"/>
    </w:p>
    <w:p w:rsidR="0099091D" w:rsidRPr="0099091D" w:rsidRDefault="0099091D" w:rsidP="0099091D">
      <w:pPr>
        <w:jc w:val="center"/>
        <w:rPr>
          <w:rFonts w:ascii="Tahoma" w:hAnsi="Tahoma" w:cs="Tahoma"/>
          <w:sz w:val="18"/>
          <w:szCs w:val="18"/>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07091F" w:rsidRDefault="0007091F"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CC7F0B" w:rsidRDefault="00CC7F0B" w:rsidP="0007091F">
      <w:pPr>
        <w:rPr>
          <w:color w:val="000000" w:themeColor="text1"/>
        </w:rPr>
      </w:pPr>
    </w:p>
    <w:p w:rsidR="006C7367" w:rsidRDefault="006C7367" w:rsidP="0007091F">
      <w:pPr>
        <w:rPr>
          <w:color w:val="000000" w:themeColor="text1"/>
        </w:rPr>
      </w:pPr>
    </w:p>
    <w:p w:rsidR="00CC7F0B" w:rsidRPr="009D128E" w:rsidRDefault="00CC7F0B" w:rsidP="00CC7F0B">
      <w:pPr>
        <w:pStyle w:val="Tytu"/>
        <w:spacing w:line="360" w:lineRule="auto"/>
        <w:ind w:right="-19"/>
        <w:rPr>
          <w:rFonts w:ascii="Tahoma" w:hAnsi="Tahoma" w:cs="Tahoma"/>
          <w:b/>
          <w:sz w:val="18"/>
          <w:szCs w:val="18"/>
        </w:rPr>
      </w:pPr>
    </w:p>
    <w:p w:rsidR="00CC7F0B" w:rsidRPr="009D128E" w:rsidRDefault="00CC7F0B" w:rsidP="00CC7F0B">
      <w:pPr>
        <w:jc w:val="center"/>
        <w:rPr>
          <w:rFonts w:ascii="Tahoma" w:hAnsi="Tahoma" w:cs="Tahoma"/>
          <w:b/>
          <w:sz w:val="18"/>
          <w:szCs w:val="18"/>
        </w:rPr>
      </w:pPr>
      <w:r w:rsidRPr="009D128E">
        <w:rPr>
          <w:rFonts w:ascii="Tahoma" w:hAnsi="Tahoma" w:cs="Tahoma"/>
          <w:b/>
          <w:sz w:val="18"/>
          <w:szCs w:val="18"/>
        </w:rPr>
        <w:lastRenderedPageBreak/>
        <w:t>WZÓR UMOWY Nr DPZ/</w:t>
      </w:r>
      <w:r>
        <w:rPr>
          <w:rFonts w:ascii="Tahoma" w:hAnsi="Tahoma" w:cs="Tahoma"/>
          <w:b/>
          <w:sz w:val="18"/>
          <w:szCs w:val="18"/>
        </w:rPr>
        <w:t>25</w:t>
      </w:r>
      <w:r w:rsidRPr="009D128E">
        <w:rPr>
          <w:rFonts w:ascii="Tahoma" w:hAnsi="Tahoma" w:cs="Tahoma"/>
          <w:b/>
          <w:sz w:val="18"/>
          <w:szCs w:val="18"/>
        </w:rPr>
        <w:t>/PN/</w:t>
      </w:r>
      <w:r>
        <w:rPr>
          <w:rFonts w:ascii="Tahoma" w:hAnsi="Tahoma" w:cs="Tahoma"/>
          <w:b/>
          <w:sz w:val="18"/>
          <w:szCs w:val="18"/>
        </w:rPr>
        <w:t>24</w:t>
      </w:r>
      <w:r w:rsidRPr="009D128E">
        <w:rPr>
          <w:rFonts w:ascii="Tahoma" w:hAnsi="Tahoma" w:cs="Tahoma"/>
          <w:b/>
          <w:sz w:val="18"/>
          <w:szCs w:val="18"/>
        </w:rPr>
        <w:t>/</w:t>
      </w:r>
      <w:r>
        <w:rPr>
          <w:rFonts w:ascii="Tahoma" w:hAnsi="Tahoma" w:cs="Tahoma"/>
          <w:b/>
          <w:sz w:val="18"/>
          <w:szCs w:val="18"/>
        </w:rPr>
        <w:t>18</w:t>
      </w:r>
    </w:p>
    <w:p w:rsidR="00CC7F0B" w:rsidRPr="009D128E" w:rsidRDefault="00CC7F0B" w:rsidP="00CC7F0B">
      <w:pPr>
        <w:jc w:val="center"/>
        <w:rPr>
          <w:rFonts w:ascii="Tahoma" w:hAnsi="Tahoma" w:cs="Tahoma"/>
          <w:b/>
          <w:sz w:val="18"/>
          <w:szCs w:val="18"/>
        </w:rPr>
      </w:pPr>
    </w:p>
    <w:p w:rsidR="00CC7F0B" w:rsidRPr="009D128E" w:rsidRDefault="00CC7F0B" w:rsidP="00CC7F0B">
      <w:pPr>
        <w:jc w:val="center"/>
        <w:rPr>
          <w:rFonts w:ascii="Tahoma" w:hAnsi="Tahoma" w:cs="Tahoma"/>
          <w:b/>
          <w:sz w:val="18"/>
          <w:szCs w:val="18"/>
        </w:rPr>
      </w:pPr>
    </w:p>
    <w:p w:rsidR="001962F9" w:rsidRPr="00D410C9" w:rsidRDefault="001962F9" w:rsidP="001962F9">
      <w:pPr>
        <w:spacing w:before="100" w:beforeAutospacing="1" w:after="100" w:afterAutospacing="1"/>
        <w:jc w:val="both"/>
        <w:rPr>
          <w:rFonts w:ascii="Tahoma" w:hAnsi="Tahoma" w:cs="Tahoma"/>
          <w:bCs/>
          <w:sz w:val="18"/>
          <w:szCs w:val="18"/>
        </w:rPr>
      </w:pPr>
      <w:r w:rsidRPr="00D410C9">
        <w:rPr>
          <w:rFonts w:ascii="Tahoma" w:hAnsi="Tahoma" w:cs="Tahoma"/>
          <w:bCs/>
          <w:sz w:val="18"/>
          <w:szCs w:val="18"/>
        </w:rPr>
        <w:t xml:space="preserve">W dniu _____________ roku w Warszawie pomiędzy Miastem Stołecznym Warszawa, pl. Bankowy 3/5, 00-950 Warszawa, NIP 525-22-48-481, w imieniu i na rzecz którego działa Zarząd Dróg Miejskich, ul. Chmielna 120,            00-801 Warszawa, powołany uchwałą Rady Miasta Stołecznego Warszawy z dnia 26-04-1993 roku nr XLV/259/93 </w:t>
      </w:r>
      <w:r w:rsidRPr="00D410C9">
        <w:rPr>
          <w:rFonts w:ascii="Tahoma" w:hAnsi="Tahoma" w:cs="Tahoma"/>
          <w:bCs/>
          <w:sz w:val="18"/>
          <w:szCs w:val="18"/>
        </w:rPr>
        <w:br/>
        <w:t xml:space="preserve">w sprawie utworzenia Zarządu Dróg Miejskich, działający na podstawie uchwały Rady Miasta Stołecznego Warszawy z dnia 29-05-2008 roku nr XXXIV/1023/2008 w sprawie statutu Zarządu Dróg Miejskich, reprezentowany na podstawie pełnomocnictwa nr ………….  z dnia ……… roku przez: </w:t>
      </w:r>
    </w:p>
    <w:p w:rsidR="001962F9" w:rsidRPr="00D410C9" w:rsidRDefault="001962F9" w:rsidP="001962F9">
      <w:pPr>
        <w:spacing w:before="100" w:beforeAutospacing="1" w:after="100" w:afterAutospacing="1"/>
        <w:jc w:val="both"/>
        <w:rPr>
          <w:rFonts w:ascii="Tahoma" w:hAnsi="Tahoma" w:cs="Tahoma"/>
          <w:b/>
          <w:sz w:val="18"/>
          <w:szCs w:val="18"/>
        </w:rPr>
      </w:pPr>
      <w:r>
        <w:rPr>
          <w:rFonts w:ascii="Tahoma" w:hAnsi="Tahoma" w:cs="Tahoma"/>
          <w:b/>
          <w:sz w:val="18"/>
          <w:szCs w:val="18"/>
        </w:rPr>
        <w:t>……………………………</w:t>
      </w:r>
      <w:r w:rsidRPr="00D410C9">
        <w:rPr>
          <w:rFonts w:ascii="Tahoma" w:hAnsi="Tahoma" w:cs="Tahoma"/>
          <w:b/>
          <w:sz w:val="18"/>
          <w:szCs w:val="18"/>
        </w:rPr>
        <w:t xml:space="preserve"> – </w:t>
      </w:r>
      <w:r>
        <w:rPr>
          <w:rFonts w:ascii="Tahoma" w:hAnsi="Tahoma" w:cs="Tahoma"/>
          <w:b/>
          <w:sz w:val="18"/>
          <w:szCs w:val="18"/>
        </w:rPr>
        <w:t>……………………………</w:t>
      </w:r>
    </w:p>
    <w:p w:rsidR="001962F9" w:rsidRPr="00D410C9" w:rsidRDefault="001962F9" w:rsidP="001962F9">
      <w:pPr>
        <w:spacing w:before="100" w:beforeAutospacing="1" w:after="100" w:afterAutospacing="1"/>
        <w:jc w:val="both"/>
        <w:rPr>
          <w:rFonts w:ascii="Tahoma" w:hAnsi="Tahoma" w:cs="Tahoma"/>
          <w:sz w:val="18"/>
          <w:szCs w:val="18"/>
        </w:rPr>
      </w:pPr>
      <w:r w:rsidRPr="00D410C9">
        <w:rPr>
          <w:rFonts w:ascii="Tahoma" w:hAnsi="Tahoma" w:cs="Tahoma"/>
          <w:sz w:val="18"/>
          <w:szCs w:val="18"/>
        </w:rPr>
        <w:t xml:space="preserve">zwanym dalej „Zamawiającym” </w:t>
      </w:r>
    </w:p>
    <w:p w:rsidR="001962F9" w:rsidRPr="00D410C9" w:rsidRDefault="001962F9" w:rsidP="001962F9">
      <w:pPr>
        <w:pStyle w:val="WW-Tekstpodstawowy2"/>
        <w:rPr>
          <w:rFonts w:ascii="Tahoma" w:hAnsi="Tahoma" w:cs="Tahoma"/>
          <w:sz w:val="18"/>
          <w:szCs w:val="18"/>
        </w:rPr>
      </w:pPr>
      <w:r>
        <w:rPr>
          <w:rFonts w:ascii="Tahoma" w:hAnsi="Tahoma" w:cs="Tahoma"/>
          <w:sz w:val="18"/>
          <w:szCs w:val="18"/>
        </w:rPr>
        <w:t xml:space="preserve">a </w:t>
      </w:r>
    </w:p>
    <w:p w:rsidR="001962F9" w:rsidRPr="00D410C9" w:rsidRDefault="001962F9" w:rsidP="001962F9">
      <w:pPr>
        <w:pStyle w:val="WW-Tekstpodstawowy2"/>
        <w:rPr>
          <w:rFonts w:ascii="Tahoma" w:hAnsi="Tahoma" w:cs="Tahoma"/>
          <w:sz w:val="18"/>
          <w:szCs w:val="18"/>
        </w:rPr>
      </w:pPr>
      <w:r w:rsidRPr="00D410C9">
        <w:rPr>
          <w:rFonts w:ascii="Tahoma" w:hAnsi="Tahoma" w:cs="Tahoma"/>
          <w:sz w:val="18"/>
          <w:szCs w:val="18"/>
        </w:rPr>
        <w:t>………………………………………………………………………………………………………………………………………………..</w:t>
      </w:r>
    </w:p>
    <w:p w:rsidR="001962F9" w:rsidRPr="00D410C9" w:rsidRDefault="001962F9" w:rsidP="001962F9">
      <w:pPr>
        <w:pStyle w:val="WW-Tekstpodstawowy2"/>
        <w:rPr>
          <w:rFonts w:ascii="Tahoma" w:hAnsi="Tahoma" w:cs="Tahoma"/>
          <w:sz w:val="18"/>
          <w:szCs w:val="18"/>
        </w:rPr>
      </w:pPr>
    </w:p>
    <w:p w:rsidR="001962F9" w:rsidRPr="00D410C9" w:rsidRDefault="001962F9" w:rsidP="001962F9">
      <w:pPr>
        <w:pStyle w:val="WW-Tekstpodstawowy2"/>
        <w:rPr>
          <w:rFonts w:ascii="Tahoma" w:hAnsi="Tahoma" w:cs="Tahoma"/>
          <w:sz w:val="18"/>
          <w:szCs w:val="18"/>
        </w:rPr>
      </w:pPr>
      <w:r w:rsidRPr="00D410C9">
        <w:rPr>
          <w:rFonts w:ascii="Tahoma" w:hAnsi="Tahoma" w:cs="Tahoma"/>
          <w:sz w:val="18"/>
          <w:szCs w:val="18"/>
        </w:rPr>
        <w:t>którą reprezentuje:</w:t>
      </w:r>
    </w:p>
    <w:p w:rsidR="001962F9" w:rsidRPr="00D410C9" w:rsidRDefault="001962F9" w:rsidP="001962F9">
      <w:pPr>
        <w:pStyle w:val="WW-Tekstpodstawowy2"/>
        <w:rPr>
          <w:rFonts w:ascii="Tahoma" w:hAnsi="Tahoma" w:cs="Tahoma"/>
          <w:sz w:val="18"/>
          <w:szCs w:val="18"/>
        </w:rPr>
      </w:pPr>
    </w:p>
    <w:p w:rsidR="001962F9" w:rsidRPr="00D410C9" w:rsidRDefault="001962F9" w:rsidP="001962F9">
      <w:pPr>
        <w:jc w:val="both"/>
        <w:rPr>
          <w:rFonts w:ascii="Tahoma" w:hAnsi="Tahoma" w:cs="Tahoma"/>
          <w:sz w:val="18"/>
          <w:szCs w:val="18"/>
        </w:rPr>
      </w:pPr>
      <w:r w:rsidRPr="00D410C9">
        <w:rPr>
          <w:rFonts w:ascii="Tahoma" w:hAnsi="Tahoma" w:cs="Tahoma"/>
          <w:sz w:val="18"/>
          <w:szCs w:val="18"/>
        </w:rPr>
        <w:t>1. ________________________________________________________________________________</w:t>
      </w:r>
    </w:p>
    <w:p w:rsidR="001962F9" w:rsidRPr="00D410C9" w:rsidRDefault="001962F9" w:rsidP="001962F9">
      <w:pPr>
        <w:jc w:val="both"/>
        <w:rPr>
          <w:rFonts w:ascii="Tahoma" w:hAnsi="Tahoma" w:cs="Tahoma"/>
          <w:sz w:val="18"/>
          <w:szCs w:val="18"/>
        </w:rPr>
      </w:pPr>
    </w:p>
    <w:p w:rsidR="001962F9" w:rsidRPr="00D410C9" w:rsidRDefault="001962F9" w:rsidP="001962F9">
      <w:pPr>
        <w:pStyle w:val="Stopka"/>
        <w:tabs>
          <w:tab w:val="clear" w:pos="4536"/>
          <w:tab w:val="clear" w:pos="9072"/>
        </w:tabs>
        <w:jc w:val="both"/>
        <w:rPr>
          <w:rFonts w:ascii="Tahoma" w:hAnsi="Tahoma" w:cs="Tahoma"/>
          <w:sz w:val="18"/>
          <w:szCs w:val="18"/>
        </w:rPr>
      </w:pPr>
      <w:r w:rsidRPr="00D410C9">
        <w:rPr>
          <w:rFonts w:ascii="Tahoma" w:hAnsi="Tahoma" w:cs="Tahoma"/>
          <w:sz w:val="18"/>
          <w:szCs w:val="18"/>
        </w:rPr>
        <w:t>2. ________________________________________________________________________________</w:t>
      </w:r>
    </w:p>
    <w:p w:rsidR="001962F9" w:rsidRPr="00D410C9" w:rsidRDefault="001962F9" w:rsidP="001962F9">
      <w:pPr>
        <w:jc w:val="both"/>
        <w:rPr>
          <w:rFonts w:ascii="Tahoma" w:hAnsi="Tahoma" w:cs="Tahoma"/>
          <w:sz w:val="18"/>
          <w:szCs w:val="18"/>
        </w:rPr>
      </w:pPr>
      <w:r w:rsidRPr="00D410C9">
        <w:rPr>
          <w:rFonts w:ascii="Tahoma" w:hAnsi="Tahoma" w:cs="Tahoma"/>
          <w:sz w:val="18"/>
          <w:szCs w:val="18"/>
        </w:rPr>
        <w:t>zwaną dalej „Wykonawcą”</w:t>
      </w:r>
    </w:p>
    <w:p w:rsidR="001962F9" w:rsidRPr="00D410C9" w:rsidRDefault="001962F9" w:rsidP="001962F9">
      <w:pPr>
        <w:pStyle w:val="Nagwek1"/>
        <w:spacing w:before="0"/>
        <w:rPr>
          <w:rFonts w:ascii="Tahoma" w:hAnsi="Tahoma" w:cs="Tahoma"/>
          <w:b/>
          <w:sz w:val="18"/>
          <w:szCs w:val="18"/>
        </w:rPr>
      </w:pPr>
      <w:r w:rsidRPr="00D410C9">
        <w:rPr>
          <w:sz w:val="18"/>
          <w:szCs w:val="18"/>
        </w:rPr>
        <w:t>REGON :</w:t>
      </w:r>
      <w:r w:rsidRPr="00D410C9">
        <w:rPr>
          <w:sz w:val="18"/>
          <w:szCs w:val="18"/>
        </w:rPr>
        <w:tab/>
      </w:r>
      <w:r w:rsidRPr="00D410C9">
        <w:rPr>
          <w:sz w:val="18"/>
          <w:szCs w:val="18"/>
        </w:rPr>
        <w:tab/>
        <w:t>NIP:</w:t>
      </w:r>
      <w:r w:rsidRPr="00D410C9">
        <w:rPr>
          <w:sz w:val="18"/>
          <w:szCs w:val="18"/>
        </w:rPr>
        <w:tab/>
      </w:r>
      <w:r w:rsidRPr="00D410C9">
        <w:rPr>
          <w:sz w:val="18"/>
          <w:szCs w:val="18"/>
        </w:rPr>
        <w:tab/>
        <w:t xml:space="preserve">nr KRS </w:t>
      </w:r>
    </w:p>
    <w:p w:rsidR="001962F9" w:rsidRPr="00D410C9" w:rsidRDefault="001962F9" w:rsidP="001962F9">
      <w:pPr>
        <w:jc w:val="both"/>
        <w:rPr>
          <w:rFonts w:ascii="Tahoma" w:hAnsi="Tahoma" w:cs="Tahoma"/>
          <w:i/>
          <w:sz w:val="18"/>
          <w:szCs w:val="18"/>
        </w:rPr>
      </w:pPr>
      <w:r w:rsidRPr="00D410C9">
        <w:rPr>
          <w:rFonts w:ascii="Tahoma" w:hAnsi="Tahoma" w:cs="Tahoma"/>
          <w:i/>
          <w:sz w:val="18"/>
          <w:szCs w:val="18"/>
        </w:rPr>
        <w:t>została zawarta umowa w wyniku rozstrzygnięcia postępowania prowadzonego w trybie przetargu nieograniczonego na podstawie przepisów ustawy z dnia 29 stycznia 2004 r. Prawo zamówień publicznych (Dz. U. z 201</w:t>
      </w:r>
      <w:r>
        <w:rPr>
          <w:rFonts w:ascii="Tahoma" w:hAnsi="Tahoma" w:cs="Tahoma"/>
          <w:i/>
          <w:sz w:val="18"/>
          <w:szCs w:val="18"/>
        </w:rPr>
        <w:t>7</w:t>
      </w:r>
      <w:r w:rsidRPr="00D410C9">
        <w:rPr>
          <w:rFonts w:ascii="Tahoma" w:hAnsi="Tahoma" w:cs="Tahoma"/>
          <w:i/>
          <w:sz w:val="18"/>
          <w:szCs w:val="18"/>
        </w:rPr>
        <w:t xml:space="preserve"> r. poz. </w:t>
      </w:r>
      <w:r w:rsidRPr="009F762D">
        <w:rPr>
          <w:rFonts w:ascii="Tahoma" w:hAnsi="Tahoma" w:cs="Tahoma"/>
          <w:i/>
          <w:sz w:val="18"/>
          <w:szCs w:val="18"/>
        </w:rPr>
        <w:t>1579</w:t>
      </w:r>
      <w:r w:rsidR="00B4393B">
        <w:rPr>
          <w:rFonts w:ascii="Tahoma" w:hAnsi="Tahoma" w:cs="Tahoma"/>
          <w:i/>
          <w:sz w:val="18"/>
          <w:szCs w:val="18"/>
        </w:rPr>
        <w:t>.</w:t>
      </w:r>
      <w:r>
        <w:rPr>
          <w:rFonts w:ascii="Tahoma" w:hAnsi="Tahoma" w:cs="Tahoma"/>
          <w:i/>
          <w:sz w:val="18"/>
          <w:szCs w:val="18"/>
        </w:rPr>
        <w:t xml:space="preserve"> </w:t>
      </w:r>
      <w:r w:rsidRPr="009F762D">
        <w:rPr>
          <w:rFonts w:ascii="Tahoma" w:hAnsi="Tahoma" w:cs="Tahoma"/>
          <w:i/>
          <w:sz w:val="18"/>
          <w:szCs w:val="18"/>
        </w:rPr>
        <w:t>z późn.zm.</w:t>
      </w:r>
      <w:r w:rsidRPr="00D410C9">
        <w:rPr>
          <w:rFonts w:ascii="Tahoma" w:hAnsi="Tahoma" w:cs="Tahoma"/>
          <w:i/>
          <w:sz w:val="18"/>
          <w:szCs w:val="18"/>
        </w:rPr>
        <w:t>)</w:t>
      </w:r>
    </w:p>
    <w:p w:rsidR="001962F9" w:rsidRPr="00D410C9" w:rsidRDefault="001962F9" w:rsidP="001962F9">
      <w:pPr>
        <w:jc w:val="both"/>
        <w:rPr>
          <w:rFonts w:ascii="Tahoma" w:hAnsi="Tahoma" w:cs="Tahoma"/>
          <w:b/>
          <w:sz w:val="14"/>
          <w:szCs w:val="14"/>
        </w:rPr>
      </w:pPr>
    </w:p>
    <w:p w:rsidR="001962F9" w:rsidRPr="00D410C9" w:rsidRDefault="001962F9" w:rsidP="001962F9">
      <w:pPr>
        <w:jc w:val="center"/>
        <w:rPr>
          <w:rFonts w:ascii="Tahoma" w:hAnsi="Tahoma" w:cs="Tahoma"/>
          <w:b/>
          <w:sz w:val="18"/>
          <w:szCs w:val="18"/>
        </w:rPr>
      </w:pPr>
      <w:r w:rsidRPr="00D410C9">
        <w:rPr>
          <w:rFonts w:ascii="Tahoma" w:hAnsi="Tahoma" w:cs="Tahoma"/>
          <w:b/>
          <w:sz w:val="18"/>
          <w:szCs w:val="18"/>
        </w:rPr>
        <w:t>§ 1</w:t>
      </w:r>
    </w:p>
    <w:p w:rsidR="001962F9" w:rsidRPr="00D410C9" w:rsidRDefault="001962F9" w:rsidP="001962F9">
      <w:pPr>
        <w:ind w:left="240" w:hanging="240"/>
        <w:jc w:val="both"/>
        <w:rPr>
          <w:rFonts w:ascii="Tahoma" w:hAnsi="Tahoma" w:cs="Tahoma"/>
          <w:sz w:val="18"/>
          <w:szCs w:val="18"/>
        </w:rPr>
      </w:pPr>
      <w:r w:rsidRPr="00D410C9">
        <w:rPr>
          <w:rFonts w:ascii="Tahoma" w:hAnsi="Tahoma"/>
          <w:sz w:val="18"/>
          <w:szCs w:val="18"/>
        </w:rPr>
        <w:t xml:space="preserve">1. Przedmiotem umowy jest aktualizacja, wydruk i montaż </w:t>
      </w:r>
      <w:r>
        <w:rPr>
          <w:rFonts w:ascii="Tahoma" w:hAnsi="Tahoma"/>
          <w:sz w:val="18"/>
          <w:szCs w:val="18"/>
        </w:rPr>
        <w:t xml:space="preserve">120 </w:t>
      </w:r>
      <w:r w:rsidRPr="00D410C9">
        <w:rPr>
          <w:rFonts w:ascii="Tahoma" w:hAnsi="Tahoma"/>
          <w:sz w:val="18"/>
          <w:szCs w:val="18"/>
        </w:rPr>
        <w:t>planów szczegółowych w podświetlanych punktach informacyjnych MSI.</w:t>
      </w:r>
    </w:p>
    <w:p w:rsidR="001962F9" w:rsidRPr="00775AE8" w:rsidRDefault="001962F9" w:rsidP="001962F9">
      <w:pPr>
        <w:ind w:left="240" w:hanging="240"/>
        <w:jc w:val="both"/>
        <w:rPr>
          <w:rFonts w:ascii="Tahoma" w:hAnsi="Tahoma" w:cs="Tahoma"/>
          <w:sz w:val="18"/>
          <w:szCs w:val="18"/>
        </w:rPr>
      </w:pPr>
      <w:r w:rsidRPr="00D410C9">
        <w:rPr>
          <w:rFonts w:ascii="Tahoma" w:hAnsi="Tahoma" w:cs="Tahoma"/>
          <w:sz w:val="18"/>
          <w:szCs w:val="18"/>
        </w:rPr>
        <w:t xml:space="preserve">2. Wykonawca zobowiązany jest do wykonania przedmiotu umowy zgodnie z postanowieniami umów i jej załącznikami, w tym SIWZ i ofertą oraz </w:t>
      </w:r>
      <w:r w:rsidRPr="00775AE8">
        <w:rPr>
          <w:rFonts w:ascii="Tahoma" w:hAnsi="Tahoma" w:cs="Tahoma"/>
          <w:sz w:val="18"/>
          <w:szCs w:val="18"/>
        </w:rPr>
        <w:t>obowiązującymi przepisami i normami.</w:t>
      </w:r>
    </w:p>
    <w:p w:rsidR="001962F9" w:rsidRPr="00775AE8" w:rsidRDefault="001962F9" w:rsidP="001962F9">
      <w:pPr>
        <w:ind w:left="240" w:hanging="240"/>
        <w:jc w:val="both"/>
        <w:rPr>
          <w:rFonts w:ascii="Tahoma" w:hAnsi="Tahoma" w:cs="Tahoma"/>
          <w:sz w:val="18"/>
          <w:szCs w:val="18"/>
        </w:rPr>
      </w:pPr>
      <w:r w:rsidRPr="00775AE8">
        <w:rPr>
          <w:rFonts w:ascii="Tahoma" w:hAnsi="Tahoma" w:cs="Tahoma"/>
          <w:sz w:val="18"/>
          <w:szCs w:val="18"/>
        </w:rPr>
        <w:t xml:space="preserve">3. </w:t>
      </w:r>
      <w:r>
        <w:rPr>
          <w:rFonts w:ascii="Tahoma" w:hAnsi="Tahoma" w:cs="Tahoma"/>
          <w:sz w:val="18"/>
          <w:szCs w:val="18"/>
        </w:rPr>
        <w:t xml:space="preserve">Dokumentacja techniczna będąca załącznikiem do SIWZ chroniona jest prawami autorskimi.  </w:t>
      </w:r>
      <w:r w:rsidRPr="00775AE8">
        <w:rPr>
          <w:rFonts w:ascii="Tahoma" w:hAnsi="Tahoma" w:cs="Tahoma"/>
          <w:sz w:val="18"/>
          <w:szCs w:val="18"/>
        </w:rPr>
        <w:t xml:space="preserve">Wykonawca bez pisemnej zgody Zamawiającego, nie będzie </w:t>
      </w:r>
      <w:r>
        <w:rPr>
          <w:rFonts w:ascii="Tahoma" w:hAnsi="Tahoma" w:cs="Tahoma"/>
          <w:sz w:val="18"/>
          <w:szCs w:val="18"/>
        </w:rPr>
        <w:t>jej udostępniał</w:t>
      </w:r>
      <w:r w:rsidRPr="00775AE8">
        <w:rPr>
          <w:rFonts w:ascii="Tahoma" w:hAnsi="Tahoma" w:cs="Tahoma"/>
          <w:sz w:val="18"/>
          <w:szCs w:val="18"/>
        </w:rPr>
        <w:t xml:space="preserve"> </w:t>
      </w:r>
      <w:r>
        <w:rPr>
          <w:rFonts w:ascii="Tahoma" w:hAnsi="Tahoma" w:cs="Tahoma"/>
          <w:sz w:val="18"/>
          <w:szCs w:val="18"/>
        </w:rPr>
        <w:t xml:space="preserve">osobom trzecim, </w:t>
      </w:r>
      <w:r w:rsidRPr="00775AE8">
        <w:rPr>
          <w:rFonts w:ascii="Tahoma" w:hAnsi="Tahoma" w:cs="Tahoma"/>
          <w:sz w:val="18"/>
          <w:szCs w:val="18"/>
        </w:rPr>
        <w:t xml:space="preserve">ani wykonywał oznakowań MSI </w:t>
      </w:r>
      <w:r>
        <w:rPr>
          <w:rFonts w:ascii="Tahoma" w:hAnsi="Tahoma" w:cs="Tahoma"/>
          <w:sz w:val="18"/>
          <w:szCs w:val="18"/>
        </w:rPr>
        <w:t>na podstawie tej dokumentacji na rzecz osób trzecich</w:t>
      </w:r>
      <w:r w:rsidRPr="00775AE8">
        <w:rPr>
          <w:rFonts w:ascii="Tahoma" w:hAnsi="Tahoma" w:cs="Tahoma"/>
          <w:sz w:val="18"/>
          <w:szCs w:val="18"/>
        </w:rPr>
        <w:t>.</w:t>
      </w:r>
    </w:p>
    <w:p w:rsidR="001962F9" w:rsidRPr="00775AE8" w:rsidRDefault="001962F9" w:rsidP="001962F9">
      <w:pPr>
        <w:jc w:val="center"/>
        <w:rPr>
          <w:rFonts w:ascii="Tahoma" w:hAnsi="Tahoma" w:cs="Tahoma"/>
          <w:b/>
          <w:sz w:val="18"/>
          <w:szCs w:val="18"/>
        </w:rPr>
      </w:pPr>
    </w:p>
    <w:p w:rsidR="001962F9" w:rsidRPr="00775AE8" w:rsidRDefault="001962F9" w:rsidP="001962F9">
      <w:pPr>
        <w:jc w:val="center"/>
        <w:rPr>
          <w:rFonts w:ascii="Tahoma" w:hAnsi="Tahoma"/>
          <w:b/>
          <w:sz w:val="18"/>
        </w:rPr>
      </w:pPr>
      <w:r w:rsidRPr="00775AE8">
        <w:rPr>
          <w:rFonts w:ascii="Tahoma" w:hAnsi="Tahoma"/>
          <w:b/>
          <w:sz w:val="18"/>
        </w:rPr>
        <w:t>§ 2</w:t>
      </w:r>
    </w:p>
    <w:p w:rsidR="001962F9" w:rsidRPr="00775AE8" w:rsidRDefault="001962F9" w:rsidP="001962F9">
      <w:pPr>
        <w:ind w:left="238" w:hanging="238"/>
        <w:jc w:val="both"/>
        <w:rPr>
          <w:rFonts w:ascii="Tahoma" w:hAnsi="Tahoma" w:cs="Tahoma"/>
          <w:sz w:val="18"/>
          <w:szCs w:val="18"/>
        </w:rPr>
      </w:pPr>
      <w:r>
        <w:rPr>
          <w:rFonts w:ascii="Tahoma" w:hAnsi="Tahoma" w:cs="Tahoma"/>
          <w:sz w:val="18"/>
          <w:szCs w:val="18"/>
        </w:rPr>
        <w:t xml:space="preserve">1. Wykonawca jest zobowiązany wykonać przedmiot umowy do dnia </w:t>
      </w:r>
      <w:r w:rsidR="002D7F9C">
        <w:rPr>
          <w:rFonts w:ascii="Tahoma" w:hAnsi="Tahoma" w:cs="Tahoma"/>
          <w:sz w:val="18"/>
          <w:szCs w:val="18"/>
        </w:rPr>
        <w:t>…………………</w:t>
      </w:r>
      <w:r w:rsidR="00183DF7">
        <w:rPr>
          <w:rFonts w:ascii="Tahoma" w:hAnsi="Tahoma" w:cs="Tahoma"/>
          <w:sz w:val="18"/>
          <w:szCs w:val="18"/>
        </w:rPr>
        <w:t>.</w:t>
      </w:r>
      <w:r>
        <w:rPr>
          <w:rFonts w:ascii="Tahoma" w:hAnsi="Tahoma" w:cs="Tahoma"/>
          <w:sz w:val="18"/>
          <w:szCs w:val="18"/>
        </w:rPr>
        <w:t xml:space="preserve"> </w:t>
      </w:r>
    </w:p>
    <w:p w:rsidR="001962F9" w:rsidRDefault="001962F9" w:rsidP="001962F9">
      <w:pPr>
        <w:ind w:left="238" w:hanging="238"/>
        <w:jc w:val="both"/>
        <w:rPr>
          <w:rFonts w:ascii="Tahoma" w:hAnsi="Tahoma" w:cs="Tahoma"/>
          <w:sz w:val="18"/>
          <w:szCs w:val="18"/>
        </w:rPr>
      </w:pPr>
      <w:r>
        <w:rPr>
          <w:rFonts w:ascii="Tahoma" w:hAnsi="Tahoma" w:cs="Tahoma"/>
          <w:sz w:val="18"/>
          <w:szCs w:val="18"/>
        </w:rPr>
        <w:t>2. Strony dopuszczają sukcesywne odbiory (częściowe) przedmiotu umowy, które mogą być dokonywane po aktualizacji, wydruku i montażu części przedmiotu umowy.</w:t>
      </w:r>
    </w:p>
    <w:p w:rsidR="001962F9" w:rsidRDefault="001962F9" w:rsidP="001962F9">
      <w:pPr>
        <w:ind w:left="238" w:hanging="238"/>
        <w:jc w:val="both"/>
        <w:rPr>
          <w:rFonts w:ascii="Tahoma" w:hAnsi="Tahoma" w:cs="Tahoma"/>
          <w:sz w:val="18"/>
          <w:szCs w:val="18"/>
        </w:rPr>
      </w:pPr>
      <w:r>
        <w:rPr>
          <w:rFonts w:ascii="Tahoma" w:hAnsi="Tahoma" w:cs="Tahoma"/>
          <w:sz w:val="18"/>
          <w:szCs w:val="18"/>
        </w:rPr>
        <w:t xml:space="preserve">3. Podstawą odbioru części przedmiotu umowy będzie protokół odbioru częściowego podpisany przez obie Strony, z zastrzeżeniem postanowień ust. 4-6 poniżej. </w:t>
      </w:r>
      <w:r w:rsidRPr="00CA64C0">
        <w:rPr>
          <w:rFonts w:ascii="Tahoma" w:hAnsi="Tahoma" w:cs="Tahoma"/>
          <w:sz w:val="18"/>
          <w:szCs w:val="18"/>
        </w:rPr>
        <w:t>Protokół odbioru za ostatni zrealizowan</w:t>
      </w:r>
      <w:r>
        <w:rPr>
          <w:rFonts w:ascii="Tahoma" w:hAnsi="Tahoma" w:cs="Tahoma"/>
          <w:sz w:val="18"/>
          <w:szCs w:val="18"/>
        </w:rPr>
        <w:t>y</w:t>
      </w:r>
      <w:r w:rsidRPr="00CA64C0">
        <w:rPr>
          <w:rFonts w:ascii="Tahoma" w:hAnsi="Tahoma" w:cs="Tahoma"/>
          <w:sz w:val="18"/>
          <w:szCs w:val="18"/>
        </w:rPr>
        <w:t xml:space="preserve"> </w:t>
      </w:r>
      <w:r>
        <w:rPr>
          <w:rFonts w:ascii="Tahoma" w:hAnsi="Tahoma" w:cs="Tahoma"/>
          <w:sz w:val="18"/>
          <w:szCs w:val="18"/>
        </w:rPr>
        <w:t>element przedmiotu umowy</w:t>
      </w:r>
      <w:r w:rsidRPr="00CA64C0">
        <w:rPr>
          <w:rFonts w:ascii="Tahoma" w:hAnsi="Tahoma" w:cs="Tahoma"/>
          <w:sz w:val="18"/>
          <w:szCs w:val="18"/>
        </w:rPr>
        <w:t xml:space="preserve"> będzie jednocześnie protokołem odbioru końcowego przedmiotu umowy</w:t>
      </w:r>
      <w:r>
        <w:rPr>
          <w:rFonts w:ascii="Tahoma" w:hAnsi="Tahoma" w:cs="Tahoma"/>
          <w:sz w:val="18"/>
          <w:szCs w:val="18"/>
        </w:rPr>
        <w:t>.</w:t>
      </w:r>
    </w:p>
    <w:p w:rsidR="001962F9" w:rsidRPr="00BD1F67" w:rsidRDefault="001962F9" w:rsidP="001962F9">
      <w:pPr>
        <w:ind w:left="238" w:hanging="238"/>
        <w:jc w:val="both"/>
        <w:rPr>
          <w:rFonts w:ascii="Tahoma" w:hAnsi="Tahoma" w:cs="Tahoma"/>
          <w:sz w:val="18"/>
          <w:szCs w:val="18"/>
        </w:rPr>
      </w:pPr>
      <w:r>
        <w:rPr>
          <w:rFonts w:ascii="Tahoma" w:hAnsi="Tahoma" w:cs="Tahoma"/>
          <w:sz w:val="18"/>
          <w:szCs w:val="18"/>
        </w:rPr>
        <w:t>4</w:t>
      </w:r>
      <w:r w:rsidRPr="00BD1F67">
        <w:rPr>
          <w:rFonts w:ascii="Tahoma" w:hAnsi="Tahoma" w:cs="Tahoma"/>
          <w:sz w:val="18"/>
          <w:szCs w:val="18"/>
        </w:rPr>
        <w:t>.</w:t>
      </w:r>
      <w:r w:rsidRPr="00BD1F67">
        <w:rPr>
          <w:rFonts w:ascii="Tahoma" w:hAnsi="Tahoma" w:cs="Tahoma"/>
          <w:sz w:val="18"/>
          <w:szCs w:val="18"/>
        </w:rPr>
        <w:tab/>
        <w:t xml:space="preserve">Jeżeli w toku czynności odbioru </w:t>
      </w:r>
      <w:r>
        <w:rPr>
          <w:rFonts w:ascii="Tahoma" w:hAnsi="Tahoma" w:cs="Tahoma"/>
          <w:sz w:val="18"/>
          <w:szCs w:val="18"/>
        </w:rPr>
        <w:t xml:space="preserve">częściowego lub </w:t>
      </w:r>
      <w:r w:rsidRPr="00BD1F67">
        <w:rPr>
          <w:rFonts w:ascii="Tahoma" w:hAnsi="Tahoma" w:cs="Tahoma"/>
          <w:sz w:val="18"/>
          <w:szCs w:val="18"/>
        </w:rPr>
        <w:t>końcowego zostaną stwierdzone wady istotne, Zamawiający przerwie czynności od</w:t>
      </w:r>
      <w:r>
        <w:rPr>
          <w:rFonts w:ascii="Tahoma" w:hAnsi="Tahoma" w:cs="Tahoma"/>
          <w:sz w:val="18"/>
          <w:szCs w:val="18"/>
        </w:rPr>
        <w:t xml:space="preserve">bioru, odmówi dokonania odbioru, a </w:t>
      </w:r>
      <w:r w:rsidRPr="00BD1F67">
        <w:rPr>
          <w:rFonts w:ascii="Tahoma" w:hAnsi="Tahoma" w:cs="Tahoma"/>
          <w:sz w:val="18"/>
          <w:szCs w:val="18"/>
        </w:rPr>
        <w:t>Wykonawc</w:t>
      </w:r>
      <w:r>
        <w:rPr>
          <w:rFonts w:ascii="Tahoma" w:hAnsi="Tahoma" w:cs="Tahoma"/>
          <w:sz w:val="18"/>
          <w:szCs w:val="18"/>
        </w:rPr>
        <w:t xml:space="preserve">a będzie zobowiązany do niezwłocznego </w:t>
      </w:r>
      <w:r w:rsidRPr="00BD1F67">
        <w:rPr>
          <w:rFonts w:ascii="Tahoma" w:hAnsi="Tahoma" w:cs="Tahoma"/>
          <w:sz w:val="18"/>
          <w:szCs w:val="18"/>
        </w:rPr>
        <w:t xml:space="preserve">usunięcia wad. Data stwierdzenia przez </w:t>
      </w:r>
      <w:r>
        <w:rPr>
          <w:rFonts w:ascii="Tahoma" w:hAnsi="Tahoma" w:cs="Tahoma"/>
          <w:sz w:val="18"/>
          <w:szCs w:val="18"/>
        </w:rPr>
        <w:t>Zamawiającego</w:t>
      </w:r>
      <w:r w:rsidRPr="00BD1F67">
        <w:rPr>
          <w:rFonts w:ascii="Tahoma" w:hAnsi="Tahoma" w:cs="Tahoma"/>
          <w:sz w:val="18"/>
          <w:szCs w:val="18"/>
        </w:rPr>
        <w:t xml:space="preserve"> usunięcia wad jest terminem wznowienia czynności odbioru </w:t>
      </w:r>
      <w:r>
        <w:rPr>
          <w:rFonts w:ascii="Tahoma" w:hAnsi="Tahoma" w:cs="Tahoma"/>
          <w:sz w:val="18"/>
          <w:szCs w:val="18"/>
        </w:rPr>
        <w:t>p</w:t>
      </w:r>
      <w:r w:rsidRPr="00BD1F67">
        <w:rPr>
          <w:rFonts w:ascii="Tahoma" w:hAnsi="Tahoma" w:cs="Tahoma"/>
          <w:sz w:val="18"/>
          <w:szCs w:val="18"/>
        </w:rPr>
        <w:t>rzedmiotu umowy.</w:t>
      </w:r>
    </w:p>
    <w:p w:rsidR="001962F9" w:rsidRPr="00BD1F67" w:rsidRDefault="001962F9" w:rsidP="001962F9">
      <w:pPr>
        <w:ind w:left="238" w:hanging="238"/>
        <w:jc w:val="both"/>
        <w:rPr>
          <w:rFonts w:ascii="Tahoma" w:hAnsi="Tahoma" w:cs="Tahoma"/>
          <w:sz w:val="18"/>
          <w:szCs w:val="18"/>
        </w:rPr>
      </w:pPr>
      <w:r>
        <w:rPr>
          <w:rFonts w:ascii="Tahoma" w:hAnsi="Tahoma" w:cs="Tahoma"/>
          <w:sz w:val="18"/>
          <w:szCs w:val="18"/>
        </w:rPr>
        <w:t>5</w:t>
      </w:r>
      <w:r w:rsidRPr="00BD1F67">
        <w:rPr>
          <w:rFonts w:ascii="Tahoma" w:hAnsi="Tahoma" w:cs="Tahoma"/>
          <w:sz w:val="18"/>
          <w:szCs w:val="18"/>
        </w:rPr>
        <w:t>.</w:t>
      </w:r>
      <w:r w:rsidRPr="00BD1F67">
        <w:rPr>
          <w:rFonts w:ascii="Tahoma" w:hAnsi="Tahoma" w:cs="Tahoma"/>
          <w:sz w:val="18"/>
          <w:szCs w:val="18"/>
        </w:rPr>
        <w:tab/>
        <w:t xml:space="preserve">W przypadku stwierdzenia wad nieistotnych, Zamawiający wpisze je do protokołu odbioru robót i wyznaczy </w:t>
      </w:r>
      <w:r>
        <w:rPr>
          <w:rFonts w:ascii="Tahoma" w:hAnsi="Tahoma" w:cs="Tahoma"/>
          <w:sz w:val="18"/>
          <w:szCs w:val="18"/>
        </w:rPr>
        <w:t xml:space="preserve">odpowiedni technologicznie </w:t>
      </w:r>
      <w:r w:rsidRPr="00BD1F67">
        <w:rPr>
          <w:rFonts w:ascii="Tahoma" w:hAnsi="Tahoma" w:cs="Tahoma"/>
          <w:sz w:val="18"/>
          <w:szCs w:val="18"/>
        </w:rPr>
        <w:t>termin na ich usunięcie.</w:t>
      </w:r>
    </w:p>
    <w:p w:rsidR="001962F9" w:rsidRPr="00775AE8" w:rsidRDefault="001962F9" w:rsidP="001962F9">
      <w:pPr>
        <w:ind w:left="238" w:hanging="238"/>
        <w:jc w:val="both"/>
        <w:rPr>
          <w:rFonts w:ascii="Tahoma" w:hAnsi="Tahoma" w:cs="Tahoma"/>
          <w:sz w:val="18"/>
          <w:szCs w:val="18"/>
        </w:rPr>
      </w:pPr>
      <w:r>
        <w:rPr>
          <w:rFonts w:ascii="Tahoma" w:hAnsi="Tahoma" w:cs="Tahoma"/>
          <w:sz w:val="18"/>
          <w:szCs w:val="18"/>
        </w:rPr>
        <w:t>6</w:t>
      </w:r>
      <w:r w:rsidRPr="00BD1F67">
        <w:rPr>
          <w:rFonts w:ascii="Tahoma" w:hAnsi="Tahoma" w:cs="Tahoma"/>
          <w:sz w:val="18"/>
          <w:szCs w:val="18"/>
        </w:rPr>
        <w:t>.</w:t>
      </w:r>
      <w:r w:rsidRPr="00BD1F67">
        <w:rPr>
          <w:rFonts w:ascii="Tahoma" w:hAnsi="Tahoma" w:cs="Tahoma"/>
          <w:sz w:val="18"/>
          <w:szCs w:val="18"/>
        </w:rPr>
        <w:tab/>
        <w:t>Jeżeli Wykonawca w wyznaczonym przez Zamawiającego</w:t>
      </w:r>
      <w:r>
        <w:rPr>
          <w:rFonts w:ascii="Tahoma" w:hAnsi="Tahoma" w:cs="Tahoma"/>
          <w:sz w:val="18"/>
          <w:szCs w:val="18"/>
        </w:rPr>
        <w:t>, zgodnie z ust. 5,</w:t>
      </w:r>
      <w:r w:rsidRPr="00BD1F67">
        <w:rPr>
          <w:rFonts w:ascii="Tahoma" w:hAnsi="Tahoma" w:cs="Tahoma"/>
          <w:sz w:val="18"/>
          <w:szCs w:val="18"/>
        </w:rPr>
        <w:t xml:space="preserve"> terminie nie usunie wad </w:t>
      </w:r>
      <w:r>
        <w:rPr>
          <w:rFonts w:ascii="Tahoma" w:hAnsi="Tahoma" w:cs="Tahoma"/>
          <w:sz w:val="18"/>
          <w:szCs w:val="18"/>
        </w:rPr>
        <w:t xml:space="preserve">nieistotnych </w:t>
      </w:r>
      <w:r w:rsidRPr="00BD1F67">
        <w:rPr>
          <w:rFonts w:ascii="Tahoma" w:hAnsi="Tahoma" w:cs="Tahoma"/>
          <w:sz w:val="18"/>
          <w:szCs w:val="18"/>
        </w:rPr>
        <w:t xml:space="preserve">lub nie przystąpi do ich usuwania w terminie </w:t>
      </w:r>
      <w:r>
        <w:rPr>
          <w:rFonts w:ascii="Tahoma" w:hAnsi="Tahoma" w:cs="Tahoma"/>
          <w:sz w:val="18"/>
          <w:szCs w:val="18"/>
        </w:rPr>
        <w:t>7</w:t>
      </w:r>
      <w:r w:rsidRPr="00BD1F67">
        <w:rPr>
          <w:rFonts w:ascii="Tahoma" w:hAnsi="Tahoma" w:cs="Tahoma"/>
          <w:sz w:val="18"/>
          <w:szCs w:val="18"/>
        </w:rPr>
        <w:t xml:space="preserve"> dni od daty ich zgłoszenia, Zamawiający ma prawo do zlecenia zastępczego ich usunięcia. Koszt usunięcia wad ponosi Wykonawca.</w:t>
      </w:r>
    </w:p>
    <w:p w:rsidR="001962F9" w:rsidRPr="00CA64C0" w:rsidRDefault="001962F9" w:rsidP="001962F9">
      <w:pPr>
        <w:pStyle w:val="Tekstpodstawowywcity"/>
        <w:ind w:left="284" w:hanging="284"/>
        <w:rPr>
          <w:rFonts w:ascii="Tahoma" w:hAnsi="Tahoma"/>
          <w:sz w:val="14"/>
          <w:szCs w:val="14"/>
        </w:rPr>
      </w:pPr>
    </w:p>
    <w:p w:rsidR="001962F9" w:rsidRPr="00CA64C0" w:rsidRDefault="001962F9" w:rsidP="001962F9">
      <w:pPr>
        <w:jc w:val="center"/>
        <w:rPr>
          <w:rFonts w:ascii="Tahoma" w:hAnsi="Tahoma"/>
          <w:b/>
          <w:sz w:val="18"/>
        </w:rPr>
      </w:pPr>
      <w:r w:rsidRPr="00CA64C0">
        <w:rPr>
          <w:rFonts w:ascii="Tahoma" w:hAnsi="Tahoma"/>
          <w:b/>
          <w:sz w:val="18"/>
        </w:rPr>
        <w:t>§ 3</w:t>
      </w:r>
    </w:p>
    <w:p w:rsidR="001962F9" w:rsidRPr="00CA64C0" w:rsidRDefault="001962F9" w:rsidP="001962F9">
      <w:pPr>
        <w:ind w:left="238" w:hanging="238"/>
        <w:jc w:val="both"/>
        <w:rPr>
          <w:rFonts w:ascii="Tahoma" w:hAnsi="Tahoma" w:cs="Tahoma"/>
          <w:sz w:val="18"/>
          <w:szCs w:val="18"/>
        </w:rPr>
      </w:pPr>
      <w:r w:rsidRPr="00CA64C0">
        <w:rPr>
          <w:rFonts w:ascii="Tahoma" w:hAnsi="Tahoma" w:cs="Tahoma"/>
          <w:sz w:val="18"/>
          <w:szCs w:val="18"/>
        </w:rPr>
        <w:t>1. Wykonawca przekaże Zamawiającemu zaktualizowane plany szczegółowe wraz z legendą (w formacie EPS).</w:t>
      </w:r>
    </w:p>
    <w:p w:rsidR="001962F9" w:rsidRDefault="001962F9" w:rsidP="001962F9">
      <w:pPr>
        <w:ind w:left="238" w:hanging="238"/>
        <w:jc w:val="both"/>
        <w:rPr>
          <w:rFonts w:ascii="Tahoma" w:hAnsi="Tahoma"/>
          <w:sz w:val="18"/>
        </w:rPr>
      </w:pPr>
      <w:r w:rsidRPr="00CA64C0">
        <w:rPr>
          <w:rFonts w:ascii="Tahoma" w:hAnsi="Tahoma"/>
          <w:sz w:val="18"/>
        </w:rPr>
        <w:t xml:space="preserve">2. Za poprawność informacji zawartych w planach całkowitą odpowiedzialność ponosi Wykonawca – Wykonawca </w:t>
      </w:r>
      <w:r>
        <w:rPr>
          <w:rFonts w:ascii="Tahoma" w:hAnsi="Tahoma"/>
          <w:sz w:val="18"/>
        </w:rPr>
        <w:t xml:space="preserve"> </w:t>
      </w:r>
      <w:r w:rsidRPr="00CA64C0">
        <w:rPr>
          <w:rFonts w:ascii="Tahoma" w:hAnsi="Tahoma"/>
          <w:sz w:val="18"/>
        </w:rPr>
        <w:t xml:space="preserve">jest zobowiązany do dokonania wszelkich poprawek w ramach wynagrodzenia, o którym jest mowa w </w:t>
      </w:r>
      <w:r w:rsidRPr="00CA64C0">
        <w:rPr>
          <w:rFonts w:ascii="Tahoma" w:hAnsi="Tahoma" w:cs="Tahoma"/>
          <w:sz w:val="18"/>
        </w:rPr>
        <w:t xml:space="preserve">§ </w:t>
      </w:r>
      <w:r w:rsidRPr="00CA64C0">
        <w:rPr>
          <w:rFonts w:ascii="Tahoma" w:hAnsi="Tahoma"/>
          <w:sz w:val="18"/>
        </w:rPr>
        <w:t>4 niniejszej umowy.</w:t>
      </w:r>
    </w:p>
    <w:p w:rsidR="001962F9" w:rsidRDefault="001962F9" w:rsidP="001962F9">
      <w:pPr>
        <w:jc w:val="center"/>
        <w:rPr>
          <w:rFonts w:ascii="Tahoma" w:hAnsi="Tahoma"/>
          <w:b/>
          <w:sz w:val="18"/>
        </w:rPr>
      </w:pPr>
    </w:p>
    <w:p w:rsidR="001962F9" w:rsidRDefault="001962F9" w:rsidP="001962F9">
      <w:pPr>
        <w:jc w:val="center"/>
        <w:rPr>
          <w:rFonts w:ascii="Tahoma" w:hAnsi="Tahoma"/>
          <w:b/>
          <w:sz w:val="18"/>
        </w:rPr>
      </w:pPr>
    </w:p>
    <w:p w:rsidR="001962F9" w:rsidRPr="00CA64C0" w:rsidRDefault="001962F9" w:rsidP="001962F9">
      <w:pPr>
        <w:jc w:val="center"/>
        <w:rPr>
          <w:rFonts w:ascii="Tahoma" w:hAnsi="Tahoma"/>
          <w:b/>
          <w:sz w:val="18"/>
        </w:rPr>
      </w:pPr>
      <w:r w:rsidRPr="00CA64C0">
        <w:rPr>
          <w:rFonts w:ascii="Tahoma" w:hAnsi="Tahoma"/>
          <w:b/>
          <w:sz w:val="18"/>
        </w:rPr>
        <w:lastRenderedPageBreak/>
        <w:t>§ 4</w:t>
      </w:r>
    </w:p>
    <w:p w:rsidR="001962F9" w:rsidRPr="00CA64C0" w:rsidRDefault="001962F9" w:rsidP="001962F9">
      <w:pPr>
        <w:numPr>
          <w:ilvl w:val="0"/>
          <w:numId w:val="18"/>
        </w:numPr>
        <w:ind w:left="247"/>
        <w:rPr>
          <w:rFonts w:ascii="Tahoma" w:hAnsi="Tahoma" w:cs="Tahoma"/>
          <w:sz w:val="18"/>
          <w:szCs w:val="18"/>
        </w:rPr>
      </w:pPr>
      <w:r w:rsidRPr="00CA64C0">
        <w:rPr>
          <w:rFonts w:ascii="Tahoma" w:hAnsi="Tahoma" w:cs="Tahoma"/>
          <w:sz w:val="18"/>
          <w:szCs w:val="18"/>
        </w:rPr>
        <w:t xml:space="preserve">Za </w:t>
      </w:r>
      <w:r>
        <w:rPr>
          <w:rFonts w:ascii="Tahoma" w:hAnsi="Tahoma" w:cs="Tahoma"/>
          <w:sz w:val="18"/>
          <w:szCs w:val="18"/>
        </w:rPr>
        <w:t xml:space="preserve">wykonanie </w:t>
      </w:r>
      <w:r w:rsidRPr="00CA64C0">
        <w:rPr>
          <w:rFonts w:ascii="Tahoma" w:hAnsi="Tahoma" w:cs="Tahoma"/>
          <w:sz w:val="18"/>
          <w:szCs w:val="18"/>
        </w:rPr>
        <w:t>przedmiot</w:t>
      </w:r>
      <w:r>
        <w:rPr>
          <w:rFonts w:ascii="Tahoma" w:hAnsi="Tahoma" w:cs="Tahoma"/>
          <w:sz w:val="18"/>
          <w:szCs w:val="18"/>
        </w:rPr>
        <w:t>u</w:t>
      </w:r>
      <w:r w:rsidRPr="00CA64C0">
        <w:rPr>
          <w:rFonts w:ascii="Tahoma" w:hAnsi="Tahoma" w:cs="Tahoma"/>
          <w:sz w:val="18"/>
          <w:szCs w:val="18"/>
        </w:rPr>
        <w:t xml:space="preserve"> umowy </w:t>
      </w:r>
      <w:r>
        <w:rPr>
          <w:rFonts w:ascii="Tahoma" w:hAnsi="Tahoma" w:cs="Tahoma"/>
          <w:sz w:val="18"/>
          <w:szCs w:val="18"/>
        </w:rPr>
        <w:t>Wykonawca otrzyma wynagrodzenie, które nie przekroczy łącznej kwoty wskazanej poniżej (wartość umowy)</w:t>
      </w:r>
      <w:r w:rsidRPr="00CA64C0">
        <w:rPr>
          <w:rFonts w:ascii="Tahoma" w:hAnsi="Tahoma" w:cs="Tahoma"/>
          <w:sz w:val="18"/>
          <w:szCs w:val="18"/>
        </w:rPr>
        <w:t xml:space="preserve">: </w:t>
      </w:r>
    </w:p>
    <w:p w:rsidR="001962F9" w:rsidRPr="00CA64C0" w:rsidRDefault="001962F9" w:rsidP="001962F9">
      <w:pPr>
        <w:ind w:left="360"/>
        <w:rPr>
          <w:rFonts w:ascii="Tahoma" w:hAnsi="Tahoma" w:cs="Tahoma"/>
          <w:sz w:val="18"/>
          <w:szCs w:val="18"/>
        </w:rPr>
      </w:pPr>
    </w:p>
    <w:p w:rsidR="001962F9" w:rsidRPr="00CA64C0" w:rsidRDefault="001962F9" w:rsidP="001962F9">
      <w:pPr>
        <w:pStyle w:val="Tekstpodstawowy"/>
        <w:ind w:left="360"/>
        <w:jc w:val="both"/>
        <w:rPr>
          <w:rFonts w:ascii="Tahoma" w:hAnsi="Tahoma"/>
          <w:b/>
          <w:sz w:val="18"/>
          <w:szCs w:val="18"/>
        </w:rPr>
      </w:pPr>
      <w:r w:rsidRPr="00CA64C0">
        <w:rPr>
          <w:rFonts w:ascii="Tahoma" w:hAnsi="Tahoma"/>
          <w:b/>
          <w:sz w:val="18"/>
          <w:szCs w:val="18"/>
        </w:rPr>
        <w:t>Netto: ………..……………….. zł (słownie: ………….…………….)</w:t>
      </w:r>
    </w:p>
    <w:p w:rsidR="001962F9" w:rsidRPr="00CA64C0" w:rsidRDefault="001962F9" w:rsidP="001962F9">
      <w:pPr>
        <w:pStyle w:val="Tekstpodstawowy"/>
        <w:ind w:left="360"/>
        <w:jc w:val="both"/>
        <w:rPr>
          <w:rFonts w:ascii="Tahoma" w:hAnsi="Tahoma"/>
          <w:b/>
          <w:sz w:val="18"/>
          <w:szCs w:val="18"/>
        </w:rPr>
      </w:pPr>
      <w:r w:rsidRPr="00CA64C0">
        <w:rPr>
          <w:rFonts w:ascii="Tahoma" w:hAnsi="Tahoma"/>
          <w:b/>
          <w:sz w:val="18"/>
          <w:szCs w:val="18"/>
        </w:rPr>
        <w:t>Vat: …... % tj. ………………. zł (słownie: ………….…………….)</w:t>
      </w:r>
    </w:p>
    <w:p w:rsidR="001962F9" w:rsidRPr="00CA64C0" w:rsidRDefault="001962F9" w:rsidP="001962F9">
      <w:pPr>
        <w:pStyle w:val="Tekstpodstawowy"/>
        <w:jc w:val="both"/>
        <w:rPr>
          <w:rFonts w:ascii="Tahoma" w:hAnsi="Tahoma" w:cs="Tahoma"/>
          <w:b/>
          <w:sz w:val="18"/>
          <w:szCs w:val="18"/>
        </w:rPr>
      </w:pPr>
      <w:r w:rsidRPr="00CA64C0">
        <w:rPr>
          <w:rFonts w:ascii="Tahoma" w:hAnsi="Tahoma"/>
          <w:b/>
          <w:sz w:val="18"/>
          <w:szCs w:val="18"/>
        </w:rPr>
        <w:t xml:space="preserve">      Brutto: ………………….……….zł (słownie …………………………)</w:t>
      </w:r>
    </w:p>
    <w:p w:rsidR="001962F9" w:rsidRPr="00CA64C0" w:rsidRDefault="001962F9" w:rsidP="001962F9">
      <w:pPr>
        <w:pStyle w:val="Tekstpodstawowy"/>
        <w:ind w:left="360" w:hanging="360"/>
        <w:jc w:val="both"/>
        <w:rPr>
          <w:rFonts w:ascii="Tahoma" w:hAnsi="Tahoma" w:cs="Tahoma"/>
          <w:b/>
          <w:sz w:val="18"/>
          <w:szCs w:val="18"/>
        </w:rPr>
      </w:pPr>
      <w:r w:rsidRPr="00CA64C0">
        <w:rPr>
          <w:rFonts w:ascii="Tahoma" w:hAnsi="Tahoma" w:cs="Tahoma"/>
          <w:sz w:val="18"/>
          <w:szCs w:val="18"/>
        </w:rPr>
        <w:t>2.</w:t>
      </w:r>
      <w:r w:rsidRPr="00CA64C0">
        <w:rPr>
          <w:rFonts w:ascii="Tahoma" w:hAnsi="Tahoma" w:cs="Tahoma"/>
          <w:sz w:val="18"/>
          <w:szCs w:val="18"/>
        </w:rPr>
        <w:tab/>
        <w:t xml:space="preserve">Rozliczenie wynagrodzenia Wykonawcy za przedmiot umowy nastąpi na podstawie faktur VAT wystawionych w oparciu o podpisane przez Strony protokoły częściowe odbioru przedmiotu umowy. </w:t>
      </w:r>
      <w:r>
        <w:rPr>
          <w:rFonts w:ascii="Tahoma" w:hAnsi="Tahoma" w:cs="Tahoma"/>
          <w:sz w:val="18"/>
          <w:szCs w:val="18"/>
        </w:rPr>
        <w:t xml:space="preserve">Wynagrodzenie zostanie obliczone za wykonanie </w:t>
      </w:r>
      <w:r w:rsidRPr="00C1145B">
        <w:rPr>
          <w:rFonts w:ascii="Tahoma" w:hAnsi="Tahoma" w:cs="Tahoma"/>
          <w:sz w:val="18"/>
          <w:szCs w:val="18"/>
        </w:rPr>
        <w:t>element</w:t>
      </w:r>
      <w:r>
        <w:rPr>
          <w:rFonts w:ascii="Tahoma" w:hAnsi="Tahoma" w:cs="Tahoma"/>
          <w:sz w:val="18"/>
          <w:szCs w:val="18"/>
        </w:rPr>
        <w:t>ów</w:t>
      </w:r>
      <w:r w:rsidRPr="00C1145B">
        <w:rPr>
          <w:rFonts w:ascii="Tahoma" w:hAnsi="Tahoma" w:cs="Tahoma"/>
          <w:sz w:val="18"/>
          <w:szCs w:val="18"/>
        </w:rPr>
        <w:t xml:space="preserve"> przedmiotu umowy</w:t>
      </w:r>
      <w:r>
        <w:rPr>
          <w:rFonts w:ascii="Tahoma" w:hAnsi="Tahoma" w:cs="Tahoma"/>
          <w:sz w:val="18"/>
          <w:szCs w:val="18"/>
        </w:rPr>
        <w:t xml:space="preserve"> objęty protokołem częściowym</w:t>
      </w:r>
      <w:r w:rsidRPr="00C1145B">
        <w:rPr>
          <w:rFonts w:ascii="Tahoma" w:hAnsi="Tahoma" w:cs="Tahoma"/>
          <w:sz w:val="18"/>
          <w:szCs w:val="18"/>
        </w:rPr>
        <w:t>, zgodnie z formularzem cenowym, będącym załącznikiem do SIWZ (obejmujący aktualizację, wydruk i montaż danego elementu przedmiotu umowy)</w:t>
      </w:r>
      <w:r>
        <w:rPr>
          <w:rFonts w:ascii="Tahoma" w:hAnsi="Tahoma" w:cs="Tahoma"/>
          <w:sz w:val="18"/>
          <w:szCs w:val="18"/>
        </w:rPr>
        <w:t>.</w:t>
      </w:r>
      <w:r w:rsidRPr="00CA64C0">
        <w:rPr>
          <w:rFonts w:ascii="Tahoma" w:hAnsi="Tahoma" w:cs="Tahoma"/>
          <w:sz w:val="18"/>
          <w:szCs w:val="18"/>
        </w:rPr>
        <w:t xml:space="preserve"> </w:t>
      </w:r>
    </w:p>
    <w:p w:rsidR="001962F9" w:rsidRDefault="001962F9" w:rsidP="001962F9">
      <w:pPr>
        <w:ind w:left="360" w:hanging="360"/>
        <w:jc w:val="both"/>
        <w:rPr>
          <w:rFonts w:ascii="Tahoma" w:hAnsi="Tahoma" w:cs="Tahoma"/>
          <w:sz w:val="18"/>
          <w:szCs w:val="18"/>
        </w:rPr>
      </w:pPr>
      <w:r w:rsidRPr="00CA64C0">
        <w:rPr>
          <w:rFonts w:ascii="Tahoma" w:hAnsi="Tahoma" w:cs="Tahoma"/>
          <w:sz w:val="18"/>
          <w:szCs w:val="18"/>
        </w:rPr>
        <w:t>3.</w:t>
      </w:r>
      <w:r w:rsidRPr="00CA64C0">
        <w:rPr>
          <w:rFonts w:ascii="Tahoma" w:hAnsi="Tahoma" w:cs="Tahoma"/>
          <w:sz w:val="18"/>
          <w:szCs w:val="18"/>
        </w:rPr>
        <w:tab/>
        <w:t>Podstawę do wystawienia faktury stanowi załączony do faktury oryginał protokołu odbioru</w:t>
      </w:r>
      <w:r>
        <w:rPr>
          <w:rFonts w:ascii="Tahoma" w:hAnsi="Tahoma" w:cs="Tahoma"/>
          <w:sz w:val="18"/>
          <w:szCs w:val="18"/>
        </w:rPr>
        <w:t xml:space="preserve">, o którym mowa w § 2 ust. 3. </w:t>
      </w:r>
      <w:r w:rsidRPr="00CA64C0">
        <w:rPr>
          <w:rFonts w:ascii="Tahoma" w:hAnsi="Tahoma" w:cs="Tahoma"/>
          <w:sz w:val="18"/>
          <w:szCs w:val="18"/>
        </w:rPr>
        <w:t xml:space="preserve"> </w:t>
      </w:r>
    </w:p>
    <w:p w:rsidR="001962F9" w:rsidRPr="00CA64C0" w:rsidRDefault="001962F9" w:rsidP="001962F9">
      <w:pPr>
        <w:ind w:left="360" w:hanging="360"/>
        <w:jc w:val="both"/>
        <w:rPr>
          <w:rFonts w:ascii="Tahoma" w:hAnsi="Tahoma" w:cs="Tahoma"/>
          <w:sz w:val="18"/>
          <w:szCs w:val="18"/>
        </w:rPr>
      </w:pPr>
      <w:r w:rsidRPr="00CA64C0">
        <w:rPr>
          <w:rFonts w:ascii="Tahoma" w:hAnsi="Tahoma" w:cs="Tahoma"/>
          <w:sz w:val="18"/>
          <w:szCs w:val="18"/>
        </w:rPr>
        <w:t>4.</w:t>
      </w:r>
      <w:r w:rsidRPr="00CA64C0">
        <w:rPr>
          <w:rFonts w:ascii="Tahoma" w:hAnsi="Tahoma" w:cs="Tahoma"/>
          <w:sz w:val="18"/>
          <w:szCs w:val="18"/>
        </w:rPr>
        <w:tab/>
        <w:t>Płatność będzie realizowana przez Zarząd Dróg Miejskich w ciągu 21 dni od daty złożenia prawidłowo wystawionej faktury w kancelarii Zarządu Dróg Miejskich na poniżej podany numer rachunku bankowego …………………………………………  w Banku  ………………………………………...</w:t>
      </w:r>
    </w:p>
    <w:p w:rsidR="001962F9" w:rsidRPr="00CA64C0" w:rsidRDefault="001962F9" w:rsidP="001962F9">
      <w:pPr>
        <w:ind w:left="360" w:hanging="360"/>
        <w:jc w:val="both"/>
        <w:rPr>
          <w:rFonts w:ascii="Tahoma" w:hAnsi="Tahoma" w:cs="Tahoma"/>
          <w:sz w:val="18"/>
          <w:szCs w:val="18"/>
        </w:rPr>
      </w:pPr>
      <w:r w:rsidRPr="00CA64C0">
        <w:rPr>
          <w:rFonts w:ascii="Tahoma" w:hAnsi="Tahoma" w:cs="Tahoma"/>
          <w:sz w:val="18"/>
          <w:szCs w:val="18"/>
        </w:rPr>
        <w:t>5.</w:t>
      </w:r>
      <w:r w:rsidRPr="00CA64C0">
        <w:rPr>
          <w:rFonts w:ascii="Tahoma" w:hAnsi="Tahoma" w:cs="Tahoma"/>
          <w:sz w:val="18"/>
          <w:szCs w:val="18"/>
        </w:rPr>
        <w:tab/>
        <w:t>Za dzień zapłaty przyjmuje się datę obciążenia rachunku bankowego Zamawiającego.</w:t>
      </w:r>
    </w:p>
    <w:p w:rsidR="001962F9" w:rsidRPr="00CA64C0" w:rsidRDefault="001962F9" w:rsidP="001962F9">
      <w:pPr>
        <w:ind w:left="360" w:hanging="360"/>
        <w:jc w:val="both"/>
        <w:rPr>
          <w:rFonts w:ascii="Tahoma" w:hAnsi="Tahoma" w:cs="Tahoma"/>
          <w:sz w:val="18"/>
          <w:szCs w:val="18"/>
        </w:rPr>
      </w:pPr>
      <w:r w:rsidRPr="00CA64C0">
        <w:rPr>
          <w:rFonts w:ascii="Tahoma" w:hAnsi="Tahoma" w:cs="Tahoma"/>
          <w:sz w:val="18"/>
          <w:szCs w:val="18"/>
        </w:rPr>
        <w:t>6.   Fakturę należy wystawiać na Miasto Stołeczne Warszawa Pl. Bankowy 3/5, 00-950 Warszawa, NIP 525-22-48-481, natomiast odbiorcę i płatnikiem faktury będzie Zarząd Dróg Miejskich ul. Chmielna 120, 00-801 Warszawa</w:t>
      </w:r>
    </w:p>
    <w:p w:rsidR="001962F9" w:rsidRPr="003A7DAA" w:rsidRDefault="001962F9" w:rsidP="001962F9">
      <w:pPr>
        <w:ind w:left="360" w:hanging="360"/>
        <w:jc w:val="both"/>
        <w:rPr>
          <w:rFonts w:ascii="Tahoma" w:hAnsi="Tahoma" w:cs="Tahoma"/>
          <w:sz w:val="18"/>
          <w:szCs w:val="18"/>
        </w:rPr>
      </w:pPr>
      <w:r w:rsidRPr="00CA64C0">
        <w:rPr>
          <w:rFonts w:ascii="Tahoma" w:hAnsi="Tahoma" w:cs="Tahoma"/>
          <w:sz w:val="18"/>
          <w:szCs w:val="18"/>
        </w:rPr>
        <w:t xml:space="preserve"> </w:t>
      </w:r>
    </w:p>
    <w:p w:rsidR="001962F9" w:rsidRPr="00CA64C0" w:rsidRDefault="001962F9" w:rsidP="001962F9">
      <w:pPr>
        <w:jc w:val="center"/>
        <w:rPr>
          <w:rFonts w:ascii="Tahoma" w:hAnsi="Tahoma"/>
          <w:b/>
          <w:sz w:val="18"/>
        </w:rPr>
      </w:pPr>
      <w:r w:rsidRPr="00CA64C0">
        <w:rPr>
          <w:rFonts w:ascii="Tahoma" w:hAnsi="Tahoma"/>
          <w:b/>
          <w:sz w:val="18"/>
        </w:rPr>
        <w:t xml:space="preserve">§ </w:t>
      </w:r>
      <w:r>
        <w:rPr>
          <w:rFonts w:ascii="Tahoma" w:hAnsi="Tahoma"/>
          <w:b/>
          <w:sz w:val="18"/>
        </w:rPr>
        <w:t>5</w:t>
      </w:r>
    </w:p>
    <w:p w:rsidR="001962F9" w:rsidRPr="00CA64C0" w:rsidRDefault="001962F9" w:rsidP="001962F9">
      <w:pPr>
        <w:pStyle w:val="Tekstpodstawowy"/>
        <w:numPr>
          <w:ilvl w:val="0"/>
          <w:numId w:val="15"/>
        </w:numPr>
        <w:tabs>
          <w:tab w:val="clear" w:pos="1440"/>
          <w:tab w:val="num" w:pos="360"/>
        </w:tabs>
        <w:overflowPunct w:val="0"/>
        <w:autoSpaceDE w:val="0"/>
        <w:autoSpaceDN w:val="0"/>
        <w:adjustRightInd w:val="0"/>
        <w:ind w:left="360"/>
        <w:jc w:val="both"/>
        <w:rPr>
          <w:rFonts w:ascii="Tahoma" w:hAnsi="Tahoma" w:cs="Tahoma"/>
          <w:sz w:val="18"/>
          <w:szCs w:val="18"/>
        </w:rPr>
      </w:pPr>
      <w:r w:rsidRPr="00CA64C0">
        <w:rPr>
          <w:rFonts w:ascii="Tahoma" w:hAnsi="Tahoma" w:cs="Tahoma"/>
          <w:sz w:val="18"/>
          <w:szCs w:val="18"/>
        </w:rPr>
        <w:t xml:space="preserve">Wykonawca wniósł zabezpieczenie należytego wykonania umowy przed podpisaniem umowy, w wysokości 5% kwoty przeznaczonej przez Zamawiającego na sfinansowanie zamówienia, czyli kwotę: </w:t>
      </w:r>
      <w:r w:rsidRPr="00CA64C0">
        <w:rPr>
          <w:rFonts w:ascii="Tahoma" w:hAnsi="Tahoma" w:cs="Tahoma"/>
          <w:b/>
          <w:sz w:val="18"/>
          <w:szCs w:val="18"/>
        </w:rPr>
        <w:t xml:space="preserve">_______________ </w:t>
      </w:r>
      <w:r w:rsidRPr="00CA64C0">
        <w:rPr>
          <w:rFonts w:ascii="Tahoma" w:hAnsi="Tahoma" w:cs="Tahoma"/>
          <w:sz w:val="18"/>
          <w:szCs w:val="18"/>
        </w:rPr>
        <w:t>zł.</w:t>
      </w:r>
    </w:p>
    <w:p w:rsidR="001962F9" w:rsidRPr="00CA64C0" w:rsidRDefault="001962F9" w:rsidP="001962F9">
      <w:pPr>
        <w:pStyle w:val="Tekstpodstawowy"/>
        <w:overflowPunct w:val="0"/>
        <w:autoSpaceDE w:val="0"/>
        <w:autoSpaceDN w:val="0"/>
        <w:adjustRightInd w:val="0"/>
        <w:ind w:firstLine="360"/>
        <w:jc w:val="both"/>
        <w:rPr>
          <w:rFonts w:ascii="Tahoma" w:hAnsi="Tahoma"/>
          <w:sz w:val="18"/>
          <w:szCs w:val="18"/>
        </w:rPr>
      </w:pPr>
      <w:r w:rsidRPr="00CA64C0">
        <w:rPr>
          <w:rFonts w:ascii="Tahoma" w:hAnsi="Tahoma"/>
          <w:sz w:val="18"/>
          <w:szCs w:val="18"/>
        </w:rPr>
        <w:t>słownie: (_______________________________________________________________)</w:t>
      </w:r>
    </w:p>
    <w:p w:rsidR="001962F9" w:rsidRPr="00CA64C0" w:rsidRDefault="001962F9" w:rsidP="001962F9">
      <w:pPr>
        <w:jc w:val="both"/>
        <w:rPr>
          <w:rFonts w:ascii="Tahoma" w:hAnsi="Tahoma"/>
          <w:b/>
          <w:sz w:val="18"/>
        </w:rPr>
      </w:pPr>
    </w:p>
    <w:p w:rsidR="001962F9" w:rsidRPr="00CA64C0" w:rsidRDefault="001962F9" w:rsidP="001962F9">
      <w:pPr>
        <w:jc w:val="both"/>
        <w:rPr>
          <w:rFonts w:ascii="Tahoma" w:hAnsi="Tahoma" w:cs="Tahoma"/>
          <w:sz w:val="18"/>
          <w:szCs w:val="18"/>
        </w:rPr>
      </w:pPr>
      <w:r w:rsidRPr="00CA64C0">
        <w:rPr>
          <w:rFonts w:ascii="Tahoma" w:hAnsi="Tahoma" w:cs="Tahoma"/>
          <w:sz w:val="18"/>
          <w:szCs w:val="18"/>
        </w:rPr>
        <w:t xml:space="preserve">2.   Zabezpieczenie gwarantuje wykonanie prac zgodne z umową. </w:t>
      </w:r>
    </w:p>
    <w:p w:rsidR="001962F9" w:rsidRPr="00CA64C0" w:rsidRDefault="001962F9" w:rsidP="001962F9">
      <w:pPr>
        <w:pStyle w:val="Tekstpodstawowy"/>
        <w:jc w:val="both"/>
        <w:rPr>
          <w:rFonts w:ascii="Tahoma" w:hAnsi="Tahoma" w:cs="Tahoma"/>
          <w:sz w:val="18"/>
          <w:szCs w:val="18"/>
        </w:rPr>
      </w:pPr>
      <w:r w:rsidRPr="00CA64C0">
        <w:rPr>
          <w:rFonts w:ascii="Tahoma" w:hAnsi="Tahoma" w:cs="Tahoma"/>
          <w:sz w:val="18"/>
          <w:szCs w:val="18"/>
        </w:rPr>
        <w:t>3.   Zwrot zabezpieczenia należytego wykonania umowy nastąpi w terminie:</w:t>
      </w:r>
    </w:p>
    <w:p w:rsidR="001962F9" w:rsidRPr="00CA64C0" w:rsidRDefault="001962F9" w:rsidP="001962F9">
      <w:pPr>
        <w:ind w:left="708" w:hanging="708"/>
        <w:jc w:val="both"/>
        <w:rPr>
          <w:rFonts w:ascii="Tahoma" w:hAnsi="Tahoma" w:cs="Tahoma"/>
          <w:iCs/>
          <w:sz w:val="18"/>
          <w:szCs w:val="18"/>
        </w:rPr>
      </w:pPr>
      <w:r w:rsidRPr="00CA64C0">
        <w:rPr>
          <w:rFonts w:ascii="Tahoma" w:hAnsi="Tahoma" w:cs="Tahoma"/>
          <w:sz w:val="18"/>
          <w:szCs w:val="18"/>
        </w:rPr>
        <w:t xml:space="preserve">     </w:t>
      </w:r>
      <w:r w:rsidRPr="00CA64C0">
        <w:rPr>
          <w:rFonts w:ascii="Tahoma" w:hAnsi="Tahoma" w:cs="Tahoma"/>
          <w:sz w:val="18"/>
          <w:szCs w:val="18"/>
        </w:rPr>
        <w:tab/>
        <w:t xml:space="preserve">1) </w:t>
      </w:r>
      <w:r w:rsidRPr="00CA64C0">
        <w:rPr>
          <w:rFonts w:ascii="Tahoma" w:hAnsi="Tahoma" w:cs="Tahoma"/>
          <w:iCs/>
          <w:sz w:val="18"/>
          <w:szCs w:val="18"/>
        </w:rPr>
        <w:t>70% wartości zabezpieczenia – 30 dni od daty obustronnie podpisanego protokołu odbioru końcowego przedmiotu umowy;</w:t>
      </w:r>
    </w:p>
    <w:p w:rsidR="001962F9" w:rsidRPr="00CA64C0" w:rsidRDefault="001962F9" w:rsidP="001962F9">
      <w:pPr>
        <w:ind w:left="720" w:hanging="12"/>
        <w:jc w:val="both"/>
        <w:rPr>
          <w:rFonts w:ascii="Tahoma" w:hAnsi="Tahoma" w:cs="Tahoma"/>
          <w:sz w:val="18"/>
          <w:szCs w:val="18"/>
        </w:rPr>
      </w:pPr>
      <w:r w:rsidRPr="00CA64C0">
        <w:rPr>
          <w:rFonts w:ascii="Tahoma" w:hAnsi="Tahoma" w:cs="Tahoma"/>
          <w:iCs/>
          <w:sz w:val="18"/>
          <w:szCs w:val="18"/>
        </w:rPr>
        <w:t>2) 30% wartości zabezpieczenia –</w:t>
      </w:r>
      <w:r w:rsidRPr="00CA64C0">
        <w:rPr>
          <w:rFonts w:ascii="Tahoma" w:hAnsi="Tahoma" w:cs="Tahoma"/>
          <w:sz w:val="18"/>
          <w:szCs w:val="18"/>
        </w:rPr>
        <w:t xml:space="preserve"> nie później niż w 15 dniu po upływie okresu rękojmi za wady</w:t>
      </w:r>
      <w:r>
        <w:rPr>
          <w:rFonts w:ascii="Tahoma" w:hAnsi="Tahoma" w:cs="Tahoma"/>
          <w:sz w:val="18"/>
          <w:szCs w:val="18"/>
        </w:rPr>
        <w:t xml:space="preserve"> obliczonego zgodnie z § 6 ust. 2 umowy</w:t>
      </w:r>
      <w:r w:rsidRPr="00CA64C0">
        <w:rPr>
          <w:rFonts w:ascii="Tahoma" w:hAnsi="Tahoma" w:cs="Tahoma"/>
          <w:iCs/>
          <w:sz w:val="18"/>
          <w:szCs w:val="18"/>
        </w:rPr>
        <w:t xml:space="preserve">. </w:t>
      </w:r>
    </w:p>
    <w:p w:rsidR="001962F9" w:rsidRPr="00CA64C0" w:rsidRDefault="001962F9" w:rsidP="001962F9">
      <w:pPr>
        <w:pStyle w:val="Tekstpodstawowy"/>
        <w:tabs>
          <w:tab w:val="left" w:pos="360"/>
        </w:tabs>
        <w:overflowPunct w:val="0"/>
        <w:autoSpaceDE w:val="0"/>
        <w:autoSpaceDN w:val="0"/>
        <w:adjustRightInd w:val="0"/>
        <w:jc w:val="both"/>
        <w:rPr>
          <w:rFonts w:ascii="Tahoma" w:hAnsi="Tahoma" w:cs="Tahoma"/>
          <w:sz w:val="18"/>
          <w:szCs w:val="18"/>
        </w:rPr>
      </w:pPr>
      <w:r w:rsidRPr="00CA64C0">
        <w:rPr>
          <w:rFonts w:ascii="Tahoma" w:hAnsi="Tahoma" w:cs="Tahoma"/>
          <w:sz w:val="18"/>
          <w:szCs w:val="18"/>
        </w:rPr>
        <w:t>4.</w:t>
      </w:r>
      <w:r w:rsidRPr="00CA64C0">
        <w:rPr>
          <w:rFonts w:ascii="Tahoma" w:hAnsi="Tahoma" w:cs="Tahoma"/>
          <w:sz w:val="18"/>
          <w:szCs w:val="18"/>
        </w:rPr>
        <w:tab/>
        <w:t xml:space="preserve">W przypadku, gdy przedmiot umowy nie został wykonany w terminie określonym w § 2 </w:t>
      </w:r>
      <w:r>
        <w:rPr>
          <w:rFonts w:ascii="Tahoma" w:hAnsi="Tahoma" w:cs="Tahoma"/>
          <w:sz w:val="18"/>
          <w:szCs w:val="18"/>
        </w:rPr>
        <w:t>ust.</w:t>
      </w:r>
      <w:r w:rsidRPr="00CA64C0">
        <w:rPr>
          <w:rFonts w:ascii="Tahoma" w:hAnsi="Tahoma" w:cs="Tahoma"/>
          <w:sz w:val="18"/>
          <w:szCs w:val="18"/>
        </w:rPr>
        <w:t xml:space="preserve"> </w:t>
      </w:r>
      <w:r>
        <w:rPr>
          <w:rFonts w:ascii="Tahoma" w:hAnsi="Tahoma" w:cs="Tahoma"/>
          <w:sz w:val="18"/>
          <w:szCs w:val="18"/>
        </w:rPr>
        <w:t>1</w:t>
      </w:r>
      <w:r w:rsidRPr="00CA64C0">
        <w:rPr>
          <w:rFonts w:ascii="Tahoma" w:hAnsi="Tahoma" w:cs="Tahoma"/>
          <w:sz w:val="18"/>
          <w:szCs w:val="18"/>
        </w:rPr>
        <w:t xml:space="preserve"> umowy, a</w:t>
      </w:r>
    </w:p>
    <w:p w:rsidR="001962F9" w:rsidRDefault="001962F9" w:rsidP="001962F9">
      <w:pPr>
        <w:pStyle w:val="Tekstpodstawowy"/>
        <w:tabs>
          <w:tab w:val="left" w:pos="360"/>
        </w:tabs>
        <w:overflowPunct w:val="0"/>
        <w:autoSpaceDE w:val="0"/>
        <w:autoSpaceDN w:val="0"/>
        <w:adjustRightInd w:val="0"/>
        <w:ind w:left="397" w:right="113"/>
        <w:jc w:val="both"/>
        <w:rPr>
          <w:rFonts w:ascii="Tahoma" w:hAnsi="Tahoma" w:cs="Tahoma"/>
          <w:sz w:val="18"/>
          <w:szCs w:val="18"/>
        </w:rPr>
      </w:pPr>
      <w:r w:rsidRPr="00CA64C0">
        <w:rPr>
          <w:rFonts w:ascii="Tahoma" w:hAnsi="Tahoma" w:cs="Tahoma"/>
          <w:sz w:val="18"/>
          <w:szCs w:val="18"/>
        </w:rPr>
        <w:t>zabezpieczenie zostało wniesione w innej formie niż w pieniądzu, najpóźniej na 5 dni roboczych (w rozumieniu umowy dni robocze to dni tygodnia od poniedziałku do piątku za wyjątkiem dni ustawowo wolnych od pracy) przed upływem  ważności zabezpieczenia Wykonawca zobowiązany jest przedłużyć obowiązująca gwarancję i/lub poręczenie lub przedłożyć nową gwarancję i/lub poręczenie lub wpłacić pełną kwotę zabezpieczenia na konto Zamawiającego na termin niezbędny do zakończenia prac.</w:t>
      </w:r>
    </w:p>
    <w:p w:rsidR="001962F9" w:rsidRPr="00CA64C0" w:rsidRDefault="001962F9" w:rsidP="001962F9">
      <w:pPr>
        <w:pStyle w:val="Tekstpodstawowy"/>
        <w:tabs>
          <w:tab w:val="left" w:pos="360"/>
        </w:tabs>
        <w:overflowPunct w:val="0"/>
        <w:autoSpaceDE w:val="0"/>
        <w:autoSpaceDN w:val="0"/>
        <w:adjustRightInd w:val="0"/>
        <w:ind w:left="357" w:hanging="357"/>
        <w:mirrorIndents/>
        <w:jc w:val="both"/>
        <w:rPr>
          <w:rFonts w:ascii="Tahoma" w:hAnsi="Tahoma" w:cs="Tahoma"/>
          <w:sz w:val="18"/>
          <w:szCs w:val="18"/>
        </w:rPr>
      </w:pPr>
      <w:r>
        <w:rPr>
          <w:rFonts w:ascii="Tahoma" w:hAnsi="Tahoma" w:cs="Tahoma"/>
          <w:sz w:val="18"/>
          <w:szCs w:val="18"/>
        </w:rPr>
        <w:t>5</w:t>
      </w:r>
      <w:r w:rsidRPr="00CA64C0">
        <w:rPr>
          <w:rFonts w:ascii="Tahoma" w:hAnsi="Tahoma" w:cs="Tahoma"/>
          <w:sz w:val="18"/>
          <w:szCs w:val="18"/>
        </w:rPr>
        <w:t>.  Jeśli Wykonawca nie dokona czynności, o których mowa w ust. 4, Zamawiającemu przysługuje prawo</w:t>
      </w:r>
      <w:r>
        <w:rPr>
          <w:rFonts w:ascii="Tahoma" w:hAnsi="Tahoma" w:cs="Tahoma"/>
          <w:sz w:val="18"/>
          <w:szCs w:val="18"/>
        </w:rPr>
        <w:t xml:space="preserve"> w</w:t>
      </w:r>
      <w:r w:rsidRPr="00CA64C0">
        <w:rPr>
          <w:rFonts w:ascii="Tahoma" w:hAnsi="Tahoma" w:cs="Tahoma"/>
          <w:sz w:val="18"/>
          <w:szCs w:val="18"/>
        </w:rPr>
        <w:t>ystąpienia z wezwaniem do zapłaty zabezpieczenia w pełnej kwocie z dotychczasowej gwarancji/poręczenia</w:t>
      </w:r>
      <w:r>
        <w:rPr>
          <w:rFonts w:ascii="Tahoma" w:hAnsi="Tahoma" w:cs="Tahoma"/>
          <w:sz w:val="18"/>
          <w:szCs w:val="18"/>
        </w:rPr>
        <w:t xml:space="preserve"> </w:t>
      </w:r>
      <w:r w:rsidRPr="00CA64C0">
        <w:rPr>
          <w:rFonts w:ascii="Tahoma" w:hAnsi="Tahoma" w:cs="Tahoma"/>
          <w:sz w:val="18"/>
          <w:szCs w:val="18"/>
        </w:rPr>
        <w:t>należytego wykonania umowy, a także do odstąp</w:t>
      </w:r>
      <w:r>
        <w:rPr>
          <w:rFonts w:ascii="Tahoma" w:hAnsi="Tahoma" w:cs="Tahoma"/>
          <w:sz w:val="18"/>
          <w:szCs w:val="18"/>
        </w:rPr>
        <w:t>ienia od umowy z winy Wykonawcy w terminie 30 dni.</w:t>
      </w:r>
    </w:p>
    <w:p w:rsidR="001962F9" w:rsidRPr="00CA64C0" w:rsidRDefault="001962F9" w:rsidP="001962F9">
      <w:pPr>
        <w:jc w:val="both"/>
        <w:rPr>
          <w:rFonts w:ascii="Tahoma" w:hAnsi="Tahoma" w:cs="Tahoma"/>
          <w:sz w:val="18"/>
          <w:szCs w:val="18"/>
        </w:rPr>
      </w:pPr>
    </w:p>
    <w:p w:rsidR="001962F9" w:rsidRDefault="001962F9" w:rsidP="001962F9">
      <w:pPr>
        <w:tabs>
          <w:tab w:val="left" w:pos="360"/>
        </w:tabs>
        <w:jc w:val="center"/>
        <w:rPr>
          <w:rFonts w:ascii="Tahoma" w:hAnsi="Tahoma"/>
          <w:b/>
          <w:sz w:val="18"/>
        </w:rPr>
      </w:pPr>
      <w:r w:rsidRPr="007376D7">
        <w:rPr>
          <w:rFonts w:ascii="Tahoma" w:hAnsi="Tahoma"/>
          <w:b/>
          <w:sz w:val="18"/>
        </w:rPr>
        <w:t xml:space="preserve">§ </w:t>
      </w:r>
      <w:r>
        <w:rPr>
          <w:rFonts w:ascii="Tahoma" w:hAnsi="Tahoma"/>
          <w:b/>
          <w:sz w:val="18"/>
        </w:rPr>
        <w:t>6</w:t>
      </w:r>
    </w:p>
    <w:p w:rsidR="001962F9" w:rsidRDefault="001962F9" w:rsidP="001962F9">
      <w:pPr>
        <w:pStyle w:val="Tekstpodstawowy"/>
        <w:overflowPunct w:val="0"/>
        <w:autoSpaceDE w:val="0"/>
        <w:autoSpaceDN w:val="0"/>
        <w:adjustRightInd w:val="0"/>
        <w:ind w:left="240" w:hanging="340"/>
        <w:jc w:val="both"/>
        <w:rPr>
          <w:rFonts w:ascii="Tahoma" w:hAnsi="Tahoma" w:cs="Tahoma"/>
          <w:sz w:val="18"/>
          <w:szCs w:val="18"/>
        </w:rPr>
      </w:pPr>
      <w:r>
        <w:rPr>
          <w:rFonts w:ascii="Tahoma" w:hAnsi="Tahoma" w:cs="Tahoma"/>
          <w:sz w:val="18"/>
          <w:szCs w:val="18"/>
        </w:rPr>
        <w:t>1.</w:t>
      </w:r>
      <w:r>
        <w:rPr>
          <w:rFonts w:ascii="Tahoma" w:hAnsi="Tahoma" w:cs="Tahoma"/>
          <w:sz w:val="18"/>
          <w:szCs w:val="18"/>
        </w:rPr>
        <w:tab/>
      </w:r>
      <w:r w:rsidRPr="00902EC8">
        <w:rPr>
          <w:rFonts w:ascii="Tahoma" w:hAnsi="Tahoma" w:cs="Tahoma"/>
          <w:sz w:val="18"/>
          <w:szCs w:val="18"/>
        </w:rPr>
        <w:t xml:space="preserve">Wykonawca jest odpowiedzialny z tytułu rękojmi za wady przedmiotu umowy </w:t>
      </w:r>
      <w:r>
        <w:rPr>
          <w:rFonts w:ascii="Tahoma" w:hAnsi="Tahoma" w:cs="Tahoma"/>
          <w:sz w:val="18"/>
          <w:szCs w:val="18"/>
        </w:rPr>
        <w:t>przez okres</w:t>
      </w:r>
      <w:r w:rsidRPr="00902EC8">
        <w:rPr>
          <w:rFonts w:ascii="Tahoma" w:hAnsi="Tahoma" w:cs="Tahoma"/>
          <w:sz w:val="18"/>
          <w:szCs w:val="18"/>
        </w:rPr>
        <w:t xml:space="preserve"> </w:t>
      </w:r>
      <w:r>
        <w:rPr>
          <w:rFonts w:ascii="Tahoma" w:hAnsi="Tahoma" w:cs="Tahoma"/>
          <w:sz w:val="18"/>
          <w:szCs w:val="18"/>
        </w:rPr>
        <w:t>2 lat z zastrzeżeniem ust. 2.</w:t>
      </w:r>
    </w:p>
    <w:p w:rsidR="001962F9" w:rsidRDefault="001962F9" w:rsidP="001962F9">
      <w:pPr>
        <w:pStyle w:val="Tekstpodstawowy"/>
        <w:overflowPunct w:val="0"/>
        <w:autoSpaceDE w:val="0"/>
        <w:autoSpaceDN w:val="0"/>
        <w:adjustRightInd w:val="0"/>
        <w:ind w:left="240" w:hanging="340"/>
        <w:jc w:val="both"/>
        <w:rPr>
          <w:rFonts w:ascii="Tahoma" w:hAnsi="Tahoma" w:cs="Tahoma"/>
          <w:sz w:val="18"/>
          <w:szCs w:val="18"/>
        </w:rPr>
      </w:pPr>
      <w:r>
        <w:rPr>
          <w:rFonts w:ascii="Tahoma" w:hAnsi="Tahoma" w:cs="Tahoma"/>
          <w:sz w:val="18"/>
          <w:szCs w:val="18"/>
        </w:rPr>
        <w:t>2.  Data podpisania przez strony umowy protokołu odbioru częściowego przedmiotu umowy jest równocześnie datą od której liczony jest okresem rękojmi dla odebranej części przedmiotu umowy. Datą końca okresu rękojmi dla części przedmiotu umowy odebranych protokołem częściowym, o których mowa w zdanie pierwszym, będzie dzień po upływnie 2 lat od podpisania protokołu odbioru końcowego (</w:t>
      </w:r>
      <w:r w:rsidRPr="00A838B0">
        <w:rPr>
          <w:rFonts w:ascii="Tahoma" w:hAnsi="Tahoma"/>
          <w:sz w:val="18"/>
        </w:rPr>
        <w:t>§</w:t>
      </w:r>
      <w:r>
        <w:rPr>
          <w:rFonts w:ascii="Tahoma" w:hAnsi="Tahoma" w:cs="Tahoma"/>
          <w:sz w:val="18"/>
          <w:szCs w:val="18"/>
        </w:rPr>
        <w:t>4 ust. 2 zdanie 2).</w:t>
      </w:r>
    </w:p>
    <w:p w:rsidR="001962F9" w:rsidRDefault="001962F9" w:rsidP="001962F9">
      <w:pPr>
        <w:ind w:left="240" w:hanging="340"/>
        <w:jc w:val="both"/>
        <w:rPr>
          <w:rFonts w:ascii="Tahoma" w:hAnsi="Tahoma" w:cs="Tahoma"/>
          <w:sz w:val="18"/>
          <w:szCs w:val="18"/>
        </w:rPr>
      </w:pPr>
      <w:r>
        <w:rPr>
          <w:rFonts w:ascii="Tahoma" w:hAnsi="Tahoma" w:cs="Tahoma"/>
          <w:sz w:val="18"/>
          <w:szCs w:val="18"/>
        </w:rPr>
        <w:t xml:space="preserve">3.    Wykonawca </w:t>
      </w:r>
      <w:r w:rsidRPr="004718EF">
        <w:rPr>
          <w:rFonts w:ascii="Tahoma" w:hAnsi="Tahoma" w:cs="Tahoma"/>
          <w:sz w:val="18"/>
          <w:szCs w:val="18"/>
        </w:rPr>
        <w:t xml:space="preserve">zobowiązany jest do usunięcia wad w terminie </w:t>
      </w:r>
      <w:r>
        <w:rPr>
          <w:rFonts w:ascii="Tahoma" w:hAnsi="Tahoma" w:cs="Tahoma"/>
          <w:sz w:val="18"/>
          <w:szCs w:val="18"/>
        </w:rPr>
        <w:t>wskazanym przez Zamawiającego, nie dłuższy niż wskazany w ust. 5</w:t>
      </w:r>
      <w:r w:rsidRPr="004718EF">
        <w:rPr>
          <w:rFonts w:ascii="Tahoma" w:hAnsi="Tahoma" w:cs="Tahoma"/>
          <w:sz w:val="18"/>
          <w:szCs w:val="18"/>
        </w:rPr>
        <w:t xml:space="preserve">. </w:t>
      </w:r>
    </w:p>
    <w:p w:rsidR="001962F9" w:rsidRDefault="001962F9" w:rsidP="001962F9">
      <w:pPr>
        <w:ind w:left="238" w:hanging="340"/>
        <w:jc w:val="both"/>
        <w:rPr>
          <w:rFonts w:ascii="Tahoma" w:hAnsi="Tahoma" w:cs="Tahoma"/>
          <w:sz w:val="18"/>
          <w:szCs w:val="18"/>
        </w:rPr>
      </w:pPr>
      <w:r>
        <w:rPr>
          <w:rFonts w:ascii="Tahoma" w:hAnsi="Tahoma" w:cs="Tahoma"/>
          <w:sz w:val="18"/>
          <w:szCs w:val="18"/>
        </w:rPr>
        <w:t>4.    Niezależnie od uprawnień wynikających z rękojmi Wykonawca udziela Zamawiającemu gwarancji na wykonany przedmiot umowy na okres 5 lat od daty odbioru każdego elementu na zasadach określonych w oświadczeniu gwarancyjnym</w:t>
      </w:r>
      <w:r w:rsidRPr="00EC558A">
        <w:rPr>
          <w:rFonts w:ascii="Tahoma" w:hAnsi="Tahoma" w:cs="Tahoma"/>
          <w:sz w:val="18"/>
          <w:szCs w:val="18"/>
        </w:rPr>
        <w:t>.</w:t>
      </w:r>
    </w:p>
    <w:p w:rsidR="001962F9" w:rsidRDefault="001962F9" w:rsidP="001962F9">
      <w:pPr>
        <w:ind w:left="240" w:hanging="340"/>
        <w:jc w:val="both"/>
        <w:rPr>
          <w:rFonts w:ascii="Tahoma" w:hAnsi="Tahoma" w:cs="Tahoma"/>
          <w:sz w:val="18"/>
          <w:szCs w:val="18"/>
        </w:rPr>
      </w:pPr>
      <w:r>
        <w:rPr>
          <w:rFonts w:ascii="Tahoma" w:hAnsi="Tahoma" w:cs="Tahoma"/>
          <w:sz w:val="18"/>
          <w:szCs w:val="18"/>
        </w:rPr>
        <w:t>5.  Wykonawca jest zobowiązany do usunięcia wad w terminie wyznaczonym przez Zamawiającego, nie dłuższym jednak niż 14 dni od dnia otrzymania wezwania Zamawiającego</w:t>
      </w:r>
      <w:r w:rsidRPr="004718EF">
        <w:rPr>
          <w:rFonts w:ascii="Tahoma" w:hAnsi="Tahoma" w:cs="Tahoma"/>
          <w:sz w:val="18"/>
          <w:szCs w:val="18"/>
        </w:rPr>
        <w:t>.</w:t>
      </w:r>
      <w:r>
        <w:rPr>
          <w:rFonts w:ascii="Tahoma" w:hAnsi="Tahoma" w:cs="Tahoma"/>
          <w:sz w:val="18"/>
          <w:szCs w:val="18"/>
        </w:rPr>
        <w:t xml:space="preserve"> Jeżeli Wykonawca w ww. terminie nie usunie wad, Zamawiający będzie uprawniony do zlecenia zastępczego usunięcia wad na koszt Wykonawcy. </w:t>
      </w:r>
    </w:p>
    <w:p w:rsidR="001962F9" w:rsidRDefault="001962F9" w:rsidP="001962F9">
      <w:pPr>
        <w:ind w:left="240" w:hanging="340"/>
        <w:jc w:val="both"/>
        <w:rPr>
          <w:rFonts w:ascii="Tahoma" w:hAnsi="Tahoma" w:cs="Tahoma"/>
          <w:sz w:val="18"/>
          <w:szCs w:val="18"/>
        </w:rPr>
      </w:pPr>
    </w:p>
    <w:p w:rsidR="001962F9" w:rsidRPr="007376D7" w:rsidRDefault="001962F9" w:rsidP="001962F9">
      <w:pPr>
        <w:jc w:val="center"/>
        <w:rPr>
          <w:rFonts w:ascii="Tahoma" w:hAnsi="Tahoma"/>
          <w:b/>
          <w:sz w:val="18"/>
        </w:rPr>
      </w:pPr>
      <w:r w:rsidRPr="007376D7">
        <w:rPr>
          <w:rFonts w:ascii="Tahoma" w:hAnsi="Tahoma"/>
          <w:b/>
          <w:sz w:val="18"/>
        </w:rPr>
        <w:t>§</w:t>
      </w:r>
      <w:r>
        <w:rPr>
          <w:rFonts w:ascii="Tahoma" w:hAnsi="Tahoma"/>
          <w:b/>
          <w:sz w:val="18"/>
        </w:rPr>
        <w:t xml:space="preserve"> 7</w:t>
      </w:r>
    </w:p>
    <w:p w:rsidR="001962F9" w:rsidRPr="00D90019" w:rsidRDefault="001962F9" w:rsidP="001962F9">
      <w:pPr>
        <w:pStyle w:val="Akapitzlist"/>
        <w:numPr>
          <w:ilvl w:val="0"/>
          <w:numId w:val="20"/>
        </w:numPr>
        <w:spacing w:after="0" w:line="240" w:lineRule="auto"/>
        <w:contextualSpacing/>
        <w:jc w:val="both"/>
        <w:rPr>
          <w:rFonts w:ascii="Tahoma" w:hAnsi="Tahoma" w:cs="Tahoma"/>
          <w:sz w:val="18"/>
          <w:szCs w:val="18"/>
        </w:rPr>
      </w:pPr>
      <w:r w:rsidRPr="00D90019">
        <w:rPr>
          <w:rFonts w:ascii="Tahoma" w:hAnsi="Tahoma" w:cs="Tahoma"/>
          <w:sz w:val="18"/>
          <w:szCs w:val="18"/>
        </w:rPr>
        <w:t xml:space="preserve">Zamawiający wymaga zatrudnienia na podstawie umowy o pracę w rozumieniu przepisów ustawy z dnia 26 czerwca 1974 r. – Kodeks pracy (Dz. U. z 2014 r., poz. 1502 z późn. zm.) przez Wykonawcę lub podwykonawcę osób wykonujących czynności </w:t>
      </w:r>
      <w:r>
        <w:rPr>
          <w:rFonts w:ascii="Tahoma" w:hAnsi="Tahoma" w:cs="Tahoma"/>
          <w:sz w:val="18"/>
          <w:szCs w:val="18"/>
        </w:rPr>
        <w:t>związane z realizacją przedmiotu umowy</w:t>
      </w:r>
      <w:r w:rsidRPr="00D90019">
        <w:rPr>
          <w:rFonts w:ascii="Tahoma" w:hAnsi="Tahoma" w:cs="Tahoma"/>
          <w:sz w:val="18"/>
          <w:szCs w:val="18"/>
        </w:rPr>
        <w:t>.</w:t>
      </w:r>
    </w:p>
    <w:p w:rsidR="001962F9" w:rsidRPr="00D90019" w:rsidRDefault="001962F9" w:rsidP="001962F9">
      <w:pPr>
        <w:pStyle w:val="Akapitzlist"/>
        <w:numPr>
          <w:ilvl w:val="0"/>
          <w:numId w:val="20"/>
        </w:numPr>
        <w:spacing w:after="0" w:line="240" w:lineRule="auto"/>
        <w:contextualSpacing/>
        <w:jc w:val="both"/>
        <w:rPr>
          <w:rFonts w:ascii="Tahoma" w:hAnsi="Tahoma" w:cs="Tahoma"/>
          <w:sz w:val="18"/>
          <w:szCs w:val="18"/>
        </w:rPr>
      </w:pPr>
      <w:r w:rsidRPr="00D90019">
        <w:rPr>
          <w:rFonts w:ascii="Tahoma" w:hAnsi="Tahoma" w:cs="Tahoma"/>
          <w:sz w:val="18"/>
          <w:szCs w:val="18"/>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1962F9" w:rsidRPr="00D90019" w:rsidRDefault="001962F9" w:rsidP="001962F9">
      <w:pPr>
        <w:pStyle w:val="Akapitzlist"/>
        <w:numPr>
          <w:ilvl w:val="0"/>
          <w:numId w:val="21"/>
        </w:numPr>
        <w:spacing w:after="0" w:line="240" w:lineRule="auto"/>
        <w:contextualSpacing/>
        <w:jc w:val="both"/>
        <w:rPr>
          <w:rFonts w:ascii="Tahoma" w:hAnsi="Tahoma" w:cs="Tahoma"/>
          <w:sz w:val="18"/>
          <w:szCs w:val="18"/>
        </w:rPr>
      </w:pPr>
      <w:r w:rsidRPr="00D90019">
        <w:rPr>
          <w:rFonts w:ascii="Tahoma" w:hAnsi="Tahoma" w:cs="Tahoma"/>
          <w:sz w:val="18"/>
          <w:szCs w:val="18"/>
        </w:rPr>
        <w:t xml:space="preserve">żądania oświadczeń i dokumentów w zakresie potwierdzenia spełniania ww. </w:t>
      </w:r>
      <w:r>
        <w:rPr>
          <w:rFonts w:ascii="Tahoma" w:hAnsi="Tahoma" w:cs="Tahoma"/>
          <w:sz w:val="18"/>
          <w:szCs w:val="18"/>
        </w:rPr>
        <w:t xml:space="preserve">wymogów i dokonywania ich </w:t>
      </w:r>
      <w:r w:rsidRPr="00FF338C">
        <w:rPr>
          <w:rFonts w:ascii="Tahoma" w:hAnsi="Tahoma" w:cs="Tahoma"/>
          <w:sz w:val="18"/>
          <w:szCs w:val="18"/>
        </w:rPr>
        <w:t xml:space="preserve">oceny (w tym umów o pracę z uwzględnieniem </w:t>
      </w:r>
      <w:proofErr w:type="spellStart"/>
      <w:r w:rsidRPr="00FF338C">
        <w:rPr>
          <w:rFonts w:ascii="Tahoma" w:hAnsi="Tahoma" w:cs="Tahoma"/>
          <w:sz w:val="18"/>
          <w:szCs w:val="18"/>
        </w:rPr>
        <w:t>anonimizacji</w:t>
      </w:r>
      <w:proofErr w:type="spellEnd"/>
      <w:r w:rsidRPr="00FF338C">
        <w:rPr>
          <w:rFonts w:ascii="Tahoma" w:hAnsi="Tahoma" w:cs="Tahoma"/>
          <w:sz w:val="18"/>
          <w:szCs w:val="18"/>
        </w:rPr>
        <w:t xml:space="preserve"> danych osobowych);</w:t>
      </w:r>
    </w:p>
    <w:p w:rsidR="001962F9" w:rsidRPr="00D90019" w:rsidRDefault="001962F9" w:rsidP="001962F9">
      <w:pPr>
        <w:pStyle w:val="Akapitzlist"/>
        <w:numPr>
          <w:ilvl w:val="0"/>
          <w:numId w:val="21"/>
        </w:numPr>
        <w:spacing w:after="0" w:line="240" w:lineRule="auto"/>
        <w:contextualSpacing/>
        <w:jc w:val="both"/>
        <w:rPr>
          <w:rFonts w:ascii="Tahoma" w:hAnsi="Tahoma" w:cs="Tahoma"/>
          <w:sz w:val="18"/>
          <w:szCs w:val="18"/>
        </w:rPr>
      </w:pPr>
      <w:r w:rsidRPr="00D90019">
        <w:rPr>
          <w:rFonts w:ascii="Tahoma" w:hAnsi="Tahoma" w:cs="Tahoma"/>
          <w:sz w:val="18"/>
          <w:szCs w:val="18"/>
        </w:rPr>
        <w:t>żądania wyjaśnień w przypadku wątpliwości w zakresie potwi</w:t>
      </w:r>
      <w:r>
        <w:rPr>
          <w:rFonts w:ascii="Tahoma" w:hAnsi="Tahoma" w:cs="Tahoma"/>
          <w:sz w:val="18"/>
          <w:szCs w:val="18"/>
        </w:rPr>
        <w:t>erdzenia spełniania ww. wymogów;</w:t>
      </w:r>
    </w:p>
    <w:p w:rsidR="001962F9" w:rsidRPr="00D90019" w:rsidRDefault="001962F9" w:rsidP="001962F9">
      <w:pPr>
        <w:pStyle w:val="Akapitzlist"/>
        <w:numPr>
          <w:ilvl w:val="0"/>
          <w:numId w:val="21"/>
        </w:numPr>
        <w:spacing w:after="0" w:line="240" w:lineRule="auto"/>
        <w:contextualSpacing/>
        <w:jc w:val="both"/>
        <w:rPr>
          <w:rFonts w:ascii="Tahoma" w:hAnsi="Tahoma" w:cs="Tahoma"/>
          <w:sz w:val="18"/>
          <w:szCs w:val="18"/>
        </w:rPr>
      </w:pPr>
      <w:r w:rsidRPr="00D90019">
        <w:rPr>
          <w:rFonts w:ascii="Tahoma" w:hAnsi="Tahoma" w:cs="Tahoma"/>
          <w:sz w:val="18"/>
          <w:szCs w:val="18"/>
        </w:rPr>
        <w:t>przeprowadzania kontroli na miejscu wykonywania świadczenia.</w:t>
      </w:r>
    </w:p>
    <w:p w:rsidR="001962F9" w:rsidRPr="00D90019" w:rsidRDefault="001962F9" w:rsidP="001962F9">
      <w:pPr>
        <w:pStyle w:val="Akapitzlist"/>
        <w:numPr>
          <w:ilvl w:val="0"/>
          <w:numId w:val="20"/>
        </w:numPr>
        <w:spacing w:after="0" w:line="240" w:lineRule="auto"/>
        <w:contextualSpacing/>
        <w:jc w:val="both"/>
        <w:rPr>
          <w:rFonts w:ascii="Tahoma" w:hAnsi="Tahoma" w:cs="Tahoma"/>
          <w:sz w:val="18"/>
          <w:szCs w:val="18"/>
        </w:rPr>
      </w:pPr>
      <w:r w:rsidRPr="00D90019">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w:t>
      </w:r>
      <w:r>
        <w:rPr>
          <w:rFonts w:ascii="Tahoma" w:hAnsi="Tahoma" w:cs="Tahoma"/>
          <w:sz w:val="18"/>
          <w:szCs w:val="18"/>
        </w:rPr>
        <w:t>1</w:t>
      </w:r>
      <w:r w:rsidRPr="00D90019">
        <w:rPr>
          <w:rFonts w:ascii="Tahoma" w:hAnsi="Tahoma" w:cs="Tahoma"/>
          <w:sz w:val="18"/>
          <w:szCs w:val="18"/>
        </w:rPr>
        <w:t xml:space="preserve">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rFonts w:ascii="Tahoma" w:hAnsi="Tahoma" w:cs="Tahoma"/>
          <w:sz w:val="18"/>
          <w:szCs w:val="18"/>
        </w:rPr>
        <w:t>eniu Wykonawcy lub podwykonawcy.</w:t>
      </w:r>
    </w:p>
    <w:p w:rsidR="001962F9" w:rsidRPr="00D90019" w:rsidRDefault="001962F9" w:rsidP="001962F9">
      <w:pPr>
        <w:pStyle w:val="Akapitzlist"/>
        <w:numPr>
          <w:ilvl w:val="0"/>
          <w:numId w:val="20"/>
        </w:numPr>
        <w:spacing w:after="0" w:line="240" w:lineRule="auto"/>
        <w:contextualSpacing/>
        <w:jc w:val="both"/>
        <w:rPr>
          <w:rFonts w:ascii="Tahoma" w:hAnsi="Tahoma" w:cs="Tahoma"/>
          <w:sz w:val="18"/>
          <w:szCs w:val="18"/>
        </w:rPr>
      </w:pPr>
      <w:r w:rsidRPr="00D90019">
        <w:rPr>
          <w:rFonts w:ascii="Tahoma" w:hAnsi="Tahoma" w:cs="Tahoma"/>
          <w:sz w:val="18"/>
          <w:szCs w:val="18"/>
        </w:rPr>
        <w:t xml:space="preserve">Z tytułu niespełnienia przez Wykonawcę lub podwykonawcę wymogu zatrudnienia na podstawie umowy o pracę osób wykonujących wskazane w ust. </w:t>
      </w:r>
      <w:r>
        <w:rPr>
          <w:rFonts w:ascii="Tahoma" w:hAnsi="Tahoma" w:cs="Tahoma"/>
          <w:sz w:val="18"/>
          <w:szCs w:val="18"/>
        </w:rPr>
        <w:t>1</w:t>
      </w:r>
      <w:r w:rsidRPr="00D90019">
        <w:rPr>
          <w:rFonts w:ascii="Tahoma" w:hAnsi="Tahoma" w:cs="Tahoma"/>
          <w:sz w:val="18"/>
          <w:szCs w:val="18"/>
        </w:rPr>
        <w:t xml:space="preserve"> czynności Zamawiający przewiduje sankcję w postaci obowiązku zapłaty przez Wykonawcę kary umown</w:t>
      </w:r>
      <w:r>
        <w:rPr>
          <w:rFonts w:ascii="Tahoma" w:hAnsi="Tahoma" w:cs="Tahoma"/>
          <w:sz w:val="18"/>
          <w:szCs w:val="18"/>
        </w:rPr>
        <w:t xml:space="preserve">ej w wysokości określonej w § 9 </w:t>
      </w:r>
      <w:r w:rsidRPr="00D90019">
        <w:rPr>
          <w:rFonts w:ascii="Tahoma" w:hAnsi="Tahoma" w:cs="Tahoma"/>
          <w:sz w:val="18"/>
          <w:szCs w:val="18"/>
        </w:rPr>
        <w:t xml:space="preserve">ust. </w:t>
      </w:r>
      <w:r>
        <w:rPr>
          <w:rFonts w:ascii="Tahoma" w:hAnsi="Tahoma" w:cs="Tahoma"/>
          <w:sz w:val="18"/>
          <w:szCs w:val="18"/>
        </w:rPr>
        <w:t>3</w:t>
      </w:r>
      <w:r w:rsidRPr="00D90019">
        <w:rPr>
          <w:rFonts w:ascii="Tahoma" w:hAnsi="Tahoma" w:cs="Tahoma"/>
          <w:sz w:val="18"/>
          <w:szCs w:val="18"/>
        </w:rPr>
        <w:t xml:space="preserve"> umowy. Niezłożenie przez Wykonawcę w wyznaczonym przez Zamawiającego terminie żądanych przez Zamawiającego oświadczeń w celu potwierdzenia spełnienia przez Wykonawcę lub podwykonawcę wymogu zatrudnienia na podstawie umowy o pracę, o których mowa w ust. </w:t>
      </w:r>
      <w:r>
        <w:rPr>
          <w:rFonts w:ascii="Tahoma" w:hAnsi="Tahoma" w:cs="Tahoma"/>
          <w:sz w:val="18"/>
          <w:szCs w:val="18"/>
        </w:rPr>
        <w:t>3</w:t>
      </w:r>
      <w:r w:rsidRPr="00D90019">
        <w:rPr>
          <w:rFonts w:ascii="Tahoma" w:hAnsi="Tahoma" w:cs="Tahoma"/>
          <w:sz w:val="18"/>
          <w:szCs w:val="18"/>
        </w:rPr>
        <w:t xml:space="preserve">, traktowane będzie jako niespełnienie przez Wykonawcę lub podwykonawcę wymogu zatrudnienia na podstawie umowy o pracę osób wykonujących wskazane w ust. </w:t>
      </w:r>
      <w:r>
        <w:rPr>
          <w:rFonts w:ascii="Tahoma" w:hAnsi="Tahoma" w:cs="Tahoma"/>
          <w:sz w:val="18"/>
          <w:szCs w:val="18"/>
        </w:rPr>
        <w:t>1</w:t>
      </w:r>
      <w:r w:rsidRPr="00D90019">
        <w:rPr>
          <w:rFonts w:ascii="Tahoma" w:hAnsi="Tahoma" w:cs="Tahoma"/>
          <w:sz w:val="18"/>
          <w:szCs w:val="18"/>
        </w:rPr>
        <w:t xml:space="preserve"> czynności. </w:t>
      </w:r>
    </w:p>
    <w:p w:rsidR="001962F9" w:rsidRPr="00D90019" w:rsidRDefault="001962F9" w:rsidP="001962F9">
      <w:pPr>
        <w:pStyle w:val="Akapitzlist"/>
        <w:numPr>
          <w:ilvl w:val="0"/>
          <w:numId w:val="20"/>
        </w:numPr>
        <w:spacing w:after="0" w:line="240" w:lineRule="auto"/>
        <w:contextualSpacing/>
        <w:jc w:val="both"/>
        <w:rPr>
          <w:rFonts w:ascii="Tahoma" w:hAnsi="Tahoma" w:cs="Tahoma"/>
          <w:sz w:val="18"/>
          <w:szCs w:val="18"/>
        </w:rPr>
      </w:pPr>
      <w:r w:rsidRPr="00D90019">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1962F9" w:rsidRPr="00CA64C0" w:rsidRDefault="001962F9" w:rsidP="001962F9">
      <w:pPr>
        <w:jc w:val="both"/>
        <w:rPr>
          <w:rFonts w:ascii="Tahoma" w:hAnsi="Tahoma" w:cs="Tahoma"/>
          <w:sz w:val="18"/>
          <w:szCs w:val="18"/>
        </w:rPr>
      </w:pPr>
    </w:p>
    <w:p w:rsidR="001962F9" w:rsidRPr="00CA64C0" w:rsidRDefault="001962F9" w:rsidP="001962F9">
      <w:pPr>
        <w:jc w:val="center"/>
        <w:rPr>
          <w:rFonts w:ascii="Tahoma" w:hAnsi="Tahoma"/>
          <w:b/>
          <w:sz w:val="18"/>
        </w:rPr>
      </w:pPr>
      <w:r w:rsidRPr="00CA64C0">
        <w:rPr>
          <w:rFonts w:ascii="Tahoma" w:hAnsi="Tahoma"/>
          <w:b/>
          <w:sz w:val="18"/>
        </w:rPr>
        <w:t xml:space="preserve">§ </w:t>
      </w:r>
      <w:r>
        <w:rPr>
          <w:rFonts w:ascii="Tahoma" w:hAnsi="Tahoma"/>
          <w:b/>
          <w:sz w:val="18"/>
        </w:rPr>
        <w:t>8</w:t>
      </w:r>
    </w:p>
    <w:p w:rsidR="001962F9" w:rsidRPr="00CA64C0" w:rsidRDefault="001962F9" w:rsidP="001962F9">
      <w:pPr>
        <w:tabs>
          <w:tab w:val="left" w:pos="360"/>
        </w:tabs>
        <w:jc w:val="both"/>
        <w:rPr>
          <w:rFonts w:ascii="Tahoma" w:hAnsi="Tahoma" w:cs="Tahoma"/>
          <w:sz w:val="18"/>
          <w:szCs w:val="18"/>
        </w:rPr>
      </w:pPr>
      <w:r w:rsidRPr="00CA64C0">
        <w:rPr>
          <w:rFonts w:ascii="Tahoma" w:hAnsi="Tahoma" w:cs="Tahoma"/>
          <w:sz w:val="18"/>
          <w:szCs w:val="18"/>
        </w:rPr>
        <w:t xml:space="preserve">Wykonawca, na czas trwania niniejszej umowy, będzie kontynuował umowę ubezpieczenia od odpowiedzialności cywilnej w zakresie prowadzonej działalności zgodnej z przedmiotem niniejszego zamówienia  na wartość co najmniej </w:t>
      </w:r>
      <w:r w:rsidRPr="00CA64C0">
        <w:rPr>
          <w:rFonts w:ascii="Tahoma" w:hAnsi="Tahoma" w:cs="Tahoma"/>
          <w:b/>
          <w:sz w:val="18"/>
          <w:szCs w:val="18"/>
        </w:rPr>
        <w:t>50.000,00 zł</w:t>
      </w:r>
      <w:r w:rsidRPr="00CA64C0">
        <w:rPr>
          <w:rFonts w:ascii="Tahoma" w:hAnsi="Tahoma" w:cs="Tahoma"/>
          <w:sz w:val="18"/>
          <w:szCs w:val="18"/>
        </w:rPr>
        <w:t xml:space="preserve"> (słownie: pięćdziesiąt tysięcy złotych 00/100).</w:t>
      </w:r>
    </w:p>
    <w:p w:rsidR="001962F9" w:rsidRPr="00CA64C0" w:rsidRDefault="001962F9" w:rsidP="001962F9">
      <w:pPr>
        <w:tabs>
          <w:tab w:val="left" w:pos="360"/>
        </w:tabs>
        <w:jc w:val="center"/>
        <w:rPr>
          <w:rFonts w:ascii="Tahoma" w:hAnsi="Tahoma"/>
          <w:b/>
          <w:sz w:val="18"/>
        </w:rPr>
      </w:pPr>
    </w:p>
    <w:p w:rsidR="001962F9" w:rsidRPr="00CA64C0" w:rsidRDefault="001962F9" w:rsidP="001962F9">
      <w:pPr>
        <w:jc w:val="center"/>
        <w:rPr>
          <w:rFonts w:ascii="Tahoma" w:hAnsi="Tahoma"/>
          <w:b/>
          <w:sz w:val="18"/>
        </w:rPr>
      </w:pPr>
      <w:r w:rsidRPr="00CA64C0">
        <w:rPr>
          <w:rFonts w:ascii="Tahoma" w:hAnsi="Tahoma"/>
          <w:b/>
          <w:sz w:val="18"/>
        </w:rPr>
        <w:t xml:space="preserve">§ </w:t>
      </w:r>
      <w:r>
        <w:rPr>
          <w:rFonts w:ascii="Tahoma" w:hAnsi="Tahoma"/>
          <w:b/>
          <w:sz w:val="18"/>
        </w:rPr>
        <w:t>9</w:t>
      </w:r>
    </w:p>
    <w:p w:rsidR="001962F9" w:rsidRPr="009D128E" w:rsidRDefault="001962F9" w:rsidP="001962F9">
      <w:pPr>
        <w:ind w:left="360" w:hanging="360"/>
        <w:jc w:val="both"/>
        <w:rPr>
          <w:rFonts w:ascii="Tahoma" w:hAnsi="Tahoma"/>
          <w:sz w:val="18"/>
        </w:rPr>
      </w:pPr>
      <w:r w:rsidRPr="009D128E">
        <w:rPr>
          <w:rFonts w:ascii="Tahoma" w:hAnsi="Tahoma"/>
          <w:sz w:val="18"/>
        </w:rPr>
        <w:t>1.</w:t>
      </w:r>
      <w:r w:rsidRPr="009D128E">
        <w:rPr>
          <w:rFonts w:ascii="Tahoma" w:hAnsi="Tahoma"/>
          <w:sz w:val="18"/>
        </w:rPr>
        <w:tab/>
        <w:t>Wykonawca zapłaci Zamawiającemu kary umowne:</w:t>
      </w:r>
    </w:p>
    <w:p w:rsidR="001962F9" w:rsidRPr="00181D76" w:rsidRDefault="001962F9" w:rsidP="001962F9">
      <w:pPr>
        <w:ind w:left="540" w:hanging="180"/>
        <w:jc w:val="both"/>
        <w:rPr>
          <w:rFonts w:ascii="Tahoma" w:hAnsi="Tahoma"/>
          <w:sz w:val="18"/>
          <w:szCs w:val="18"/>
        </w:rPr>
      </w:pPr>
      <w:r w:rsidRPr="00181D76">
        <w:rPr>
          <w:rFonts w:ascii="Tahoma" w:hAnsi="Tahoma"/>
          <w:sz w:val="18"/>
          <w:szCs w:val="18"/>
        </w:rPr>
        <w:t xml:space="preserve">1) za każdy rozpoczęty dzień zwłoki w wykonaniu całości przedmiotu umowy, licząc od terminu określonego w § 2 ust. 1, w wysokości 1% wynagrodzenia </w:t>
      </w:r>
      <w:r>
        <w:rPr>
          <w:rFonts w:ascii="Tahoma" w:hAnsi="Tahoma" w:cs="Tahoma"/>
          <w:sz w:val="18"/>
          <w:szCs w:val="18"/>
        </w:rPr>
        <w:t>za część niewykonanego lub nienależycie wykonanego elementu przedmiotu umowy,</w:t>
      </w:r>
      <w:r w:rsidRPr="00181D76" w:rsidDel="008D3E8F">
        <w:rPr>
          <w:rFonts w:ascii="Tahoma" w:hAnsi="Tahoma"/>
          <w:sz w:val="18"/>
          <w:szCs w:val="18"/>
        </w:rPr>
        <w:t xml:space="preserve"> </w:t>
      </w:r>
      <w:r w:rsidRPr="00181D76">
        <w:rPr>
          <w:rFonts w:ascii="Tahoma" w:hAnsi="Tahoma"/>
          <w:sz w:val="18"/>
          <w:szCs w:val="18"/>
        </w:rPr>
        <w:t xml:space="preserve">obliczonego zgodnie z formularzem cenowym, będącym załącznikiem do SIWZ (obejmujący </w:t>
      </w:r>
      <w:r>
        <w:rPr>
          <w:rFonts w:ascii="Tahoma" w:hAnsi="Tahoma"/>
          <w:sz w:val="18"/>
          <w:szCs w:val="18"/>
        </w:rPr>
        <w:t>aktualizację</w:t>
      </w:r>
      <w:r w:rsidRPr="00D410C9">
        <w:rPr>
          <w:rFonts w:ascii="Tahoma" w:hAnsi="Tahoma"/>
          <w:sz w:val="18"/>
          <w:szCs w:val="18"/>
        </w:rPr>
        <w:t>, wydruk i montaż</w:t>
      </w:r>
      <w:r>
        <w:rPr>
          <w:rFonts w:ascii="Tahoma" w:hAnsi="Tahoma"/>
          <w:sz w:val="18"/>
          <w:szCs w:val="18"/>
        </w:rPr>
        <w:t xml:space="preserve"> danego elementu przedmiotu umowy)</w:t>
      </w:r>
      <w:r w:rsidRPr="00181D76">
        <w:rPr>
          <w:rFonts w:ascii="Tahoma" w:hAnsi="Tahoma"/>
          <w:sz w:val="18"/>
          <w:szCs w:val="18"/>
        </w:rPr>
        <w:t xml:space="preserve">, jednak nie więcej niż 20% łącznego wynagrodzenia umownego brutto wskazanego w § 5 ust. 1 umowy; </w:t>
      </w:r>
    </w:p>
    <w:p w:rsidR="001962F9" w:rsidRPr="00181D76" w:rsidRDefault="001962F9" w:rsidP="001962F9">
      <w:pPr>
        <w:ind w:left="540" w:hanging="180"/>
        <w:jc w:val="both"/>
        <w:rPr>
          <w:rFonts w:ascii="Tahoma" w:hAnsi="Tahoma"/>
          <w:sz w:val="18"/>
          <w:szCs w:val="18"/>
        </w:rPr>
      </w:pPr>
      <w:r w:rsidRPr="00181D76">
        <w:rPr>
          <w:rFonts w:ascii="Tahoma" w:hAnsi="Tahoma"/>
          <w:sz w:val="18"/>
          <w:szCs w:val="18"/>
        </w:rPr>
        <w:t xml:space="preserve">2) za każdy rozpoczęty dzień zwłoki w usunięciu wad nieistotnych zgodnie z § 2 ust. 5  i 6 umowy, , w wysokości 0,5 % wynagrodzenia </w:t>
      </w:r>
      <w:r>
        <w:rPr>
          <w:rFonts w:ascii="Tahoma" w:hAnsi="Tahoma" w:cs="Tahoma"/>
          <w:sz w:val="18"/>
          <w:szCs w:val="18"/>
        </w:rPr>
        <w:t>za część wadliwie wykonanego elementu przedmiotu umowy,</w:t>
      </w:r>
      <w:r w:rsidRPr="00181D76" w:rsidDel="008D3E8F">
        <w:rPr>
          <w:rFonts w:ascii="Tahoma" w:hAnsi="Tahoma"/>
          <w:sz w:val="18"/>
          <w:szCs w:val="18"/>
        </w:rPr>
        <w:t xml:space="preserve"> </w:t>
      </w:r>
      <w:r w:rsidRPr="00181D76">
        <w:rPr>
          <w:rFonts w:ascii="Tahoma" w:hAnsi="Tahoma"/>
          <w:sz w:val="18"/>
          <w:szCs w:val="18"/>
        </w:rPr>
        <w:t xml:space="preserve">obliczonego zgodnie z formularzem cenowym, będącym załącznikiem do SIWZ (obejmujący </w:t>
      </w:r>
      <w:r>
        <w:rPr>
          <w:rFonts w:ascii="Tahoma" w:hAnsi="Tahoma"/>
          <w:sz w:val="18"/>
          <w:szCs w:val="18"/>
        </w:rPr>
        <w:t>aktualizację</w:t>
      </w:r>
      <w:r w:rsidRPr="00D410C9">
        <w:rPr>
          <w:rFonts w:ascii="Tahoma" w:hAnsi="Tahoma"/>
          <w:sz w:val="18"/>
          <w:szCs w:val="18"/>
        </w:rPr>
        <w:t>, wydruk i montaż</w:t>
      </w:r>
      <w:r>
        <w:rPr>
          <w:rFonts w:ascii="Tahoma" w:hAnsi="Tahoma"/>
          <w:sz w:val="18"/>
          <w:szCs w:val="18"/>
        </w:rPr>
        <w:t xml:space="preserve"> danego elementu przedmiotu umowy)</w:t>
      </w:r>
      <w:r w:rsidRPr="00181D76">
        <w:rPr>
          <w:rFonts w:ascii="Tahoma" w:hAnsi="Tahoma"/>
          <w:sz w:val="18"/>
          <w:szCs w:val="18"/>
        </w:rPr>
        <w:t>, jednak nie więcej niż 20% łącznego wynagrodzenia umownego brutto wskazanego w § 5 ust. 1 umowy,</w:t>
      </w:r>
    </w:p>
    <w:p w:rsidR="001962F9" w:rsidRPr="009D128E" w:rsidRDefault="001962F9" w:rsidP="001962F9">
      <w:pPr>
        <w:ind w:left="540" w:hanging="180"/>
        <w:jc w:val="both"/>
        <w:rPr>
          <w:rFonts w:ascii="Tahoma" w:hAnsi="Tahoma"/>
          <w:sz w:val="18"/>
        </w:rPr>
      </w:pPr>
      <w:r w:rsidRPr="009D128E">
        <w:rPr>
          <w:rFonts w:ascii="Tahoma" w:hAnsi="Tahoma"/>
          <w:sz w:val="18"/>
        </w:rPr>
        <w:t xml:space="preserve">2) w przypadku odstąpienia od umowy z przyczyn leżących po stronie Wykonawcy w wysokości 20% </w:t>
      </w:r>
      <w:r>
        <w:rPr>
          <w:rFonts w:ascii="Tahoma" w:hAnsi="Tahoma"/>
          <w:sz w:val="18"/>
        </w:rPr>
        <w:t xml:space="preserve">łącznego </w:t>
      </w:r>
      <w:r w:rsidRPr="009D128E">
        <w:rPr>
          <w:rFonts w:ascii="Tahoma" w:hAnsi="Tahoma"/>
          <w:sz w:val="18"/>
        </w:rPr>
        <w:t>wynagrodzenia umownego brutto</w:t>
      </w:r>
      <w:r>
        <w:rPr>
          <w:rFonts w:ascii="Tahoma" w:hAnsi="Tahoma"/>
          <w:sz w:val="18"/>
        </w:rPr>
        <w:t xml:space="preserve"> wskazanego w § 5 ust. 1 umowy</w:t>
      </w:r>
      <w:r w:rsidRPr="009D128E">
        <w:rPr>
          <w:rFonts w:ascii="Tahoma" w:hAnsi="Tahoma"/>
          <w:sz w:val="18"/>
        </w:rPr>
        <w:t>.</w:t>
      </w:r>
    </w:p>
    <w:p w:rsidR="001962F9" w:rsidRPr="009D128E" w:rsidRDefault="001962F9" w:rsidP="001962F9">
      <w:pPr>
        <w:pStyle w:val="Tekstpodstawowywcity"/>
        <w:tabs>
          <w:tab w:val="left" w:pos="360"/>
        </w:tabs>
        <w:ind w:left="360" w:hanging="360"/>
        <w:jc w:val="both"/>
        <w:rPr>
          <w:rFonts w:ascii="Tahoma" w:hAnsi="Tahoma" w:cs="Tahoma"/>
          <w:sz w:val="18"/>
          <w:szCs w:val="18"/>
        </w:rPr>
      </w:pPr>
      <w:r>
        <w:rPr>
          <w:rFonts w:ascii="Tahoma" w:hAnsi="Tahoma" w:cs="Tahoma"/>
          <w:sz w:val="18"/>
          <w:szCs w:val="18"/>
        </w:rPr>
        <w:t>2</w:t>
      </w:r>
      <w:r w:rsidRPr="009D128E">
        <w:rPr>
          <w:rFonts w:ascii="Tahoma" w:hAnsi="Tahoma" w:cs="Tahoma"/>
          <w:sz w:val="18"/>
          <w:szCs w:val="18"/>
        </w:rPr>
        <w:t>.</w:t>
      </w:r>
      <w:r w:rsidRPr="009D128E">
        <w:rPr>
          <w:rFonts w:ascii="Tahoma" w:hAnsi="Tahoma" w:cs="Tahoma"/>
          <w:sz w:val="18"/>
          <w:szCs w:val="18"/>
        </w:rPr>
        <w:tab/>
        <w:t xml:space="preserve">W przypadku zwłoki w usuwaniu ujawnionych wad i usterek w okresie gwarancji </w:t>
      </w:r>
      <w:r>
        <w:rPr>
          <w:rFonts w:ascii="Tahoma" w:hAnsi="Tahoma" w:cs="Tahoma"/>
          <w:sz w:val="18"/>
          <w:szCs w:val="18"/>
        </w:rPr>
        <w:t xml:space="preserve">lub rękojmi </w:t>
      </w:r>
      <w:r w:rsidRPr="009D128E">
        <w:rPr>
          <w:rFonts w:ascii="Tahoma" w:hAnsi="Tahoma" w:cs="Tahoma"/>
          <w:sz w:val="18"/>
          <w:szCs w:val="18"/>
        </w:rPr>
        <w:t xml:space="preserve">Wykonawca zapłaci Zamawiającemu kary umowne w wysokości 1% </w:t>
      </w:r>
      <w:r>
        <w:rPr>
          <w:rFonts w:ascii="Tahoma" w:hAnsi="Tahoma" w:cs="Tahoma"/>
          <w:sz w:val="18"/>
          <w:szCs w:val="18"/>
        </w:rPr>
        <w:t>wynagrodzenia za element przedmiotu umowy,</w:t>
      </w:r>
      <w:r w:rsidRPr="009D128E">
        <w:rPr>
          <w:rFonts w:ascii="Tahoma" w:hAnsi="Tahoma" w:cs="Tahoma"/>
          <w:sz w:val="18"/>
          <w:szCs w:val="18"/>
        </w:rPr>
        <w:t xml:space="preserve"> którego wada lub usterka nie została usunięta w terminie </w:t>
      </w:r>
      <w:r>
        <w:rPr>
          <w:rFonts w:ascii="Tahoma" w:hAnsi="Tahoma" w:cs="Tahoma"/>
          <w:sz w:val="18"/>
          <w:szCs w:val="18"/>
        </w:rPr>
        <w:t>wskazanym zgodnie z</w:t>
      </w:r>
      <w:r w:rsidRPr="009D128E">
        <w:rPr>
          <w:rFonts w:ascii="Tahoma" w:hAnsi="Tahoma" w:cs="Tahoma"/>
          <w:sz w:val="18"/>
          <w:szCs w:val="18"/>
        </w:rPr>
        <w:t xml:space="preserve"> § </w:t>
      </w:r>
      <w:r>
        <w:rPr>
          <w:rFonts w:ascii="Tahoma" w:hAnsi="Tahoma" w:cs="Tahoma"/>
          <w:sz w:val="18"/>
          <w:szCs w:val="18"/>
        </w:rPr>
        <w:t>6</w:t>
      </w:r>
      <w:r w:rsidRPr="009D128E">
        <w:rPr>
          <w:rFonts w:ascii="Tahoma" w:hAnsi="Tahoma" w:cs="Tahoma"/>
          <w:sz w:val="18"/>
          <w:szCs w:val="18"/>
        </w:rPr>
        <w:t xml:space="preserve"> ust.</w:t>
      </w:r>
      <w:r>
        <w:rPr>
          <w:rFonts w:ascii="Tahoma" w:hAnsi="Tahoma" w:cs="Tahoma"/>
          <w:sz w:val="18"/>
          <w:szCs w:val="18"/>
        </w:rPr>
        <w:t xml:space="preserve"> 3 w związku z § 6 ust. 5,</w:t>
      </w:r>
      <w:r w:rsidRPr="009D128E">
        <w:rPr>
          <w:rFonts w:ascii="Tahoma" w:hAnsi="Tahoma" w:cs="Tahoma"/>
          <w:sz w:val="18"/>
          <w:szCs w:val="18"/>
        </w:rPr>
        <w:t xml:space="preserve"> za każdy </w:t>
      </w:r>
      <w:r>
        <w:rPr>
          <w:rFonts w:ascii="Tahoma" w:hAnsi="Tahoma" w:cs="Tahoma"/>
          <w:sz w:val="18"/>
          <w:szCs w:val="18"/>
        </w:rPr>
        <w:t xml:space="preserve">rozpoczęty </w:t>
      </w:r>
      <w:r w:rsidRPr="009D128E">
        <w:rPr>
          <w:rFonts w:ascii="Tahoma" w:hAnsi="Tahoma" w:cs="Tahoma"/>
          <w:sz w:val="18"/>
          <w:szCs w:val="18"/>
        </w:rPr>
        <w:t xml:space="preserve">dzień zwłoki. </w:t>
      </w:r>
      <w:r>
        <w:rPr>
          <w:rFonts w:ascii="Tahoma" w:hAnsi="Tahoma" w:cs="Tahoma"/>
          <w:sz w:val="18"/>
          <w:szCs w:val="18"/>
        </w:rPr>
        <w:t xml:space="preserve">Kara umowna będzie liczona od wartości wadliwego elementu przedmiotu umowy, </w:t>
      </w:r>
      <w:r w:rsidRPr="00181D76">
        <w:rPr>
          <w:rFonts w:ascii="Tahoma" w:hAnsi="Tahoma"/>
          <w:sz w:val="18"/>
          <w:szCs w:val="18"/>
        </w:rPr>
        <w:t xml:space="preserve">obliczonego zgodnie z formularzem cenowym, będącym załącznikiem do SIWZ (obejmujący </w:t>
      </w:r>
      <w:r>
        <w:rPr>
          <w:rFonts w:ascii="Tahoma" w:hAnsi="Tahoma"/>
          <w:sz w:val="18"/>
          <w:szCs w:val="18"/>
        </w:rPr>
        <w:t>aktualizację</w:t>
      </w:r>
      <w:r w:rsidRPr="00D410C9">
        <w:rPr>
          <w:rFonts w:ascii="Tahoma" w:hAnsi="Tahoma"/>
          <w:sz w:val="18"/>
          <w:szCs w:val="18"/>
        </w:rPr>
        <w:t>, wydruk i montaż</w:t>
      </w:r>
      <w:r>
        <w:rPr>
          <w:rFonts w:ascii="Tahoma" w:hAnsi="Tahoma"/>
          <w:sz w:val="18"/>
          <w:szCs w:val="18"/>
        </w:rPr>
        <w:t xml:space="preserve"> danego elementu przedmiotu umowy)</w:t>
      </w:r>
      <w:r>
        <w:rPr>
          <w:rFonts w:ascii="Tahoma" w:hAnsi="Tahoma" w:cs="Tahoma"/>
          <w:sz w:val="18"/>
          <w:szCs w:val="18"/>
        </w:rPr>
        <w:t xml:space="preserve">. </w:t>
      </w:r>
    </w:p>
    <w:p w:rsidR="001962F9" w:rsidRPr="002357EB" w:rsidRDefault="001962F9" w:rsidP="001962F9">
      <w:pPr>
        <w:ind w:left="426" w:hanging="426"/>
        <w:contextualSpacing/>
        <w:jc w:val="both"/>
        <w:rPr>
          <w:rFonts w:ascii="Tahoma" w:hAnsi="Tahoma" w:cs="Tahoma"/>
          <w:sz w:val="18"/>
          <w:szCs w:val="18"/>
          <w:lang w:eastAsia="en-US"/>
        </w:rPr>
      </w:pPr>
      <w:r>
        <w:rPr>
          <w:rFonts w:ascii="Tahoma" w:hAnsi="Tahoma" w:cs="Tahoma"/>
          <w:sz w:val="18"/>
          <w:szCs w:val="18"/>
        </w:rPr>
        <w:t xml:space="preserve">3.   </w:t>
      </w:r>
      <w:r w:rsidRPr="002357EB">
        <w:rPr>
          <w:rFonts w:ascii="Tahoma" w:hAnsi="Tahoma" w:cs="Tahoma"/>
          <w:sz w:val="18"/>
          <w:szCs w:val="18"/>
        </w:rPr>
        <w:t xml:space="preserve">Za niedopełnienie wymogu zatrudnienia na podstawie umowy o pracę w rozumieniu przepisów Kodeksu Pracy </w:t>
      </w:r>
      <w:r>
        <w:rPr>
          <w:rFonts w:ascii="Tahoma" w:hAnsi="Tahoma" w:cs="Tahoma"/>
          <w:sz w:val="18"/>
          <w:szCs w:val="18"/>
        </w:rPr>
        <w:t>osób wykonujących wskazane w § 7 ust. 1</w:t>
      </w:r>
      <w:r w:rsidRPr="002357EB">
        <w:rPr>
          <w:rFonts w:ascii="Tahoma" w:hAnsi="Tahoma" w:cs="Tahoma"/>
          <w:sz w:val="18"/>
          <w:szCs w:val="18"/>
        </w:rPr>
        <w:t xml:space="preserve">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w:t>
      </w:r>
      <w:r>
        <w:rPr>
          <w:rFonts w:ascii="Tahoma" w:hAnsi="Tahoma" w:cs="Tahoma"/>
          <w:sz w:val="18"/>
          <w:szCs w:val="18"/>
        </w:rPr>
        <w:t>7</w:t>
      </w:r>
      <w:r w:rsidRPr="002357EB">
        <w:rPr>
          <w:rFonts w:ascii="Tahoma" w:hAnsi="Tahoma" w:cs="Tahoma"/>
          <w:sz w:val="18"/>
          <w:szCs w:val="18"/>
        </w:rPr>
        <w:t xml:space="preserve"> ust. 1 umowy czynności) oraz liczby miesięcy w okresie realizacji Umowy, w których nie dopełniono przedmiotowego wymogu – za każdą osobę nie wykonującą wskazanych w § </w:t>
      </w:r>
      <w:r>
        <w:rPr>
          <w:rFonts w:ascii="Tahoma" w:hAnsi="Tahoma" w:cs="Tahoma"/>
          <w:sz w:val="18"/>
          <w:szCs w:val="18"/>
        </w:rPr>
        <w:t>7</w:t>
      </w:r>
      <w:r w:rsidRPr="002357EB">
        <w:rPr>
          <w:rFonts w:ascii="Tahoma" w:hAnsi="Tahoma" w:cs="Tahoma"/>
          <w:sz w:val="18"/>
          <w:szCs w:val="18"/>
        </w:rPr>
        <w:t xml:space="preserve"> ust. 1 umowy czynności na podstawie umowy o pracę w rozumieniu przepisów Kodeksu Pracy, w przypadku gdy powinna je realizować na podstawie umowy o pracę w rozumieniu przepisów Kodeksu Pracy.</w:t>
      </w:r>
      <w:r>
        <w:rPr>
          <w:rFonts w:ascii="Tahoma" w:hAnsi="Tahoma" w:cs="Tahoma"/>
          <w:sz w:val="18"/>
          <w:szCs w:val="18"/>
        </w:rPr>
        <w:t xml:space="preserve"> </w:t>
      </w:r>
      <w:r w:rsidRPr="002357EB">
        <w:rPr>
          <w:rFonts w:ascii="Tahoma" w:hAnsi="Tahoma" w:cs="Tahoma"/>
          <w:sz w:val="18"/>
          <w:szCs w:val="18"/>
        </w:rPr>
        <w:t xml:space="preserve">W przypadku niedopełnienia wymogu zatrudnienia na podstawie umowy o pracę w okresie niepełnego miesiąca kalendarzowego, </w:t>
      </w:r>
      <w:r w:rsidRPr="002357EB">
        <w:rPr>
          <w:rFonts w:ascii="Tahoma" w:hAnsi="Tahoma" w:cs="Tahoma"/>
          <w:sz w:val="18"/>
          <w:szCs w:val="18"/>
        </w:rPr>
        <w:lastRenderedPageBreak/>
        <w:t>Wykonawca zapłaci karę umowną obliczoną proporcjonalnie, przyjmując że 1 dzień w miesiącu odpowiada 1/30 wysokości kary umownej określonej powyżej.</w:t>
      </w:r>
    </w:p>
    <w:p w:rsidR="001962F9" w:rsidRPr="000741C5" w:rsidRDefault="001962F9" w:rsidP="001962F9">
      <w:pPr>
        <w:pStyle w:val="Tekstpodstawowywcity"/>
        <w:ind w:left="360" w:hanging="360"/>
        <w:jc w:val="both"/>
        <w:rPr>
          <w:rFonts w:ascii="Tahoma" w:hAnsi="Tahoma" w:cs="Tahoma"/>
          <w:sz w:val="18"/>
          <w:szCs w:val="18"/>
        </w:rPr>
      </w:pPr>
      <w:r>
        <w:rPr>
          <w:rFonts w:ascii="Tahoma" w:hAnsi="Tahoma" w:cs="Tahoma"/>
          <w:sz w:val="18"/>
          <w:szCs w:val="18"/>
        </w:rPr>
        <w:t>4</w:t>
      </w:r>
      <w:r w:rsidRPr="000741C5">
        <w:rPr>
          <w:rFonts w:ascii="Tahoma" w:hAnsi="Tahoma" w:cs="Tahoma"/>
          <w:sz w:val="18"/>
          <w:szCs w:val="18"/>
        </w:rPr>
        <w:t>.</w:t>
      </w:r>
      <w:r>
        <w:rPr>
          <w:rFonts w:ascii="Tahoma" w:hAnsi="Tahoma" w:cs="Tahoma"/>
          <w:sz w:val="18"/>
          <w:szCs w:val="18"/>
        </w:rPr>
        <w:tab/>
        <w:t>Zmawiający ma prawo dochodzenia odszkodowania przewyższającego wysokość naliczonych kar na zasadach ogólnych</w:t>
      </w:r>
      <w:r w:rsidRPr="000741C5">
        <w:rPr>
          <w:rFonts w:ascii="Tahoma" w:hAnsi="Tahoma" w:cs="Tahoma"/>
          <w:sz w:val="18"/>
          <w:szCs w:val="18"/>
        </w:rPr>
        <w:t xml:space="preserve">. </w:t>
      </w:r>
    </w:p>
    <w:p w:rsidR="001962F9" w:rsidRPr="00CA64C0" w:rsidRDefault="001962F9" w:rsidP="00C84318">
      <w:pPr>
        <w:pStyle w:val="Tekstpodstawowywcity"/>
        <w:ind w:left="360" w:hanging="360"/>
        <w:jc w:val="both"/>
        <w:rPr>
          <w:rFonts w:ascii="Tahoma" w:hAnsi="Tahoma" w:cs="Tahoma"/>
          <w:sz w:val="18"/>
          <w:szCs w:val="18"/>
        </w:rPr>
      </w:pPr>
      <w:r>
        <w:rPr>
          <w:rFonts w:ascii="Tahoma" w:hAnsi="Tahoma" w:cs="Tahoma"/>
          <w:sz w:val="18"/>
          <w:szCs w:val="18"/>
        </w:rPr>
        <w:t>5</w:t>
      </w:r>
      <w:r w:rsidRPr="000741C5">
        <w:rPr>
          <w:rFonts w:ascii="Tahoma" w:hAnsi="Tahoma" w:cs="Tahoma"/>
          <w:sz w:val="18"/>
          <w:szCs w:val="18"/>
        </w:rPr>
        <w:t>.</w:t>
      </w:r>
      <w:r>
        <w:rPr>
          <w:rFonts w:ascii="Tahoma" w:hAnsi="Tahoma" w:cs="Tahoma"/>
          <w:sz w:val="18"/>
          <w:szCs w:val="18"/>
        </w:rPr>
        <w:tab/>
        <w:t>Zamawiający ma prawo potrącić naliczone kary umowne z wypłacanego Wykonawcy wynagrodzenia umownego</w:t>
      </w:r>
      <w:r w:rsidRPr="000741C5">
        <w:rPr>
          <w:rFonts w:ascii="Tahoma" w:hAnsi="Tahoma" w:cs="Tahoma"/>
          <w:sz w:val="18"/>
          <w:szCs w:val="18"/>
        </w:rPr>
        <w:t>.</w:t>
      </w:r>
    </w:p>
    <w:p w:rsidR="001962F9" w:rsidRPr="00CA64C0" w:rsidRDefault="001962F9" w:rsidP="001962F9">
      <w:pPr>
        <w:jc w:val="center"/>
        <w:rPr>
          <w:rFonts w:ascii="Tahoma" w:hAnsi="Tahoma"/>
          <w:b/>
          <w:sz w:val="18"/>
        </w:rPr>
      </w:pPr>
      <w:r w:rsidRPr="00CA64C0">
        <w:rPr>
          <w:rFonts w:ascii="Tahoma" w:hAnsi="Tahoma"/>
          <w:b/>
          <w:sz w:val="18"/>
        </w:rPr>
        <w:t>§ 1</w:t>
      </w:r>
      <w:r>
        <w:rPr>
          <w:rFonts w:ascii="Tahoma" w:hAnsi="Tahoma"/>
          <w:b/>
          <w:sz w:val="18"/>
        </w:rPr>
        <w:t>0</w:t>
      </w:r>
    </w:p>
    <w:p w:rsidR="001962F9" w:rsidRPr="00CA64C0" w:rsidRDefault="001962F9" w:rsidP="001962F9">
      <w:pPr>
        <w:ind w:left="240" w:hanging="240"/>
        <w:jc w:val="both"/>
        <w:rPr>
          <w:rFonts w:ascii="Tahoma" w:hAnsi="Tahoma"/>
          <w:sz w:val="18"/>
        </w:rPr>
      </w:pPr>
      <w:r w:rsidRPr="00CA64C0">
        <w:rPr>
          <w:rFonts w:ascii="Tahoma" w:hAnsi="Tahoma"/>
          <w:sz w:val="18"/>
        </w:rPr>
        <w:t>1.</w:t>
      </w:r>
      <w:r w:rsidRPr="00CA64C0">
        <w:rPr>
          <w:rFonts w:ascii="Tahoma" w:hAnsi="Tahoma"/>
          <w:sz w:val="18"/>
        </w:rPr>
        <w:tab/>
        <w:t xml:space="preserve">Zamawiającemu przysługuje prawo do </w:t>
      </w:r>
      <w:r>
        <w:rPr>
          <w:rFonts w:ascii="Tahoma" w:hAnsi="Tahoma"/>
          <w:sz w:val="18"/>
        </w:rPr>
        <w:t xml:space="preserve">rozwiązania umowy w trybie natychmiastowym lub </w:t>
      </w:r>
      <w:r w:rsidRPr="00CA64C0">
        <w:rPr>
          <w:rFonts w:ascii="Tahoma" w:hAnsi="Tahoma"/>
          <w:sz w:val="18"/>
        </w:rPr>
        <w:t>odstąpienia od umowy</w:t>
      </w:r>
      <w:r>
        <w:rPr>
          <w:rFonts w:ascii="Tahoma" w:hAnsi="Tahoma"/>
          <w:sz w:val="18"/>
        </w:rPr>
        <w:t xml:space="preserve"> (w całości lub części, zgodnie z wolą Zamawiającego)</w:t>
      </w:r>
      <w:r w:rsidRPr="00CA64C0">
        <w:rPr>
          <w:rFonts w:ascii="Tahoma" w:hAnsi="Tahoma"/>
          <w:sz w:val="18"/>
        </w:rPr>
        <w:t>:</w:t>
      </w:r>
    </w:p>
    <w:p w:rsidR="001962F9" w:rsidRPr="00CA64C0" w:rsidRDefault="001962F9" w:rsidP="001962F9">
      <w:pPr>
        <w:ind w:left="284" w:hanging="44"/>
        <w:jc w:val="both"/>
        <w:rPr>
          <w:rFonts w:ascii="Tahoma" w:hAnsi="Tahoma"/>
          <w:sz w:val="18"/>
        </w:rPr>
      </w:pPr>
      <w:r w:rsidRPr="00CA64C0">
        <w:rPr>
          <w:rFonts w:ascii="Tahoma" w:hAnsi="Tahoma"/>
          <w:sz w:val="18"/>
        </w:rPr>
        <w:t>1) w przypadku zwłoki w realizacji prac zleconych przez Za</w:t>
      </w:r>
      <w:r>
        <w:rPr>
          <w:rFonts w:ascii="Tahoma" w:hAnsi="Tahoma"/>
          <w:sz w:val="18"/>
        </w:rPr>
        <w:t xml:space="preserve">mawiającego o więcej niż 40 dni w stosunku do daty określonej w </w:t>
      </w:r>
      <w:r w:rsidRPr="00CA64C0">
        <w:rPr>
          <w:rFonts w:ascii="Tahoma" w:hAnsi="Tahoma" w:cs="Tahoma"/>
          <w:sz w:val="18"/>
          <w:szCs w:val="18"/>
        </w:rPr>
        <w:t xml:space="preserve">§ </w:t>
      </w:r>
      <w:r>
        <w:rPr>
          <w:rFonts w:ascii="Tahoma" w:hAnsi="Tahoma" w:cs="Tahoma"/>
          <w:sz w:val="18"/>
          <w:szCs w:val="18"/>
        </w:rPr>
        <w:t>2</w:t>
      </w:r>
      <w:r w:rsidRPr="00CA64C0">
        <w:rPr>
          <w:rFonts w:ascii="Tahoma" w:hAnsi="Tahoma" w:cs="Tahoma"/>
          <w:sz w:val="18"/>
          <w:szCs w:val="18"/>
        </w:rPr>
        <w:t xml:space="preserve"> ust. 1</w:t>
      </w:r>
      <w:r>
        <w:rPr>
          <w:rFonts w:ascii="Tahoma" w:hAnsi="Tahoma" w:cs="Tahoma"/>
          <w:sz w:val="18"/>
          <w:szCs w:val="18"/>
        </w:rPr>
        <w:t xml:space="preserve"> umowy,</w:t>
      </w:r>
    </w:p>
    <w:p w:rsidR="001962F9" w:rsidRPr="00CA64C0" w:rsidRDefault="001962F9" w:rsidP="001962F9">
      <w:pPr>
        <w:ind w:left="283"/>
        <w:jc w:val="both"/>
        <w:rPr>
          <w:rFonts w:ascii="Tahoma" w:hAnsi="Tahoma"/>
          <w:sz w:val="18"/>
        </w:rPr>
      </w:pPr>
      <w:r w:rsidRPr="00CA64C0">
        <w:rPr>
          <w:rFonts w:ascii="Tahoma" w:hAnsi="Tahoma"/>
          <w:sz w:val="18"/>
        </w:rPr>
        <w:t xml:space="preserve">2) gdy </w:t>
      </w:r>
      <w:r w:rsidRPr="00CA64C0">
        <w:rPr>
          <w:rFonts w:ascii="Tahoma" w:hAnsi="Tahoma" w:cs="Tahoma"/>
          <w:sz w:val="18"/>
          <w:szCs w:val="18"/>
        </w:rPr>
        <w:t>wystąpiła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Pr>
          <w:rFonts w:ascii="Tahoma" w:hAnsi="Tahoma" w:cs="Tahoma"/>
          <w:sz w:val="18"/>
          <w:szCs w:val="18"/>
        </w:rPr>
        <w:t>;</w:t>
      </w:r>
      <w:r w:rsidRPr="00CA64C0">
        <w:rPr>
          <w:rFonts w:ascii="Tahoma" w:hAnsi="Tahoma" w:cs="Tahoma"/>
          <w:sz w:val="18"/>
          <w:szCs w:val="18"/>
        </w:rPr>
        <w:t xml:space="preserve"> </w:t>
      </w:r>
      <w:r>
        <w:rPr>
          <w:rFonts w:ascii="Tahoma" w:hAnsi="Tahoma" w:cs="Tahoma"/>
          <w:sz w:val="18"/>
          <w:szCs w:val="18"/>
        </w:rPr>
        <w:t>w</w:t>
      </w:r>
      <w:r w:rsidRPr="00CA64C0">
        <w:rPr>
          <w:rFonts w:ascii="Tahoma" w:hAnsi="Tahoma" w:cs="Tahoma"/>
          <w:sz w:val="18"/>
          <w:szCs w:val="18"/>
        </w:rPr>
        <w:t xml:space="preserve"> takim wypadku Wykonawca może żądać jedynie wynagrodzenia należnego mu z tytułu wykonania części Umowy,</w:t>
      </w:r>
    </w:p>
    <w:p w:rsidR="001962F9" w:rsidRPr="00CA64C0" w:rsidRDefault="001962F9" w:rsidP="001962F9">
      <w:pPr>
        <w:tabs>
          <w:tab w:val="left" w:pos="720"/>
        </w:tabs>
        <w:ind w:left="480" w:hanging="240"/>
        <w:jc w:val="both"/>
        <w:rPr>
          <w:rFonts w:ascii="Tahoma" w:hAnsi="Tahoma" w:cs="Tahoma"/>
          <w:sz w:val="18"/>
          <w:szCs w:val="18"/>
        </w:rPr>
      </w:pPr>
      <w:r>
        <w:rPr>
          <w:rFonts w:ascii="Tahoma" w:hAnsi="Tahoma" w:cs="Tahoma"/>
          <w:sz w:val="18"/>
          <w:szCs w:val="18"/>
        </w:rPr>
        <w:t>3</w:t>
      </w:r>
      <w:r w:rsidRPr="00CA64C0">
        <w:rPr>
          <w:rFonts w:ascii="Tahoma" w:hAnsi="Tahoma" w:cs="Tahoma"/>
          <w:sz w:val="18"/>
          <w:szCs w:val="18"/>
        </w:rPr>
        <w:t>) zostanie wszczęte postępowanie zmierzające do likwidacji Wykonawcy,.</w:t>
      </w:r>
    </w:p>
    <w:p w:rsidR="001962F9" w:rsidRPr="00CA64C0" w:rsidRDefault="001962F9" w:rsidP="001962F9">
      <w:pPr>
        <w:pStyle w:val="Tekstpodstawowywcity"/>
        <w:ind w:left="284" w:hanging="284"/>
        <w:jc w:val="both"/>
        <w:rPr>
          <w:rFonts w:ascii="Tahoma" w:hAnsi="Tahoma" w:cs="Tahoma"/>
          <w:sz w:val="18"/>
          <w:szCs w:val="18"/>
        </w:rPr>
      </w:pPr>
      <w:r w:rsidRPr="00CA64C0">
        <w:rPr>
          <w:rFonts w:ascii="Tahoma" w:hAnsi="Tahoma" w:cs="Tahoma"/>
          <w:sz w:val="18"/>
          <w:szCs w:val="18"/>
        </w:rPr>
        <w:t>2.</w:t>
      </w:r>
      <w:r w:rsidRPr="00CA64C0">
        <w:rPr>
          <w:rFonts w:ascii="Tahoma" w:hAnsi="Tahoma" w:cs="Tahoma"/>
          <w:sz w:val="18"/>
          <w:szCs w:val="18"/>
        </w:rPr>
        <w:tab/>
        <w:t>Odstąpienie od umowy powinno nastąpić w terminie 30 dni od powzięcia wiadomości o okolicznościach wskazanych w ust. 1</w:t>
      </w:r>
      <w:r>
        <w:rPr>
          <w:rFonts w:ascii="Tahoma" w:hAnsi="Tahoma" w:cs="Tahoma"/>
          <w:sz w:val="18"/>
          <w:szCs w:val="18"/>
        </w:rPr>
        <w:t>.</w:t>
      </w:r>
    </w:p>
    <w:p w:rsidR="001962F9" w:rsidRDefault="001962F9" w:rsidP="001962F9">
      <w:pPr>
        <w:pStyle w:val="Tekstpodstawowywcity"/>
        <w:ind w:left="284" w:hanging="284"/>
        <w:rPr>
          <w:rFonts w:ascii="Tahoma" w:hAnsi="Tahoma" w:cs="Tahoma"/>
          <w:sz w:val="18"/>
          <w:szCs w:val="18"/>
        </w:rPr>
      </w:pPr>
    </w:p>
    <w:p w:rsidR="001962F9" w:rsidRPr="00CA64C0" w:rsidRDefault="001962F9" w:rsidP="001962F9">
      <w:pPr>
        <w:pStyle w:val="Tekstpodstawowywcity"/>
        <w:ind w:left="284" w:hanging="284"/>
        <w:rPr>
          <w:rFonts w:ascii="Tahoma" w:hAnsi="Tahoma" w:cs="Tahoma"/>
          <w:sz w:val="18"/>
          <w:szCs w:val="18"/>
        </w:rPr>
      </w:pPr>
    </w:p>
    <w:p w:rsidR="001962F9" w:rsidRPr="00CA64C0" w:rsidRDefault="001962F9" w:rsidP="001962F9">
      <w:pPr>
        <w:jc w:val="center"/>
        <w:rPr>
          <w:rFonts w:ascii="Tahoma" w:hAnsi="Tahoma"/>
          <w:b/>
          <w:sz w:val="18"/>
        </w:rPr>
      </w:pPr>
      <w:r w:rsidRPr="00CA64C0">
        <w:rPr>
          <w:rFonts w:ascii="Tahoma" w:hAnsi="Tahoma"/>
          <w:b/>
          <w:sz w:val="18"/>
        </w:rPr>
        <w:t>§ 1</w:t>
      </w:r>
      <w:r>
        <w:rPr>
          <w:rFonts w:ascii="Tahoma" w:hAnsi="Tahoma"/>
          <w:b/>
          <w:sz w:val="18"/>
        </w:rPr>
        <w:t>1</w:t>
      </w:r>
    </w:p>
    <w:p w:rsidR="001962F9" w:rsidRPr="00CA64C0" w:rsidRDefault="001962F9" w:rsidP="001962F9">
      <w:pPr>
        <w:ind w:left="284" w:hanging="284"/>
        <w:jc w:val="both"/>
        <w:rPr>
          <w:rFonts w:ascii="Tahoma" w:hAnsi="Tahoma"/>
          <w:sz w:val="18"/>
        </w:rPr>
      </w:pPr>
      <w:r w:rsidRPr="00CA64C0">
        <w:rPr>
          <w:rFonts w:ascii="Tahoma" w:hAnsi="Tahoma"/>
          <w:sz w:val="18"/>
        </w:rPr>
        <w:t>1. Wszelka korespondencja, zawiadomienia i inne informacje powinny być przekazywane pisemnie, listem poleconym na adresy podane poniżej lub, jeśli poprzez telefax — zawsze osobom określonym poniżej:</w:t>
      </w:r>
    </w:p>
    <w:p w:rsidR="001962F9" w:rsidRPr="00CA64C0" w:rsidRDefault="001962F9" w:rsidP="001962F9">
      <w:pPr>
        <w:ind w:firstLine="284"/>
        <w:jc w:val="both"/>
        <w:rPr>
          <w:rFonts w:ascii="Tahoma" w:hAnsi="Tahoma"/>
          <w:b/>
          <w:sz w:val="18"/>
        </w:rPr>
      </w:pPr>
      <w:r w:rsidRPr="00CA64C0">
        <w:rPr>
          <w:rFonts w:ascii="Tahoma" w:hAnsi="Tahoma"/>
          <w:sz w:val="18"/>
        </w:rPr>
        <w:t>dla Zamawiającego:</w:t>
      </w:r>
      <w:r w:rsidRPr="00CA64C0">
        <w:rPr>
          <w:rFonts w:ascii="Tahoma" w:hAnsi="Tahoma"/>
          <w:b/>
          <w:sz w:val="18"/>
        </w:rPr>
        <w:tab/>
        <w:t xml:space="preserve">Zarząd Dróg Miejskich </w:t>
      </w:r>
    </w:p>
    <w:p w:rsidR="001962F9" w:rsidRPr="00CA64C0" w:rsidRDefault="001962F9" w:rsidP="001962F9">
      <w:pPr>
        <w:ind w:left="1416" w:firstLine="708"/>
        <w:jc w:val="both"/>
        <w:rPr>
          <w:rFonts w:ascii="Tahoma" w:hAnsi="Tahoma"/>
          <w:b/>
          <w:sz w:val="18"/>
        </w:rPr>
      </w:pPr>
      <w:r w:rsidRPr="00CA64C0">
        <w:rPr>
          <w:rFonts w:ascii="Tahoma" w:hAnsi="Tahoma"/>
          <w:b/>
          <w:sz w:val="18"/>
        </w:rPr>
        <w:t>00-801 Warszawa, ul. Chmielna 120</w:t>
      </w:r>
    </w:p>
    <w:p w:rsidR="001962F9" w:rsidRPr="00CA64C0" w:rsidRDefault="001962F9" w:rsidP="001962F9">
      <w:pPr>
        <w:ind w:left="1700" w:firstLine="424"/>
        <w:jc w:val="both"/>
        <w:rPr>
          <w:rFonts w:ascii="Tahoma" w:hAnsi="Tahoma"/>
          <w:b/>
          <w:sz w:val="18"/>
        </w:rPr>
      </w:pPr>
      <w:r w:rsidRPr="00CA64C0">
        <w:rPr>
          <w:rFonts w:ascii="Tahoma" w:hAnsi="Tahoma"/>
          <w:b/>
          <w:sz w:val="18"/>
        </w:rPr>
        <w:t xml:space="preserve">tel. (022) 55-89-000 </w:t>
      </w:r>
    </w:p>
    <w:p w:rsidR="001962F9" w:rsidRPr="00CA64C0" w:rsidRDefault="001962F9" w:rsidP="001962F9">
      <w:pPr>
        <w:ind w:left="1700" w:firstLine="424"/>
        <w:jc w:val="both"/>
        <w:rPr>
          <w:rFonts w:ascii="Tahoma" w:hAnsi="Tahoma"/>
          <w:b/>
          <w:sz w:val="18"/>
        </w:rPr>
      </w:pPr>
      <w:r w:rsidRPr="00CA64C0">
        <w:rPr>
          <w:rFonts w:ascii="Tahoma" w:hAnsi="Tahoma"/>
          <w:b/>
          <w:sz w:val="18"/>
        </w:rPr>
        <w:t>fax (022) 620-91-71</w:t>
      </w:r>
    </w:p>
    <w:p w:rsidR="001962F9" w:rsidRPr="00CA64C0" w:rsidRDefault="001962F9" w:rsidP="001962F9">
      <w:pPr>
        <w:pStyle w:val="Tekstpodstawowywcity"/>
        <w:ind w:left="284"/>
        <w:rPr>
          <w:rFonts w:ascii="Tahoma" w:hAnsi="Tahoma"/>
          <w:sz w:val="18"/>
        </w:rPr>
      </w:pPr>
    </w:p>
    <w:p w:rsidR="001962F9" w:rsidRPr="00CA64C0" w:rsidRDefault="001962F9" w:rsidP="001962F9">
      <w:pPr>
        <w:pStyle w:val="Tekstpodstawowywcity"/>
        <w:ind w:left="284"/>
        <w:rPr>
          <w:rFonts w:ascii="Tahoma" w:hAnsi="Tahoma"/>
          <w:sz w:val="18"/>
        </w:rPr>
      </w:pPr>
    </w:p>
    <w:p w:rsidR="001962F9" w:rsidRPr="00CA64C0" w:rsidRDefault="001962F9" w:rsidP="001962F9">
      <w:pPr>
        <w:pStyle w:val="Tekstpodstawowywcity"/>
        <w:ind w:left="284"/>
        <w:rPr>
          <w:rFonts w:ascii="Tahoma" w:hAnsi="Tahoma"/>
          <w:b/>
          <w:sz w:val="18"/>
        </w:rPr>
      </w:pPr>
      <w:r w:rsidRPr="00CA64C0">
        <w:rPr>
          <w:rFonts w:ascii="Tahoma" w:hAnsi="Tahoma"/>
          <w:sz w:val="18"/>
        </w:rPr>
        <w:t>dla Wykonawcy:</w:t>
      </w:r>
      <w:r w:rsidRPr="00CA64C0">
        <w:rPr>
          <w:rFonts w:ascii="Tahoma" w:hAnsi="Tahoma"/>
          <w:sz w:val="18"/>
        </w:rPr>
        <w:tab/>
      </w:r>
      <w:r w:rsidRPr="00CA64C0">
        <w:rPr>
          <w:rFonts w:ascii="Tahoma" w:hAnsi="Tahoma"/>
          <w:b/>
          <w:sz w:val="18"/>
        </w:rPr>
        <w:t>_____________________</w:t>
      </w:r>
    </w:p>
    <w:p w:rsidR="001962F9" w:rsidRPr="00CA64C0" w:rsidRDefault="001962F9" w:rsidP="001962F9">
      <w:pPr>
        <w:jc w:val="both"/>
        <w:rPr>
          <w:rFonts w:ascii="Tahoma" w:hAnsi="Tahoma"/>
          <w:b/>
          <w:sz w:val="18"/>
        </w:rPr>
      </w:pPr>
      <w:r w:rsidRPr="00CA64C0">
        <w:rPr>
          <w:rFonts w:ascii="Tahoma" w:hAnsi="Tahoma"/>
          <w:b/>
          <w:sz w:val="18"/>
        </w:rPr>
        <w:tab/>
      </w:r>
      <w:r w:rsidRPr="00CA64C0">
        <w:rPr>
          <w:rFonts w:ascii="Tahoma" w:hAnsi="Tahoma"/>
          <w:b/>
          <w:sz w:val="18"/>
        </w:rPr>
        <w:tab/>
      </w:r>
      <w:r w:rsidRPr="00CA64C0">
        <w:rPr>
          <w:rFonts w:ascii="Tahoma" w:hAnsi="Tahoma"/>
          <w:b/>
          <w:sz w:val="18"/>
        </w:rPr>
        <w:tab/>
        <w:t>_____________________</w:t>
      </w:r>
    </w:p>
    <w:p w:rsidR="001962F9" w:rsidRPr="00CA64C0" w:rsidRDefault="001962F9" w:rsidP="001962F9">
      <w:pPr>
        <w:jc w:val="both"/>
        <w:rPr>
          <w:rFonts w:ascii="Tahoma" w:hAnsi="Tahoma"/>
          <w:b/>
          <w:sz w:val="18"/>
        </w:rPr>
      </w:pPr>
      <w:r w:rsidRPr="00CA64C0">
        <w:rPr>
          <w:rFonts w:ascii="Tahoma" w:hAnsi="Tahoma"/>
          <w:b/>
          <w:sz w:val="18"/>
        </w:rPr>
        <w:tab/>
      </w:r>
      <w:r w:rsidRPr="00CA64C0">
        <w:rPr>
          <w:rFonts w:ascii="Tahoma" w:hAnsi="Tahoma"/>
          <w:b/>
          <w:sz w:val="18"/>
        </w:rPr>
        <w:tab/>
      </w:r>
      <w:r w:rsidRPr="00CA64C0">
        <w:rPr>
          <w:rFonts w:ascii="Tahoma" w:hAnsi="Tahoma"/>
          <w:b/>
          <w:sz w:val="18"/>
        </w:rPr>
        <w:tab/>
        <w:t>_____________________</w:t>
      </w:r>
    </w:p>
    <w:p w:rsidR="001962F9" w:rsidRPr="00CA64C0" w:rsidRDefault="001962F9" w:rsidP="001962F9">
      <w:pPr>
        <w:jc w:val="both"/>
        <w:rPr>
          <w:rFonts w:ascii="Tahoma" w:hAnsi="Tahoma"/>
          <w:b/>
          <w:sz w:val="18"/>
        </w:rPr>
      </w:pPr>
    </w:p>
    <w:p w:rsidR="001962F9" w:rsidRPr="00CA64C0" w:rsidRDefault="001962F9" w:rsidP="006C7367">
      <w:pPr>
        <w:pStyle w:val="Tekstpodstawowywcity"/>
        <w:ind w:left="284" w:hanging="284"/>
        <w:jc w:val="both"/>
        <w:rPr>
          <w:rFonts w:ascii="Tahoma" w:hAnsi="Tahoma" w:cs="Tahoma"/>
          <w:sz w:val="18"/>
          <w:szCs w:val="18"/>
        </w:rPr>
      </w:pPr>
      <w:r w:rsidRPr="00CA64C0">
        <w:rPr>
          <w:rFonts w:ascii="Tahoma" w:hAnsi="Tahoma" w:cs="Tahoma"/>
          <w:sz w:val="18"/>
          <w:szCs w:val="18"/>
        </w:rPr>
        <w:t xml:space="preserve">2. W wypadku zmiany informacji zawartych w ust. 1,  każda ze  stron zobowiązana jest poinformować drugą ze stron o takiej zmianie pisemnie, lecz nie wymaga to zmiany umowy. W przeciwnym wypadku korespondencja, zawiadomienia i inne informacje przekazane zgodnie z powyższymi informacjami będą uznane za dokonane w sposób właściwy. </w:t>
      </w:r>
    </w:p>
    <w:p w:rsidR="001962F9" w:rsidRPr="00CA64C0" w:rsidRDefault="001962F9" w:rsidP="001962F9">
      <w:pPr>
        <w:jc w:val="center"/>
        <w:rPr>
          <w:rFonts w:ascii="Tahoma" w:hAnsi="Tahoma"/>
          <w:b/>
          <w:sz w:val="18"/>
        </w:rPr>
      </w:pPr>
      <w:r w:rsidRPr="00CA64C0">
        <w:rPr>
          <w:rFonts w:ascii="Tahoma" w:hAnsi="Tahoma"/>
          <w:b/>
          <w:sz w:val="18"/>
        </w:rPr>
        <w:t>§ 1</w:t>
      </w:r>
      <w:r>
        <w:rPr>
          <w:rFonts w:ascii="Tahoma" w:hAnsi="Tahoma"/>
          <w:b/>
          <w:sz w:val="18"/>
        </w:rPr>
        <w:t>2</w:t>
      </w:r>
    </w:p>
    <w:p w:rsidR="001962F9" w:rsidRPr="00CA64C0" w:rsidRDefault="001962F9" w:rsidP="001962F9">
      <w:pPr>
        <w:ind w:left="284" w:hanging="284"/>
        <w:jc w:val="both"/>
        <w:rPr>
          <w:rFonts w:ascii="Tahoma" w:hAnsi="Tahoma"/>
          <w:sz w:val="18"/>
        </w:rPr>
      </w:pPr>
      <w:r w:rsidRPr="00CA64C0">
        <w:rPr>
          <w:rFonts w:ascii="Tahoma" w:hAnsi="Tahoma"/>
          <w:sz w:val="18"/>
        </w:rPr>
        <w:t>1. W zakresie nieuregulowanym w niniejszej umowie mają zastosowanie odpowiednie przepisy Kodeksu cywilnego, Prawa zamówień publicznych oraz Kodeksu postępowania cywilnego.</w:t>
      </w:r>
    </w:p>
    <w:p w:rsidR="001962F9" w:rsidRPr="00CA64C0" w:rsidRDefault="001962F9" w:rsidP="001962F9">
      <w:pPr>
        <w:pStyle w:val="Tekstpodstawowywcity"/>
        <w:ind w:left="284" w:hanging="284"/>
        <w:jc w:val="both"/>
        <w:rPr>
          <w:rFonts w:ascii="Tahoma" w:hAnsi="Tahoma"/>
          <w:sz w:val="18"/>
        </w:rPr>
      </w:pPr>
      <w:r w:rsidRPr="00CA64C0">
        <w:rPr>
          <w:rFonts w:ascii="Tahoma" w:hAnsi="Tahoma"/>
          <w:sz w:val="18"/>
        </w:rPr>
        <w:t xml:space="preserve">2. Wszelkie spory wynikające z niniejszej umowy lub bezpośrednio związane z niniejszą umową będą poddane pod rozstrzygnięcie sądowi właściwemu dla siedziby Zamawiającego. </w:t>
      </w:r>
    </w:p>
    <w:p w:rsidR="001962F9" w:rsidRPr="00CA64C0" w:rsidRDefault="001962F9" w:rsidP="001962F9">
      <w:pPr>
        <w:ind w:left="284" w:hanging="284"/>
        <w:jc w:val="both"/>
        <w:rPr>
          <w:rFonts w:ascii="Tahoma" w:hAnsi="Tahoma"/>
          <w:sz w:val="18"/>
        </w:rPr>
      </w:pPr>
    </w:p>
    <w:p w:rsidR="001962F9" w:rsidRPr="00CA64C0" w:rsidRDefault="001962F9" w:rsidP="001962F9">
      <w:pPr>
        <w:jc w:val="center"/>
        <w:rPr>
          <w:rFonts w:ascii="Tahoma" w:hAnsi="Tahoma"/>
          <w:b/>
          <w:sz w:val="18"/>
        </w:rPr>
      </w:pPr>
      <w:r w:rsidRPr="00CA64C0">
        <w:rPr>
          <w:rFonts w:ascii="Tahoma" w:hAnsi="Tahoma"/>
          <w:b/>
          <w:sz w:val="18"/>
        </w:rPr>
        <w:t>§ 1</w:t>
      </w:r>
      <w:r>
        <w:rPr>
          <w:rFonts w:ascii="Tahoma" w:hAnsi="Tahoma"/>
          <w:b/>
          <w:sz w:val="18"/>
        </w:rPr>
        <w:t>3</w:t>
      </w:r>
    </w:p>
    <w:p w:rsidR="001962F9" w:rsidRPr="00CA64C0" w:rsidRDefault="001962F9" w:rsidP="001962F9">
      <w:pPr>
        <w:tabs>
          <w:tab w:val="num" w:pos="720"/>
        </w:tabs>
        <w:ind w:left="270"/>
        <w:jc w:val="both"/>
        <w:rPr>
          <w:rFonts w:ascii="Tahoma" w:hAnsi="Tahoma" w:cs="Tahoma"/>
          <w:sz w:val="18"/>
          <w:szCs w:val="18"/>
        </w:rPr>
      </w:pPr>
      <w:r w:rsidRPr="00CA64C0">
        <w:rPr>
          <w:rFonts w:ascii="Tahoma" w:hAnsi="Tahoma" w:cs="Tahoma"/>
          <w:sz w:val="18"/>
          <w:szCs w:val="18"/>
        </w:rPr>
        <w:t>Bez pisemnej zgody Zamawiającego Wykonawca nie ma prawa cesji ani przelewu wierzytelności wynikających z niniejszej umowy na osobę trzecią (art.509 KC).</w:t>
      </w:r>
    </w:p>
    <w:p w:rsidR="001962F9" w:rsidRPr="00CA64C0" w:rsidRDefault="001962F9" w:rsidP="001962F9">
      <w:pPr>
        <w:ind w:left="284" w:hanging="284"/>
        <w:jc w:val="both"/>
        <w:rPr>
          <w:rFonts w:ascii="Tahoma" w:hAnsi="Tahoma"/>
          <w:sz w:val="18"/>
        </w:rPr>
      </w:pPr>
    </w:p>
    <w:p w:rsidR="001962F9" w:rsidRPr="00CA64C0" w:rsidRDefault="001962F9" w:rsidP="001962F9">
      <w:pPr>
        <w:jc w:val="center"/>
        <w:rPr>
          <w:rFonts w:ascii="Tahoma" w:hAnsi="Tahoma"/>
          <w:b/>
          <w:sz w:val="18"/>
        </w:rPr>
      </w:pPr>
      <w:r w:rsidRPr="00CA64C0">
        <w:rPr>
          <w:rFonts w:ascii="Tahoma" w:hAnsi="Tahoma"/>
          <w:b/>
          <w:sz w:val="18"/>
        </w:rPr>
        <w:t>§ 1</w:t>
      </w:r>
      <w:r>
        <w:rPr>
          <w:rFonts w:ascii="Tahoma" w:hAnsi="Tahoma"/>
          <w:b/>
          <w:sz w:val="18"/>
        </w:rPr>
        <w:t>4</w:t>
      </w:r>
    </w:p>
    <w:p w:rsidR="001962F9" w:rsidRPr="00CA64C0" w:rsidRDefault="001962F9" w:rsidP="001962F9">
      <w:pPr>
        <w:pStyle w:val="Tekstpodstawowy"/>
        <w:overflowPunct w:val="0"/>
        <w:autoSpaceDE w:val="0"/>
        <w:autoSpaceDN w:val="0"/>
        <w:adjustRightInd w:val="0"/>
        <w:ind w:left="360" w:hanging="360"/>
        <w:jc w:val="both"/>
        <w:rPr>
          <w:rFonts w:ascii="Tahoma" w:hAnsi="Tahoma" w:cs="Tahoma"/>
          <w:b/>
          <w:sz w:val="18"/>
          <w:szCs w:val="18"/>
        </w:rPr>
      </w:pPr>
      <w:r w:rsidRPr="00CA64C0">
        <w:rPr>
          <w:rFonts w:ascii="Tahoma" w:hAnsi="Tahoma" w:cs="Tahoma"/>
          <w:sz w:val="18"/>
          <w:szCs w:val="18"/>
        </w:rPr>
        <w:t>1.</w:t>
      </w:r>
      <w:r w:rsidRPr="00CA64C0">
        <w:tab/>
      </w:r>
      <w:r w:rsidRPr="00CA64C0">
        <w:rPr>
          <w:rFonts w:ascii="Tahoma" w:hAnsi="Tahoma" w:cs="Tahoma"/>
          <w:sz w:val="18"/>
          <w:szCs w:val="18"/>
        </w:rPr>
        <w:t xml:space="preserve">Zgodnie z art. 144 ustawy Prawo zamówień publicznych, Zamawiający przewiduje możliwość zmiany postanowień umowy w stosunku do treści oferty, na podstawie której dokonano wyboru Wykonawcy dotyczące sposobu rozliczeń umowy, terminu rozliczeń umowy, wartości umowy, zakresu przedmiotu umowy, sposobu realizacji umowy lub terminu realizacji umowy w przypadku zaistnienia następujących okoliczności: </w:t>
      </w:r>
    </w:p>
    <w:p w:rsidR="001962F9" w:rsidRPr="00CA64C0" w:rsidRDefault="001962F9" w:rsidP="001962F9">
      <w:pPr>
        <w:pStyle w:val="Tekstpodstawowy"/>
        <w:overflowPunct w:val="0"/>
        <w:autoSpaceDE w:val="0"/>
        <w:autoSpaceDN w:val="0"/>
        <w:adjustRightInd w:val="0"/>
        <w:ind w:left="720" w:hanging="360"/>
        <w:jc w:val="both"/>
        <w:rPr>
          <w:rFonts w:ascii="Tahoma" w:hAnsi="Tahoma" w:cs="Tahoma"/>
          <w:sz w:val="18"/>
          <w:szCs w:val="18"/>
        </w:rPr>
      </w:pPr>
      <w:r w:rsidRPr="00CA64C0">
        <w:rPr>
          <w:rFonts w:ascii="Tahoma" w:hAnsi="Tahoma" w:cs="Tahoma"/>
          <w:sz w:val="18"/>
          <w:szCs w:val="18"/>
        </w:rPr>
        <w:t>1)</w:t>
      </w:r>
      <w:r>
        <w:rPr>
          <w:rFonts w:ascii="Tahoma" w:hAnsi="Tahoma" w:cs="Tahoma"/>
          <w:sz w:val="18"/>
          <w:szCs w:val="18"/>
        </w:rPr>
        <w:t xml:space="preserve">  </w:t>
      </w:r>
      <w:r w:rsidRPr="00CA64C0">
        <w:rPr>
          <w:rFonts w:ascii="Tahoma" w:hAnsi="Tahoma" w:cs="Tahoma"/>
          <w:sz w:val="18"/>
          <w:szCs w:val="18"/>
        </w:rPr>
        <w:t>Ograniczenia środkó</w:t>
      </w:r>
      <w:r>
        <w:rPr>
          <w:rFonts w:ascii="Tahoma" w:hAnsi="Tahoma" w:cs="Tahoma"/>
          <w:sz w:val="18"/>
          <w:szCs w:val="18"/>
        </w:rPr>
        <w:t xml:space="preserve">w </w:t>
      </w:r>
      <w:r w:rsidRPr="00CA64C0">
        <w:rPr>
          <w:rFonts w:ascii="Tahoma" w:hAnsi="Tahoma" w:cs="Tahoma"/>
          <w:sz w:val="18"/>
          <w:szCs w:val="18"/>
        </w:rPr>
        <w:t>w budżetowych przeznaczonych na realizację zamówienia.</w:t>
      </w:r>
    </w:p>
    <w:p w:rsidR="001962F9" w:rsidRPr="00CA64C0" w:rsidRDefault="001962F9" w:rsidP="001962F9">
      <w:pPr>
        <w:pStyle w:val="Tekstpodstawowy"/>
        <w:overflowPunct w:val="0"/>
        <w:autoSpaceDE w:val="0"/>
        <w:autoSpaceDN w:val="0"/>
        <w:adjustRightInd w:val="0"/>
        <w:ind w:left="720" w:hanging="360"/>
        <w:jc w:val="both"/>
        <w:rPr>
          <w:rFonts w:ascii="Tahoma" w:hAnsi="Tahoma" w:cs="Tahoma"/>
          <w:sz w:val="18"/>
          <w:szCs w:val="18"/>
        </w:rPr>
      </w:pPr>
      <w:r w:rsidRPr="00CA64C0">
        <w:rPr>
          <w:rFonts w:ascii="Tahoma" w:hAnsi="Tahoma" w:cs="Tahoma"/>
          <w:sz w:val="18"/>
          <w:szCs w:val="18"/>
        </w:rPr>
        <w:t>2) W razie konieczności podjęcia działań zmierzających do ograniczenia skutków zdarzenia losowego wywołanego przez czynniki zewnętrzne, którego nie można było przewidzieć z pewnością, szczególnie zagrażające bezpośrednio życiu lub zdrowiu ludzi.</w:t>
      </w:r>
    </w:p>
    <w:p w:rsidR="001962F9" w:rsidRPr="00CA64C0" w:rsidRDefault="001962F9" w:rsidP="001962F9">
      <w:pPr>
        <w:ind w:left="360" w:hanging="360"/>
        <w:jc w:val="both"/>
        <w:rPr>
          <w:rFonts w:ascii="Tahoma" w:hAnsi="Tahoma" w:cs="Tahoma"/>
          <w:sz w:val="18"/>
          <w:szCs w:val="18"/>
        </w:rPr>
      </w:pPr>
      <w:r w:rsidRPr="00CA64C0">
        <w:rPr>
          <w:rFonts w:ascii="Tahoma" w:hAnsi="Tahoma" w:cs="Tahoma"/>
          <w:sz w:val="18"/>
          <w:szCs w:val="18"/>
        </w:rPr>
        <w:lastRenderedPageBreak/>
        <w:t>2.</w:t>
      </w:r>
      <w:r w:rsidRPr="00CA64C0">
        <w:rPr>
          <w:rFonts w:ascii="Tahoma" w:hAnsi="Tahoma" w:cs="Tahoma"/>
          <w:sz w:val="18"/>
          <w:szCs w:val="18"/>
        </w:rPr>
        <w:tab/>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z § 1</w:t>
      </w:r>
      <w:r>
        <w:rPr>
          <w:rFonts w:ascii="Tahoma" w:hAnsi="Tahoma" w:cs="Tahoma"/>
          <w:sz w:val="18"/>
          <w:szCs w:val="18"/>
        </w:rPr>
        <w:t>5</w:t>
      </w:r>
      <w:r w:rsidRPr="00CA64C0">
        <w:rPr>
          <w:rFonts w:ascii="Tahoma" w:hAnsi="Tahoma" w:cs="Tahoma"/>
          <w:sz w:val="18"/>
          <w:szCs w:val="18"/>
        </w:rPr>
        <w:t xml:space="preserve"> ust. 1 niniejszej umowy.</w:t>
      </w:r>
    </w:p>
    <w:p w:rsidR="001962F9" w:rsidRPr="00CA64C0" w:rsidRDefault="001962F9" w:rsidP="006C7367">
      <w:pPr>
        <w:ind w:left="360" w:hanging="360"/>
        <w:jc w:val="both"/>
        <w:rPr>
          <w:rFonts w:ascii="Tahoma" w:hAnsi="Tahoma" w:cs="Tahoma"/>
          <w:sz w:val="18"/>
          <w:szCs w:val="18"/>
        </w:rPr>
      </w:pPr>
      <w:r w:rsidRPr="00CA64C0">
        <w:rPr>
          <w:rFonts w:ascii="Tahoma" w:hAnsi="Tahoma" w:cs="Tahoma"/>
          <w:sz w:val="18"/>
          <w:szCs w:val="18"/>
        </w:rPr>
        <w:t xml:space="preserve">3. Zmiany umowy mogą być dokonane również w przypadku zaistnienia okoliczności wskazanych w art. 144 ust. 1 pkt 2-6 ustawy </w:t>
      </w:r>
      <w:proofErr w:type="spellStart"/>
      <w:r w:rsidRPr="00CA64C0">
        <w:rPr>
          <w:rFonts w:ascii="Tahoma" w:hAnsi="Tahoma" w:cs="Tahoma"/>
          <w:sz w:val="18"/>
          <w:szCs w:val="18"/>
        </w:rPr>
        <w:t>Pzp</w:t>
      </w:r>
      <w:proofErr w:type="spellEnd"/>
      <w:r w:rsidRPr="00CA64C0">
        <w:rPr>
          <w:rFonts w:ascii="Tahoma" w:hAnsi="Tahoma" w:cs="Tahoma"/>
          <w:sz w:val="18"/>
          <w:szCs w:val="18"/>
        </w:rPr>
        <w:t>.</w:t>
      </w:r>
    </w:p>
    <w:p w:rsidR="001962F9" w:rsidRDefault="001962F9" w:rsidP="001962F9">
      <w:pPr>
        <w:jc w:val="center"/>
        <w:rPr>
          <w:rFonts w:ascii="Tahoma" w:hAnsi="Tahoma"/>
          <w:b/>
          <w:sz w:val="18"/>
        </w:rPr>
      </w:pPr>
    </w:p>
    <w:p w:rsidR="001962F9" w:rsidRPr="00CA64C0" w:rsidRDefault="001962F9" w:rsidP="001962F9">
      <w:pPr>
        <w:jc w:val="center"/>
        <w:rPr>
          <w:rFonts w:ascii="Tahoma" w:hAnsi="Tahoma"/>
          <w:b/>
          <w:sz w:val="18"/>
        </w:rPr>
      </w:pPr>
      <w:r w:rsidRPr="00CA64C0">
        <w:rPr>
          <w:rFonts w:ascii="Tahoma" w:hAnsi="Tahoma"/>
          <w:b/>
          <w:sz w:val="18"/>
        </w:rPr>
        <w:t>§ 1</w:t>
      </w:r>
      <w:r>
        <w:rPr>
          <w:rFonts w:ascii="Tahoma" w:hAnsi="Tahoma"/>
          <w:b/>
          <w:sz w:val="18"/>
        </w:rPr>
        <w:t>5</w:t>
      </w:r>
    </w:p>
    <w:p w:rsidR="001962F9" w:rsidRPr="00CA64C0" w:rsidRDefault="001962F9" w:rsidP="001962F9">
      <w:pPr>
        <w:pStyle w:val="Tekstpodstawowy"/>
        <w:numPr>
          <w:ilvl w:val="0"/>
          <w:numId w:val="17"/>
        </w:numPr>
        <w:overflowPunct w:val="0"/>
        <w:autoSpaceDE w:val="0"/>
        <w:autoSpaceDN w:val="0"/>
        <w:adjustRightInd w:val="0"/>
        <w:jc w:val="both"/>
        <w:rPr>
          <w:rFonts w:ascii="Tahoma" w:hAnsi="Tahoma" w:cs="Tahoma"/>
          <w:sz w:val="18"/>
          <w:szCs w:val="18"/>
        </w:rPr>
      </w:pPr>
      <w:r w:rsidRPr="00CA64C0">
        <w:rPr>
          <w:rFonts w:ascii="Tahoma" w:hAnsi="Tahoma" w:cs="Tahoma"/>
          <w:sz w:val="18"/>
          <w:szCs w:val="18"/>
        </w:rPr>
        <w:t>Wszelkie zmiany treści umowy mogą być dokonywane wyłącznie w formie pisemnej w postaci aneksu pod rygorem nieważności.</w:t>
      </w:r>
    </w:p>
    <w:p w:rsidR="001962F9" w:rsidRPr="00CA64C0" w:rsidRDefault="001962F9" w:rsidP="001962F9">
      <w:pPr>
        <w:pStyle w:val="Tekstpodstawowy"/>
        <w:numPr>
          <w:ilvl w:val="0"/>
          <w:numId w:val="17"/>
        </w:numPr>
        <w:overflowPunct w:val="0"/>
        <w:autoSpaceDE w:val="0"/>
        <w:autoSpaceDN w:val="0"/>
        <w:adjustRightInd w:val="0"/>
        <w:jc w:val="both"/>
        <w:rPr>
          <w:rFonts w:ascii="Tahoma" w:hAnsi="Tahoma" w:cs="Tahoma"/>
          <w:sz w:val="18"/>
          <w:szCs w:val="18"/>
        </w:rPr>
      </w:pPr>
      <w:r w:rsidRPr="00CA64C0">
        <w:rPr>
          <w:rFonts w:ascii="Tahoma" w:hAnsi="Tahoma" w:cs="Tahoma"/>
          <w:sz w:val="18"/>
          <w:szCs w:val="18"/>
        </w:rPr>
        <w:t xml:space="preserve">Zmiany dotyczące osób wymienionych w § </w:t>
      </w:r>
      <w:r>
        <w:rPr>
          <w:rFonts w:ascii="Tahoma" w:hAnsi="Tahoma" w:cs="Tahoma"/>
          <w:sz w:val="18"/>
          <w:szCs w:val="18"/>
        </w:rPr>
        <w:t>18</w:t>
      </w:r>
      <w:r w:rsidRPr="00CA64C0">
        <w:rPr>
          <w:rFonts w:ascii="Tahoma" w:hAnsi="Tahoma" w:cs="Tahoma"/>
          <w:sz w:val="18"/>
          <w:szCs w:val="18"/>
        </w:rPr>
        <w:t xml:space="preserve"> wymagają pisemnego powiadomienia Stron, lecz nie wymagają zmian umowy. </w:t>
      </w:r>
    </w:p>
    <w:p w:rsidR="001962F9" w:rsidRPr="00CA64C0" w:rsidRDefault="001962F9" w:rsidP="001962F9">
      <w:pPr>
        <w:ind w:left="360"/>
        <w:jc w:val="both"/>
        <w:rPr>
          <w:rFonts w:ascii="Tahoma" w:hAnsi="Tahoma"/>
          <w:sz w:val="18"/>
        </w:rPr>
      </w:pPr>
    </w:p>
    <w:p w:rsidR="001962F9" w:rsidRPr="00CA64C0" w:rsidRDefault="001962F9" w:rsidP="001962F9">
      <w:pPr>
        <w:jc w:val="center"/>
        <w:rPr>
          <w:rFonts w:ascii="Tahoma" w:hAnsi="Tahoma"/>
          <w:b/>
          <w:sz w:val="18"/>
        </w:rPr>
      </w:pPr>
      <w:r w:rsidRPr="00CA64C0">
        <w:rPr>
          <w:rFonts w:ascii="Tahoma" w:hAnsi="Tahoma"/>
          <w:b/>
          <w:sz w:val="18"/>
        </w:rPr>
        <w:t>§ 1</w:t>
      </w:r>
      <w:r>
        <w:rPr>
          <w:rFonts w:ascii="Tahoma" w:hAnsi="Tahoma"/>
          <w:b/>
          <w:sz w:val="18"/>
        </w:rPr>
        <w:t>6</w:t>
      </w:r>
    </w:p>
    <w:p w:rsidR="001962F9" w:rsidRPr="00CA64C0" w:rsidRDefault="001962F9" w:rsidP="001962F9">
      <w:pPr>
        <w:numPr>
          <w:ilvl w:val="0"/>
          <w:numId w:val="16"/>
        </w:numPr>
        <w:jc w:val="both"/>
        <w:rPr>
          <w:rFonts w:ascii="Tahoma" w:hAnsi="Tahoma" w:cs="Tahoma"/>
          <w:sz w:val="18"/>
          <w:szCs w:val="18"/>
        </w:rPr>
      </w:pPr>
      <w:r w:rsidRPr="00CA64C0">
        <w:rPr>
          <w:rFonts w:ascii="Tahoma" w:hAnsi="Tahoma" w:cs="Tahoma"/>
          <w:sz w:val="18"/>
          <w:szCs w:val="18"/>
        </w:rPr>
        <w:t>Wykonawca posiada uprawnienia do zlecenia podwykonawcom jedynie części (zakresu) prac wskazanych w ofercie.</w:t>
      </w:r>
    </w:p>
    <w:p w:rsidR="001962F9" w:rsidRPr="00CA64C0" w:rsidRDefault="001962F9" w:rsidP="001962F9">
      <w:pPr>
        <w:ind w:left="360" w:hanging="360"/>
        <w:jc w:val="both"/>
        <w:rPr>
          <w:rFonts w:ascii="Tahoma" w:hAnsi="Tahoma" w:cs="Tahoma"/>
          <w:sz w:val="18"/>
          <w:szCs w:val="18"/>
        </w:rPr>
      </w:pPr>
      <w:r w:rsidRPr="00CA64C0">
        <w:rPr>
          <w:rFonts w:ascii="Tahoma" w:hAnsi="Tahoma" w:cs="Tahoma"/>
          <w:sz w:val="18"/>
          <w:szCs w:val="18"/>
        </w:rPr>
        <w:t>2.  Wykonawca zapewni, aby wszystkie umowy z podwykonawcami zostały sporządzone na piśmie i przekaże Zamawiającemu, na jego wezwanie, kopie każdej z tych umów z Podwykonawcą.</w:t>
      </w:r>
    </w:p>
    <w:p w:rsidR="001962F9" w:rsidRPr="00CA64C0" w:rsidRDefault="001962F9" w:rsidP="001962F9">
      <w:pPr>
        <w:tabs>
          <w:tab w:val="num" w:pos="360"/>
        </w:tabs>
        <w:ind w:left="360" w:hanging="360"/>
        <w:jc w:val="both"/>
        <w:rPr>
          <w:rFonts w:ascii="Tahoma" w:hAnsi="Tahoma" w:cs="Tahoma"/>
          <w:sz w:val="18"/>
          <w:szCs w:val="18"/>
        </w:rPr>
      </w:pPr>
      <w:r w:rsidRPr="00CA64C0">
        <w:rPr>
          <w:rFonts w:ascii="Tahoma" w:hAnsi="Tahoma" w:cs="Tahoma"/>
          <w:sz w:val="18"/>
          <w:szCs w:val="18"/>
        </w:rPr>
        <w:t>3.   Wykonawca odpowiada za działania, zaniechania, zaniedbania i uchybienia każdego podwykonawcy tak, jakby to były działania, zaniechania, zaniedbania i uchybienia jego własnych pracowników lub przedstawicieli.</w:t>
      </w:r>
    </w:p>
    <w:p w:rsidR="001962F9" w:rsidRPr="00CA64C0" w:rsidRDefault="001962F9" w:rsidP="001962F9">
      <w:pPr>
        <w:tabs>
          <w:tab w:val="num" w:pos="360"/>
        </w:tabs>
        <w:ind w:left="360" w:hanging="360"/>
        <w:jc w:val="both"/>
        <w:rPr>
          <w:rFonts w:ascii="Tahoma" w:hAnsi="Tahoma" w:cs="Tahoma"/>
          <w:sz w:val="18"/>
          <w:szCs w:val="18"/>
        </w:rPr>
      </w:pPr>
      <w:r w:rsidRPr="00CA64C0">
        <w:rPr>
          <w:rFonts w:ascii="Tahoma" w:hAnsi="Tahoma" w:cs="Tahoma"/>
          <w:sz w:val="18"/>
          <w:szCs w:val="18"/>
        </w:rPr>
        <w:t xml:space="preserve">4.   Jeżeli zmiana albo rezygnacja z podwykonawcy dotyczy podmiotu, na którego zasoby wykonawca powoływał się, na zasadach określonych w art. 22a ust. 1 ustawy </w:t>
      </w:r>
      <w:proofErr w:type="spellStart"/>
      <w:r w:rsidRPr="00CA64C0">
        <w:rPr>
          <w:rFonts w:ascii="Tahoma" w:hAnsi="Tahoma" w:cs="Tahoma"/>
          <w:sz w:val="18"/>
          <w:szCs w:val="18"/>
        </w:rPr>
        <w:t>Pzp</w:t>
      </w:r>
      <w:proofErr w:type="spellEnd"/>
      <w:r w:rsidRPr="00CA64C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962F9" w:rsidRPr="00CA64C0" w:rsidRDefault="001962F9" w:rsidP="001962F9">
      <w:pPr>
        <w:tabs>
          <w:tab w:val="num" w:pos="360"/>
        </w:tabs>
        <w:ind w:left="360" w:hanging="360"/>
        <w:jc w:val="both"/>
        <w:rPr>
          <w:rFonts w:ascii="Tahoma" w:hAnsi="Tahoma" w:cs="Tahoma"/>
          <w:sz w:val="18"/>
          <w:szCs w:val="18"/>
        </w:rPr>
      </w:pPr>
      <w:r w:rsidRPr="00CA64C0">
        <w:rPr>
          <w:rFonts w:ascii="Tahoma" w:hAnsi="Tahoma" w:cs="Tahoma"/>
          <w:sz w:val="18"/>
          <w:szCs w:val="18"/>
        </w:rPr>
        <w:t xml:space="preserve">5. </w:t>
      </w:r>
      <w:r>
        <w:rPr>
          <w:rFonts w:ascii="Tahoma" w:hAnsi="Tahoma" w:cs="Tahoma"/>
          <w:sz w:val="18"/>
          <w:szCs w:val="18"/>
        </w:rPr>
        <w:t xml:space="preserve">  </w:t>
      </w:r>
      <w:r w:rsidRPr="00CA64C0">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rsidR="001962F9" w:rsidRPr="00CA64C0" w:rsidRDefault="001962F9" w:rsidP="001962F9">
      <w:pPr>
        <w:shd w:val="clear" w:color="auto" w:fill="FFFFFF"/>
        <w:autoSpaceDE w:val="0"/>
        <w:ind w:left="340" w:hanging="340"/>
        <w:jc w:val="both"/>
        <w:rPr>
          <w:rFonts w:ascii="Tahoma" w:hAnsi="Tahoma" w:cs="Tahoma"/>
          <w:bCs/>
          <w:sz w:val="18"/>
          <w:szCs w:val="18"/>
        </w:rPr>
      </w:pPr>
      <w:r w:rsidRPr="00CA64C0">
        <w:rPr>
          <w:rFonts w:ascii="Tahoma" w:hAnsi="Tahoma" w:cs="Tahoma"/>
          <w:bCs/>
          <w:sz w:val="18"/>
          <w:szCs w:val="18"/>
        </w:rPr>
        <w:t>6.  Powierzenie wykonania części zamówienia podwykonawcom nie zwalnia wykonawcy z odpowiedzialności za</w:t>
      </w:r>
      <w:r>
        <w:rPr>
          <w:rFonts w:ascii="Tahoma" w:hAnsi="Tahoma" w:cs="Tahoma"/>
          <w:bCs/>
          <w:sz w:val="18"/>
          <w:szCs w:val="18"/>
        </w:rPr>
        <w:t xml:space="preserve"> </w:t>
      </w:r>
      <w:r w:rsidRPr="00CA64C0">
        <w:rPr>
          <w:rFonts w:ascii="Tahoma" w:hAnsi="Tahoma" w:cs="Tahoma"/>
          <w:bCs/>
          <w:sz w:val="18"/>
          <w:szCs w:val="18"/>
        </w:rPr>
        <w:t>należyte wykonanie tego zamówienia.</w:t>
      </w:r>
    </w:p>
    <w:p w:rsidR="001962F9" w:rsidRPr="00CA64C0" w:rsidRDefault="001962F9" w:rsidP="001962F9">
      <w:pPr>
        <w:pStyle w:val="Tekstpodstawowywcity"/>
        <w:tabs>
          <w:tab w:val="num" w:pos="360"/>
        </w:tabs>
        <w:ind w:left="360" w:hanging="360"/>
        <w:jc w:val="both"/>
        <w:rPr>
          <w:rFonts w:ascii="Tahoma" w:hAnsi="Tahoma" w:cs="Tahoma"/>
          <w:bCs/>
          <w:sz w:val="18"/>
          <w:szCs w:val="18"/>
        </w:rPr>
      </w:pPr>
      <w:r w:rsidRPr="00CA64C0">
        <w:rPr>
          <w:rFonts w:ascii="Tahoma" w:hAnsi="Tahoma" w:cs="Tahoma"/>
          <w:bCs/>
          <w:sz w:val="18"/>
          <w:szCs w:val="18"/>
        </w:rPr>
        <w:t>7.  Wykonawca zobowiązany jest pisemnie poinformować podwykonawców o warunkach niniejszej umowy.</w:t>
      </w:r>
    </w:p>
    <w:p w:rsidR="001962F9" w:rsidRPr="00CA64C0" w:rsidRDefault="001962F9" w:rsidP="001962F9">
      <w:pPr>
        <w:ind w:left="360" w:hanging="360"/>
        <w:jc w:val="both"/>
        <w:rPr>
          <w:rFonts w:ascii="Tahoma" w:hAnsi="Tahoma" w:cs="Tahoma"/>
          <w:b/>
          <w:sz w:val="18"/>
          <w:szCs w:val="18"/>
        </w:rPr>
      </w:pPr>
      <w:r w:rsidRPr="00CA64C0">
        <w:rPr>
          <w:rFonts w:ascii="Tahoma" w:hAnsi="Tahoma" w:cs="Tahoma"/>
          <w:sz w:val="18"/>
          <w:szCs w:val="18"/>
        </w:rPr>
        <w:t>8.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r>
        <w:rPr>
          <w:rFonts w:ascii="Tahoma" w:hAnsi="Tahoma" w:cs="Tahoma"/>
          <w:sz w:val="18"/>
          <w:szCs w:val="18"/>
        </w:rPr>
        <w:t>, w terminie 30 dni od dnia stwierdzenia przesłanki do odstąpienia od umowy</w:t>
      </w:r>
      <w:r w:rsidRPr="00CA64C0">
        <w:rPr>
          <w:rFonts w:ascii="Tahoma" w:hAnsi="Tahoma" w:cs="Tahoma"/>
          <w:sz w:val="18"/>
          <w:szCs w:val="18"/>
        </w:rPr>
        <w:t>.</w:t>
      </w:r>
    </w:p>
    <w:p w:rsidR="001962F9" w:rsidRDefault="001962F9" w:rsidP="001962F9">
      <w:pPr>
        <w:jc w:val="center"/>
        <w:rPr>
          <w:rFonts w:ascii="Tahoma" w:hAnsi="Tahoma"/>
          <w:b/>
          <w:sz w:val="18"/>
        </w:rPr>
      </w:pPr>
    </w:p>
    <w:p w:rsidR="001962F9" w:rsidRPr="00CA64C0" w:rsidRDefault="001962F9" w:rsidP="001962F9">
      <w:pPr>
        <w:jc w:val="center"/>
        <w:rPr>
          <w:rFonts w:ascii="Tahoma" w:hAnsi="Tahoma"/>
          <w:b/>
          <w:sz w:val="18"/>
        </w:rPr>
      </w:pPr>
      <w:r w:rsidRPr="00CA64C0">
        <w:rPr>
          <w:rFonts w:ascii="Tahoma" w:hAnsi="Tahoma"/>
          <w:b/>
          <w:sz w:val="18"/>
        </w:rPr>
        <w:t xml:space="preserve">§ </w:t>
      </w:r>
      <w:r>
        <w:rPr>
          <w:rFonts w:ascii="Tahoma" w:hAnsi="Tahoma"/>
          <w:b/>
          <w:sz w:val="18"/>
        </w:rPr>
        <w:t>17</w:t>
      </w:r>
    </w:p>
    <w:p w:rsidR="001962F9" w:rsidRPr="00CA64C0" w:rsidRDefault="001962F9" w:rsidP="001962F9">
      <w:pPr>
        <w:jc w:val="both"/>
        <w:rPr>
          <w:rFonts w:ascii="Tahoma" w:hAnsi="Tahoma"/>
          <w:sz w:val="18"/>
        </w:rPr>
      </w:pPr>
      <w:r w:rsidRPr="00CA64C0">
        <w:rPr>
          <w:rFonts w:ascii="Tahoma" w:hAnsi="Tahoma"/>
          <w:sz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rsidR="001962F9" w:rsidRPr="00CA64C0" w:rsidRDefault="001962F9" w:rsidP="001962F9">
      <w:pPr>
        <w:rPr>
          <w:rFonts w:ascii="Tahoma" w:hAnsi="Tahoma"/>
          <w:b/>
          <w:sz w:val="18"/>
        </w:rPr>
      </w:pPr>
    </w:p>
    <w:p w:rsidR="001962F9" w:rsidRPr="006849D5" w:rsidRDefault="001962F9" w:rsidP="001962F9">
      <w:pPr>
        <w:jc w:val="center"/>
        <w:rPr>
          <w:rFonts w:ascii="Tahoma" w:hAnsi="Tahoma"/>
          <w:b/>
          <w:sz w:val="18"/>
        </w:rPr>
      </w:pPr>
      <w:r w:rsidRPr="00CA64C0">
        <w:rPr>
          <w:rFonts w:ascii="Tahoma" w:hAnsi="Tahoma"/>
          <w:b/>
          <w:sz w:val="18"/>
        </w:rPr>
        <w:t xml:space="preserve">§ </w:t>
      </w:r>
      <w:r>
        <w:rPr>
          <w:rFonts w:ascii="Tahoma" w:hAnsi="Tahoma"/>
          <w:b/>
          <w:sz w:val="18"/>
        </w:rPr>
        <w:t>18</w:t>
      </w:r>
    </w:p>
    <w:p w:rsidR="001962F9" w:rsidRPr="00CA64C0" w:rsidRDefault="001962F9" w:rsidP="001962F9">
      <w:pPr>
        <w:jc w:val="both"/>
        <w:rPr>
          <w:rFonts w:ascii="Tahoma" w:hAnsi="Tahoma"/>
          <w:sz w:val="18"/>
        </w:rPr>
      </w:pPr>
      <w:r>
        <w:rPr>
          <w:rFonts w:ascii="Tahoma" w:hAnsi="Tahoma"/>
          <w:sz w:val="18"/>
        </w:rPr>
        <w:t>1</w:t>
      </w:r>
      <w:r w:rsidRPr="00CA64C0">
        <w:rPr>
          <w:rFonts w:ascii="Tahoma" w:hAnsi="Tahoma"/>
          <w:sz w:val="18"/>
        </w:rPr>
        <w:t>.    Zamawiający wyznacza jako swojego przedstawiciela: p. Andrzeja Przybylińskiego</w:t>
      </w:r>
    </w:p>
    <w:p w:rsidR="001962F9" w:rsidRPr="00CA64C0" w:rsidRDefault="001962F9" w:rsidP="001962F9">
      <w:pPr>
        <w:pStyle w:val="Nagwek5"/>
        <w:rPr>
          <w:sz w:val="18"/>
        </w:rPr>
      </w:pPr>
    </w:p>
    <w:p w:rsidR="001962F9" w:rsidRPr="00CA64C0" w:rsidRDefault="001962F9" w:rsidP="001962F9">
      <w:pPr>
        <w:numPr>
          <w:ilvl w:val="0"/>
          <w:numId w:val="16"/>
        </w:numPr>
        <w:jc w:val="both"/>
        <w:rPr>
          <w:rFonts w:ascii="Tahoma" w:hAnsi="Tahoma"/>
          <w:sz w:val="18"/>
        </w:rPr>
      </w:pPr>
      <w:r w:rsidRPr="00CA64C0">
        <w:rPr>
          <w:rFonts w:ascii="Tahoma" w:hAnsi="Tahoma"/>
          <w:sz w:val="18"/>
        </w:rPr>
        <w:t>Wykonawca wyznacza jako swojego przedstawiciela: p._______________________________________</w:t>
      </w:r>
    </w:p>
    <w:p w:rsidR="001962F9" w:rsidRPr="00CA64C0" w:rsidRDefault="001962F9" w:rsidP="001962F9">
      <w:pPr>
        <w:jc w:val="center"/>
        <w:rPr>
          <w:rFonts w:ascii="Tahoma" w:hAnsi="Tahoma"/>
          <w:b/>
          <w:sz w:val="18"/>
        </w:rPr>
      </w:pPr>
    </w:p>
    <w:p w:rsidR="001962F9" w:rsidRPr="00CA64C0" w:rsidRDefault="001962F9" w:rsidP="001962F9">
      <w:pPr>
        <w:jc w:val="center"/>
        <w:rPr>
          <w:rFonts w:ascii="Tahoma" w:hAnsi="Tahoma"/>
          <w:b/>
          <w:sz w:val="18"/>
        </w:rPr>
      </w:pPr>
      <w:r w:rsidRPr="00CA64C0">
        <w:rPr>
          <w:rFonts w:ascii="Tahoma" w:hAnsi="Tahoma"/>
          <w:b/>
          <w:sz w:val="18"/>
        </w:rPr>
        <w:t xml:space="preserve">§ </w:t>
      </w:r>
      <w:r>
        <w:rPr>
          <w:rFonts w:ascii="Tahoma" w:hAnsi="Tahoma"/>
          <w:b/>
          <w:sz w:val="18"/>
        </w:rPr>
        <w:t>19</w:t>
      </w:r>
    </w:p>
    <w:p w:rsidR="001962F9" w:rsidRPr="00CA64C0" w:rsidRDefault="001962F9" w:rsidP="001962F9">
      <w:pPr>
        <w:jc w:val="both"/>
        <w:rPr>
          <w:rFonts w:ascii="Tahoma" w:hAnsi="Tahoma"/>
          <w:sz w:val="18"/>
        </w:rPr>
      </w:pPr>
      <w:r w:rsidRPr="00CA64C0">
        <w:rPr>
          <w:rFonts w:ascii="Tahoma" w:hAnsi="Tahoma"/>
          <w:sz w:val="18"/>
        </w:rPr>
        <w:t>Integralnymi częściami niniejszej umowy są załączniki:</w:t>
      </w:r>
    </w:p>
    <w:p w:rsidR="001962F9" w:rsidRPr="00CA64C0" w:rsidRDefault="001962F9" w:rsidP="001962F9">
      <w:pPr>
        <w:jc w:val="both"/>
        <w:rPr>
          <w:rFonts w:ascii="Tahoma" w:hAnsi="Tahoma"/>
          <w:sz w:val="18"/>
        </w:rPr>
      </w:pPr>
      <w:r w:rsidRPr="00CA64C0">
        <w:rPr>
          <w:rFonts w:ascii="Tahoma" w:hAnsi="Tahoma"/>
          <w:sz w:val="18"/>
        </w:rPr>
        <w:t>1) SIWZ wraz z załącznikami;</w:t>
      </w:r>
    </w:p>
    <w:p w:rsidR="001962F9" w:rsidRPr="00CA64C0" w:rsidRDefault="001962F9" w:rsidP="001962F9">
      <w:pPr>
        <w:jc w:val="both"/>
        <w:rPr>
          <w:rFonts w:ascii="Tahoma" w:hAnsi="Tahoma"/>
          <w:sz w:val="18"/>
        </w:rPr>
      </w:pPr>
      <w:r w:rsidRPr="00CA64C0">
        <w:rPr>
          <w:rFonts w:ascii="Tahoma" w:hAnsi="Tahoma"/>
          <w:sz w:val="18"/>
        </w:rPr>
        <w:t>2) Oferta;</w:t>
      </w:r>
    </w:p>
    <w:p w:rsidR="001962F9" w:rsidRPr="00CA64C0" w:rsidRDefault="001962F9" w:rsidP="001962F9">
      <w:pPr>
        <w:jc w:val="both"/>
        <w:rPr>
          <w:rFonts w:ascii="Tahoma" w:hAnsi="Tahoma"/>
          <w:sz w:val="18"/>
        </w:rPr>
      </w:pPr>
      <w:r w:rsidRPr="00CA64C0">
        <w:rPr>
          <w:rFonts w:ascii="Tahoma" w:hAnsi="Tahoma"/>
          <w:sz w:val="18"/>
        </w:rPr>
        <w:t>3) Pismo o wyborze Wykonawcy.</w:t>
      </w:r>
    </w:p>
    <w:p w:rsidR="001962F9" w:rsidRPr="00CA64C0" w:rsidRDefault="001962F9" w:rsidP="001962F9">
      <w:pPr>
        <w:jc w:val="both"/>
        <w:rPr>
          <w:rFonts w:ascii="Tahoma" w:hAnsi="Tahoma"/>
          <w:sz w:val="18"/>
        </w:rPr>
      </w:pPr>
    </w:p>
    <w:p w:rsidR="001962F9" w:rsidRPr="00CA64C0" w:rsidRDefault="001962F9" w:rsidP="001962F9">
      <w:pPr>
        <w:jc w:val="center"/>
        <w:rPr>
          <w:rFonts w:ascii="Tahoma" w:hAnsi="Tahoma"/>
          <w:b/>
          <w:sz w:val="18"/>
        </w:rPr>
      </w:pPr>
      <w:r w:rsidRPr="00CA64C0">
        <w:rPr>
          <w:rFonts w:ascii="Tahoma" w:hAnsi="Tahoma"/>
          <w:b/>
          <w:sz w:val="18"/>
        </w:rPr>
        <w:t>§ 2</w:t>
      </w:r>
      <w:r>
        <w:rPr>
          <w:rFonts w:ascii="Tahoma" w:hAnsi="Tahoma"/>
          <w:b/>
          <w:sz w:val="18"/>
        </w:rPr>
        <w:t>0</w:t>
      </w:r>
    </w:p>
    <w:p w:rsidR="001962F9" w:rsidRPr="00CA64C0" w:rsidRDefault="001962F9" w:rsidP="001962F9">
      <w:pPr>
        <w:jc w:val="both"/>
        <w:rPr>
          <w:rFonts w:ascii="Tahoma" w:hAnsi="Tahoma"/>
          <w:sz w:val="18"/>
        </w:rPr>
      </w:pPr>
      <w:r w:rsidRPr="00CA64C0">
        <w:rPr>
          <w:rFonts w:ascii="Tahoma" w:hAnsi="Tahoma"/>
          <w:sz w:val="18"/>
        </w:rPr>
        <w:t>Umowę sporządzono w 4 jednobrzmiących egzemplarzach, 3 pozostają u Zamawiającego, a 1 otrzymuje Wykonawca.</w:t>
      </w:r>
    </w:p>
    <w:p w:rsidR="001962F9" w:rsidRPr="00CA64C0" w:rsidRDefault="001962F9" w:rsidP="001962F9">
      <w:pPr>
        <w:jc w:val="both"/>
        <w:rPr>
          <w:rFonts w:ascii="Tahoma" w:hAnsi="Tahoma"/>
          <w:sz w:val="18"/>
        </w:rPr>
      </w:pPr>
    </w:p>
    <w:p w:rsidR="001962F9" w:rsidRPr="00CA64C0" w:rsidRDefault="001962F9" w:rsidP="001962F9">
      <w:pPr>
        <w:jc w:val="both"/>
        <w:rPr>
          <w:rFonts w:ascii="Tahoma" w:hAnsi="Tahoma"/>
          <w:sz w:val="18"/>
        </w:rPr>
      </w:pPr>
    </w:p>
    <w:p w:rsidR="001962F9" w:rsidRPr="00CA64C0" w:rsidRDefault="001962F9" w:rsidP="001962F9">
      <w:pPr>
        <w:jc w:val="both"/>
        <w:rPr>
          <w:rFonts w:ascii="Tahoma" w:hAnsi="Tahoma"/>
          <w:sz w:val="18"/>
        </w:rPr>
      </w:pPr>
    </w:p>
    <w:p w:rsidR="001962F9" w:rsidRPr="00CA64C0" w:rsidRDefault="001962F9" w:rsidP="001962F9">
      <w:pPr>
        <w:jc w:val="center"/>
        <w:rPr>
          <w:rFonts w:ascii="Tahoma" w:hAnsi="Tahoma"/>
          <w:sz w:val="18"/>
        </w:rPr>
      </w:pPr>
      <w:r w:rsidRPr="00CA64C0">
        <w:rPr>
          <w:rFonts w:ascii="Tahoma" w:hAnsi="Tahoma"/>
          <w:b/>
          <w:sz w:val="18"/>
        </w:rPr>
        <w:t>ZAMAWIAJĄCY</w:t>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t xml:space="preserve">                                  WYKONAWCA</w:t>
      </w:r>
    </w:p>
    <w:p w:rsidR="00CC7F0B" w:rsidRPr="009D128E" w:rsidRDefault="00CC7F0B" w:rsidP="00CC7F0B">
      <w:pPr>
        <w:pStyle w:val="Tytu"/>
        <w:spacing w:line="360" w:lineRule="auto"/>
        <w:ind w:right="-19"/>
        <w:rPr>
          <w:rFonts w:ascii="Tahoma" w:hAnsi="Tahoma" w:cs="Tahoma"/>
          <w:b/>
          <w:sz w:val="18"/>
          <w:szCs w:val="18"/>
        </w:rPr>
      </w:pPr>
    </w:p>
    <w:p w:rsidR="00183DF7" w:rsidRDefault="00183DF7" w:rsidP="0036271E">
      <w:pPr>
        <w:rPr>
          <w:rFonts w:ascii="Tahoma" w:hAnsi="Tahoma" w:cs="Tahoma"/>
          <w:b/>
          <w:sz w:val="18"/>
          <w:szCs w:val="18"/>
        </w:rPr>
      </w:pPr>
    </w:p>
    <w:p w:rsidR="00183DF7" w:rsidRDefault="00183DF7" w:rsidP="00183DF7">
      <w:pPr>
        <w:jc w:val="right"/>
        <w:rPr>
          <w:rFonts w:ascii="Tahoma" w:hAnsi="Tahoma" w:cs="Tahoma"/>
          <w:b/>
          <w:sz w:val="18"/>
          <w:szCs w:val="18"/>
        </w:rPr>
      </w:pPr>
      <w:r w:rsidRPr="00183DF7">
        <w:rPr>
          <w:rFonts w:ascii="Tahoma" w:hAnsi="Tahoma" w:cs="Tahoma"/>
          <w:b/>
          <w:sz w:val="18"/>
          <w:szCs w:val="18"/>
        </w:rPr>
        <w:lastRenderedPageBreak/>
        <w:t>Załącznik nr 1 do wzoru umowy</w:t>
      </w:r>
    </w:p>
    <w:p w:rsidR="00183DF7" w:rsidRDefault="00183DF7" w:rsidP="00183DF7">
      <w:pPr>
        <w:jc w:val="right"/>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WZÓR ZABEZPIECZENIA NALEŻYTEGO WYKONANIA UMOWY /</w:t>
      </w: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WZÓR ZABEZPIECZENIA Z TYTUŁU RĘKOJMI ZA WADY</w:t>
      </w:r>
    </w:p>
    <w:p w:rsidR="00473F20" w:rsidRPr="00473F20" w:rsidRDefault="00473F20" w:rsidP="00473F20">
      <w:pPr>
        <w:jc w:val="cente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GWARANCJA BANKOWA / UBEZPIECZENIOWA</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wystawiona w ………………………………………..……. (miejsce wystawienia Gwarancji),</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w dniu: ……………………………………………………..….. (data wystawienia Gwarancji),</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przez …………………………………………... (firma / nazwa, adres, inne dane identyfikujące Gwaranta),</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w imieniu którego występuje …………..…… (imię i nazwisko osoby reprezentanta Gwaranta),</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 xml:space="preserve">reprezentowane na podstawie pełnomocnictwa Nr ………………… z dnia ……..……………, </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którego oryginał / kopia potwierdzona notarialnie za zgodność z oryginałem, zostało przedłożone wraz z niniejszym Zabezpieczeniem</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zwany dalej „Gwarantem”</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pozostałe użyte w treści niniejszej Gwarancji określenia oznaczają:</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Beneficjent Gwarancji: Miasto Stołeczne Warszawa, pl. Bankowy 3/5, 00-950 Warszawa, w  imieniu i na rzecz którego działa Zarząd Dróg Miejskich, ul. Chmielna 120, 00-801 Warszawa.</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Zabezpieczenie należytego wykonania umowy / zabezpieczenie należytego wykonania rękojmi za wady dotyczy Umowy ……………………………………………..…………………………</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1</w:t>
      </w:r>
    </w:p>
    <w:p w:rsidR="00473F20" w:rsidRPr="00473F20" w:rsidRDefault="00473F20" w:rsidP="00473F20">
      <w:pPr>
        <w:rPr>
          <w:rFonts w:ascii="Tahoma" w:hAnsi="Tahoma" w:cs="Tahoma"/>
          <w:sz w:val="18"/>
          <w:szCs w:val="18"/>
        </w:rPr>
      </w:pPr>
    </w:p>
    <w:p w:rsidR="00473F20" w:rsidRPr="00473F20" w:rsidRDefault="00473F20" w:rsidP="00473F20">
      <w:pPr>
        <w:pStyle w:val="Akapitzlist"/>
        <w:numPr>
          <w:ilvl w:val="0"/>
          <w:numId w:val="26"/>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473F20" w:rsidRPr="00473F20" w:rsidRDefault="00473F20" w:rsidP="00473F20">
      <w:pPr>
        <w:pStyle w:val="Akapitzlist"/>
        <w:numPr>
          <w:ilvl w:val="0"/>
          <w:numId w:val="26"/>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2</w:t>
      </w:r>
    </w:p>
    <w:p w:rsidR="00473F20" w:rsidRPr="00473F20" w:rsidRDefault="00473F20" w:rsidP="00473F20">
      <w:pPr>
        <w:rPr>
          <w:rFonts w:ascii="Tahoma" w:hAnsi="Tahoma" w:cs="Tahoma"/>
          <w:sz w:val="18"/>
          <w:szCs w:val="18"/>
        </w:rPr>
      </w:pPr>
    </w:p>
    <w:p w:rsidR="00473F20" w:rsidRPr="00473F20" w:rsidRDefault="00473F20" w:rsidP="00473F20">
      <w:pPr>
        <w:pStyle w:val="Akapitzlist"/>
        <w:numPr>
          <w:ilvl w:val="0"/>
          <w:numId w:val="27"/>
        </w:numPr>
        <w:spacing w:after="0" w:line="240" w:lineRule="auto"/>
        <w:ind w:left="426"/>
        <w:contextualSpacing/>
        <w:jc w:val="both"/>
        <w:rPr>
          <w:rFonts w:ascii="Tahoma" w:hAnsi="Tahoma" w:cs="Tahoma"/>
          <w:sz w:val="18"/>
          <w:szCs w:val="18"/>
        </w:rPr>
      </w:pPr>
      <w:r w:rsidRPr="00473F20">
        <w:rPr>
          <w:rFonts w:ascii="Tahoma" w:hAnsi="Tahoma" w:cs="Tahoma"/>
          <w:sz w:val="18"/>
          <w:szCs w:val="18"/>
        </w:rPr>
        <w:t>Gwarant nieodwołalnie, bezwarunkowo, na zasadach przewidzianych w niniejszej Gwarancji, oraz na pierwsze pisemne żądanie gwarantuje na rzecz Beneficjenta Gwarancji:</w:t>
      </w:r>
    </w:p>
    <w:p w:rsidR="00473F20" w:rsidRPr="00473F20" w:rsidRDefault="00473F20" w:rsidP="00473F20">
      <w:pPr>
        <w:pStyle w:val="Akapitzlist"/>
        <w:numPr>
          <w:ilvl w:val="0"/>
          <w:numId w:val="28"/>
        </w:numPr>
        <w:spacing w:after="0" w:line="240" w:lineRule="auto"/>
        <w:contextualSpacing/>
        <w:jc w:val="both"/>
        <w:rPr>
          <w:rFonts w:ascii="Tahoma" w:hAnsi="Tahoma" w:cs="Tahoma"/>
          <w:sz w:val="18"/>
          <w:szCs w:val="18"/>
        </w:rPr>
      </w:pPr>
      <w:r w:rsidRPr="00473F20">
        <w:rPr>
          <w:rFonts w:ascii="Tahoma" w:hAnsi="Tahoma" w:cs="Tahoma"/>
          <w:sz w:val="18"/>
          <w:szCs w:val="18"/>
        </w:rPr>
        <w:t xml:space="preserve">zapłatę do kwoty ……………… (słownie: …………………………………...) z tytułu niewykonania lub nienależytego wykonania Umowy oraz </w:t>
      </w:r>
    </w:p>
    <w:p w:rsidR="00473F20" w:rsidRPr="00473F20" w:rsidRDefault="00473F20" w:rsidP="00473F20">
      <w:pPr>
        <w:pStyle w:val="Akapitzlist"/>
        <w:numPr>
          <w:ilvl w:val="0"/>
          <w:numId w:val="28"/>
        </w:numPr>
        <w:spacing w:after="0" w:line="240" w:lineRule="auto"/>
        <w:contextualSpacing/>
        <w:jc w:val="both"/>
        <w:rPr>
          <w:rFonts w:ascii="Tahoma" w:hAnsi="Tahoma" w:cs="Tahoma"/>
          <w:sz w:val="18"/>
          <w:szCs w:val="18"/>
        </w:rPr>
      </w:pPr>
      <w:r w:rsidRPr="00473F20">
        <w:rPr>
          <w:rFonts w:ascii="Tahoma" w:hAnsi="Tahoma" w:cs="Tahoma"/>
          <w:sz w:val="18"/>
          <w:szCs w:val="18"/>
        </w:rPr>
        <w:t>zapłatę do kwoty ……………… (słownie: …………………………………...) z tytułu rękojmi za wady fizyczne lub prawne.</w:t>
      </w:r>
    </w:p>
    <w:p w:rsidR="00473F20" w:rsidRPr="00473F20" w:rsidRDefault="00473F20" w:rsidP="00473F20">
      <w:pPr>
        <w:pStyle w:val="Akapitzlist"/>
        <w:numPr>
          <w:ilvl w:val="0"/>
          <w:numId w:val="27"/>
        </w:numPr>
        <w:spacing w:after="0" w:line="240" w:lineRule="auto"/>
        <w:ind w:left="426"/>
        <w:contextualSpacing/>
        <w:jc w:val="both"/>
        <w:rPr>
          <w:rFonts w:ascii="Tahoma" w:hAnsi="Tahoma" w:cs="Tahoma"/>
          <w:sz w:val="18"/>
          <w:szCs w:val="18"/>
        </w:rPr>
      </w:pPr>
      <w:r w:rsidRPr="00473F20">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3</w:t>
      </w:r>
    </w:p>
    <w:p w:rsidR="00473F20" w:rsidRPr="00473F20" w:rsidRDefault="00473F20" w:rsidP="00473F20">
      <w:pPr>
        <w:rPr>
          <w:rFonts w:ascii="Tahoma" w:hAnsi="Tahoma" w:cs="Tahoma"/>
          <w:sz w:val="18"/>
          <w:szCs w:val="18"/>
        </w:rPr>
      </w:pPr>
    </w:p>
    <w:p w:rsidR="00473F20" w:rsidRPr="00473F20" w:rsidRDefault="00473F20" w:rsidP="00473F20">
      <w:pPr>
        <w:pStyle w:val="Akapitzlist"/>
        <w:numPr>
          <w:ilvl w:val="0"/>
          <w:numId w:val="29"/>
        </w:numPr>
        <w:spacing w:after="0" w:line="240" w:lineRule="auto"/>
        <w:ind w:left="426"/>
        <w:contextualSpacing/>
        <w:jc w:val="both"/>
        <w:rPr>
          <w:rFonts w:ascii="Tahoma" w:hAnsi="Tahoma" w:cs="Tahoma"/>
          <w:sz w:val="18"/>
          <w:szCs w:val="18"/>
        </w:rPr>
      </w:pPr>
      <w:r w:rsidRPr="00473F20">
        <w:rPr>
          <w:rFonts w:ascii="Tahoma" w:hAnsi="Tahoma" w:cs="Tahoma"/>
          <w:sz w:val="18"/>
          <w:szCs w:val="18"/>
        </w:rPr>
        <w:t>Niniejsza Gwarancja jest ważna w okresie:</w:t>
      </w:r>
    </w:p>
    <w:p w:rsidR="00473F20" w:rsidRPr="00473F20" w:rsidRDefault="00473F20" w:rsidP="00473F20">
      <w:pPr>
        <w:pStyle w:val="Akapitzlist"/>
        <w:numPr>
          <w:ilvl w:val="0"/>
          <w:numId w:val="30"/>
        </w:numPr>
        <w:spacing w:after="0" w:line="240" w:lineRule="auto"/>
        <w:contextualSpacing/>
        <w:jc w:val="both"/>
        <w:rPr>
          <w:rFonts w:ascii="Tahoma" w:hAnsi="Tahoma" w:cs="Tahoma"/>
          <w:sz w:val="18"/>
          <w:szCs w:val="18"/>
        </w:rPr>
      </w:pPr>
      <w:r w:rsidRPr="00473F20">
        <w:rPr>
          <w:rFonts w:ascii="Tahoma" w:hAnsi="Tahoma" w:cs="Tahoma"/>
          <w:sz w:val="18"/>
          <w:szCs w:val="18"/>
        </w:rPr>
        <w:t>od dnia ………………. do dnia ……………………….. - w zakresie roszczeń z tytułu niewykonania lub należytego wykonania umowy oraz</w:t>
      </w:r>
    </w:p>
    <w:p w:rsidR="00473F20" w:rsidRPr="00473F20" w:rsidRDefault="00473F20" w:rsidP="00473F20">
      <w:pPr>
        <w:pStyle w:val="Akapitzlist"/>
        <w:numPr>
          <w:ilvl w:val="0"/>
          <w:numId w:val="30"/>
        </w:numPr>
        <w:spacing w:after="0" w:line="240" w:lineRule="auto"/>
        <w:contextualSpacing/>
        <w:jc w:val="both"/>
        <w:rPr>
          <w:rFonts w:ascii="Tahoma" w:hAnsi="Tahoma" w:cs="Tahoma"/>
          <w:sz w:val="18"/>
          <w:szCs w:val="18"/>
        </w:rPr>
      </w:pPr>
      <w:r w:rsidRPr="00473F20">
        <w:rPr>
          <w:rFonts w:ascii="Tahoma" w:hAnsi="Tahoma" w:cs="Tahoma"/>
          <w:sz w:val="18"/>
          <w:szCs w:val="18"/>
        </w:rPr>
        <w:t>od dnia ………………. do dnia ……………………….. - w zakresie roszczeń z tytułu rękojmi za wady fizyczne lub prawne.</w:t>
      </w:r>
    </w:p>
    <w:p w:rsidR="00473F20" w:rsidRPr="00473F20" w:rsidRDefault="00473F20" w:rsidP="00473F20">
      <w:pPr>
        <w:pStyle w:val="Akapitzlist"/>
        <w:numPr>
          <w:ilvl w:val="0"/>
          <w:numId w:val="29"/>
        </w:numPr>
        <w:spacing w:after="0" w:line="240" w:lineRule="auto"/>
        <w:ind w:left="426"/>
        <w:contextualSpacing/>
        <w:jc w:val="both"/>
        <w:rPr>
          <w:rFonts w:ascii="Tahoma" w:hAnsi="Tahoma" w:cs="Tahoma"/>
          <w:sz w:val="18"/>
          <w:szCs w:val="18"/>
        </w:rPr>
      </w:pPr>
      <w:r w:rsidRPr="00473F20">
        <w:rPr>
          <w:rFonts w:ascii="Tahoma" w:hAnsi="Tahoma" w:cs="Tahoma"/>
          <w:sz w:val="18"/>
          <w:szCs w:val="18"/>
        </w:rPr>
        <w:t>Wezwanie do zapłaty otrzymane przez Gwaranta w terminie ważności Gwarancji będzie zobowiązywało Gwaranta do zapłaty żądanej kwoty.</w:t>
      </w:r>
    </w:p>
    <w:p w:rsidR="00473F20" w:rsidRPr="00473F20" w:rsidRDefault="00473F20" w:rsidP="00473F20">
      <w:pPr>
        <w:pStyle w:val="Akapitzlist"/>
        <w:numPr>
          <w:ilvl w:val="0"/>
          <w:numId w:val="29"/>
        </w:numPr>
        <w:spacing w:after="0" w:line="240" w:lineRule="auto"/>
        <w:ind w:left="426"/>
        <w:contextualSpacing/>
        <w:jc w:val="both"/>
        <w:rPr>
          <w:rFonts w:ascii="Tahoma" w:hAnsi="Tahoma" w:cs="Tahoma"/>
          <w:sz w:val="18"/>
          <w:szCs w:val="18"/>
        </w:rPr>
      </w:pPr>
      <w:r w:rsidRPr="00473F20">
        <w:rPr>
          <w:rFonts w:ascii="Tahoma" w:hAnsi="Tahoma" w:cs="Tahoma"/>
          <w:sz w:val="18"/>
          <w:szCs w:val="18"/>
        </w:rPr>
        <w:t>Po upływie okresu ważności, określonego w ust. 1, niniejsza Gwarancja powinna zostać zwrócona Gwarantowi.</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4</w:t>
      </w:r>
    </w:p>
    <w:p w:rsidR="00473F20" w:rsidRPr="00473F20" w:rsidRDefault="00473F20" w:rsidP="00473F20">
      <w:pPr>
        <w:rPr>
          <w:rFonts w:ascii="Tahoma" w:hAnsi="Tahoma" w:cs="Tahoma"/>
          <w:sz w:val="18"/>
          <w:szCs w:val="18"/>
        </w:rPr>
      </w:pPr>
    </w:p>
    <w:p w:rsidR="00473F20" w:rsidRPr="00473F20" w:rsidRDefault="00473F20" w:rsidP="00473F20">
      <w:pPr>
        <w:pStyle w:val="Akapitzlist"/>
        <w:numPr>
          <w:ilvl w:val="0"/>
          <w:numId w:val="31"/>
        </w:numPr>
        <w:spacing w:after="0" w:line="240" w:lineRule="auto"/>
        <w:ind w:left="426"/>
        <w:contextualSpacing/>
        <w:jc w:val="both"/>
        <w:rPr>
          <w:rFonts w:ascii="Tahoma" w:hAnsi="Tahoma" w:cs="Tahoma"/>
          <w:sz w:val="18"/>
          <w:szCs w:val="18"/>
        </w:rPr>
      </w:pPr>
      <w:r w:rsidRPr="00473F20">
        <w:rPr>
          <w:rFonts w:ascii="Tahoma" w:hAnsi="Tahoma" w:cs="Tahoma"/>
          <w:sz w:val="18"/>
          <w:szCs w:val="18"/>
        </w:rPr>
        <w:lastRenderedPageBreak/>
        <w:t>Na podstawie niniejszej Gwarancji Gwarant zapłaci na rzecz Beneficjenta Gwarancji kwotę roszczenia w terminie nie dłuższym niż 21 dni (słownie: dwadzieścia jeden) od dnia otrzymania oryginału pisemnego wezwania do zapłaty.</w:t>
      </w:r>
    </w:p>
    <w:p w:rsidR="00473F20" w:rsidRPr="00473F20" w:rsidRDefault="00473F20" w:rsidP="00473F20">
      <w:pPr>
        <w:pStyle w:val="Akapitzlist"/>
        <w:numPr>
          <w:ilvl w:val="0"/>
          <w:numId w:val="31"/>
        </w:numPr>
        <w:spacing w:after="0" w:line="240" w:lineRule="auto"/>
        <w:ind w:left="426"/>
        <w:contextualSpacing/>
        <w:jc w:val="both"/>
        <w:rPr>
          <w:rFonts w:ascii="Tahoma" w:hAnsi="Tahoma" w:cs="Tahoma"/>
          <w:sz w:val="18"/>
          <w:szCs w:val="18"/>
        </w:rPr>
      </w:pPr>
      <w:r w:rsidRPr="00473F20">
        <w:rPr>
          <w:rFonts w:ascii="Tahoma" w:hAnsi="Tahoma" w:cs="Tahoma"/>
          <w:sz w:val="18"/>
          <w:szCs w:val="18"/>
        </w:rPr>
        <w:t>Wezwanie do zapłaty powinno:</w:t>
      </w:r>
    </w:p>
    <w:p w:rsidR="00473F20" w:rsidRPr="00473F20" w:rsidRDefault="00473F20" w:rsidP="00473F20">
      <w:pPr>
        <w:pStyle w:val="Akapitzlist"/>
        <w:numPr>
          <w:ilvl w:val="0"/>
          <w:numId w:val="32"/>
        </w:numPr>
        <w:spacing w:after="0" w:line="240" w:lineRule="auto"/>
        <w:contextualSpacing/>
        <w:jc w:val="both"/>
        <w:rPr>
          <w:rFonts w:ascii="Tahoma" w:hAnsi="Tahoma" w:cs="Tahoma"/>
          <w:sz w:val="18"/>
          <w:szCs w:val="18"/>
        </w:rPr>
      </w:pPr>
      <w:r w:rsidRPr="00473F20">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473F20" w:rsidRPr="00473F20" w:rsidRDefault="00473F20" w:rsidP="00473F20">
      <w:pPr>
        <w:pStyle w:val="Akapitzlist"/>
        <w:numPr>
          <w:ilvl w:val="0"/>
          <w:numId w:val="32"/>
        </w:numPr>
        <w:spacing w:after="0" w:line="240" w:lineRule="auto"/>
        <w:contextualSpacing/>
        <w:jc w:val="both"/>
        <w:rPr>
          <w:rFonts w:ascii="Tahoma" w:hAnsi="Tahoma" w:cs="Tahoma"/>
          <w:sz w:val="18"/>
          <w:szCs w:val="18"/>
        </w:rPr>
      </w:pPr>
      <w:r w:rsidRPr="00473F20">
        <w:rPr>
          <w:rFonts w:ascii="Tahoma" w:hAnsi="Tahoma" w:cs="Tahoma"/>
          <w:sz w:val="18"/>
          <w:szCs w:val="18"/>
        </w:rPr>
        <w:t>być doręczone do Gwaranta  najpóźniej w terminie ważności Gwarancji w formie pisemnej pod rygorem nieważności;</w:t>
      </w:r>
    </w:p>
    <w:p w:rsidR="00473F20" w:rsidRPr="00473F20" w:rsidRDefault="00473F20" w:rsidP="00473F20">
      <w:pPr>
        <w:pStyle w:val="Akapitzlist"/>
        <w:numPr>
          <w:ilvl w:val="0"/>
          <w:numId w:val="32"/>
        </w:numPr>
        <w:spacing w:after="0" w:line="240" w:lineRule="auto"/>
        <w:contextualSpacing/>
        <w:jc w:val="both"/>
        <w:rPr>
          <w:rFonts w:ascii="Tahoma" w:hAnsi="Tahoma" w:cs="Tahoma"/>
          <w:sz w:val="18"/>
          <w:szCs w:val="18"/>
        </w:rPr>
      </w:pPr>
      <w:r w:rsidRPr="00473F20">
        <w:rPr>
          <w:rFonts w:ascii="Tahoma" w:hAnsi="Tahoma" w:cs="Tahoma"/>
          <w:sz w:val="18"/>
          <w:szCs w:val="18"/>
        </w:rPr>
        <w:t>zawierać oznaczenie rachunku, na który ma nastąpić wypłata z Gwarancji;</w:t>
      </w:r>
    </w:p>
    <w:p w:rsidR="00473F20" w:rsidRPr="00473F20" w:rsidRDefault="00473F20" w:rsidP="00473F20">
      <w:pPr>
        <w:pStyle w:val="Akapitzlist"/>
        <w:numPr>
          <w:ilvl w:val="0"/>
          <w:numId w:val="32"/>
        </w:numPr>
        <w:spacing w:after="0" w:line="240" w:lineRule="auto"/>
        <w:contextualSpacing/>
        <w:jc w:val="both"/>
        <w:rPr>
          <w:rFonts w:ascii="Tahoma" w:hAnsi="Tahoma" w:cs="Tahoma"/>
          <w:sz w:val="18"/>
          <w:szCs w:val="18"/>
        </w:rPr>
      </w:pPr>
      <w:r w:rsidRPr="00473F20">
        <w:rPr>
          <w:rFonts w:ascii="Tahoma" w:hAnsi="Tahoma" w:cs="Tahoma"/>
          <w:sz w:val="18"/>
          <w:szCs w:val="18"/>
        </w:rPr>
        <w:t>opiewać na kwotę nie wyższą niż określone w § 2 ust. 1, z zastrzeżeniem § 2 ust. 2.</w:t>
      </w:r>
    </w:p>
    <w:p w:rsidR="00473F20" w:rsidRPr="00473F20" w:rsidRDefault="00473F20" w:rsidP="00473F20">
      <w:pPr>
        <w:pStyle w:val="Akapitzlist"/>
        <w:numPr>
          <w:ilvl w:val="0"/>
          <w:numId w:val="31"/>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Wezwanie do zapłaty Beneficjent Gwarancji powinien przesłać na adres Gwaranta: ……………………………………………………………………………………………… </w:t>
      </w:r>
    </w:p>
    <w:p w:rsidR="00473F20" w:rsidRPr="00473F20" w:rsidRDefault="00473F20" w:rsidP="00473F20">
      <w:pPr>
        <w:pStyle w:val="Akapitzlist"/>
        <w:numPr>
          <w:ilvl w:val="0"/>
          <w:numId w:val="31"/>
        </w:numPr>
        <w:spacing w:after="0" w:line="240" w:lineRule="auto"/>
        <w:ind w:left="426"/>
        <w:contextualSpacing/>
        <w:jc w:val="both"/>
        <w:rPr>
          <w:rFonts w:ascii="Tahoma" w:hAnsi="Tahoma" w:cs="Tahoma"/>
          <w:sz w:val="18"/>
          <w:szCs w:val="18"/>
        </w:rPr>
      </w:pPr>
      <w:r w:rsidRPr="00473F20">
        <w:rPr>
          <w:rFonts w:ascii="Tahoma" w:hAnsi="Tahoma" w:cs="Tahoma"/>
          <w:sz w:val="18"/>
          <w:szCs w:val="18"/>
        </w:rPr>
        <w:t>Za „zapłatę”, o której  mowa w ust. 1, uznaje się dzień uznania rachunku bankowego Beneficjenta Gwarancji.</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5</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Gwarancja traci ważność, a zobowiązanie Gwaranta wygasa w następujących przypadkach:</w:t>
      </w:r>
    </w:p>
    <w:p w:rsidR="00473F20" w:rsidRPr="00473F20" w:rsidRDefault="00473F20" w:rsidP="00473F20">
      <w:pPr>
        <w:pStyle w:val="Akapitzlist"/>
        <w:numPr>
          <w:ilvl w:val="0"/>
          <w:numId w:val="33"/>
        </w:numPr>
        <w:spacing w:after="0" w:line="240" w:lineRule="auto"/>
        <w:ind w:left="709"/>
        <w:contextualSpacing/>
        <w:jc w:val="both"/>
        <w:rPr>
          <w:rFonts w:ascii="Tahoma" w:hAnsi="Tahoma" w:cs="Tahoma"/>
          <w:sz w:val="18"/>
          <w:szCs w:val="18"/>
        </w:rPr>
      </w:pPr>
      <w:r w:rsidRPr="00473F20">
        <w:rPr>
          <w:rFonts w:ascii="Tahoma" w:hAnsi="Tahoma" w:cs="Tahoma"/>
          <w:sz w:val="18"/>
          <w:szCs w:val="18"/>
        </w:rPr>
        <w:t>upływu okresu jej ważności, o którym mowa w § 3 ust. 1;</w:t>
      </w:r>
    </w:p>
    <w:p w:rsidR="00473F20" w:rsidRPr="00473F20" w:rsidRDefault="00473F20" w:rsidP="00473F20">
      <w:pPr>
        <w:pStyle w:val="Akapitzlist"/>
        <w:numPr>
          <w:ilvl w:val="0"/>
          <w:numId w:val="33"/>
        </w:numPr>
        <w:spacing w:after="0" w:line="240" w:lineRule="auto"/>
        <w:ind w:left="709"/>
        <w:contextualSpacing/>
        <w:jc w:val="both"/>
        <w:rPr>
          <w:rFonts w:ascii="Tahoma" w:hAnsi="Tahoma" w:cs="Tahoma"/>
          <w:sz w:val="18"/>
          <w:szCs w:val="18"/>
        </w:rPr>
      </w:pPr>
      <w:r w:rsidRPr="00473F20">
        <w:rPr>
          <w:rFonts w:ascii="Tahoma" w:hAnsi="Tahoma" w:cs="Tahoma"/>
          <w:sz w:val="18"/>
          <w:szCs w:val="18"/>
        </w:rPr>
        <w:t>zwrotu oryginału niniejszej Gwarancji do Gwaranta;</w:t>
      </w:r>
    </w:p>
    <w:p w:rsidR="00473F20" w:rsidRPr="00473F20" w:rsidRDefault="00473F20" w:rsidP="00473F20">
      <w:pPr>
        <w:pStyle w:val="Akapitzlist"/>
        <w:numPr>
          <w:ilvl w:val="0"/>
          <w:numId w:val="33"/>
        </w:numPr>
        <w:spacing w:after="0" w:line="240" w:lineRule="auto"/>
        <w:ind w:left="709"/>
        <w:contextualSpacing/>
        <w:jc w:val="both"/>
        <w:rPr>
          <w:rFonts w:ascii="Tahoma" w:hAnsi="Tahoma" w:cs="Tahoma"/>
          <w:sz w:val="18"/>
          <w:szCs w:val="18"/>
        </w:rPr>
      </w:pPr>
      <w:r w:rsidRPr="00473F20">
        <w:rPr>
          <w:rFonts w:ascii="Tahoma" w:hAnsi="Tahoma" w:cs="Tahoma"/>
          <w:sz w:val="18"/>
          <w:szCs w:val="18"/>
        </w:rPr>
        <w:t>zwolnienia Gwaranta przez Beneficjenta Gwarancji ze wszystkich zobowiązań których zabezpieczeniem jest niniejsza Gwarancja;</w:t>
      </w:r>
    </w:p>
    <w:p w:rsidR="00473F20" w:rsidRPr="00473F20" w:rsidRDefault="00473F20" w:rsidP="00473F20">
      <w:pPr>
        <w:pStyle w:val="Akapitzlist"/>
        <w:numPr>
          <w:ilvl w:val="0"/>
          <w:numId w:val="33"/>
        </w:numPr>
        <w:spacing w:after="0" w:line="240" w:lineRule="auto"/>
        <w:ind w:left="709"/>
        <w:contextualSpacing/>
        <w:jc w:val="both"/>
        <w:rPr>
          <w:rFonts w:ascii="Tahoma" w:hAnsi="Tahoma" w:cs="Tahoma"/>
          <w:sz w:val="18"/>
          <w:szCs w:val="18"/>
        </w:rPr>
      </w:pPr>
      <w:r w:rsidRPr="00473F20">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473F20" w:rsidRPr="00473F20" w:rsidRDefault="00473F20" w:rsidP="00473F20">
      <w:pPr>
        <w:pStyle w:val="Akapitzlist"/>
        <w:numPr>
          <w:ilvl w:val="0"/>
          <w:numId w:val="33"/>
        </w:numPr>
        <w:spacing w:after="0" w:line="240" w:lineRule="auto"/>
        <w:ind w:left="709"/>
        <w:contextualSpacing/>
        <w:jc w:val="both"/>
        <w:rPr>
          <w:rFonts w:ascii="Tahoma" w:hAnsi="Tahoma" w:cs="Tahoma"/>
          <w:sz w:val="18"/>
          <w:szCs w:val="18"/>
        </w:rPr>
      </w:pPr>
      <w:r w:rsidRPr="00473F20">
        <w:rPr>
          <w:rFonts w:ascii="Tahoma" w:hAnsi="Tahoma" w:cs="Tahoma"/>
          <w:sz w:val="18"/>
          <w:szCs w:val="18"/>
        </w:rPr>
        <w:t>po wypłacie przez Gwaranta pełnej kwoty z niniejszej Gwarancji, o której jest mowa w § 2 ust. 1.</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6</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Wierzytelność z tytułu niniejszej Gwarancji nie może być przedmiotem przelewu na rzecz osoby trzeciej, bez uprzedniej, pod rygorem nieważności, pisemnej zgody Gwaranta.</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7</w:t>
      </w:r>
    </w:p>
    <w:p w:rsidR="00473F20" w:rsidRPr="00473F20" w:rsidRDefault="00473F20" w:rsidP="00473F20">
      <w:pPr>
        <w:rPr>
          <w:rFonts w:ascii="Tahoma" w:hAnsi="Tahoma" w:cs="Tahoma"/>
          <w:sz w:val="18"/>
          <w:szCs w:val="18"/>
        </w:rPr>
      </w:pPr>
    </w:p>
    <w:p w:rsidR="00473F20" w:rsidRPr="00473F20" w:rsidRDefault="00473F20" w:rsidP="00473F20">
      <w:pPr>
        <w:pStyle w:val="Akapitzlist"/>
        <w:numPr>
          <w:ilvl w:val="0"/>
          <w:numId w:val="34"/>
        </w:numPr>
        <w:spacing w:after="0" w:line="240" w:lineRule="auto"/>
        <w:ind w:left="426"/>
        <w:contextualSpacing/>
        <w:jc w:val="both"/>
        <w:rPr>
          <w:rFonts w:ascii="Tahoma" w:hAnsi="Tahoma" w:cs="Tahoma"/>
          <w:sz w:val="18"/>
          <w:szCs w:val="18"/>
        </w:rPr>
      </w:pPr>
      <w:r w:rsidRPr="00473F20">
        <w:rPr>
          <w:rFonts w:ascii="Tahoma" w:hAnsi="Tahoma" w:cs="Tahoma"/>
          <w:sz w:val="18"/>
          <w:szCs w:val="18"/>
        </w:rPr>
        <w:t>Do rozstrzygania wszelkich sporów będzie miało zastosowanie prawo polskie.</w:t>
      </w:r>
    </w:p>
    <w:p w:rsidR="00473F20" w:rsidRPr="00473F20" w:rsidRDefault="00473F20" w:rsidP="00473F20">
      <w:pPr>
        <w:pStyle w:val="Akapitzlist"/>
        <w:numPr>
          <w:ilvl w:val="0"/>
          <w:numId w:val="34"/>
        </w:numPr>
        <w:spacing w:after="0" w:line="240" w:lineRule="auto"/>
        <w:ind w:left="426"/>
        <w:contextualSpacing/>
        <w:jc w:val="both"/>
        <w:rPr>
          <w:rFonts w:ascii="Tahoma" w:hAnsi="Tahoma" w:cs="Tahoma"/>
          <w:sz w:val="18"/>
          <w:szCs w:val="18"/>
        </w:rPr>
      </w:pPr>
      <w:r w:rsidRPr="00473F20">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473F20" w:rsidRPr="00473F20" w:rsidRDefault="00473F20" w:rsidP="00473F20">
      <w:pPr>
        <w:pStyle w:val="Akapitzlist"/>
        <w:numPr>
          <w:ilvl w:val="0"/>
          <w:numId w:val="34"/>
        </w:numPr>
        <w:spacing w:after="0" w:line="240" w:lineRule="auto"/>
        <w:ind w:left="426"/>
        <w:contextualSpacing/>
        <w:jc w:val="both"/>
        <w:rPr>
          <w:rFonts w:ascii="Tahoma" w:hAnsi="Tahoma" w:cs="Tahoma"/>
          <w:sz w:val="18"/>
          <w:szCs w:val="18"/>
        </w:rPr>
      </w:pPr>
      <w:r w:rsidRPr="00473F20">
        <w:rPr>
          <w:rFonts w:ascii="Tahoma" w:hAnsi="Tahoma" w:cs="Tahoma"/>
          <w:sz w:val="18"/>
          <w:szCs w:val="18"/>
        </w:rPr>
        <w:t>Spory mogące wyniknąć z niniejszej Gwarancji podlegają rozpoznaniu przez sąd właściwy dla Siedziby Beneficjenta Gwarancji.</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8</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r w:rsidRPr="00473F20">
        <w:rPr>
          <w:rFonts w:ascii="Tahoma" w:hAnsi="Tahoma" w:cs="Tahoma"/>
          <w:sz w:val="18"/>
          <w:szCs w:val="18"/>
        </w:rPr>
        <w:t>Niniejsza Gwarancja została sporządzona w jednym egzemplarzu.</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w:t>
      </w:r>
    </w:p>
    <w:p w:rsidR="00473F20" w:rsidRPr="00473F20" w:rsidRDefault="00473F20" w:rsidP="00473F20">
      <w:pPr>
        <w:tabs>
          <w:tab w:val="center" w:pos="6663"/>
        </w:tabs>
        <w:ind w:left="708"/>
        <w:rPr>
          <w:rFonts w:ascii="Tahoma" w:hAnsi="Tahoma" w:cs="Tahoma"/>
          <w:sz w:val="18"/>
          <w:szCs w:val="18"/>
        </w:rPr>
      </w:pP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 xml:space="preserve">(pieczęć i podpis </w:t>
      </w: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osoby reprezentującej Gwaranta)</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FD21B6" w:rsidRDefault="00473F20" w:rsidP="00473F20"/>
    <w:p w:rsidR="00473F20" w:rsidRPr="00FD21B6" w:rsidRDefault="00473F20" w:rsidP="00473F20"/>
    <w:p w:rsidR="00473F20" w:rsidRDefault="00473F20" w:rsidP="00473F20"/>
    <w:p w:rsidR="00473F20" w:rsidRPr="00FD21B6" w:rsidRDefault="00473F20" w:rsidP="00473F20"/>
    <w:p w:rsidR="003F7F9F" w:rsidRPr="00183DF7" w:rsidRDefault="00183DF7" w:rsidP="00183DF7">
      <w:pPr>
        <w:keepNext/>
        <w:jc w:val="right"/>
        <w:outlineLvl w:val="7"/>
        <w:rPr>
          <w:rFonts w:ascii="Tahoma" w:hAnsi="Tahoma" w:cs="Tahoma"/>
          <w:b/>
          <w:sz w:val="18"/>
          <w:szCs w:val="18"/>
        </w:rPr>
      </w:pPr>
      <w:r w:rsidRPr="00183DF7">
        <w:rPr>
          <w:rFonts w:ascii="Tahoma" w:hAnsi="Tahoma" w:cs="Tahoma"/>
          <w:b/>
          <w:sz w:val="18"/>
          <w:szCs w:val="18"/>
        </w:rPr>
        <w:lastRenderedPageBreak/>
        <w:t xml:space="preserve">Załącznik nr </w:t>
      </w:r>
      <w:r>
        <w:rPr>
          <w:rFonts w:ascii="Tahoma" w:hAnsi="Tahoma" w:cs="Tahoma"/>
          <w:b/>
          <w:sz w:val="18"/>
          <w:szCs w:val="18"/>
        </w:rPr>
        <w:t>2</w:t>
      </w:r>
      <w:r w:rsidRPr="00183DF7">
        <w:rPr>
          <w:rFonts w:ascii="Tahoma" w:hAnsi="Tahoma" w:cs="Tahoma"/>
          <w:b/>
          <w:sz w:val="18"/>
          <w:szCs w:val="18"/>
        </w:rPr>
        <w:t xml:space="preserve"> do wzoru umowy</w:t>
      </w:r>
      <w:r w:rsidR="003F7F9F" w:rsidRPr="0035382D">
        <w:rPr>
          <w:rFonts w:ascii="Tahoma" w:hAnsi="Tahoma" w:cs="Tahoma"/>
          <w:b/>
          <w:sz w:val="18"/>
          <w:szCs w:val="18"/>
        </w:rPr>
        <w:t xml:space="preserve"> </w:t>
      </w:r>
    </w:p>
    <w:p w:rsidR="003F7F9F" w:rsidRDefault="003F7F9F" w:rsidP="003F7F9F">
      <w:pPr>
        <w:jc w:val="center"/>
        <w:rPr>
          <w:rFonts w:ascii="Tahoma" w:hAnsi="Tahoma" w:cs="Tahoma"/>
          <w:b/>
          <w:sz w:val="18"/>
          <w:szCs w:val="18"/>
        </w:rPr>
      </w:pPr>
      <w:r>
        <w:rPr>
          <w:rFonts w:ascii="Tahoma" w:hAnsi="Tahoma" w:cs="Tahoma"/>
          <w:b/>
          <w:sz w:val="18"/>
          <w:szCs w:val="18"/>
        </w:rPr>
        <w:t xml:space="preserve">                                                                                                                        </w:t>
      </w:r>
    </w:p>
    <w:p w:rsidR="003F7F9F" w:rsidRDefault="003F7F9F" w:rsidP="003F7F9F">
      <w:pPr>
        <w:overflowPunct w:val="0"/>
        <w:autoSpaceDE w:val="0"/>
        <w:autoSpaceDN w:val="0"/>
        <w:adjustRightInd w:val="0"/>
        <w:jc w:val="center"/>
        <w:textAlignment w:val="baseline"/>
        <w:rPr>
          <w:rFonts w:ascii="Tahoma" w:hAnsi="Tahoma" w:cs="Tahoma"/>
          <w:b/>
          <w:bCs/>
          <w:smallCaps/>
          <w:spacing w:val="20"/>
          <w:sz w:val="18"/>
          <w:szCs w:val="18"/>
        </w:rPr>
      </w:pPr>
    </w:p>
    <w:p w:rsidR="003F7F9F" w:rsidRDefault="003F7F9F" w:rsidP="003F7F9F">
      <w:pPr>
        <w:overflowPunct w:val="0"/>
        <w:autoSpaceDE w:val="0"/>
        <w:autoSpaceDN w:val="0"/>
        <w:adjustRightInd w:val="0"/>
        <w:jc w:val="center"/>
        <w:textAlignment w:val="baseline"/>
        <w:rPr>
          <w:rFonts w:ascii="Tahoma" w:hAnsi="Tahoma" w:cs="Tahoma"/>
          <w:b/>
          <w:bCs/>
          <w:smallCaps/>
          <w:spacing w:val="20"/>
          <w:sz w:val="18"/>
          <w:szCs w:val="18"/>
        </w:rPr>
      </w:pPr>
      <w:r>
        <w:rPr>
          <w:rFonts w:ascii="Tahoma" w:hAnsi="Tahoma" w:cs="Tahoma"/>
          <w:b/>
          <w:bCs/>
          <w:smallCaps/>
          <w:spacing w:val="20"/>
          <w:sz w:val="18"/>
          <w:szCs w:val="18"/>
        </w:rPr>
        <w:t xml:space="preserve">Oświadczenie Gwarancyjne </w:t>
      </w:r>
    </w:p>
    <w:p w:rsidR="003F7F9F" w:rsidRDefault="003F7F9F" w:rsidP="003F7F9F">
      <w:pPr>
        <w:overflowPunct w:val="0"/>
        <w:autoSpaceDE w:val="0"/>
        <w:autoSpaceDN w:val="0"/>
        <w:adjustRightInd w:val="0"/>
        <w:jc w:val="center"/>
        <w:textAlignment w:val="baseline"/>
        <w:rPr>
          <w:rFonts w:ascii="Tahoma" w:hAnsi="Tahoma" w:cs="Tahoma"/>
          <w:sz w:val="18"/>
          <w:szCs w:val="18"/>
        </w:rPr>
      </w:pPr>
      <w:r>
        <w:rPr>
          <w:rFonts w:ascii="Tahoma" w:hAnsi="Tahoma" w:cs="Tahoma"/>
          <w:b/>
          <w:bCs/>
          <w:spacing w:val="20"/>
          <w:sz w:val="18"/>
          <w:szCs w:val="18"/>
        </w:rPr>
        <w:t>do umowy nr DPZ/</w:t>
      </w:r>
      <w:r w:rsidR="00CC7F0B">
        <w:rPr>
          <w:rFonts w:ascii="Tahoma" w:hAnsi="Tahoma" w:cs="Tahoma"/>
          <w:b/>
          <w:bCs/>
          <w:spacing w:val="20"/>
          <w:sz w:val="18"/>
          <w:szCs w:val="18"/>
        </w:rPr>
        <w:t>25</w:t>
      </w:r>
      <w:r>
        <w:rPr>
          <w:rFonts w:ascii="Tahoma" w:hAnsi="Tahoma" w:cs="Tahoma"/>
          <w:b/>
          <w:bCs/>
          <w:spacing w:val="20"/>
          <w:sz w:val="18"/>
          <w:szCs w:val="18"/>
        </w:rPr>
        <w:t>/</w:t>
      </w:r>
      <w:r w:rsidR="00CC7F0B">
        <w:rPr>
          <w:rFonts w:ascii="Tahoma" w:hAnsi="Tahoma" w:cs="Tahoma"/>
          <w:b/>
          <w:bCs/>
          <w:spacing w:val="20"/>
          <w:sz w:val="18"/>
          <w:szCs w:val="18"/>
        </w:rPr>
        <w:t>PN</w:t>
      </w:r>
      <w:r>
        <w:rPr>
          <w:rFonts w:ascii="Tahoma" w:hAnsi="Tahoma" w:cs="Tahoma"/>
          <w:b/>
          <w:bCs/>
          <w:spacing w:val="20"/>
          <w:sz w:val="18"/>
          <w:szCs w:val="18"/>
        </w:rPr>
        <w:t>/</w:t>
      </w:r>
      <w:r w:rsidR="00CC7F0B">
        <w:rPr>
          <w:rFonts w:ascii="Tahoma" w:hAnsi="Tahoma" w:cs="Tahoma"/>
          <w:b/>
          <w:bCs/>
          <w:spacing w:val="20"/>
          <w:sz w:val="18"/>
          <w:szCs w:val="18"/>
        </w:rPr>
        <w:t>24/18</w:t>
      </w:r>
      <w:r>
        <w:rPr>
          <w:rFonts w:ascii="Tahoma" w:hAnsi="Tahoma" w:cs="Tahoma"/>
          <w:b/>
          <w:bCs/>
          <w:spacing w:val="20"/>
          <w:sz w:val="18"/>
          <w:szCs w:val="18"/>
        </w:rPr>
        <w:t xml:space="preserve"> z dnia  …………. 201</w:t>
      </w:r>
      <w:r w:rsidR="00CC7F0B">
        <w:rPr>
          <w:rFonts w:ascii="Tahoma" w:hAnsi="Tahoma" w:cs="Tahoma"/>
          <w:b/>
          <w:bCs/>
          <w:spacing w:val="20"/>
          <w:sz w:val="18"/>
          <w:szCs w:val="18"/>
        </w:rPr>
        <w:t>8</w:t>
      </w:r>
      <w:r>
        <w:rPr>
          <w:rFonts w:ascii="Tahoma" w:hAnsi="Tahoma" w:cs="Tahoma"/>
          <w:b/>
          <w:bCs/>
          <w:spacing w:val="20"/>
          <w:sz w:val="18"/>
          <w:szCs w:val="18"/>
        </w:rPr>
        <w:t xml:space="preserve"> r.</w:t>
      </w: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rPr>
          <w:rFonts w:ascii="Tahoma" w:hAnsi="Tahoma" w:cs="Tahoma"/>
          <w:b/>
          <w:bCs/>
          <w:sz w:val="18"/>
          <w:szCs w:val="18"/>
        </w:rPr>
      </w:pPr>
    </w:p>
    <w:p w:rsidR="003F7F9F" w:rsidRDefault="003F7F9F" w:rsidP="003F7F9F">
      <w:pPr>
        <w:jc w:val="center"/>
        <w:rPr>
          <w:rFonts w:ascii="Tahoma" w:hAnsi="Tahoma" w:cs="Tahoma"/>
          <w:b/>
          <w:bCs/>
          <w:sz w:val="18"/>
          <w:szCs w:val="18"/>
        </w:rPr>
      </w:pPr>
    </w:p>
    <w:p w:rsidR="003F7F9F" w:rsidRDefault="003F7F9F" w:rsidP="003F7F9F">
      <w:pPr>
        <w:ind w:right="57"/>
        <w:jc w:val="both"/>
        <w:rPr>
          <w:rFonts w:ascii="Tahoma" w:hAnsi="Tahoma" w:cs="Tahoma"/>
          <w:sz w:val="18"/>
          <w:szCs w:val="18"/>
        </w:rPr>
      </w:pPr>
      <w:r>
        <w:rPr>
          <w:rFonts w:ascii="Tahoma" w:hAnsi="Tahoma" w:cs="Tahoma"/>
          <w:sz w:val="18"/>
          <w:szCs w:val="18"/>
        </w:rPr>
        <w:t>udzielone przez</w:t>
      </w:r>
    </w:p>
    <w:p w:rsidR="003F7F9F" w:rsidRDefault="003F7F9F" w:rsidP="003F7F9F">
      <w:pPr>
        <w:numPr>
          <w:ilvl w:val="0"/>
          <w:numId w:val="35"/>
        </w:numPr>
        <w:overflowPunct w:val="0"/>
        <w:autoSpaceDE w:val="0"/>
        <w:autoSpaceDN w:val="0"/>
        <w:adjustRightInd w:val="0"/>
        <w:ind w:left="284" w:hanging="284"/>
        <w:jc w:val="both"/>
        <w:textAlignment w:val="baseline"/>
        <w:rPr>
          <w:rFonts w:ascii="Tahoma" w:hAnsi="Tahoma" w:cs="Tahoma"/>
          <w:sz w:val="18"/>
          <w:szCs w:val="18"/>
        </w:rPr>
      </w:pPr>
      <w:r>
        <w:rPr>
          <w:rFonts w:ascii="Tahoma" w:hAnsi="Tahoma" w:cs="Tahoma"/>
          <w:sz w:val="18"/>
          <w:szCs w:val="18"/>
        </w:rPr>
        <w:t xml:space="preserve">………………………………………………………………………………………zarejestrowaną w Sądzie </w:t>
      </w:r>
      <w:r>
        <w:rPr>
          <w:rFonts w:ascii="Tahoma" w:hAnsi="Tahoma" w:cs="Tahoma"/>
          <w:color w:val="000000"/>
          <w:sz w:val="18"/>
          <w:szCs w:val="18"/>
        </w:rPr>
        <w:t xml:space="preserve">Rejonowym </w:t>
      </w:r>
      <w:r>
        <w:rPr>
          <w:rFonts w:ascii="Tahoma" w:hAnsi="Tahoma" w:cs="Tahoma"/>
          <w:sz w:val="18"/>
          <w:szCs w:val="18"/>
        </w:rPr>
        <w:t xml:space="preserve">pod numerem KRS: ……………..……………, REGON: ……………………………….., NIP: ………………………, reprezentowaną przez: …………………………………………………………………………………………  ……………, </w:t>
      </w:r>
    </w:p>
    <w:p w:rsidR="003F7F9F" w:rsidRDefault="003F7F9F" w:rsidP="003F7F9F">
      <w:pPr>
        <w:spacing w:after="120"/>
        <w:ind w:firstLine="284"/>
        <w:rPr>
          <w:rFonts w:ascii="Tahoma" w:hAnsi="Tahoma" w:cs="Tahoma"/>
          <w:sz w:val="18"/>
          <w:szCs w:val="18"/>
        </w:rPr>
      </w:pPr>
      <w:r>
        <w:rPr>
          <w:rFonts w:ascii="Tahoma" w:hAnsi="Tahoma" w:cs="Tahoma"/>
          <w:sz w:val="18"/>
          <w:szCs w:val="18"/>
        </w:rPr>
        <w:t xml:space="preserve">zwaną dalej </w:t>
      </w:r>
      <w:r>
        <w:rPr>
          <w:rFonts w:ascii="Tahoma" w:hAnsi="Tahoma" w:cs="Tahoma"/>
          <w:b/>
          <w:sz w:val="18"/>
          <w:szCs w:val="18"/>
        </w:rPr>
        <w:t>„Wykonawcą”</w:t>
      </w:r>
    </w:p>
    <w:p w:rsidR="003F7F9F" w:rsidRDefault="003F7F9F" w:rsidP="003F7F9F">
      <w:pPr>
        <w:ind w:right="57" w:firstLine="284"/>
        <w:jc w:val="both"/>
        <w:rPr>
          <w:rFonts w:ascii="Tahoma" w:hAnsi="Tahoma" w:cs="Tahoma"/>
          <w:sz w:val="18"/>
          <w:szCs w:val="18"/>
          <w:lang w:eastAsia="en-US"/>
        </w:rPr>
      </w:pPr>
      <w:r>
        <w:rPr>
          <w:rFonts w:ascii="Tahoma" w:hAnsi="Tahoma" w:cs="Tahoma"/>
          <w:sz w:val="18"/>
          <w:szCs w:val="18"/>
        </w:rPr>
        <w:t>na rzecz</w:t>
      </w:r>
    </w:p>
    <w:p w:rsidR="003F7F9F" w:rsidRDefault="003F7F9F" w:rsidP="003F7F9F">
      <w:pPr>
        <w:numPr>
          <w:ilvl w:val="0"/>
          <w:numId w:val="35"/>
        </w:numPr>
        <w:tabs>
          <w:tab w:val="left" w:pos="284"/>
        </w:tabs>
        <w:ind w:left="284" w:hanging="284"/>
        <w:jc w:val="both"/>
        <w:rPr>
          <w:rFonts w:ascii="Tahoma" w:hAnsi="Tahoma" w:cs="Tahoma"/>
          <w:sz w:val="18"/>
          <w:szCs w:val="18"/>
        </w:rPr>
      </w:pPr>
      <w:r>
        <w:rPr>
          <w:rFonts w:ascii="Tahoma" w:hAnsi="Tahoma" w:cs="Tahoma"/>
          <w:sz w:val="18"/>
          <w:szCs w:val="18"/>
        </w:rPr>
        <w:t>Miasta Stołecznego Warszawy pl. Bankowy 3/5, 00-950 Warszawa, NIP 525-22-48-481</w:t>
      </w:r>
      <w:r>
        <w:rPr>
          <w:rFonts w:ascii="Tahoma" w:hAnsi="Tahoma" w:cs="Tahoma"/>
          <w:sz w:val="18"/>
          <w:szCs w:val="18"/>
        </w:rPr>
        <w:br/>
        <w:t>w imieniu 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 r. nr XXXIV/1023/2008</w:t>
      </w:r>
      <w:r>
        <w:rPr>
          <w:rFonts w:ascii="Tahoma" w:hAnsi="Tahoma" w:cs="Tahoma"/>
          <w:sz w:val="18"/>
          <w:szCs w:val="18"/>
        </w:rPr>
        <w:br/>
        <w:t xml:space="preserve">w sprawie Statutu Zarządu Dróg Miejskich, reprezentowany na podstawie pełnomocnictwa …………………………………………………………………………………, zwanym dalej „Zamawiającym”.  </w:t>
      </w:r>
    </w:p>
    <w:p w:rsidR="003F7F9F" w:rsidRDefault="003F7F9F" w:rsidP="003F7F9F">
      <w:pPr>
        <w:widowControl w:val="0"/>
        <w:tabs>
          <w:tab w:val="left" w:pos="284"/>
        </w:tabs>
        <w:overflowPunct w:val="0"/>
        <w:autoSpaceDE w:val="0"/>
        <w:autoSpaceDN w:val="0"/>
        <w:adjustRightInd w:val="0"/>
        <w:ind w:left="360" w:hanging="360"/>
        <w:jc w:val="both"/>
        <w:textAlignment w:val="baseline"/>
        <w:rPr>
          <w:rFonts w:ascii="Tahoma" w:hAnsi="Tahoma" w:cs="Tahoma"/>
          <w:sz w:val="18"/>
          <w:szCs w:val="18"/>
        </w:rPr>
      </w:pPr>
    </w:p>
    <w:p w:rsidR="003F7F9F" w:rsidRDefault="003F7F9F" w:rsidP="003F7F9F">
      <w:pPr>
        <w:tabs>
          <w:tab w:val="left" w:pos="284"/>
        </w:tabs>
        <w:overflowPunct w:val="0"/>
        <w:autoSpaceDE w:val="0"/>
        <w:autoSpaceDN w:val="0"/>
        <w:adjustRightInd w:val="0"/>
        <w:textAlignment w:val="baseline"/>
        <w:rPr>
          <w:rFonts w:ascii="Tahoma" w:hAnsi="Tahoma" w:cs="Tahoma"/>
          <w:b/>
          <w:bCs/>
          <w:sz w:val="18"/>
          <w:szCs w:val="18"/>
        </w:rPr>
      </w:pPr>
    </w:p>
    <w:p w:rsidR="003F7F9F" w:rsidRDefault="003F7F9F" w:rsidP="003F7F9F">
      <w:pPr>
        <w:numPr>
          <w:ilvl w:val="0"/>
          <w:numId w:val="36"/>
        </w:numPr>
        <w:autoSpaceDE w:val="0"/>
        <w:autoSpaceDN w:val="0"/>
        <w:adjustRightInd w:val="0"/>
        <w:ind w:left="284" w:hanging="284"/>
        <w:jc w:val="both"/>
        <w:rPr>
          <w:rFonts w:ascii="Tahoma" w:hAnsi="Tahoma" w:cs="Tahoma"/>
          <w:sz w:val="18"/>
          <w:szCs w:val="18"/>
        </w:rPr>
      </w:pPr>
      <w:r>
        <w:rPr>
          <w:rFonts w:ascii="Tahoma" w:hAnsi="Tahoma" w:cs="Tahoma"/>
          <w:sz w:val="18"/>
          <w:szCs w:val="18"/>
        </w:rPr>
        <w:t xml:space="preserve">Wykonawca jako gwarant, udziela niniejszym Zamawiającemu gwarancji na Przedmiot umowy o którym mowa w §1 umowy DPZ…………………... </w:t>
      </w:r>
    </w:p>
    <w:p w:rsidR="003F7F9F" w:rsidRDefault="003F7F9F" w:rsidP="003F7F9F">
      <w:pPr>
        <w:numPr>
          <w:ilvl w:val="0"/>
          <w:numId w:val="36"/>
        </w:numPr>
        <w:autoSpaceDE w:val="0"/>
        <w:autoSpaceDN w:val="0"/>
        <w:adjustRightInd w:val="0"/>
        <w:ind w:left="284" w:hanging="284"/>
        <w:jc w:val="both"/>
        <w:rPr>
          <w:rFonts w:ascii="Tahoma" w:hAnsi="Tahoma" w:cs="Tahoma"/>
          <w:sz w:val="18"/>
          <w:szCs w:val="18"/>
        </w:rPr>
      </w:pPr>
      <w:r>
        <w:rPr>
          <w:rFonts w:ascii="Tahoma" w:hAnsi="Tahoma" w:cs="Tahoma"/>
          <w:sz w:val="18"/>
          <w:szCs w:val="18"/>
        </w:rPr>
        <w:t>Składając niniejsze oświadczenie gwarancyjne Wykonawca zapewnia, że przedmiot umowy jest wykonany  prawidłowo i odpowiada wymogom zawartym w OPZ.</w:t>
      </w:r>
    </w:p>
    <w:p w:rsidR="003F7F9F" w:rsidRDefault="003F7F9F" w:rsidP="003F7F9F">
      <w:pPr>
        <w:numPr>
          <w:ilvl w:val="0"/>
          <w:numId w:val="36"/>
        </w:numPr>
        <w:autoSpaceDE w:val="0"/>
        <w:autoSpaceDN w:val="0"/>
        <w:adjustRightInd w:val="0"/>
        <w:ind w:left="284" w:hanging="284"/>
        <w:jc w:val="both"/>
        <w:rPr>
          <w:rFonts w:ascii="Tahoma" w:hAnsi="Tahoma" w:cs="Tahoma"/>
          <w:sz w:val="18"/>
          <w:szCs w:val="18"/>
        </w:rPr>
      </w:pPr>
      <w:r>
        <w:rPr>
          <w:rFonts w:ascii="Tahoma" w:hAnsi="Tahoma" w:cs="Tahoma"/>
          <w:b/>
          <w:bCs/>
          <w:sz w:val="18"/>
          <w:szCs w:val="18"/>
        </w:rPr>
        <w:t>Gwarancja udzielana jest na okres</w:t>
      </w:r>
      <w:r>
        <w:rPr>
          <w:rFonts w:ascii="Tahoma" w:hAnsi="Tahoma" w:cs="Tahoma"/>
          <w:sz w:val="18"/>
          <w:szCs w:val="18"/>
        </w:rPr>
        <w:t xml:space="preserve"> </w:t>
      </w:r>
      <w:r w:rsidR="00CC7F0B">
        <w:rPr>
          <w:rFonts w:ascii="Tahoma" w:hAnsi="Tahoma" w:cs="Tahoma"/>
          <w:b/>
          <w:bCs/>
          <w:sz w:val="18"/>
          <w:szCs w:val="18"/>
        </w:rPr>
        <w:t>5</w:t>
      </w:r>
      <w:r>
        <w:rPr>
          <w:rFonts w:ascii="Tahoma" w:hAnsi="Tahoma" w:cs="Tahoma"/>
          <w:b/>
          <w:bCs/>
          <w:sz w:val="18"/>
          <w:szCs w:val="18"/>
        </w:rPr>
        <w:t xml:space="preserve"> </w:t>
      </w:r>
      <w:r w:rsidR="00CC7F0B">
        <w:rPr>
          <w:rFonts w:ascii="Tahoma" w:hAnsi="Tahoma" w:cs="Tahoma"/>
          <w:b/>
          <w:bCs/>
          <w:sz w:val="18"/>
          <w:szCs w:val="18"/>
        </w:rPr>
        <w:t>lat</w:t>
      </w:r>
      <w:r>
        <w:rPr>
          <w:rFonts w:ascii="Tahoma" w:hAnsi="Tahoma" w:cs="Tahoma"/>
          <w:sz w:val="18"/>
          <w:szCs w:val="18"/>
        </w:rPr>
        <w:t>, licząc od daty podpisania przez Zamawiającego protokołu odbioru końcowego, w którym Zamawiający potwierdził prawdziwość i terminowość wykonania zobowiązań umownych przez Wykonawcę.</w:t>
      </w:r>
    </w:p>
    <w:p w:rsidR="003F7F9F" w:rsidRDefault="003F7F9F" w:rsidP="003F7F9F">
      <w:pPr>
        <w:numPr>
          <w:ilvl w:val="0"/>
          <w:numId w:val="36"/>
        </w:numPr>
        <w:autoSpaceDE w:val="0"/>
        <w:autoSpaceDN w:val="0"/>
        <w:adjustRightInd w:val="0"/>
        <w:ind w:left="284" w:hanging="284"/>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3F7F9F" w:rsidRDefault="003F7F9F" w:rsidP="003F7F9F">
      <w:pPr>
        <w:numPr>
          <w:ilvl w:val="0"/>
          <w:numId w:val="36"/>
        </w:numPr>
        <w:autoSpaceDE w:val="0"/>
        <w:autoSpaceDN w:val="0"/>
        <w:adjustRightInd w:val="0"/>
        <w:ind w:left="284" w:hanging="284"/>
        <w:jc w:val="both"/>
        <w:rPr>
          <w:rFonts w:ascii="Tahoma" w:hAnsi="Tahoma" w:cs="Tahoma"/>
          <w:sz w:val="18"/>
          <w:szCs w:val="18"/>
        </w:rPr>
      </w:pPr>
      <w:r>
        <w:rPr>
          <w:rFonts w:ascii="Tahoma" w:hAnsi="Tahoma" w:cs="Tahoma"/>
          <w:sz w:val="18"/>
          <w:szCs w:val="18"/>
        </w:rPr>
        <w:t>Wszelkie roszczenia gwarancyjne kierowane mogą być na adres Wykonawcy, tj.:</w:t>
      </w:r>
    </w:p>
    <w:p w:rsidR="003F7F9F" w:rsidRDefault="003F7F9F" w:rsidP="003F7F9F">
      <w:pPr>
        <w:autoSpaceDE w:val="0"/>
        <w:autoSpaceDN w:val="0"/>
        <w:adjustRightInd w:val="0"/>
        <w:ind w:left="360"/>
        <w:jc w:val="both"/>
        <w:rPr>
          <w:rFonts w:ascii="Tahoma" w:hAnsi="Tahoma" w:cs="Tahoma"/>
          <w:b/>
          <w:bCs/>
          <w:sz w:val="18"/>
          <w:szCs w:val="18"/>
        </w:rPr>
      </w:pPr>
    </w:p>
    <w:p w:rsidR="003F7F9F" w:rsidRDefault="003F7F9F" w:rsidP="003F7F9F">
      <w:pPr>
        <w:autoSpaceDE w:val="0"/>
        <w:autoSpaceDN w:val="0"/>
        <w:adjustRightInd w:val="0"/>
        <w:ind w:left="360"/>
        <w:jc w:val="both"/>
        <w:rPr>
          <w:rFonts w:ascii="Tahoma" w:hAnsi="Tahoma" w:cs="Tahoma"/>
          <w:b/>
          <w:bCs/>
          <w:sz w:val="18"/>
          <w:szCs w:val="18"/>
        </w:rPr>
      </w:pPr>
    </w:p>
    <w:p w:rsidR="003F7F9F" w:rsidRDefault="003F7F9F" w:rsidP="003F7F9F">
      <w:pPr>
        <w:autoSpaceDE w:val="0"/>
        <w:autoSpaceDN w:val="0"/>
        <w:adjustRightInd w:val="0"/>
        <w:ind w:left="360"/>
        <w:jc w:val="center"/>
        <w:rPr>
          <w:rFonts w:ascii="Tahoma" w:hAnsi="Tahoma" w:cs="Tahoma"/>
          <w:sz w:val="18"/>
          <w:szCs w:val="18"/>
        </w:rPr>
      </w:pPr>
    </w:p>
    <w:p w:rsidR="003F7F9F" w:rsidRDefault="003F7F9F" w:rsidP="003F7F9F">
      <w:pPr>
        <w:autoSpaceDE w:val="0"/>
        <w:autoSpaceDN w:val="0"/>
        <w:adjustRightInd w:val="0"/>
        <w:ind w:left="360"/>
        <w:jc w:val="center"/>
        <w:rPr>
          <w:rFonts w:ascii="Tahoma" w:hAnsi="Tahoma" w:cs="Tahoma"/>
          <w:sz w:val="18"/>
          <w:szCs w:val="18"/>
        </w:rPr>
      </w:pPr>
      <w:r>
        <w:rPr>
          <w:rFonts w:ascii="Tahoma" w:hAnsi="Tahoma" w:cs="Tahoma"/>
          <w:sz w:val="18"/>
          <w:szCs w:val="18"/>
        </w:rPr>
        <w:t>nazwa Wykonawcy</w:t>
      </w:r>
    </w:p>
    <w:p w:rsidR="003F7F9F" w:rsidRDefault="003F7F9F" w:rsidP="003F7F9F">
      <w:pPr>
        <w:autoSpaceDE w:val="0"/>
        <w:autoSpaceDN w:val="0"/>
        <w:adjustRightInd w:val="0"/>
        <w:ind w:left="360"/>
        <w:jc w:val="center"/>
        <w:rPr>
          <w:rFonts w:ascii="Tahoma" w:hAnsi="Tahoma" w:cs="Tahoma"/>
          <w:b/>
          <w:bCs/>
          <w:sz w:val="18"/>
          <w:szCs w:val="18"/>
        </w:rPr>
      </w:pPr>
    </w:p>
    <w:p w:rsidR="003F7F9F" w:rsidRDefault="003F7F9F" w:rsidP="003F7F9F">
      <w:pPr>
        <w:autoSpaceDE w:val="0"/>
        <w:autoSpaceDN w:val="0"/>
        <w:adjustRightInd w:val="0"/>
        <w:ind w:left="360"/>
        <w:jc w:val="center"/>
        <w:rPr>
          <w:rFonts w:ascii="Tahoma" w:hAnsi="Tahoma" w:cs="Tahoma"/>
          <w:b/>
          <w:bCs/>
          <w:sz w:val="18"/>
          <w:szCs w:val="18"/>
        </w:rPr>
      </w:pPr>
    </w:p>
    <w:p w:rsidR="003F7F9F" w:rsidRDefault="003F7F9F" w:rsidP="003F7F9F">
      <w:pPr>
        <w:autoSpaceDE w:val="0"/>
        <w:autoSpaceDN w:val="0"/>
        <w:adjustRightInd w:val="0"/>
        <w:ind w:left="360"/>
        <w:jc w:val="center"/>
        <w:rPr>
          <w:rFonts w:ascii="Tahoma" w:hAnsi="Tahoma" w:cs="Tahoma"/>
          <w:b/>
          <w:bCs/>
          <w:sz w:val="18"/>
          <w:szCs w:val="18"/>
        </w:rPr>
      </w:pPr>
    </w:p>
    <w:p w:rsidR="003F7F9F" w:rsidRDefault="003F7F9F" w:rsidP="003F7F9F">
      <w:pPr>
        <w:autoSpaceDE w:val="0"/>
        <w:autoSpaceDN w:val="0"/>
        <w:adjustRightInd w:val="0"/>
        <w:ind w:left="360"/>
        <w:jc w:val="center"/>
        <w:rPr>
          <w:rFonts w:ascii="Tahoma" w:hAnsi="Tahoma" w:cs="Tahoma"/>
          <w:sz w:val="18"/>
          <w:szCs w:val="18"/>
        </w:rPr>
      </w:pPr>
      <w:r>
        <w:rPr>
          <w:rFonts w:ascii="Tahoma" w:hAnsi="Tahoma" w:cs="Tahoma"/>
          <w:sz w:val="18"/>
          <w:szCs w:val="18"/>
        </w:rPr>
        <w:t>adres korespondencyjny</w:t>
      </w:r>
    </w:p>
    <w:p w:rsidR="003F7F9F" w:rsidRDefault="003F7F9F" w:rsidP="003F7F9F">
      <w:pPr>
        <w:autoSpaceDE w:val="0"/>
        <w:autoSpaceDN w:val="0"/>
        <w:adjustRightInd w:val="0"/>
        <w:ind w:left="360"/>
        <w:jc w:val="center"/>
        <w:rPr>
          <w:rFonts w:ascii="Tahoma" w:hAnsi="Tahoma" w:cs="Tahoma"/>
          <w:sz w:val="18"/>
          <w:szCs w:val="18"/>
        </w:rPr>
      </w:pPr>
    </w:p>
    <w:p w:rsidR="003F7F9F" w:rsidRDefault="003F7F9F" w:rsidP="003F7F9F">
      <w:pPr>
        <w:autoSpaceDE w:val="0"/>
        <w:autoSpaceDN w:val="0"/>
        <w:adjustRightInd w:val="0"/>
        <w:ind w:left="360"/>
        <w:jc w:val="both"/>
        <w:rPr>
          <w:rFonts w:ascii="Tahoma" w:hAnsi="Tahoma" w:cs="Tahoma"/>
          <w:b/>
          <w:bCs/>
          <w:sz w:val="18"/>
          <w:szCs w:val="18"/>
        </w:rPr>
      </w:pPr>
      <w:r>
        <w:rPr>
          <w:rFonts w:ascii="Tahoma" w:hAnsi="Tahoma" w:cs="Tahoma"/>
          <w:b/>
          <w:bCs/>
          <w:sz w:val="18"/>
          <w:szCs w:val="18"/>
        </w:rPr>
        <w:t xml:space="preserve">e-mail:                                                 , tel.:                                         , faks:      </w:t>
      </w:r>
    </w:p>
    <w:p w:rsidR="003F7F9F" w:rsidRDefault="003F7F9F" w:rsidP="003F7F9F">
      <w:pPr>
        <w:autoSpaceDE w:val="0"/>
        <w:autoSpaceDN w:val="0"/>
        <w:adjustRightInd w:val="0"/>
        <w:jc w:val="both"/>
        <w:rPr>
          <w:rFonts w:ascii="Tahoma" w:hAnsi="Tahoma" w:cs="Tahoma"/>
          <w:sz w:val="18"/>
          <w:szCs w:val="18"/>
        </w:rPr>
      </w:pPr>
    </w:p>
    <w:p w:rsidR="003F7F9F" w:rsidRDefault="003F7F9F" w:rsidP="003F7F9F">
      <w:pPr>
        <w:autoSpaceDE w:val="0"/>
        <w:autoSpaceDN w:val="0"/>
        <w:adjustRightInd w:val="0"/>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3F7F9F" w:rsidRDefault="003F7F9F" w:rsidP="003F7F9F">
      <w:pPr>
        <w:autoSpaceDE w:val="0"/>
        <w:autoSpaceDN w:val="0"/>
        <w:adjustRightInd w:val="0"/>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3F7F9F" w:rsidRDefault="003F7F9F" w:rsidP="003F7F9F">
      <w:pPr>
        <w:autoSpaceDE w:val="0"/>
        <w:autoSpaceDN w:val="0"/>
        <w:adjustRightInd w:val="0"/>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w:t>
      </w:r>
      <w:r>
        <w:rPr>
          <w:rFonts w:ascii="Tahoma" w:hAnsi="Tahoma" w:cs="Tahoma"/>
          <w:sz w:val="18"/>
          <w:szCs w:val="18"/>
        </w:rPr>
        <w:br/>
        <w:t>W przypadku braku powyższej informacji lub jej niezgodności z powyżej wskazanymi warunkami za skuteczne uznane będzie doręczenie lub próba doręczenia na adres wskazany na wstępie pkt. 5 powyżej.</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3F7F9F" w:rsidRDefault="003F7F9F" w:rsidP="003F7F9F">
      <w:pPr>
        <w:autoSpaceDE w:val="0"/>
        <w:autoSpaceDN w:val="0"/>
        <w:adjustRightInd w:val="0"/>
        <w:ind w:left="426"/>
        <w:jc w:val="both"/>
        <w:rPr>
          <w:rFonts w:ascii="Tahoma" w:hAnsi="Tahoma" w:cs="Tahoma"/>
          <w:sz w:val="18"/>
          <w:szCs w:val="18"/>
        </w:rPr>
      </w:pPr>
      <w:r>
        <w:rPr>
          <w:rFonts w:ascii="Tahoma" w:hAnsi="Tahoma" w:cs="Tahoma"/>
          <w:sz w:val="18"/>
          <w:szCs w:val="18"/>
        </w:rPr>
        <w:t>7.1. usunięcia wady fizycznej lub dostarczenia rzeczy wolnej od wad,</w:t>
      </w:r>
    </w:p>
    <w:p w:rsidR="003F7F9F" w:rsidRDefault="003F7F9F" w:rsidP="003F7F9F">
      <w:pPr>
        <w:autoSpaceDE w:val="0"/>
        <w:autoSpaceDN w:val="0"/>
        <w:adjustRightInd w:val="0"/>
        <w:ind w:left="426"/>
        <w:jc w:val="both"/>
        <w:rPr>
          <w:rFonts w:ascii="Tahoma" w:hAnsi="Tahoma" w:cs="Tahoma"/>
          <w:sz w:val="18"/>
          <w:szCs w:val="18"/>
        </w:rPr>
      </w:pPr>
      <w:r>
        <w:rPr>
          <w:rFonts w:ascii="Tahoma" w:hAnsi="Tahoma" w:cs="Tahoma"/>
          <w:sz w:val="18"/>
          <w:szCs w:val="18"/>
        </w:rPr>
        <w:t xml:space="preserve">7.2. zwrotu zapłaconego wynagrodzenia w całości lub w części, </w:t>
      </w:r>
    </w:p>
    <w:p w:rsidR="003F7F9F" w:rsidRDefault="003F7F9F" w:rsidP="003F7F9F">
      <w:pPr>
        <w:autoSpaceDE w:val="0"/>
        <w:autoSpaceDN w:val="0"/>
        <w:adjustRightInd w:val="0"/>
        <w:ind w:left="426"/>
        <w:jc w:val="both"/>
        <w:rPr>
          <w:rFonts w:ascii="Tahoma" w:hAnsi="Tahoma" w:cs="Tahoma"/>
          <w:sz w:val="18"/>
          <w:szCs w:val="18"/>
        </w:rPr>
      </w:pPr>
      <w:r>
        <w:rPr>
          <w:rFonts w:ascii="Tahoma" w:hAnsi="Tahoma" w:cs="Tahoma"/>
          <w:sz w:val="18"/>
          <w:szCs w:val="18"/>
        </w:rPr>
        <w:t>7.3. spełnienia innych świadczeń zmierzających do utrzymania bądź przywrócenia właściwości, cech i funkcjonalności Przedmiot umowy, o którym spełnieniu zapewnił Wykonawca podpisując umowę.</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lastRenderedPageBreak/>
        <w:t>Tryb, warunki, miejsce i terminy realizacji praw i obowiązków z tytułu udzielonej przez Wykonawcę gwarancji określone są w umowie nr DPZ/…./…/201</w:t>
      </w:r>
      <w:r w:rsidR="00B4393B">
        <w:rPr>
          <w:rFonts w:ascii="Tahoma" w:hAnsi="Tahoma" w:cs="Tahoma"/>
          <w:sz w:val="18"/>
          <w:szCs w:val="18"/>
        </w:rPr>
        <w:t>8</w:t>
      </w:r>
      <w:r>
        <w:rPr>
          <w:rFonts w:ascii="Tahoma" w:hAnsi="Tahoma" w:cs="Tahoma"/>
          <w:sz w:val="18"/>
          <w:szCs w:val="18"/>
        </w:rPr>
        <w:t xml:space="preserve"> </w:t>
      </w:r>
      <w:r>
        <w:rPr>
          <w:rFonts w:ascii="Tahoma" w:hAnsi="Tahoma" w:cs="Tahoma"/>
          <w:spacing w:val="20"/>
          <w:sz w:val="18"/>
          <w:szCs w:val="18"/>
        </w:rPr>
        <w:t>z dnia……………..              201</w:t>
      </w:r>
      <w:r w:rsidR="00B4393B">
        <w:rPr>
          <w:rFonts w:ascii="Tahoma" w:hAnsi="Tahoma" w:cs="Tahoma"/>
          <w:spacing w:val="20"/>
          <w:sz w:val="18"/>
          <w:szCs w:val="18"/>
        </w:rPr>
        <w:t>8</w:t>
      </w:r>
      <w:r>
        <w:rPr>
          <w:rFonts w:ascii="Tahoma" w:hAnsi="Tahoma" w:cs="Tahoma"/>
          <w:spacing w:val="20"/>
          <w:sz w:val="18"/>
          <w:szCs w:val="18"/>
        </w:rPr>
        <w:t xml:space="preserve"> r</w:t>
      </w:r>
      <w:r>
        <w:rPr>
          <w:rFonts w:ascii="Tahoma" w:hAnsi="Tahoma" w:cs="Tahoma"/>
          <w:sz w:val="18"/>
          <w:szCs w:val="18"/>
        </w:rPr>
        <w:t>., które to warunki Wykonawca niniejszym w całości potwierdza, akceptuje i zobowiązuje się do ich bezwarunkowej realizacji.</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t>Wykonawca oświadcza, że udzielona Zamawiającemu gwarancja nie wyłącza, nie ogranicza ani nie zawiesza uprawnień Zamawiającego wynikających z udzielonej mu rękojmi za wady.</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3F7F9F" w:rsidRDefault="003F7F9F" w:rsidP="003F7F9F">
      <w:pPr>
        <w:numPr>
          <w:ilvl w:val="0"/>
          <w:numId w:val="36"/>
        </w:numPr>
        <w:autoSpaceDE w:val="0"/>
        <w:autoSpaceDN w:val="0"/>
        <w:adjustRightInd w:val="0"/>
        <w:ind w:left="426" w:hanging="426"/>
        <w:jc w:val="both"/>
        <w:rPr>
          <w:rFonts w:ascii="Tahoma" w:hAnsi="Tahoma" w:cs="Tahoma"/>
          <w:sz w:val="18"/>
          <w:szCs w:val="18"/>
        </w:rPr>
      </w:pPr>
      <w:r>
        <w:rPr>
          <w:rFonts w:ascii="Tahoma" w:hAnsi="Tahoma" w:cs="Tahoma"/>
          <w:sz w:val="18"/>
          <w:szCs w:val="18"/>
        </w:rPr>
        <w:t>W zakresie nie objętym niniejszym oświadczeniem gwarancyjnym moc wiążącą mają warunki określone w umowie nr DPZ/…../…../201</w:t>
      </w:r>
      <w:r w:rsidR="00B4393B">
        <w:rPr>
          <w:rFonts w:ascii="Tahoma" w:hAnsi="Tahoma" w:cs="Tahoma"/>
          <w:sz w:val="18"/>
          <w:szCs w:val="18"/>
        </w:rPr>
        <w:t>8</w:t>
      </w:r>
      <w:r>
        <w:rPr>
          <w:rFonts w:ascii="Tahoma" w:hAnsi="Tahoma" w:cs="Tahoma"/>
          <w:sz w:val="18"/>
          <w:szCs w:val="18"/>
        </w:rPr>
        <w:t xml:space="preserve"> </w:t>
      </w:r>
      <w:r>
        <w:rPr>
          <w:rFonts w:ascii="Tahoma" w:hAnsi="Tahoma" w:cs="Tahoma"/>
          <w:spacing w:val="20"/>
          <w:sz w:val="18"/>
          <w:szCs w:val="18"/>
        </w:rPr>
        <w:t>z dnia            201</w:t>
      </w:r>
      <w:r w:rsidR="00B4393B">
        <w:rPr>
          <w:rFonts w:ascii="Tahoma" w:hAnsi="Tahoma" w:cs="Tahoma"/>
          <w:spacing w:val="20"/>
          <w:sz w:val="18"/>
          <w:szCs w:val="18"/>
        </w:rPr>
        <w:t>8</w:t>
      </w:r>
      <w:r>
        <w:rPr>
          <w:rFonts w:ascii="Tahoma" w:hAnsi="Tahoma" w:cs="Tahoma"/>
          <w:spacing w:val="20"/>
          <w:sz w:val="18"/>
          <w:szCs w:val="18"/>
        </w:rPr>
        <w:t xml:space="preserve"> r.</w:t>
      </w:r>
      <w:r>
        <w:rPr>
          <w:rFonts w:ascii="Tahoma" w:hAnsi="Tahoma" w:cs="Tahoma"/>
          <w:b/>
          <w:bCs/>
          <w:spacing w:val="20"/>
          <w:sz w:val="18"/>
          <w:szCs w:val="18"/>
        </w:rPr>
        <w:t xml:space="preserve"> </w:t>
      </w:r>
      <w:r>
        <w:rPr>
          <w:rFonts w:ascii="Tahoma" w:hAnsi="Tahoma" w:cs="Tahoma"/>
          <w:sz w:val="18"/>
          <w:szCs w:val="18"/>
        </w:rPr>
        <w:t>oraz zastosowanie znajdują obowiązujące przepisy prawa.</w:t>
      </w: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rPr>
          <w:rFonts w:ascii="Tahoma" w:hAnsi="Tahoma" w:cs="Tahoma"/>
          <w:sz w:val="18"/>
          <w:szCs w:val="18"/>
        </w:rPr>
      </w:pPr>
    </w:p>
    <w:p w:rsidR="003F7F9F" w:rsidRDefault="003F7F9F" w:rsidP="003F7F9F">
      <w:pPr>
        <w:rPr>
          <w:rFonts w:ascii="Tahoma" w:hAnsi="Tahoma" w:cs="Tahoma"/>
          <w:sz w:val="18"/>
          <w:szCs w:val="18"/>
        </w:rPr>
      </w:pPr>
      <w:r>
        <w:rPr>
          <w:rFonts w:ascii="Tahoma" w:hAnsi="Tahoma" w:cs="Tahoma"/>
          <w:sz w:val="18"/>
          <w:szCs w:val="18"/>
        </w:rPr>
        <w:t>Sporządzono w Warszawie, dnia ........................ 201</w:t>
      </w:r>
      <w:r w:rsidR="00B4393B">
        <w:rPr>
          <w:rFonts w:ascii="Tahoma" w:hAnsi="Tahoma" w:cs="Tahoma"/>
          <w:sz w:val="18"/>
          <w:szCs w:val="18"/>
        </w:rPr>
        <w:t>8</w:t>
      </w:r>
      <w:r>
        <w:rPr>
          <w:rFonts w:ascii="Tahoma" w:hAnsi="Tahoma" w:cs="Tahoma"/>
          <w:sz w:val="18"/>
          <w:szCs w:val="18"/>
        </w:rPr>
        <w:t xml:space="preserve"> r.</w:t>
      </w: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Default="003F7F9F" w:rsidP="003F7F9F">
      <w:pPr>
        <w:tabs>
          <w:tab w:val="left" w:pos="284"/>
        </w:tabs>
        <w:overflowPunct w:val="0"/>
        <w:autoSpaceDE w:val="0"/>
        <w:autoSpaceDN w:val="0"/>
        <w:adjustRightInd w:val="0"/>
        <w:jc w:val="both"/>
        <w:textAlignment w:val="baseline"/>
        <w:rPr>
          <w:rFonts w:ascii="Tahoma" w:hAnsi="Tahoma" w:cs="Tahoma"/>
          <w:sz w:val="18"/>
          <w:szCs w:val="18"/>
        </w:rPr>
      </w:pPr>
    </w:p>
    <w:p w:rsidR="003F7F9F" w:rsidRPr="0035382D" w:rsidRDefault="003F7F9F" w:rsidP="003F7F9F">
      <w:pPr>
        <w:tabs>
          <w:tab w:val="left" w:pos="284"/>
        </w:tabs>
        <w:overflowPunct w:val="0"/>
        <w:autoSpaceDE w:val="0"/>
        <w:autoSpaceDN w:val="0"/>
        <w:adjustRightInd w:val="0"/>
        <w:textAlignment w:val="baseline"/>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35382D">
        <w:rPr>
          <w:rFonts w:ascii="Tahoma" w:hAnsi="Tahoma" w:cs="Tahoma"/>
          <w:sz w:val="18"/>
          <w:szCs w:val="18"/>
        </w:rPr>
        <w:t xml:space="preserve">                                                              ……………………………………</w:t>
      </w:r>
    </w:p>
    <w:p w:rsidR="003F7F9F" w:rsidRPr="0035382D" w:rsidRDefault="003F7F9F" w:rsidP="003F7F9F">
      <w:pPr>
        <w:tabs>
          <w:tab w:val="left" w:pos="284"/>
        </w:tabs>
        <w:overflowPunct w:val="0"/>
        <w:autoSpaceDE w:val="0"/>
        <w:autoSpaceDN w:val="0"/>
        <w:adjustRightInd w:val="0"/>
        <w:textAlignment w:val="baseline"/>
        <w:rPr>
          <w:rFonts w:ascii="Tahoma" w:hAnsi="Tahoma" w:cs="Tahoma"/>
          <w:bCs/>
          <w:sz w:val="18"/>
          <w:szCs w:val="18"/>
        </w:rPr>
      </w:pP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r>
      <w:r w:rsidRPr="0035382D">
        <w:rPr>
          <w:rFonts w:ascii="Tahoma" w:hAnsi="Tahoma" w:cs="Tahoma"/>
          <w:bCs/>
          <w:sz w:val="18"/>
          <w:szCs w:val="18"/>
        </w:rPr>
        <w:tab/>
        <w:t>W imieniu Wykonawcy</w:t>
      </w:r>
    </w:p>
    <w:p w:rsidR="003F7F9F" w:rsidRPr="0035382D" w:rsidRDefault="003F7F9F" w:rsidP="003F7F9F">
      <w:pPr>
        <w:jc w:val="both"/>
        <w:rPr>
          <w:rFonts w:ascii="Tahoma" w:hAnsi="Tahoma" w:cs="Tahoma"/>
          <w:sz w:val="18"/>
          <w:szCs w:val="18"/>
        </w:rPr>
      </w:pPr>
    </w:p>
    <w:p w:rsidR="003F7F9F" w:rsidRDefault="003F7F9F" w:rsidP="003F7F9F">
      <w:pPr>
        <w:jc w:val="both"/>
        <w:rPr>
          <w:rFonts w:ascii="Tahoma" w:hAnsi="Tahoma" w:cs="Tahoma"/>
          <w:sz w:val="18"/>
          <w:szCs w:val="18"/>
        </w:rPr>
      </w:pPr>
    </w:p>
    <w:p w:rsidR="003F7F9F" w:rsidRDefault="003F7F9F" w:rsidP="003F7F9F">
      <w:pPr>
        <w:jc w:val="both"/>
        <w:rPr>
          <w:rFonts w:ascii="Tahoma" w:hAnsi="Tahoma" w:cs="Tahoma"/>
          <w:sz w:val="18"/>
          <w:szCs w:val="18"/>
        </w:rPr>
      </w:pPr>
    </w:p>
    <w:p w:rsidR="003F7F9F" w:rsidRDefault="003F7F9F" w:rsidP="003F7F9F">
      <w:pPr>
        <w:rPr>
          <w:rFonts w:ascii="Tahoma" w:hAnsi="Tahoma" w:cs="Tahoma"/>
          <w:sz w:val="18"/>
          <w:szCs w:val="18"/>
        </w:rPr>
      </w:pPr>
    </w:p>
    <w:p w:rsidR="003F7F9F" w:rsidRDefault="003F7F9F" w:rsidP="003F7F9F">
      <w:pPr>
        <w:rPr>
          <w:rFonts w:ascii="Tahoma" w:hAnsi="Tahoma" w:cs="Tahoma"/>
          <w:sz w:val="18"/>
          <w:szCs w:val="18"/>
        </w:rPr>
      </w:pPr>
      <w:r>
        <w:rPr>
          <w:rFonts w:ascii="Tahoma" w:hAnsi="Tahoma" w:cs="Tahoma"/>
          <w:sz w:val="18"/>
          <w:szCs w:val="18"/>
        </w:rPr>
        <w:t>Potwierdzam odbiór w imieniu Zamawiającego</w:t>
      </w:r>
    </w:p>
    <w:p w:rsidR="003F7F9F" w:rsidRDefault="003F7F9F" w:rsidP="003F7F9F">
      <w:pPr>
        <w:rPr>
          <w:rFonts w:ascii="Tahoma" w:hAnsi="Tahoma" w:cs="Tahoma"/>
          <w:sz w:val="18"/>
          <w:szCs w:val="18"/>
        </w:rPr>
      </w:pPr>
    </w:p>
    <w:p w:rsidR="003F7F9F" w:rsidRDefault="003F7F9F" w:rsidP="003F7F9F">
      <w:pPr>
        <w:rPr>
          <w:rFonts w:ascii="Tahoma" w:hAnsi="Tahoma" w:cs="Tahoma"/>
          <w:sz w:val="18"/>
          <w:szCs w:val="18"/>
        </w:rPr>
      </w:pPr>
      <w:r>
        <w:rPr>
          <w:rFonts w:ascii="Tahoma" w:hAnsi="Tahoma" w:cs="Tahoma"/>
          <w:sz w:val="18"/>
          <w:szCs w:val="18"/>
        </w:rPr>
        <w:t>…………………………………………….</w:t>
      </w:r>
    </w:p>
    <w:p w:rsidR="003F7F9F" w:rsidRDefault="003F7F9F" w:rsidP="003F7F9F">
      <w:pPr>
        <w:rPr>
          <w:rFonts w:ascii="Tahoma" w:hAnsi="Tahoma" w:cs="Tahoma"/>
          <w:sz w:val="18"/>
          <w:szCs w:val="18"/>
        </w:rPr>
      </w:pPr>
      <w:r>
        <w:rPr>
          <w:rFonts w:ascii="Tahoma" w:hAnsi="Tahoma" w:cs="Tahoma"/>
          <w:sz w:val="18"/>
          <w:szCs w:val="18"/>
        </w:rPr>
        <w:t xml:space="preserve">    Warsza</w:t>
      </w:r>
      <w:r w:rsidR="00B4393B">
        <w:rPr>
          <w:rFonts w:ascii="Tahoma" w:hAnsi="Tahoma" w:cs="Tahoma"/>
          <w:sz w:val="18"/>
          <w:szCs w:val="18"/>
        </w:rPr>
        <w:t>wa, dnia .................. 2018</w:t>
      </w:r>
      <w:r>
        <w:rPr>
          <w:rFonts w:ascii="Tahoma" w:hAnsi="Tahoma" w:cs="Tahoma"/>
          <w:sz w:val="18"/>
          <w:szCs w:val="18"/>
        </w:rPr>
        <w:t xml:space="preserve"> r.</w:t>
      </w:r>
    </w:p>
    <w:p w:rsidR="00497819" w:rsidRDefault="003F7F9F" w:rsidP="003F7F9F">
      <w:pPr>
        <w:rPr>
          <w:color w:val="000000" w:themeColor="text1"/>
        </w:rPr>
      </w:pPr>
      <w:r>
        <w:rPr>
          <w:rFonts w:ascii="Arial" w:hAnsi="Arial"/>
          <w:szCs w:val="20"/>
        </w:rPr>
        <w:br w:type="page"/>
      </w:r>
    </w:p>
    <w:p w:rsidR="003F7F9F" w:rsidRDefault="003F7F9F" w:rsidP="0007091F">
      <w:pPr>
        <w:rPr>
          <w:color w:val="000000" w:themeColor="text1"/>
        </w:rPr>
      </w:pPr>
    </w:p>
    <w:p w:rsidR="00473F20" w:rsidRDefault="00473F20" w:rsidP="00497819">
      <w:pPr>
        <w:pStyle w:val="Nagwek1"/>
        <w:jc w:val="center"/>
        <w:rPr>
          <w:rFonts w:ascii="Tahoma" w:hAnsi="Tahoma" w:cs="Tahoma"/>
          <w:color w:val="auto"/>
          <w:sz w:val="24"/>
        </w:rPr>
      </w:pPr>
    </w:p>
    <w:p w:rsidR="00473F20" w:rsidRDefault="00473F20" w:rsidP="00497819">
      <w:pPr>
        <w:pStyle w:val="Nagwek1"/>
        <w:jc w:val="center"/>
        <w:rPr>
          <w:rFonts w:ascii="Tahoma" w:hAnsi="Tahoma" w:cs="Tahoma"/>
          <w:color w:val="auto"/>
          <w:sz w:val="24"/>
        </w:rPr>
      </w:pPr>
    </w:p>
    <w:p w:rsidR="00473F20" w:rsidRDefault="00473F20" w:rsidP="00497819">
      <w:pPr>
        <w:pStyle w:val="Nagwek1"/>
        <w:jc w:val="center"/>
        <w:rPr>
          <w:rFonts w:ascii="Tahoma" w:hAnsi="Tahoma" w:cs="Tahoma"/>
          <w:color w:val="auto"/>
          <w:sz w:val="24"/>
        </w:rPr>
      </w:pPr>
    </w:p>
    <w:p w:rsidR="00473F20" w:rsidRDefault="00473F20" w:rsidP="00497819">
      <w:pPr>
        <w:pStyle w:val="Nagwek1"/>
        <w:jc w:val="center"/>
        <w:rPr>
          <w:rFonts w:ascii="Tahoma" w:hAnsi="Tahoma" w:cs="Tahoma"/>
          <w:color w:val="auto"/>
          <w:sz w:val="24"/>
        </w:rPr>
      </w:pPr>
    </w:p>
    <w:p w:rsidR="00473F20" w:rsidRDefault="00473F20" w:rsidP="00497819">
      <w:pPr>
        <w:pStyle w:val="Nagwek1"/>
        <w:jc w:val="center"/>
        <w:rPr>
          <w:rFonts w:ascii="Tahoma" w:hAnsi="Tahoma" w:cs="Tahoma"/>
          <w:color w:val="auto"/>
          <w:sz w:val="24"/>
        </w:rPr>
      </w:pPr>
    </w:p>
    <w:p w:rsidR="00497819" w:rsidRPr="00497819" w:rsidRDefault="00497819" w:rsidP="00497819">
      <w:pPr>
        <w:pStyle w:val="Nagwek1"/>
        <w:jc w:val="center"/>
        <w:rPr>
          <w:rFonts w:ascii="Tahoma" w:hAnsi="Tahoma" w:cs="Tahoma"/>
          <w:color w:val="auto"/>
          <w:sz w:val="24"/>
        </w:rPr>
      </w:pPr>
      <w:bookmarkStart w:id="232" w:name="_Toc494461159"/>
      <w:r w:rsidRPr="00497819">
        <w:rPr>
          <w:rFonts w:ascii="Tahoma" w:hAnsi="Tahoma" w:cs="Tahoma"/>
          <w:color w:val="auto"/>
          <w:sz w:val="24"/>
        </w:rPr>
        <w:t>ROZDZIAŁ V</w:t>
      </w:r>
      <w:bookmarkEnd w:id="232"/>
      <w:r w:rsidRPr="00497819">
        <w:rPr>
          <w:rFonts w:ascii="Tahoma" w:hAnsi="Tahoma" w:cs="Tahoma"/>
          <w:color w:val="auto"/>
          <w:sz w:val="24"/>
        </w:rPr>
        <w:t xml:space="preserve"> </w:t>
      </w:r>
    </w:p>
    <w:p w:rsidR="00497819" w:rsidRPr="00497819" w:rsidRDefault="00497819" w:rsidP="00497819">
      <w:pPr>
        <w:pStyle w:val="Nagwek1"/>
        <w:jc w:val="center"/>
        <w:rPr>
          <w:rFonts w:ascii="Tahoma" w:hAnsi="Tahoma" w:cs="Tahoma"/>
          <w:color w:val="auto"/>
          <w:sz w:val="24"/>
        </w:rPr>
      </w:pPr>
      <w:bookmarkStart w:id="233" w:name="_Toc494461160"/>
      <w:r w:rsidRPr="00497819">
        <w:rPr>
          <w:rFonts w:ascii="Tahoma" w:hAnsi="Tahoma" w:cs="Tahoma"/>
          <w:color w:val="auto"/>
          <w:sz w:val="24"/>
        </w:rPr>
        <w:t>Opis Przedmiotu Zamówienia</w:t>
      </w:r>
      <w:bookmarkEnd w:id="233"/>
      <w:r w:rsidRPr="00497819">
        <w:rPr>
          <w:rFonts w:ascii="Tahoma" w:hAnsi="Tahoma" w:cs="Tahoma"/>
          <w:color w:val="auto"/>
          <w:sz w:val="24"/>
        </w:rPr>
        <w:t xml:space="preserve"> </w:t>
      </w:r>
    </w:p>
    <w:p w:rsidR="00497819" w:rsidRPr="00984183" w:rsidRDefault="00497819" w:rsidP="00497819">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036BDC" w:rsidRDefault="00036BDC" w:rsidP="0007091F">
      <w:pPr>
        <w:rPr>
          <w:color w:val="000000" w:themeColor="text1"/>
        </w:rPr>
      </w:pPr>
    </w:p>
    <w:p w:rsidR="00036BDC" w:rsidRDefault="00036BDC" w:rsidP="0007091F">
      <w:pPr>
        <w:rPr>
          <w:color w:val="000000" w:themeColor="text1"/>
        </w:rPr>
      </w:pPr>
    </w:p>
    <w:p w:rsidR="00036BDC" w:rsidRDefault="00036BDC" w:rsidP="0007091F">
      <w:pPr>
        <w:rPr>
          <w:color w:val="000000" w:themeColor="text1"/>
        </w:rPr>
      </w:pPr>
    </w:p>
    <w:p w:rsidR="00497819" w:rsidRPr="00497819" w:rsidRDefault="00497819" w:rsidP="00497819">
      <w:pPr>
        <w:jc w:val="both"/>
        <w:rPr>
          <w:rFonts w:ascii="Tahoma" w:hAnsi="Tahoma" w:cs="Tahoma"/>
          <w:b/>
        </w:rPr>
      </w:pPr>
    </w:p>
    <w:p w:rsidR="00497819" w:rsidRPr="00183DF7" w:rsidRDefault="00497819" w:rsidP="00497819">
      <w:pPr>
        <w:jc w:val="center"/>
        <w:rPr>
          <w:rFonts w:ascii="Tahoma" w:hAnsi="Tahoma" w:cs="Tahoma"/>
          <w:b/>
          <w:sz w:val="22"/>
          <w:szCs w:val="22"/>
        </w:rPr>
      </w:pPr>
      <w:r w:rsidRPr="00183DF7">
        <w:rPr>
          <w:rFonts w:ascii="Tahoma" w:hAnsi="Tahoma" w:cs="Tahoma"/>
          <w:b/>
          <w:sz w:val="22"/>
          <w:szCs w:val="22"/>
        </w:rPr>
        <w:t xml:space="preserve">OPIS PRZEDMIOTU ZAMÓWIENIA </w:t>
      </w:r>
    </w:p>
    <w:p w:rsidR="00183DF7" w:rsidRPr="008A722C" w:rsidRDefault="00183DF7" w:rsidP="00183DF7">
      <w:pPr>
        <w:jc w:val="both"/>
        <w:rPr>
          <w:b/>
        </w:rPr>
      </w:pPr>
    </w:p>
    <w:p w:rsidR="00183DF7" w:rsidRPr="00183DF7" w:rsidRDefault="00183DF7" w:rsidP="00183DF7">
      <w:pPr>
        <w:jc w:val="both"/>
        <w:rPr>
          <w:rFonts w:ascii="Tahoma" w:hAnsi="Tahoma" w:cs="Tahoma"/>
          <w:sz w:val="20"/>
          <w:szCs w:val="20"/>
        </w:rPr>
      </w:pPr>
    </w:p>
    <w:p w:rsidR="00183DF7" w:rsidRPr="00183DF7" w:rsidRDefault="00183DF7" w:rsidP="00183DF7">
      <w:pPr>
        <w:numPr>
          <w:ilvl w:val="0"/>
          <w:numId w:val="37"/>
        </w:numPr>
        <w:jc w:val="both"/>
        <w:rPr>
          <w:rFonts w:ascii="Tahoma" w:hAnsi="Tahoma" w:cs="Tahoma"/>
          <w:b/>
          <w:sz w:val="20"/>
          <w:szCs w:val="20"/>
        </w:rPr>
      </w:pPr>
      <w:r w:rsidRPr="00183DF7">
        <w:rPr>
          <w:rFonts w:ascii="Tahoma" w:hAnsi="Tahoma" w:cs="Tahoma"/>
          <w:b/>
          <w:sz w:val="20"/>
          <w:szCs w:val="20"/>
        </w:rPr>
        <w:t>Aktualizacja planów szczegółowych.</w:t>
      </w:r>
    </w:p>
    <w:p w:rsidR="00183DF7" w:rsidRPr="00183DF7" w:rsidRDefault="00183DF7" w:rsidP="00183DF7">
      <w:pPr>
        <w:numPr>
          <w:ilvl w:val="1"/>
          <w:numId w:val="37"/>
        </w:numPr>
        <w:jc w:val="both"/>
        <w:rPr>
          <w:rFonts w:ascii="Tahoma" w:hAnsi="Tahoma" w:cs="Tahoma"/>
          <w:sz w:val="20"/>
          <w:szCs w:val="20"/>
        </w:rPr>
      </w:pPr>
      <w:r w:rsidRPr="00183DF7">
        <w:rPr>
          <w:rFonts w:ascii="Tahoma" w:hAnsi="Tahoma" w:cs="Tahoma"/>
          <w:sz w:val="20"/>
          <w:szCs w:val="20"/>
        </w:rPr>
        <w:t xml:space="preserve"> Aktualizacja nazw ulic zostanie przeprowadzona na postawie: danych z Biura Geodezji i Katastru, a wynikających z dekomunizacji nazw ulic.</w:t>
      </w:r>
    </w:p>
    <w:p w:rsidR="00183DF7" w:rsidRPr="00183DF7" w:rsidRDefault="00183DF7" w:rsidP="00183DF7">
      <w:pPr>
        <w:numPr>
          <w:ilvl w:val="1"/>
          <w:numId w:val="37"/>
        </w:numPr>
        <w:jc w:val="both"/>
        <w:rPr>
          <w:rFonts w:ascii="Tahoma" w:hAnsi="Tahoma" w:cs="Tahoma"/>
          <w:sz w:val="20"/>
          <w:szCs w:val="20"/>
        </w:rPr>
      </w:pPr>
      <w:r w:rsidRPr="00183DF7">
        <w:rPr>
          <w:rFonts w:ascii="Tahoma" w:hAnsi="Tahoma" w:cs="Tahoma"/>
          <w:sz w:val="20"/>
          <w:szCs w:val="20"/>
        </w:rPr>
        <w:t xml:space="preserve"> Aktualizacji będą podlegać wszystkie warstwy informacyjne z nazwą ulic będące w zasięgu opracowania wraz z legendą (w języku polskim i angielskim).</w:t>
      </w:r>
    </w:p>
    <w:p w:rsidR="00183DF7" w:rsidRPr="00183DF7" w:rsidRDefault="00183DF7" w:rsidP="00183DF7">
      <w:pPr>
        <w:numPr>
          <w:ilvl w:val="1"/>
          <w:numId w:val="37"/>
        </w:numPr>
        <w:tabs>
          <w:tab w:val="clear" w:pos="360"/>
          <w:tab w:val="num" w:pos="426"/>
        </w:tabs>
        <w:ind w:left="426" w:hanging="426"/>
        <w:jc w:val="both"/>
        <w:rPr>
          <w:rFonts w:ascii="Tahoma" w:hAnsi="Tahoma" w:cs="Tahoma"/>
          <w:sz w:val="20"/>
          <w:szCs w:val="20"/>
        </w:rPr>
      </w:pPr>
      <w:r w:rsidRPr="00183DF7">
        <w:rPr>
          <w:rFonts w:ascii="Tahoma" w:hAnsi="Tahoma" w:cs="Tahoma"/>
          <w:sz w:val="20"/>
          <w:szCs w:val="20"/>
        </w:rPr>
        <w:t>Wykaz  lokalizacji  dla  aktualizowanych 120 planów szczegółowych stanowi załącznik nr 3 do Dokumentacji technicznej.</w:t>
      </w:r>
    </w:p>
    <w:p w:rsidR="00183DF7" w:rsidRPr="00183DF7" w:rsidRDefault="00183DF7" w:rsidP="00183DF7">
      <w:pPr>
        <w:jc w:val="both"/>
        <w:rPr>
          <w:rFonts w:ascii="Tahoma" w:hAnsi="Tahoma" w:cs="Tahoma"/>
          <w:sz w:val="20"/>
          <w:szCs w:val="20"/>
        </w:rPr>
      </w:pPr>
    </w:p>
    <w:p w:rsidR="00183DF7" w:rsidRPr="00183DF7" w:rsidRDefault="00183DF7" w:rsidP="00183DF7">
      <w:pPr>
        <w:numPr>
          <w:ilvl w:val="0"/>
          <w:numId w:val="37"/>
        </w:numPr>
        <w:jc w:val="both"/>
        <w:rPr>
          <w:rFonts w:ascii="Tahoma" w:hAnsi="Tahoma" w:cs="Tahoma"/>
          <w:b/>
          <w:sz w:val="20"/>
          <w:szCs w:val="20"/>
        </w:rPr>
      </w:pPr>
      <w:r w:rsidRPr="00183DF7">
        <w:rPr>
          <w:rFonts w:ascii="Tahoma" w:hAnsi="Tahoma" w:cs="Tahoma"/>
          <w:b/>
          <w:sz w:val="20"/>
          <w:szCs w:val="20"/>
        </w:rPr>
        <w:t>Wydruk planów szczegółowych.</w:t>
      </w:r>
    </w:p>
    <w:p w:rsidR="00183DF7" w:rsidRPr="00183DF7" w:rsidRDefault="00183DF7" w:rsidP="00183DF7">
      <w:pPr>
        <w:numPr>
          <w:ilvl w:val="1"/>
          <w:numId w:val="37"/>
        </w:numPr>
        <w:jc w:val="both"/>
        <w:rPr>
          <w:rFonts w:ascii="Tahoma" w:hAnsi="Tahoma" w:cs="Tahoma"/>
          <w:sz w:val="20"/>
          <w:szCs w:val="20"/>
        </w:rPr>
      </w:pPr>
      <w:r w:rsidRPr="00183DF7">
        <w:rPr>
          <w:rFonts w:ascii="Tahoma" w:hAnsi="Tahoma" w:cs="Tahoma"/>
          <w:sz w:val="20"/>
          <w:szCs w:val="20"/>
        </w:rPr>
        <w:t>Wydruk 120 sztuk planów szczegółowych.</w:t>
      </w:r>
    </w:p>
    <w:p w:rsidR="00183DF7" w:rsidRPr="00183DF7" w:rsidRDefault="00183DF7" w:rsidP="00183DF7">
      <w:pPr>
        <w:numPr>
          <w:ilvl w:val="1"/>
          <w:numId w:val="37"/>
        </w:numPr>
        <w:ind w:left="426" w:hanging="426"/>
        <w:jc w:val="both"/>
        <w:rPr>
          <w:rFonts w:ascii="Tahoma" w:hAnsi="Tahoma" w:cs="Tahoma"/>
          <w:sz w:val="20"/>
          <w:szCs w:val="20"/>
        </w:rPr>
      </w:pPr>
      <w:r w:rsidRPr="00183DF7">
        <w:rPr>
          <w:rFonts w:ascii="Tahoma" w:hAnsi="Tahoma" w:cs="Tahoma"/>
          <w:sz w:val="20"/>
          <w:szCs w:val="20"/>
        </w:rPr>
        <w:t xml:space="preserve">Wymiary  planów:  </w:t>
      </w:r>
      <w:smartTag w:uri="urn:schemas-microsoft-com:office:smarttags" w:element="metricconverter">
        <w:smartTagPr>
          <w:attr w:name="ProductID" w:val="1784 mm"/>
        </w:smartTagPr>
        <w:r w:rsidRPr="00183DF7">
          <w:rPr>
            <w:rFonts w:ascii="Tahoma" w:hAnsi="Tahoma" w:cs="Tahoma"/>
            <w:sz w:val="20"/>
            <w:szCs w:val="20"/>
          </w:rPr>
          <w:t>1784 mm</w:t>
        </w:r>
      </w:smartTag>
      <w:r w:rsidRPr="00183DF7">
        <w:rPr>
          <w:rFonts w:ascii="Tahoma" w:hAnsi="Tahoma" w:cs="Tahoma"/>
          <w:sz w:val="20"/>
          <w:szCs w:val="20"/>
        </w:rPr>
        <w:t xml:space="preserve">  wysokość  i  </w:t>
      </w:r>
      <w:smartTag w:uri="urn:schemas-microsoft-com:office:smarttags" w:element="metricconverter">
        <w:smartTagPr>
          <w:attr w:name="ProductID" w:val="850 mm"/>
        </w:smartTagPr>
        <w:r w:rsidRPr="00183DF7">
          <w:rPr>
            <w:rFonts w:ascii="Tahoma" w:hAnsi="Tahoma" w:cs="Tahoma"/>
            <w:sz w:val="20"/>
            <w:szCs w:val="20"/>
          </w:rPr>
          <w:t>850 mm</w:t>
        </w:r>
      </w:smartTag>
      <w:r w:rsidRPr="00183DF7">
        <w:rPr>
          <w:rFonts w:ascii="Tahoma" w:hAnsi="Tahoma" w:cs="Tahoma"/>
          <w:sz w:val="20"/>
          <w:szCs w:val="20"/>
        </w:rPr>
        <w:t xml:space="preserve">  szerokość.</w:t>
      </w:r>
    </w:p>
    <w:p w:rsidR="00183DF7" w:rsidRPr="00183DF7" w:rsidRDefault="00183DF7" w:rsidP="00183DF7">
      <w:pPr>
        <w:numPr>
          <w:ilvl w:val="1"/>
          <w:numId w:val="37"/>
        </w:numPr>
        <w:ind w:left="426" w:hanging="426"/>
        <w:jc w:val="both"/>
        <w:rPr>
          <w:rFonts w:ascii="Tahoma" w:hAnsi="Tahoma" w:cs="Tahoma"/>
          <w:sz w:val="20"/>
          <w:szCs w:val="20"/>
        </w:rPr>
      </w:pPr>
      <w:r w:rsidRPr="00183DF7">
        <w:rPr>
          <w:rFonts w:ascii="Tahoma" w:hAnsi="Tahoma" w:cs="Tahoma"/>
          <w:sz w:val="20"/>
          <w:szCs w:val="20"/>
        </w:rPr>
        <w:t>Wydruk  zgodnie  z  technologią  podaną z załączniku nr 1 do Dokumentacji  technicznej.</w:t>
      </w:r>
    </w:p>
    <w:p w:rsidR="00183DF7" w:rsidRPr="00183DF7" w:rsidRDefault="00183DF7" w:rsidP="00183DF7">
      <w:pPr>
        <w:jc w:val="both"/>
        <w:rPr>
          <w:rFonts w:ascii="Tahoma" w:hAnsi="Tahoma" w:cs="Tahoma"/>
          <w:sz w:val="20"/>
          <w:szCs w:val="20"/>
        </w:rPr>
      </w:pPr>
    </w:p>
    <w:p w:rsidR="00183DF7" w:rsidRPr="00183DF7" w:rsidRDefault="00183DF7" w:rsidP="00183DF7">
      <w:pPr>
        <w:numPr>
          <w:ilvl w:val="0"/>
          <w:numId w:val="37"/>
        </w:numPr>
        <w:jc w:val="both"/>
        <w:rPr>
          <w:rFonts w:ascii="Tahoma" w:hAnsi="Tahoma" w:cs="Tahoma"/>
          <w:b/>
          <w:sz w:val="20"/>
          <w:szCs w:val="20"/>
        </w:rPr>
      </w:pPr>
      <w:r w:rsidRPr="00183DF7">
        <w:rPr>
          <w:rFonts w:ascii="Tahoma" w:hAnsi="Tahoma" w:cs="Tahoma"/>
          <w:b/>
          <w:sz w:val="20"/>
          <w:szCs w:val="20"/>
        </w:rPr>
        <w:t>Montaż planów szczegółowych.</w:t>
      </w:r>
    </w:p>
    <w:p w:rsidR="00183DF7" w:rsidRPr="00183DF7" w:rsidRDefault="00183DF7" w:rsidP="00183DF7">
      <w:pPr>
        <w:numPr>
          <w:ilvl w:val="1"/>
          <w:numId w:val="37"/>
        </w:numPr>
        <w:jc w:val="both"/>
        <w:rPr>
          <w:rFonts w:ascii="Tahoma" w:hAnsi="Tahoma" w:cs="Tahoma"/>
          <w:sz w:val="20"/>
          <w:szCs w:val="20"/>
        </w:rPr>
      </w:pPr>
      <w:r w:rsidRPr="00183DF7">
        <w:rPr>
          <w:rFonts w:ascii="Tahoma" w:hAnsi="Tahoma" w:cs="Tahoma"/>
          <w:sz w:val="20"/>
          <w:szCs w:val="20"/>
        </w:rPr>
        <w:t>Montaż 120 sztuk planów szczegółowych.</w:t>
      </w:r>
    </w:p>
    <w:p w:rsidR="00183DF7" w:rsidRPr="00183DF7" w:rsidRDefault="00183DF7" w:rsidP="00183DF7">
      <w:pPr>
        <w:numPr>
          <w:ilvl w:val="1"/>
          <w:numId w:val="37"/>
        </w:numPr>
        <w:ind w:left="426" w:hanging="426"/>
        <w:jc w:val="both"/>
        <w:rPr>
          <w:rFonts w:ascii="Tahoma" w:hAnsi="Tahoma" w:cs="Tahoma"/>
          <w:sz w:val="20"/>
          <w:szCs w:val="20"/>
        </w:rPr>
      </w:pPr>
      <w:r w:rsidRPr="00183DF7">
        <w:rPr>
          <w:rFonts w:ascii="Tahoma" w:hAnsi="Tahoma" w:cs="Tahoma"/>
          <w:sz w:val="20"/>
          <w:szCs w:val="20"/>
        </w:rPr>
        <w:t>Plansze i plany należy  zaaplikować na  1mm  płytę  poliwęglanowi.</w:t>
      </w:r>
    </w:p>
    <w:p w:rsidR="00183DF7" w:rsidRPr="00183DF7" w:rsidRDefault="00183DF7" w:rsidP="00183DF7">
      <w:pPr>
        <w:numPr>
          <w:ilvl w:val="1"/>
          <w:numId w:val="37"/>
        </w:numPr>
        <w:ind w:left="426" w:hanging="426"/>
        <w:jc w:val="both"/>
        <w:rPr>
          <w:rFonts w:ascii="Tahoma" w:hAnsi="Tahoma" w:cs="Tahoma"/>
          <w:sz w:val="20"/>
          <w:szCs w:val="20"/>
        </w:rPr>
      </w:pPr>
      <w:r w:rsidRPr="00183DF7">
        <w:rPr>
          <w:rFonts w:ascii="Tahoma" w:hAnsi="Tahoma" w:cs="Tahoma"/>
          <w:sz w:val="20"/>
          <w:szCs w:val="20"/>
        </w:rPr>
        <w:t>Krawędzie  płyty  należy  zagiąć w sposób umożliwiający montaż planów punktach  informacyjnych  –  załącznik  nr  2 do Dokumentacji technicznej.</w:t>
      </w:r>
    </w:p>
    <w:p w:rsidR="00183DF7" w:rsidRPr="00183DF7" w:rsidRDefault="00183DF7" w:rsidP="00183DF7">
      <w:pPr>
        <w:jc w:val="both"/>
        <w:rPr>
          <w:rFonts w:ascii="Tahoma" w:hAnsi="Tahoma" w:cs="Tahoma"/>
          <w:sz w:val="20"/>
          <w:szCs w:val="20"/>
        </w:rPr>
      </w:pPr>
    </w:p>
    <w:p w:rsidR="00183DF7" w:rsidRPr="00183DF7" w:rsidRDefault="00183DF7" w:rsidP="00183DF7">
      <w:pPr>
        <w:numPr>
          <w:ilvl w:val="0"/>
          <w:numId w:val="37"/>
        </w:numPr>
        <w:jc w:val="both"/>
        <w:rPr>
          <w:rFonts w:ascii="Tahoma" w:hAnsi="Tahoma" w:cs="Tahoma"/>
          <w:b/>
          <w:sz w:val="20"/>
          <w:szCs w:val="20"/>
        </w:rPr>
      </w:pPr>
      <w:r w:rsidRPr="00183DF7">
        <w:rPr>
          <w:rFonts w:ascii="Tahoma" w:hAnsi="Tahoma" w:cs="Tahoma"/>
          <w:b/>
          <w:sz w:val="20"/>
          <w:szCs w:val="20"/>
        </w:rPr>
        <w:t>Terminy realizacji i inne ustalenia</w:t>
      </w:r>
    </w:p>
    <w:p w:rsidR="00183DF7" w:rsidRPr="00183DF7" w:rsidRDefault="00183DF7" w:rsidP="00183DF7">
      <w:pPr>
        <w:numPr>
          <w:ilvl w:val="1"/>
          <w:numId w:val="37"/>
        </w:numPr>
        <w:jc w:val="both"/>
        <w:rPr>
          <w:rFonts w:ascii="Tahoma" w:hAnsi="Tahoma" w:cs="Tahoma"/>
          <w:sz w:val="20"/>
          <w:szCs w:val="20"/>
        </w:rPr>
      </w:pPr>
      <w:r w:rsidRPr="00183DF7">
        <w:rPr>
          <w:rFonts w:ascii="Tahoma" w:hAnsi="Tahoma" w:cs="Tahoma"/>
          <w:sz w:val="20"/>
          <w:szCs w:val="20"/>
        </w:rPr>
        <w:t>Termin realizacji prac sukcesywnie do 31.07.2018r.</w:t>
      </w:r>
    </w:p>
    <w:p w:rsidR="00183DF7" w:rsidRPr="00183DF7" w:rsidRDefault="00183DF7" w:rsidP="00183DF7">
      <w:pPr>
        <w:numPr>
          <w:ilvl w:val="1"/>
          <w:numId w:val="37"/>
        </w:numPr>
        <w:ind w:left="426" w:hanging="426"/>
        <w:jc w:val="both"/>
        <w:rPr>
          <w:rFonts w:ascii="Tahoma" w:hAnsi="Tahoma" w:cs="Tahoma"/>
          <w:sz w:val="20"/>
          <w:szCs w:val="20"/>
        </w:rPr>
      </w:pPr>
      <w:r w:rsidRPr="00183DF7">
        <w:rPr>
          <w:rFonts w:ascii="Tahoma" w:hAnsi="Tahoma" w:cs="Tahoma"/>
          <w:sz w:val="20"/>
          <w:szCs w:val="20"/>
        </w:rPr>
        <w:t>Wykonawca przekaże Zamawiającemu na nośniku elektronicznym plansze (w formacie EPS).</w:t>
      </w:r>
    </w:p>
    <w:p w:rsidR="00183DF7" w:rsidRPr="00183DF7" w:rsidRDefault="00183DF7" w:rsidP="00183DF7">
      <w:pPr>
        <w:numPr>
          <w:ilvl w:val="1"/>
          <w:numId w:val="37"/>
        </w:numPr>
        <w:ind w:left="426" w:hanging="426"/>
        <w:jc w:val="both"/>
        <w:rPr>
          <w:rFonts w:ascii="Tahoma" w:hAnsi="Tahoma" w:cs="Tahoma"/>
          <w:sz w:val="20"/>
          <w:szCs w:val="20"/>
        </w:rPr>
      </w:pPr>
      <w:r w:rsidRPr="00183DF7">
        <w:rPr>
          <w:rFonts w:ascii="Tahoma" w:hAnsi="Tahoma" w:cs="Tahoma"/>
          <w:sz w:val="20"/>
          <w:szCs w:val="20"/>
        </w:rPr>
        <w:t>Za merytoryczną treść zawartą na opracowanych planszach ponosi Wykonawca – pod rygorem nieodpłatnego dokonania poprawek.</w:t>
      </w:r>
    </w:p>
    <w:p w:rsidR="00183DF7" w:rsidRPr="00183DF7" w:rsidRDefault="00183DF7" w:rsidP="00183DF7">
      <w:pPr>
        <w:jc w:val="both"/>
        <w:rPr>
          <w:rFonts w:ascii="Tahoma" w:hAnsi="Tahoma" w:cs="Tahoma"/>
          <w:b/>
        </w:rPr>
      </w:pPr>
    </w:p>
    <w:p w:rsidR="00183DF7" w:rsidRPr="00183DF7" w:rsidRDefault="00183DF7" w:rsidP="00183DF7">
      <w:pPr>
        <w:jc w:val="both"/>
        <w:rPr>
          <w:rFonts w:ascii="Tahoma" w:hAnsi="Tahoma" w:cs="Tahoma"/>
        </w:rPr>
      </w:pPr>
    </w:p>
    <w:p w:rsidR="00183DF7" w:rsidRPr="00006448" w:rsidRDefault="00183DF7" w:rsidP="00183DF7">
      <w:pPr>
        <w:jc w:val="both"/>
        <w:rPr>
          <w:sz w:val="16"/>
          <w:szCs w:val="16"/>
        </w:rPr>
      </w:pPr>
    </w:p>
    <w:p w:rsidR="00183DF7" w:rsidRPr="008A722C" w:rsidRDefault="00183DF7" w:rsidP="00183DF7"/>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90283F" w:rsidRDefault="0090283F" w:rsidP="0007091F">
      <w:pPr>
        <w:rPr>
          <w:rFonts w:ascii="Tahoma" w:hAnsi="Tahoma" w:cs="Tahoma"/>
          <w:color w:val="000000" w:themeColor="text1"/>
          <w:sz w:val="18"/>
          <w:szCs w:val="18"/>
        </w:rPr>
      </w:pPr>
    </w:p>
    <w:p w:rsidR="0090283F" w:rsidRPr="0090283F" w:rsidRDefault="0090283F" w:rsidP="0007091F">
      <w:pPr>
        <w:rPr>
          <w:rFonts w:ascii="Tahoma" w:hAnsi="Tahoma" w:cs="Tahoma"/>
          <w:sz w:val="18"/>
          <w:szCs w:val="18"/>
        </w:rPr>
      </w:pPr>
    </w:p>
    <w:p w:rsidR="00183DF7" w:rsidRDefault="00183DF7" w:rsidP="0090283F">
      <w:pPr>
        <w:pStyle w:val="Nagwek1"/>
        <w:jc w:val="center"/>
        <w:rPr>
          <w:rFonts w:ascii="Tahoma" w:hAnsi="Tahoma" w:cs="Tahoma"/>
          <w:color w:val="auto"/>
          <w:sz w:val="24"/>
        </w:rPr>
      </w:pPr>
      <w:bookmarkStart w:id="234" w:name="_Toc494461161"/>
    </w:p>
    <w:p w:rsidR="00183DF7" w:rsidRDefault="00183DF7" w:rsidP="0090283F">
      <w:pPr>
        <w:pStyle w:val="Nagwek1"/>
        <w:jc w:val="center"/>
        <w:rPr>
          <w:rFonts w:ascii="Tahoma" w:hAnsi="Tahoma" w:cs="Tahoma"/>
          <w:color w:val="auto"/>
          <w:sz w:val="24"/>
        </w:rPr>
      </w:pPr>
    </w:p>
    <w:p w:rsidR="0090283F" w:rsidRPr="0090283F" w:rsidRDefault="0090283F" w:rsidP="0090283F">
      <w:pPr>
        <w:pStyle w:val="Nagwek1"/>
        <w:jc w:val="center"/>
        <w:rPr>
          <w:rFonts w:ascii="Tahoma" w:hAnsi="Tahoma" w:cs="Tahoma"/>
          <w:color w:val="auto"/>
          <w:sz w:val="24"/>
        </w:rPr>
      </w:pPr>
      <w:r w:rsidRPr="0090283F">
        <w:rPr>
          <w:rFonts w:ascii="Tahoma" w:hAnsi="Tahoma" w:cs="Tahoma"/>
          <w:color w:val="auto"/>
          <w:sz w:val="24"/>
        </w:rPr>
        <w:t>ROZDZIAŁ V</w:t>
      </w:r>
      <w:r w:rsidR="00DE1FEA">
        <w:rPr>
          <w:rFonts w:ascii="Tahoma" w:hAnsi="Tahoma" w:cs="Tahoma"/>
          <w:color w:val="auto"/>
          <w:sz w:val="24"/>
        </w:rPr>
        <w:t>I</w:t>
      </w:r>
      <w:bookmarkEnd w:id="234"/>
      <w:r w:rsidRPr="0090283F">
        <w:rPr>
          <w:rFonts w:ascii="Tahoma" w:hAnsi="Tahoma" w:cs="Tahoma"/>
          <w:color w:val="auto"/>
          <w:sz w:val="24"/>
        </w:rPr>
        <w:t xml:space="preserve"> </w:t>
      </w:r>
    </w:p>
    <w:p w:rsidR="0090283F" w:rsidRPr="0090283F" w:rsidRDefault="0090283F" w:rsidP="0090283F">
      <w:pPr>
        <w:pStyle w:val="Nagwek1"/>
        <w:jc w:val="center"/>
        <w:rPr>
          <w:rFonts w:ascii="Tahoma" w:hAnsi="Tahoma" w:cs="Tahoma"/>
          <w:color w:val="auto"/>
          <w:sz w:val="24"/>
        </w:rPr>
      </w:pPr>
      <w:bookmarkStart w:id="235" w:name="_Toc494461162"/>
      <w:r w:rsidRPr="0090283F">
        <w:rPr>
          <w:rFonts w:ascii="Tahoma" w:hAnsi="Tahoma" w:cs="Tahoma"/>
          <w:color w:val="auto"/>
          <w:sz w:val="24"/>
        </w:rPr>
        <w:t>Dokumentacja techniczna</w:t>
      </w:r>
      <w:bookmarkEnd w:id="235"/>
      <w:r w:rsidRPr="0090283F">
        <w:rPr>
          <w:rFonts w:ascii="Tahoma" w:hAnsi="Tahoma" w:cs="Tahoma"/>
          <w:color w:val="auto"/>
          <w:sz w:val="24"/>
        </w:rPr>
        <w:t xml:space="preserve"> </w:t>
      </w:r>
    </w:p>
    <w:p w:rsidR="0090283F" w:rsidRPr="0090283F" w:rsidRDefault="0090283F" w:rsidP="0090283F">
      <w:pPr>
        <w:rPr>
          <w:rFonts w:ascii="Tahoma" w:hAnsi="Tahoma" w:cs="Tahoma"/>
          <w:bCs/>
          <w:i/>
          <w:spacing w:val="2"/>
        </w:rPr>
      </w:pPr>
      <w:r w:rsidRPr="0090283F">
        <w:rPr>
          <w:rFonts w:ascii="Tahoma" w:hAnsi="Tahoma" w:cs="Tahoma"/>
          <w:bCs/>
          <w:i/>
          <w:spacing w:val="2"/>
        </w:rPr>
        <w:t xml:space="preserve">  </w:t>
      </w:r>
    </w:p>
    <w:p w:rsidR="0090283F" w:rsidRPr="0090283F" w:rsidRDefault="0090283F" w:rsidP="0090283F">
      <w:pPr>
        <w:ind w:left="720"/>
        <w:jc w:val="both"/>
        <w:rPr>
          <w:b/>
          <w:highlight w:val="yellow"/>
        </w:rPr>
      </w:pPr>
    </w:p>
    <w:p w:rsidR="0090283F" w:rsidRDefault="0090283F" w:rsidP="0090283F">
      <w:pPr>
        <w:jc w:val="both"/>
        <w:rPr>
          <w:b/>
          <w:highlight w:val="yellow"/>
        </w:rPr>
      </w:pPr>
    </w:p>
    <w:p w:rsidR="0090283F" w:rsidRDefault="0090283F"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183DF7" w:rsidRDefault="00183DF7" w:rsidP="0007091F">
      <w:pPr>
        <w:rPr>
          <w:rFonts w:ascii="Tahoma" w:hAnsi="Tahoma" w:cs="Tahoma"/>
          <w:color w:val="000000" w:themeColor="text1"/>
          <w:sz w:val="18"/>
          <w:szCs w:val="18"/>
        </w:rPr>
      </w:pPr>
    </w:p>
    <w:p w:rsidR="006C7367" w:rsidRDefault="006C7367" w:rsidP="006C7367">
      <w:pPr>
        <w:jc w:val="both"/>
        <w:rPr>
          <w:rFonts w:ascii="Tahoma" w:hAnsi="Tahoma"/>
          <w:b/>
          <w:sz w:val="18"/>
        </w:rPr>
      </w:pPr>
    </w:p>
    <w:p w:rsidR="006C7367" w:rsidRPr="006C7367" w:rsidRDefault="006C7367" w:rsidP="006C7367">
      <w:pPr>
        <w:keepNext/>
        <w:jc w:val="center"/>
        <w:outlineLvl w:val="0"/>
        <w:rPr>
          <w:b/>
          <w:sz w:val="28"/>
          <w:szCs w:val="28"/>
        </w:rPr>
      </w:pPr>
      <w:r w:rsidRPr="006C7367">
        <w:rPr>
          <w:b/>
          <w:sz w:val="28"/>
          <w:szCs w:val="28"/>
        </w:rPr>
        <w:t>Dokumenta</w:t>
      </w:r>
      <w:r w:rsidR="00480A00">
        <w:rPr>
          <w:b/>
          <w:sz w:val="28"/>
          <w:szCs w:val="28"/>
        </w:rPr>
        <w:t>cja</w:t>
      </w:r>
      <w:r w:rsidRPr="006C7367">
        <w:rPr>
          <w:b/>
          <w:sz w:val="28"/>
          <w:szCs w:val="28"/>
        </w:rPr>
        <w:t xml:space="preserve"> Techniczna</w:t>
      </w:r>
    </w:p>
    <w:p w:rsidR="006C7367" w:rsidRPr="003C6651" w:rsidRDefault="006C7367" w:rsidP="006C7367">
      <w:pPr>
        <w:pStyle w:val="Tekstpodstawowy"/>
        <w:rPr>
          <w:i/>
          <w:szCs w:val="24"/>
        </w:rPr>
      </w:pPr>
    </w:p>
    <w:p w:rsidR="006C7367" w:rsidRPr="003C6651" w:rsidRDefault="006C7367" w:rsidP="006C7367">
      <w:pPr>
        <w:pStyle w:val="Tekstpodstawowy"/>
        <w:rPr>
          <w:i/>
          <w:szCs w:val="24"/>
        </w:rPr>
      </w:pPr>
    </w:p>
    <w:p w:rsidR="006C7367" w:rsidRPr="006C7367" w:rsidRDefault="006C7367" w:rsidP="006C7367">
      <w:pPr>
        <w:jc w:val="center"/>
        <w:rPr>
          <w:b/>
          <w:u w:val="single"/>
        </w:rPr>
      </w:pPr>
      <w:r w:rsidRPr="006C7367">
        <w:rPr>
          <w:b/>
          <w:u w:val="single"/>
        </w:rPr>
        <w:t>Załącznik nr 1 do Dokumentacji Technicznej</w:t>
      </w:r>
    </w:p>
    <w:p w:rsidR="006C7367" w:rsidRPr="003C6651" w:rsidRDefault="006C7367" w:rsidP="006C7367">
      <w:pPr>
        <w:jc w:val="center"/>
      </w:pPr>
    </w:p>
    <w:p w:rsidR="006C7367" w:rsidRPr="003C6651" w:rsidRDefault="006C7367" w:rsidP="006C7367">
      <w:pPr>
        <w:numPr>
          <w:ilvl w:val="0"/>
          <w:numId w:val="38"/>
        </w:numPr>
        <w:tabs>
          <w:tab w:val="clear" w:pos="927"/>
        </w:tabs>
        <w:ind w:left="709" w:hanging="709"/>
        <w:jc w:val="both"/>
        <w:rPr>
          <w:b/>
        </w:rPr>
      </w:pPr>
      <w:r w:rsidRPr="003C6651">
        <w:rPr>
          <w:b/>
        </w:rPr>
        <w:t xml:space="preserve">Grafiki </w:t>
      </w:r>
      <w:r>
        <w:rPr>
          <w:b/>
        </w:rPr>
        <w:t>plansz informacyjnych</w:t>
      </w:r>
      <w:r w:rsidRPr="003C6651">
        <w:rPr>
          <w:b/>
        </w:rPr>
        <w:t xml:space="preserve"> m.st. Warszawy</w:t>
      </w:r>
    </w:p>
    <w:p w:rsidR="006C7367" w:rsidRPr="00D63073" w:rsidRDefault="006C7367" w:rsidP="006C7367">
      <w:pPr>
        <w:numPr>
          <w:ilvl w:val="1"/>
          <w:numId w:val="39"/>
        </w:numPr>
        <w:jc w:val="both"/>
        <w:rPr>
          <w:b/>
        </w:rPr>
      </w:pPr>
      <w:r w:rsidRPr="00D63073">
        <w:rPr>
          <w:b/>
        </w:rPr>
        <w:t>Technologia zapisu, przetwarzania i druku grafik</w:t>
      </w:r>
    </w:p>
    <w:p w:rsidR="006C7367" w:rsidRPr="003C6651" w:rsidRDefault="006C7367" w:rsidP="006C7367">
      <w:pPr>
        <w:numPr>
          <w:ilvl w:val="2"/>
          <w:numId w:val="39"/>
        </w:numPr>
        <w:jc w:val="both"/>
      </w:pPr>
      <w:r w:rsidRPr="003C6651">
        <w:t xml:space="preserve">Grafiki </w:t>
      </w:r>
      <w:r>
        <w:t>plansz informacyjnych</w:t>
      </w:r>
      <w:r w:rsidRPr="003C6651">
        <w:t xml:space="preserve"> wykonane zostaną metodą druku elektrostatycznego na papierze umożliwiającym techniczny transfer obrazu w procesie laminacji na trwałe, odlewane, winylowe folie transparentne i </w:t>
      </w:r>
      <w:proofErr w:type="spellStart"/>
      <w:r w:rsidRPr="003C6651">
        <w:t>translucentne</w:t>
      </w:r>
      <w:proofErr w:type="spellEnd"/>
      <w:r w:rsidRPr="003C6651">
        <w:t>, zawierające warstwy receptywne na ich powierzchniach, umożliwiające wierne i trwałe przeniesienie grafiki z papieru na folie.</w:t>
      </w:r>
    </w:p>
    <w:p w:rsidR="006C7367" w:rsidRPr="003C6651" w:rsidRDefault="006C7367" w:rsidP="006C7367">
      <w:pPr>
        <w:numPr>
          <w:ilvl w:val="2"/>
          <w:numId w:val="39"/>
        </w:numPr>
        <w:jc w:val="both"/>
      </w:pPr>
      <w:r w:rsidRPr="003C6651">
        <w:t xml:space="preserve">Druk grafik </w:t>
      </w:r>
      <w:r>
        <w:t>plansz informacyjnych</w:t>
      </w:r>
      <w:r w:rsidRPr="003C6651">
        <w:t xml:space="preserve"> zostanie wykonany na urządzeniu do druku elektrostatycznego przy użyciu tonerów właściwych dla druku na papierze transferowym.</w:t>
      </w:r>
    </w:p>
    <w:p w:rsidR="006C7367" w:rsidRPr="003C6651" w:rsidRDefault="006C7367" w:rsidP="006C7367">
      <w:pPr>
        <w:numPr>
          <w:ilvl w:val="2"/>
          <w:numId w:val="39"/>
        </w:numPr>
        <w:jc w:val="both"/>
      </w:pPr>
      <w:r w:rsidRPr="003C6651">
        <w:t xml:space="preserve">Zapis grafiki zostanie dokonany na 2 dyskach optycznych CDROM w formie ISO 9660 (dysk roboczy + backup), o pojemności do 650 MB, przy użyciu programu graficznego Adobe </w:t>
      </w:r>
      <w:proofErr w:type="spellStart"/>
      <w:r w:rsidRPr="003C6651">
        <w:t>Illustrator</w:t>
      </w:r>
      <w:proofErr w:type="spellEnd"/>
      <w:r w:rsidRPr="003C6651">
        <w:t>, w formie plików EPS (</w:t>
      </w:r>
      <w:proofErr w:type="spellStart"/>
      <w:r w:rsidRPr="003C6651">
        <w:t>encapsulated</w:t>
      </w:r>
      <w:proofErr w:type="spellEnd"/>
      <w:r w:rsidRPr="003C6651">
        <w:t xml:space="preserve"> postscript).</w:t>
      </w:r>
    </w:p>
    <w:p w:rsidR="006C7367" w:rsidRPr="003C6651" w:rsidRDefault="006C7367" w:rsidP="006C7367">
      <w:pPr>
        <w:numPr>
          <w:ilvl w:val="2"/>
          <w:numId w:val="39"/>
        </w:numPr>
        <w:jc w:val="both"/>
      </w:pPr>
      <w:r w:rsidRPr="003C6651">
        <w:t>Transfer grafik z dysku optycznego do drukarki elektrostatycznej zostanie zrealizowany poprzez komputerową stację roboczą, zawierającą procesor obróbki rastra graficznego (</w:t>
      </w:r>
      <w:proofErr w:type="spellStart"/>
      <w:r w:rsidRPr="003C6651">
        <w:t>rip</w:t>
      </w:r>
      <w:proofErr w:type="spellEnd"/>
      <w:r w:rsidRPr="003C6651">
        <w:t>), dokonującego konwersji układu RGB na CMYK metodą cyfrowego przetwarzania obrazu CLUTS (</w:t>
      </w:r>
      <w:proofErr w:type="spellStart"/>
      <w:r w:rsidRPr="003C6651">
        <w:t>Color</w:t>
      </w:r>
      <w:proofErr w:type="spellEnd"/>
      <w:r w:rsidRPr="003C6651">
        <w:t xml:space="preserve"> </w:t>
      </w:r>
      <w:proofErr w:type="spellStart"/>
      <w:r w:rsidRPr="003C6651">
        <w:t>Look-up</w:t>
      </w:r>
      <w:proofErr w:type="spellEnd"/>
      <w:r w:rsidRPr="003C6651">
        <w:t xml:space="preserve"> </w:t>
      </w:r>
      <w:proofErr w:type="spellStart"/>
      <w:r w:rsidRPr="003C6651">
        <w:t>Tables</w:t>
      </w:r>
      <w:proofErr w:type="spellEnd"/>
      <w:r w:rsidRPr="003C6651">
        <w:t>).</w:t>
      </w:r>
    </w:p>
    <w:p w:rsidR="006C7367" w:rsidRPr="003C6651" w:rsidRDefault="006C7367" w:rsidP="006C7367">
      <w:pPr>
        <w:numPr>
          <w:ilvl w:val="2"/>
          <w:numId w:val="39"/>
        </w:numPr>
        <w:jc w:val="both"/>
      </w:pPr>
      <w:r w:rsidRPr="003C6651">
        <w:t xml:space="preserve">Wymagana  rozdzielczość  druku  elektrostatycznego  wynosi  min. 300 </w:t>
      </w:r>
      <w:proofErr w:type="spellStart"/>
      <w:r w:rsidRPr="003C6651">
        <w:t>dpi</w:t>
      </w:r>
      <w:proofErr w:type="spellEnd"/>
      <w:r w:rsidRPr="003C6651">
        <w:t>.</w:t>
      </w:r>
    </w:p>
    <w:p w:rsidR="006C7367" w:rsidRPr="003C6651" w:rsidRDefault="006C7367" w:rsidP="006C7367">
      <w:pPr>
        <w:numPr>
          <w:ilvl w:val="2"/>
          <w:numId w:val="39"/>
        </w:numPr>
        <w:jc w:val="both"/>
      </w:pPr>
      <w:r w:rsidRPr="003C6651">
        <w:t xml:space="preserve">Zastosowana drukarka elektrostatyczna będzie się charakteryzować szerokością wydruku do </w:t>
      </w:r>
      <w:smartTag w:uri="urn:schemas-microsoft-com:office:smarttags" w:element="metricconverter">
        <w:smartTagPr>
          <w:attr w:name="ProductID" w:val="132 cm"/>
        </w:smartTagPr>
        <w:r w:rsidRPr="003C6651">
          <w:t>132 cm</w:t>
        </w:r>
      </w:smartTag>
      <w:r w:rsidRPr="003C6651">
        <w:t xml:space="preserve"> oraz prędkością wydruku (przy rozdzielczości 300 </w:t>
      </w:r>
      <w:proofErr w:type="spellStart"/>
      <w:r w:rsidRPr="003C6651">
        <w:t>dpi</w:t>
      </w:r>
      <w:proofErr w:type="spellEnd"/>
      <w:r w:rsidRPr="003C6651">
        <w:t xml:space="preserve">) równą </w:t>
      </w:r>
      <w:smartTag w:uri="urn:schemas-microsoft-com:office:smarttags" w:element="metricconverter">
        <w:smartTagPr>
          <w:attr w:name="ProductID" w:val="6.35 cm"/>
        </w:smartTagPr>
        <w:r w:rsidRPr="003C6651">
          <w:t>6.35 cm</w:t>
        </w:r>
      </w:smartTag>
      <w:r w:rsidRPr="003C6651">
        <w:t xml:space="preserve"> / s.</w:t>
      </w:r>
    </w:p>
    <w:p w:rsidR="006C7367" w:rsidRPr="003C6651" w:rsidRDefault="006C7367" w:rsidP="006C7367">
      <w:pPr>
        <w:numPr>
          <w:ilvl w:val="2"/>
          <w:numId w:val="39"/>
        </w:numPr>
        <w:jc w:val="both"/>
      </w:pPr>
      <w:r w:rsidRPr="003C6651">
        <w:t xml:space="preserve">Maksymalny błąd odwzorowania wydrukowanego obrazu grafiki będzie wynosić </w:t>
      </w:r>
      <w:r w:rsidRPr="003C6651">
        <w:sym w:font="Arial Narrow" w:char="00B1"/>
      </w:r>
      <w:r w:rsidRPr="003C6651">
        <w:t xml:space="preserve"> 0.1 % dla pomiarów wykonanych w centralnym punkcie zadrukowanego medium.</w:t>
      </w:r>
    </w:p>
    <w:p w:rsidR="006C7367" w:rsidRPr="003C6651" w:rsidRDefault="006C7367" w:rsidP="006C7367">
      <w:pPr>
        <w:numPr>
          <w:ilvl w:val="2"/>
          <w:numId w:val="39"/>
        </w:numPr>
        <w:jc w:val="both"/>
      </w:pPr>
      <w:r w:rsidRPr="003C6651">
        <w:t>Maksymalna wielkość punktu drukarskiego (</w:t>
      </w:r>
      <w:proofErr w:type="spellStart"/>
      <w:r w:rsidRPr="003C6651">
        <w:t>dot</w:t>
      </w:r>
      <w:proofErr w:type="spellEnd"/>
      <w:r w:rsidRPr="003C6651">
        <w:t xml:space="preserve"> </w:t>
      </w:r>
      <w:proofErr w:type="spellStart"/>
      <w:r w:rsidRPr="003C6651">
        <w:t>size</w:t>
      </w:r>
      <w:proofErr w:type="spellEnd"/>
      <w:r w:rsidRPr="003C6651">
        <w:t xml:space="preserve">) przy rozdzielczości 300 </w:t>
      </w:r>
      <w:proofErr w:type="spellStart"/>
      <w:r w:rsidRPr="003C6651">
        <w:t>dpi</w:t>
      </w:r>
      <w:proofErr w:type="spellEnd"/>
      <w:r w:rsidRPr="003C6651">
        <w:t xml:space="preserve"> dla druku w układzie CMYK wyniesie </w:t>
      </w:r>
      <w:smartTag w:uri="urn:schemas-microsoft-com:office:smarttags" w:element="metricconverter">
        <w:smartTagPr>
          <w:attr w:name="ProductID" w:val="0.889 mm"/>
        </w:smartTagPr>
        <w:r w:rsidRPr="003C6651">
          <w:t>0.889 mm</w:t>
        </w:r>
      </w:smartTag>
      <w:r w:rsidRPr="003C6651">
        <w:t xml:space="preserve"> (</w:t>
      </w:r>
      <w:smartTag w:uri="urn:schemas-microsoft-com:office:smarttags" w:element="metricconverter">
        <w:smartTagPr>
          <w:attr w:name="ProductID" w:val="3.5 mil"/>
        </w:smartTagPr>
        <w:r w:rsidRPr="003C6651">
          <w:t>3.5 mil</w:t>
        </w:r>
      </w:smartTag>
      <w:r w:rsidRPr="003C6651">
        <w:t>).</w:t>
      </w:r>
    </w:p>
    <w:p w:rsidR="006C7367" w:rsidRPr="003C6651" w:rsidRDefault="006C7367" w:rsidP="006C7367">
      <w:pPr>
        <w:numPr>
          <w:ilvl w:val="2"/>
          <w:numId w:val="39"/>
        </w:numPr>
        <w:jc w:val="both"/>
      </w:pPr>
      <w:r w:rsidRPr="003C6651">
        <w:t>Komputerowa stacja robocza umożliwi bezpośrednie sterowanie pracą drukarki elektrostatycznej, nakładającej na papier transferowy tonery (</w:t>
      </w:r>
      <w:proofErr w:type="spellStart"/>
      <w:r w:rsidRPr="003C6651">
        <w:t>cyan</w:t>
      </w:r>
      <w:proofErr w:type="spellEnd"/>
      <w:r w:rsidRPr="003C6651">
        <w:t xml:space="preserve">, </w:t>
      </w:r>
      <w:proofErr w:type="spellStart"/>
      <w:r w:rsidRPr="003C6651">
        <w:t>magenta</w:t>
      </w:r>
      <w:proofErr w:type="spellEnd"/>
      <w:r w:rsidRPr="003C6651">
        <w:t xml:space="preserve">, </w:t>
      </w:r>
      <w:proofErr w:type="spellStart"/>
      <w:r w:rsidRPr="003C6651">
        <w:t>yellow</w:t>
      </w:r>
      <w:proofErr w:type="spellEnd"/>
      <w:r w:rsidRPr="003C6651">
        <w:t xml:space="preserve">, </w:t>
      </w:r>
      <w:proofErr w:type="spellStart"/>
      <w:r w:rsidRPr="003C6651">
        <w:t>black</w:t>
      </w:r>
      <w:proofErr w:type="spellEnd"/>
      <w:r w:rsidRPr="003C6651">
        <w:t>) o odpowiedniej intensywności.</w:t>
      </w:r>
    </w:p>
    <w:p w:rsidR="006C7367" w:rsidRPr="003C6651" w:rsidRDefault="006C7367" w:rsidP="006C7367">
      <w:pPr>
        <w:numPr>
          <w:ilvl w:val="1"/>
          <w:numId w:val="39"/>
        </w:numPr>
        <w:jc w:val="both"/>
        <w:rPr>
          <w:b/>
        </w:rPr>
      </w:pPr>
      <w:r w:rsidRPr="003C6651">
        <w:rPr>
          <w:b/>
        </w:rPr>
        <w:t>Technologia nanoszenia grafik na nośniki</w:t>
      </w:r>
    </w:p>
    <w:p w:rsidR="006C7367" w:rsidRPr="003C6651" w:rsidRDefault="006C7367" w:rsidP="006C7367">
      <w:pPr>
        <w:numPr>
          <w:ilvl w:val="2"/>
          <w:numId w:val="39"/>
        </w:numPr>
        <w:jc w:val="both"/>
      </w:pPr>
      <w:r w:rsidRPr="003C6651">
        <w:t xml:space="preserve">Grafiki </w:t>
      </w:r>
      <w:r>
        <w:t>plansz informacyjnych</w:t>
      </w:r>
      <w:r w:rsidRPr="003C6651">
        <w:t xml:space="preserve"> przeznaczone do naniesienia na powierzchnię poliwęglanową płyt dociskających, wewnątrz paneli podświetlanych, zostaną wydrukowane na folii transparentnej i </w:t>
      </w:r>
      <w:proofErr w:type="spellStart"/>
      <w:r w:rsidRPr="003C6651">
        <w:t>translucentnej</w:t>
      </w:r>
      <w:proofErr w:type="spellEnd"/>
      <w:r w:rsidRPr="003C6651">
        <w:t xml:space="preserve"> sklejonych razem. Grafiki te będą widoczne w porze nocnej dzięki tylnemu podświetleniu od strony folii </w:t>
      </w:r>
      <w:proofErr w:type="spellStart"/>
      <w:r w:rsidRPr="003C6651">
        <w:t>translucentnejj</w:t>
      </w:r>
      <w:proofErr w:type="spellEnd"/>
      <w:r w:rsidRPr="003C6651">
        <w:t xml:space="preserve"> a w porze dziennej – dzięki grafice wydrukowanej na folii transparentnej.</w:t>
      </w:r>
    </w:p>
    <w:p w:rsidR="006C7367" w:rsidRPr="003C6651" w:rsidRDefault="006C7367" w:rsidP="006C7367">
      <w:pPr>
        <w:numPr>
          <w:ilvl w:val="2"/>
          <w:numId w:val="39"/>
        </w:numPr>
        <w:jc w:val="both"/>
      </w:pPr>
      <w:r w:rsidRPr="003C6651">
        <w:t>Powstały z dwu warstw folii „</w:t>
      </w:r>
      <w:proofErr w:type="spellStart"/>
      <w:r w:rsidRPr="003C6651">
        <w:t>biscuit</w:t>
      </w:r>
      <w:proofErr w:type="spellEnd"/>
      <w:r w:rsidRPr="003C6651">
        <w:t xml:space="preserve">” będzie naklejony na powierzchni poliwęglanowej płyty dociskającej o grubości  </w:t>
      </w:r>
      <w:smartTag w:uri="urn:schemas-microsoft-com:office:smarttags" w:element="metricconverter">
        <w:smartTagPr>
          <w:attr w:name="ProductID" w:val="1 mm"/>
        </w:smartTagPr>
        <w:r w:rsidRPr="003C6651">
          <w:t>1 mm</w:t>
        </w:r>
      </w:smartTag>
      <w:r w:rsidRPr="003C6651">
        <w:t xml:space="preserve">  dzięki  warstwie  kleju   znajdującej  się  na spodniej stronie „</w:t>
      </w:r>
      <w:proofErr w:type="spellStart"/>
      <w:r w:rsidRPr="003C6651">
        <w:t>biscuit’a</w:t>
      </w:r>
      <w:proofErr w:type="spellEnd"/>
      <w:r w:rsidRPr="003C6651">
        <w:t>”.</w:t>
      </w:r>
    </w:p>
    <w:p w:rsidR="006C7367" w:rsidRDefault="006C7367" w:rsidP="006C7367">
      <w:pPr>
        <w:numPr>
          <w:ilvl w:val="2"/>
          <w:numId w:val="39"/>
        </w:numPr>
        <w:jc w:val="both"/>
      </w:pPr>
      <w:r w:rsidRPr="003C6651">
        <w:t xml:space="preserve">W strukturze grafik przeznaczonych do podświetlania tylko w porze nocnej i naturalnej  ekspozycji w świetle dziennym, górną warstwę będzie stanowić folia transparentna, a dolną folia </w:t>
      </w:r>
      <w:proofErr w:type="spellStart"/>
      <w:r w:rsidRPr="003C6651">
        <w:t>tanslucentna</w:t>
      </w:r>
      <w:proofErr w:type="spellEnd"/>
      <w:r w:rsidRPr="003C6651">
        <w:t xml:space="preserve">. Na obydwie folie, przed ich sklejeniem zostaną naniesione identyczne grafiki metodą transferu termicznego obrazu z wydruku elektrostatycznego. Przyklejenie zestawu folii transparentnej i </w:t>
      </w:r>
      <w:proofErr w:type="spellStart"/>
      <w:r w:rsidRPr="003C6651">
        <w:t>translucentnej</w:t>
      </w:r>
      <w:proofErr w:type="spellEnd"/>
      <w:r w:rsidRPr="003C6651">
        <w:t xml:space="preserve"> do powierzchni poliwęglanowej płyty dociskającej o grubości </w:t>
      </w:r>
      <w:smartTag w:uri="urn:schemas-microsoft-com:office:smarttags" w:element="metricconverter">
        <w:smartTagPr>
          <w:attr w:name="ProductID" w:val="1 mm"/>
        </w:smartTagPr>
        <w:r w:rsidRPr="003C6651">
          <w:t>1 mm</w:t>
        </w:r>
      </w:smartTag>
      <w:r w:rsidRPr="003C6651">
        <w:t xml:space="preserve"> będzie możliwe </w:t>
      </w:r>
    </w:p>
    <w:p w:rsidR="006C7367" w:rsidRPr="003C6651" w:rsidRDefault="006C7367" w:rsidP="006C7367">
      <w:pPr>
        <w:numPr>
          <w:ilvl w:val="2"/>
          <w:numId w:val="39"/>
        </w:numPr>
        <w:jc w:val="both"/>
      </w:pPr>
      <w:r w:rsidRPr="003C6651">
        <w:lastRenderedPageBreak/>
        <w:t xml:space="preserve">dzięki warstwie kleju znajdującej się na spodniej stronie folii </w:t>
      </w:r>
      <w:proofErr w:type="spellStart"/>
      <w:r w:rsidRPr="003C6651">
        <w:t>translucentnej</w:t>
      </w:r>
      <w:proofErr w:type="spellEnd"/>
      <w:r w:rsidRPr="003C6651">
        <w:t xml:space="preserve"> (Rys. 1).</w:t>
      </w:r>
    </w:p>
    <w:p w:rsidR="006C7367" w:rsidRPr="003C6651" w:rsidRDefault="006C7367" w:rsidP="006C7367">
      <w:pPr>
        <w:numPr>
          <w:ilvl w:val="2"/>
          <w:numId w:val="39"/>
        </w:numPr>
        <w:jc w:val="both"/>
      </w:pPr>
      <w:r w:rsidRPr="003C6651">
        <w:t>Wierzchnia powierzchnia struktury grafiki opisanej w pkt. 1.2.3 będzie zabezpieczona dodatkowo warstwą folii transparentnej lub lakieru transparentnego nakładanego w procesie sitodruku.</w:t>
      </w:r>
    </w:p>
    <w:p w:rsidR="006C7367" w:rsidRPr="003C6651" w:rsidRDefault="006C7367" w:rsidP="006C7367">
      <w:pPr>
        <w:jc w:val="both"/>
      </w:pPr>
    </w:p>
    <w:p w:rsidR="006C7367" w:rsidRPr="003C6651" w:rsidRDefault="006C7367" w:rsidP="006C7367">
      <w:pPr>
        <w:pStyle w:val="Nagwek7"/>
      </w:pPr>
      <w:r w:rsidRPr="003C6651">
        <w:t>Rys. 1</w:t>
      </w:r>
    </w:p>
    <w:p w:rsidR="006C7367" w:rsidRPr="003C6651" w:rsidRDefault="006C7367" w:rsidP="006C7367">
      <w:pPr>
        <w:ind w:left="1418" w:hanging="851"/>
        <w:jc w:val="both"/>
      </w:pPr>
    </w:p>
    <w:p w:rsidR="006C7367" w:rsidRPr="003C6651" w:rsidRDefault="006C7367" w:rsidP="006C7367">
      <w:pPr>
        <w:pStyle w:val="Tekstpodstawowywcity"/>
        <w:ind w:left="7"/>
      </w:pPr>
      <w:r w:rsidRPr="003C6651">
        <w:t xml:space="preserve">Konstrukcja   grafiki   naklejanej  na  powierzchni poliwęglanowej   płyty dociskającej o grubości </w:t>
      </w:r>
      <w:smartTag w:uri="urn:schemas-microsoft-com:office:smarttags" w:element="metricconverter">
        <w:smartTagPr>
          <w:attr w:name="ProductID" w:val="1 mm"/>
        </w:smartTagPr>
        <w:r w:rsidRPr="003C6651">
          <w:t>1 mm</w:t>
        </w:r>
      </w:smartTag>
      <w:r w:rsidRPr="003C6651">
        <w:t>, wewnątrz panel</w:t>
      </w:r>
      <w:r w:rsidR="00480A00">
        <w:t>a</w:t>
      </w:r>
      <w:r w:rsidRPr="003C6651">
        <w:t xml:space="preserve"> podświetlanego:</w:t>
      </w:r>
    </w:p>
    <w:p w:rsidR="006C7367" w:rsidRPr="003C6651" w:rsidRDefault="006C7367" w:rsidP="006C7367">
      <w:pPr>
        <w:ind w:left="1418" w:hanging="851"/>
        <w:jc w:val="both"/>
      </w:pPr>
    </w:p>
    <w:tbl>
      <w:tblPr>
        <w:tblW w:w="0" w:type="auto"/>
        <w:tblInd w:w="1489" w:type="dxa"/>
        <w:tblLayout w:type="fixed"/>
        <w:tblCellMar>
          <w:left w:w="71" w:type="dxa"/>
          <w:right w:w="71" w:type="dxa"/>
        </w:tblCellMar>
        <w:tblLook w:val="0000" w:firstRow="0" w:lastRow="0" w:firstColumn="0" w:lastColumn="0" w:noHBand="0" w:noVBand="0"/>
      </w:tblPr>
      <w:tblGrid>
        <w:gridCol w:w="6237"/>
        <w:gridCol w:w="2127"/>
      </w:tblGrid>
      <w:tr w:rsidR="006C7367" w:rsidRPr="003C6651" w:rsidTr="00517CEE">
        <w:trPr>
          <w:trHeight w:val="597"/>
        </w:trPr>
        <w:tc>
          <w:tcPr>
            <w:tcW w:w="6237" w:type="dxa"/>
            <w:tcBorders>
              <w:top w:val="single" w:sz="6" w:space="0" w:color="auto"/>
              <w:left w:val="single" w:sz="6" w:space="0" w:color="auto"/>
              <w:bottom w:val="single" w:sz="6" w:space="0" w:color="auto"/>
              <w:right w:val="single" w:sz="6" w:space="0" w:color="auto"/>
            </w:tcBorders>
          </w:tcPr>
          <w:p w:rsidR="006C7367" w:rsidRPr="003C6651" w:rsidRDefault="006C7367" w:rsidP="00517CEE">
            <w:pPr>
              <w:ind w:left="1418" w:right="-496" w:hanging="851"/>
              <w:jc w:val="both"/>
              <w:rPr>
                <w:b/>
              </w:rPr>
            </w:pPr>
            <w:r w:rsidRPr="003C6651">
              <w:rPr>
                <w:b/>
              </w:rPr>
              <w:t>zewnętrzna płyta poliwęglanowa panela</w:t>
            </w:r>
          </w:p>
          <w:p w:rsidR="006C7367" w:rsidRPr="003C6651" w:rsidRDefault="006C7367" w:rsidP="00517CEE">
            <w:pPr>
              <w:ind w:left="1418" w:right="-496" w:hanging="851"/>
              <w:jc w:val="both"/>
              <w:rPr>
                <w:b/>
              </w:rPr>
            </w:pPr>
            <w:r w:rsidRPr="003C6651">
              <w:rPr>
                <w:b/>
              </w:rPr>
              <w:t>podświetlanego</w:t>
            </w:r>
          </w:p>
        </w:tc>
        <w:tc>
          <w:tcPr>
            <w:tcW w:w="2127" w:type="dxa"/>
          </w:tcPr>
          <w:p w:rsidR="006C7367" w:rsidRPr="003C6651" w:rsidRDefault="006C7367" w:rsidP="00517CEE">
            <w:pPr>
              <w:ind w:left="1418" w:right="72" w:hanging="1348"/>
              <w:jc w:val="both"/>
              <w:rPr>
                <w:b/>
              </w:rPr>
            </w:pPr>
            <w:r w:rsidRPr="003C6651">
              <w:t>*  transparentna</w:t>
            </w:r>
          </w:p>
        </w:tc>
      </w:tr>
      <w:tr w:rsidR="006C7367" w:rsidRPr="003C6651" w:rsidTr="00517CEE">
        <w:trPr>
          <w:trHeight w:val="437"/>
        </w:trPr>
        <w:tc>
          <w:tcPr>
            <w:tcW w:w="6237" w:type="dxa"/>
          </w:tcPr>
          <w:p w:rsidR="006C7367" w:rsidRPr="003C6651" w:rsidRDefault="006C7367" w:rsidP="00517CEE">
            <w:pPr>
              <w:ind w:left="1418" w:right="-496" w:hanging="851"/>
              <w:jc w:val="both"/>
              <w:rPr>
                <w:b/>
              </w:rPr>
            </w:pPr>
          </w:p>
        </w:tc>
        <w:tc>
          <w:tcPr>
            <w:tcW w:w="2127" w:type="dxa"/>
          </w:tcPr>
          <w:p w:rsidR="006C7367" w:rsidRPr="003C6651" w:rsidRDefault="006C7367" w:rsidP="00517CEE">
            <w:pPr>
              <w:ind w:left="1418" w:right="72" w:hanging="1348"/>
              <w:jc w:val="both"/>
              <w:rPr>
                <w:b/>
              </w:rPr>
            </w:pPr>
          </w:p>
        </w:tc>
      </w:tr>
      <w:tr w:rsidR="006C7367" w:rsidRPr="003C6651" w:rsidTr="00517CEE">
        <w:trPr>
          <w:trHeight w:val="369"/>
        </w:trPr>
        <w:tc>
          <w:tcPr>
            <w:tcW w:w="6237" w:type="dxa"/>
            <w:tcBorders>
              <w:top w:val="single" w:sz="6" w:space="0" w:color="auto"/>
              <w:left w:val="single" w:sz="6" w:space="0" w:color="auto"/>
              <w:bottom w:val="single" w:sz="6" w:space="0" w:color="auto"/>
              <w:right w:val="single" w:sz="6" w:space="0" w:color="auto"/>
            </w:tcBorders>
          </w:tcPr>
          <w:p w:rsidR="006C7367" w:rsidRPr="003C6651" w:rsidRDefault="006C7367" w:rsidP="00517CEE">
            <w:pPr>
              <w:ind w:left="1418" w:right="-496" w:hanging="851"/>
              <w:jc w:val="both"/>
              <w:rPr>
                <w:b/>
              </w:rPr>
            </w:pPr>
            <w:r w:rsidRPr="003C6651">
              <w:rPr>
                <w:b/>
              </w:rPr>
              <w:t>warstwa tonerów (wydruk grafiki)</w:t>
            </w:r>
          </w:p>
        </w:tc>
        <w:tc>
          <w:tcPr>
            <w:tcW w:w="2127" w:type="dxa"/>
          </w:tcPr>
          <w:p w:rsidR="006C7367" w:rsidRPr="003C6651" w:rsidRDefault="006C7367" w:rsidP="00517CEE">
            <w:pPr>
              <w:ind w:left="1418" w:right="72" w:hanging="1348"/>
              <w:jc w:val="both"/>
              <w:rPr>
                <w:b/>
              </w:rPr>
            </w:pPr>
          </w:p>
        </w:tc>
      </w:tr>
      <w:tr w:rsidR="006C7367" w:rsidRPr="003C6651" w:rsidTr="00517CEE">
        <w:tc>
          <w:tcPr>
            <w:tcW w:w="6237" w:type="dxa"/>
            <w:tcBorders>
              <w:top w:val="single" w:sz="6" w:space="0" w:color="auto"/>
              <w:left w:val="single" w:sz="6" w:space="0" w:color="auto"/>
              <w:bottom w:val="single" w:sz="6" w:space="0" w:color="auto"/>
              <w:right w:val="single" w:sz="6" w:space="0" w:color="auto"/>
            </w:tcBorders>
          </w:tcPr>
          <w:p w:rsidR="006C7367" w:rsidRPr="003C6651" w:rsidRDefault="006C7367" w:rsidP="00517CEE">
            <w:pPr>
              <w:ind w:left="1418" w:right="-496" w:hanging="851"/>
              <w:jc w:val="both"/>
              <w:rPr>
                <w:b/>
              </w:rPr>
            </w:pPr>
            <w:r w:rsidRPr="003C6651">
              <w:rPr>
                <w:b/>
              </w:rPr>
              <w:t>folia transparentna</w:t>
            </w:r>
          </w:p>
        </w:tc>
        <w:tc>
          <w:tcPr>
            <w:tcW w:w="2127" w:type="dxa"/>
          </w:tcPr>
          <w:p w:rsidR="006C7367" w:rsidRPr="003C6651" w:rsidRDefault="006C7367" w:rsidP="00517CEE">
            <w:pPr>
              <w:ind w:left="1418" w:right="72" w:hanging="1348"/>
              <w:jc w:val="both"/>
              <w:rPr>
                <w:b/>
              </w:rPr>
            </w:pPr>
          </w:p>
        </w:tc>
      </w:tr>
      <w:tr w:rsidR="006C7367" w:rsidRPr="003C6651" w:rsidTr="00517CEE">
        <w:tc>
          <w:tcPr>
            <w:tcW w:w="6237" w:type="dxa"/>
            <w:tcBorders>
              <w:top w:val="single" w:sz="6" w:space="0" w:color="auto"/>
              <w:left w:val="single" w:sz="6" w:space="0" w:color="auto"/>
              <w:bottom w:val="single" w:sz="6" w:space="0" w:color="auto"/>
              <w:right w:val="single" w:sz="6" w:space="0" w:color="auto"/>
            </w:tcBorders>
          </w:tcPr>
          <w:p w:rsidR="006C7367" w:rsidRPr="003C6651" w:rsidRDefault="006C7367" w:rsidP="00517CEE">
            <w:pPr>
              <w:ind w:left="1418" w:right="-496" w:hanging="851"/>
              <w:jc w:val="both"/>
              <w:rPr>
                <w:b/>
              </w:rPr>
            </w:pPr>
            <w:r w:rsidRPr="003C6651">
              <w:rPr>
                <w:b/>
              </w:rPr>
              <w:t>warstwa kleju</w:t>
            </w:r>
          </w:p>
        </w:tc>
        <w:tc>
          <w:tcPr>
            <w:tcW w:w="2127" w:type="dxa"/>
          </w:tcPr>
          <w:p w:rsidR="006C7367" w:rsidRPr="003C6651" w:rsidRDefault="006C7367" w:rsidP="00517CEE">
            <w:pPr>
              <w:ind w:left="1418" w:right="72" w:hanging="1348"/>
              <w:jc w:val="both"/>
              <w:rPr>
                <w:b/>
              </w:rPr>
            </w:pPr>
          </w:p>
        </w:tc>
      </w:tr>
      <w:tr w:rsidR="006C7367" w:rsidRPr="003C6651" w:rsidTr="00517CEE">
        <w:tc>
          <w:tcPr>
            <w:tcW w:w="6237" w:type="dxa"/>
          </w:tcPr>
          <w:p w:rsidR="006C7367" w:rsidRPr="003C6651" w:rsidRDefault="006C7367" w:rsidP="00517CEE">
            <w:pPr>
              <w:ind w:left="1418" w:right="-496" w:hanging="851"/>
              <w:jc w:val="both"/>
              <w:rPr>
                <w:b/>
              </w:rPr>
            </w:pPr>
          </w:p>
        </w:tc>
        <w:tc>
          <w:tcPr>
            <w:tcW w:w="2127" w:type="dxa"/>
          </w:tcPr>
          <w:p w:rsidR="006C7367" w:rsidRPr="003C6651" w:rsidRDefault="006C7367" w:rsidP="00517CEE">
            <w:pPr>
              <w:ind w:left="1418" w:right="72" w:hanging="1348"/>
              <w:jc w:val="both"/>
              <w:rPr>
                <w:b/>
              </w:rPr>
            </w:pPr>
          </w:p>
        </w:tc>
      </w:tr>
      <w:tr w:rsidR="006C7367" w:rsidRPr="003C6651" w:rsidTr="00517CEE">
        <w:tc>
          <w:tcPr>
            <w:tcW w:w="6237" w:type="dxa"/>
            <w:tcBorders>
              <w:top w:val="single" w:sz="6" w:space="0" w:color="auto"/>
              <w:left w:val="single" w:sz="6" w:space="0" w:color="auto"/>
              <w:bottom w:val="single" w:sz="6" w:space="0" w:color="auto"/>
              <w:right w:val="single" w:sz="6" w:space="0" w:color="auto"/>
            </w:tcBorders>
          </w:tcPr>
          <w:p w:rsidR="006C7367" w:rsidRPr="003C6651" w:rsidRDefault="006C7367" w:rsidP="00517CEE">
            <w:pPr>
              <w:ind w:left="1418" w:right="-496" w:hanging="851"/>
              <w:jc w:val="both"/>
              <w:rPr>
                <w:b/>
              </w:rPr>
            </w:pPr>
            <w:r w:rsidRPr="003C6651">
              <w:rPr>
                <w:b/>
              </w:rPr>
              <w:t>warstwa tonerów (wydruk grafiki)</w:t>
            </w:r>
          </w:p>
        </w:tc>
        <w:tc>
          <w:tcPr>
            <w:tcW w:w="2127" w:type="dxa"/>
          </w:tcPr>
          <w:p w:rsidR="006C7367" w:rsidRPr="003C6651" w:rsidRDefault="006C7367" w:rsidP="00517CEE">
            <w:pPr>
              <w:ind w:left="1418" w:right="72" w:hanging="1348"/>
              <w:jc w:val="both"/>
              <w:rPr>
                <w:b/>
              </w:rPr>
            </w:pPr>
          </w:p>
        </w:tc>
      </w:tr>
      <w:tr w:rsidR="006C7367" w:rsidRPr="003C6651" w:rsidTr="00517CEE">
        <w:tc>
          <w:tcPr>
            <w:tcW w:w="6237" w:type="dxa"/>
            <w:tcBorders>
              <w:top w:val="single" w:sz="6" w:space="0" w:color="auto"/>
              <w:left w:val="single" w:sz="6" w:space="0" w:color="auto"/>
              <w:bottom w:val="single" w:sz="6" w:space="0" w:color="auto"/>
              <w:right w:val="single" w:sz="6" w:space="0" w:color="auto"/>
            </w:tcBorders>
          </w:tcPr>
          <w:p w:rsidR="006C7367" w:rsidRPr="003C6651" w:rsidRDefault="006C7367" w:rsidP="00517CEE">
            <w:pPr>
              <w:ind w:left="1418" w:right="-496" w:hanging="851"/>
              <w:jc w:val="both"/>
              <w:rPr>
                <w:b/>
              </w:rPr>
            </w:pPr>
            <w:r w:rsidRPr="003C6651">
              <w:rPr>
                <w:b/>
              </w:rPr>
              <w:t xml:space="preserve">biała folia </w:t>
            </w:r>
            <w:proofErr w:type="spellStart"/>
            <w:r w:rsidRPr="003C6651">
              <w:rPr>
                <w:b/>
              </w:rPr>
              <w:t>translucentna</w:t>
            </w:r>
            <w:proofErr w:type="spellEnd"/>
          </w:p>
        </w:tc>
        <w:tc>
          <w:tcPr>
            <w:tcW w:w="2127" w:type="dxa"/>
          </w:tcPr>
          <w:p w:rsidR="006C7367" w:rsidRPr="003C6651" w:rsidRDefault="006C7367" w:rsidP="00517CEE">
            <w:pPr>
              <w:ind w:left="1418" w:right="72" w:hanging="1348"/>
              <w:jc w:val="both"/>
              <w:rPr>
                <w:b/>
              </w:rPr>
            </w:pPr>
          </w:p>
        </w:tc>
      </w:tr>
      <w:tr w:rsidR="006C7367" w:rsidRPr="003C6651" w:rsidTr="00517CEE">
        <w:tc>
          <w:tcPr>
            <w:tcW w:w="6237" w:type="dxa"/>
            <w:tcBorders>
              <w:top w:val="single" w:sz="6" w:space="0" w:color="auto"/>
              <w:left w:val="single" w:sz="6" w:space="0" w:color="auto"/>
              <w:bottom w:val="single" w:sz="6" w:space="0" w:color="auto"/>
              <w:right w:val="single" w:sz="6" w:space="0" w:color="auto"/>
            </w:tcBorders>
          </w:tcPr>
          <w:p w:rsidR="006C7367" w:rsidRPr="003C6651" w:rsidRDefault="006C7367" w:rsidP="00517CEE">
            <w:pPr>
              <w:ind w:left="1418" w:right="-496" w:hanging="851"/>
              <w:jc w:val="both"/>
              <w:rPr>
                <w:b/>
              </w:rPr>
            </w:pPr>
            <w:r w:rsidRPr="003C6651">
              <w:rPr>
                <w:b/>
              </w:rPr>
              <w:t>warstwa kleju</w:t>
            </w:r>
          </w:p>
        </w:tc>
        <w:tc>
          <w:tcPr>
            <w:tcW w:w="2127" w:type="dxa"/>
          </w:tcPr>
          <w:p w:rsidR="006C7367" w:rsidRPr="003C6651" w:rsidRDefault="006C7367" w:rsidP="00517CEE">
            <w:pPr>
              <w:ind w:left="1418" w:right="72" w:hanging="1348"/>
              <w:jc w:val="both"/>
              <w:rPr>
                <w:b/>
              </w:rPr>
            </w:pPr>
          </w:p>
        </w:tc>
      </w:tr>
      <w:tr w:rsidR="006C7367" w:rsidRPr="003C6651" w:rsidTr="00517CEE">
        <w:tc>
          <w:tcPr>
            <w:tcW w:w="6237" w:type="dxa"/>
          </w:tcPr>
          <w:p w:rsidR="006C7367" w:rsidRPr="003C6651" w:rsidRDefault="006C7367" w:rsidP="00517CEE">
            <w:pPr>
              <w:ind w:left="1418" w:right="-496" w:hanging="851"/>
              <w:jc w:val="both"/>
              <w:rPr>
                <w:b/>
              </w:rPr>
            </w:pPr>
          </w:p>
        </w:tc>
        <w:tc>
          <w:tcPr>
            <w:tcW w:w="2127" w:type="dxa"/>
          </w:tcPr>
          <w:p w:rsidR="006C7367" w:rsidRPr="003C6651" w:rsidRDefault="006C7367" w:rsidP="00517CEE">
            <w:pPr>
              <w:ind w:left="1418" w:right="72" w:hanging="1348"/>
              <w:jc w:val="both"/>
              <w:rPr>
                <w:b/>
              </w:rPr>
            </w:pPr>
          </w:p>
        </w:tc>
      </w:tr>
      <w:tr w:rsidR="006C7367" w:rsidRPr="003C6651" w:rsidTr="00517CEE">
        <w:tc>
          <w:tcPr>
            <w:tcW w:w="6237" w:type="dxa"/>
            <w:tcBorders>
              <w:top w:val="single" w:sz="4" w:space="0" w:color="auto"/>
              <w:left w:val="single" w:sz="4" w:space="0" w:color="auto"/>
              <w:bottom w:val="single" w:sz="4" w:space="0" w:color="auto"/>
              <w:right w:val="single" w:sz="4" w:space="0" w:color="auto"/>
            </w:tcBorders>
          </w:tcPr>
          <w:p w:rsidR="006C7367" w:rsidRPr="003C6651" w:rsidRDefault="006C7367" w:rsidP="00517CEE">
            <w:pPr>
              <w:ind w:left="1418" w:right="-496" w:hanging="851"/>
              <w:jc w:val="both"/>
              <w:rPr>
                <w:b/>
              </w:rPr>
            </w:pPr>
            <w:r w:rsidRPr="003C6651">
              <w:rPr>
                <w:b/>
              </w:rPr>
              <w:t xml:space="preserve">poliwęglanowa płyta dociskowa o grub. </w:t>
            </w:r>
            <w:smartTag w:uri="urn:schemas-microsoft-com:office:smarttags" w:element="metricconverter">
              <w:smartTagPr>
                <w:attr w:name="ProductID" w:val="1 mm"/>
              </w:smartTagPr>
              <w:r w:rsidRPr="003C6651">
                <w:rPr>
                  <w:b/>
                </w:rPr>
                <w:t>1 mm</w:t>
              </w:r>
            </w:smartTag>
          </w:p>
        </w:tc>
        <w:tc>
          <w:tcPr>
            <w:tcW w:w="2127" w:type="dxa"/>
          </w:tcPr>
          <w:p w:rsidR="006C7367" w:rsidRPr="003C6651" w:rsidRDefault="006C7367" w:rsidP="00517CEE">
            <w:pPr>
              <w:ind w:left="1418" w:right="72" w:hanging="1348"/>
              <w:jc w:val="both"/>
              <w:rPr>
                <w:b/>
              </w:rPr>
            </w:pPr>
            <w:r w:rsidRPr="003C6651">
              <w:t>*  transparentna</w:t>
            </w:r>
          </w:p>
        </w:tc>
      </w:tr>
      <w:tr w:rsidR="006C7367" w:rsidRPr="003C6651" w:rsidTr="00517CEE">
        <w:tc>
          <w:tcPr>
            <w:tcW w:w="6237" w:type="dxa"/>
          </w:tcPr>
          <w:p w:rsidR="006C7367" w:rsidRPr="003C6651" w:rsidRDefault="006C7367" w:rsidP="00517CEE">
            <w:pPr>
              <w:ind w:left="1418" w:right="-496" w:hanging="851"/>
              <w:jc w:val="both"/>
              <w:rPr>
                <w:b/>
              </w:rPr>
            </w:pPr>
          </w:p>
        </w:tc>
        <w:tc>
          <w:tcPr>
            <w:tcW w:w="2127" w:type="dxa"/>
          </w:tcPr>
          <w:p w:rsidR="006C7367" w:rsidRPr="003C6651" w:rsidRDefault="006C7367" w:rsidP="00517CEE">
            <w:pPr>
              <w:ind w:left="1418" w:right="72" w:hanging="1348"/>
              <w:jc w:val="both"/>
              <w:rPr>
                <w:b/>
              </w:rPr>
            </w:pPr>
          </w:p>
        </w:tc>
      </w:tr>
      <w:tr w:rsidR="006C7367" w:rsidRPr="003C6651" w:rsidTr="00517CEE">
        <w:tc>
          <w:tcPr>
            <w:tcW w:w="6237" w:type="dxa"/>
            <w:tcBorders>
              <w:top w:val="single" w:sz="6" w:space="0" w:color="auto"/>
              <w:left w:val="single" w:sz="6" w:space="0" w:color="auto"/>
              <w:bottom w:val="single" w:sz="6" w:space="0" w:color="auto"/>
              <w:right w:val="single" w:sz="6" w:space="0" w:color="auto"/>
            </w:tcBorders>
          </w:tcPr>
          <w:p w:rsidR="006C7367" w:rsidRPr="003C6651" w:rsidRDefault="006C7367" w:rsidP="00517CEE">
            <w:pPr>
              <w:ind w:left="1418" w:right="-496" w:hanging="851"/>
              <w:jc w:val="both"/>
              <w:rPr>
                <w:b/>
              </w:rPr>
            </w:pPr>
            <w:r w:rsidRPr="003C6651">
              <w:rPr>
                <w:b/>
              </w:rPr>
              <w:t>ŹRÓDŁO ŚWIATŁA</w:t>
            </w:r>
          </w:p>
        </w:tc>
        <w:tc>
          <w:tcPr>
            <w:tcW w:w="2127" w:type="dxa"/>
          </w:tcPr>
          <w:p w:rsidR="006C7367" w:rsidRPr="003C6651" w:rsidRDefault="006C7367" w:rsidP="00517CEE">
            <w:pPr>
              <w:ind w:left="1418" w:right="72" w:hanging="1348"/>
              <w:jc w:val="both"/>
              <w:rPr>
                <w:b/>
              </w:rPr>
            </w:pPr>
          </w:p>
        </w:tc>
      </w:tr>
    </w:tbl>
    <w:p w:rsidR="006C7367" w:rsidRPr="003C6651" w:rsidRDefault="006C7367" w:rsidP="006C7367">
      <w:pPr>
        <w:ind w:left="1418" w:hanging="851"/>
        <w:jc w:val="both"/>
      </w:pPr>
    </w:p>
    <w:p w:rsidR="006C7367" w:rsidRPr="003C6651" w:rsidRDefault="006C7367" w:rsidP="006C7367">
      <w:pPr>
        <w:numPr>
          <w:ilvl w:val="2"/>
          <w:numId w:val="39"/>
        </w:numPr>
        <w:jc w:val="both"/>
      </w:pPr>
      <w:r w:rsidRPr="003C6651">
        <w:t>Płyty poliwęglanowe wraz z zaaplikowanymi planami – po uprzedniej obróbce kształtującej (przystosowaniu do kształtu punktu informacyjnego MSI) – zostaną zainstalowane w miejscach przeznaczenia w terenie.</w:t>
      </w:r>
    </w:p>
    <w:p w:rsidR="006C7367" w:rsidRPr="003C6651" w:rsidRDefault="006C7367" w:rsidP="006C7367">
      <w:pPr>
        <w:ind w:left="567" w:hanging="567"/>
        <w:jc w:val="both"/>
      </w:pPr>
      <w:r w:rsidRPr="003C6651">
        <w:rPr>
          <w:b/>
        </w:rPr>
        <w:t>1.3 Wymagania dotyczące folii będących nośnikami grafik</w:t>
      </w:r>
    </w:p>
    <w:p w:rsidR="006C7367" w:rsidRDefault="006C7367" w:rsidP="006C7367">
      <w:pPr>
        <w:ind w:left="567" w:hanging="567"/>
        <w:jc w:val="both"/>
      </w:pPr>
      <w:r w:rsidRPr="003C6651">
        <w:t xml:space="preserve">1.3.1 </w:t>
      </w:r>
      <w:r w:rsidRPr="003C6651">
        <w:rPr>
          <w:u w:val="single"/>
        </w:rPr>
        <w:t>Folia transparentna</w:t>
      </w:r>
      <w:r w:rsidRPr="003C6651">
        <w:t xml:space="preserve">  przeznaczona na trwały nośnik grafiki wykonanej metodą transferu termicznego powinna posiadać warstwę receptywną umożliwiającą przeniesienie warstwy tonerów z papieru transferowego. Folia powinna posiadać warstwę kleju aktywizowaną przez docisk, umożliwiającą  jej trwałą przyczepność do gładkich powierzchni akrylowych / poliwęglanowych. Warstwa kleju powinna być transparentna i nie wpływać w jakikolwiek sposób na umieszczone na folii grafiki 4-ro kolorowe. Folia transparentna umożliwi konstrukcje grafik podświetlanych składających się z warstwy folii transparentnej naklejanej na warstwie folii </w:t>
      </w:r>
      <w:proofErr w:type="spellStart"/>
      <w:r w:rsidRPr="003C6651">
        <w:t>translucentnej</w:t>
      </w:r>
      <w:proofErr w:type="spellEnd"/>
      <w:r w:rsidRPr="003C6651">
        <w:t>. Folia ta będzie odporna na złuszczanie się na krawędziach i skurcze termiczne na całej powierzchni oraz zapewni jednakową transmisję światła na całej jej powierzchni. Folia ta będzie folią winylową produkowaną w procesie jej odlewnia, i będzie posiadać następujące własności fi</w:t>
      </w:r>
      <w:r>
        <w:t>zyczne, podane w Tabeli   nr 1:</w:t>
      </w:r>
    </w:p>
    <w:p w:rsidR="006C7367" w:rsidRPr="003C6651" w:rsidRDefault="006C7367" w:rsidP="006C7367">
      <w:pPr>
        <w:ind w:left="567" w:hanging="567"/>
        <w:jc w:val="both"/>
      </w:pPr>
    </w:p>
    <w:p w:rsidR="006C7367" w:rsidRPr="003C6651" w:rsidRDefault="006C7367" w:rsidP="006C7367">
      <w:pPr>
        <w:pStyle w:val="Nagwek7"/>
      </w:pPr>
      <w:r w:rsidRPr="003C6651">
        <w:t>Tabela nr 1</w:t>
      </w:r>
    </w:p>
    <w:p w:rsidR="006C7367" w:rsidRPr="003C6651" w:rsidRDefault="006C7367" w:rsidP="006C7367">
      <w:pPr>
        <w:jc w:val="both"/>
      </w:pPr>
    </w:p>
    <w:p w:rsidR="006C7367" w:rsidRPr="003C6651" w:rsidRDefault="006C7367" w:rsidP="006C7367">
      <w:pPr>
        <w:jc w:val="both"/>
      </w:pPr>
      <w:r w:rsidRPr="003C6651">
        <w:t>Wymagane   własności   fizyczne  dla  folii  transparentnej   będącej  trwałym nośnikiem grafik podświetlanych:</w:t>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3404"/>
      </w:tblGrid>
      <w:tr w:rsidR="006C7367" w:rsidRPr="003C6651" w:rsidTr="00517CEE">
        <w:tc>
          <w:tcPr>
            <w:tcW w:w="4678" w:type="dxa"/>
          </w:tcPr>
          <w:p w:rsidR="006C7367" w:rsidRPr="003C6651" w:rsidRDefault="006C7367" w:rsidP="00517CEE">
            <w:pPr>
              <w:pStyle w:val="Nagwek9"/>
              <w:rPr>
                <w:sz w:val="24"/>
                <w:szCs w:val="24"/>
              </w:rPr>
            </w:pPr>
            <w:r w:rsidRPr="003C6651">
              <w:rPr>
                <w:sz w:val="24"/>
                <w:szCs w:val="24"/>
              </w:rPr>
              <w:lastRenderedPageBreak/>
              <w:t>Grubość folii</w:t>
            </w:r>
          </w:p>
        </w:tc>
        <w:tc>
          <w:tcPr>
            <w:tcW w:w="3404" w:type="dxa"/>
          </w:tcPr>
          <w:p w:rsidR="006C7367" w:rsidRPr="003C6651" w:rsidRDefault="006C7367" w:rsidP="00517CEE">
            <w:pPr>
              <w:ind w:left="1418" w:right="495" w:hanging="851"/>
              <w:jc w:val="both"/>
            </w:pPr>
            <w:proofErr w:type="spellStart"/>
            <w:r w:rsidRPr="003C6651">
              <w:t>maks</w:t>
            </w:r>
            <w:proofErr w:type="spellEnd"/>
            <w:r w:rsidRPr="003C6651">
              <w:t xml:space="preserve">: </w:t>
            </w:r>
            <w:smartTag w:uri="urn:schemas-microsoft-com:office:smarttags" w:element="metricconverter">
              <w:smartTagPr>
                <w:attr w:name="ProductID" w:val="0.10 mm"/>
              </w:smartTagPr>
              <w:r w:rsidRPr="003C6651">
                <w:t>0.10 mm</w:t>
              </w:r>
            </w:smartTag>
          </w:p>
        </w:tc>
      </w:tr>
      <w:tr w:rsidR="006C7367" w:rsidRPr="003C6651" w:rsidTr="00517CEE">
        <w:tc>
          <w:tcPr>
            <w:tcW w:w="4678" w:type="dxa"/>
          </w:tcPr>
          <w:p w:rsidR="006C7367" w:rsidRPr="003C6651" w:rsidRDefault="006C7367" w:rsidP="00517CEE">
            <w:pPr>
              <w:ind w:left="1418" w:right="-284" w:hanging="1346"/>
              <w:jc w:val="both"/>
            </w:pPr>
            <w:r w:rsidRPr="003C6651">
              <w:t>Wytrzymałość na rozciąganie</w:t>
            </w:r>
          </w:p>
        </w:tc>
        <w:tc>
          <w:tcPr>
            <w:tcW w:w="3404" w:type="dxa"/>
          </w:tcPr>
          <w:p w:rsidR="006C7367" w:rsidRPr="003C6651" w:rsidRDefault="006C7367" w:rsidP="00517CEE">
            <w:pPr>
              <w:ind w:left="1418" w:right="495" w:hanging="851"/>
              <w:jc w:val="both"/>
            </w:pPr>
            <w:r w:rsidRPr="003C6651">
              <w:t>9 kg/cm min</w:t>
            </w:r>
          </w:p>
        </w:tc>
      </w:tr>
      <w:tr w:rsidR="006C7367" w:rsidRPr="003C6651" w:rsidTr="00517CEE">
        <w:tc>
          <w:tcPr>
            <w:tcW w:w="4678" w:type="dxa"/>
          </w:tcPr>
          <w:p w:rsidR="006C7367" w:rsidRPr="003C6651" w:rsidRDefault="006C7367" w:rsidP="00517CEE">
            <w:pPr>
              <w:ind w:left="1418" w:right="-284" w:hanging="1346"/>
              <w:jc w:val="both"/>
            </w:pPr>
            <w:r w:rsidRPr="003C6651">
              <w:t>Trwałość wymiarowa</w:t>
            </w:r>
          </w:p>
        </w:tc>
        <w:tc>
          <w:tcPr>
            <w:tcW w:w="3404" w:type="dxa"/>
          </w:tcPr>
          <w:p w:rsidR="006C7367" w:rsidRPr="003C6651" w:rsidRDefault="006C7367" w:rsidP="00517CEE">
            <w:pPr>
              <w:ind w:left="1418" w:right="495" w:hanging="851"/>
              <w:jc w:val="both"/>
            </w:pPr>
            <w:smartTag w:uri="urn:schemas-microsoft-com:office:smarttags" w:element="metricconverter">
              <w:smartTagPr>
                <w:attr w:name="ProductID" w:val="0.4 mm"/>
              </w:smartTagPr>
              <w:r w:rsidRPr="003C6651">
                <w:t>0.4 mm</w:t>
              </w:r>
            </w:smartTag>
          </w:p>
        </w:tc>
      </w:tr>
      <w:tr w:rsidR="006C7367" w:rsidRPr="003C6651" w:rsidTr="00517CEE">
        <w:tc>
          <w:tcPr>
            <w:tcW w:w="4678" w:type="dxa"/>
          </w:tcPr>
          <w:p w:rsidR="006C7367" w:rsidRPr="003C6651" w:rsidRDefault="006C7367" w:rsidP="00517CEE">
            <w:pPr>
              <w:ind w:left="1418" w:right="-284" w:hanging="1346"/>
              <w:jc w:val="both"/>
            </w:pPr>
            <w:r w:rsidRPr="003C6651">
              <w:t>Zakres temperatur stosowalności</w:t>
            </w:r>
          </w:p>
        </w:tc>
        <w:tc>
          <w:tcPr>
            <w:tcW w:w="3404" w:type="dxa"/>
          </w:tcPr>
          <w:p w:rsidR="006C7367" w:rsidRPr="003C6651" w:rsidRDefault="006C7367" w:rsidP="00517CEE">
            <w:pPr>
              <w:ind w:left="1418" w:right="495" w:hanging="851"/>
              <w:jc w:val="both"/>
            </w:pPr>
            <w:r w:rsidRPr="003C6651">
              <w:t>- 54</w:t>
            </w:r>
            <w:r w:rsidRPr="003C6651">
              <w:rPr>
                <w:vertAlign w:val="superscript"/>
              </w:rPr>
              <w:t>o</w:t>
            </w:r>
            <w:r w:rsidRPr="003C6651">
              <w:t>C do + 103</w:t>
            </w:r>
            <w:r w:rsidRPr="003C6651">
              <w:rPr>
                <w:vertAlign w:val="superscript"/>
              </w:rPr>
              <w:t>o</w:t>
            </w:r>
            <w:r w:rsidRPr="003C6651">
              <w:t>C</w:t>
            </w:r>
          </w:p>
        </w:tc>
      </w:tr>
      <w:tr w:rsidR="006C7367" w:rsidRPr="003C6651" w:rsidTr="00517CEE">
        <w:tc>
          <w:tcPr>
            <w:tcW w:w="4678" w:type="dxa"/>
          </w:tcPr>
          <w:p w:rsidR="006C7367" w:rsidRPr="003C6651" w:rsidRDefault="006C7367" w:rsidP="00517CEE">
            <w:pPr>
              <w:ind w:left="1418" w:right="-284" w:hanging="1346"/>
              <w:jc w:val="both"/>
            </w:pPr>
            <w:r w:rsidRPr="003C6651">
              <w:t>Elastyczność liniowa (wydłużalność)</w:t>
            </w:r>
          </w:p>
        </w:tc>
        <w:tc>
          <w:tcPr>
            <w:tcW w:w="3404" w:type="dxa"/>
          </w:tcPr>
          <w:p w:rsidR="006C7367" w:rsidRPr="003C6651" w:rsidRDefault="006C7367" w:rsidP="00517CEE">
            <w:pPr>
              <w:ind w:left="1418" w:right="495" w:hanging="851"/>
              <w:jc w:val="both"/>
            </w:pPr>
            <w:r w:rsidRPr="003C6651">
              <w:t>0.7 kg/cm</w:t>
            </w:r>
          </w:p>
        </w:tc>
      </w:tr>
      <w:tr w:rsidR="006C7367" w:rsidRPr="003C6651" w:rsidTr="00517CEE">
        <w:tc>
          <w:tcPr>
            <w:tcW w:w="4678" w:type="dxa"/>
          </w:tcPr>
          <w:p w:rsidR="006C7367" w:rsidRPr="003C6651" w:rsidRDefault="006C7367" w:rsidP="00517CEE">
            <w:pPr>
              <w:ind w:left="1418" w:right="-284" w:hanging="1346"/>
              <w:jc w:val="both"/>
            </w:pPr>
            <w:r w:rsidRPr="003C6651">
              <w:t>Odporność chemiczna na: wodę  (24 h)</w:t>
            </w:r>
          </w:p>
        </w:tc>
        <w:tc>
          <w:tcPr>
            <w:tcW w:w="3404" w:type="dxa"/>
          </w:tcPr>
          <w:p w:rsidR="006C7367" w:rsidRPr="003C6651" w:rsidRDefault="006C7367" w:rsidP="00517CEE">
            <w:pPr>
              <w:ind w:left="1418" w:right="495" w:hanging="851"/>
              <w:jc w:val="both"/>
            </w:pPr>
            <w:r w:rsidRPr="003C6651">
              <w:t>całkowita</w:t>
            </w:r>
          </w:p>
        </w:tc>
      </w:tr>
      <w:tr w:rsidR="006C7367" w:rsidRPr="003C6651" w:rsidTr="00517CEE">
        <w:tc>
          <w:tcPr>
            <w:tcW w:w="4678" w:type="dxa"/>
          </w:tcPr>
          <w:p w:rsidR="006C7367" w:rsidRPr="003C6651" w:rsidRDefault="006C7367" w:rsidP="00517CEE">
            <w:pPr>
              <w:ind w:left="1418" w:hanging="851"/>
              <w:jc w:val="both"/>
            </w:pPr>
            <w:r w:rsidRPr="003C6651">
              <w:t>na paliwo wzorcowe           (1 h)</w:t>
            </w:r>
          </w:p>
        </w:tc>
        <w:tc>
          <w:tcPr>
            <w:tcW w:w="3404" w:type="dxa"/>
          </w:tcPr>
          <w:p w:rsidR="006C7367" w:rsidRPr="003C6651" w:rsidRDefault="006C7367" w:rsidP="00517CEE">
            <w:pPr>
              <w:ind w:left="1418" w:right="495" w:hanging="851"/>
              <w:jc w:val="both"/>
            </w:pPr>
            <w:r w:rsidRPr="003C6651">
              <w:t>całkowita</w:t>
            </w:r>
          </w:p>
        </w:tc>
      </w:tr>
      <w:tr w:rsidR="006C7367" w:rsidRPr="003C6651" w:rsidTr="00517CEE">
        <w:tc>
          <w:tcPr>
            <w:tcW w:w="4678" w:type="dxa"/>
          </w:tcPr>
          <w:p w:rsidR="006C7367" w:rsidRPr="003C6651" w:rsidRDefault="006C7367" w:rsidP="00517CEE">
            <w:pPr>
              <w:ind w:left="1418" w:hanging="851"/>
              <w:jc w:val="both"/>
            </w:pPr>
            <w:r w:rsidRPr="003C6651">
              <w:t>na olej SAE 20                  (24 h)</w:t>
            </w:r>
          </w:p>
        </w:tc>
        <w:tc>
          <w:tcPr>
            <w:tcW w:w="3404" w:type="dxa"/>
          </w:tcPr>
          <w:p w:rsidR="006C7367" w:rsidRPr="003C6651" w:rsidRDefault="006C7367" w:rsidP="00517CEE">
            <w:pPr>
              <w:ind w:left="1418" w:right="495" w:hanging="851"/>
              <w:jc w:val="both"/>
            </w:pPr>
            <w:r w:rsidRPr="003C6651">
              <w:t>całkowita</w:t>
            </w:r>
          </w:p>
        </w:tc>
      </w:tr>
      <w:tr w:rsidR="006C7367" w:rsidRPr="003C6651" w:rsidTr="00517CEE">
        <w:tc>
          <w:tcPr>
            <w:tcW w:w="4678" w:type="dxa"/>
          </w:tcPr>
          <w:p w:rsidR="006C7367" w:rsidRPr="003C6651" w:rsidRDefault="006C7367" w:rsidP="00517CEE">
            <w:pPr>
              <w:ind w:left="1418" w:hanging="851"/>
              <w:jc w:val="both"/>
            </w:pPr>
            <w:r w:rsidRPr="003C6651">
              <w:t>na 50 % wody glikol etyl.  (24 h)</w:t>
            </w:r>
          </w:p>
        </w:tc>
        <w:tc>
          <w:tcPr>
            <w:tcW w:w="3404" w:type="dxa"/>
          </w:tcPr>
          <w:p w:rsidR="006C7367" w:rsidRPr="003C6651" w:rsidRDefault="006C7367" w:rsidP="00517CEE">
            <w:pPr>
              <w:ind w:left="1418" w:right="495" w:hanging="851"/>
              <w:jc w:val="both"/>
            </w:pPr>
            <w:r w:rsidRPr="003C6651">
              <w:t>całkowita</w:t>
            </w:r>
          </w:p>
        </w:tc>
      </w:tr>
      <w:tr w:rsidR="006C7367" w:rsidRPr="003C6651" w:rsidTr="00517CEE">
        <w:tc>
          <w:tcPr>
            <w:tcW w:w="4678" w:type="dxa"/>
          </w:tcPr>
          <w:p w:rsidR="006C7367" w:rsidRPr="003C6651" w:rsidRDefault="006C7367" w:rsidP="00517CEE">
            <w:pPr>
              <w:ind w:left="1418" w:hanging="851"/>
              <w:jc w:val="both"/>
            </w:pPr>
            <w:r w:rsidRPr="003C6651">
              <w:t>na 10 % roztwór HCL    (10 min)</w:t>
            </w:r>
          </w:p>
        </w:tc>
        <w:tc>
          <w:tcPr>
            <w:tcW w:w="3404" w:type="dxa"/>
          </w:tcPr>
          <w:p w:rsidR="006C7367" w:rsidRPr="003C6651" w:rsidRDefault="006C7367" w:rsidP="00517CEE">
            <w:pPr>
              <w:ind w:left="1418" w:right="495" w:hanging="851"/>
              <w:jc w:val="both"/>
            </w:pPr>
            <w:r w:rsidRPr="003C6651">
              <w:t>całkowita</w:t>
            </w:r>
          </w:p>
        </w:tc>
      </w:tr>
      <w:tr w:rsidR="006C7367" w:rsidRPr="003C6651" w:rsidTr="00517CEE">
        <w:tc>
          <w:tcPr>
            <w:tcW w:w="4678" w:type="dxa"/>
          </w:tcPr>
          <w:p w:rsidR="006C7367" w:rsidRPr="003C6651" w:rsidRDefault="006C7367" w:rsidP="00517CEE">
            <w:pPr>
              <w:ind w:left="1418" w:hanging="851"/>
              <w:jc w:val="both"/>
            </w:pPr>
            <w:r w:rsidRPr="003C6651">
              <w:t>na naftę                          (10 min)</w:t>
            </w:r>
          </w:p>
        </w:tc>
        <w:tc>
          <w:tcPr>
            <w:tcW w:w="3404" w:type="dxa"/>
          </w:tcPr>
          <w:p w:rsidR="006C7367" w:rsidRPr="003C6651" w:rsidRDefault="006C7367" w:rsidP="00517CEE">
            <w:pPr>
              <w:ind w:left="1418" w:right="495" w:hanging="851"/>
              <w:jc w:val="both"/>
            </w:pPr>
            <w:r w:rsidRPr="003C6651">
              <w:t>całkowita</w:t>
            </w:r>
          </w:p>
        </w:tc>
      </w:tr>
      <w:tr w:rsidR="006C7367" w:rsidRPr="003C6651" w:rsidTr="00517CEE">
        <w:tc>
          <w:tcPr>
            <w:tcW w:w="4678" w:type="dxa"/>
          </w:tcPr>
          <w:p w:rsidR="006C7367" w:rsidRPr="003C6651" w:rsidRDefault="006C7367" w:rsidP="00517CEE">
            <w:pPr>
              <w:ind w:left="1418" w:hanging="851"/>
              <w:jc w:val="both"/>
            </w:pPr>
            <w:r w:rsidRPr="003C6651">
              <w:t>na benzynę lakową         (10 min)</w:t>
            </w:r>
          </w:p>
        </w:tc>
        <w:tc>
          <w:tcPr>
            <w:tcW w:w="3404" w:type="dxa"/>
          </w:tcPr>
          <w:p w:rsidR="006C7367" w:rsidRPr="003C6651" w:rsidRDefault="006C7367" w:rsidP="00517CEE">
            <w:pPr>
              <w:ind w:left="1418" w:right="495" w:hanging="851"/>
              <w:jc w:val="both"/>
            </w:pPr>
            <w:r w:rsidRPr="003C6651">
              <w:t>całkowita</w:t>
            </w:r>
          </w:p>
        </w:tc>
      </w:tr>
      <w:tr w:rsidR="006C7367" w:rsidRPr="003C6651" w:rsidTr="00517CEE">
        <w:tc>
          <w:tcPr>
            <w:tcW w:w="4678" w:type="dxa"/>
          </w:tcPr>
          <w:p w:rsidR="006C7367" w:rsidRPr="003C6651" w:rsidRDefault="006C7367" w:rsidP="00517CEE">
            <w:pPr>
              <w:ind w:left="1418" w:hanging="851"/>
              <w:jc w:val="both"/>
            </w:pPr>
            <w:r w:rsidRPr="003C6651">
              <w:t>na alkohol metylowy      (10 min)</w:t>
            </w:r>
          </w:p>
        </w:tc>
        <w:tc>
          <w:tcPr>
            <w:tcW w:w="3404" w:type="dxa"/>
          </w:tcPr>
          <w:p w:rsidR="006C7367" w:rsidRPr="003C6651" w:rsidRDefault="006C7367" w:rsidP="00517CEE">
            <w:pPr>
              <w:ind w:left="1418" w:right="495" w:hanging="851"/>
              <w:jc w:val="both"/>
            </w:pPr>
            <w:r w:rsidRPr="003C6651">
              <w:t>całkowita</w:t>
            </w:r>
          </w:p>
        </w:tc>
      </w:tr>
    </w:tbl>
    <w:p w:rsidR="006C7367" w:rsidRPr="003C6651" w:rsidRDefault="006C7367" w:rsidP="006C7367">
      <w:pPr>
        <w:ind w:left="1418" w:hanging="851"/>
        <w:jc w:val="both"/>
      </w:pPr>
    </w:p>
    <w:p w:rsidR="006C7367" w:rsidRPr="003C6651" w:rsidRDefault="006C7367" w:rsidP="006C7367">
      <w:pPr>
        <w:ind w:left="567" w:hanging="567"/>
        <w:jc w:val="both"/>
      </w:pPr>
      <w:r w:rsidRPr="003C6651">
        <w:t xml:space="preserve">1.3.2 </w:t>
      </w:r>
      <w:r w:rsidRPr="003C6651">
        <w:rPr>
          <w:u w:val="single"/>
        </w:rPr>
        <w:t xml:space="preserve">Folia </w:t>
      </w:r>
      <w:proofErr w:type="spellStart"/>
      <w:r w:rsidRPr="003C6651">
        <w:rPr>
          <w:u w:val="single"/>
        </w:rPr>
        <w:t>translucentna</w:t>
      </w:r>
      <w:proofErr w:type="spellEnd"/>
      <w:r w:rsidRPr="003C6651">
        <w:t xml:space="preserve"> przeznaczona na trwały nośnik grafiki wykonanej metodą transferu termicznego powinna posiadać warstwę receptywną umożliwiającą przeniesienie warstwy tonerów z papieru transferowego. Folia powinna posiadać warstwę kleju aktywizowaną przez docisk, umożliwiającą jej trwałą przyczepność do gładkich powierzchni akrylowych / poliwęglanowych. Warstwa kleju powinna być transparentna i nie wpływać w jakikolwiek sposób na umieszczone na folii grafiki 4-ro kolorowe. Folia </w:t>
      </w:r>
      <w:proofErr w:type="spellStart"/>
      <w:r w:rsidRPr="003C6651">
        <w:t>translucentna</w:t>
      </w:r>
      <w:proofErr w:type="spellEnd"/>
      <w:r w:rsidRPr="003C6651">
        <w:t xml:space="preserve"> umożliwi konstrukcje grafik podświetlanych składających się z warstwy folii transparentnej naklejanej na warstwie folii </w:t>
      </w:r>
      <w:proofErr w:type="spellStart"/>
      <w:r w:rsidRPr="003C6651">
        <w:t>translucentnej</w:t>
      </w:r>
      <w:proofErr w:type="spellEnd"/>
      <w:r w:rsidRPr="003C6651">
        <w:t xml:space="preserve">. Folia ta będzie odporna na złuszczania się na krawędziach, skurcze termiczne i zapewni jednakową transmisję światła na całej jej powierzchni. Zastosowana folia </w:t>
      </w:r>
      <w:proofErr w:type="spellStart"/>
      <w:r w:rsidRPr="003C6651">
        <w:t>translucentna</w:t>
      </w:r>
      <w:proofErr w:type="spellEnd"/>
      <w:r w:rsidRPr="003C6651">
        <w:t xml:space="preserve"> będzie folią winylową produkowaną w procesie jej odlewania, i będzie posiadać następujące własności fizyczne podane w Tabeli nr 2. Zastosowana folia </w:t>
      </w:r>
      <w:proofErr w:type="spellStart"/>
      <w:r w:rsidRPr="003C6651">
        <w:t>translucentna</w:t>
      </w:r>
      <w:proofErr w:type="spellEnd"/>
      <w:r w:rsidRPr="003C6651">
        <w:t xml:space="preserve"> powinna charakteryzować się własnością jej usuwalności z powierzchni akrylowej / poliwęglanowej w okresie do 2 lat od jej naklejenia.</w:t>
      </w:r>
    </w:p>
    <w:p w:rsidR="006C7367" w:rsidRPr="003C6651" w:rsidRDefault="006C7367" w:rsidP="006C7367"/>
    <w:p w:rsidR="006C7367" w:rsidRPr="003C6651" w:rsidRDefault="006C7367" w:rsidP="006C7367">
      <w:pPr>
        <w:pStyle w:val="Nagwek7"/>
      </w:pPr>
      <w:r w:rsidRPr="003C6651">
        <w:t>Tabela nr 2</w:t>
      </w:r>
    </w:p>
    <w:p w:rsidR="006C7367" w:rsidRPr="003C6651" w:rsidRDefault="006C7367" w:rsidP="006C7367">
      <w:pPr>
        <w:ind w:left="1418" w:hanging="851"/>
        <w:jc w:val="both"/>
      </w:pPr>
    </w:p>
    <w:p w:rsidR="006C7367" w:rsidRPr="003C6651" w:rsidRDefault="006C7367" w:rsidP="006C7367">
      <w:pPr>
        <w:pStyle w:val="Tekstpodstawowywcity"/>
      </w:pPr>
      <w:r w:rsidRPr="003C6651">
        <w:t xml:space="preserve">Wymagane  własności   fizyczne  dla  folii  </w:t>
      </w:r>
      <w:proofErr w:type="spellStart"/>
      <w:r w:rsidRPr="003C6651">
        <w:t>translucentnej</w:t>
      </w:r>
      <w:proofErr w:type="spellEnd"/>
      <w:r w:rsidRPr="003C6651">
        <w:t xml:space="preserve">   będącej   trwałym nośnikiem grafik podświetlanych:</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3899"/>
      </w:tblGrid>
      <w:tr w:rsidR="006C7367" w:rsidRPr="003C6651" w:rsidTr="00517CEE">
        <w:tc>
          <w:tcPr>
            <w:tcW w:w="4606" w:type="dxa"/>
          </w:tcPr>
          <w:p w:rsidR="006C7367" w:rsidRPr="003C6651" w:rsidRDefault="006C7367" w:rsidP="00517CEE">
            <w:pPr>
              <w:pStyle w:val="Nagwek9"/>
              <w:rPr>
                <w:sz w:val="24"/>
                <w:szCs w:val="24"/>
              </w:rPr>
            </w:pPr>
            <w:r w:rsidRPr="003C6651">
              <w:rPr>
                <w:sz w:val="24"/>
                <w:szCs w:val="24"/>
              </w:rPr>
              <w:t>Grubość folii</w:t>
            </w:r>
          </w:p>
        </w:tc>
        <w:tc>
          <w:tcPr>
            <w:tcW w:w="3899" w:type="dxa"/>
          </w:tcPr>
          <w:p w:rsidR="006C7367" w:rsidRPr="003C6651" w:rsidRDefault="006C7367" w:rsidP="00517CEE">
            <w:pPr>
              <w:ind w:left="1418" w:hanging="851"/>
              <w:jc w:val="both"/>
            </w:pPr>
            <w:r w:rsidRPr="003C6651">
              <w:t xml:space="preserve">maks.: </w:t>
            </w:r>
            <w:smartTag w:uri="urn:schemas-microsoft-com:office:smarttags" w:element="metricconverter">
              <w:smartTagPr>
                <w:attr w:name="ProductID" w:val="0.10 mm"/>
              </w:smartTagPr>
              <w:r w:rsidRPr="003C6651">
                <w:t>0.10 mm</w:t>
              </w:r>
            </w:smartTag>
          </w:p>
        </w:tc>
      </w:tr>
      <w:tr w:rsidR="006C7367" w:rsidRPr="003C6651" w:rsidTr="00517CEE">
        <w:tc>
          <w:tcPr>
            <w:tcW w:w="4606" w:type="dxa"/>
          </w:tcPr>
          <w:p w:rsidR="006C7367" w:rsidRPr="003C6651" w:rsidRDefault="006C7367" w:rsidP="00517CEE">
            <w:pPr>
              <w:ind w:left="1418" w:right="-284" w:hanging="1346"/>
              <w:jc w:val="both"/>
            </w:pPr>
            <w:r w:rsidRPr="003C6651">
              <w:t>Wytrzymałość na rozciąganie</w:t>
            </w:r>
          </w:p>
        </w:tc>
        <w:tc>
          <w:tcPr>
            <w:tcW w:w="3899" w:type="dxa"/>
          </w:tcPr>
          <w:p w:rsidR="006C7367" w:rsidRPr="003C6651" w:rsidRDefault="006C7367" w:rsidP="00517CEE">
            <w:pPr>
              <w:ind w:left="1418" w:hanging="851"/>
              <w:jc w:val="both"/>
            </w:pPr>
            <w:r w:rsidRPr="003C6651">
              <w:t>9 kg/cm min</w:t>
            </w:r>
          </w:p>
        </w:tc>
      </w:tr>
      <w:tr w:rsidR="006C7367" w:rsidRPr="003C6651" w:rsidTr="00517CEE">
        <w:tc>
          <w:tcPr>
            <w:tcW w:w="4606" w:type="dxa"/>
          </w:tcPr>
          <w:p w:rsidR="006C7367" w:rsidRPr="003C6651" w:rsidRDefault="006C7367" w:rsidP="00517CEE">
            <w:pPr>
              <w:ind w:left="1418" w:right="-284" w:hanging="1346"/>
              <w:jc w:val="both"/>
            </w:pPr>
            <w:r w:rsidRPr="003C6651">
              <w:t>Trwałość wymiarowa</w:t>
            </w:r>
          </w:p>
        </w:tc>
        <w:tc>
          <w:tcPr>
            <w:tcW w:w="3899" w:type="dxa"/>
          </w:tcPr>
          <w:p w:rsidR="006C7367" w:rsidRPr="003C6651" w:rsidRDefault="006C7367" w:rsidP="00517CEE">
            <w:pPr>
              <w:ind w:left="1418" w:hanging="851"/>
              <w:jc w:val="both"/>
            </w:pPr>
            <w:smartTag w:uri="urn:schemas-microsoft-com:office:smarttags" w:element="metricconverter">
              <w:smartTagPr>
                <w:attr w:name="ProductID" w:val="0.38 mm"/>
              </w:smartTagPr>
              <w:r w:rsidRPr="003C6651">
                <w:t>0.38 mm</w:t>
              </w:r>
            </w:smartTag>
          </w:p>
        </w:tc>
      </w:tr>
      <w:tr w:rsidR="006C7367" w:rsidRPr="003C6651" w:rsidTr="00517CEE">
        <w:tc>
          <w:tcPr>
            <w:tcW w:w="4606" w:type="dxa"/>
          </w:tcPr>
          <w:p w:rsidR="006C7367" w:rsidRPr="003C6651" w:rsidRDefault="006C7367" w:rsidP="00517CEE">
            <w:pPr>
              <w:ind w:left="1418" w:right="-284" w:hanging="1346"/>
              <w:jc w:val="both"/>
            </w:pPr>
            <w:r w:rsidRPr="003C6651">
              <w:t>Zakres temperatur stosowalności</w:t>
            </w:r>
          </w:p>
        </w:tc>
        <w:tc>
          <w:tcPr>
            <w:tcW w:w="3899" w:type="dxa"/>
          </w:tcPr>
          <w:p w:rsidR="006C7367" w:rsidRPr="003C6651" w:rsidRDefault="006C7367" w:rsidP="00517CEE">
            <w:pPr>
              <w:ind w:left="1418" w:hanging="851"/>
              <w:jc w:val="both"/>
            </w:pPr>
            <w:r w:rsidRPr="003C6651">
              <w:t>- 29</w:t>
            </w:r>
            <w:r w:rsidRPr="003C6651">
              <w:rPr>
                <w:vertAlign w:val="superscript"/>
              </w:rPr>
              <w:t>o</w:t>
            </w:r>
            <w:r w:rsidRPr="003C6651">
              <w:t>C do + 80</w:t>
            </w:r>
            <w:r w:rsidRPr="003C6651">
              <w:rPr>
                <w:vertAlign w:val="superscript"/>
              </w:rPr>
              <w:t>o</w:t>
            </w:r>
            <w:r w:rsidRPr="003C6651">
              <w:t>C</w:t>
            </w:r>
          </w:p>
        </w:tc>
      </w:tr>
      <w:tr w:rsidR="006C7367" w:rsidRPr="003C6651" w:rsidTr="00517CEE">
        <w:tc>
          <w:tcPr>
            <w:tcW w:w="4606" w:type="dxa"/>
          </w:tcPr>
          <w:p w:rsidR="006C7367" w:rsidRPr="003C6651" w:rsidRDefault="006C7367" w:rsidP="00517CEE">
            <w:pPr>
              <w:ind w:left="1418" w:right="-284" w:hanging="1346"/>
              <w:jc w:val="both"/>
            </w:pPr>
            <w:r w:rsidRPr="003C6651">
              <w:t>Elastyczność liniowa (wydłużalność)</w:t>
            </w:r>
          </w:p>
        </w:tc>
        <w:tc>
          <w:tcPr>
            <w:tcW w:w="3899" w:type="dxa"/>
          </w:tcPr>
          <w:p w:rsidR="006C7367" w:rsidRPr="003C6651" w:rsidRDefault="006C7367" w:rsidP="00517CEE">
            <w:pPr>
              <w:ind w:left="1418" w:hanging="851"/>
              <w:jc w:val="both"/>
            </w:pPr>
            <w:r w:rsidRPr="003C6651">
              <w:t>200 % przy 23</w:t>
            </w:r>
            <w:r w:rsidRPr="003C6651">
              <w:rPr>
                <w:vertAlign w:val="superscript"/>
              </w:rPr>
              <w:t>o</w:t>
            </w:r>
            <w:r w:rsidRPr="003C6651">
              <w:t>C</w:t>
            </w:r>
          </w:p>
        </w:tc>
      </w:tr>
      <w:tr w:rsidR="006C7367" w:rsidRPr="003C6651" w:rsidTr="00517CEE">
        <w:tc>
          <w:tcPr>
            <w:tcW w:w="4606" w:type="dxa"/>
          </w:tcPr>
          <w:p w:rsidR="006C7367" w:rsidRPr="003C6651" w:rsidRDefault="006C7367" w:rsidP="00517CEE">
            <w:pPr>
              <w:ind w:left="1418" w:right="-284" w:hanging="1346"/>
              <w:jc w:val="both"/>
            </w:pPr>
            <w:r w:rsidRPr="003C6651">
              <w:t>Odporność chemiczna na: wodę  (24 h)</w:t>
            </w:r>
          </w:p>
        </w:tc>
        <w:tc>
          <w:tcPr>
            <w:tcW w:w="3899" w:type="dxa"/>
          </w:tcPr>
          <w:p w:rsidR="006C7367" w:rsidRPr="003C6651" w:rsidRDefault="006C7367" w:rsidP="00517CEE">
            <w:pPr>
              <w:ind w:left="1418" w:hanging="851"/>
              <w:jc w:val="both"/>
            </w:pPr>
            <w:r w:rsidRPr="003C6651">
              <w:t>całkowita</w:t>
            </w:r>
          </w:p>
        </w:tc>
      </w:tr>
      <w:tr w:rsidR="006C7367" w:rsidRPr="003C6651" w:rsidTr="00517CEE">
        <w:tc>
          <w:tcPr>
            <w:tcW w:w="4606" w:type="dxa"/>
          </w:tcPr>
          <w:p w:rsidR="006C7367" w:rsidRPr="003C6651" w:rsidRDefault="006C7367" w:rsidP="00517CEE">
            <w:pPr>
              <w:ind w:left="1418" w:hanging="851"/>
              <w:jc w:val="both"/>
            </w:pPr>
            <w:r w:rsidRPr="003C6651">
              <w:t>na paliwo wzorcowe           (1 h)</w:t>
            </w:r>
          </w:p>
        </w:tc>
        <w:tc>
          <w:tcPr>
            <w:tcW w:w="3899" w:type="dxa"/>
          </w:tcPr>
          <w:p w:rsidR="006C7367" w:rsidRPr="003C6651" w:rsidRDefault="006C7367" w:rsidP="00517CEE">
            <w:pPr>
              <w:ind w:left="1418" w:hanging="851"/>
              <w:jc w:val="both"/>
            </w:pPr>
            <w:r w:rsidRPr="003C6651">
              <w:t>całkowita</w:t>
            </w:r>
          </w:p>
        </w:tc>
      </w:tr>
      <w:tr w:rsidR="006C7367" w:rsidRPr="003C6651" w:rsidTr="00517CEE">
        <w:tc>
          <w:tcPr>
            <w:tcW w:w="4606" w:type="dxa"/>
          </w:tcPr>
          <w:p w:rsidR="006C7367" w:rsidRPr="003C6651" w:rsidRDefault="006C7367" w:rsidP="00517CEE">
            <w:pPr>
              <w:ind w:left="1418" w:hanging="851"/>
              <w:jc w:val="both"/>
            </w:pPr>
            <w:r w:rsidRPr="003C6651">
              <w:t>na olej SAE 20                  (24 h)</w:t>
            </w:r>
          </w:p>
        </w:tc>
        <w:tc>
          <w:tcPr>
            <w:tcW w:w="3899" w:type="dxa"/>
          </w:tcPr>
          <w:p w:rsidR="006C7367" w:rsidRPr="003C6651" w:rsidRDefault="006C7367" w:rsidP="00517CEE">
            <w:pPr>
              <w:ind w:left="1418" w:hanging="851"/>
              <w:jc w:val="both"/>
            </w:pPr>
            <w:r w:rsidRPr="003C6651">
              <w:t>całkowita</w:t>
            </w:r>
          </w:p>
        </w:tc>
      </w:tr>
      <w:tr w:rsidR="006C7367" w:rsidRPr="003C6651" w:rsidTr="00517CEE">
        <w:tc>
          <w:tcPr>
            <w:tcW w:w="4606" w:type="dxa"/>
          </w:tcPr>
          <w:p w:rsidR="006C7367" w:rsidRPr="003C6651" w:rsidRDefault="006C7367" w:rsidP="00517CEE">
            <w:pPr>
              <w:ind w:left="1418" w:hanging="851"/>
              <w:jc w:val="both"/>
            </w:pPr>
            <w:r w:rsidRPr="003C6651">
              <w:t>na 50 % wody glikol etyl.  (24 h)</w:t>
            </w:r>
          </w:p>
        </w:tc>
        <w:tc>
          <w:tcPr>
            <w:tcW w:w="3899" w:type="dxa"/>
          </w:tcPr>
          <w:p w:rsidR="006C7367" w:rsidRPr="003C6651" w:rsidRDefault="006C7367" w:rsidP="00517CEE">
            <w:pPr>
              <w:ind w:left="1418" w:hanging="851"/>
              <w:jc w:val="both"/>
            </w:pPr>
            <w:r w:rsidRPr="003C6651">
              <w:t>całkowita</w:t>
            </w:r>
          </w:p>
        </w:tc>
      </w:tr>
      <w:tr w:rsidR="006C7367" w:rsidRPr="003C6651" w:rsidTr="00517CEE">
        <w:tc>
          <w:tcPr>
            <w:tcW w:w="4606" w:type="dxa"/>
          </w:tcPr>
          <w:p w:rsidR="006C7367" w:rsidRPr="003C6651" w:rsidRDefault="006C7367" w:rsidP="00517CEE">
            <w:pPr>
              <w:ind w:left="1418" w:hanging="851"/>
              <w:jc w:val="both"/>
            </w:pPr>
            <w:r w:rsidRPr="003C6651">
              <w:t>na 10 % roztwór HCL    (10 min)</w:t>
            </w:r>
          </w:p>
        </w:tc>
        <w:tc>
          <w:tcPr>
            <w:tcW w:w="3899" w:type="dxa"/>
          </w:tcPr>
          <w:p w:rsidR="006C7367" w:rsidRPr="003C6651" w:rsidRDefault="006C7367" w:rsidP="00517CEE">
            <w:pPr>
              <w:ind w:left="1418" w:hanging="851"/>
              <w:jc w:val="both"/>
            </w:pPr>
            <w:r w:rsidRPr="003C6651">
              <w:t>całkowita</w:t>
            </w:r>
          </w:p>
        </w:tc>
      </w:tr>
      <w:tr w:rsidR="006C7367" w:rsidRPr="003C6651" w:rsidTr="00517CEE">
        <w:tc>
          <w:tcPr>
            <w:tcW w:w="4606" w:type="dxa"/>
          </w:tcPr>
          <w:p w:rsidR="006C7367" w:rsidRPr="003C6651" w:rsidRDefault="006C7367" w:rsidP="00517CEE">
            <w:pPr>
              <w:ind w:left="1418" w:hanging="851"/>
              <w:jc w:val="both"/>
            </w:pPr>
            <w:r w:rsidRPr="003C6651">
              <w:t>na naftę                          (10 min)</w:t>
            </w:r>
          </w:p>
        </w:tc>
        <w:tc>
          <w:tcPr>
            <w:tcW w:w="3899" w:type="dxa"/>
          </w:tcPr>
          <w:p w:rsidR="006C7367" w:rsidRPr="003C6651" w:rsidRDefault="006C7367" w:rsidP="00517CEE">
            <w:pPr>
              <w:ind w:left="1418" w:hanging="851"/>
              <w:jc w:val="both"/>
            </w:pPr>
            <w:r w:rsidRPr="003C6651">
              <w:t>całkowita</w:t>
            </w:r>
          </w:p>
        </w:tc>
      </w:tr>
      <w:tr w:rsidR="006C7367" w:rsidRPr="003C6651" w:rsidTr="00517CEE">
        <w:tc>
          <w:tcPr>
            <w:tcW w:w="4606" w:type="dxa"/>
          </w:tcPr>
          <w:p w:rsidR="006C7367" w:rsidRPr="003C6651" w:rsidRDefault="006C7367" w:rsidP="00517CEE">
            <w:pPr>
              <w:ind w:left="1418" w:hanging="851"/>
              <w:jc w:val="both"/>
            </w:pPr>
            <w:r w:rsidRPr="003C6651">
              <w:t>na benzynę lakową         (10 min)</w:t>
            </w:r>
          </w:p>
        </w:tc>
        <w:tc>
          <w:tcPr>
            <w:tcW w:w="3899" w:type="dxa"/>
          </w:tcPr>
          <w:p w:rsidR="006C7367" w:rsidRPr="003C6651" w:rsidRDefault="006C7367" w:rsidP="00517CEE">
            <w:pPr>
              <w:ind w:left="1418" w:hanging="851"/>
              <w:jc w:val="both"/>
            </w:pPr>
            <w:r w:rsidRPr="003C6651">
              <w:t>całkowita</w:t>
            </w:r>
          </w:p>
        </w:tc>
      </w:tr>
      <w:tr w:rsidR="006C7367" w:rsidRPr="003C6651" w:rsidTr="00517CEE">
        <w:tc>
          <w:tcPr>
            <w:tcW w:w="4606" w:type="dxa"/>
          </w:tcPr>
          <w:p w:rsidR="006C7367" w:rsidRPr="003C6651" w:rsidRDefault="006C7367" w:rsidP="00517CEE">
            <w:pPr>
              <w:ind w:left="1418" w:hanging="851"/>
              <w:jc w:val="both"/>
            </w:pPr>
            <w:r w:rsidRPr="003C6651">
              <w:t>na alkohol metylowy      (10 min)</w:t>
            </w:r>
          </w:p>
        </w:tc>
        <w:tc>
          <w:tcPr>
            <w:tcW w:w="3899" w:type="dxa"/>
          </w:tcPr>
          <w:p w:rsidR="006C7367" w:rsidRPr="003C6651" w:rsidRDefault="006C7367" w:rsidP="00517CEE">
            <w:pPr>
              <w:ind w:left="1418" w:hanging="851"/>
              <w:jc w:val="both"/>
            </w:pPr>
            <w:r w:rsidRPr="003C6651">
              <w:t>całkowita</w:t>
            </w:r>
          </w:p>
        </w:tc>
      </w:tr>
    </w:tbl>
    <w:p w:rsidR="006C7367" w:rsidRPr="003C6651" w:rsidRDefault="006C7367" w:rsidP="006C7367">
      <w:pPr>
        <w:ind w:left="1418" w:hanging="851"/>
        <w:jc w:val="both"/>
      </w:pPr>
    </w:p>
    <w:p w:rsidR="006C7367" w:rsidRPr="003C6651" w:rsidRDefault="006C7367" w:rsidP="006C7367">
      <w:pPr>
        <w:ind w:left="567" w:hanging="567"/>
        <w:jc w:val="both"/>
      </w:pPr>
      <w:r w:rsidRPr="003C6651">
        <w:lastRenderedPageBreak/>
        <w:t xml:space="preserve">1.3.3 </w:t>
      </w:r>
      <w:r w:rsidRPr="003C6651">
        <w:rPr>
          <w:u w:val="single"/>
        </w:rPr>
        <w:t>Papier transferowy do druku elektrostatycznego</w:t>
      </w:r>
      <w:r w:rsidRPr="003C6651">
        <w:t xml:space="preserve"> zastosowany do wykonania grafik podświetlanych będzie kompatybilny pod względem własności fizycznych i chemicznych z zastosowanymi tonerami, foliami transparentnymi i </w:t>
      </w:r>
      <w:proofErr w:type="spellStart"/>
      <w:r w:rsidRPr="003C6651">
        <w:t>translucentnymi</w:t>
      </w:r>
      <w:proofErr w:type="spellEnd"/>
      <w:r w:rsidRPr="003C6651">
        <w:t>.</w:t>
      </w:r>
    </w:p>
    <w:p w:rsidR="006C7367" w:rsidRPr="003C6651" w:rsidRDefault="006C7367" w:rsidP="006C7367">
      <w:pPr>
        <w:ind w:left="567" w:hanging="567"/>
        <w:jc w:val="both"/>
      </w:pPr>
      <w:r w:rsidRPr="003C6651">
        <w:t>1.3.4 Trwałość użytkowa materiałów zastosowanych zarówno w procesie produkcji grafik podświetlanych jak i materiałów będących nośnikami tych grafik nie powinna być krótsza od 4 lat.</w:t>
      </w:r>
    </w:p>
    <w:p w:rsidR="006C7367" w:rsidRPr="003C6651" w:rsidRDefault="006C7367" w:rsidP="006C7367">
      <w:pPr>
        <w:ind w:left="567" w:hanging="567"/>
        <w:jc w:val="both"/>
      </w:pPr>
      <w:r w:rsidRPr="003C6651">
        <w:t xml:space="preserve">1.3.5 W szczególności zestaw zastosowanych materiałów do produkcji grafik podświetlanych (tonery, papier transferowy, folie transparentne, folie </w:t>
      </w:r>
      <w:proofErr w:type="spellStart"/>
      <w:r w:rsidRPr="003C6651">
        <w:t>translucentne</w:t>
      </w:r>
      <w:proofErr w:type="spellEnd"/>
      <w:r w:rsidRPr="003C6651">
        <w:t>, transparentne folie lub lakiery zabezpieczające) metodą druku elektrostatycznego powinien być wewnętrznie kompatybilny i gwarantować w okresie trwałości użytkowej adhezję nośników grafik do podłoża, odporność kolorów na działanie UV oraz odporność na złuszczanie i spękania.</w:t>
      </w: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Default="006C7367" w:rsidP="006C7367">
      <w:pPr>
        <w:pStyle w:val="Tekstpodstawowy"/>
        <w:rPr>
          <w:b/>
          <w:i/>
          <w:szCs w:val="24"/>
        </w:rPr>
      </w:pPr>
    </w:p>
    <w:p w:rsidR="006C7367" w:rsidRPr="003C6651" w:rsidRDefault="006C7367" w:rsidP="006C7367">
      <w:pPr>
        <w:pStyle w:val="Tekstpodstawowy"/>
        <w:rPr>
          <w:b/>
          <w:i/>
          <w:szCs w:val="24"/>
        </w:rPr>
      </w:pPr>
    </w:p>
    <w:p w:rsidR="006C7367" w:rsidRDefault="006C7367" w:rsidP="006C7367">
      <w:pPr>
        <w:pStyle w:val="Tekstpodstawowy"/>
        <w:jc w:val="center"/>
        <w:rPr>
          <w:b/>
          <w:i/>
          <w:szCs w:val="24"/>
          <w:u w:val="single"/>
        </w:rPr>
      </w:pPr>
      <w:r w:rsidRPr="003C6651">
        <w:rPr>
          <w:b/>
          <w:i/>
          <w:szCs w:val="24"/>
          <w:u w:val="single"/>
        </w:rPr>
        <w:lastRenderedPageBreak/>
        <w:t xml:space="preserve">Załącznik nr </w:t>
      </w:r>
      <w:r>
        <w:rPr>
          <w:b/>
          <w:i/>
          <w:szCs w:val="24"/>
          <w:u w:val="single"/>
        </w:rPr>
        <w:t>2</w:t>
      </w:r>
      <w:r w:rsidRPr="003C6651">
        <w:rPr>
          <w:b/>
          <w:i/>
          <w:szCs w:val="24"/>
          <w:u w:val="single"/>
        </w:rPr>
        <w:t xml:space="preserve"> do Dokumentacji Technicznej</w:t>
      </w:r>
      <w:r>
        <w:rPr>
          <w:b/>
          <w:i/>
          <w:szCs w:val="24"/>
          <w:u w:val="single"/>
        </w:rPr>
        <w:t xml:space="preserve"> </w:t>
      </w:r>
    </w:p>
    <w:p w:rsidR="006C7367" w:rsidRPr="003C6651" w:rsidRDefault="006C7367" w:rsidP="006C7367">
      <w:pPr>
        <w:pStyle w:val="Tekstpodstawowy"/>
        <w:jc w:val="center"/>
        <w:rPr>
          <w:b/>
          <w:i/>
          <w:szCs w:val="24"/>
          <w:u w:val="single"/>
        </w:rPr>
      </w:pPr>
    </w:p>
    <w:p w:rsidR="006C7367" w:rsidRPr="003C6651" w:rsidRDefault="006C7367" w:rsidP="006C7367">
      <w:pPr>
        <w:pStyle w:val="Tekstpodstawowy"/>
        <w:rPr>
          <w:i/>
          <w:szCs w:val="24"/>
        </w:rPr>
      </w:pPr>
      <w:r w:rsidRPr="003C6651">
        <w:rPr>
          <w:i/>
          <w:szCs w:val="24"/>
        </w:rPr>
        <w:t>Rysunki techniczne stanowiące załącznik do opisu przedmiotu zamówienia, składające się z 2 stron</w:t>
      </w:r>
      <w:r>
        <w:rPr>
          <w:i/>
          <w:szCs w:val="24"/>
        </w:rPr>
        <w:t>,</w:t>
      </w:r>
      <w:r w:rsidRPr="006C7367">
        <w:rPr>
          <w:i/>
          <w:szCs w:val="24"/>
        </w:rPr>
        <w:t xml:space="preserve"> </w:t>
      </w:r>
      <w:r>
        <w:rPr>
          <w:i/>
          <w:szCs w:val="24"/>
        </w:rPr>
        <w:t>znajdują się w oddzielnym pliku</w:t>
      </w:r>
      <w:r w:rsidRPr="003C6651">
        <w:rPr>
          <w:i/>
          <w:szCs w:val="24"/>
        </w:rPr>
        <w:t>.</w:t>
      </w:r>
    </w:p>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Pr>
        <w:pStyle w:val="Tekstpodstawowy"/>
        <w:jc w:val="center"/>
        <w:rPr>
          <w:b/>
          <w:i/>
          <w:szCs w:val="24"/>
          <w:u w:val="single"/>
        </w:rPr>
      </w:pPr>
      <w:r w:rsidRPr="003C6651">
        <w:rPr>
          <w:b/>
          <w:i/>
          <w:szCs w:val="24"/>
          <w:u w:val="single"/>
        </w:rPr>
        <w:lastRenderedPageBreak/>
        <w:t xml:space="preserve">Załącznik nr </w:t>
      </w:r>
      <w:r>
        <w:rPr>
          <w:b/>
          <w:i/>
          <w:szCs w:val="24"/>
          <w:u w:val="single"/>
        </w:rPr>
        <w:t>3</w:t>
      </w:r>
      <w:r w:rsidRPr="003C6651">
        <w:rPr>
          <w:b/>
          <w:i/>
          <w:szCs w:val="24"/>
          <w:u w:val="single"/>
        </w:rPr>
        <w:t xml:space="preserve"> do Dokumentacji Technicznej</w:t>
      </w:r>
    </w:p>
    <w:p w:rsidR="006C7367" w:rsidRDefault="006C7367" w:rsidP="006C7367">
      <w:pPr>
        <w:pStyle w:val="Tekstpodstawowy"/>
        <w:rPr>
          <w:b/>
          <w:i/>
          <w:szCs w:val="24"/>
          <w:u w:val="single"/>
        </w:rPr>
      </w:pPr>
    </w:p>
    <w:p w:rsidR="006C7367" w:rsidRDefault="006C7367" w:rsidP="006C7367">
      <w:pPr>
        <w:pStyle w:val="Tekstpodstawowy"/>
        <w:rPr>
          <w:b/>
          <w:i/>
          <w:szCs w:val="24"/>
          <w:u w:val="single"/>
        </w:rPr>
      </w:pPr>
    </w:p>
    <w:p w:rsidR="006C7367" w:rsidRDefault="006C7367" w:rsidP="006C7367">
      <w:pPr>
        <w:pStyle w:val="Tekstpodstawowy"/>
        <w:rPr>
          <w:i/>
          <w:szCs w:val="24"/>
        </w:rPr>
      </w:pPr>
      <w:r w:rsidRPr="00340D3C">
        <w:rPr>
          <w:i/>
          <w:szCs w:val="24"/>
        </w:rPr>
        <w:t xml:space="preserve">Wykaz lokalizacji </w:t>
      </w:r>
      <w:r>
        <w:rPr>
          <w:i/>
          <w:szCs w:val="24"/>
        </w:rPr>
        <w:t xml:space="preserve">134 sztuk </w:t>
      </w:r>
      <w:r w:rsidRPr="00340D3C">
        <w:rPr>
          <w:i/>
          <w:szCs w:val="24"/>
        </w:rPr>
        <w:t>punktów informacyjnych MSI dla których należy</w:t>
      </w:r>
      <w:r>
        <w:rPr>
          <w:i/>
          <w:szCs w:val="24"/>
        </w:rPr>
        <w:t xml:space="preserve"> zaktualizować i</w:t>
      </w:r>
      <w:r w:rsidRPr="00340D3C">
        <w:rPr>
          <w:i/>
          <w:szCs w:val="24"/>
        </w:rPr>
        <w:t xml:space="preserve"> </w:t>
      </w:r>
      <w:r>
        <w:rPr>
          <w:i/>
          <w:szCs w:val="24"/>
        </w:rPr>
        <w:t>zamontować plany szczegółowe</w:t>
      </w:r>
    </w:p>
    <w:p w:rsidR="006C7367" w:rsidRDefault="006C7367" w:rsidP="006C7367">
      <w:pPr>
        <w:pStyle w:val="Tekstpodstawowy"/>
        <w:rPr>
          <w:i/>
          <w:szCs w:val="24"/>
        </w:rPr>
      </w:pPr>
    </w:p>
    <w:tbl>
      <w:tblPr>
        <w:tblW w:w="7060" w:type="dxa"/>
        <w:tblInd w:w="80" w:type="dxa"/>
        <w:tblCellMar>
          <w:left w:w="70" w:type="dxa"/>
          <w:right w:w="70" w:type="dxa"/>
        </w:tblCellMar>
        <w:tblLook w:val="04A0" w:firstRow="1" w:lastRow="0" w:firstColumn="1" w:lastColumn="0" w:noHBand="0" w:noVBand="1"/>
      </w:tblPr>
      <w:tblGrid>
        <w:gridCol w:w="960"/>
        <w:gridCol w:w="1900"/>
        <w:gridCol w:w="4200"/>
      </w:tblGrid>
      <w:tr w:rsidR="006C7367" w:rsidRPr="00B53691" w:rsidTr="00517CEE">
        <w:trPr>
          <w:trHeight w:val="330"/>
        </w:trPr>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6C7367" w:rsidRPr="00B53691" w:rsidRDefault="006C7367" w:rsidP="00517CEE">
            <w:pPr>
              <w:jc w:val="center"/>
              <w:rPr>
                <w:b/>
                <w:bCs/>
                <w:color w:val="000000"/>
              </w:rPr>
            </w:pPr>
            <w:r w:rsidRPr="00B53691">
              <w:rPr>
                <w:b/>
                <w:bCs/>
                <w:color w:val="000000"/>
              </w:rPr>
              <w:t>Lp.</w:t>
            </w:r>
          </w:p>
        </w:tc>
        <w:tc>
          <w:tcPr>
            <w:tcW w:w="1900" w:type="dxa"/>
            <w:tcBorders>
              <w:top w:val="single" w:sz="8" w:space="0" w:color="auto"/>
              <w:left w:val="nil"/>
              <w:bottom w:val="single" w:sz="8" w:space="0" w:color="auto"/>
              <w:right w:val="nil"/>
            </w:tcBorders>
            <w:shd w:val="clear" w:color="000000" w:fill="D9D9D9"/>
            <w:noWrap/>
            <w:vAlign w:val="bottom"/>
            <w:hideMark/>
          </w:tcPr>
          <w:p w:rsidR="006C7367" w:rsidRPr="00B53691" w:rsidRDefault="006C7367" w:rsidP="00517CEE">
            <w:pPr>
              <w:jc w:val="center"/>
              <w:rPr>
                <w:b/>
                <w:bCs/>
                <w:color w:val="000000"/>
              </w:rPr>
            </w:pPr>
            <w:r w:rsidRPr="00B53691">
              <w:rPr>
                <w:b/>
                <w:bCs/>
                <w:color w:val="000000"/>
              </w:rPr>
              <w:t>Nr katalogowy</w:t>
            </w:r>
          </w:p>
        </w:tc>
        <w:tc>
          <w:tcPr>
            <w:tcW w:w="42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6C7367" w:rsidRPr="00B53691" w:rsidRDefault="006C7367" w:rsidP="00517CEE">
            <w:pPr>
              <w:jc w:val="center"/>
              <w:rPr>
                <w:b/>
                <w:bCs/>
                <w:color w:val="000000"/>
              </w:rPr>
            </w:pPr>
            <w:r w:rsidRPr="00B53691">
              <w:rPr>
                <w:b/>
                <w:bCs/>
                <w:color w:val="000000"/>
              </w:rPr>
              <w:t>Lokalizacja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001/09/008</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 xml:space="preserve">Rondo de </w:t>
            </w:r>
            <w:proofErr w:type="spellStart"/>
            <w:r w:rsidRPr="00AA2A29">
              <w:t>Gaullea</w:t>
            </w:r>
            <w:proofErr w:type="spellEnd"/>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001/09/040</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proofErr w:type="spellStart"/>
            <w:r w:rsidRPr="00AA2A29">
              <w:t>pl.Bankowy</w:t>
            </w:r>
            <w:proofErr w:type="spellEnd"/>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001/09/096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Al. Jerozolimskie/Dworzec Powiśle</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001/15/007</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 xml:space="preserve">Rondo de </w:t>
            </w:r>
            <w:proofErr w:type="spellStart"/>
            <w:r w:rsidRPr="00AA2A29">
              <w:t>Gaullea</w:t>
            </w:r>
            <w:proofErr w:type="spellEnd"/>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001/15/023</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Nowy Świat/Świętokrzyska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002/09/005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Piękna/Mokotowska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002/09/006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Jerozolimskie (Muzeum Narodowe)</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002/09/110</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Marszałkowska/Trasa Łazienkowska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002/09/118</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Niepodległości/Łazienkowska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002/09/200</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Plac Zbawiciela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002/09/201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Plac Politechniki</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002/10/186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proofErr w:type="spellStart"/>
            <w:r w:rsidRPr="00AA2A29">
              <w:t>pl.Konstytucji</w:t>
            </w:r>
            <w:proofErr w:type="spellEnd"/>
            <w:r w:rsidRPr="00AA2A29">
              <w:t xml:space="preserve"> 5</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002/15/003</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Plac Na Rozdrożu/Koszykowa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002/15/080</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Plac Trzech Krzyży</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003/09/036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Jana Pawła II/Anielewicza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003/09/037</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Stawki/Jana Pawła II</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003/09/041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Andersa/Stawki</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003/09/199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Dworzec Gdański</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003/09/284</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Inflancka 6</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20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003/09/285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Inflancka 6</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21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003/10/158</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Policja-Dzielna 12</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22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004/15/039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Freta/Stara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23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004/15/046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Miodowa/Długa (pomnik)</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24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005/09/289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Bulwar J. Karskiego/Boleść</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25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005/15/049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Freta/Podwale</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26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006/09/024</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Tamka/Herberta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27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006/09/097</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Tamka/Dobra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28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006/09/283</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Dobra/Lipowa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29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007/09/093</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Solec/3 Maja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30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007/09/094</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3 Maja/Herberta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31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007/09/098</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Łazienkowska/Rozbrat</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32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008/09/085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Agrykola/Myśliwiecka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33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008/15/001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Ujazdowskie/Bagatela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34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008/15/002</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Plac Na Rozdrożu</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35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008/15/004</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Ujazdowskie/Piękna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36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009/09/050</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Puławska-</w:t>
            </w:r>
            <w:proofErr w:type="spellStart"/>
            <w:r w:rsidRPr="00AA2A29">
              <w:t>pl.Unii</w:t>
            </w:r>
            <w:proofErr w:type="spellEnd"/>
            <w:r w:rsidRPr="00AA2A29">
              <w:t xml:space="preserve"> Lubelskiej</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37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009/09/051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Puławska/Goworka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38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009/09/081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Niepodległości/Racławicka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39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016/09/090</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Woronicza/Wołoska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40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016/09/105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Niepodległości/Woronicza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lastRenderedPageBreak/>
              <w:t>41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016/09/111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Puławska/Malczewskiego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42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016/10/180</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Policja-Malczewskiego 3/5/</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43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017/09/082</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Puławska-Dworzec Południowy</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44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017/09/137</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Wilanowska/Wołoska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45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017/09/263</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Puławska/Aleja Wilanowska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46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018/09/055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Puławska/Wałbrzyska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47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018/09/135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Kaczmarskiego/</w:t>
            </w:r>
            <w:proofErr w:type="spellStart"/>
            <w:r w:rsidRPr="00AA2A29">
              <w:t>Al.Lotników</w:t>
            </w:r>
            <w:proofErr w:type="spellEnd"/>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48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018/10/133</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Gintrowskiego 43</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49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018/10/134</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Smyczkowa 9</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50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018/10/136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Policja-Wita Stwosza 31</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51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021/09/067</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Nowowiejska/Niepodległości</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52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021/09/119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Niepodległości/Wawelska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53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027/09/095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Okopowa/Rondo Babka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54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029/09/076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Kasprzaka/</w:t>
            </w:r>
            <w:proofErr w:type="spellStart"/>
            <w:r w:rsidRPr="00AA2A29">
              <w:t>Skieniewicka</w:t>
            </w:r>
            <w:proofErr w:type="spellEnd"/>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55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029/09/104</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Wolska/Płocka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56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031/09/176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Olbrachta/Góralska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57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032/09/086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Górczewska/Ciołka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58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032/09/175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Obozowa/Księcia Janusza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59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033/09/075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Popiełuszki/Wojska Polskiego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60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033/09/091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Plac Inwalidów</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61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033/09/174</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Słowackiego/Kątowa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62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033/10/172</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Krajewskiego 3/5</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63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034/09/078</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Słowackiego/</w:t>
            </w:r>
            <w:proofErr w:type="spellStart"/>
            <w:r w:rsidRPr="00AA2A29">
              <w:t>H.Marymoncka</w:t>
            </w:r>
            <w:proofErr w:type="spellEnd"/>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64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034/09/087</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Popiełuszki/Krasińskiego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65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034/09/088</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Broniewskiego/ Krasińskiego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66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034/09/117</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Armii Krajowej/Broniewskiego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67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034/09/261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Włościańska/Słowackiego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68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035/09/079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Słowackiego/Gdańska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69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037/09/027</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Rondo Starzyńskiego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70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037/09/028</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proofErr w:type="spellStart"/>
            <w:r w:rsidRPr="00AA2A29">
              <w:t>Jagielońska</w:t>
            </w:r>
            <w:proofErr w:type="spellEnd"/>
            <w:r w:rsidRPr="00AA2A29">
              <w:t>/Hallera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71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037/09/120</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Solidarności/</w:t>
            </w:r>
            <w:proofErr w:type="spellStart"/>
            <w:r w:rsidRPr="00AA2A29">
              <w:t>pl.Wileński</w:t>
            </w:r>
            <w:proofErr w:type="spellEnd"/>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72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037/09/121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11 Listopada/Inżynierska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73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037/09/288</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Ratuszowa/</w:t>
            </w:r>
            <w:proofErr w:type="spellStart"/>
            <w:r w:rsidRPr="00AA2A29">
              <w:t>Jagiellonska</w:t>
            </w:r>
            <w:proofErr w:type="spellEnd"/>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74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037/10/122</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Policja-Cyryla i Metodego 4</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75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039/09/029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Solidarności/</w:t>
            </w:r>
            <w:proofErr w:type="spellStart"/>
            <w:r w:rsidRPr="00AA2A29">
              <w:t>Dw.Wileński</w:t>
            </w:r>
            <w:proofErr w:type="spellEnd"/>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76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039/09/109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Solidarności/Sierakowskiego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77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042/09/129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Meissnera/Fieldorfa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78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042/09/277</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Bora-Komorowskiego/Meissnera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79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044/09/125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Stanów Zjednoczonych/Grenadierów</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80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044/09/196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Waszyngtona/Grenadierów</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81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044/10/151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Walewska 4</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82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050/09/262</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Urbanowicza/Radiowa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83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058/09/272</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Kasprowicza/Wergiliusza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84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059/09/273</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Marymoncka/Przy Agorze</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85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065/09/274</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Marymoncka/Podleśna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86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068/09/270</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Żeromskiego/Reymonta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87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068/09/281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Kasprowicza/Makuszyńskiego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88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069/09/271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Żeromskiego/Jarzębskiego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lastRenderedPageBreak/>
              <w:t>89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070/09/202</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Pileckiego/Ciszewskiego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90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070/09/213</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KEN/Bartoka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91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070/09/214</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Rosoła/Jastrzębowskiego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92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070/09/215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KEN/Herbsta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93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070/09/217</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KEN/Ciszewskiego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94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072/09/218</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KEN/Gandhi</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95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072/09/219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KEN/</w:t>
            </w:r>
            <w:proofErr w:type="spellStart"/>
            <w:r w:rsidRPr="00AA2A29">
              <w:t>Płaskowickiej</w:t>
            </w:r>
            <w:proofErr w:type="spellEnd"/>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96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072/09/220</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Dereniowa/</w:t>
            </w:r>
            <w:proofErr w:type="spellStart"/>
            <w:r w:rsidRPr="00AA2A29">
              <w:t>Płaskowickiej</w:t>
            </w:r>
            <w:proofErr w:type="spellEnd"/>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97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072/09/221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Rosoła/Ciszewskiego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98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073/09/222</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KEN/Belgradzka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99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084/09/208</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Komandosów/Gembarzewskiego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100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085/09/205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Chruściela/Konwisarska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101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085/09/291</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al. gen. A. Chruściela Montera/Cyrulików</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102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087/09/225</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Sosnkowskiego/Pużaka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103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091/09/203</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Żołnierzy 1 Praskiego Pułku WP/Głowackiego WP (W)</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104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091/09/226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Bohaterów Warszawy/Wiosny Ludów</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105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093/09/276</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Wspólna/Brata Alberta (W)</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106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095/09/248</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Plac Wojska Polskiego (W)</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107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096/09/209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Żołnierzy 1 Praskiego Pułku WP/Niemcewicza WP (W)</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108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104/09/230</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al. Krakowska/Hynka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109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135/09/237</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Radzymińska/Młodzieńcza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110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BEM/0028/9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Powstańców Śląskich/Radiowa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111</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BEM/0054/9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Wrocławska/Powstańców Śląskich (kościół)</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112</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BEM/0144/9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Urbanowicza (WAT)</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113</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BEM/0203/9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Radiowa/Wrocławska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114</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BIE/0084/9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Wrzeciono/Przy Agorze</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115</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BIE/0154/9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Kasprowicza/Zjednoczenia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116</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BIE/0287/9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Żeromskiego/Marymoncka</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117</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BIE/0302/9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Broniewskiego/Perzyńskiego</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118</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obcy/00168/9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Nocznickiego/stacja Młociny</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119</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obcy/00169/9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Pr="00AA2A29" w:rsidRDefault="006C7367" w:rsidP="00517CEE">
            <w:r w:rsidRPr="00AA2A29">
              <w:t>Zgrupowania AK Kampinos/stacja Młociny</w:t>
            </w:r>
          </w:p>
        </w:tc>
      </w:tr>
      <w:tr w:rsidR="006C7367" w:rsidRPr="00B53691" w:rsidTr="00517CEE">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6C7367" w:rsidRPr="00B53691" w:rsidRDefault="006C7367" w:rsidP="00517CEE">
            <w:pPr>
              <w:jc w:val="center"/>
              <w:rPr>
                <w:color w:val="000000"/>
              </w:rPr>
            </w:pPr>
            <w:r w:rsidRPr="00B53691">
              <w:rPr>
                <w:color w:val="000000"/>
              </w:rPr>
              <w:t>120</w:t>
            </w:r>
          </w:p>
        </w:tc>
        <w:tc>
          <w:tcPr>
            <w:tcW w:w="1900" w:type="dxa"/>
            <w:tcBorders>
              <w:top w:val="nil"/>
              <w:left w:val="nil"/>
              <w:bottom w:val="single" w:sz="4" w:space="0" w:color="auto"/>
              <w:right w:val="nil"/>
            </w:tcBorders>
            <w:shd w:val="clear" w:color="auto" w:fill="auto"/>
            <w:noWrap/>
            <w:hideMark/>
          </w:tcPr>
          <w:p w:rsidR="006C7367" w:rsidRPr="00AA2A29" w:rsidRDefault="006C7367" w:rsidP="00517CEE">
            <w:pPr>
              <w:jc w:val="center"/>
            </w:pPr>
            <w:r w:rsidRPr="00AA2A29">
              <w:t>obcy/00170/9</w:t>
            </w:r>
          </w:p>
        </w:tc>
        <w:tc>
          <w:tcPr>
            <w:tcW w:w="4200" w:type="dxa"/>
            <w:tcBorders>
              <w:top w:val="nil"/>
              <w:left w:val="single" w:sz="8" w:space="0" w:color="auto"/>
              <w:bottom w:val="single" w:sz="4" w:space="0" w:color="auto"/>
              <w:right w:val="single" w:sz="8" w:space="0" w:color="auto"/>
            </w:tcBorders>
            <w:shd w:val="clear" w:color="auto" w:fill="auto"/>
            <w:noWrap/>
            <w:hideMark/>
          </w:tcPr>
          <w:p w:rsidR="006C7367" w:rsidRDefault="006C7367" w:rsidP="00517CEE">
            <w:r w:rsidRPr="00AA2A29">
              <w:t>Nocznickiego/Kasprowicza</w:t>
            </w:r>
          </w:p>
        </w:tc>
      </w:tr>
    </w:tbl>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6C7367" w:rsidRDefault="006C7367" w:rsidP="006C7367"/>
    <w:p w:rsidR="00183DF7" w:rsidRPr="00497819" w:rsidRDefault="00183DF7" w:rsidP="0007091F">
      <w:pPr>
        <w:rPr>
          <w:rFonts w:ascii="Tahoma" w:hAnsi="Tahoma" w:cs="Tahoma"/>
          <w:color w:val="000000" w:themeColor="text1"/>
          <w:sz w:val="18"/>
          <w:szCs w:val="18"/>
        </w:rPr>
      </w:pPr>
    </w:p>
    <w:sectPr w:rsidR="00183DF7" w:rsidRPr="0049781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00" w:rsidRDefault="00480A00" w:rsidP="007C0C65">
      <w:r>
        <w:separator/>
      </w:r>
    </w:p>
  </w:endnote>
  <w:endnote w:type="continuationSeparator" w:id="0">
    <w:p w:rsidR="00480A00" w:rsidRDefault="00480A00" w:rsidP="007C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803578"/>
      <w:docPartObj>
        <w:docPartGallery w:val="Page Numbers (Bottom of Page)"/>
        <w:docPartUnique/>
      </w:docPartObj>
    </w:sdtPr>
    <w:sdtContent>
      <w:p w:rsidR="00480A00" w:rsidRDefault="00480A00">
        <w:pPr>
          <w:pStyle w:val="Stopka"/>
          <w:jc w:val="right"/>
        </w:pPr>
        <w:r>
          <w:fldChar w:fldCharType="begin"/>
        </w:r>
        <w:r>
          <w:instrText>PAGE   \* MERGEFORMAT</w:instrText>
        </w:r>
        <w:r>
          <w:fldChar w:fldCharType="separate"/>
        </w:r>
        <w:r w:rsidR="00E432F7">
          <w:rPr>
            <w:noProof/>
          </w:rPr>
          <w:t>21</w:t>
        </w:r>
        <w:r>
          <w:fldChar w:fldCharType="end"/>
        </w:r>
      </w:p>
    </w:sdtContent>
  </w:sdt>
  <w:p w:rsidR="00480A00" w:rsidRDefault="00480A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00" w:rsidRDefault="00480A00" w:rsidP="007C0C65">
      <w:r>
        <w:separator/>
      </w:r>
    </w:p>
  </w:footnote>
  <w:footnote w:type="continuationSeparator" w:id="0">
    <w:p w:rsidR="00480A00" w:rsidRDefault="00480A00" w:rsidP="007C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00" w:rsidRPr="006355C6" w:rsidRDefault="00480A00" w:rsidP="007C0C65">
    <w:pPr>
      <w:pStyle w:val="Stopka"/>
      <w:spacing w:before="100" w:beforeAutospacing="1"/>
      <w:ind w:right="360"/>
      <w:rPr>
        <w:rFonts w:ascii="Tahoma" w:hAnsi="Tahoma" w:cs="Tahoma"/>
        <w:sz w:val="16"/>
        <w:szCs w:val="16"/>
      </w:rPr>
    </w:pPr>
    <w:r>
      <w:rPr>
        <w:rFonts w:ascii="Tahoma" w:hAnsi="Tahoma" w:cs="Tahoma"/>
        <w:sz w:val="16"/>
        <w:szCs w:val="16"/>
      </w:rPr>
      <w:t xml:space="preserve">                                                                           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25</w:t>
    </w:r>
    <w:r w:rsidRPr="006355C6">
      <w:rPr>
        <w:rFonts w:ascii="Tahoma" w:hAnsi="Tahoma" w:cs="Tahoma"/>
        <w:sz w:val="16"/>
        <w:szCs w:val="16"/>
      </w:rPr>
      <w:t>/PN/</w:t>
    </w:r>
    <w:r>
      <w:rPr>
        <w:rFonts w:ascii="Tahoma" w:hAnsi="Tahoma" w:cs="Tahoma"/>
        <w:sz w:val="16"/>
        <w:szCs w:val="16"/>
      </w:rPr>
      <w:t>24</w:t>
    </w:r>
    <w:r w:rsidRPr="006355C6">
      <w:rPr>
        <w:rFonts w:ascii="Tahoma" w:hAnsi="Tahoma" w:cs="Tahoma"/>
        <w:sz w:val="16"/>
        <w:szCs w:val="16"/>
      </w:rPr>
      <w:t>/1</w:t>
    </w:r>
    <w:r>
      <w:rPr>
        <w:rFonts w:ascii="Tahoma" w:hAnsi="Tahoma" w:cs="Tahoma"/>
        <w:sz w:val="16"/>
        <w:szCs w:val="16"/>
      </w:rPr>
      <w:t>8</w:t>
    </w:r>
  </w:p>
  <w:p w:rsidR="00480A00" w:rsidRPr="00B67D42" w:rsidRDefault="00480A00" w:rsidP="007C0C65">
    <w:pPr>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480A00" w:rsidRPr="002D02FC" w:rsidRDefault="00480A00" w:rsidP="007C0C65">
    <w:pPr>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480A00" w:rsidRDefault="00480A00" w:rsidP="007C0C65">
    <w:pPr>
      <w:pStyle w:val="Nagwek"/>
      <w:jc w:val="center"/>
      <w:rPr>
        <w:rStyle w:val="Hipercze"/>
        <w:rFonts w:ascii="Tahoma" w:hAnsi="Tahoma" w:cs="Tahoma"/>
        <w:sz w:val="16"/>
        <w:szCs w:val="16"/>
        <w:lang w:val="de-DE"/>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480A00" w:rsidRPr="007C0C65" w:rsidRDefault="00480A00" w:rsidP="007C0C65">
    <w:pPr>
      <w:pStyle w:val="Nagwek"/>
      <w:jc w:val="center"/>
      <w:rPr>
        <w:rFonts w:ascii="Tahoma" w:hAnsi="Tahoma" w:cs="Tahoma"/>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6C5"/>
    <w:multiLevelType w:val="hybridMultilevel"/>
    <w:tmpl w:val="B9E408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2031C"/>
    <w:multiLevelType w:val="hybridMultilevel"/>
    <w:tmpl w:val="148A6136"/>
    <w:lvl w:ilvl="0" w:tplc="EC6227EC">
      <w:start w:val="13"/>
      <w:numFmt w:val="decimal"/>
      <w:lvlText w:val="%1."/>
      <w:lvlJc w:val="lef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334F0"/>
    <w:multiLevelType w:val="hybridMultilevel"/>
    <w:tmpl w:val="3968DCAA"/>
    <w:lvl w:ilvl="0" w:tplc="0C3487C2">
      <w:start w:val="1"/>
      <w:numFmt w:val="decimal"/>
      <w:lvlText w:val="%1."/>
      <w:lvlJc w:val="left"/>
      <w:pPr>
        <w:tabs>
          <w:tab w:val="num" w:pos="1800"/>
        </w:tabs>
        <w:ind w:left="18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A84C5C"/>
    <w:multiLevelType w:val="hybridMultilevel"/>
    <w:tmpl w:val="58A8A276"/>
    <w:lvl w:ilvl="0" w:tplc="E65621DA">
      <w:start w:val="14"/>
      <w:numFmt w:val="decimal"/>
      <w:lvlText w:val="%1."/>
      <w:lvlJc w:val="lef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25A03"/>
    <w:multiLevelType w:val="hybridMultilevel"/>
    <w:tmpl w:val="D84A21A2"/>
    <w:lvl w:ilvl="0" w:tplc="FE6E8476">
      <w:start w:val="12"/>
      <w:numFmt w:val="decimal"/>
      <w:lvlText w:val="%1."/>
      <w:lvlJc w:val="left"/>
      <w:pPr>
        <w:ind w:left="20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250EE"/>
    <w:multiLevelType w:val="multilevel"/>
    <w:tmpl w:val="0ED0C068"/>
    <w:lvl w:ilvl="0">
      <w:start w:val="7"/>
      <w:numFmt w:val="decimal"/>
      <w:lvlText w:val="%1."/>
      <w:lvlJc w:val="left"/>
      <w:pPr>
        <w:tabs>
          <w:tab w:val="num" w:pos="660"/>
        </w:tabs>
        <w:ind w:left="660" w:hanging="660"/>
      </w:pPr>
      <w:rPr>
        <w:rFonts w:ascii="Calibri" w:hAnsi="Calibri" w:cs="Calibri" w:hint="default"/>
        <w:sz w:val="22"/>
      </w:rPr>
    </w:lvl>
    <w:lvl w:ilvl="1">
      <w:start w:val="2"/>
      <w:numFmt w:val="decimal"/>
      <w:lvlText w:val="%1.%2."/>
      <w:lvlJc w:val="left"/>
      <w:pPr>
        <w:tabs>
          <w:tab w:val="num" w:pos="960"/>
        </w:tabs>
        <w:ind w:left="960" w:hanging="720"/>
      </w:pPr>
      <w:rPr>
        <w:rFonts w:ascii="Calibri" w:hAnsi="Calibri" w:cs="Calibri" w:hint="default"/>
        <w:sz w:val="22"/>
      </w:rPr>
    </w:lvl>
    <w:lvl w:ilvl="2">
      <w:start w:val="2"/>
      <w:numFmt w:val="decimal"/>
      <w:lvlText w:val="%1.%2.%3."/>
      <w:lvlJc w:val="left"/>
      <w:pPr>
        <w:tabs>
          <w:tab w:val="num" w:pos="1200"/>
        </w:tabs>
        <w:ind w:left="1200" w:hanging="720"/>
      </w:pPr>
      <w:rPr>
        <w:rFonts w:ascii="Calibri" w:hAnsi="Calibri" w:cs="Calibri" w:hint="default"/>
        <w:sz w:val="22"/>
      </w:rPr>
    </w:lvl>
    <w:lvl w:ilvl="3">
      <w:start w:val="1"/>
      <w:numFmt w:val="decimal"/>
      <w:lvlText w:val="%1.%2.%3.%4."/>
      <w:lvlJc w:val="left"/>
      <w:pPr>
        <w:tabs>
          <w:tab w:val="num" w:pos="1648"/>
        </w:tabs>
        <w:ind w:left="1648" w:hanging="1080"/>
      </w:pPr>
      <w:rPr>
        <w:rFonts w:ascii="Tahoma" w:hAnsi="Tahoma" w:cs="Tahoma" w:hint="default"/>
        <w:b w:val="0"/>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6"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AD7D3F"/>
    <w:multiLevelType w:val="multilevel"/>
    <w:tmpl w:val="64D83DB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55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1F1E6846"/>
    <w:multiLevelType w:val="hybridMultilevel"/>
    <w:tmpl w:val="59324E60"/>
    <w:lvl w:ilvl="0" w:tplc="47BEBA4A">
      <w:start w:val="1"/>
      <w:numFmt w:val="decimal"/>
      <w:lvlText w:val="%1."/>
      <w:lvlJc w:val="left"/>
      <w:pPr>
        <w:ind w:left="360" w:hanging="360"/>
      </w:pPr>
      <w:rPr>
        <w:rFonts w:cs="Times New Roman" w:hint="default"/>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1920" w:hanging="360"/>
      </w:pPr>
    </w:lvl>
    <w:lvl w:ilvl="4" w:tplc="04150019">
      <w:start w:val="1"/>
      <w:numFmt w:val="lowerLetter"/>
      <w:lvlText w:val="%5."/>
      <w:lvlJc w:val="left"/>
      <w:pPr>
        <w:ind w:left="3240" w:hanging="360"/>
      </w:pPr>
      <w:rPr>
        <w:rFonts w:cs="Times New Roman"/>
      </w:rPr>
    </w:lvl>
    <w:lvl w:ilvl="5" w:tplc="9DEA9110">
      <w:start w:val="1"/>
      <w:numFmt w:val="lowerLetter"/>
      <w:lvlText w:val="%6)"/>
      <w:lvlJc w:val="left"/>
      <w:pPr>
        <w:tabs>
          <w:tab w:val="num" w:pos="4140"/>
        </w:tabs>
        <w:ind w:left="4140" w:hanging="360"/>
      </w:pPr>
      <w:rPr>
        <w:rFonts w:cs="Times New Roman" w:hint="default"/>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4161FFB"/>
    <w:multiLevelType w:val="hybridMultilevel"/>
    <w:tmpl w:val="7054BAAC"/>
    <w:lvl w:ilvl="0" w:tplc="FAB498FE">
      <w:start w:val="1"/>
      <w:numFmt w:val="decimal"/>
      <w:lvlText w:val="%1."/>
      <w:lvlJc w:val="left"/>
      <w:pPr>
        <w:tabs>
          <w:tab w:val="num" w:pos="480"/>
        </w:tabs>
        <w:ind w:left="480" w:hanging="360"/>
      </w:pPr>
      <w:rPr>
        <w:rFonts w:ascii="Tahoma" w:hAnsi="Tahoma" w:cs="Tahoma" w:hint="default"/>
        <w:b/>
        <w:i w:val="0"/>
        <w:strike w:val="0"/>
        <w:sz w:val="18"/>
        <w:szCs w:val="18"/>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2D6603"/>
    <w:multiLevelType w:val="hybridMultilevel"/>
    <w:tmpl w:val="8ECC9F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CC5320"/>
    <w:multiLevelType w:val="hybridMultilevel"/>
    <w:tmpl w:val="7B2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0F49EE"/>
    <w:multiLevelType w:val="hybridMultilevel"/>
    <w:tmpl w:val="F31AF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B7E05"/>
    <w:multiLevelType w:val="multilevel"/>
    <w:tmpl w:val="D0CA67FE"/>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4A56E7"/>
    <w:multiLevelType w:val="hybridMultilevel"/>
    <w:tmpl w:val="E3D4F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4C2967"/>
    <w:multiLevelType w:val="multilevel"/>
    <w:tmpl w:val="BCFCC588"/>
    <w:lvl w:ilvl="0">
      <w:start w:val="13"/>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440" w:hanging="720"/>
      </w:pPr>
      <w:rPr>
        <w:rFonts w:cs="Times New Roman" w:hint="default"/>
        <w:b w:val="0"/>
      </w:rPr>
    </w:lvl>
    <w:lvl w:ilvl="2">
      <w:start w:val="1"/>
      <w:numFmt w:val="decimal"/>
      <w:lvlText w:val="%1.%2.%3."/>
      <w:lvlJc w:val="left"/>
      <w:pPr>
        <w:tabs>
          <w:tab w:val="num" w:pos="0"/>
        </w:tabs>
        <w:ind w:left="2160" w:hanging="720"/>
      </w:pPr>
      <w:rPr>
        <w:rFonts w:cs="Times New Roman" w:hint="default"/>
        <w:b w:val="0"/>
      </w:rPr>
    </w:lvl>
    <w:lvl w:ilvl="3">
      <w:start w:val="1"/>
      <w:numFmt w:val="lowerLetter"/>
      <w:lvlText w:val="%4)"/>
      <w:lvlJc w:val="left"/>
      <w:pPr>
        <w:tabs>
          <w:tab w:val="num" w:pos="0"/>
        </w:tabs>
        <w:ind w:left="2280" w:hanging="1080"/>
      </w:pPr>
      <w:rPr>
        <w:rFonts w:ascii="Tahoma" w:eastAsia="Times New Roman" w:hAnsi="Tahoma" w:cs="Tahoma"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6" w15:restartNumberingAfterBreak="0">
    <w:nsid w:val="3D6C069F"/>
    <w:multiLevelType w:val="hybridMultilevel"/>
    <w:tmpl w:val="67D0F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D8237C"/>
    <w:multiLevelType w:val="multilevel"/>
    <w:tmpl w:val="876EF5E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EB123A"/>
    <w:multiLevelType w:val="hybridMultilevel"/>
    <w:tmpl w:val="C8062D5A"/>
    <w:lvl w:ilvl="0" w:tplc="B114DDB8">
      <w:start w:val="12"/>
      <w:numFmt w:val="decimal"/>
      <w:lvlText w:val="%1."/>
      <w:lvlJc w:val="lef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F0DA4"/>
    <w:multiLevelType w:val="multilevel"/>
    <w:tmpl w:val="1A46768C"/>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43A3932"/>
    <w:multiLevelType w:val="hybridMultilevel"/>
    <w:tmpl w:val="2724D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854CD"/>
    <w:multiLevelType w:val="hybridMultilevel"/>
    <w:tmpl w:val="5CBAB028"/>
    <w:lvl w:ilvl="0" w:tplc="FFFFFFFF">
      <w:start w:val="1"/>
      <w:numFmt w:val="decimal"/>
      <w:lvlText w:val="%1."/>
      <w:lvlJc w:val="left"/>
      <w:pPr>
        <w:tabs>
          <w:tab w:val="num" w:pos="1440"/>
        </w:tabs>
        <w:ind w:left="144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490A3982"/>
    <w:multiLevelType w:val="hybridMultilevel"/>
    <w:tmpl w:val="BBFAEF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4A542E8C"/>
    <w:multiLevelType w:val="multilevel"/>
    <w:tmpl w:val="B436EF84"/>
    <w:lvl w:ilvl="0">
      <w:start w:val="1"/>
      <w:numFmt w:val="decimal"/>
      <w:lvlText w:val="%1."/>
      <w:lvlJc w:val="left"/>
      <w:pPr>
        <w:tabs>
          <w:tab w:val="num" w:pos="660"/>
        </w:tabs>
        <w:ind w:left="660" w:hanging="660"/>
      </w:pPr>
      <w:rPr>
        <w:rFonts w:ascii="Tahoma" w:hAnsi="Tahoma" w:cs="Tahoma" w:hint="default"/>
        <w:b/>
        <w:sz w:val="18"/>
        <w:szCs w:val="18"/>
      </w:rPr>
    </w:lvl>
    <w:lvl w:ilvl="1">
      <w:start w:val="1"/>
      <w:numFmt w:val="decimal"/>
      <w:lvlText w:val="%1.%2."/>
      <w:lvlJc w:val="left"/>
      <w:pPr>
        <w:tabs>
          <w:tab w:val="num" w:pos="720"/>
        </w:tabs>
        <w:ind w:left="720" w:hanging="720"/>
      </w:pPr>
      <w:rPr>
        <w:rFonts w:ascii="Tahoma" w:hAnsi="Tahoma" w:cs="Tahoma" w:hint="default"/>
        <w:b w:val="0"/>
        <w:sz w:val="18"/>
        <w:szCs w:val="18"/>
      </w:rPr>
    </w:lvl>
    <w:lvl w:ilvl="2">
      <w:start w:val="1"/>
      <w:numFmt w:val="decimal"/>
      <w:lvlText w:val="%1.%2.%3."/>
      <w:lvlJc w:val="left"/>
      <w:pPr>
        <w:tabs>
          <w:tab w:val="num" w:pos="1200"/>
        </w:tabs>
        <w:ind w:left="1200" w:hanging="720"/>
      </w:pPr>
      <w:rPr>
        <w:rFonts w:ascii="Tahoma" w:hAnsi="Tahoma" w:cs="Tahoma" w:hint="default"/>
        <w:b w:val="0"/>
        <w:color w:val="auto"/>
        <w:sz w:val="18"/>
        <w:szCs w:val="18"/>
      </w:rPr>
    </w:lvl>
    <w:lvl w:ilvl="3">
      <w:start w:val="1"/>
      <w:numFmt w:val="lowerLetter"/>
      <w:lvlText w:val="%4)"/>
      <w:lvlJc w:val="left"/>
      <w:pPr>
        <w:tabs>
          <w:tab w:val="num" w:pos="1800"/>
        </w:tabs>
        <w:ind w:left="1800" w:hanging="1080"/>
      </w:pPr>
      <w:rPr>
        <w:rFonts w:ascii="Tahoma" w:eastAsia="Times New Roman" w:hAnsi="Tahoma" w:cs="Tahoma"/>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25" w15:restartNumberingAfterBreak="0">
    <w:nsid w:val="5D2D43BC"/>
    <w:multiLevelType w:val="hybridMultilevel"/>
    <w:tmpl w:val="DB748DC4"/>
    <w:lvl w:ilvl="0" w:tplc="D7D831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950620"/>
    <w:multiLevelType w:val="hybridMultilevel"/>
    <w:tmpl w:val="3F727C6E"/>
    <w:lvl w:ilvl="0" w:tplc="1402065C">
      <w:start w:val="1"/>
      <w:numFmt w:val="decimal"/>
      <w:lvlText w:val="%1)"/>
      <w:lvlJc w:val="left"/>
      <w:pPr>
        <w:ind w:left="720" w:hanging="360"/>
      </w:pPr>
    </w:lvl>
    <w:lvl w:ilvl="1" w:tplc="5E2C3ED8">
      <w:start w:val="1"/>
      <w:numFmt w:val="lowerLetter"/>
      <w:lvlText w:val="%2."/>
      <w:lvlJc w:val="left"/>
      <w:pPr>
        <w:ind w:left="1440" w:hanging="360"/>
      </w:pPr>
    </w:lvl>
    <w:lvl w:ilvl="2" w:tplc="69D6AF9C">
      <w:start w:val="1"/>
      <w:numFmt w:val="lowerRoman"/>
      <w:lvlText w:val="%3."/>
      <w:lvlJc w:val="right"/>
      <w:pPr>
        <w:ind w:left="2160" w:hanging="180"/>
      </w:pPr>
    </w:lvl>
    <w:lvl w:ilvl="3" w:tplc="9620B4FE">
      <w:start w:val="1"/>
      <w:numFmt w:val="decimal"/>
      <w:lvlText w:val="%4."/>
      <w:lvlJc w:val="left"/>
      <w:pPr>
        <w:ind w:left="2880" w:hanging="360"/>
      </w:pPr>
    </w:lvl>
    <w:lvl w:ilvl="4" w:tplc="2402C9E2">
      <w:start w:val="1"/>
      <w:numFmt w:val="lowerLetter"/>
      <w:lvlText w:val="%5."/>
      <w:lvlJc w:val="left"/>
      <w:pPr>
        <w:ind w:left="3600" w:hanging="360"/>
      </w:pPr>
    </w:lvl>
    <w:lvl w:ilvl="5" w:tplc="74BEFD40">
      <w:start w:val="1"/>
      <w:numFmt w:val="lowerRoman"/>
      <w:lvlText w:val="%6."/>
      <w:lvlJc w:val="right"/>
      <w:pPr>
        <w:ind w:left="4320" w:hanging="180"/>
      </w:pPr>
    </w:lvl>
    <w:lvl w:ilvl="6" w:tplc="37169232">
      <w:start w:val="1"/>
      <w:numFmt w:val="decimal"/>
      <w:lvlText w:val="%7."/>
      <w:lvlJc w:val="left"/>
      <w:pPr>
        <w:ind w:left="5040" w:hanging="360"/>
      </w:pPr>
    </w:lvl>
    <w:lvl w:ilvl="7" w:tplc="2C8C7744">
      <w:start w:val="1"/>
      <w:numFmt w:val="lowerLetter"/>
      <w:lvlText w:val="%8."/>
      <w:lvlJc w:val="left"/>
      <w:pPr>
        <w:ind w:left="5760" w:hanging="360"/>
      </w:pPr>
    </w:lvl>
    <w:lvl w:ilvl="8" w:tplc="FB488822">
      <w:start w:val="1"/>
      <w:numFmt w:val="lowerRoman"/>
      <w:lvlText w:val="%9."/>
      <w:lvlJc w:val="right"/>
      <w:pPr>
        <w:ind w:left="6480" w:hanging="180"/>
      </w:pPr>
    </w:lvl>
  </w:abstractNum>
  <w:abstractNum w:abstractNumId="27" w15:restartNumberingAfterBreak="0">
    <w:nsid w:val="63A32195"/>
    <w:multiLevelType w:val="hybridMultilevel"/>
    <w:tmpl w:val="349E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675822"/>
    <w:multiLevelType w:val="multilevel"/>
    <w:tmpl w:val="C3B20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806"/>
        </w:tabs>
        <w:ind w:left="1806" w:hanging="180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2168"/>
        </w:tabs>
        <w:ind w:left="2168" w:hanging="2160"/>
      </w:pPr>
      <w:rPr>
        <w:rFonts w:hint="default"/>
      </w:rPr>
    </w:lvl>
  </w:abstractNum>
  <w:abstractNum w:abstractNumId="29" w15:restartNumberingAfterBreak="0">
    <w:nsid w:val="68610E12"/>
    <w:multiLevelType w:val="hybridMultilevel"/>
    <w:tmpl w:val="964C8214"/>
    <w:lvl w:ilvl="0" w:tplc="C068CE20">
      <w:start w:val="1"/>
      <w:numFmt w:val="decimal"/>
      <w:lvlText w:val="%1."/>
      <w:lvlJc w:val="left"/>
      <w:pPr>
        <w:tabs>
          <w:tab w:val="num" w:pos="1080"/>
        </w:tabs>
        <w:ind w:left="1080" w:hanging="360"/>
      </w:pPr>
      <w:rPr>
        <w:rFonts w:ascii="Tahoma" w:eastAsia="Times New Roman" w:hAnsi="Tahoma" w:cs="Tahoma"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0" w15:restartNumberingAfterBreak="0">
    <w:nsid w:val="6ABE57E8"/>
    <w:multiLevelType w:val="hybridMultilevel"/>
    <w:tmpl w:val="74764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10EE3"/>
    <w:multiLevelType w:val="hybridMultilevel"/>
    <w:tmpl w:val="0270D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EF1505"/>
    <w:multiLevelType w:val="multilevel"/>
    <w:tmpl w:val="B1A8EF3A"/>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BBD1233"/>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6BCD7128"/>
    <w:multiLevelType w:val="hybridMultilevel"/>
    <w:tmpl w:val="B7826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057373"/>
    <w:multiLevelType w:val="singleLevel"/>
    <w:tmpl w:val="83EEE11E"/>
    <w:lvl w:ilvl="0">
      <w:start w:val="2"/>
      <w:numFmt w:val="bullet"/>
      <w:lvlText w:val="-"/>
      <w:lvlJc w:val="left"/>
      <w:pPr>
        <w:tabs>
          <w:tab w:val="num" w:pos="360"/>
        </w:tabs>
        <w:ind w:left="360" w:hanging="360"/>
      </w:pPr>
      <w:rPr>
        <w:rFonts w:hint="default"/>
      </w:rPr>
    </w:lvl>
  </w:abstractNum>
  <w:abstractNum w:abstractNumId="36" w15:restartNumberingAfterBreak="0">
    <w:nsid w:val="6E102C5A"/>
    <w:multiLevelType w:val="multilevel"/>
    <w:tmpl w:val="806420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3CE6FC6"/>
    <w:multiLevelType w:val="hybridMultilevel"/>
    <w:tmpl w:val="F3DE4D50"/>
    <w:lvl w:ilvl="0" w:tplc="4B5686C0">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8700238">
      <w:start w:val="1"/>
      <w:numFmt w:val="decimal"/>
      <w:lvlText w:val="%7."/>
      <w:lvlJc w:val="left"/>
      <w:pPr>
        <w:ind w:left="5040" w:hanging="360"/>
      </w:pPr>
      <w:rPr>
        <w:rFonts w:ascii="Tahoma" w:eastAsia="Times New Roman" w:hAnsi="Tahoma" w:cs="Tahoma"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22478A"/>
    <w:multiLevelType w:val="hybridMultilevel"/>
    <w:tmpl w:val="FA6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4"/>
  </w:num>
  <w:num w:numId="3">
    <w:abstractNumId w:val="5"/>
  </w:num>
  <w:num w:numId="4">
    <w:abstractNumId w:val="29"/>
  </w:num>
  <w:num w:numId="5">
    <w:abstractNumId w:val="2"/>
  </w:num>
  <w:num w:numId="6">
    <w:abstractNumId w:val="32"/>
  </w:num>
  <w:num w:numId="7">
    <w:abstractNumId w:val="18"/>
  </w:num>
  <w:num w:numId="8">
    <w:abstractNumId w:val="15"/>
  </w:num>
  <w:num w:numId="9">
    <w:abstractNumId w:val="1"/>
  </w:num>
  <w:num w:numId="10">
    <w:abstractNumId w:val="3"/>
  </w:num>
  <w:num w:numId="11">
    <w:abstractNumId w:val="4"/>
  </w:num>
  <w:num w:numId="12">
    <w:abstractNumId w:val="9"/>
  </w:num>
  <w:num w:numId="13">
    <w:abstractNumId w:val="6"/>
  </w:num>
  <w:num w:numId="14">
    <w:abstractNumId w:val="26"/>
  </w:num>
  <w:num w:numId="15">
    <w:abstractNumId w:val="21"/>
  </w:num>
  <w:num w:numId="16">
    <w:abstractNumId w:val="33"/>
  </w:num>
  <w:num w:numId="17">
    <w:abstractNumId w:val="23"/>
  </w:num>
  <w:num w:numId="18">
    <w:abstractNumId w:val="17"/>
  </w:num>
  <w:num w:numId="19">
    <w:abstractNumId w:val="25"/>
  </w:num>
  <w:num w:numId="20">
    <w:abstractNumId w:val="10"/>
  </w:num>
  <w:num w:numId="21">
    <w:abstractNumId w:val="22"/>
  </w:num>
  <w:num w:numId="22">
    <w:abstractNumId w:val="0"/>
  </w:num>
  <w:num w:numId="23">
    <w:abstractNumId w:val="35"/>
  </w:num>
  <w:num w:numId="24">
    <w:abstractNumId w:val="7"/>
  </w:num>
  <w:num w:numId="25">
    <w:abstractNumId w:val="13"/>
  </w:num>
  <w:num w:numId="26">
    <w:abstractNumId w:val="34"/>
  </w:num>
  <w:num w:numId="27">
    <w:abstractNumId w:val="14"/>
  </w:num>
  <w:num w:numId="28">
    <w:abstractNumId w:val="27"/>
  </w:num>
  <w:num w:numId="29">
    <w:abstractNumId w:val="12"/>
  </w:num>
  <w:num w:numId="30">
    <w:abstractNumId w:val="11"/>
  </w:num>
  <w:num w:numId="31">
    <w:abstractNumId w:val="38"/>
  </w:num>
  <w:num w:numId="32">
    <w:abstractNumId w:val="16"/>
  </w:num>
  <w:num w:numId="33">
    <w:abstractNumId w:val="20"/>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65"/>
    <w:rsid w:val="00011B91"/>
    <w:rsid w:val="00036BDC"/>
    <w:rsid w:val="00050658"/>
    <w:rsid w:val="0007091F"/>
    <w:rsid w:val="0009300D"/>
    <w:rsid w:val="000B67B8"/>
    <w:rsid w:val="000C6704"/>
    <w:rsid w:val="000F2A80"/>
    <w:rsid w:val="00105AB7"/>
    <w:rsid w:val="00112ABA"/>
    <w:rsid w:val="00152109"/>
    <w:rsid w:val="00183DF7"/>
    <w:rsid w:val="00186E8D"/>
    <w:rsid w:val="001910B6"/>
    <w:rsid w:val="001962F9"/>
    <w:rsid w:val="001B2E3F"/>
    <w:rsid w:val="001E7103"/>
    <w:rsid w:val="00204F03"/>
    <w:rsid w:val="00295A1D"/>
    <w:rsid w:val="002B71DF"/>
    <w:rsid w:val="002C2FBA"/>
    <w:rsid w:val="002D7F9C"/>
    <w:rsid w:val="0033168A"/>
    <w:rsid w:val="00332934"/>
    <w:rsid w:val="003512E9"/>
    <w:rsid w:val="0036271E"/>
    <w:rsid w:val="003A688B"/>
    <w:rsid w:val="003C1968"/>
    <w:rsid w:val="003F7F9F"/>
    <w:rsid w:val="00447F4A"/>
    <w:rsid w:val="00463AEF"/>
    <w:rsid w:val="0046674C"/>
    <w:rsid w:val="00473F20"/>
    <w:rsid w:val="00480A00"/>
    <w:rsid w:val="00485376"/>
    <w:rsid w:val="004869E2"/>
    <w:rsid w:val="004928CE"/>
    <w:rsid w:val="00497819"/>
    <w:rsid w:val="005169AB"/>
    <w:rsid w:val="00517CEE"/>
    <w:rsid w:val="00542C8B"/>
    <w:rsid w:val="0054345E"/>
    <w:rsid w:val="005502F4"/>
    <w:rsid w:val="00576266"/>
    <w:rsid w:val="005B40A0"/>
    <w:rsid w:val="005C048D"/>
    <w:rsid w:val="005F1EC0"/>
    <w:rsid w:val="006225DE"/>
    <w:rsid w:val="00637316"/>
    <w:rsid w:val="006C7367"/>
    <w:rsid w:val="00704282"/>
    <w:rsid w:val="007148E8"/>
    <w:rsid w:val="00720106"/>
    <w:rsid w:val="0072022A"/>
    <w:rsid w:val="007B6789"/>
    <w:rsid w:val="007C00CF"/>
    <w:rsid w:val="007C0C65"/>
    <w:rsid w:val="007C4C60"/>
    <w:rsid w:val="00812CC0"/>
    <w:rsid w:val="0082335A"/>
    <w:rsid w:val="00830E55"/>
    <w:rsid w:val="00844CFC"/>
    <w:rsid w:val="00847CB9"/>
    <w:rsid w:val="00857B0F"/>
    <w:rsid w:val="00873EF4"/>
    <w:rsid w:val="00883B21"/>
    <w:rsid w:val="008872F8"/>
    <w:rsid w:val="00893971"/>
    <w:rsid w:val="008B78C7"/>
    <w:rsid w:val="008F3736"/>
    <w:rsid w:val="0090283F"/>
    <w:rsid w:val="00936DFE"/>
    <w:rsid w:val="00967515"/>
    <w:rsid w:val="0099091D"/>
    <w:rsid w:val="0099734B"/>
    <w:rsid w:val="009F7923"/>
    <w:rsid w:val="00A21FFC"/>
    <w:rsid w:val="00A25B11"/>
    <w:rsid w:val="00A358DF"/>
    <w:rsid w:val="00A37647"/>
    <w:rsid w:val="00A415E9"/>
    <w:rsid w:val="00A50BBD"/>
    <w:rsid w:val="00A729C9"/>
    <w:rsid w:val="00A8124B"/>
    <w:rsid w:val="00A95BD8"/>
    <w:rsid w:val="00AD59E9"/>
    <w:rsid w:val="00AF6082"/>
    <w:rsid w:val="00B0010D"/>
    <w:rsid w:val="00B02C0A"/>
    <w:rsid w:val="00B04239"/>
    <w:rsid w:val="00B4393B"/>
    <w:rsid w:val="00BC4732"/>
    <w:rsid w:val="00BC556D"/>
    <w:rsid w:val="00BC787C"/>
    <w:rsid w:val="00BE208F"/>
    <w:rsid w:val="00BE4B4F"/>
    <w:rsid w:val="00C52382"/>
    <w:rsid w:val="00C716E2"/>
    <w:rsid w:val="00C84318"/>
    <w:rsid w:val="00C92E74"/>
    <w:rsid w:val="00CA60B4"/>
    <w:rsid w:val="00CB0EC0"/>
    <w:rsid w:val="00CC7F0B"/>
    <w:rsid w:val="00D0127A"/>
    <w:rsid w:val="00D604EA"/>
    <w:rsid w:val="00D61B32"/>
    <w:rsid w:val="00D651AE"/>
    <w:rsid w:val="00D71612"/>
    <w:rsid w:val="00D964C4"/>
    <w:rsid w:val="00DA0A7D"/>
    <w:rsid w:val="00DE1FEA"/>
    <w:rsid w:val="00E00D52"/>
    <w:rsid w:val="00E15550"/>
    <w:rsid w:val="00E40B7D"/>
    <w:rsid w:val="00E432F7"/>
    <w:rsid w:val="00E53F28"/>
    <w:rsid w:val="00E60D20"/>
    <w:rsid w:val="00E67C7A"/>
    <w:rsid w:val="00E96FF4"/>
    <w:rsid w:val="00EE6F4D"/>
    <w:rsid w:val="00F04C5E"/>
    <w:rsid w:val="00F05DA1"/>
    <w:rsid w:val="00F13704"/>
    <w:rsid w:val="00F52ACB"/>
    <w:rsid w:val="00F8455B"/>
    <w:rsid w:val="00F96D8B"/>
    <w:rsid w:val="00FB4C2A"/>
    <w:rsid w:val="00FC5930"/>
    <w:rsid w:val="00FC5D59"/>
    <w:rsid w:val="00FC6E4E"/>
    <w:rsid w:val="00FD6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5:chartTrackingRefBased/>
  <w15:docId w15:val="{90B63DF1-A125-460D-AC6E-8DD502C9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C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C0C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C0C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BC473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B4C2A"/>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99091D"/>
    <w:pPr>
      <w:keepNext/>
      <w:keepLines/>
      <w:spacing w:before="40"/>
      <w:outlineLvl w:val="6"/>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uiPriority w:val="9"/>
    <w:semiHidden/>
    <w:unhideWhenUsed/>
    <w:qFormat/>
    <w:rsid w:val="006C73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7C0C65"/>
    <w:rPr>
      <w:rFonts w:ascii="Arial" w:hAnsi="Arial"/>
      <w:szCs w:val="20"/>
    </w:rPr>
  </w:style>
  <w:style w:type="character" w:customStyle="1" w:styleId="TekstpodstawowyZnak">
    <w:name w:val="Tekst podstawowy Znak"/>
    <w:basedOn w:val="Domylnaczcionkaakapitu"/>
    <w:uiPriority w:val="99"/>
    <w:semiHidden/>
    <w:rsid w:val="007C0C6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locked/>
    <w:rsid w:val="007C0C65"/>
    <w:rPr>
      <w:rFonts w:ascii="Arial" w:eastAsia="Times New Roman" w:hAnsi="Arial" w:cs="Times New Roman"/>
      <w:sz w:val="24"/>
      <w:szCs w:val="20"/>
      <w:lang w:eastAsia="pl-PL"/>
    </w:rPr>
  </w:style>
  <w:style w:type="paragraph" w:customStyle="1" w:styleId="rozdzia">
    <w:name w:val="rozdział"/>
    <w:basedOn w:val="Normalny"/>
    <w:autoRedefine/>
    <w:uiPriority w:val="99"/>
    <w:rsid w:val="007C0C65"/>
    <w:pPr>
      <w:tabs>
        <w:tab w:val="left" w:pos="0"/>
      </w:tabs>
    </w:pPr>
    <w:rPr>
      <w:rFonts w:ascii="Tahoma" w:hAnsi="Tahoma" w:cs="Tahoma"/>
      <w:spacing w:val="8"/>
      <w:sz w:val="18"/>
      <w:szCs w:val="18"/>
    </w:rPr>
  </w:style>
  <w:style w:type="paragraph" w:styleId="Tytu">
    <w:name w:val="Title"/>
    <w:basedOn w:val="Normalny"/>
    <w:link w:val="TytuZnak"/>
    <w:qFormat/>
    <w:rsid w:val="007C0C65"/>
    <w:pPr>
      <w:jc w:val="center"/>
    </w:pPr>
    <w:rPr>
      <w:sz w:val="28"/>
    </w:rPr>
  </w:style>
  <w:style w:type="character" w:customStyle="1" w:styleId="TytuZnak">
    <w:name w:val="Tytuł Znak"/>
    <w:basedOn w:val="Domylnaczcionkaakapitu"/>
    <w:link w:val="Tytu"/>
    <w:rsid w:val="007C0C65"/>
    <w:rPr>
      <w:rFonts w:ascii="Times New Roman" w:eastAsia="Times New Roman" w:hAnsi="Times New Roman" w:cs="Times New Roman"/>
      <w:sz w:val="28"/>
      <w:szCs w:val="24"/>
      <w:lang w:eastAsia="pl-PL"/>
    </w:rPr>
  </w:style>
  <w:style w:type="paragraph" w:styleId="Nagwek">
    <w:name w:val="header"/>
    <w:basedOn w:val="Normalny"/>
    <w:link w:val="NagwekZnak"/>
    <w:unhideWhenUsed/>
    <w:rsid w:val="007C0C65"/>
    <w:pPr>
      <w:tabs>
        <w:tab w:val="center" w:pos="4536"/>
        <w:tab w:val="right" w:pos="9072"/>
      </w:tabs>
    </w:pPr>
  </w:style>
  <w:style w:type="character" w:customStyle="1" w:styleId="NagwekZnak">
    <w:name w:val="Nagłówek Znak"/>
    <w:basedOn w:val="Domylnaczcionkaakapitu"/>
    <w:link w:val="Nagwek"/>
    <w:uiPriority w:val="99"/>
    <w:rsid w:val="007C0C6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C0C65"/>
    <w:pPr>
      <w:tabs>
        <w:tab w:val="center" w:pos="4536"/>
        <w:tab w:val="right" w:pos="9072"/>
      </w:tabs>
    </w:pPr>
  </w:style>
  <w:style w:type="character" w:customStyle="1" w:styleId="StopkaZnak">
    <w:name w:val="Stopka Znak"/>
    <w:basedOn w:val="Domylnaczcionkaakapitu"/>
    <w:link w:val="Stopka"/>
    <w:rsid w:val="007C0C65"/>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C0C65"/>
    <w:rPr>
      <w:rFonts w:cs="Times New Roman"/>
      <w:color w:val="0000FF"/>
      <w:u w:val="single"/>
    </w:rPr>
  </w:style>
  <w:style w:type="paragraph" w:styleId="Tekstpodstawowywcity">
    <w:name w:val="Body Text Indent"/>
    <w:basedOn w:val="Normalny"/>
    <w:link w:val="TekstpodstawowywcityZnak"/>
    <w:uiPriority w:val="99"/>
    <w:semiHidden/>
    <w:unhideWhenUsed/>
    <w:rsid w:val="007C0C65"/>
    <w:pPr>
      <w:spacing w:after="120"/>
      <w:ind w:left="283"/>
    </w:pPr>
  </w:style>
  <w:style w:type="character" w:customStyle="1" w:styleId="TekstpodstawowywcityZnak">
    <w:name w:val="Tekst podstawowy wcięty Znak"/>
    <w:basedOn w:val="Domylnaczcionkaakapitu"/>
    <w:link w:val="Tekstpodstawowywcity"/>
    <w:uiPriority w:val="99"/>
    <w:semiHidden/>
    <w:rsid w:val="007C0C65"/>
    <w:rPr>
      <w:rFonts w:ascii="Times New Roman" w:eastAsia="Times New Roman" w:hAnsi="Times New Roman" w:cs="Times New Roman"/>
      <w:sz w:val="24"/>
      <w:szCs w:val="24"/>
      <w:lang w:eastAsia="pl-PL"/>
    </w:rPr>
  </w:style>
  <w:style w:type="paragraph" w:customStyle="1" w:styleId="tekstdokumentu">
    <w:name w:val="tekst dokumentu"/>
    <w:basedOn w:val="Normalny"/>
    <w:autoRedefine/>
    <w:uiPriority w:val="99"/>
    <w:rsid w:val="007C0C65"/>
    <w:rPr>
      <w:rFonts w:ascii="Tahoma" w:hAnsi="Tahoma" w:cs="Tahoma"/>
      <w:b/>
      <w:iCs/>
      <w:sz w:val="20"/>
      <w:szCs w:val="20"/>
    </w:rPr>
  </w:style>
  <w:style w:type="character" w:customStyle="1" w:styleId="Nagwek1Znak">
    <w:name w:val="Nagłówek 1 Znak"/>
    <w:basedOn w:val="Domylnaczcionkaakapitu"/>
    <w:link w:val="Nagwek1"/>
    <w:uiPriority w:val="9"/>
    <w:rsid w:val="007C0C65"/>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7C0C65"/>
    <w:pPr>
      <w:spacing w:line="259" w:lineRule="auto"/>
      <w:outlineLvl w:val="9"/>
    </w:pPr>
  </w:style>
  <w:style w:type="paragraph" w:styleId="Spistreci1">
    <w:name w:val="toc 1"/>
    <w:basedOn w:val="Normalny"/>
    <w:next w:val="Normalny"/>
    <w:autoRedefine/>
    <w:uiPriority w:val="39"/>
    <w:unhideWhenUsed/>
    <w:rsid w:val="00DE1FEA"/>
    <w:pPr>
      <w:tabs>
        <w:tab w:val="right" w:leader="dot" w:pos="9394"/>
      </w:tabs>
      <w:spacing w:after="100"/>
    </w:pPr>
    <w:rPr>
      <w:rFonts w:ascii="Tahoma" w:hAnsi="Tahoma" w:cs="Tahoma"/>
      <w:noProof/>
      <w:sz w:val="18"/>
      <w:szCs w:val="18"/>
    </w:rPr>
  </w:style>
  <w:style w:type="paragraph" w:styleId="Spistreci2">
    <w:name w:val="toc 2"/>
    <w:basedOn w:val="Normalny"/>
    <w:next w:val="Normalny"/>
    <w:autoRedefine/>
    <w:uiPriority w:val="39"/>
    <w:unhideWhenUsed/>
    <w:rsid w:val="0007091F"/>
    <w:pPr>
      <w:tabs>
        <w:tab w:val="left" w:pos="880"/>
        <w:tab w:val="right" w:leader="dot" w:pos="9062"/>
      </w:tabs>
      <w:spacing w:after="100"/>
      <w:ind w:left="240"/>
    </w:pPr>
  </w:style>
  <w:style w:type="character" w:customStyle="1" w:styleId="Nagwek2Znak">
    <w:name w:val="Nagłówek 2 Znak"/>
    <w:basedOn w:val="Domylnaczcionkaakapitu"/>
    <w:link w:val="Nagwek2"/>
    <w:uiPriority w:val="9"/>
    <w:rsid w:val="007C0C65"/>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7C0C65"/>
    <w:pPr>
      <w:spacing w:after="160" w:line="259" w:lineRule="auto"/>
      <w:ind w:left="720"/>
    </w:pPr>
    <w:rPr>
      <w:rFonts w:ascii="Calibri" w:hAnsi="Calibri" w:cs="Calibri"/>
      <w:sz w:val="22"/>
      <w:szCs w:val="22"/>
      <w:lang w:eastAsia="en-US"/>
    </w:rPr>
  </w:style>
  <w:style w:type="character" w:customStyle="1" w:styleId="tekstdokbold">
    <w:name w:val="tekst dok. bold"/>
    <w:uiPriority w:val="99"/>
    <w:rsid w:val="00B04239"/>
    <w:rPr>
      <w:b/>
    </w:rPr>
  </w:style>
  <w:style w:type="paragraph" w:customStyle="1" w:styleId="xmsonormal">
    <w:name w:val="x_msonormal"/>
    <w:basedOn w:val="Normalny"/>
    <w:uiPriority w:val="99"/>
    <w:rsid w:val="00B04239"/>
    <w:pPr>
      <w:spacing w:before="100" w:beforeAutospacing="1" w:after="100" w:afterAutospacing="1"/>
    </w:pPr>
  </w:style>
  <w:style w:type="paragraph" w:styleId="NormalnyWeb">
    <w:name w:val="Normal (Web)"/>
    <w:basedOn w:val="Normalny"/>
    <w:rsid w:val="0099734B"/>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7B6789"/>
    <w:pPr>
      <w:spacing w:after="120"/>
    </w:pPr>
    <w:rPr>
      <w:sz w:val="16"/>
      <w:szCs w:val="16"/>
    </w:rPr>
  </w:style>
  <w:style w:type="character" w:customStyle="1" w:styleId="Tekstpodstawowy3Znak">
    <w:name w:val="Tekst podstawowy 3 Znak"/>
    <w:basedOn w:val="Domylnaczcionkaakapitu"/>
    <w:link w:val="Tekstpodstawowy3"/>
    <w:uiPriority w:val="99"/>
    <w:semiHidden/>
    <w:rsid w:val="007B6789"/>
    <w:rPr>
      <w:rFonts w:ascii="Times New Roman" w:eastAsia="Times New Roman" w:hAnsi="Times New Roman" w:cs="Times New Roman"/>
      <w:sz w:val="16"/>
      <w:szCs w:val="16"/>
      <w:lang w:eastAsia="pl-PL"/>
    </w:rPr>
  </w:style>
  <w:style w:type="character" w:customStyle="1" w:styleId="Nagwek7Znak">
    <w:name w:val="Nagłówek 7 Znak"/>
    <w:basedOn w:val="Domylnaczcionkaakapitu"/>
    <w:link w:val="Nagwek7"/>
    <w:uiPriority w:val="9"/>
    <w:semiHidden/>
    <w:rsid w:val="0099091D"/>
    <w:rPr>
      <w:rFonts w:asciiTheme="majorHAnsi" w:eastAsiaTheme="majorEastAsia" w:hAnsiTheme="majorHAnsi" w:cstheme="majorBidi"/>
      <w:i/>
      <w:iCs/>
      <w:color w:val="1F4D78" w:themeColor="accent1" w:themeShade="7F"/>
      <w:sz w:val="24"/>
      <w:szCs w:val="24"/>
      <w:lang w:eastAsia="pl-PL"/>
    </w:rPr>
  </w:style>
  <w:style w:type="paragraph" w:styleId="Tekstpodstawowy2">
    <w:name w:val="Body Text 2"/>
    <w:basedOn w:val="Normalny"/>
    <w:link w:val="Tekstpodstawowy2Znak"/>
    <w:uiPriority w:val="99"/>
    <w:semiHidden/>
    <w:unhideWhenUsed/>
    <w:rsid w:val="0099091D"/>
    <w:pPr>
      <w:spacing w:after="120" w:line="480" w:lineRule="auto"/>
    </w:pPr>
  </w:style>
  <w:style w:type="character" w:customStyle="1" w:styleId="Tekstpodstawowy2Znak">
    <w:name w:val="Tekst podstawowy 2 Znak"/>
    <w:basedOn w:val="Domylnaczcionkaakapitu"/>
    <w:link w:val="Tekstpodstawowy2"/>
    <w:uiPriority w:val="99"/>
    <w:semiHidden/>
    <w:rsid w:val="0099091D"/>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99091D"/>
    <w:rPr>
      <w:rFonts w:ascii="Courier New" w:hAnsi="Courier New"/>
      <w:sz w:val="20"/>
      <w:szCs w:val="20"/>
    </w:rPr>
  </w:style>
  <w:style w:type="character" w:customStyle="1" w:styleId="ZwykytekstZnak">
    <w:name w:val="Zwykły tekst Znak"/>
    <w:basedOn w:val="Domylnaczcionkaakapitu"/>
    <w:link w:val="Zwykytekst"/>
    <w:uiPriority w:val="99"/>
    <w:rsid w:val="0099091D"/>
    <w:rPr>
      <w:rFonts w:ascii="Courier New" w:eastAsia="Times New Roman" w:hAnsi="Courier New" w:cs="Times New Roman"/>
      <w:sz w:val="20"/>
      <w:szCs w:val="20"/>
      <w:lang w:eastAsia="pl-PL"/>
    </w:rPr>
  </w:style>
  <w:style w:type="paragraph" w:customStyle="1" w:styleId="WW-Tekstpodstawowy2">
    <w:name w:val="WW-Tekst podstawowy 2"/>
    <w:basedOn w:val="Normalny"/>
    <w:rsid w:val="0099091D"/>
    <w:pPr>
      <w:suppressAutoHyphens/>
      <w:jc w:val="both"/>
    </w:pPr>
    <w:rPr>
      <w:rFonts w:ascii="Arial" w:hAnsi="Arial"/>
      <w:sz w:val="22"/>
      <w:szCs w:val="20"/>
    </w:rPr>
  </w:style>
  <w:style w:type="character" w:customStyle="1" w:styleId="Nagwek5Znak">
    <w:name w:val="Nagłówek 5 Znak"/>
    <w:basedOn w:val="Domylnaczcionkaakapitu"/>
    <w:link w:val="Nagwek5"/>
    <w:uiPriority w:val="9"/>
    <w:semiHidden/>
    <w:rsid w:val="00FB4C2A"/>
    <w:rPr>
      <w:rFonts w:asciiTheme="majorHAnsi" w:eastAsiaTheme="majorEastAsia" w:hAnsiTheme="majorHAnsi" w:cstheme="majorBidi"/>
      <w:color w:val="2E74B5" w:themeColor="accent1" w:themeShade="BF"/>
      <w:sz w:val="24"/>
      <w:szCs w:val="24"/>
      <w:lang w:eastAsia="pl-PL"/>
    </w:rPr>
  </w:style>
  <w:style w:type="paragraph" w:styleId="Tekstdymka">
    <w:name w:val="Balloon Text"/>
    <w:basedOn w:val="Normalny"/>
    <w:link w:val="TekstdymkaZnak"/>
    <w:uiPriority w:val="99"/>
    <w:semiHidden/>
    <w:unhideWhenUsed/>
    <w:rsid w:val="00036B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BDC"/>
    <w:rPr>
      <w:rFonts w:ascii="Segoe UI" w:eastAsia="Times New Roman" w:hAnsi="Segoe UI" w:cs="Segoe UI"/>
      <w:sz w:val="18"/>
      <w:szCs w:val="18"/>
      <w:lang w:eastAsia="pl-PL"/>
    </w:rPr>
  </w:style>
  <w:style w:type="paragraph" w:customStyle="1" w:styleId="zacznik">
    <w:name w:val="załącznik"/>
    <w:basedOn w:val="Tekstpodstawowy"/>
    <w:autoRedefine/>
    <w:uiPriority w:val="99"/>
    <w:rsid w:val="00112ABA"/>
    <w:pPr>
      <w:tabs>
        <w:tab w:val="left" w:pos="1701"/>
      </w:tabs>
      <w:jc w:val="right"/>
    </w:pPr>
    <w:rPr>
      <w:rFonts w:ascii="Tahoma" w:hAnsi="Tahoma" w:cs="Tahoma"/>
      <w:b/>
      <w:iCs/>
      <w:color w:val="FF00FF"/>
      <w:szCs w:val="24"/>
    </w:rPr>
  </w:style>
  <w:style w:type="character" w:customStyle="1" w:styleId="Nagwek4Znak">
    <w:name w:val="Nagłówek 4 Znak"/>
    <w:basedOn w:val="Domylnaczcionkaakapitu"/>
    <w:link w:val="Nagwek4"/>
    <w:uiPriority w:val="99"/>
    <w:semiHidden/>
    <w:rsid w:val="00BC4732"/>
    <w:rPr>
      <w:rFonts w:asciiTheme="majorHAnsi" w:eastAsiaTheme="majorEastAsia" w:hAnsiTheme="majorHAnsi" w:cstheme="majorBidi"/>
      <w:i/>
      <w:iCs/>
      <w:color w:val="2E74B5" w:themeColor="accent1" w:themeShade="BF"/>
      <w:sz w:val="24"/>
      <w:szCs w:val="24"/>
      <w:lang w:eastAsia="pl-PL"/>
    </w:rPr>
  </w:style>
  <w:style w:type="table" w:styleId="Tabela-Siatka">
    <w:name w:val="Table Grid"/>
    <w:basedOn w:val="Standardowy"/>
    <w:uiPriority w:val="39"/>
    <w:rsid w:val="00D6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CC7F0B"/>
    <w:pPr>
      <w:suppressAutoHyphens/>
      <w:spacing w:line="360" w:lineRule="auto"/>
      <w:jc w:val="both"/>
    </w:pPr>
    <w:rPr>
      <w:rFonts w:ascii="Verdana" w:hAnsi="Verdana"/>
      <w:sz w:val="20"/>
      <w:szCs w:val="20"/>
      <w:lang w:eastAsia="ar-SA"/>
    </w:rPr>
  </w:style>
  <w:style w:type="character" w:customStyle="1" w:styleId="Nagwek9Znak">
    <w:name w:val="Nagłówek 9 Znak"/>
    <w:basedOn w:val="Domylnaczcionkaakapitu"/>
    <w:link w:val="Nagwek9"/>
    <w:uiPriority w:val="9"/>
    <w:semiHidden/>
    <w:rsid w:val="006C7367"/>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747">
      <w:bodyDiv w:val="1"/>
      <w:marLeft w:val="0"/>
      <w:marRight w:val="0"/>
      <w:marTop w:val="0"/>
      <w:marBottom w:val="0"/>
      <w:divBdr>
        <w:top w:val="none" w:sz="0" w:space="0" w:color="auto"/>
        <w:left w:val="none" w:sz="0" w:space="0" w:color="auto"/>
        <w:bottom w:val="none" w:sz="0" w:space="0" w:color="auto"/>
        <w:right w:val="none" w:sz="0" w:space="0" w:color="auto"/>
      </w:divBdr>
    </w:div>
    <w:div w:id="655963930">
      <w:bodyDiv w:val="1"/>
      <w:marLeft w:val="0"/>
      <w:marRight w:val="0"/>
      <w:marTop w:val="0"/>
      <w:marBottom w:val="0"/>
      <w:divBdr>
        <w:top w:val="none" w:sz="0" w:space="0" w:color="auto"/>
        <w:left w:val="none" w:sz="0" w:space="0" w:color="auto"/>
        <w:bottom w:val="none" w:sz="0" w:space="0" w:color="auto"/>
        <w:right w:val="none" w:sz="0" w:space="0" w:color="auto"/>
      </w:divBdr>
    </w:div>
    <w:div w:id="784692282">
      <w:bodyDiv w:val="1"/>
      <w:marLeft w:val="0"/>
      <w:marRight w:val="0"/>
      <w:marTop w:val="0"/>
      <w:marBottom w:val="0"/>
      <w:divBdr>
        <w:top w:val="none" w:sz="0" w:space="0" w:color="auto"/>
        <w:left w:val="none" w:sz="0" w:space="0" w:color="auto"/>
        <w:bottom w:val="none" w:sz="0" w:space="0" w:color="auto"/>
        <w:right w:val="none" w:sz="0" w:space="0" w:color="auto"/>
      </w:divBdr>
    </w:div>
    <w:div w:id="871500893">
      <w:bodyDiv w:val="1"/>
      <w:marLeft w:val="0"/>
      <w:marRight w:val="0"/>
      <w:marTop w:val="0"/>
      <w:marBottom w:val="0"/>
      <w:divBdr>
        <w:top w:val="none" w:sz="0" w:space="0" w:color="auto"/>
        <w:left w:val="none" w:sz="0" w:space="0" w:color="auto"/>
        <w:bottom w:val="none" w:sz="0" w:space="0" w:color="auto"/>
        <w:right w:val="none" w:sz="0" w:space="0" w:color="auto"/>
      </w:divBdr>
    </w:div>
    <w:div w:id="1432242610">
      <w:bodyDiv w:val="1"/>
      <w:marLeft w:val="0"/>
      <w:marRight w:val="0"/>
      <w:marTop w:val="0"/>
      <w:marBottom w:val="0"/>
      <w:divBdr>
        <w:top w:val="none" w:sz="0" w:space="0" w:color="auto"/>
        <w:left w:val="none" w:sz="0" w:space="0" w:color="auto"/>
        <w:bottom w:val="none" w:sz="0" w:space="0" w:color="auto"/>
        <w:right w:val="none" w:sz="0" w:space="0" w:color="auto"/>
      </w:divBdr>
    </w:div>
    <w:div w:id="1996717930">
      <w:bodyDiv w:val="1"/>
      <w:marLeft w:val="0"/>
      <w:marRight w:val="0"/>
      <w:marTop w:val="0"/>
      <w:marBottom w:val="0"/>
      <w:divBdr>
        <w:top w:val="none" w:sz="0" w:space="0" w:color="auto"/>
        <w:left w:val="none" w:sz="0" w:space="0" w:color="auto"/>
        <w:bottom w:val="none" w:sz="0" w:space="0" w:color="auto"/>
        <w:right w:val="none" w:sz="0" w:space="0" w:color="auto"/>
      </w:divBdr>
    </w:div>
    <w:div w:id="2135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51</Pages>
  <Words>18700</Words>
  <Characters>112204</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Feldfeber</dc:creator>
  <cp:keywords/>
  <dc:description/>
  <cp:lastModifiedBy>Andrzej Feldfeber</cp:lastModifiedBy>
  <cp:revision>10</cp:revision>
  <cp:lastPrinted>2018-03-07T08:16:00Z</cp:lastPrinted>
  <dcterms:created xsi:type="dcterms:W3CDTF">2018-03-05T10:24:00Z</dcterms:created>
  <dcterms:modified xsi:type="dcterms:W3CDTF">2018-03-07T08:18:00Z</dcterms:modified>
</cp:coreProperties>
</file>