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62D3" w14:textId="77777777" w:rsidR="00690A5B" w:rsidRPr="000468A9" w:rsidRDefault="00690A5B" w:rsidP="009170FA">
      <w:pPr>
        <w:rPr>
          <w:rFonts w:ascii="Arial" w:hAnsi="Arial" w:cs="Arial"/>
          <w:sz w:val="24"/>
          <w:szCs w:val="24"/>
        </w:rPr>
      </w:pPr>
    </w:p>
    <w:p w14:paraId="7BD3E096" w14:textId="77777777" w:rsidR="00653708" w:rsidRPr="000468A9" w:rsidRDefault="00653708" w:rsidP="009170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Program funkcjonalno-użytkowy</w:t>
      </w:r>
    </w:p>
    <w:p w14:paraId="0A5BD394" w14:textId="77777777" w:rsidR="00657FA6" w:rsidRPr="000468A9" w:rsidRDefault="00657FA6" w:rsidP="009170F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D09C9E" w14:textId="350D16E4" w:rsidR="001E647E" w:rsidRPr="000468A9" w:rsidRDefault="007A74EC" w:rsidP="009170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 xml:space="preserve">Wykonanie </w:t>
      </w:r>
      <w:r w:rsidR="009746C0">
        <w:rPr>
          <w:rFonts w:ascii="Arial" w:hAnsi="Arial" w:cs="Arial"/>
          <w:b/>
          <w:bCs/>
          <w:sz w:val="24"/>
          <w:szCs w:val="24"/>
        </w:rPr>
        <w:t>robót</w:t>
      </w:r>
      <w:r w:rsidRPr="000468A9">
        <w:rPr>
          <w:rFonts w:ascii="Arial" w:hAnsi="Arial" w:cs="Arial"/>
          <w:b/>
          <w:bCs/>
          <w:sz w:val="24"/>
          <w:szCs w:val="24"/>
        </w:rPr>
        <w:t xml:space="preserve"> pn. „</w:t>
      </w:r>
      <w:r w:rsidR="009746C0">
        <w:rPr>
          <w:rFonts w:ascii="Arial" w:hAnsi="Arial" w:cs="Arial"/>
          <w:b/>
          <w:bCs/>
          <w:sz w:val="24"/>
          <w:szCs w:val="24"/>
        </w:rPr>
        <w:t>Budowa</w:t>
      </w:r>
      <w:r w:rsidR="009C762F" w:rsidRPr="000468A9">
        <w:rPr>
          <w:rFonts w:ascii="Arial" w:hAnsi="Arial" w:cs="Arial"/>
          <w:b/>
          <w:bCs/>
          <w:sz w:val="24"/>
          <w:szCs w:val="24"/>
        </w:rPr>
        <w:t xml:space="preserve"> drogi rowerowej wzdłuż ul. Puławskiej” </w:t>
      </w:r>
      <w:r w:rsidR="009746C0">
        <w:rPr>
          <w:rFonts w:ascii="Arial" w:hAnsi="Arial" w:cs="Arial"/>
          <w:b/>
          <w:bCs/>
          <w:sz w:val="24"/>
          <w:szCs w:val="24"/>
        </w:rPr>
        <w:br/>
      </w:r>
      <w:r w:rsidR="009C762F" w:rsidRPr="000468A9">
        <w:rPr>
          <w:rFonts w:ascii="Arial" w:hAnsi="Arial" w:cs="Arial"/>
          <w:b/>
          <w:bCs/>
          <w:sz w:val="24"/>
          <w:szCs w:val="24"/>
        </w:rPr>
        <w:t xml:space="preserve">w zakresie wykonania projektów wykonawczych na dostosowanie sygnalizacji świetlnych na skrzyżowaniach ulic: Puławska – Wilanowska – Al. Niepodległości, </w:t>
      </w:r>
      <w:r w:rsidR="00C62D1F">
        <w:rPr>
          <w:rFonts w:ascii="Arial" w:hAnsi="Arial" w:cs="Arial"/>
          <w:b/>
          <w:bCs/>
          <w:sz w:val="24"/>
          <w:szCs w:val="24"/>
        </w:rPr>
        <w:t xml:space="preserve">Puławska – Al. Niepodległości (przejście), </w:t>
      </w:r>
      <w:r w:rsidR="009C762F" w:rsidRPr="000468A9">
        <w:rPr>
          <w:rFonts w:ascii="Arial" w:hAnsi="Arial" w:cs="Arial"/>
          <w:b/>
          <w:bCs/>
          <w:sz w:val="24"/>
          <w:szCs w:val="24"/>
        </w:rPr>
        <w:t>Puławska – Niedźwiedzia</w:t>
      </w:r>
      <w:r w:rsidR="00191AAE" w:rsidRPr="000468A9">
        <w:rPr>
          <w:rFonts w:ascii="Arial" w:hAnsi="Arial" w:cs="Arial"/>
          <w:b/>
          <w:bCs/>
          <w:sz w:val="24"/>
          <w:szCs w:val="24"/>
        </w:rPr>
        <w:t xml:space="preserve"> (przejście) </w:t>
      </w:r>
      <w:r w:rsidR="009C762F" w:rsidRPr="000468A9">
        <w:rPr>
          <w:rFonts w:ascii="Arial" w:hAnsi="Arial" w:cs="Arial"/>
          <w:b/>
          <w:bCs/>
          <w:sz w:val="24"/>
          <w:szCs w:val="24"/>
        </w:rPr>
        <w:t xml:space="preserve">, Puławska – Wałbrzyska, </w:t>
      </w:r>
      <w:r w:rsidR="00080C4E" w:rsidRPr="000468A9">
        <w:rPr>
          <w:rFonts w:ascii="Arial" w:hAnsi="Arial" w:cs="Arial"/>
          <w:b/>
          <w:bCs/>
          <w:sz w:val="24"/>
          <w:szCs w:val="24"/>
        </w:rPr>
        <w:t xml:space="preserve">Puławska – Poleczki, Puławska – Mysikrólika, Puławska – Płaskowickiej, </w:t>
      </w:r>
      <w:r w:rsidR="009C762F" w:rsidRPr="000468A9">
        <w:rPr>
          <w:rFonts w:ascii="Arial" w:hAnsi="Arial" w:cs="Arial"/>
          <w:b/>
          <w:bCs/>
          <w:sz w:val="24"/>
          <w:szCs w:val="24"/>
        </w:rPr>
        <w:t>Puławska – Bogatki – Ludwinowska, Puławska – Kajakowa – Głuszca, Puławska – Łagiewnicka</w:t>
      </w:r>
      <w:r w:rsidR="00191AAE" w:rsidRPr="000468A9">
        <w:rPr>
          <w:rFonts w:ascii="Arial" w:hAnsi="Arial" w:cs="Arial"/>
          <w:b/>
          <w:bCs/>
          <w:sz w:val="24"/>
          <w:szCs w:val="24"/>
        </w:rPr>
        <w:t xml:space="preserve"> (przejście)</w:t>
      </w:r>
      <w:r w:rsidR="009C762F" w:rsidRPr="000468A9">
        <w:rPr>
          <w:rFonts w:ascii="Arial" w:hAnsi="Arial" w:cs="Arial"/>
          <w:b/>
          <w:bCs/>
          <w:sz w:val="24"/>
          <w:szCs w:val="24"/>
        </w:rPr>
        <w:t>, Puławska – 6-go Sierpnia</w:t>
      </w:r>
      <w:r w:rsidR="00191AAE" w:rsidRPr="000468A9">
        <w:rPr>
          <w:rFonts w:ascii="Arial" w:hAnsi="Arial" w:cs="Arial"/>
          <w:b/>
          <w:bCs/>
          <w:sz w:val="24"/>
          <w:szCs w:val="24"/>
        </w:rPr>
        <w:t xml:space="preserve"> (przejście)</w:t>
      </w:r>
      <w:r w:rsidR="009C762F" w:rsidRPr="000468A9">
        <w:rPr>
          <w:rFonts w:ascii="Arial" w:hAnsi="Arial" w:cs="Arial"/>
          <w:b/>
          <w:bCs/>
          <w:sz w:val="24"/>
          <w:szCs w:val="24"/>
        </w:rPr>
        <w:t>, Puławska – Sporna – Pelikanów, Puławska – Baletowa, Puławska – Kobzy, Puławska – Karczunkowska, Puławska – Katarynki – Kuropatwy do budowy drogi rowerowej i ich wdrożenia</w:t>
      </w:r>
      <w:r w:rsidRPr="000468A9">
        <w:rPr>
          <w:rFonts w:ascii="Arial" w:hAnsi="Arial" w:cs="Arial"/>
          <w:b/>
          <w:bCs/>
          <w:sz w:val="24"/>
          <w:szCs w:val="24"/>
        </w:rPr>
        <w:t>.</w:t>
      </w:r>
    </w:p>
    <w:p w14:paraId="01156106" w14:textId="77777777" w:rsidR="000725CC" w:rsidRPr="000468A9" w:rsidRDefault="000725CC" w:rsidP="009170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37CDF7" w14:textId="77777777" w:rsidR="00A070B5" w:rsidRPr="000468A9" w:rsidRDefault="00A070B5" w:rsidP="009170FA">
      <w:pPr>
        <w:spacing w:after="120"/>
        <w:jc w:val="center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adres obiektu budowlanego – województwo mazowieckie, Warszawa, Dzielnica Mokotów m.st. Warszawy, Dzielnica </w:t>
      </w:r>
      <w:r w:rsidR="00C61CDE" w:rsidRPr="000468A9">
        <w:rPr>
          <w:rFonts w:ascii="Arial" w:hAnsi="Arial" w:cs="Arial"/>
          <w:bCs/>
          <w:sz w:val="24"/>
          <w:szCs w:val="24"/>
        </w:rPr>
        <w:t>Ursynów</w:t>
      </w:r>
      <w:r w:rsidRPr="000468A9">
        <w:rPr>
          <w:rFonts w:ascii="Arial" w:hAnsi="Arial" w:cs="Arial"/>
          <w:bCs/>
          <w:sz w:val="24"/>
          <w:szCs w:val="24"/>
        </w:rPr>
        <w:t xml:space="preserve"> m.st. Warszawy </w:t>
      </w:r>
    </w:p>
    <w:p w14:paraId="73E54BB4" w14:textId="77777777" w:rsidR="000725CC" w:rsidRPr="000468A9" w:rsidRDefault="000725CC" w:rsidP="009170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962EF7" w14:textId="77777777" w:rsidR="00690A5B" w:rsidRPr="000468A9" w:rsidRDefault="001E647E" w:rsidP="009170FA">
      <w:pPr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 xml:space="preserve">Kody </w:t>
      </w:r>
      <w:r w:rsidR="00D05299" w:rsidRPr="000468A9">
        <w:rPr>
          <w:rFonts w:ascii="Arial" w:hAnsi="Arial" w:cs="Arial"/>
          <w:sz w:val="24"/>
          <w:szCs w:val="24"/>
        </w:rPr>
        <w:t>CPV:</w:t>
      </w:r>
    </w:p>
    <w:p w14:paraId="229491A0" w14:textId="77777777" w:rsidR="007A74EC" w:rsidRPr="000468A9" w:rsidRDefault="007A74EC" w:rsidP="009170FA">
      <w:pPr>
        <w:rPr>
          <w:rFonts w:ascii="Arial" w:hAnsi="Arial" w:cs="Arial"/>
          <w:b/>
          <w:sz w:val="24"/>
          <w:szCs w:val="24"/>
        </w:rPr>
      </w:pPr>
      <w:r w:rsidRPr="000468A9">
        <w:rPr>
          <w:rFonts w:ascii="Arial" w:hAnsi="Arial" w:cs="Arial"/>
          <w:b/>
          <w:sz w:val="24"/>
          <w:szCs w:val="24"/>
        </w:rPr>
        <w:t xml:space="preserve">45233294-6 </w:t>
      </w:r>
      <w:r w:rsidR="00C61CDE" w:rsidRPr="000468A9">
        <w:rPr>
          <w:rFonts w:ascii="Arial" w:hAnsi="Arial" w:cs="Arial"/>
          <w:b/>
          <w:sz w:val="24"/>
          <w:szCs w:val="24"/>
        </w:rPr>
        <w:t>–</w:t>
      </w:r>
      <w:r w:rsidRPr="000468A9">
        <w:rPr>
          <w:rFonts w:ascii="Arial" w:hAnsi="Arial" w:cs="Arial"/>
          <w:b/>
          <w:sz w:val="24"/>
          <w:szCs w:val="24"/>
        </w:rPr>
        <w:t xml:space="preserve"> Ins</w:t>
      </w:r>
      <w:r w:rsidR="00666C1A" w:rsidRPr="000468A9">
        <w:rPr>
          <w:rFonts w:ascii="Arial" w:hAnsi="Arial" w:cs="Arial"/>
          <w:b/>
          <w:sz w:val="24"/>
          <w:szCs w:val="24"/>
        </w:rPr>
        <w:t>talowanie sygnalizacji drogowej</w:t>
      </w:r>
    </w:p>
    <w:p w14:paraId="38A35D13" w14:textId="77777777" w:rsidR="007A74EC" w:rsidRPr="000468A9" w:rsidRDefault="007A74EC" w:rsidP="009170FA">
      <w:pPr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71320000-7 – Usługi inżynieryjne w zakresie projektowania</w:t>
      </w:r>
    </w:p>
    <w:p w14:paraId="6E367359" w14:textId="77777777" w:rsidR="007A74EC" w:rsidRPr="000468A9" w:rsidRDefault="007A74EC" w:rsidP="009170FA">
      <w:pPr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 xml:space="preserve">71322500-6 </w:t>
      </w:r>
      <w:r w:rsidR="00C1395A" w:rsidRPr="000468A9">
        <w:rPr>
          <w:rFonts w:ascii="Arial" w:hAnsi="Arial" w:cs="Arial"/>
          <w:sz w:val="24"/>
          <w:szCs w:val="24"/>
        </w:rPr>
        <w:t>–</w:t>
      </w:r>
      <w:r w:rsidRPr="000468A9">
        <w:rPr>
          <w:rFonts w:ascii="Arial" w:hAnsi="Arial" w:cs="Arial"/>
          <w:sz w:val="24"/>
          <w:szCs w:val="24"/>
        </w:rPr>
        <w:t xml:space="preserve"> Usługi inżynierii projektowej w zakres</w:t>
      </w:r>
      <w:r w:rsidR="00666C1A" w:rsidRPr="000468A9">
        <w:rPr>
          <w:rFonts w:ascii="Arial" w:hAnsi="Arial" w:cs="Arial"/>
          <w:sz w:val="24"/>
          <w:szCs w:val="24"/>
        </w:rPr>
        <w:t>ie sygnalizacji ruchu drogowego</w:t>
      </w:r>
    </w:p>
    <w:p w14:paraId="39F4082E" w14:textId="77777777" w:rsidR="00D05299" w:rsidRPr="000468A9" w:rsidRDefault="00D05299" w:rsidP="009170FA">
      <w:pPr>
        <w:rPr>
          <w:rFonts w:ascii="Arial" w:hAnsi="Arial" w:cs="Arial"/>
          <w:sz w:val="24"/>
          <w:szCs w:val="24"/>
        </w:rPr>
      </w:pPr>
    </w:p>
    <w:p w14:paraId="61EAA773" w14:textId="77777777" w:rsidR="00144919" w:rsidRPr="000468A9" w:rsidRDefault="00144919" w:rsidP="009170FA">
      <w:pPr>
        <w:rPr>
          <w:rFonts w:ascii="Arial" w:hAnsi="Arial" w:cs="Arial"/>
          <w:sz w:val="24"/>
          <w:szCs w:val="24"/>
        </w:rPr>
      </w:pPr>
    </w:p>
    <w:p w14:paraId="0226BF59" w14:textId="77777777" w:rsidR="000725CC" w:rsidRPr="000468A9" w:rsidRDefault="000725CC" w:rsidP="009170FA">
      <w:pPr>
        <w:rPr>
          <w:rFonts w:ascii="Arial" w:hAnsi="Arial" w:cs="Arial"/>
          <w:sz w:val="24"/>
          <w:szCs w:val="24"/>
        </w:rPr>
      </w:pPr>
    </w:p>
    <w:p w14:paraId="23876145" w14:textId="77777777" w:rsidR="00B3388A" w:rsidRPr="000468A9" w:rsidRDefault="00B3388A" w:rsidP="009170FA">
      <w:pPr>
        <w:jc w:val="right"/>
        <w:rPr>
          <w:rFonts w:ascii="Arial" w:hAnsi="Arial" w:cs="Arial"/>
          <w:b/>
          <w:bCs/>
          <w:sz w:val="24"/>
          <w:szCs w:val="24"/>
        </w:rPr>
        <w:sectPr w:rsidR="00B3388A" w:rsidRPr="000468A9" w:rsidSect="00AD71EC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BAB66CB" w14:textId="77777777" w:rsidR="00690A5B" w:rsidRPr="000468A9" w:rsidRDefault="00690A5B" w:rsidP="009170FA">
      <w:pPr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Zamawiający:</w:t>
      </w:r>
    </w:p>
    <w:p w14:paraId="1993323F" w14:textId="77777777" w:rsidR="00657FA6" w:rsidRPr="000468A9" w:rsidRDefault="00657FA6" w:rsidP="009170FA">
      <w:pPr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Miasto Stołeczne Warszawa</w:t>
      </w:r>
    </w:p>
    <w:p w14:paraId="3EFB4CB7" w14:textId="77777777" w:rsidR="00657FA6" w:rsidRPr="000468A9" w:rsidRDefault="00657FA6" w:rsidP="009170FA">
      <w:pPr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Pl. Bankowy 3/5, 00-950 Warszawa</w:t>
      </w:r>
    </w:p>
    <w:p w14:paraId="49BADA4D" w14:textId="77777777" w:rsidR="00657FA6" w:rsidRPr="000468A9" w:rsidRDefault="00657FA6" w:rsidP="009170FA">
      <w:pPr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NIP: 525-22-48-481</w:t>
      </w:r>
    </w:p>
    <w:p w14:paraId="2055A34D" w14:textId="77777777" w:rsidR="00657FA6" w:rsidRPr="000468A9" w:rsidRDefault="00657FA6" w:rsidP="009170F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Płatnik:</w:t>
      </w:r>
    </w:p>
    <w:p w14:paraId="106686F5" w14:textId="77777777" w:rsidR="00690A5B" w:rsidRPr="000468A9" w:rsidRDefault="00A94DEB" w:rsidP="009170FA">
      <w:pPr>
        <w:jc w:val="right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Zarząd Dróg Miejskich</w:t>
      </w:r>
    </w:p>
    <w:p w14:paraId="48543181" w14:textId="77777777" w:rsidR="00690A5B" w:rsidRPr="000468A9" w:rsidRDefault="00A501A6" w:rsidP="009170FA">
      <w:pPr>
        <w:jc w:val="right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ul. Chmielna 120</w:t>
      </w:r>
    </w:p>
    <w:p w14:paraId="60FC0D29" w14:textId="77777777" w:rsidR="00690A5B" w:rsidRPr="000468A9" w:rsidRDefault="00690A5B" w:rsidP="009170FA">
      <w:pPr>
        <w:jc w:val="right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00-801 Warszawa</w:t>
      </w:r>
    </w:p>
    <w:p w14:paraId="4091BBEE" w14:textId="77777777" w:rsidR="00B3388A" w:rsidRPr="000468A9" w:rsidRDefault="00B3388A" w:rsidP="009170FA">
      <w:pPr>
        <w:jc w:val="right"/>
        <w:rPr>
          <w:rFonts w:ascii="Arial" w:hAnsi="Arial" w:cs="Arial"/>
          <w:bCs/>
          <w:sz w:val="24"/>
          <w:szCs w:val="24"/>
        </w:rPr>
        <w:sectPr w:rsidR="00B3388A" w:rsidRPr="000468A9" w:rsidSect="00B3388A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31E371BA" w14:textId="77777777" w:rsidR="00673C19" w:rsidRPr="000468A9" w:rsidRDefault="00673C19" w:rsidP="009170FA">
      <w:pPr>
        <w:jc w:val="right"/>
        <w:rPr>
          <w:rFonts w:ascii="Arial" w:hAnsi="Arial" w:cs="Arial"/>
          <w:bCs/>
          <w:sz w:val="24"/>
          <w:szCs w:val="24"/>
        </w:rPr>
      </w:pPr>
    </w:p>
    <w:p w14:paraId="7D8EC55B" w14:textId="77777777" w:rsidR="00FF4D5A" w:rsidRPr="000468A9" w:rsidRDefault="00FF4D5A" w:rsidP="009170FA">
      <w:pPr>
        <w:jc w:val="right"/>
        <w:rPr>
          <w:rFonts w:ascii="Arial" w:hAnsi="Arial" w:cs="Arial"/>
          <w:bCs/>
          <w:sz w:val="24"/>
          <w:szCs w:val="24"/>
        </w:rPr>
      </w:pPr>
    </w:p>
    <w:p w14:paraId="69363DA0" w14:textId="77777777" w:rsidR="00C61CDE" w:rsidRPr="000468A9" w:rsidRDefault="00C61CDE" w:rsidP="009170FA">
      <w:pPr>
        <w:jc w:val="right"/>
        <w:rPr>
          <w:rFonts w:ascii="Arial" w:hAnsi="Arial" w:cs="Arial"/>
          <w:bCs/>
          <w:sz w:val="24"/>
          <w:szCs w:val="24"/>
        </w:rPr>
      </w:pPr>
    </w:p>
    <w:p w14:paraId="60E70FD8" w14:textId="77777777" w:rsidR="00FF4D5A" w:rsidRPr="000468A9" w:rsidRDefault="00FF4D5A" w:rsidP="009170FA">
      <w:pPr>
        <w:jc w:val="right"/>
        <w:rPr>
          <w:rFonts w:ascii="Arial" w:hAnsi="Arial" w:cs="Arial"/>
          <w:bCs/>
          <w:sz w:val="24"/>
          <w:szCs w:val="24"/>
        </w:rPr>
      </w:pPr>
    </w:p>
    <w:p w14:paraId="1B57C0D1" w14:textId="77777777" w:rsidR="00FF4D5A" w:rsidRPr="000468A9" w:rsidRDefault="00FF4D5A" w:rsidP="009170FA">
      <w:pPr>
        <w:jc w:val="right"/>
        <w:rPr>
          <w:rFonts w:ascii="Arial" w:hAnsi="Arial" w:cs="Arial"/>
          <w:b/>
          <w:bCs/>
          <w:sz w:val="24"/>
          <w:szCs w:val="24"/>
        </w:rPr>
        <w:sectPr w:rsidR="00FF4D5A" w:rsidRPr="000468A9" w:rsidSect="00B3388A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8CC242" w14:textId="77777777" w:rsidR="00673C19" w:rsidRPr="000468A9" w:rsidRDefault="00673C19" w:rsidP="009170FA">
      <w:pPr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Zespół autorski:</w:t>
      </w:r>
    </w:p>
    <w:p w14:paraId="03051787" w14:textId="77777777" w:rsidR="00673C19" w:rsidRPr="000468A9" w:rsidRDefault="006E6283" w:rsidP="009170FA">
      <w:pPr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Robert Kraszewski</w:t>
      </w:r>
      <w:r w:rsidR="00673C19" w:rsidRPr="000468A9">
        <w:rPr>
          <w:rFonts w:ascii="Arial" w:hAnsi="Arial" w:cs="Arial"/>
          <w:bCs/>
          <w:sz w:val="24"/>
          <w:szCs w:val="24"/>
        </w:rPr>
        <w:t xml:space="preserve"> </w:t>
      </w:r>
    </w:p>
    <w:p w14:paraId="75643656" w14:textId="77777777" w:rsidR="00673C19" w:rsidRPr="000468A9" w:rsidRDefault="003A6FA8" w:rsidP="009170FA">
      <w:pPr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Janusz Pieniak</w:t>
      </w:r>
    </w:p>
    <w:p w14:paraId="2085661A" w14:textId="77777777" w:rsidR="003A6FA8" w:rsidRPr="000468A9" w:rsidRDefault="003A6FA8" w:rsidP="009170FA">
      <w:pPr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Przemysław Pokropek</w:t>
      </w:r>
    </w:p>
    <w:p w14:paraId="38AAAA5E" w14:textId="77777777" w:rsidR="00FF4D5A" w:rsidRPr="000468A9" w:rsidRDefault="00FF4D5A" w:rsidP="009170FA">
      <w:pPr>
        <w:jc w:val="right"/>
        <w:rPr>
          <w:rFonts w:ascii="Arial" w:hAnsi="Arial" w:cs="Arial"/>
          <w:bCs/>
          <w:sz w:val="24"/>
          <w:szCs w:val="24"/>
        </w:rPr>
      </w:pPr>
    </w:p>
    <w:p w14:paraId="0656B776" w14:textId="77777777" w:rsidR="00FF4D5A" w:rsidRPr="000468A9" w:rsidRDefault="00FF4D5A" w:rsidP="009170F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Zawartość opracowania:</w:t>
      </w:r>
    </w:p>
    <w:p w14:paraId="47C8DF24" w14:textId="77777777" w:rsidR="00FF4D5A" w:rsidRPr="000468A9" w:rsidRDefault="00FF4D5A" w:rsidP="009170FA">
      <w:pPr>
        <w:jc w:val="center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      I. Część opisowa</w:t>
      </w:r>
    </w:p>
    <w:p w14:paraId="0025478A" w14:textId="77777777" w:rsidR="00FF4D5A" w:rsidRPr="000468A9" w:rsidRDefault="00FF4D5A" w:rsidP="009170FA">
      <w:pPr>
        <w:jc w:val="center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  <w:t xml:space="preserve">    II. Część informacyjna</w:t>
      </w:r>
    </w:p>
    <w:p w14:paraId="31363C58" w14:textId="77777777" w:rsidR="00FF4D5A" w:rsidRPr="000468A9" w:rsidRDefault="00FF4D5A" w:rsidP="009170FA">
      <w:pPr>
        <w:jc w:val="center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III. Załączniki</w:t>
      </w:r>
    </w:p>
    <w:p w14:paraId="08B5D331" w14:textId="77777777" w:rsidR="00FF4D5A" w:rsidRPr="000468A9" w:rsidRDefault="00FF4D5A" w:rsidP="009170FA">
      <w:pPr>
        <w:jc w:val="right"/>
        <w:rPr>
          <w:rFonts w:ascii="Arial" w:hAnsi="Arial" w:cs="Arial"/>
          <w:bCs/>
          <w:sz w:val="24"/>
          <w:szCs w:val="24"/>
        </w:rPr>
        <w:sectPr w:rsidR="00FF4D5A" w:rsidRPr="000468A9" w:rsidSect="00FF4D5A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4273AAC9" w14:textId="77777777" w:rsidR="000725CC" w:rsidRDefault="000725CC" w:rsidP="009170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A6BAC65" w14:textId="77777777" w:rsidR="009170FA" w:rsidRDefault="009170FA" w:rsidP="009170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06CDAB7" w14:textId="77777777" w:rsidR="009170FA" w:rsidRDefault="009170FA" w:rsidP="009170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B0F4AC3" w14:textId="77777777" w:rsidR="009170FA" w:rsidRPr="000468A9" w:rsidRDefault="009170FA" w:rsidP="009170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4B40218" w14:textId="77777777" w:rsidR="000725CC" w:rsidRPr="000468A9" w:rsidRDefault="000725CC" w:rsidP="009170F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8C11D46" w14:textId="77777777" w:rsidR="00E21FC8" w:rsidRPr="000468A9" w:rsidRDefault="00690A5B" w:rsidP="009170FA">
      <w:pPr>
        <w:tabs>
          <w:tab w:val="left" w:pos="8900"/>
        </w:tabs>
        <w:ind w:right="170"/>
        <w:jc w:val="center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 xml:space="preserve">Warszawa, </w:t>
      </w:r>
      <w:r w:rsidR="000725CC" w:rsidRPr="000468A9">
        <w:rPr>
          <w:rFonts w:ascii="Arial" w:hAnsi="Arial" w:cs="Arial"/>
          <w:b/>
          <w:bCs/>
          <w:sz w:val="24"/>
          <w:szCs w:val="24"/>
        </w:rPr>
        <w:t>kwiecień</w:t>
      </w:r>
      <w:r w:rsidRPr="000468A9">
        <w:rPr>
          <w:rFonts w:ascii="Arial" w:hAnsi="Arial" w:cs="Arial"/>
          <w:b/>
          <w:bCs/>
          <w:sz w:val="24"/>
          <w:szCs w:val="24"/>
        </w:rPr>
        <w:t xml:space="preserve"> 201</w:t>
      </w:r>
      <w:r w:rsidR="003A6FA8" w:rsidRPr="000468A9">
        <w:rPr>
          <w:rFonts w:ascii="Arial" w:hAnsi="Arial" w:cs="Arial"/>
          <w:b/>
          <w:bCs/>
          <w:sz w:val="24"/>
          <w:szCs w:val="24"/>
        </w:rPr>
        <w:t>8</w:t>
      </w:r>
    </w:p>
    <w:p w14:paraId="338CD601" w14:textId="77777777" w:rsidR="005C6CA4" w:rsidRDefault="001B37CD" w:rsidP="009170FA">
      <w:pPr>
        <w:tabs>
          <w:tab w:val="left" w:pos="8900"/>
        </w:tabs>
        <w:ind w:right="170"/>
        <w:jc w:val="center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lastRenderedPageBreak/>
        <w:t>Spis zawartości</w:t>
      </w:r>
    </w:p>
    <w:p w14:paraId="3CFABA75" w14:textId="77777777" w:rsidR="00542279" w:rsidRPr="000468A9" w:rsidRDefault="00542279" w:rsidP="009170FA">
      <w:pPr>
        <w:tabs>
          <w:tab w:val="left" w:pos="8900"/>
        </w:tabs>
        <w:ind w:right="1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CFE907" w14:textId="77777777" w:rsidR="00040CF2" w:rsidRPr="002D055A" w:rsidRDefault="009229C1" w:rsidP="009028EF">
      <w:pPr>
        <w:numPr>
          <w:ilvl w:val="0"/>
          <w:numId w:val="23"/>
        </w:numPr>
        <w:tabs>
          <w:tab w:val="left" w:pos="284"/>
        </w:tabs>
        <w:ind w:left="567" w:hanging="210"/>
        <w:rPr>
          <w:rFonts w:ascii="Arial" w:hAnsi="Arial" w:cs="Arial"/>
          <w:b/>
          <w:bCs/>
          <w:sz w:val="24"/>
          <w:szCs w:val="24"/>
        </w:rPr>
      </w:pPr>
      <w:r w:rsidRPr="002D055A">
        <w:rPr>
          <w:rFonts w:ascii="Arial" w:hAnsi="Arial" w:cs="Arial"/>
          <w:b/>
          <w:bCs/>
          <w:sz w:val="24"/>
          <w:szCs w:val="24"/>
        </w:rPr>
        <w:t>Cz</w:t>
      </w:r>
      <w:r w:rsidR="00040CF2" w:rsidRPr="002D055A">
        <w:rPr>
          <w:rFonts w:ascii="Arial" w:hAnsi="Arial" w:cs="Arial"/>
          <w:b/>
          <w:bCs/>
          <w:sz w:val="24"/>
          <w:szCs w:val="24"/>
        </w:rPr>
        <w:t>ęść opisowa</w:t>
      </w:r>
    </w:p>
    <w:p w14:paraId="382B992B" w14:textId="77777777" w:rsidR="00040CF2" w:rsidRPr="002D055A" w:rsidRDefault="00040CF2" w:rsidP="009170FA">
      <w:pPr>
        <w:pStyle w:val="Spistreci1"/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bCs/>
          <w:sz w:val="24"/>
          <w:szCs w:val="24"/>
        </w:rPr>
        <w:t>1.</w:t>
      </w:r>
      <w:r w:rsidR="00E21FC8" w:rsidRPr="002D055A">
        <w:rPr>
          <w:rFonts w:ascii="Arial" w:hAnsi="Arial" w:cs="Arial"/>
          <w:bCs/>
          <w:sz w:val="24"/>
          <w:szCs w:val="24"/>
        </w:rPr>
        <w:t xml:space="preserve"> </w:t>
      </w:r>
      <w:r w:rsidRPr="002D055A">
        <w:rPr>
          <w:rFonts w:ascii="Arial" w:hAnsi="Arial" w:cs="Arial"/>
          <w:bCs/>
          <w:sz w:val="24"/>
          <w:szCs w:val="24"/>
        </w:rPr>
        <w:t>Przedmiot opracowania</w:t>
      </w:r>
      <w:r w:rsidR="00EE717D" w:rsidRPr="002D055A">
        <w:rPr>
          <w:rFonts w:ascii="Arial" w:hAnsi="Arial" w:cs="Arial"/>
          <w:bCs/>
          <w:sz w:val="24"/>
          <w:szCs w:val="24"/>
        </w:rPr>
        <w:tab/>
      </w:r>
      <w:r w:rsidRPr="002D055A">
        <w:rPr>
          <w:rFonts w:ascii="Arial" w:hAnsi="Arial" w:cs="Arial"/>
          <w:bCs/>
          <w:sz w:val="24"/>
          <w:szCs w:val="24"/>
        </w:rPr>
        <w:t>3</w:t>
      </w:r>
    </w:p>
    <w:p w14:paraId="7B9FE88D" w14:textId="77777777" w:rsidR="00040CF2" w:rsidRPr="002D055A" w:rsidRDefault="00040CF2" w:rsidP="009170FA">
      <w:pPr>
        <w:pStyle w:val="Spistreci1"/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bCs/>
          <w:sz w:val="24"/>
          <w:szCs w:val="24"/>
        </w:rPr>
        <w:t>2. Opis ogólny przedmiotu zamówienia</w:t>
      </w:r>
      <w:r w:rsidRPr="002D055A">
        <w:rPr>
          <w:rFonts w:ascii="Arial" w:hAnsi="Arial" w:cs="Arial"/>
          <w:sz w:val="24"/>
          <w:szCs w:val="24"/>
        </w:rPr>
        <w:t xml:space="preserve"> </w:t>
      </w:r>
      <w:r w:rsidR="00EE717D" w:rsidRPr="002D055A">
        <w:rPr>
          <w:rFonts w:ascii="Arial" w:hAnsi="Arial" w:cs="Arial"/>
          <w:bCs/>
          <w:sz w:val="24"/>
          <w:szCs w:val="24"/>
        </w:rPr>
        <w:tab/>
      </w:r>
      <w:r w:rsidRPr="002D055A">
        <w:rPr>
          <w:rFonts w:ascii="Arial" w:hAnsi="Arial" w:cs="Arial"/>
          <w:bCs/>
          <w:sz w:val="24"/>
          <w:szCs w:val="24"/>
        </w:rPr>
        <w:t>4</w:t>
      </w:r>
    </w:p>
    <w:p w14:paraId="40A95292" w14:textId="77777777" w:rsidR="00040CF2" w:rsidRPr="002D055A" w:rsidRDefault="00040CF2" w:rsidP="009170FA">
      <w:pPr>
        <w:pStyle w:val="Spistreci2"/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2.1</w:t>
      </w:r>
      <w:r w:rsidR="00993D61" w:rsidRPr="002D055A">
        <w:rPr>
          <w:rFonts w:ascii="Arial" w:hAnsi="Arial" w:cs="Arial"/>
          <w:sz w:val="24"/>
          <w:szCs w:val="24"/>
        </w:rPr>
        <w:t>.</w:t>
      </w:r>
      <w:r w:rsidR="00E21FC8" w:rsidRPr="002D055A">
        <w:rPr>
          <w:rFonts w:ascii="Arial" w:hAnsi="Arial" w:cs="Arial"/>
          <w:sz w:val="24"/>
          <w:szCs w:val="24"/>
        </w:rPr>
        <w:t xml:space="preserve"> </w:t>
      </w:r>
      <w:r w:rsidRPr="002D055A">
        <w:rPr>
          <w:rFonts w:ascii="Arial" w:hAnsi="Arial" w:cs="Arial"/>
          <w:sz w:val="24"/>
          <w:szCs w:val="24"/>
        </w:rPr>
        <w:t>Przedmiot zamówienia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DE7C0C" w:rsidRPr="002D055A">
        <w:rPr>
          <w:rFonts w:ascii="Arial" w:hAnsi="Arial" w:cs="Arial"/>
          <w:sz w:val="24"/>
          <w:szCs w:val="24"/>
        </w:rPr>
        <w:t>4</w:t>
      </w:r>
    </w:p>
    <w:p w14:paraId="3AD193DD" w14:textId="77777777" w:rsidR="00040CF2" w:rsidRPr="002D055A" w:rsidRDefault="00040CF2" w:rsidP="009170FA">
      <w:pPr>
        <w:pStyle w:val="Spistreci2"/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2.2</w:t>
      </w:r>
      <w:r w:rsidR="00993D61" w:rsidRPr="002D055A">
        <w:rPr>
          <w:rFonts w:ascii="Arial" w:hAnsi="Arial" w:cs="Arial"/>
          <w:sz w:val="24"/>
          <w:szCs w:val="24"/>
        </w:rPr>
        <w:t>.</w:t>
      </w:r>
      <w:r w:rsidR="00E21FC8" w:rsidRPr="002D055A">
        <w:rPr>
          <w:rFonts w:ascii="Arial" w:hAnsi="Arial" w:cs="Arial"/>
          <w:sz w:val="24"/>
          <w:szCs w:val="24"/>
        </w:rPr>
        <w:t xml:space="preserve"> </w:t>
      </w:r>
      <w:r w:rsidRPr="002D055A">
        <w:rPr>
          <w:rFonts w:ascii="Arial" w:hAnsi="Arial" w:cs="Arial"/>
          <w:sz w:val="24"/>
          <w:szCs w:val="24"/>
        </w:rPr>
        <w:t>Aktualne uwarunkowania wykonania przedmiotu zamówienia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8B061D" w:rsidRPr="002D055A">
        <w:rPr>
          <w:rFonts w:ascii="Arial" w:hAnsi="Arial" w:cs="Arial"/>
          <w:sz w:val="24"/>
          <w:szCs w:val="24"/>
        </w:rPr>
        <w:t>5</w:t>
      </w:r>
    </w:p>
    <w:p w14:paraId="1522638C" w14:textId="77777777" w:rsidR="00DE7C0C" w:rsidRPr="002D055A" w:rsidRDefault="00DE7C0C" w:rsidP="009170FA">
      <w:pPr>
        <w:pStyle w:val="Spistreci2"/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2.3</w:t>
      </w:r>
      <w:r w:rsidR="00993D61" w:rsidRPr="002D055A">
        <w:rPr>
          <w:rFonts w:ascii="Arial" w:hAnsi="Arial" w:cs="Arial"/>
          <w:sz w:val="24"/>
          <w:szCs w:val="24"/>
        </w:rPr>
        <w:t>.</w:t>
      </w:r>
      <w:r w:rsidR="00E21FC8" w:rsidRPr="002D055A">
        <w:rPr>
          <w:rFonts w:ascii="Arial" w:hAnsi="Arial" w:cs="Arial"/>
          <w:sz w:val="24"/>
          <w:szCs w:val="24"/>
        </w:rPr>
        <w:t xml:space="preserve"> </w:t>
      </w:r>
      <w:r w:rsidRPr="002D055A">
        <w:rPr>
          <w:rFonts w:ascii="Arial" w:hAnsi="Arial" w:cs="Arial"/>
          <w:sz w:val="24"/>
          <w:szCs w:val="24"/>
        </w:rPr>
        <w:t>Stan istniejący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8B061D" w:rsidRPr="002D055A">
        <w:rPr>
          <w:rFonts w:ascii="Arial" w:hAnsi="Arial" w:cs="Arial"/>
          <w:sz w:val="24"/>
          <w:szCs w:val="24"/>
        </w:rPr>
        <w:t>5</w:t>
      </w:r>
    </w:p>
    <w:p w14:paraId="6351B8AA" w14:textId="77777777" w:rsidR="00040CF2" w:rsidRPr="002D055A" w:rsidRDefault="00040CF2" w:rsidP="009170FA">
      <w:pPr>
        <w:pStyle w:val="Spistreci2"/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2.</w:t>
      </w:r>
      <w:r w:rsidR="00DE7C0C" w:rsidRPr="002D055A">
        <w:rPr>
          <w:rFonts w:ascii="Arial" w:hAnsi="Arial" w:cs="Arial"/>
          <w:sz w:val="24"/>
          <w:szCs w:val="24"/>
        </w:rPr>
        <w:t>4</w:t>
      </w:r>
      <w:r w:rsidR="00993D61" w:rsidRPr="002D055A">
        <w:rPr>
          <w:rFonts w:ascii="Arial" w:hAnsi="Arial" w:cs="Arial"/>
          <w:sz w:val="24"/>
          <w:szCs w:val="24"/>
        </w:rPr>
        <w:t>.</w:t>
      </w:r>
      <w:r w:rsidR="00E21FC8" w:rsidRPr="002D055A">
        <w:rPr>
          <w:rFonts w:ascii="Arial" w:hAnsi="Arial" w:cs="Arial"/>
          <w:sz w:val="24"/>
          <w:szCs w:val="24"/>
        </w:rPr>
        <w:t xml:space="preserve"> </w:t>
      </w:r>
      <w:r w:rsidRPr="002D055A">
        <w:rPr>
          <w:rFonts w:ascii="Arial" w:hAnsi="Arial" w:cs="Arial"/>
          <w:sz w:val="24"/>
          <w:szCs w:val="24"/>
        </w:rPr>
        <w:t>Ogólne właści</w:t>
      </w:r>
      <w:r w:rsidR="00DE7C0C" w:rsidRPr="002D055A">
        <w:rPr>
          <w:rFonts w:ascii="Arial" w:hAnsi="Arial" w:cs="Arial"/>
          <w:sz w:val="24"/>
          <w:szCs w:val="24"/>
        </w:rPr>
        <w:t>wości funkcjonalno-użytkowe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8B061D" w:rsidRPr="002D055A">
        <w:rPr>
          <w:rFonts w:ascii="Arial" w:hAnsi="Arial" w:cs="Arial"/>
          <w:sz w:val="24"/>
          <w:szCs w:val="24"/>
        </w:rPr>
        <w:t>5</w:t>
      </w:r>
    </w:p>
    <w:p w14:paraId="5126448C" w14:textId="77777777" w:rsidR="00DE7C0C" w:rsidRPr="002D055A" w:rsidRDefault="00DE7C0C" w:rsidP="009170FA">
      <w:pPr>
        <w:pStyle w:val="Spistreci3"/>
        <w:spacing w:line="240" w:lineRule="auto"/>
        <w:ind w:left="446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2.4.1. Zakres prac projektowych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8B061D" w:rsidRPr="002D055A">
        <w:rPr>
          <w:rFonts w:ascii="Arial" w:hAnsi="Arial" w:cs="Arial"/>
          <w:sz w:val="24"/>
          <w:szCs w:val="24"/>
        </w:rPr>
        <w:t>5</w:t>
      </w:r>
    </w:p>
    <w:p w14:paraId="44209330" w14:textId="77777777" w:rsidR="00DE7C0C" w:rsidRPr="002D055A" w:rsidRDefault="00993D61" w:rsidP="009170FA">
      <w:pPr>
        <w:pStyle w:val="Spistreci3"/>
        <w:spacing w:line="240" w:lineRule="auto"/>
        <w:ind w:left="446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2.</w:t>
      </w:r>
      <w:r w:rsidR="00DE7C0C" w:rsidRPr="002D055A">
        <w:rPr>
          <w:rFonts w:ascii="Arial" w:hAnsi="Arial" w:cs="Arial"/>
          <w:sz w:val="24"/>
          <w:szCs w:val="24"/>
        </w:rPr>
        <w:t>4.2. Zakres robót drogowych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8B061D" w:rsidRPr="002D055A">
        <w:rPr>
          <w:rFonts w:ascii="Arial" w:hAnsi="Arial" w:cs="Arial"/>
          <w:sz w:val="24"/>
          <w:szCs w:val="24"/>
        </w:rPr>
        <w:t>6</w:t>
      </w:r>
    </w:p>
    <w:p w14:paraId="30BB7A98" w14:textId="77777777" w:rsidR="00964179" w:rsidRPr="002D055A" w:rsidRDefault="00964179" w:rsidP="009170FA">
      <w:pPr>
        <w:pStyle w:val="Spistreci2"/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2.5 Wymagania dotyczące zaprojektowania, realizacji, odb</w:t>
      </w:r>
      <w:r w:rsidR="00993D61" w:rsidRPr="002D055A">
        <w:rPr>
          <w:rFonts w:ascii="Arial" w:hAnsi="Arial" w:cs="Arial"/>
          <w:sz w:val="24"/>
          <w:szCs w:val="24"/>
        </w:rPr>
        <w:t>ioru i przekazania w użytkowanie</w:t>
      </w:r>
      <w:r w:rsidRPr="002D055A">
        <w:rPr>
          <w:rFonts w:ascii="Arial" w:hAnsi="Arial" w:cs="Arial"/>
          <w:sz w:val="24"/>
          <w:szCs w:val="24"/>
        </w:rPr>
        <w:t xml:space="preserve"> wszystkich elementów wykon</w:t>
      </w:r>
      <w:r w:rsidR="00993D61" w:rsidRPr="002D055A">
        <w:rPr>
          <w:rFonts w:ascii="Arial" w:hAnsi="Arial" w:cs="Arial"/>
          <w:sz w:val="24"/>
          <w:szCs w:val="24"/>
        </w:rPr>
        <w:t>ywanych</w:t>
      </w:r>
      <w:r w:rsidRPr="002D055A">
        <w:rPr>
          <w:rFonts w:ascii="Arial" w:hAnsi="Arial" w:cs="Arial"/>
          <w:sz w:val="24"/>
          <w:szCs w:val="24"/>
        </w:rPr>
        <w:t xml:space="preserve"> obiektów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8B061D" w:rsidRPr="002D055A">
        <w:rPr>
          <w:rFonts w:ascii="Arial" w:hAnsi="Arial" w:cs="Arial"/>
          <w:sz w:val="24"/>
          <w:szCs w:val="24"/>
        </w:rPr>
        <w:t>7</w:t>
      </w:r>
    </w:p>
    <w:p w14:paraId="235AF11D" w14:textId="77777777" w:rsidR="00964179" w:rsidRPr="002D055A" w:rsidRDefault="00964179" w:rsidP="009170FA">
      <w:pPr>
        <w:pStyle w:val="Spistreci2"/>
        <w:tabs>
          <w:tab w:val="right" w:leader="dot" w:pos="9072"/>
        </w:tabs>
        <w:spacing w:after="0"/>
        <w:ind w:firstLine="211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2.5.1 Szczegółowe właściwości funkcjonalno-użytkowe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8B061D" w:rsidRPr="002D055A">
        <w:rPr>
          <w:rFonts w:ascii="Arial" w:hAnsi="Arial" w:cs="Arial"/>
          <w:sz w:val="24"/>
          <w:szCs w:val="24"/>
        </w:rPr>
        <w:t>7</w:t>
      </w:r>
    </w:p>
    <w:p w14:paraId="72E09B7B" w14:textId="77777777" w:rsidR="00964179" w:rsidRPr="002D055A" w:rsidRDefault="00964179" w:rsidP="009170FA">
      <w:pPr>
        <w:tabs>
          <w:tab w:val="right" w:leader="dot" w:pos="9072"/>
        </w:tabs>
        <w:rPr>
          <w:rFonts w:ascii="Arial" w:hAnsi="Arial" w:cs="Arial"/>
          <w:bCs/>
          <w:sz w:val="24"/>
          <w:szCs w:val="24"/>
        </w:rPr>
      </w:pPr>
      <w:r w:rsidRPr="002D055A">
        <w:rPr>
          <w:rFonts w:ascii="Arial" w:hAnsi="Arial" w:cs="Arial"/>
          <w:bCs/>
          <w:sz w:val="24"/>
          <w:szCs w:val="24"/>
        </w:rPr>
        <w:t>3. Wymagania Zamawiającego w stosunku do przedmiotu zamówienia</w:t>
      </w:r>
      <w:r w:rsidRPr="002D055A">
        <w:rPr>
          <w:rFonts w:ascii="Arial" w:hAnsi="Arial" w:cs="Arial"/>
          <w:sz w:val="24"/>
          <w:szCs w:val="24"/>
        </w:rPr>
        <w:t xml:space="preserve"> </w:t>
      </w:r>
      <w:r w:rsidR="00EE717D" w:rsidRPr="002D055A">
        <w:rPr>
          <w:rFonts w:ascii="Arial" w:hAnsi="Arial" w:cs="Arial"/>
          <w:bCs/>
          <w:sz w:val="24"/>
          <w:szCs w:val="24"/>
        </w:rPr>
        <w:tab/>
      </w:r>
      <w:r w:rsidR="008B061D" w:rsidRPr="002D055A">
        <w:rPr>
          <w:rFonts w:ascii="Arial" w:hAnsi="Arial" w:cs="Arial"/>
          <w:bCs/>
          <w:sz w:val="24"/>
          <w:szCs w:val="24"/>
        </w:rPr>
        <w:t>10</w:t>
      </w:r>
    </w:p>
    <w:p w14:paraId="2DB9B57F" w14:textId="77777777" w:rsidR="00683173" w:rsidRPr="002D055A" w:rsidRDefault="00683173" w:rsidP="009170FA">
      <w:pPr>
        <w:pStyle w:val="Spistreci2"/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3.1. Przygotowanie terenu budowy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8B061D" w:rsidRPr="002D055A">
        <w:rPr>
          <w:rFonts w:ascii="Arial" w:hAnsi="Arial" w:cs="Arial"/>
          <w:sz w:val="24"/>
          <w:szCs w:val="24"/>
        </w:rPr>
        <w:t>11</w:t>
      </w:r>
    </w:p>
    <w:p w14:paraId="48748DB2" w14:textId="77777777" w:rsidR="00993D61" w:rsidRPr="002D055A" w:rsidRDefault="00993D61" w:rsidP="009170FA">
      <w:pPr>
        <w:pStyle w:val="Spistreci2"/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3.2. Architektura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8B061D" w:rsidRPr="002D055A">
        <w:rPr>
          <w:rFonts w:ascii="Arial" w:hAnsi="Arial" w:cs="Arial"/>
          <w:sz w:val="24"/>
          <w:szCs w:val="24"/>
        </w:rPr>
        <w:t>11</w:t>
      </w:r>
    </w:p>
    <w:p w14:paraId="3A6CC739" w14:textId="77777777" w:rsidR="00683173" w:rsidRPr="002D055A" w:rsidRDefault="00683173" w:rsidP="009170FA">
      <w:pPr>
        <w:pStyle w:val="Spistreci2"/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3.</w:t>
      </w:r>
      <w:r w:rsidR="00993D61" w:rsidRPr="002D055A">
        <w:rPr>
          <w:rFonts w:ascii="Arial" w:hAnsi="Arial" w:cs="Arial"/>
          <w:sz w:val="24"/>
          <w:szCs w:val="24"/>
        </w:rPr>
        <w:t>3</w:t>
      </w:r>
      <w:r w:rsidRPr="002D055A">
        <w:rPr>
          <w:rFonts w:ascii="Arial" w:hAnsi="Arial" w:cs="Arial"/>
          <w:sz w:val="24"/>
          <w:szCs w:val="24"/>
        </w:rPr>
        <w:t>. Instalacje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8B061D" w:rsidRPr="002D055A">
        <w:rPr>
          <w:rFonts w:ascii="Arial" w:hAnsi="Arial" w:cs="Arial"/>
          <w:sz w:val="24"/>
          <w:szCs w:val="24"/>
        </w:rPr>
        <w:t>11</w:t>
      </w:r>
    </w:p>
    <w:p w14:paraId="7A239C36" w14:textId="77777777" w:rsidR="00993D61" w:rsidRPr="002D055A" w:rsidRDefault="00993D61" w:rsidP="009170FA">
      <w:pPr>
        <w:pStyle w:val="Spistreci2"/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sz w:val="24"/>
          <w:szCs w:val="24"/>
        </w:rPr>
        <w:t>3.4. Zieleń</w:t>
      </w:r>
      <w:r w:rsidR="00EE717D" w:rsidRPr="002D055A">
        <w:rPr>
          <w:rFonts w:ascii="Arial" w:hAnsi="Arial" w:cs="Arial"/>
          <w:sz w:val="24"/>
          <w:szCs w:val="24"/>
        </w:rPr>
        <w:tab/>
      </w:r>
      <w:r w:rsidR="008B061D" w:rsidRPr="002D055A">
        <w:rPr>
          <w:rFonts w:ascii="Arial" w:hAnsi="Arial" w:cs="Arial"/>
          <w:sz w:val="24"/>
          <w:szCs w:val="24"/>
        </w:rPr>
        <w:t>12</w:t>
      </w:r>
    </w:p>
    <w:p w14:paraId="432CC0E6" w14:textId="77777777" w:rsidR="009229C1" w:rsidRPr="002D055A" w:rsidRDefault="004C4214" w:rsidP="009028EF">
      <w:pPr>
        <w:numPr>
          <w:ilvl w:val="0"/>
          <w:numId w:val="23"/>
        </w:numPr>
        <w:tabs>
          <w:tab w:val="right" w:leader="dot" w:pos="142"/>
        </w:tabs>
        <w:ind w:left="426" w:hanging="69"/>
        <w:rPr>
          <w:rFonts w:ascii="Arial" w:hAnsi="Arial" w:cs="Arial"/>
          <w:b/>
          <w:bCs/>
          <w:sz w:val="24"/>
          <w:szCs w:val="24"/>
        </w:rPr>
      </w:pPr>
      <w:r w:rsidRPr="002D055A">
        <w:rPr>
          <w:rFonts w:ascii="Arial" w:hAnsi="Arial" w:cs="Arial"/>
          <w:b/>
          <w:bCs/>
          <w:sz w:val="24"/>
          <w:szCs w:val="24"/>
        </w:rPr>
        <w:t xml:space="preserve">  </w:t>
      </w:r>
      <w:r w:rsidR="009229C1" w:rsidRPr="002D055A">
        <w:rPr>
          <w:rFonts w:ascii="Arial" w:hAnsi="Arial" w:cs="Arial"/>
          <w:b/>
          <w:bCs/>
          <w:sz w:val="24"/>
          <w:szCs w:val="24"/>
        </w:rPr>
        <w:t>Część informacyjna</w:t>
      </w:r>
    </w:p>
    <w:p w14:paraId="26F10602" w14:textId="77777777" w:rsidR="002D055A" w:rsidRDefault="002D055A" w:rsidP="009028EF">
      <w:pPr>
        <w:numPr>
          <w:ilvl w:val="0"/>
          <w:numId w:val="24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2D055A">
        <w:rPr>
          <w:rFonts w:ascii="Arial" w:hAnsi="Arial" w:cs="Arial"/>
          <w:bCs/>
          <w:sz w:val="24"/>
          <w:szCs w:val="24"/>
        </w:rPr>
        <w:t>Przepisy prawna</w:t>
      </w:r>
      <w:r w:rsidR="00964179" w:rsidRPr="002D055A">
        <w:rPr>
          <w:rFonts w:ascii="Arial" w:hAnsi="Arial" w:cs="Arial"/>
          <w:sz w:val="24"/>
          <w:szCs w:val="24"/>
        </w:rPr>
        <w:t xml:space="preserve"> </w:t>
      </w:r>
      <w:r w:rsidR="00EE717D" w:rsidRPr="002D055A">
        <w:rPr>
          <w:rFonts w:ascii="Arial" w:hAnsi="Arial" w:cs="Arial"/>
          <w:bCs/>
          <w:sz w:val="24"/>
          <w:szCs w:val="24"/>
        </w:rPr>
        <w:tab/>
      </w:r>
      <w:r w:rsidRPr="002D055A">
        <w:rPr>
          <w:rFonts w:ascii="Arial" w:hAnsi="Arial" w:cs="Arial"/>
          <w:bCs/>
          <w:sz w:val="24"/>
          <w:szCs w:val="24"/>
        </w:rPr>
        <w:t>………………………………………………………………………..</w:t>
      </w:r>
      <w:r w:rsidR="00964179" w:rsidRPr="002D055A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2</w:t>
      </w:r>
    </w:p>
    <w:p w14:paraId="07803506" w14:textId="77777777" w:rsidR="002D055A" w:rsidRPr="002D055A" w:rsidRDefault="002D055A" w:rsidP="009028EF">
      <w:pPr>
        <w:numPr>
          <w:ilvl w:val="1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aktów prawa ………………………………………………………………12</w:t>
      </w:r>
    </w:p>
    <w:p w14:paraId="5C7EE6CB" w14:textId="77777777" w:rsidR="000468A9" w:rsidRPr="002D055A" w:rsidRDefault="004266EF" w:rsidP="009028EF">
      <w:pPr>
        <w:numPr>
          <w:ilvl w:val="0"/>
          <w:numId w:val="24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2D055A">
        <w:rPr>
          <w:rFonts w:ascii="Arial" w:hAnsi="Arial" w:cs="Arial"/>
          <w:bCs/>
          <w:sz w:val="24"/>
          <w:szCs w:val="24"/>
        </w:rPr>
        <w:t xml:space="preserve">Oświadczenie zamawiającego stwierdzające jego prawo do dysponowania </w:t>
      </w:r>
    </w:p>
    <w:p w14:paraId="0B68DBC1" w14:textId="77777777" w:rsidR="004266EF" w:rsidRPr="002D055A" w:rsidRDefault="000468A9" w:rsidP="009170FA">
      <w:pPr>
        <w:rPr>
          <w:rFonts w:ascii="Arial" w:hAnsi="Arial" w:cs="Arial"/>
          <w:sz w:val="24"/>
          <w:szCs w:val="24"/>
        </w:rPr>
      </w:pPr>
      <w:r w:rsidRPr="002D055A">
        <w:rPr>
          <w:rFonts w:ascii="Arial" w:hAnsi="Arial" w:cs="Arial"/>
          <w:bCs/>
          <w:sz w:val="24"/>
          <w:szCs w:val="24"/>
        </w:rPr>
        <w:t xml:space="preserve">    </w:t>
      </w:r>
      <w:r w:rsidR="004266EF" w:rsidRPr="002D055A">
        <w:rPr>
          <w:rFonts w:ascii="Arial" w:hAnsi="Arial" w:cs="Arial"/>
          <w:bCs/>
          <w:sz w:val="24"/>
          <w:szCs w:val="24"/>
        </w:rPr>
        <w:t>nieruchomością na cele budowlane</w:t>
      </w:r>
      <w:r w:rsidRPr="002D055A">
        <w:rPr>
          <w:rFonts w:ascii="Arial" w:hAnsi="Arial" w:cs="Arial"/>
          <w:bCs/>
          <w:sz w:val="24"/>
          <w:szCs w:val="24"/>
        </w:rPr>
        <w:t xml:space="preserve"> </w:t>
      </w:r>
      <w:r w:rsidR="004266EF" w:rsidRPr="002D055A"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Pr="002D055A">
        <w:rPr>
          <w:rFonts w:ascii="Arial" w:hAnsi="Arial" w:cs="Arial"/>
          <w:bCs/>
          <w:sz w:val="24"/>
          <w:szCs w:val="24"/>
        </w:rPr>
        <w:t xml:space="preserve">. </w:t>
      </w:r>
      <w:r w:rsidR="008B061D" w:rsidRPr="002D055A">
        <w:rPr>
          <w:rFonts w:ascii="Arial" w:hAnsi="Arial" w:cs="Arial"/>
          <w:bCs/>
          <w:sz w:val="24"/>
          <w:szCs w:val="24"/>
        </w:rPr>
        <w:t>1</w:t>
      </w:r>
      <w:r w:rsidR="00525160">
        <w:rPr>
          <w:rFonts w:ascii="Arial" w:hAnsi="Arial" w:cs="Arial"/>
          <w:bCs/>
          <w:sz w:val="24"/>
          <w:szCs w:val="24"/>
        </w:rPr>
        <w:t>3</w:t>
      </w:r>
    </w:p>
    <w:p w14:paraId="50C34511" w14:textId="77777777" w:rsidR="001B37CD" w:rsidRDefault="001B37CD" w:rsidP="009028EF">
      <w:pPr>
        <w:numPr>
          <w:ilvl w:val="0"/>
          <w:numId w:val="23"/>
        </w:numPr>
        <w:ind w:left="567" w:hanging="210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Załączniki</w:t>
      </w:r>
    </w:p>
    <w:p w14:paraId="6E3D81BA" w14:textId="77777777" w:rsidR="001B37CD" w:rsidRPr="000468A9" w:rsidRDefault="001B37CD" w:rsidP="009028EF">
      <w:pPr>
        <w:pStyle w:val="Akapitzlist"/>
        <w:numPr>
          <w:ilvl w:val="0"/>
          <w:numId w:val="2"/>
        </w:numPr>
        <w:tabs>
          <w:tab w:val="left" w:pos="284"/>
        </w:tabs>
        <w:ind w:left="284" w:right="170" w:hanging="284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Projekt </w:t>
      </w:r>
      <w:r w:rsidR="00E81732" w:rsidRPr="000468A9">
        <w:rPr>
          <w:rFonts w:ascii="Arial" w:hAnsi="Arial" w:cs="Arial"/>
          <w:bCs/>
          <w:sz w:val="24"/>
          <w:szCs w:val="24"/>
        </w:rPr>
        <w:t xml:space="preserve">stałej </w:t>
      </w:r>
      <w:r w:rsidRPr="000468A9">
        <w:rPr>
          <w:rFonts w:ascii="Arial" w:hAnsi="Arial" w:cs="Arial"/>
          <w:bCs/>
          <w:sz w:val="24"/>
          <w:szCs w:val="24"/>
        </w:rPr>
        <w:t xml:space="preserve">organizacji ruchu </w:t>
      </w:r>
      <w:r w:rsidR="00E81732" w:rsidRPr="000468A9">
        <w:rPr>
          <w:rFonts w:ascii="Arial" w:hAnsi="Arial" w:cs="Arial"/>
          <w:bCs/>
          <w:sz w:val="24"/>
          <w:szCs w:val="24"/>
        </w:rPr>
        <w:t xml:space="preserve">dla drogi rowerowej </w:t>
      </w:r>
      <w:r w:rsidR="000E34A0" w:rsidRPr="000468A9">
        <w:rPr>
          <w:rFonts w:ascii="Arial" w:hAnsi="Arial" w:cs="Arial"/>
          <w:bCs/>
          <w:sz w:val="24"/>
          <w:szCs w:val="24"/>
        </w:rPr>
        <w:t>wzdłuż</w:t>
      </w:r>
      <w:r w:rsidR="00E81732" w:rsidRPr="000468A9">
        <w:rPr>
          <w:rFonts w:ascii="Arial" w:hAnsi="Arial" w:cs="Arial"/>
          <w:bCs/>
          <w:sz w:val="24"/>
          <w:szCs w:val="24"/>
        </w:rPr>
        <w:t xml:space="preserve"> ulicy </w:t>
      </w:r>
      <w:r w:rsidR="000E34A0" w:rsidRPr="000468A9">
        <w:rPr>
          <w:rFonts w:ascii="Arial" w:hAnsi="Arial" w:cs="Arial"/>
          <w:bCs/>
          <w:sz w:val="24"/>
          <w:szCs w:val="24"/>
        </w:rPr>
        <w:t>Puławskiej</w:t>
      </w:r>
      <w:r w:rsidR="00E81732" w:rsidRPr="000468A9">
        <w:rPr>
          <w:rFonts w:ascii="Arial" w:hAnsi="Arial" w:cs="Arial"/>
          <w:bCs/>
          <w:sz w:val="24"/>
          <w:szCs w:val="24"/>
        </w:rPr>
        <w:t xml:space="preserve"> </w:t>
      </w:r>
      <w:r w:rsidR="00E81732" w:rsidRPr="000468A9">
        <w:rPr>
          <w:rFonts w:ascii="Arial" w:hAnsi="Arial" w:cs="Arial"/>
          <w:bCs/>
          <w:sz w:val="24"/>
          <w:szCs w:val="24"/>
        </w:rPr>
        <w:br/>
        <w:t xml:space="preserve">na odcinku </w:t>
      </w:r>
      <w:r w:rsidR="000E34A0" w:rsidRPr="000468A9">
        <w:rPr>
          <w:rFonts w:ascii="Arial" w:hAnsi="Arial" w:cs="Arial"/>
          <w:bCs/>
          <w:sz w:val="24"/>
          <w:szCs w:val="24"/>
        </w:rPr>
        <w:t>od ul. Domaniewskiej do granicy miasta</w:t>
      </w:r>
      <w:r w:rsidR="000966E0" w:rsidRPr="000468A9">
        <w:rPr>
          <w:rFonts w:ascii="Arial" w:hAnsi="Arial" w:cs="Arial"/>
          <w:bCs/>
          <w:sz w:val="24"/>
          <w:szCs w:val="24"/>
        </w:rPr>
        <w:t>;</w:t>
      </w:r>
    </w:p>
    <w:p w14:paraId="48A6B3A2" w14:textId="77777777" w:rsidR="00445E2F" w:rsidRDefault="00445E2F" w:rsidP="009028EF">
      <w:pPr>
        <w:pStyle w:val="Akapitzlist"/>
        <w:numPr>
          <w:ilvl w:val="0"/>
          <w:numId w:val="2"/>
        </w:numPr>
        <w:tabs>
          <w:tab w:val="left" w:pos="284"/>
        </w:tabs>
        <w:ind w:left="284" w:right="170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Pomiary ruchu drogowego;</w:t>
      </w:r>
    </w:p>
    <w:p w14:paraId="3E461974" w14:textId="77777777" w:rsidR="001B37CD" w:rsidRPr="000468A9" w:rsidRDefault="00445E2F" w:rsidP="009028EF">
      <w:pPr>
        <w:pStyle w:val="Akapitzlist"/>
        <w:numPr>
          <w:ilvl w:val="0"/>
          <w:numId w:val="2"/>
        </w:numPr>
        <w:tabs>
          <w:tab w:val="left" w:pos="284"/>
        </w:tabs>
        <w:ind w:left="284" w:right="170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Rysunki z rozmieszczeniem sygnalizatorów wraz z zatwierdzonymi programami</w:t>
      </w:r>
      <w:r w:rsidR="000966E0" w:rsidRPr="000468A9">
        <w:rPr>
          <w:rFonts w:ascii="Arial" w:hAnsi="Arial" w:cs="Arial"/>
          <w:bCs/>
          <w:sz w:val="24"/>
          <w:szCs w:val="24"/>
        </w:rPr>
        <w:t xml:space="preserve"> sygnalizacji świetlnej;</w:t>
      </w:r>
    </w:p>
    <w:p w14:paraId="224B5B8C" w14:textId="77777777" w:rsidR="000468A9" w:rsidRDefault="00AB1411" w:rsidP="009028EF">
      <w:pPr>
        <w:pStyle w:val="Akapitzlist"/>
        <w:numPr>
          <w:ilvl w:val="0"/>
          <w:numId w:val="2"/>
        </w:numPr>
        <w:tabs>
          <w:tab w:val="left" w:pos="284"/>
        </w:tabs>
        <w:ind w:left="284" w:right="170" w:hanging="284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Rysunki z przebiegiem istniejącej kanalizacji kablowej</w:t>
      </w:r>
      <w:r w:rsidR="000966E0" w:rsidRPr="000468A9">
        <w:rPr>
          <w:rFonts w:ascii="Arial" w:hAnsi="Arial" w:cs="Arial"/>
          <w:bCs/>
          <w:sz w:val="24"/>
          <w:szCs w:val="24"/>
        </w:rPr>
        <w:t>;</w:t>
      </w:r>
    </w:p>
    <w:p w14:paraId="4003CC9F" w14:textId="77777777" w:rsidR="000468A9" w:rsidRDefault="00AB1411" w:rsidP="009028EF">
      <w:pPr>
        <w:pStyle w:val="Akapitzlist"/>
        <w:numPr>
          <w:ilvl w:val="0"/>
          <w:numId w:val="2"/>
        </w:numPr>
        <w:tabs>
          <w:tab w:val="left" w:pos="284"/>
        </w:tabs>
        <w:ind w:left="284" w:right="170" w:hanging="284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Rysunki z przebiegiem istniejącej kanalizacji komunikacyjno-koordynacyjnej</w:t>
      </w:r>
      <w:r w:rsidR="007F6ECE">
        <w:rPr>
          <w:rFonts w:ascii="Arial" w:hAnsi="Arial" w:cs="Arial"/>
          <w:bCs/>
          <w:sz w:val="24"/>
          <w:szCs w:val="24"/>
        </w:rPr>
        <w:t>;</w:t>
      </w:r>
    </w:p>
    <w:p w14:paraId="6CCDC387" w14:textId="77777777" w:rsidR="000468A9" w:rsidRDefault="00B26322" w:rsidP="009028EF">
      <w:pPr>
        <w:pStyle w:val="Akapitzlist"/>
        <w:numPr>
          <w:ilvl w:val="0"/>
          <w:numId w:val="2"/>
        </w:numPr>
        <w:tabs>
          <w:tab w:val="left" w:pos="284"/>
        </w:tabs>
        <w:ind w:left="284" w:right="170" w:hanging="284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Mapa geodezyjna w wersji elektronic</w:t>
      </w:r>
      <w:r w:rsidR="007F6ECE">
        <w:rPr>
          <w:rFonts w:ascii="Arial" w:hAnsi="Arial" w:cs="Arial"/>
          <w:bCs/>
          <w:sz w:val="24"/>
          <w:szCs w:val="24"/>
        </w:rPr>
        <w:t>znej;</w:t>
      </w:r>
    </w:p>
    <w:p w14:paraId="2CD31518" w14:textId="6507D3F9" w:rsidR="00FB1D9C" w:rsidRDefault="00015AC1" w:rsidP="009028EF">
      <w:pPr>
        <w:pStyle w:val="Akapitzlist"/>
        <w:numPr>
          <w:ilvl w:val="0"/>
          <w:numId w:val="2"/>
        </w:numPr>
        <w:tabs>
          <w:tab w:val="left" w:pos="284"/>
        </w:tabs>
        <w:ind w:left="284" w:right="170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Orientacyjny</w:t>
      </w:r>
      <w:bookmarkStart w:id="0" w:name="_GoBack"/>
      <w:bookmarkEnd w:id="0"/>
      <w:r w:rsidR="00EB27AB">
        <w:rPr>
          <w:rFonts w:ascii="Arial" w:hAnsi="Arial" w:cs="Arial"/>
          <w:bCs/>
          <w:sz w:val="24"/>
          <w:szCs w:val="24"/>
        </w:rPr>
        <w:t xml:space="preserve"> zakres prac;</w:t>
      </w:r>
    </w:p>
    <w:p w14:paraId="38DD07B8" w14:textId="77777777" w:rsidR="00EB27AB" w:rsidRDefault="00EB27AB" w:rsidP="009028EF">
      <w:pPr>
        <w:pStyle w:val="Akapitzlist"/>
        <w:numPr>
          <w:ilvl w:val="0"/>
          <w:numId w:val="2"/>
        </w:numPr>
        <w:tabs>
          <w:tab w:val="left" w:pos="284"/>
        </w:tabs>
        <w:ind w:left="284" w:right="170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Obowiązki informacyjne beneficjenta realizującego projekty w ramach Regionalnego Programu Operacyjnego Województwa Mazowieckiego na lata 2014-2020</w:t>
      </w:r>
      <w:r w:rsidR="007F6ECE">
        <w:rPr>
          <w:rFonts w:ascii="Arial" w:hAnsi="Arial" w:cs="Arial"/>
          <w:bCs/>
          <w:sz w:val="24"/>
          <w:szCs w:val="24"/>
        </w:rPr>
        <w:t>.</w:t>
      </w:r>
    </w:p>
    <w:p w14:paraId="127DFB0F" w14:textId="77777777" w:rsidR="009170FA" w:rsidRDefault="009170FA" w:rsidP="009170FA">
      <w:pPr>
        <w:tabs>
          <w:tab w:val="left" w:pos="8900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0615206E" w14:textId="77777777" w:rsidR="009170FA" w:rsidRDefault="009170FA" w:rsidP="009170FA">
      <w:pPr>
        <w:tabs>
          <w:tab w:val="left" w:pos="8900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7389D55A" w14:textId="77777777" w:rsidR="009170FA" w:rsidRDefault="009170FA" w:rsidP="009170FA">
      <w:pPr>
        <w:tabs>
          <w:tab w:val="left" w:pos="8900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09CAE325" w14:textId="77777777" w:rsidR="009170FA" w:rsidRDefault="009170FA" w:rsidP="009170FA">
      <w:pPr>
        <w:tabs>
          <w:tab w:val="left" w:pos="8900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4778C940" w14:textId="77777777" w:rsidR="009170FA" w:rsidRDefault="009170FA" w:rsidP="009170FA">
      <w:pPr>
        <w:tabs>
          <w:tab w:val="left" w:pos="8900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7FCD68AC" w14:textId="77777777" w:rsidR="00246DC6" w:rsidRDefault="00246DC6" w:rsidP="009170FA">
      <w:pPr>
        <w:tabs>
          <w:tab w:val="left" w:pos="8900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0635992E" w14:textId="77777777" w:rsidR="00246DC6" w:rsidRDefault="00246DC6" w:rsidP="009170FA">
      <w:pPr>
        <w:tabs>
          <w:tab w:val="left" w:pos="8900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51423594" w14:textId="77777777" w:rsidR="00246DC6" w:rsidRDefault="00246DC6" w:rsidP="009170FA">
      <w:pPr>
        <w:tabs>
          <w:tab w:val="left" w:pos="8900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740E4D9F" w14:textId="77777777" w:rsidR="009170FA" w:rsidRDefault="009170FA" w:rsidP="009170FA">
      <w:pPr>
        <w:tabs>
          <w:tab w:val="left" w:pos="8900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63C4CB50" w14:textId="77777777" w:rsidR="009170FA" w:rsidRDefault="009170FA" w:rsidP="009170FA">
      <w:pPr>
        <w:tabs>
          <w:tab w:val="left" w:pos="8900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0FB8B453" w14:textId="77777777" w:rsidR="009170FA" w:rsidRDefault="009170FA" w:rsidP="009170FA">
      <w:pPr>
        <w:tabs>
          <w:tab w:val="left" w:pos="8900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</w:p>
    <w:p w14:paraId="3BEA9C16" w14:textId="77777777" w:rsidR="001B37CD" w:rsidRPr="000468A9" w:rsidRDefault="00E215BB" w:rsidP="009028EF">
      <w:pPr>
        <w:numPr>
          <w:ilvl w:val="0"/>
          <w:numId w:val="25"/>
        </w:numPr>
        <w:tabs>
          <w:tab w:val="left" w:pos="426"/>
        </w:tabs>
        <w:ind w:right="170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lastRenderedPageBreak/>
        <w:t xml:space="preserve">CZĘŚĆ OPISOWA </w:t>
      </w:r>
    </w:p>
    <w:p w14:paraId="3272B9DB" w14:textId="77777777" w:rsidR="008A26AE" w:rsidRPr="000468A9" w:rsidRDefault="008A26AE" w:rsidP="009170FA">
      <w:pPr>
        <w:jc w:val="both"/>
        <w:rPr>
          <w:rFonts w:ascii="Arial" w:hAnsi="Arial" w:cs="Arial"/>
          <w:bCs/>
          <w:sz w:val="24"/>
          <w:szCs w:val="24"/>
        </w:rPr>
      </w:pPr>
    </w:p>
    <w:p w14:paraId="7650D36F" w14:textId="77777777" w:rsidR="008A26AE" w:rsidRPr="000468A9" w:rsidRDefault="008A26AE" w:rsidP="009170FA">
      <w:pPr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Inwestorem jest Miasto Stołeczne Warszawa, pl. Bankowy 3-5, 00-950 Warszawa, w imieniu i na rzecz którego działa Zarząd Dróg Miejskich, ul. Chmielna 120, 00-801 Warszawa. Inwestycja jest jednym z elementów projektu pn. „Rozwój sieci tras rowerowych Warszawy w ramach ZIT WOF – etap I” finansowanym ze środków Europejskiego Funduszu Rozwoju Re</w:t>
      </w:r>
      <w:r w:rsidR="000C7465" w:rsidRPr="000468A9">
        <w:rPr>
          <w:rFonts w:ascii="Arial" w:hAnsi="Arial" w:cs="Arial"/>
          <w:bCs/>
          <w:sz w:val="24"/>
          <w:szCs w:val="24"/>
        </w:rPr>
        <w:t xml:space="preserve">gionalnego </w:t>
      </w:r>
      <w:r w:rsidRPr="000468A9">
        <w:rPr>
          <w:rFonts w:ascii="Arial" w:hAnsi="Arial" w:cs="Arial"/>
          <w:bCs/>
          <w:sz w:val="24"/>
          <w:szCs w:val="24"/>
        </w:rPr>
        <w:t>w</w:t>
      </w:r>
      <w:r w:rsidR="000C7465" w:rsidRPr="000468A9">
        <w:rPr>
          <w:rFonts w:ascii="Arial" w:hAnsi="Arial" w:cs="Arial"/>
          <w:bCs/>
          <w:sz w:val="24"/>
          <w:szCs w:val="24"/>
        </w:rPr>
        <w:t xml:space="preserve"> </w:t>
      </w:r>
      <w:r w:rsidRPr="000468A9">
        <w:rPr>
          <w:rFonts w:ascii="Arial" w:hAnsi="Arial" w:cs="Arial"/>
          <w:bCs/>
          <w:sz w:val="24"/>
          <w:szCs w:val="24"/>
        </w:rPr>
        <w:t xml:space="preserve">ramach Regionalnego Programu Operacyjnego Województwa Mazowieckiego 2014-2020. </w:t>
      </w:r>
    </w:p>
    <w:p w14:paraId="15CC311A" w14:textId="77777777" w:rsidR="00B05F90" w:rsidRPr="000468A9" w:rsidRDefault="00B05F90" w:rsidP="009170FA">
      <w:pPr>
        <w:jc w:val="both"/>
        <w:rPr>
          <w:rFonts w:ascii="Arial" w:hAnsi="Arial" w:cs="Arial"/>
          <w:bCs/>
          <w:sz w:val="24"/>
          <w:szCs w:val="24"/>
        </w:rPr>
      </w:pPr>
    </w:p>
    <w:p w14:paraId="55847BF3" w14:textId="77777777" w:rsidR="008A26AE" w:rsidRPr="000468A9" w:rsidRDefault="008A26AE" w:rsidP="009170FA">
      <w:pPr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Ze względu na dofinansowanie Unii Europejskiej należy przestrzegać wszystkich obowiązków informacyjnych dla projektu realizowanego w ramach Regionalnego Programu Operacyjnego Województwa Mazowieckiego na lata 2014-2020. </w:t>
      </w:r>
    </w:p>
    <w:p w14:paraId="5693FA62" w14:textId="77777777" w:rsidR="00E215BB" w:rsidRPr="000468A9" w:rsidRDefault="00E215BB" w:rsidP="009170FA">
      <w:pPr>
        <w:tabs>
          <w:tab w:val="left" w:pos="8900"/>
        </w:tabs>
        <w:ind w:right="170"/>
        <w:jc w:val="both"/>
        <w:rPr>
          <w:rFonts w:ascii="Arial" w:hAnsi="Arial" w:cs="Arial"/>
          <w:bCs/>
          <w:sz w:val="24"/>
          <w:szCs w:val="24"/>
        </w:rPr>
      </w:pPr>
    </w:p>
    <w:p w14:paraId="05F96B08" w14:textId="77777777" w:rsidR="00C542E3" w:rsidRPr="000468A9" w:rsidRDefault="00B26322" w:rsidP="009170FA">
      <w:pPr>
        <w:tabs>
          <w:tab w:val="left" w:pos="8900"/>
        </w:tabs>
        <w:ind w:right="170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Zamówienie obejmuje zaprojektowanie, uzyskanie wymaganych prawem decyzji,</w:t>
      </w:r>
      <w:r w:rsidR="00CD1A6C">
        <w:rPr>
          <w:rFonts w:ascii="Arial" w:hAnsi="Arial" w:cs="Arial"/>
          <w:bCs/>
          <w:sz w:val="24"/>
          <w:szCs w:val="24"/>
        </w:rPr>
        <w:t xml:space="preserve"> </w:t>
      </w:r>
      <w:r w:rsidRPr="000468A9">
        <w:rPr>
          <w:rFonts w:ascii="Arial" w:hAnsi="Arial" w:cs="Arial"/>
          <w:bCs/>
          <w:sz w:val="24"/>
          <w:szCs w:val="24"/>
        </w:rPr>
        <w:t>zezwoleń oraz dostosowanie sygnalizacji świetlnych do budowy drogi rowerowej wzdłuż ul. Puławskiej w systemie zaprojektuj i wybuduj, oraz pełnienie nadzoru autorskiego.</w:t>
      </w:r>
    </w:p>
    <w:p w14:paraId="4C8BB4D3" w14:textId="77777777" w:rsidR="00C542E3" w:rsidRPr="000468A9" w:rsidRDefault="00C542E3" w:rsidP="009170FA">
      <w:pPr>
        <w:tabs>
          <w:tab w:val="left" w:pos="8900"/>
        </w:tabs>
        <w:ind w:right="170"/>
        <w:jc w:val="both"/>
        <w:rPr>
          <w:rFonts w:ascii="Arial" w:hAnsi="Arial" w:cs="Arial"/>
          <w:bCs/>
          <w:sz w:val="24"/>
          <w:szCs w:val="24"/>
        </w:rPr>
      </w:pPr>
    </w:p>
    <w:p w14:paraId="26A4CEDB" w14:textId="77777777" w:rsidR="00B26322" w:rsidRPr="000468A9" w:rsidRDefault="00B26322" w:rsidP="009170FA">
      <w:pPr>
        <w:tabs>
          <w:tab w:val="left" w:pos="8900"/>
        </w:tabs>
        <w:ind w:right="170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Zmiany ilości lub parametrów, zawarte w Opisie Przedmiotu Zamówienia, jakie mogą mieć miejsce w trakcie opracowywania przez Wykonawcę Projektu Wykonawczego, z uwzględnieniem postanowień zawartych w Umowie, nie będą powodowały zmiany Kwoty Umownej oraz Czasu Realizacji.</w:t>
      </w:r>
    </w:p>
    <w:p w14:paraId="1BA076FC" w14:textId="77777777" w:rsidR="00B26322" w:rsidRPr="000468A9" w:rsidRDefault="00B26322" w:rsidP="009170FA">
      <w:pPr>
        <w:tabs>
          <w:tab w:val="left" w:pos="8900"/>
        </w:tabs>
        <w:ind w:right="170"/>
        <w:jc w:val="both"/>
        <w:rPr>
          <w:rFonts w:ascii="Arial" w:hAnsi="Arial" w:cs="Arial"/>
          <w:bCs/>
          <w:sz w:val="24"/>
          <w:szCs w:val="24"/>
        </w:rPr>
      </w:pPr>
    </w:p>
    <w:p w14:paraId="760169B3" w14:textId="77777777" w:rsidR="00B26322" w:rsidRPr="000468A9" w:rsidRDefault="00B26322" w:rsidP="009170FA">
      <w:pPr>
        <w:tabs>
          <w:tab w:val="left" w:pos="8900"/>
        </w:tabs>
        <w:ind w:right="170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W przypadku rozbieżności wystąpienia wykluczających się wzajemnie postanowień </w:t>
      </w:r>
      <w:r w:rsidRPr="000468A9">
        <w:rPr>
          <w:rFonts w:ascii="Arial" w:hAnsi="Arial" w:cs="Arial"/>
          <w:bCs/>
          <w:sz w:val="24"/>
          <w:szCs w:val="24"/>
        </w:rPr>
        <w:br/>
        <w:t xml:space="preserve">i wytycznych zawartych w części opisowej, na rysunkach i w załącznikach </w:t>
      </w:r>
      <w:r w:rsidR="00CD1A6C">
        <w:rPr>
          <w:rFonts w:ascii="Arial" w:hAnsi="Arial" w:cs="Arial"/>
          <w:bCs/>
          <w:sz w:val="24"/>
          <w:szCs w:val="24"/>
        </w:rPr>
        <w:br/>
      </w:r>
      <w:r w:rsidRPr="000468A9">
        <w:rPr>
          <w:rFonts w:ascii="Arial" w:hAnsi="Arial" w:cs="Arial"/>
          <w:bCs/>
          <w:sz w:val="24"/>
          <w:szCs w:val="24"/>
        </w:rPr>
        <w:t>i w uzgodnieniach do Programu funkcjonalno-użytkowego, ustala się następującą hierarchię ich ważności:</w:t>
      </w:r>
    </w:p>
    <w:p w14:paraId="2F40F529" w14:textId="77777777" w:rsidR="00CD1A6C" w:rsidRDefault="00B26322" w:rsidP="009028EF">
      <w:pPr>
        <w:pStyle w:val="Akapitzlist"/>
        <w:numPr>
          <w:ilvl w:val="0"/>
          <w:numId w:val="22"/>
        </w:numPr>
        <w:tabs>
          <w:tab w:val="left" w:pos="709"/>
        </w:tabs>
        <w:ind w:right="170" w:hanging="1145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Część opisowa;</w:t>
      </w:r>
    </w:p>
    <w:p w14:paraId="6A09E68E" w14:textId="77777777" w:rsidR="00CD1A6C" w:rsidRDefault="00B26322" w:rsidP="009028EF">
      <w:pPr>
        <w:pStyle w:val="Akapitzlist"/>
        <w:numPr>
          <w:ilvl w:val="0"/>
          <w:numId w:val="22"/>
        </w:numPr>
        <w:tabs>
          <w:tab w:val="left" w:pos="709"/>
        </w:tabs>
        <w:ind w:right="170" w:hanging="1145"/>
        <w:jc w:val="both"/>
        <w:rPr>
          <w:rFonts w:ascii="Arial" w:hAnsi="Arial" w:cs="Arial"/>
          <w:bCs/>
          <w:sz w:val="24"/>
          <w:szCs w:val="24"/>
        </w:rPr>
      </w:pPr>
      <w:r w:rsidRPr="00CD1A6C">
        <w:rPr>
          <w:rFonts w:ascii="Arial" w:hAnsi="Arial" w:cs="Arial"/>
          <w:bCs/>
          <w:sz w:val="24"/>
          <w:szCs w:val="24"/>
        </w:rPr>
        <w:t>Opinie i uzgodnienia;</w:t>
      </w:r>
    </w:p>
    <w:p w14:paraId="18DECC6D" w14:textId="77777777" w:rsidR="00CD1A6C" w:rsidRDefault="00B26322" w:rsidP="009028EF">
      <w:pPr>
        <w:pStyle w:val="Akapitzlist"/>
        <w:numPr>
          <w:ilvl w:val="0"/>
          <w:numId w:val="22"/>
        </w:numPr>
        <w:tabs>
          <w:tab w:val="left" w:pos="709"/>
        </w:tabs>
        <w:ind w:right="170" w:hanging="1145"/>
        <w:jc w:val="both"/>
        <w:rPr>
          <w:rFonts w:ascii="Arial" w:hAnsi="Arial" w:cs="Arial"/>
          <w:bCs/>
          <w:sz w:val="24"/>
          <w:szCs w:val="24"/>
        </w:rPr>
      </w:pPr>
      <w:r w:rsidRPr="00CD1A6C">
        <w:rPr>
          <w:rFonts w:ascii="Arial" w:hAnsi="Arial" w:cs="Arial"/>
          <w:bCs/>
          <w:sz w:val="24"/>
          <w:szCs w:val="24"/>
        </w:rPr>
        <w:t>Część rysunkowa;</w:t>
      </w:r>
    </w:p>
    <w:p w14:paraId="36552839" w14:textId="77777777" w:rsidR="00B26322" w:rsidRPr="00CD1A6C" w:rsidRDefault="00B26322" w:rsidP="009028EF">
      <w:pPr>
        <w:pStyle w:val="Akapitzlist"/>
        <w:numPr>
          <w:ilvl w:val="0"/>
          <w:numId w:val="22"/>
        </w:numPr>
        <w:tabs>
          <w:tab w:val="left" w:pos="709"/>
        </w:tabs>
        <w:ind w:right="170" w:hanging="1145"/>
        <w:jc w:val="both"/>
        <w:rPr>
          <w:rFonts w:ascii="Arial" w:hAnsi="Arial" w:cs="Arial"/>
          <w:bCs/>
          <w:sz w:val="24"/>
          <w:szCs w:val="24"/>
        </w:rPr>
      </w:pPr>
      <w:r w:rsidRPr="00CD1A6C">
        <w:rPr>
          <w:rFonts w:ascii="Arial" w:hAnsi="Arial" w:cs="Arial"/>
          <w:bCs/>
          <w:sz w:val="24"/>
          <w:szCs w:val="24"/>
        </w:rPr>
        <w:t>Załączniki.</w:t>
      </w:r>
    </w:p>
    <w:p w14:paraId="7BF4D624" w14:textId="77777777" w:rsidR="00B26322" w:rsidRPr="000468A9" w:rsidRDefault="00B26322" w:rsidP="009170FA">
      <w:pPr>
        <w:tabs>
          <w:tab w:val="left" w:pos="8900"/>
        </w:tabs>
        <w:ind w:right="170"/>
        <w:jc w:val="both"/>
        <w:rPr>
          <w:rFonts w:ascii="Arial" w:hAnsi="Arial" w:cs="Arial"/>
          <w:bCs/>
          <w:sz w:val="24"/>
          <w:szCs w:val="24"/>
        </w:rPr>
      </w:pPr>
    </w:p>
    <w:p w14:paraId="7AC80F32" w14:textId="77777777" w:rsidR="001B37CD" w:rsidRPr="000468A9" w:rsidRDefault="001B37CD" w:rsidP="009028EF">
      <w:pPr>
        <w:pStyle w:val="Akapitzlist"/>
        <w:numPr>
          <w:ilvl w:val="0"/>
          <w:numId w:val="3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PRZEDMIOT OPRACOWANIA</w:t>
      </w:r>
    </w:p>
    <w:p w14:paraId="67FBF58F" w14:textId="77777777" w:rsidR="001B37CD" w:rsidRPr="000468A9" w:rsidRDefault="001B37CD" w:rsidP="009170FA">
      <w:pPr>
        <w:tabs>
          <w:tab w:val="left" w:pos="8900"/>
        </w:tabs>
        <w:ind w:right="170"/>
        <w:jc w:val="both"/>
        <w:rPr>
          <w:rFonts w:ascii="Arial" w:hAnsi="Arial" w:cs="Arial"/>
          <w:bCs/>
          <w:sz w:val="24"/>
          <w:szCs w:val="24"/>
        </w:rPr>
      </w:pPr>
    </w:p>
    <w:p w14:paraId="48086DA7" w14:textId="7AE3FBED" w:rsidR="006F5C9D" w:rsidRDefault="001B37CD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  <w:t xml:space="preserve">Przedmiotem opracowania jest program funkcjonalno-użytkowy </w:t>
      </w:r>
      <w:r w:rsidR="00E21FC8" w:rsidRPr="000468A9">
        <w:rPr>
          <w:rFonts w:ascii="Arial" w:hAnsi="Arial" w:cs="Arial"/>
          <w:bCs/>
          <w:sz w:val="24"/>
          <w:szCs w:val="24"/>
        </w:rPr>
        <w:t xml:space="preserve">na </w:t>
      </w:r>
      <w:r w:rsidR="00B37AF7" w:rsidRPr="000468A9">
        <w:rPr>
          <w:rFonts w:ascii="Arial" w:hAnsi="Arial" w:cs="Arial"/>
          <w:bCs/>
          <w:sz w:val="24"/>
          <w:szCs w:val="24"/>
        </w:rPr>
        <w:t xml:space="preserve">dostosowanie sygnalizacji świetlnych na skrzyżowaniach ulic: </w:t>
      </w:r>
      <w:r w:rsidR="00255EAF" w:rsidRPr="00255EAF">
        <w:rPr>
          <w:rFonts w:ascii="Arial" w:hAnsi="Arial" w:cs="Arial"/>
          <w:bCs/>
          <w:sz w:val="24"/>
          <w:szCs w:val="24"/>
        </w:rPr>
        <w:t xml:space="preserve">Puławska – Wilanowska – Al. Niepodległości, </w:t>
      </w:r>
      <w:r w:rsidR="00BA468D">
        <w:rPr>
          <w:rFonts w:ascii="Arial" w:hAnsi="Arial" w:cs="Arial"/>
          <w:bCs/>
          <w:sz w:val="24"/>
          <w:szCs w:val="24"/>
        </w:rPr>
        <w:t xml:space="preserve">Puławska – Al. Niepodległości (przejście), </w:t>
      </w:r>
      <w:r w:rsidR="00255EAF" w:rsidRPr="00255EAF">
        <w:rPr>
          <w:rFonts w:ascii="Arial" w:hAnsi="Arial" w:cs="Arial"/>
          <w:bCs/>
          <w:sz w:val="24"/>
          <w:szCs w:val="24"/>
        </w:rPr>
        <w:t>Puławska – Niedźwiedzia (przejście) , Puławska – Wałbrzyska, Puławska – Poleczki, Puławska – Mysikrólika, Puławska – Płaskowickiej, Puławska – Bogatki – Ludwinowska, Puławska – Kajakowa – Głuszca, Puławska – Łagiewnicka (przejście), Puławska – 6-go Sierpnia (przejście), Puławska – Sporna – Pelikanów, Puławska – Baletowa, Puławska – Kobzy, Puławska – Karczunkowska, Puławska – Katarynki – Kuropatwy</w:t>
      </w:r>
      <w:r w:rsidR="00E91C34" w:rsidRPr="000468A9">
        <w:rPr>
          <w:rFonts w:ascii="Arial" w:hAnsi="Arial" w:cs="Arial"/>
          <w:bCs/>
          <w:sz w:val="24"/>
          <w:szCs w:val="24"/>
        </w:rPr>
        <w:t xml:space="preserve"> do </w:t>
      </w:r>
      <w:r w:rsidR="00B37AF7" w:rsidRPr="000468A9">
        <w:rPr>
          <w:rFonts w:ascii="Arial" w:hAnsi="Arial" w:cs="Arial"/>
          <w:bCs/>
          <w:sz w:val="24"/>
          <w:szCs w:val="24"/>
        </w:rPr>
        <w:t>bu</w:t>
      </w:r>
      <w:r w:rsidR="00E91C34" w:rsidRPr="000468A9">
        <w:rPr>
          <w:rFonts w:ascii="Arial" w:hAnsi="Arial" w:cs="Arial"/>
          <w:bCs/>
          <w:sz w:val="24"/>
          <w:szCs w:val="24"/>
        </w:rPr>
        <w:t>dowy drogi rowerowej wzdłuż ulicy Puławskie</w:t>
      </w:r>
      <w:r w:rsidR="00787A5F" w:rsidRPr="000468A9">
        <w:rPr>
          <w:rFonts w:ascii="Arial" w:hAnsi="Arial" w:cs="Arial"/>
          <w:bCs/>
          <w:sz w:val="24"/>
          <w:szCs w:val="24"/>
        </w:rPr>
        <w:t>j</w:t>
      </w:r>
      <w:r w:rsidR="00E91C34" w:rsidRPr="000468A9">
        <w:rPr>
          <w:rFonts w:ascii="Arial" w:hAnsi="Arial" w:cs="Arial"/>
          <w:bCs/>
          <w:sz w:val="24"/>
          <w:szCs w:val="24"/>
        </w:rPr>
        <w:t xml:space="preserve">. </w:t>
      </w:r>
    </w:p>
    <w:p w14:paraId="06637F6E" w14:textId="77777777" w:rsidR="003C7514" w:rsidRPr="000468A9" w:rsidRDefault="003C7514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321C57AF" w14:textId="77777777" w:rsidR="001B37CD" w:rsidRDefault="006F5C9D" w:rsidP="00DB4E3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commentRangeStart w:id="1"/>
      <w:r w:rsidRPr="000468A9">
        <w:rPr>
          <w:rFonts w:ascii="Arial" w:hAnsi="Arial" w:cs="Arial"/>
          <w:bCs/>
          <w:sz w:val="24"/>
          <w:szCs w:val="24"/>
        </w:rPr>
        <w:tab/>
      </w:r>
      <w:r w:rsidR="00787FDE">
        <w:rPr>
          <w:rFonts w:ascii="Arial" w:hAnsi="Arial" w:cs="Arial"/>
          <w:bCs/>
          <w:sz w:val="24"/>
          <w:szCs w:val="24"/>
        </w:rPr>
        <w:t>Roboty</w:t>
      </w:r>
      <w:r w:rsidR="001B37CD" w:rsidRPr="000468A9">
        <w:rPr>
          <w:rFonts w:ascii="Arial" w:hAnsi="Arial" w:cs="Arial"/>
          <w:bCs/>
          <w:sz w:val="24"/>
          <w:szCs w:val="24"/>
        </w:rPr>
        <w:t xml:space="preserve"> </w:t>
      </w:r>
      <w:r w:rsidR="00B37AF7" w:rsidRPr="000468A9">
        <w:rPr>
          <w:rFonts w:ascii="Arial" w:hAnsi="Arial" w:cs="Arial"/>
          <w:bCs/>
          <w:sz w:val="24"/>
          <w:szCs w:val="24"/>
        </w:rPr>
        <w:t>t</w:t>
      </w:r>
      <w:r w:rsidR="00787FDE">
        <w:rPr>
          <w:rFonts w:ascii="Arial" w:hAnsi="Arial" w:cs="Arial"/>
          <w:bCs/>
          <w:sz w:val="24"/>
          <w:szCs w:val="24"/>
        </w:rPr>
        <w:t>e</w:t>
      </w:r>
      <w:r w:rsidR="00B37AF7" w:rsidRPr="000468A9">
        <w:rPr>
          <w:rFonts w:ascii="Arial" w:hAnsi="Arial" w:cs="Arial"/>
          <w:bCs/>
          <w:sz w:val="24"/>
          <w:szCs w:val="24"/>
        </w:rPr>
        <w:t xml:space="preserve"> </w:t>
      </w:r>
      <w:r w:rsidR="001B37CD" w:rsidRPr="000468A9">
        <w:rPr>
          <w:rFonts w:ascii="Arial" w:hAnsi="Arial" w:cs="Arial"/>
          <w:bCs/>
          <w:sz w:val="24"/>
          <w:szCs w:val="24"/>
        </w:rPr>
        <w:t>obejmuj</w:t>
      </w:r>
      <w:r w:rsidR="00787FDE">
        <w:rPr>
          <w:rFonts w:ascii="Arial" w:hAnsi="Arial" w:cs="Arial"/>
          <w:bCs/>
          <w:sz w:val="24"/>
          <w:szCs w:val="24"/>
        </w:rPr>
        <w:t>ą</w:t>
      </w:r>
      <w:r w:rsidR="001B37CD" w:rsidRPr="000468A9">
        <w:rPr>
          <w:rFonts w:ascii="Arial" w:hAnsi="Arial" w:cs="Arial"/>
          <w:bCs/>
          <w:sz w:val="24"/>
          <w:szCs w:val="24"/>
        </w:rPr>
        <w:t xml:space="preserve"> w szczególności:</w:t>
      </w:r>
    </w:p>
    <w:p w14:paraId="045C9B4F" w14:textId="77777777" w:rsidR="009E411E" w:rsidRPr="000468A9" w:rsidRDefault="009E411E" w:rsidP="009E411E">
      <w:pPr>
        <w:numPr>
          <w:ilvl w:val="0"/>
          <w:numId w:val="28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6FBEEB28" w14:textId="77777777" w:rsidR="00B37AF7" w:rsidRDefault="00972957" w:rsidP="00DB4E3A">
      <w:pPr>
        <w:pStyle w:val="Akapitzlist"/>
        <w:numPr>
          <w:ilvl w:val="0"/>
          <w:numId w:val="4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E05C16">
        <w:rPr>
          <w:rFonts w:ascii="Arial" w:hAnsi="Arial" w:cs="Arial"/>
          <w:bCs/>
          <w:sz w:val="24"/>
          <w:szCs w:val="24"/>
        </w:rPr>
        <w:t>remont sygnalizacji świetln</w:t>
      </w:r>
      <w:r w:rsidR="00B201D1" w:rsidRPr="00E05C16">
        <w:rPr>
          <w:rFonts w:ascii="Arial" w:hAnsi="Arial" w:cs="Arial"/>
          <w:bCs/>
          <w:sz w:val="24"/>
          <w:szCs w:val="24"/>
        </w:rPr>
        <w:t>ej na skrzyżowaniu ulic</w:t>
      </w:r>
      <w:r w:rsidRPr="00E05C16">
        <w:rPr>
          <w:rFonts w:ascii="Arial" w:hAnsi="Arial" w:cs="Arial"/>
          <w:bCs/>
          <w:sz w:val="24"/>
          <w:szCs w:val="24"/>
        </w:rPr>
        <w:t xml:space="preserve"> </w:t>
      </w:r>
      <w:r w:rsidR="00E91C34" w:rsidRPr="00E05C16">
        <w:rPr>
          <w:rFonts w:ascii="Arial" w:hAnsi="Arial" w:cs="Arial"/>
          <w:bCs/>
          <w:sz w:val="24"/>
          <w:szCs w:val="24"/>
        </w:rPr>
        <w:t>Puławska – Wilanowska – Al. Niepodległości</w:t>
      </w:r>
      <w:r w:rsidR="00B201D1" w:rsidRPr="00E05C16">
        <w:rPr>
          <w:rFonts w:ascii="Arial" w:hAnsi="Arial" w:cs="Arial"/>
          <w:bCs/>
          <w:sz w:val="24"/>
          <w:szCs w:val="24"/>
        </w:rPr>
        <w:t>;</w:t>
      </w:r>
    </w:p>
    <w:p w14:paraId="36346EF4" w14:textId="153D43EF" w:rsidR="00BA468D" w:rsidRPr="00BA468D" w:rsidRDefault="00BA468D" w:rsidP="00BA468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BA468D">
        <w:rPr>
          <w:rFonts w:ascii="Arial" w:hAnsi="Arial" w:cs="Arial"/>
          <w:bCs/>
          <w:sz w:val="24"/>
          <w:szCs w:val="24"/>
        </w:rPr>
        <w:lastRenderedPageBreak/>
        <w:t>remont sygnalizacji świetlnej na skrzyżowaniu ulic Puławska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468D">
        <w:rPr>
          <w:rFonts w:ascii="Arial" w:hAnsi="Arial" w:cs="Arial"/>
          <w:bCs/>
          <w:sz w:val="24"/>
          <w:szCs w:val="24"/>
        </w:rPr>
        <w:t>Al. Niepodległości</w:t>
      </w:r>
      <w:r>
        <w:rPr>
          <w:rFonts w:ascii="Arial" w:hAnsi="Arial" w:cs="Arial"/>
          <w:bCs/>
          <w:sz w:val="24"/>
          <w:szCs w:val="24"/>
        </w:rPr>
        <w:t xml:space="preserve"> (przejście)</w:t>
      </w:r>
      <w:r w:rsidRPr="00BA468D">
        <w:rPr>
          <w:rFonts w:ascii="Arial" w:hAnsi="Arial" w:cs="Arial"/>
          <w:bCs/>
          <w:sz w:val="24"/>
          <w:szCs w:val="24"/>
        </w:rPr>
        <w:t>;</w:t>
      </w:r>
    </w:p>
    <w:p w14:paraId="0A5045FC" w14:textId="77777777" w:rsidR="00B201D1" w:rsidRPr="00E05C16" w:rsidRDefault="00B201D1" w:rsidP="00DB4E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E05C16">
        <w:rPr>
          <w:rFonts w:ascii="Arial" w:hAnsi="Arial" w:cs="Arial"/>
          <w:bCs/>
          <w:sz w:val="24"/>
          <w:szCs w:val="24"/>
        </w:rPr>
        <w:t xml:space="preserve">remont i dostosowanie do pracy w akomodacji i koordynacji sygnalizacji świetlnej na skrzyżowaniu ulic </w:t>
      </w:r>
      <w:r w:rsidR="00E91C34" w:rsidRPr="00E05C16">
        <w:rPr>
          <w:rFonts w:ascii="Arial" w:hAnsi="Arial" w:cs="Arial"/>
          <w:bCs/>
          <w:sz w:val="24"/>
          <w:szCs w:val="24"/>
        </w:rPr>
        <w:t>Puławska – Niedźwiedzia</w:t>
      </w:r>
      <w:r w:rsidR="00D360F9" w:rsidRPr="00E05C16">
        <w:rPr>
          <w:rFonts w:ascii="Arial" w:hAnsi="Arial" w:cs="Arial"/>
          <w:bCs/>
          <w:sz w:val="24"/>
          <w:szCs w:val="24"/>
        </w:rPr>
        <w:t xml:space="preserve"> (przejście)</w:t>
      </w:r>
      <w:r w:rsidRPr="00E05C16">
        <w:rPr>
          <w:rFonts w:ascii="Arial" w:hAnsi="Arial" w:cs="Arial"/>
          <w:bCs/>
          <w:sz w:val="24"/>
          <w:szCs w:val="24"/>
        </w:rPr>
        <w:t>;</w:t>
      </w:r>
    </w:p>
    <w:p w14:paraId="4499901D" w14:textId="77777777" w:rsidR="00B201D1" w:rsidRPr="00E05C16" w:rsidRDefault="00B201D1" w:rsidP="00DB4E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E05C16">
        <w:rPr>
          <w:rFonts w:ascii="Arial" w:hAnsi="Arial" w:cs="Arial"/>
          <w:bCs/>
          <w:sz w:val="24"/>
          <w:szCs w:val="24"/>
        </w:rPr>
        <w:t xml:space="preserve">remont i dostosowanie do pracy w akomodacji i koordynacji sygnalizacji świetlnej na skrzyżowaniu ulic </w:t>
      </w:r>
      <w:r w:rsidR="00E91C34" w:rsidRPr="00E05C16">
        <w:rPr>
          <w:rFonts w:ascii="Arial" w:hAnsi="Arial" w:cs="Arial"/>
          <w:bCs/>
          <w:sz w:val="24"/>
          <w:szCs w:val="24"/>
        </w:rPr>
        <w:t>Puławska – Wałbrzyska</w:t>
      </w:r>
      <w:r w:rsidRPr="00E05C16">
        <w:rPr>
          <w:rFonts w:ascii="Arial" w:hAnsi="Arial" w:cs="Arial"/>
          <w:bCs/>
          <w:sz w:val="24"/>
          <w:szCs w:val="24"/>
        </w:rPr>
        <w:t>;</w:t>
      </w:r>
    </w:p>
    <w:p w14:paraId="523A91E2" w14:textId="74E91969" w:rsidR="00D360F9" w:rsidRPr="00E05C16" w:rsidRDefault="00A74D3A" w:rsidP="00DB4E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przeprogramowanie</w:t>
      </w:r>
      <w:r w:rsidR="005766DE" w:rsidRPr="00E05C16">
        <w:rPr>
          <w:rFonts w:ascii="Arial" w:hAnsi="Arial" w:cs="Arial"/>
          <w:bCs/>
          <w:sz w:val="24"/>
          <w:szCs w:val="24"/>
        </w:rPr>
        <w:t xml:space="preserve"> sygnalizacji świetlnej </w:t>
      </w:r>
      <w:r w:rsidR="00D360F9" w:rsidRPr="00E05C16">
        <w:rPr>
          <w:rFonts w:ascii="Arial" w:hAnsi="Arial" w:cs="Arial"/>
          <w:bCs/>
          <w:sz w:val="24"/>
          <w:szCs w:val="24"/>
        </w:rPr>
        <w:t>na skrzyżowaniu ul. Puławska – Poleczki;</w:t>
      </w:r>
    </w:p>
    <w:p w14:paraId="2BFB73C7" w14:textId="77777777" w:rsidR="00D360F9" w:rsidRPr="00E05C16" w:rsidRDefault="00D360F9" w:rsidP="00DB4E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E05C16">
        <w:rPr>
          <w:rFonts w:ascii="Arial" w:hAnsi="Arial" w:cs="Arial"/>
          <w:bCs/>
          <w:sz w:val="24"/>
          <w:szCs w:val="24"/>
        </w:rPr>
        <w:t>dostosowanie sygnalizacji na skrzyżowaniu ul. Puławska – Mysikrólika;</w:t>
      </w:r>
    </w:p>
    <w:p w14:paraId="6895699D" w14:textId="2FE53976" w:rsidR="001C3825" w:rsidRDefault="009844CD" w:rsidP="00DB4E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przebudowa</w:t>
      </w:r>
      <w:r w:rsidR="001C3825" w:rsidRPr="00E05C16">
        <w:rPr>
          <w:rFonts w:ascii="Arial" w:hAnsi="Arial" w:cs="Arial"/>
          <w:bCs/>
          <w:sz w:val="24"/>
          <w:szCs w:val="24"/>
        </w:rPr>
        <w:t xml:space="preserve"> sygnalizacji na skrzyżowaniu ul. Puławska – Płaskowickiej;</w:t>
      </w:r>
    </w:p>
    <w:p w14:paraId="4701A173" w14:textId="77777777" w:rsidR="003C7514" w:rsidRDefault="003C7514" w:rsidP="003C7514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249B8475" w14:textId="77777777" w:rsidR="009E411E" w:rsidRPr="00E05C16" w:rsidRDefault="009E411E" w:rsidP="009E411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</w:p>
    <w:p w14:paraId="7D354182" w14:textId="77777777" w:rsidR="00B201D1" w:rsidRPr="00E05C16" w:rsidRDefault="000C2C6D" w:rsidP="009E41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przebudowa</w:t>
      </w:r>
      <w:r w:rsidR="00B201D1" w:rsidRPr="00E05C16">
        <w:rPr>
          <w:rFonts w:ascii="Arial" w:hAnsi="Arial" w:cs="Arial"/>
          <w:bCs/>
          <w:sz w:val="24"/>
          <w:szCs w:val="24"/>
        </w:rPr>
        <w:t xml:space="preserve"> sygnalizacji świetlnej na skrzyżowaniu ulic </w:t>
      </w:r>
      <w:r w:rsidR="00E91C34" w:rsidRPr="00E05C16">
        <w:rPr>
          <w:rFonts w:ascii="Arial" w:hAnsi="Arial" w:cs="Arial"/>
          <w:bCs/>
          <w:sz w:val="24"/>
          <w:szCs w:val="24"/>
        </w:rPr>
        <w:t>Puławska – Bogatki – Ludwinowska</w:t>
      </w:r>
      <w:r w:rsidR="00B201D1" w:rsidRPr="00E05C16">
        <w:rPr>
          <w:rFonts w:ascii="Arial" w:hAnsi="Arial" w:cs="Arial"/>
          <w:bCs/>
          <w:sz w:val="24"/>
          <w:szCs w:val="24"/>
        </w:rPr>
        <w:t>;</w:t>
      </w:r>
    </w:p>
    <w:p w14:paraId="7F1F2397" w14:textId="77777777" w:rsidR="00B83C8B" w:rsidRPr="00E05C16" w:rsidRDefault="00DB4E3A" w:rsidP="009E41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przebudowa</w:t>
      </w:r>
      <w:r w:rsidR="00B83C8B" w:rsidRPr="00E05C16">
        <w:rPr>
          <w:rFonts w:ascii="Arial" w:hAnsi="Arial" w:cs="Arial"/>
          <w:bCs/>
          <w:sz w:val="24"/>
          <w:szCs w:val="24"/>
        </w:rPr>
        <w:t xml:space="preserve"> sygnalizacji świetlnej na skrzyżowaniu ulic </w:t>
      </w:r>
      <w:r w:rsidR="00301CFD" w:rsidRPr="00E05C16">
        <w:rPr>
          <w:rFonts w:ascii="Arial" w:hAnsi="Arial" w:cs="Arial"/>
          <w:bCs/>
          <w:sz w:val="24"/>
          <w:szCs w:val="24"/>
        </w:rPr>
        <w:t>Puławska – Kajakowa – Głuszca</w:t>
      </w:r>
      <w:r w:rsidR="00B83C8B" w:rsidRPr="00E05C16">
        <w:rPr>
          <w:rFonts w:ascii="Arial" w:hAnsi="Arial" w:cs="Arial"/>
          <w:bCs/>
          <w:sz w:val="24"/>
          <w:szCs w:val="24"/>
        </w:rPr>
        <w:t>;</w:t>
      </w:r>
    </w:p>
    <w:p w14:paraId="68A5525C" w14:textId="77777777" w:rsidR="008C7F11" w:rsidRPr="00E05C16" w:rsidRDefault="00DB4E3A" w:rsidP="009E41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przebudowa</w:t>
      </w:r>
      <w:r w:rsidR="008C7F11" w:rsidRPr="00E05C16">
        <w:rPr>
          <w:rFonts w:ascii="Arial" w:hAnsi="Arial" w:cs="Arial"/>
          <w:bCs/>
          <w:sz w:val="24"/>
          <w:szCs w:val="24"/>
        </w:rPr>
        <w:t xml:space="preserve"> sygnalizacji świetlnej na skrzyżowaniu ulic </w:t>
      </w:r>
      <w:r w:rsidR="00301CFD" w:rsidRPr="00E05C16">
        <w:rPr>
          <w:rFonts w:ascii="Arial" w:hAnsi="Arial" w:cs="Arial"/>
          <w:bCs/>
          <w:sz w:val="24"/>
          <w:szCs w:val="24"/>
        </w:rPr>
        <w:t>Puławska – Łagiewnicka</w:t>
      </w:r>
      <w:r w:rsidR="008C7F11" w:rsidRPr="00E05C16">
        <w:rPr>
          <w:rFonts w:ascii="Arial" w:hAnsi="Arial" w:cs="Arial"/>
          <w:bCs/>
          <w:sz w:val="24"/>
          <w:szCs w:val="24"/>
        </w:rPr>
        <w:t>;</w:t>
      </w:r>
    </w:p>
    <w:p w14:paraId="29559307" w14:textId="77777777" w:rsidR="008C7F11" w:rsidRPr="00E05C16" w:rsidRDefault="008C7F11" w:rsidP="009E41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E05C16">
        <w:rPr>
          <w:rFonts w:ascii="Arial" w:hAnsi="Arial" w:cs="Arial"/>
          <w:bCs/>
          <w:sz w:val="24"/>
          <w:szCs w:val="24"/>
        </w:rPr>
        <w:t xml:space="preserve">dostosowanie do pracy w akomodacji i koordynacji sygnalizacji świetlnej na skrzyżowaniu ulic </w:t>
      </w:r>
      <w:r w:rsidR="00301CFD" w:rsidRPr="00E05C16">
        <w:rPr>
          <w:rFonts w:ascii="Arial" w:hAnsi="Arial" w:cs="Arial"/>
          <w:bCs/>
          <w:sz w:val="24"/>
          <w:szCs w:val="24"/>
        </w:rPr>
        <w:t>Puławska – 6-go Sierpnia</w:t>
      </w:r>
      <w:r w:rsidRPr="00E05C16">
        <w:rPr>
          <w:rFonts w:ascii="Arial" w:hAnsi="Arial" w:cs="Arial"/>
          <w:bCs/>
          <w:sz w:val="24"/>
          <w:szCs w:val="24"/>
        </w:rPr>
        <w:t>;</w:t>
      </w:r>
    </w:p>
    <w:p w14:paraId="52F633D5" w14:textId="77777777" w:rsidR="008C7F11" w:rsidRPr="00E05C16" w:rsidRDefault="008C7F11" w:rsidP="009E41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E05C16">
        <w:rPr>
          <w:rFonts w:ascii="Arial" w:hAnsi="Arial" w:cs="Arial"/>
          <w:bCs/>
          <w:sz w:val="24"/>
          <w:szCs w:val="24"/>
        </w:rPr>
        <w:t xml:space="preserve">dostosowanie do pracy w akomodacji i koordynacji sygnalizacji świetlnej na skrzyżowaniu ulic </w:t>
      </w:r>
      <w:r w:rsidR="00301CFD" w:rsidRPr="00E05C16">
        <w:rPr>
          <w:rFonts w:ascii="Arial" w:hAnsi="Arial" w:cs="Arial"/>
          <w:bCs/>
          <w:sz w:val="24"/>
          <w:szCs w:val="24"/>
        </w:rPr>
        <w:t>Puławska – Sporna – Pelikanów</w:t>
      </w:r>
      <w:r w:rsidRPr="00E05C16">
        <w:rPr>
          <w:rFonts w:ascii="Arial" w:hAnsi="Arial" w:cs="Arial"/>
          <w:bCs/>
          <w:sz w:val="24"/>
          <w:szCs w:val="24"/>
        </w:rPr>
        <w:t>;</w:t>
      </w:r>
    </w:p>
    <w:p w14:paraId="4A2F4660" w14:textId="77777777" w:rsidR="002452FA" w:rsidRPr="00E05C16" w:rsidRDefault="002452FA" w:rsidP="009E41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E05C16">
        <w:rPr>
          <w:rFonts w:ascii="Arial" w:hAnsi="Arial" w:cs="Arial"/>
          <w:bCs/>
          <w:sz w:val="24"/>
          <w:szCs w:val="24"/>
        </w:rPr>
        <w:t xml:space="preserve">dostosowanie do pracy w akomodacji i koordynacji sygnalizacji świetlnej na skrzyżowaniu ulic </w:t>
      </w:r>
      <w:r w:rsidR="00301CFD" w:rsidRPr="00E05C16">
        <w:rPr>
          <w:rFonts w:ascii="Arial" w:hAnsi="Arial" w:cs="Arial"/>
          <w:bCs/>
          <w:sz w:val="24"/>
          <w:szCs w:val="24"/>
        </w:rPr>
        <w:t>Puławska – Baletowa</w:t>
      </w:r>
      <w:r w:rsidRPr="00E05C16">
        <w:rPr>
          <w:rFonts w:ascii="Arial" w:hAnsi="Arial" w:cs="Arial"/>
          <w:bCs/>
          <w:sz w:val="24"/>
          <w:szCs w:val="24"/>
        </w:rPr>
        <w:t>;</w:t>
      </w:r>
    </w:p>
    <w:p w14:paraId="12AB9C1B" w14:textId="77777777" w:rsidR="002452FA" w:rsidRPr="00E05C16" w:rsidRDefault="002452FA" w:rsidP="009E41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 w:rsidRPr="00E05C16">
        <w:rPr>
          <w:rFonts w:ascii="Arial" w:hAnsi="Arial" w:cs="Arial"/>
          <w:bCs/>
          <w:sz w:val="24"/>
          <w:szCs w:val="24"/>
        </w:rPr>
        <w:t xml:space="preserve">dostosowanie do pracy w akomodacji i koordynacji sygnalizacji świetlnej na skrzyżowaniu ulic </w:t>
      </w:r>
      <w:r w:rsidR="00301CFD" w:rsidRPr="00E05C16">
        <w:rPr>
          <w:rFonts w:ascii="Arial" w:hAnsi="Arial" w:cs="Arial"/>
          <w:bCs/>
          <w:sz w:val="24"/>
          <w:szCs w:val="24"/>
        </w:rPr>
        <w:t>Puławska – Kobzy</w:t>
      </w:r>
      <w:r w:rsidRPr="00E05C16">
        <w:rPr>
          <w:rFonts w:ascii="Arial" w:hAnsi="Arial" w:cs="Arial"/>
          <w:bCs/>
          <w:sz w:val="24"/>
          <w:szCs w:val="24"/>
        </w:rPr>
        <w:t>;</w:t>
      </w:r>
    </w:p>
    <w:p w14:paraId="5C90795F" w14:textId="77777777" w:rsidR="00D73E9E" w:rsidRPr="00E05C16" w:rsidRDefault="00DB4E3A" w:rsidP="009E41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przebudowa</w:t>
      </w:r>
      <w:r w:rsidR="00D73E9E" w:rsidRPr="00E05C16">
        <w:rPr>
          <w:rFonts w:ascii="Arial" w:hAnsi="Arial" w:cs="Arial"/>
          <w:bCs/>
          <w:sz w:val="24"/>
          <w:szCs w:val="24"/>
        </w:rPr>
        <w:t xml:space="preserve"> sygnalizacji świetlnej na skrzyżowaniu ulic </w:t>
      </w:r>
      <w:r w:rsidR="00301CFD" w:rsidRPr="00E05C16">
        <w:rPr>
          <w:rFonts w:ascii="Arial" w:hAnsi="Arial" w:cs="Arial"/>
          <w:bCs/>
          <w:sz w:val="24"/>
          <w:szCs w:val="24"/>
        </w:rPr>
        <w:t xml:space="preserve">Puławska – </w:t>
      </w:r>
      <w:r>
        <w:rPr>
          <w:rFonts w:ascii="Arial" w:hAnsi="Arial" w:cs="Arial"/>
          <w:bCs/>
          <w:sz w:val="24"/>
          <w:szCs w:val="24"/>
        </w:rPr>
        <w:t>K</w:t>
      </w:r>
      <w:r w:rsidR="00301CFD" w:rsidRPr="00E05C16">
        <w:rPr>
          <w:rFonts w:ascii="Arial" w:hAnsi="Arial" w:cs="Arial"/>
          <w:bCs/>
          <w:sz w:val="24"/>
          <w:szCs w:val="24"/>
        </w:rPr>
        <w:t>arczunkowska</w:t>
      </w:r>
      <w:r w:rsidR="00D73E9E" w:rsidRPr="00E05C16">
        <w:rPr>
          <w:rFonts w:ascii="Arial" w:hAnsi="Arial" w:cs="Arial"/>
          <w:bCs/>
          <w:sz w:val="24"/>
          <w:szCs w:val="24"/>
        </w:rPr>
        <w:t>;</w:t>
      </w:r>
    </w:p>
    <w:p w14:paraId="2D8D08E1" w14:textId="40D8217F" w:rsidR="002452FA" w:rsidRPr="00E05C16" w:rsidRDefault="00A74D3A" w:rsidP="009E41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przeprogramowanie</w:t>
      </w:r>
      <w:r w:rsidR="002452FA" w:rsidRPr="00E05C16">
        <w:rPr>
          <w:rFonts w:ascii="Arial" w:hAnsi="Arial" w:cs="Arial"/>
          <w:bCs/>
          <w:sz w:val="24"/>
          <w:szCs w:val="24"/>
        </w:rPr>
        <w:t xml:space="preserve"> sygnalizacji świetlnej na skrzyżowani</w:t>
      </w:r>
      <w:r w:rsidR="00D73E9E" w:rsidRPr="00E05C16">
        <w:rPr>
          <w:rFonts w:ascii="Arial" w:hAnsi="Arial" w:cs="Arial"/>
          <w:bCs/>
          <w:sz w:val="24"/>
          <w:szCs w:val="24"/>
        </w:rPr>
        <w:t>u</w:t>
      </w:r>
      <w:r w:rsidR="002452FA" w:rsidRPr="00E05C16">
        <w:rPr>
          <w:rFonts w:ascii="Arial" w:hAnsi="Arial" w:cs="Arial"/>
          <w:bCs/>
          <w:sz w:val="24"/>
          <w:szCs w:val="24"/>
        </w:rPr>
        <w:t xml:space="preserve"> </w:t>
      </w:r>
      <w:r w:rsidR="00D73E9E" w:rsidRPr="00E05C16">
        <w:rPr>
          <w:rFonts w:ascii="Arial" w:hAnsi="Arial" w:cs="Arial"/>
          <w:bCs/>
          <w:sz w:val="24"/>
          <w:szCs w:val="24"/>
        </w:rPr>
        <w:t>ulic</w:t>
      </w:r>
      <w:r w:rsidR="002452FA" w:rsidRPr="00E05C16">
        <w:rPr>
          <w:rFonts w:ascii="Arial" w:hAnsi="Arial" w:cs="Arial"/>
          <w:bCs/>
          <w:sz w:val="24"/>
          <w:szCs w:val="24"/>
        </w:rPr>
        <w:t xml:space="preserve"> </w:t>
      </w:r>
      <w:r w:rsidR="00301CFD" w:rsidRPr="00E05C16">
        <w:rPr>
          <w:rFonts w:ascii="Arial" w:hAnsi="Arial" w:cs="Arial"/>
          <w:bCs/>
          <w:sz w:val="24"/>
          <w:szCs w:val="24"/>
        </w:rPr>
        <w:t>Puławska – Katarynki – Kuropatwy</w:t>
      </w:r>
      <w:r w:rsidR="002452FA" w:rsidRPr="00E05C16">
        <w:rPr>
          <w:rFonts w:ascii="Arial" w:hAnsi="Arial" w:cs="Arial"/>
          <w:bCs/>
          <w:sz w:val="24"/>
          <w:szCs w:val="24"/>
        </w:rPr>
        <w:t>.</w:t>
      </w:r>
      <w:commentRangeEnd w:id="1"/>
      <w:r w:rsidR="006A7F19">
        <w:rPr>
          <w:rStyle w:val="Odwoaniedokomentarza"/>
        </w:rPr>
        <w:commentReference w:id="1"/>
      </w:r>
    </w:p>
    <w:p w14:paraId="169A71A3" w14:textId="77777777" w:rsidR="00E215BB" w:rsidRPr="000468A9" w:rsidRDefault="00E215BB" w:rsidP="00DB4E3A">
      <w:pPr>
        <w:jc w:val="both"/>
        <w:rPr>
          <w:rFonts w:ascii="Arial" w:hAnsi="Arial" w:cs="Arial"/>
          <w:bCs/>
          <w:sz w:val="24"/>
          <w:szCs w:val="24"/>
        </w:rPr>
      </w:pPr>
    </w:p>
    <w:p w14:paraId="3E064225" w14:textId="77777777" w:rsidR="00E215BB" w:rsidRPr="000468A9" w:rsidRDefault="00E215BB" w:rsidP="009170FA">
      <w:pPr>
        <w:jc w:val="both"/>
        <w:rPr>
          <w:rFonts w:ascii="Arial" w:hAnsi="Arial" w:cs="Arial"/>
          <w:bCs/>
          <w:sz w:val="24"/>
          <w:szCs w:val="24"/>
        </w:rPr>
      </w:pPr>
    </w:p>
    <w:p w14:paraId="11246DAB" w14:textId="77777777" w:rsidR="0069548D" w:rsidRPr="000468A9" w:rsidRDefault="0069548D" w:rsidP="009028EF">
      <w:pPr>
        <w:pStyle w:val="Akapitzlist"/>
        <w:numPr>
          <w:ilvl w:val="0"/>
          <w:numId w:val="3"/>
        </w:numPr>
        <w:tabs>
          <w:tab w:val="left" w:pos="426"/>
          <w:tab w:val="left" w:pos="8900"/>
        </w:tabs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 xml:space="preserve">OPIS </w:t>
      </w:r>
      <w:r w:rsidR="00E215BB" w:rsidRPr="000468A9">
        <w:rPr>
          <w:rFonts w:ascii="Arial" w:hAnsi="Arial" w:cs="Arial"/>
          <w:b/>
          <w:bCs/>
          <w:sz w:val="24"/>
          <w:szCs w:val="24"/>
        </w:rPr>
        <w:t xml:space="preserve">OGÓLNY </w:t>
      </w:r>
      <w:r w:rsidRPr="000468A9">
        <w:rPr>
          <w:rFonts w:ascii="Arial" w:hAnsi="Arial" w:cs="Arial"/>
          <w:b/>
          <w:bCs/>
          <w:sz w:val="24"/>
          <w:szCs w:val="24"/>
        </w:rPr>
        <w:t>PRZEDMIOTU ZAMÓWIENIA</w:t>
      </w:r>
    </w:p>
    <w:p w14:paraId="3D9005FF" w14:textId="77777777" w:rsidR="00E215BB" w:rsidRPr="000468A9" w:rsidRDefault="00E215BB" w:rsidP="009170FA">
      <w:pPr>
        <w:pStyle w:val="Akapitzlist"/>
        <w:tabs>
          <w:tab w:val="left" w:pos="709"/>
          <w:tab w:val="left" w:pos="8900"/>
        </w:tabs>
        <w:ind w:left="357"/>
        <w:jc w:val="both"/>
        <w:rPr>
          <w:rFonts w:ascii="Arial" w:hAnsi="Arial" w:cs="Arial"/>
          <w:b/>
          <w:bCs/>
          <w:sz w:val="24"/>
          <w:szCs w:val="24"/>
        </w:rPr>
      </w:pPr>
    </w:p>
    <w:p w14:paraId="5942EF69" w14:textId="77777777" w:rsidR="00E215BB" w:rsidRPr="000468A9" w:rsidRDefault="00E215BB" w:rsidP="009028EF">
      <w:pPr>
        <w:pStyle w:val="Akapitzlist"/>
        <w:numPr>
          <w:ilvl w:val="1"/>
          <w:numId w:val="3"/>
        </w:numPr>
        <w:tabs>
          <w:tab w:val="left" w:pos="709"/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 xml:space="preserve">PRZEDMIOT ZAMÓWIENIA </w:t>
      </w:r>
    </w:p>
    <w:p w14:paraId="77E77EEF" w14:textId="77777777" w:rsidR="0069548D" w:rsidRPr="000468A9" w:rsidRDefault="0069548D" w:rsidP="009170FA">
      <w:pPr>
        <w:tabs>
          <w:tab w:val="left" w:pos="709"/>
          <w:tab w:val="left" w:pos="8900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6FD9754" w14:textId="77777777" w:rsidR="00787FDE" w:rsidRDefault="00E771FD" w:rsidP="00E3156B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69548D" w:rsidRPr="000468A9">
        <w:rPr>
          <w:rFonts w:ascii="Arial" w:hAnsi="Arial" w:cs="Arial"/>
          <w:bCs/>
          <w:sz w:val="24"/>
          <w:szCs w:val="24"/>
        </w:rPr>
        <w:t xml:space="preserve">Przedmiotem zamówienia jest </w:t>
      </w:r>
      <w:r w:rsidR="00127035" w:rsidRPr="000468A9">
        <w:rPr>
          <w:rFonts w:ascii="Arial" w:hAnsi="Arial" w:cs="Arial"/>
          <w:bCs/>
          <w:sz w:val="24"/>
          <w:szCs w:val="24"/>
        </w:rPr>
        <w:t>w</w:t>
      </w:r>
      <w:r w:rsidR="00462FFC">
        <w:rPr>
          <w:rFonts w:ascii="Arial" w:hAnsi="Arial" w:cs="Arial"/>
          <w:bCs/>
          <w:sz w:val="24"/>
          <w:szCs w:val="24"/>
        </w:rPr>
        <w:t>ykonanie projektów wykonawczych</w:t>
      </w:r>
      <w:r w:rsidR="00787FDE">
        <w:rPr>
          <w:rFonts w:ascii="Arial" w:hAnsi="Arial" w:cs="Arial"/>
          <w:bCs/>
          <w:sz w:val="24"/>
          <w:szCs w:val="24"/>
        </w:rPr>
        <w:t>,</w:t>
      </w:r>
      <w:r w:rsidR="00462FFC">
        <w:rPr>
          <w:rFonts w:ascii="Arial" w:hAnsi="Arial" w:cs="Arial"/>
          <w:bCs/>
          <w:sz w:val="24"/>
          <w:szCs w:val="24"/>
        </w:rPr>
        <w:t xml:space="preserve"> </w:t>
      </w:r>
      <w:r w:rsidR="003C7514">
        <w:rPr>
          <w:rFonts w:ascii="Arial" w:hAnsi="Arial" w:cs="Arial"/>
          <w:bCs/>
          <w:sz w:val="24"/>
          <w:szCs w:val="24"/>
        </w:rPr>
        <w:br/>
      </w:r>
      <w:r w:rsidR="00787FDE" w:rsidRPr="00787FDE">
        <w:rPr>
          <w:rFonts w:ascii="Arial" w:hAnsi="Arial" w:cs="Arial"/>
          <w:bCs/>
          <w:sz w:val="24"/>
          <w:szCs w:val="24"/>
        </w:rPr>
        <w:t xml:space="preserve">a następnie na ich podstawie przebudowa, remont lub dostosowanie do pracy </w:t>
      </w:r>
      <w:r w:rsidR="00787FDE">
        <w:rPr>
          <w:rFonts w:ascii="Arial" w:hAnsi="Arial" w:cs="Arial"/>
          <w:bCs/>
          <w:sz w:val="24"/>
          <w:szCs w:val="24"/>
        </w:rPr>
        <w:br/>
      </w:r>
      <w:r w:rsidR="00787FDE" w:rsidRPr="00787FDE">
        <w:rPr>
          <w:rFonts w:ascii="Arial" w:hAnsi="Arial" w:cs="Arial"/>
          <w:bCs/>
          <w:sz w:val="24"/>
          <w:szCs w:val="24"/>
        </w:rPr>
        <w:t>w akomodacji i koordynacji</w:t>
      </w:r>
      <w:r w:rsidR="00787FDE">
        <w:rPr>
          <w:rFonts w:ascii="Arial" w:hAnsi="Arial" w:cs="Arial"/>
          <w:bCs/>
          <w:sz w:val="24"/>
          <w:szCs w:val="24"/>
        </w:rPr>
        <w:t xml:space="preserve"> </w:t>
      </w:r>
      <w:r w:rsidR="00787FDE" w:rsidRPr="00787FDE">
        <w:rPr>
          <w:rFonts w:ascii="Arial" w:hAnsi="Arial" w:cs="Arial"/>
          <w:bCs/>
          <w:sz w:val="24"/>
          <w:szCs w:val="24"/>
        </w:rPr>
        <w:t xml:space="preserve">sygnalizacji świetlnych </w:t>
      </w:r>
      <w:r w:rsidR="00127035" w:rsidRPr="000468A9">
        <w:rPr>
          <w:rFonts w:ascii="Arial" w:hAnsi="Arial" w:cs="Arial"/>
          <w:bCs/>
          <w:sz w:val="24"/>
          <w:szCs w:val="24"/>
        </w:rPr>
        <w:t xml:space="preserve">na skrzyżowaniach ulic: </w:t>
      </w:r>
    </w:p>
    <w:p w14:paraId="49A338C6" w14:textId="77777777" w:rsidR="00787FDE" w:rsidRDefault="00787FDE" w:rsidP="00E3156B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15C5D3CE" w14:textId="3EA9FDE0" w:rsidR="00B07F9A" w:rsidRDefault="00462FFC" w:rsidP="00B07F9A">
      <w:pPr>
        <w:numPr>
          <w:ilvl w:val="0"/>
          <w:numId w:val="27"/>
        </w:numPr>
        <w:tabs>
          <w:tab w:val="left" w:pos="567"/>
          <w:tab w:val="left" w:pos="1134"/>
        </w:tabs>
        <w:ind w:left="1418" w:hanging="1058"/>
        <w:jc w:val="both"/>
        <w:rPr>
          <w:rFonts w:ascii="Arial" w:hAnsi="Arial" w:cs="Arial"/>
          <w:bCs/>
          <w:sz w:val="24"/>
          <w:szCs w:val="24"/>
        </w:rPr>
      </w:pPr>
      <w:r w:rsidRPr="00462FFC">
        <w:rPr>
          <w:rFonts w:ascii="Arial" w:hAnsi="Arial" w:cs="Arial"/>
          <w:bCs/>
          <w:sz w:val="24"/>
          <w:szCs w:val="24"/>
        </w:rPr>
        <w:t xml:space="preserve">Puławska – Wilanowska – Al. Niepodległości, </w:t>
      </w:r>
      <w:r w:rsidR="00DC4E81">
        <w:rPr>
          <w:rFonts w:ascii="Arial" w:hAnsi="Arial" w:cs="Arial"/>
          <w:bCs/>
          <w:sz w:val="24"/>
          <w:szCs w:val="24"/>
        </w:rPr>
        <w:t xml:space="preserve">Puławska – Al. Niepodległości (przejście), </w:t>
      </w:r>
      <w:r w:rsidRPr="00462FFC">
        <w:rPr>
          <w:rFonts w:ascii="Arial" w:hAnsi="Arial" w:cs="Arial"/>
          <w:bCs/>
          <w:sz w:val="24"/>
          <w:szCs w:val="24"/>
        </w:rPr>
        <w:t>Puławska – Niedźwiedzia (przejście), Puławska – Wałbrzyska, Puławska – Poleczki, Puławska – Mysikrólika, Puławska –</w:t>
      </w:r>
      <w:r w:rsidR="00B07F9A">
        <w:rPr>
          <w:rFonts w:ascii="Arial" w:hAnsi="Arial" w:cs="Arial"/>
          <w:bCs/>
          <w:sz w:val="24"/>
          <w:szCs w:val="24"/>
        </w:rPr>
        <w:t xml:space="preserve"> Płaskowickiej;</w:t>
      </w:r>
    </w:p>
    <w:p w14:paraId="615B5170" w14:textId="77777777" w:rsidR="003C7514" w:rsidRDefault="003C7514" w:rsidP="003C7514">
      <w:pPr>
        <w:tabs>
          <w:tab w:val="left" w:pos="567"/>
          <w:tab w:val="left" w:pos="1134"/>
        </w:tabs>
        <w:ind w:left="1418"/>
        <w:jc w:val="both"/>
        <w:rPr>
          <w:rFonts w:ascii="Arial" w:hAnsi="Arial" w:cs="Arial"/>
          <w:bCs/>
          <w:sz w:val="24"/>
          <w:szCs w:val="24"/>
        </w:rPr>
      </w:pPr>
    </w:p>
    <w:p w14:paraId="07501A18" w14:textId="77777777" w:rsidR="003C7514" w:rsidRDefault="00462FFC" w:rsidP="003C7514">
      <w:pPr>
        <w:numPr>
          <w:ilvl w:val="0"/>
          <w:numId w:val="27"/>
        </w:numPr>
        <w:tabs>
          <w:tab w:val="left" w:pos="567"/>
          <w:tab w:val="left" w:pos="1134"/>
        </w:tabs>
        <w:ind w:left="1418" w:hanging="1058"/>
        <w:jc w:val="both"/>
        <w:rPr>
          <w:rFonts w:ascii="Arial" w:hAnsi="Arial" w:cs="Arial"/>
          <w:bCs/>
          <w:sz w:val="24"/>
          <w:szCs w:val="24"/>
        </w:rPr>
      </w:pPr>
      <w:r w:rsidRPr="00462FFC">
        <w:rPr>
          <w:rFonts w:ascii="Arial" w:hAnsi="Arial" w:cs="Arial"/>
          <w:bCs/>
          <w:sz w:val="24"/>
          <w:szCs w:val="24"/>
        </w:rPr>
        <w:t xml:space="preserve">Puławska – Bogatki – Ludwinowska, Puławska – Kajakowa – Głuszca, Puławska – Łagiewnicka (przejście), Puławska – 6-go Sierpnia </w:t>
      </w:r>
      <w:r w:rsidRPr="00462FFC">
        <w:rPr>
          <w:rFonts w:ascii="Arial" w:hAnsi="Arial" w:cs="Arial"/>
          <w:bCs/>
          <w:sz w:val="24"/>
          <w:szCs w:val="24"/>
        </w:rPr>
        <w:lastRenderedPageBreak/>
        <w:t xml:space="preserve">(przejście), Puławska – Sporna – Pelikanów, Puławska – Baletowa, Puławska – </w:t>
      </w:r>
      <w:r w:rsidR="00B07F9A">
        <w:rPr>
          <w:rFonts w:ascii="Arial" w:hAnsi="Arial" w:cs="Arial"/>
          <w:bCs/>
          <w:sz w:val="24"/>
          <w:szCs w:val="24"/>
        </w:rPr>
        <w:t>Kobzy, Puławska – Karczunkowska.</w:t>
      </w:r>
    </w:p>
    <w:p w14:paraId="2705CD7B" w14:textId="77777777" w:rsidR="003C7514" w:rsidRDefault="003C7514" w:rsidP="003C7514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24A8BB75" w14:textId="77777777" w:rsidR="00E3156B" w:rsidRPr="000468A9" w:rsidRDefault="00E3156B" w:rsidP="003C7514">
      <w:pPr>
        <w:tabs>
          <w:tab w:val="left" w:pos="567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Wykonawcy zobowiązany jest do </w:t>
      </w:r>
      <w:r w:rsidR="000F7E08">
        <w:rPr>
          <w:rFonts w:ascii="Arial" w:hAnsi="Arial" w:cs="Arial"/>
          <w:bCs/>
          <w:sz w:val="24"/>
          <w:szCs w:val="24"/>
        </w:rPr>
        <w:t>wykonania projektów</w:t>
      </w:r>
      <w:r w:rsidR="006E0BDC">
        <w:rPr>
          <w:rFonts w:ascii="Arial" w:hAnsi="Arial" w:cs="Arial"/>
          <w:bCs/>
          <w:sz w:val="24"/>
          <w:szCs w:val="24"/>
        </w:rPr>
        <w:t>, uzyskania</w:t>
      </w:r>
      <w:r w:rsidRPr="000468A9">
        <w:rPr>
          <w:rFonts w:ascii="Arial" w:hAnsi="Arial" w:cs="Arial"/>
          <w:bCs/>
          <w:sz w:val="24"/>
          <w:szCs w:val="24"/>
        </w:rPr>
        <w:t xml:space="preserve"> wymaganych prawem decyzji,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F7E08">
        <w:rPr>
          <w:rFonts w:ascii="Arial" w:hAnsi="Arial" w:cs="Arial"/>
          <w:bCs/>
          <w:sz w:val="24"/>
          <w:szCs w:val="24"/>
        </w:rPr>
        <w:t xml:space="preserve">zezwoleń, </w:t>
      </w:r>
      <w:r w:rsidR="006E0BDC">
        <w:rPr>
          <w:rFonts w:ascii="Arial" w:hAnsi="Arial" w:cs="Arial"/>
          <w:bCs/>
          <w:sz w:val="24"/>
          <w:szCs w:val="24"/>
        </w:rPr>
        <w:t xml:space="preserve">a także </w:t>
      </w:r>
      <w:r w:rsidR="000F7E08">
        <w:rPr>
          <w:rFonts w:ascii="Arial" w:hAnsi="Arial" w:cs="Arial"/>
          <w:bCs/>
          <w:sz w:val="24"/>
          <w:szCs w:val="24"/>
        </w:rPr>
        <w:t xml:space="preserve">zrealizowania robót budowlanych </w:t>
      </w:r>
      <w:r w:rsidRPr="000468A9">
        <w:rPr>
          <w:rFonts w:ascii="Arial" w:hAnsi="Arial" w:cs="Arial"/>
          <w:bCs/>
          <w:sz w:val="24"/>
          <w:szCs w:val="24"/>
        </w:rPr>
        <w:t>w systemie zapro</w:t>
      </w:r>
      <w:r w:rsidR="006E0BDC">
        <w:rPr>
          <w:rFonts w:ascii="Arial" w:hAnsi="Arial" w:cs="Arial"/>
          <w:bCs/>
          <w:sz w:val="24"/>
          <w:szCs w:val="24"/>
        </w:rPr>
        <w:t>jektuj i wybuduj, oraz pełnienia</w:t>
      </w:r>
      <w:r w:rsidRPr="000468A9">
        <w:rPr>
          <w:rFonts w:ascii="Arial" w:hAnsi="Arial" w:cs="Arial"/>
          <w:bCs/>
          <w:sz w:val="24"/>
          <w:szCs w:val="24"/>
        </w:rPr>
        <w:t xml:space="preserve"> nadzoru autorskiego.</w:t>
      </w:r>
    </w:p>
    <w:p w14:paraId="782C2DD3" w14:textId="77777777" w:rsidR="00DE0F7C" w:rsidRDefault="005D284C" w:rsidP="00DE0F7C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Prace związane z dostosowaniem sygnalizacji </w:t>
      </w:r>
      <w:r w:rsidR="003D5134">
        <w:rPr>
          <w:rFonts w:ascii="Arial" w:hAnsi="Arial" w:cs="Arial"/>
          <w:bCs/>
          <w:color w:val="000000"/>
          <w:sz w:val="24"/>
          <w:szCs w:val="24"/>
        </w:rPr>
        <w:t xml:space="preserve">świetlnych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na ul. Puławskiej należy skoordynować z budową drogi rowerowej. Roboty związane z budową drogi rowerowej wzdłuż ul. Puławskiej realizowane będą przez innego Wykonawcę, wybranego na podstawie oddzielnego postępowania. </w:t>
      </w:r>
      <w:r w:rsidR="00DE0F7C" w:rsidRPr="00DE0F7C">
        <w:rPr>
          <w:rFonts w:ascii="Arial" w:hAnsi="Arial" w:cs="Arial"/>
          <w:bCs/>
          <w:color w:val="000000"/>
          <w:sz w:val="24"/>
          <w:szCs w:val="24"/>
        </w:rPr>
        <w:t>Przewiduje się</w:t>
      </w:r>
      <w:r w:rsidR="00DE0F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E0F7C" w:rsidRPr="00DE0F7C">
        <w:rPr>
          <w:rFonts w:ascii="Arial" w:hAnsi="Arial" w:cs="Arial"/>
          <w:bCs/>
          <w:color w:val="000000"/>
          <w:sz w:val="24"/>
          <w:szCs w:val="24"/>
        </w:rPr>
        <w:t>unieważnienie postępowania, w przypadku</w:t>
      </w:r>
      <w:r w:rsidR="00DE0F7C">
        <w:rPr>
          <w:rFonts w:ascii="Arial" w:hAnsi="Arial" w:cs="Arial"/>
          <w:bCs/>
          <w:color w:val="000000"/>
          <w:sz w:val="24"/>
          <w:szCs w:val="24"/>
        </w:rPr>
        <w:t xml:space="preserve"> nie rozstrzygnięcia postępowania </w:t>
      </w:r>
      <w:r w:rsidR="00D00234">
        <w:rPr>
          <w:rFonts w:ascii="Arial" w:hAnsi="Arial" w:cs="Arial"/>
          <w:bCs/>
          <w:color w:val="000000"/>
          <w:sz w:val="24"/>
          <w:szCs w:val="24"/>
        </w:rPr>
        <w:t>o udzielenie zamówienia publicznego na „Budowę drogi rowerowej wzdłuż ul. Puławskiej”.</w:t>
      </w:r>
    </w:p>
    <w:p w14:paraId="51E6EBF1" w14:textId="77777777" w:rsidR="00DE0F7C" w:rsidRPr="00DE0F7C" w:rsidRDefault="00DE0F7C" w:rsidP="00DE0F7C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2F652CC" w14:textId="77777777" w:rsidR="00074273" w:rsidRPr="000468A9" w:rsidRDefault="00C411A4" w:rsidP="009028EF">
      <w:pPr>
        <w:pStyle w:val="Akapitzlist"/>
        <w:numPr>
          <w:ilvl w:val="1"/>
          <w:numId w:val="3"/>
        </w:numPr>
        <w:tabs>
          <w:tab w:val="left" w:pos="851"/>
        </w:tabs>
        <w:ind w:left="851" w:hanging="57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AKTUALNE </w:t>
      </w:r>
      <w:r w:rsidR="00E215BB" w:rsidRPr="000468A9">
        <w:rPr>
          <w:rFonts w:ascii="Arial" w:hAnsi="Arial" w:cs="Arial"/>
          <w:b/>
          <w:bCs/>
          <w:sz w:val="24"/>
          <w:szCs w:val="24"/>
        </w:rPr>
        <w:t>UWARUNKOWANIA WYKONANIA PRZEDMIOTU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215BB" w:rsidRPr="000468A9">
        <w:rPr>
          <w:rFonts w:ascii="Arial" w:hAnsi="Arial" w:cs="Arial"/>
          <w:b/>
          <w:bCs/>
          <w:sz w:val="24"/>
          <w:szCs w:val="24"/>
        </w:rPr>
        <w:t xml:space="preserve">ZAMÓWIENIA </w:t>
      </w:r>
    </w:p>
    <w:p w14:paraId="5ED31235" w14:textId="77777777" w:rsidR="003E0238" w:rsidRPr="000468A9" w:rsidRDefault="003E0238" w:rsidP="009170FA">
      <w:pPr>
        <w:tabs>
          <w:tab w:val="left" w:pos="709"/>
          <w:tab w:val="left" w:pos="8900"/>
        </w:tabs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6E5AA3" w14:textId="77777777" w:rsidR="003E0238" w:rsidRPr="000468A9" w:rsidRDefault="001F6452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3C7514">
        <w:rPr>
          <w:rFonts w:ascii="Arial" w:hAnsi="Arial" w:cs="Arial"/>
          <w:bCs/>
          <w:sz w:val="24"/>
          <w:szCs w:val="24"/>
        </w:rPr>
        <w:t>Planowane</w:t>
      </w:r>
      <w:r w:rsidR="003E0238" w:rsidRPr="000468A9">
        <w:rPr>
          <w:rFonts w:ascii="Arial" w:hAnsi="Arial" w:cs="Arial"/>
          <w:bCs/>
          <w:sz w:val="24"/>
          <w:szCs w:val="24"/>
        </w:rPr>
        <w:t xml:space="preserve"> </w:t>
      </w:r>
      <w:r w:rsidR="003C7514">
        <w:rPr>
          <w:rFonts w:ascii="Arial" w:hAnsi="Arial" w:cs="Arial"/>
          <w:bCs/>
          <w:sz w:val="24"/>
          <w:szCs w:val="24"/>
        </w:rPr>
        <w:t>roboty związane</w:t>
      </w:r>
      <w:r w:rsidR="003E0238" w:rsidRPr="000468A9">
        <w:rPr>
          <w:rFonts w:ascii="Arial" w:hAnsi="Arial" w:cs="Arial"/>
          <w:bCs/>
          <w:sz w:val="24"/>
          <w:szCs w:val="24"/>
        </w:rPr>
        <w:t xml:space="preserve"> </w:t>
      </w:r>
      <w:r w:rsidR="003C7514">
        <w:rPr>
          <w:rFonts w:ascii="Arial" w:hAnsi="Arial" w:cs="Arial"/>
          <w:bCs/>
          <w:sz w:val="24"/>
          <w:szCs w:val="24"/>
        </w:rPr>
        <w:t>z</w:t>
      </w:r>
      <w:r w:rsidR="003E0238" w:rsidRPr="000468A9">
        <w:rPr>
          <w:rFonts w:ascii="Arial" w:hAnsi="Arial" w:cs="Arial"/>
          <w:bCs/>
          <w:sz w:val="24"/>
          <w:szCs w:val="24"/>
        </w:rPr>
        <w:t xml:space="preserve"> </w:t>
      </w:r>
      <w:r w:rsidRPr="000468A9">
        <w:rPr>
          <w:rFonts w:ascii="Arial" w:hAnsi="Arial" w:cs="Arial"/>
          <w:bCs/>
          <w:sz w:val="24"/>
          <w:szCs w:val="24"/>
        </w:rPr>
        <w:t>dostosowanie</w:t>
      </w:r>
      <w:r w:rsidR="003C7514">
        <w:rPr>
          <w:rFonts w:ascii="Arial" w:hAnsi="Arial" w:cs="Arial"/>
          <w:bCs/>
          <w:sz w:val="24"/>
          <w:szCs w:val="24"/>
        </w:rPr>
        <w:t>m</w:t>
      </w:r>
      <w:r w:rsidRPr="000468A9">
        <w:rPr>
          <w:rFonts w:ascii="Arial" w:hAnsi="Arial" w:cs="Arial"/>
          <w:bCs/>
          <w:sz w:val="24"/>
          <w:szCs w:val="24"/>
        </w:rPr>
        <w:t xml:space="preserve"> sygnalizacji świetlnych na skrzyżowaniach ulic: </w:t>
      </w:r>
      <w:r w:rsidR="00FE32B4" w:rsidRPr="000468A9">
        <w:rPr>
          <w:rFonts w:ascii="Arial" w:hAnsi="Arial" w:cs="Arial"/>
          <w:bCs/>
          <w:sz w:val="24"/>
          <w:szCs w:val="24"/>
        </w:rPr>
        <w:t xml:space="preserve">Puławska – Wilanowska – Al. Niepodległości, Puławska – Niedźwiedzia, Puławska – Wałbrzyska, Puławska – Bogatki – Ludwinowska, Puławska – Kajakowa – Głuszca, Puławska – Łagiewnicka, Puławska – 6-go Sierpnia, Puławska – Sporna – Pelikanów, Puławska – Baletowa, Puławska – Kobzy, Puławska – Karczunkowska, Puławska – Katarynki – Kuropatwy </w:t>
      </w:r>
      <w:r w:rsidRPr="000468A9">
        <w:rPr>
          <w:rFonts w:ascii="Arial" w:hAnsi="Arial" w:cs="Arial"/>
          <w:bCs/>
          <w:sz w:val="24"/>
          <w:szCs w:val="24"/>
        </w:rPr>
        <w:t xml:space="preserve">do budowy drogi rowerowej wzdłuż ul. </w:t>
      </w:r>
      <w:r w:rsidR="00FE32B4" w:rsidRPr="000468A9">
        <w:rPr>
          <w:rFonts w:ascii="Arial" w:hAnsi="Arial" w:cs="Arial"/>
          <w:bCs/>
          <w:sz w:val="24"/>
          <w:szCs w:val="24"/>
        </w:rPr>
        <w:t>Puławskiej</w:t>
      </w:r>
      <w:r w:rsidRPr="000468A9">
        <w:rPr>
          <w:rFonts w:ascii="Arial" w:hAnsi="Arial" w:cs="Arial"/>
          <w:bCs/>
          <w:sz w:val="24"/>
          <w:szCs w:val="24"/>
        </w:rPr>
        <w:t xml:space="preserve"> </w:t>
      </w:r>
      <w:r w:rsidR="003E0238" w:rsidRPr="000468A9">
        <w:rPr>
          <w:rFonts w:ascii="Arial" w:hAnsi="Arial" w:cs="Arial"/>
          <w:bCs/>
          <w:sz w:val="24"/>
          <w:szCs w:val="24"/>
        </w:rPr>
        <w:t xml:space="preserve">znajdować się będzie w obrębie pasa drogowego </w:t>
      </w:r>
      <w:r w:rsidRPr="000468A9">
        <w:rPr>
          <w:rFonts w:ascii="Arial" w:hAnsi="Arial" w:cs="Arial"/>
          <w:bCs/>
          <w:sz w:val="24"/>
          <w:szCs w:val="24"/>
        </w:rPr>
        <w:t xml:space="preserve">ul. </w:t>
      </w:r>
      <w:r w:rsidR="00FE32B4" w:rsidRPr="000468A9">
        <w:rPr>
          <w:rFonts w:ascii="Arial" w:hAnsi="Arial" w:cs="Arial"/>
          <w:bCs/>
          <w:sz w:val="24"/>
          <w:szCs w:val="24"/>
        </w:rPr>
        <w:t>Puławskiej</w:t>
      </w:r>
      <w:r w:rsidRPr="000468A9">
        <w:rPr>
          <w:rFonts w:ascii="Arial" w:hAnsi="Arial" w:cs="Arial"/>
          <w:bCs/>
          <w:sz w:val="24"/>
          <w:szCs w:val="24"/>
        </w:rPr>
        <w:t xml:space="preserve"> </w:t>
      </w:r>
      <w:r w:rsidR="003E0238" w:rsidRPr="000468A9">
        <w:rPr>
          <w:rFonts w:ascii="Arial" w:hAnsi="Arial" w:cs="Arial"/>
          <w:bCs/>
          <w:sz w:val="24"/>
          <w:szCs w:val="24"/>
        </w:rPr>
        <w:t xml:space="preserve">oraz ulic poprzecznych. </w:t>
      </w:r>
    </w:p>
    <w:p w14:paraId="3E9801D2" w14:textId="77777777" w:rsidR="00FF0BDB" w:rsidRPr="000468A9" w:rsidRDefault="00FF0BDB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688AB0A0" w14:textId="77777777" w:rsidR="00993D61" w:rsidRPr="000468A9" w:rsidRDefault="00FF0BDB" w:rsidP="009028EF">
      <w:pPr>
        <w:pStyle w:val="Akapitzlist"/>
        <w:numPr>
          <w:ilvl w:val="1"/>
          <w:numId w:val="3"/>
        </w:numPr>
        <w:tabs>
          <w:tab w:val="left" w:pos="709"/>
          <w:tab w:val="left" w:pos="851"/>
        </w:tabs>
        <w:ind w:hanging="508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STAN ISTNIEJĄCY</w:t>
      </w:r>
    </w:p>
    <w:p w14:paraId="2BA6D413" w14:textId="77777777" w:rsidR="001F6452" w:rsidRPr="000468A9" w:rsidRDefault="001F6452" w:rsidP="009170FA">
      <w:pPr>
        <w:tabs>
          <w:tab w:val="left" w:pos="709"/>
          <w:tab w:val="left" w:pos="8900"/>
        </w:tabs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3A22B099" w14:textId="77777777" w:rsidR="00FF0BDB" w:rsidRPr="000468A9" w:rsidRDefault="00E22D50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F0BDB" w:rsidRPr="000468A9">
        <w:rPr>
          <w:rFonts w:ascii="Arial" w:hAnsi="Arial" w:cs="Arial"/>
          <w:bCs/>
          <w:sz w:val="24"/>
          <w:szCs w:val="24"/>
        </w:rPr>
        <w:t>W stanie istniejącym przedmiotowe skrzyżowania wyposaż</w:t>
      </w:r>
      <w:r w:rsidR="001F6452" w:rsidRPr="000468A9">
        <w:rPr>
          <w:rFonts w:ascii="Arial" w:hAnsi="Arial" w:cs="Arial"/>
          <w:bCs/>
          <w:sz w:val="24"/>
          <w:szCs w:val="24"/>
        </w:rPr>
        <w:t xml:space="preserve">one są </w:t>
      </w:r>
      <w:r w:rsidR="00C411A4">
        <w:rPr>
          <w:rFonts w:ascii="Arial" w:hAnsi="Arial" w:cs="Arial"/>
          <w:bCs/>
          <w:sz w:val="24"/>
          <w:szCs w:val="24"/>
        </w:rPr>
        <w:br/>
      </w:r>
      <w:r w:rsidR="001F6452" w:rsidRPr="000468A9">
        <w:rPr>
          <w:rFonts w:ascii="Arial" w:hAnsi="Arial" w:cs="Arial"/>
          <w:bCs/>
          <w:sz w:val="24"/>
          <w:szCs w:val="24"/>
        </w:rPr>
        <w:t xml:space="preserve">w sygnalizację świetlną nie dostosowaną do projektu organizacji ruchu dla drogi rowerowej </w:t>
      </w:r>
      <w:r w:rsidR="00E8559D" w:rsidRPr="000468A9">
        <w:rPr>
          <w:rFonts w:ascii="Arial" w:hAnsi="Arial" w:cs="Arial"/>
          <w:bCs/>
          <w:sz w:val="24"/>
          <w:szCs w:val="24"/>
        </w:rPr>
        <w:t>wzdłuż</w:t>
      </w:r>
      <w:r w:rsidR="001F6452" w:rsidRPr="000468A9">
        <w:rPr>
          <w:rFonts w:ascii="Arial" w:hAnsi="Arial" w:cs="Arial"/>
          <w:bCs/>
          <w:sz w:val="24"/>
          <w:szCs w:val="24"/>
        </w:rPr>
        <w:t xml:space="preserve"> ulicy </w:t>
      </w:r>
      <w:r w:rsidR="00E8559D" w:rsidRPr="000468A9">
        <w:rPr>
          <w:rFonts w:ascii="Arial" w:hAnsi="Arial" w:cs="Arial"/>
          <w:bCs/>
          <w:sz w:val="24"/>
          <w:szCs w:val="24"/>
        </w:rPr>
        <w:t>Puławskiej</w:t>
      </w:r>
      <w:r w:rsidR="001F6452" w:rsidRPr="000468A9">
        <w:rPr>
          <w:rFonts w:ascii="Arial" w:hAnsi="Arial" w:cs="Arial"/>
          <w:bCs/>
          <w:sz w:val="24"/>
          <w:szCs w:val="24"/>
        </w:rPr>
        <w:t xml:space="preserve"> w Warszawie, na odcinku </w:t>
      </w:r>
      <w:r w:rsidR="00E8559D" w:rsidRPr="000468A9">
        <w:rPr>
          <w:rFonts w:ascii="Arial" w:hAnsi="Arial" w:cs="Arial"/>
          <w:bCs/>
          <w:sz w:val="24"/>
          <w:szCs w:val="24"/>
        </w:rPr>
        <w:t>od ul. Domaniewskiej do granicy miasta</w:t>
      </w:r>
      <w:r w:rsidR="001F6452" w:rsidRPr="000468A9">
        <w:rPr>
          <w:rFonts w:ascii="Arial" w:hAnsi="Arial" w:cs="Arial"/>
          <w:bCs/>
          <w:sz w:val="24"/>
          <w:szCs w:val="24"/>
        </w:rPr>
        <w:t xml:space="preserve">. Sygnalizacje te pracują w chwili obecnej jako izolowane lub </w:t>
      </w:r>
      <w:r w:rsidR="00C411A4">
        <w:rPr>
          <w:rFonts w:ascii="Arial" w:hAnsi="Arial" w:cs="Arial"/>
          <w:bCs/>
          <w:sz w:val="24"/>
          <w:szCs w:val="24"/>
        </w:rPr>
        <w:br/>
      </w:r>
      <w:r w:rsidR="001F6452" w:rsidRPr="000468A9">
        <w:rPr>
          <w:rFonts w:ascii="Arial" w:hAnsi="Arial" w:cs="Arial"/>
          <w:bCs/>
          <w:sz w:val="24"/>
          <w:szCs w:val="24"/>
        </w:rPr>
        <w:t xml:space="preserve">w koordynacji odcinkowej. Brak jest koordynacji na całym ciągu ulicy </w:t>
      </w:r>
      <w:r w:rsidR="00E8559D" w:rsidRPr="000468A9">
        <w:rPr>
          <w:rFonts w:ascii="Arial" w:hAnsi="Arial" w:cs="Arial"/>
          <w:bCs/>
          <w:sz w:val="24"/>
          <w:szCs w:val="24"/>
        </w:rPr>
        <w:t>Puławskiej</w:t>
      </w:r>
      <w:r w:rsidR="001F6452" w:rsidRPr="000468A9">
        <w:rPr>
          <w:rFonts w:ascii="Arial" w:hAnsi="Arial" w:cs="Arial"/>
          <w:bCs/>
          <w:sz w:val="24"/>
          <w:szCs w:val="24"/>
        </w:rPr>
        <w:t xml:space="preserve">. </w:t>
      </w:r>
      <w:r w:rsidR="00D85689" w:rsidRPr="000468A9">
        <w:rPr>
          <w:rFonts w:ascii="Arial" w:hAnsi="Arial" w:cs="Arial"/>
          <w:bCs/>
          <w:sz w:val="24"/>
          <w:szCs w:val="24"/>
        </w:rPr>
        <w:t xml:space="preserve">Na skrzyżowaniach ul. </w:t>
      </w:r>
      <w:r w:rsidR="001E12FB" w:rsidRPr="000468A9">
        <w:rPr>
          <w:rFonts w:ascii="Arial" w:hAnsi="Arial" w:cs="Arial"/>
          <w:bCs/>
          <w:sz w:val="24"/>
          <w:szCs w:val="24"/>
        </w:rPr>
        <w:t>Puławska – Wilanowska – Al. Niepodległości, Puławska – Karczunkowska</w:t>
      </w:r>
      <w:r w:rsidR="00D85689" w:rsidRPr="000468A9">
        <w:rPr>
          <w:rFonts w:ascii="Arial" w:hAnsi="Arial" w:cs="Arial"/>
          <w:bCs/>
          <w:sz w:val="24"/>
          <w:szCs w:val="24"/>
        </w:rPr>
        <w:t xml:space="preserve"> funkcjonuje sygnalizacja cykliczna, stałoczasowa.</w:t>
      </w:r>
    </w:p>
    <w:p w14:paraId="5FDDB34C" w14:textId="77777777" w:rsidR="00FF0BDB" w:rsidRPr="000468A9" w:rsidRDefault="00FF0BDB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57346305" w14:textId="77777777" w:rsidR="00FF0BDB" w:rsidRPr="000468A9" w:rsidRDefault="00A0247C" w:rsidP="009028EF">
      <w:pPr>
        <w:pStyle w:val="Akapitzlist"/>
        <w:numPr>
          <w:ilvl w:val="1"/>
          <w:numId w:val="3"/>
        </w:numPr>
        <w:tabs>
          <w:tab w:val="left" w:pos="709"/>
          <w:tab w:val="left" w:pos="851"/>
        </w:tabs>
        <w:ind w:hanging="508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OGÓLNE WŁAŚCI</w:t>
      </w:r>
      <w:r w:rsidR="00FF0BDB" w:rsidRPr="000468A9">
        <w:rPr>
          <w:rFonts w:ascii="Arial" w:hAnsi="Arial" w:cs="Arial"/>
          <w:b/>
          <w:bCs/>
          <w:sz w:val="24"/>
          <w:szCs w:val="24"/>
        </w:rPr>
        <w:t xml:space="preserve">WOŚCI </w:t>
      </w:r>
      <w:r w:rsidR="00CB2AEE" w:rsidRPr="000468A9">
        <w:rPr>
          <w:rFonts w:ascii="Arial" w:hAnsi="Arial" w:cs="Arial"/>
          <w:b/>
          <w:bCs/>
          <w:sz w:val="24"/>
          <w:szCs w:val="24"/>
        </w:rPr>
        <w:t>FUNKC</w:t>
      </w:r>
      <w:r w:rsidRPr="000468A9">
        <w:rPr>
          <w:rFonts w:ascii="Arial" w:hAnsi="Arial" w:cs="Arial"/>
          <w:b/>
          <w:bCs/>
          <w:sz w:val="24"/>
          <w:szCs w:val="24"/>
        </w:rPr>
        <w:t>J</w:t>
      </w:r>
      <w:r w:rsidR="00CB2AEE" w:rsidRPr="000468A9">
        <w:rPr>
          <w:rFonts w:ascii="Arial" w:hAnsi="Arial" w:cs="Arial"/>
          <w:b/>
          <w:bCs/>
          <w:sz w:val="24"/>
          <w:szCs w:val="24"/>
        </w:rPr>
        <w:t xml:space="preserve">ONALNO–UŻYTKOWE </w:t>
      </w:r>
    </w:p>
    <w:p w14:paraId="0FC78CB0" w14:textId="77777777" w:rsidR="00CB2AEE" w:rsidRPr="000468A9" w:rsidRDefault="00CB2AEE" w:rsidP="009170FA">
      <w:pPr>
        <w:pStyle w:val="Akapitzlist"/>
        <w:tabs>
          <w:tab w:val="left" w:pos="709"/>
          <w:tab w:val="left" w:pos="8900"/>
        </w:tabs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756CF58E" w14:textId="77777777" w:rsidR="007572D5" w:rsidRPr="000468A9" w:rsidRDefault="00CB2AEE" w:rsidP="009170FA">
      <w:pPr>
        <w:tabs>
          <w:tab w:val="left" w:pos="709"/>
          <w:tab w:val="left" w:pos="8900"/>
        </w:tabs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 xml:space="preserve">2.4.1. Zakres prac projektowych </w:t>
      </w:r>
    </w:p>
    <w:p w14:paraId="70153C93" w14:textId="77777777" w:rsidR="00CB2AEE" w:rsidRPr="000468A9" w:rsidRDefault="00CB2AEE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9C1B422" w14:textId="77777777" w:rsidR="007572D5" w:rsidRPr="000468A9" w:rsidRDefault="00CA5E6D" w:rsidP="009028EF">
      <w:pPr>
        <w:numPr>
          <w:ilvl w:val="0"/>
          <w:numId w:val="5"/>
        </w:numPr>
        <w:tabs>
          <w:tab w:val="clear" w:pos="360"/>
          <w:tab w:val="num" w:pos="720"/>
        </w:tabs>
        <w:overflowPunct/>
        <w:autoSpaceDE/>
        <w:autoSpaceDN/>
        <w:adjustRightInd/>
        <w:ind w:left="717" w:hanging="357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W</w:t>
      </w:r>
      <w:r w:rsidR="00AB1411" w:rsidRPr="000468A9">
        <w:rPr>
          <w:rFonts w:ascii="Arial" w:hAnsi="Arial" w:cs="Arial"/>
          <w:sz w:val="24"/>
          <w:szCs w:val="24"/>
        </w:rPr>
        <w:t>ykonanie</w:t>
      </w:r>
      <w:r w:rsidR="007572D5" w:rsidRPr="000468A9">
        <w:rPr>
          <w:rFonts w:ascii="Arial" w:hAnsi="Arial" w:cs="Arial"/>
          <w:sz w:val="24"/>
          <w:szCs w:val="24"/>
        </w:rPr>
        <w:t xml:space="preserve"> projekt</w:t>
      </w:r>
      <w:r w:rsidR="00AB1411" w:rsidRPr="000468A9">
        <w:rPr>
          <w:rFonts w:ascii="Arial" w:hAnsi="Arial" w:cs="Arial"/>
          <w:sz w:val="24"/>
          <w:szCs w:val="24"/>
        </w:rPr>
        <w:t>ów</w:t>
      </w:r>
      <w:r w:rsidR="007572D5" w:rsidRPr="000468A9">
        <w:rPr>
          <w:rFonts w:ascii="Arial" w:hAnsi="Arial" w:cs="Arial"/>
          <w:sz w:val="24"/>
          <w:szCs w:val="24"/>
        </w:rPr>
        <w:t xml:space="preserve"> elektryczny</w:t>
      </w:r>
      <w:r w:rsidR="00AB1411" w:rsidRPr="000468A9">
        <w:rPr>
          <w:rFonts w:ascii="Arial" w:hAnsi="Arial" w:cs="Arial"/>
          <w:sz w:val="24"/>
          <w:szCs w:val="24"/>
        </w:rPr>
        <w:t>ch</w:t>
      </w:r>
      <w:r w:rsidR="007572D5" w:rsidRPr="000468A9">
        <w:rPr>
          <w:rFonts w:ascii="Arial" w:hAnsi="Arial" w:cs="Arial"/>
          <w:sz w:val="24"/>
          <w:szCs w:val="24"/>
        </w:rPr>
        <w:t xml:space="preserve"> instalacji sygnalizacji świetlnej</w:t>
      </w:r>
      <w:r w:rsidR="007572D5" w:rsidRPr="000468A9">
        <w:rPr>
          <w:rFonts w:ascii="Arial" w:hAnsi="Arial" w:cs="Arial"/>
          <w:b/>
          <w:sz w:val="24"/>
          <w:szCs w:val="24"/>
        </w:rPr>
        <w:t xml:space="preserve"> </w:t>
      </w:r>
      <w:r w:rsidR="007572D5" w:rsidRPr="000468A9">
        <w:rPr>
          <w:rFonts w:ascii="Arial" w:hAnsi="Arial" w:cs="Arial"/>
          <w:sz w:val="24"/>
          <w:szCs w:val="24"/>
        </w:rPr>
        <w:t>uwzględniający</w:t>
      </w:r>
      <w:r w:rsidR="00AB1411" w:rsidRPr="000468A9">
        <w:rPr>
          <w:rFonts w:ascii="Arial" w:hAnsi="Arial" w:cs="Arial"/>
          <w:sz w:val="24"/>
          <w:szCs w:val="24"/>
        </w:rPr>
        <w:t>ch</w:t>
      </w:r>
      <w:r w:rsidR="007572D5" w:rsidRPr="000468A9">
        <w:rPr>
          <w:rFonts w:ascii="Arial" w:hAnsi="Arial" w:cs="Arial"/>
          <w:sz w:val="24"/>
          <w:szCs w:val="24"/>
        </w:rPr>
        <w:t xml:space="preserve"> m. in.:</w:t>
      </w:r>
    </w:p>
    <w:p w14:paraId="17286960" w14:textId="77777777" w:rsidR="007572D5" w:rsidRPr="000468A9" w:rsidRDefault="007572D5" w:rsidP="009028EF">
      <w:pPr>
        <w:numPr>
          <w:ilvl w:val="0"/>
          <w:numId w:val="6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instalację układu pomiarowego z wymianą W.L.Z.</w:t>
      </w:r>
      <w:r w:rsidR="00E14F0A">
        <w:rPr>
          <w:rFonts w:ascii="Arial" w:hAnsi="Arial" w:cs="Arial"/>
          <w:sz w:val="24"/>
          <w:szCs w:val="24"/>
        </w:rPr>
        <w:t xml:space="preserve"> (jeżeli nie są zainstalowane)</w:t>
      </w:r>
      <w:r w:rsidRPr="000468A9">
        <w:rPr>
          <w:rFonts w:ascii="Arial" w:hAnsi="Arial" w:cs="Arial"/>
          <w:sz w:val="24"/>
          <w:szCs w:val="24"/>
        </w:rPr>
        <w:t>;</w:t>
      </w:r>
    </w:p>
    <w:p w14:paraId="045F4672" w14:textId="77777777" w:rsidR="007572D5" w:rsidRPr="000468A9" w:rsidRDefault="007572D5" w:rsidP="009028EF">
      <w:pPr>
        <w:numPr>
          <w:ilvl w:val="0"/>
          <w:numId w:val="6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przebieg kabli sterowniczych;</w:t>
      </w:r>
    </w:p>
    <w:p w14:paraId="561E2A3A" w14:textId="77777777" w:rsidR="007572D5" w:rsidRPr="000468A9" w:rsidRDefault="007572D5" w:rsidP="009028EF">
      <w:pPr>
        <w:numPr>
          <w:ilvl w:val="0"/>
          <w:numId w:val="6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zasilenie latarń sygnalizacyjnych, detektorów pojazdów, przycisków dla pieszych i rowerzystów;</w:t>
      </w:r>
    </w:p>
    <w:p w14:paraId="5E46D05B" w14:textId="77777777" w:rsidR="007572D5" w:rsidRPr="000468A9" w:rsidRDefault="007572D5" w:rsidP="009028EF">
      <w:pPr>
        <w:numPr>
          <w:ilvl w:val="0"/>
          <w:numId w:val="6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 xml:space="preserve">przebieg kabla komunikacyjno-koordynacyjnego wzdłuż ul. </w:t>
      </w:r>
      <w:r w:rsidR="00D70E6F" w:rsidRPr="000468A9">
        <w:rPr>
          <w:rFonts w:ascii="Arial" w:hAnsi="Arial" w:cs="Arial"/>
          <w:sz w:val="24"/>
          <w:szCs w:val="24"/>
        </w:rPr>
        <w:t>Puławskiej</w:t>
      </w:r>
      <w:r w:rsidRPr="000468A9">
        <w:rPr>
          <w:rFonts w:ascii="Arial" w:hAnsi="Arial" w:cs="Arial"/>
          <w:sz w:val="24"/>
          <w:szCs w:val="24"/>
        </w:rPr>
        <w:t xml:space="preserve"> na odcinku od ul. </w:t>
      </w:r>
      <w:r w:rsidR="00DB373B" w:rsidRPr="000468A9">
        <w:rPr>
          <w:rFonts w:ascii="Arial" w:hAnsi="Arial" w:cs="Arial"/>
          <w:sz w:val="24"/>
          <w:szCs w:val="24"/>
        </w:rPr>
        <w:t xml:space="preserve">Domaniewskiej do ul. Wałbrzyskiej i od ul. </w:t>
      </w:r>
      <w:r w:rsidR="00A82FC4" w:rsidRPr="000468A9">
        <w:rPr>
          <w:rFonts w:ascii="Arial" w:hAnsi="Arial" w:cs="Arial"/>
          <w:sz w:val="24"/>
          <w:szCs w:val="24"/>
        </w:rPr>
        <w:t xml:space="preserve">Poleczki </w:t>
      </w:r>
      <w:r w:rsidR="00DB373B" w:rsidRPr="000468A9">
        <w:rPr>
          <w:rFonts w:ascii="Arial" w:hAnsi="Arial" w:cs="Arial"/>
          <w:sz w:val="24"/>
          <w:szCs w:val="24"/>
        </w:rPr>
        <w:t xml:space="preserve">do ul. </w:t>
      </w:r>
      <w:r w:rsidR="00A82FC4" w:rsidRPr="000468A9">
        <w:rPr>
          <w:rFonts w:ascii="Arial" w:hAnsi="Arial" w:cs="Arial"/>
          <w:sz w:val="24"/>
          <w:szCs w:val="24"/>
        </w:rPr>
        <w:lastRenderedPageBreak/>
        <w:t>Katarynki</w:t>
      </w:r>
      <w:r w:rsidR="00383DEF" w:rsidRPr="000468A9">
        <w:rPr>
          <w:rFonts w:ascii="Arial" w:hAnsi="Arial" w:cs="Arial"/>
          <w:sz w:val="24"/>
          <w:szCs w:val="24"/>
        </w:rPr>
        <w:t xml:space="preserve"> </w:t>
      </w:r>
      <w:r w:rsidRPr="000468A9">
        <w:rPr>
          <w:rFonts w:ascii="Arial" w:hAnsi="Arial" w:cs="Arial"/>
          <w:sz w:val="24"/>
          <w:szCs w:val="24"/>
        </w:rPr>
        <w:t>z wykorzystaniem istniejących przebiegów kanalizacji koordynacyjno-komunikacyjnej.</w:t>
      </w:r>
    </w:p>
    <w:p w14:paraId="5DB4125E" w14:textId="77777777" w:rsidR="00D73E9E" w:rsidRPr="000468A9" w:rsidRDefault="00D73E9E" w:rsidP="009170FA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0317BC9" w14:textId="77777777" w:rsidR="007572D5" w:rsidRPr="000468A9" w:rsidRDefault="007572D5" w:rsidP="009170FA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 xml:space="preserve">Projektowaną trasę </w:t>
      </w:r>
      <w:r w:rsidR="00D73E9E" w:rsidRPr="000468A9">
        <w:rPr>
          <w:rFonts w:ascii="Arial" w:hAnsi="Arial" w:cs="Arial"/>
          <w:sz w:val="24"/>
          <w:szCs w:val="24"/>
        </w:rPr>
        <w:t xml:space="preserve">kabla komunikacyjno-koordynacyjnego, </w:t>
      </w:r>
      <w:r w:rsidR="004A0D72" w:rsidRPr="000468A9">
        <w:rPr>
          <w:rFonts w:ascii="Arial" w:hAnsi="Arial" w:cs="Arial"/>
          <w:sz w:val="24"/>
          <w:szCs w:val="24"/>
        </w:rPr>
        <w:t xml:space="preserve">kabli zasilających </w:t>
      </w:r>
      <w:r w:rsidR="004A0D72" w:rsidRPr="000468A9">
        <w:rPr>
          <w:rFonts w:ascii="Arial" w:hAnsi="Arial" w:cs="Arial"/>
          <w:sz w:val="24"/>
          <w:szCs w:val="24"/>
        </w:rPr>
        <w:br/>
      </w:r>
      <w:r w:rsidRPr="000468A9">
        <w:rPr>
          <w:rFonts w:ascii="Arial" w:hAnsi="Arial" w:cs="Arial"/>
          <w:sz w:val="24"/>
          <w:szCs w:val="24"/>
        </w:rPr>
        <w:t>i sygnalizacyjnych, lokalizację sterownika, masztów sygnalizacyjnych, studni kablowych i detektorów przed złożeniem w ZUDP należy uzgodnić w ZDM-TS</w:t>
      </w:r>
      <w:r w:rsidR="00DB373B" w:rsidRPr="000468A9">
        <w:rPr>
          <w:rFonts w:ascii="Arial" w:hAnsi="Arial" w:cs="Arial"/>
          <w:sz w:val="24"/>
          <w:szCs w:val="24"/>
        </w:rPr>
        <w:t>G</w:t>
      </w:r>
      <w:r w:rsidRPr="000468A9">
        <w:rPr>
          <w:rFonts w:ascii="Arial" w:hAnsi="Arial" w:cs="Arial"/>
          <w:sz w:val="24"/>
          <w:szCs w:val="24"/>
        </w:rPr>
        <w:t>.</w:t>
      </w:r>
      <w:r w:rsidR="00236421" w:rsidRPr="000468A9">
        <w:rPr>
          <w:rFonts w:ascii="Arial" w:hAnsi="Arial" w:cs="Arial"/>
          <w:sz w:val="24"/>
          <w:szCs w:val="24"/>
        </w:rPr>
        <w:t xml:space="preserve"> Trasę kabla zasilającego, koordynacyjno-komunikacyjnego i kabli sterowniczych należy projektować na terenie zarządzanym przez Miasto Stołeczne Warszawa. Przebieg kanalizacji kablowej i sposób wykonania przepustów należy uzgodnić </w:t>
      </w:r>
      <w:r w:rsidR="00E22D50">
        <w:rPr>
          <w:rFonts w:ascii="Arial" w:hAnsi="Arial" w:cs="Arial"/>
          <w:sz w:val="24"/>
          <w:szCs w:val="24"/>
        </w:rPr>
        <w:br/>
      </w:r>
      <w:r w:rsidR="00236421" w:rsidRPr="000468A9">
        <w:rPr>
          <w:rFonts w:ascii="Arial" w:hAnsi="Arial" w:cs="Arial"/>
          <w:sz w:val="24"/>
          <w:szCs w:val="24"/>
        </w:rPr>
        <w:t>w Wydziale Utrzymania i Remontów Dróg Zarządu Dróg Miejskich</w:t>
      </w:r>
      <w:r w:rsidR="00FF65B0">
        <w:rPr>
          <w:rFonts w:ascii="Arial" w:hAnsi="Arial" w:cs="Arial"/>
          <w:sz w:val="24"/>
          <w:szCs w:val="24"/>
        </w:rPr>
        <w:t>, oraz skoordynować z budowaną drogą rowerową wzdłuż ul. Puławskiej</w:t>
      </w:r>
      <w:r w:rsidR="00236421" w:rsidRPr="000468A9">
        <w:rPr>
          <w:rFonts w:ascii="Arial" w:hAnsi="Arial" w:cs="Arial"/>
          <w:sz w:val="24"/>
          <w:szCs w:val="24"/>
        </w:rPr>
        <w:t>.</w:t>
      </w:r>
    </w:p>
    <w:p w14:paraId="6566AD7A" w14:textId="77777777" w:rsidR="00CA5E6D" w:rsidRPr="000468A9" w:rsidRDefault="00CA5E6D" w:rsidP="009170FA">
      <w:pPr>
        <w:overflowPunct/>
        <w:autoSpaceDE/>
        <w:autoSpaceDN/>
        <w:adjustRightInd/>
        <w:ind w:left="360" w:firstLine="708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2F1A0AE5" w14:textId="77777777" w:rsidR="007572D5" w:rsidRPr="000468A9" w:rsidRDefault="00CA5E6D" w:rsidP="009028EF">
      <w:pPr>
        <w:pStyle w:val="Akapitzlist"/>
        <w:numPr>
          <w:ilvl w:val="0"/>
          <w:numId w:val="5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Wystąpienie</w:t>
      </w:r>
      <w:r w:rsidR="007572D5" w:rsidRPr="000468A9">
        <w:rPr>
          <w:rFonts w:ascii="Arial" w:hAnsi="Arial" w:cs="Arial"/>
          <w:sz w:val="24"/>
          <w:szCs w:val="24"/>
        </w:rPr>
        <w:t xml:space="preserve"> do Innogy S</w:t>
      </w:r>
      <w:r w:rsidRPr="000468A9">
        <w:rPr>
          <w:rFonts w:ascii="Arial" w:hAnsi="Arial" w:cs="Arial"/>
          <w:sz w:val="24"/>
          <w:szCs w:val="24"/>
        </w:rPr>
        <w:t>toen Operator o w</w:t>
      </w:r>
      <w:r w:rsidR="007572D5" w:rsidRPr="000468A9">
        <w:rPr>
          <w:rFonts w:ascii="Arial" w:hAnsi="Arial" w:cs="Arial"/>
          <w:sz w:val="24"/>
          <w:szCs w:val="24"/>
        </w:rPr>
        <w:t>arunk</w:t>
      </w:r>
      <w:r w:rsidRPr="000468A9">
        <w:rPr>
          <w:rFonts w:ascii="Arial" w:hAnsi="Arial" w:cs="Arial"/>
          <w:sz w:val="24"/>
          <w:szCs w:val="24"/>
        </w:rPr>
        <w:t xml:space="preserve">i techniczne przyłączenia </w:t>
      </w:r>
      <w:r w:rsidR="007572D5" w:rsidRPr="000468A9">
        <w:rPr>
          <w:rFonts w:ascii="Arial" w:hAnsi="Arial" w:cs="Arial"/>
          <w:sz w:val="24"/>
          <w:szCs w:val="24"/>
        </w:rPr>
        <w:t xml:space="preserve">(zasilanie 3-fazowe, określenie mocy wynika z ilości sygnalizatorów na danym skrzyżowaniu przy założeniu, że sygnalizatory będą wyposażone w LED </w:t>
      </w:r>
      <w:r w:rsidR="00F93220">
        <w:rPr>
          <w:rFonts w:ascii="Arial" w:hAnsi="Arial" w:cs="Arial"/>
          <w:sz w:val="24"/>
          <w:szCs w:val="24"/>
        </w:rPr>
        <w:br/>
      </w:r>
      <w:r w:rsidR="007572D5" w:rsidRPr="000468A9">
        <w:rPr>
          <w:rFonts w:ascii="Arial" w:hAnsi="Arial" w:cs="Arial"/>
          <w:sz w:val="24"/>
          <w:szCs w:val="24"/>
        </w:rPr>
        <w:t xml:space="preserve">o mocy 15 W). Wniosek o warunki przyłączeniowe przedstawić do wglądu </w:t>
      </w:r>
      <w:r w:rsidR="00E22D50">
        <w:rPr>
          <w:rFonts w:ascii="Arial" w:hAnsi="Arial" w:cs="Arial"/>
          <w:sz w:val="24"/>
          <w:szCs w:val="24"/>
        </w:rPr>
        <w:br/>
      </w:r>
      <w:r w:rsidR="007572D5" w:rsidRPr="000468A9">
        <w:rPr>
          <w:rFonts w:ascii="Arial" w:hAnsi="Arial" w:cs="Arial"/>
          <w:sz w:val="24"/>
          <w:szCs w:val="24"/>
        </w:rPr>
        <w:t>w ZDM-TS</w:t>
      </w:r>
      <w:r w:rsidR="00DB373B" w:rsidRPr="000468A9">
        <w:rPr>
          <w:rFonts w:ascii="Arial" w:hAnsi="Arial" w:cs="Arial"/>
          <w:sz w:val="24"/>
          <w:szCs w:val="24"/>
        </w:rPr>
        <w:t>G</w:t>
      </w:r>
      <w:r w:rsidR="007572D5" w:rsidRPr="000468A9">
        <w:rPr>
          <w:rFonts w:ascii="Arial" w:hAnsi="Arial" w:cs="Arial"/>
          <w:sz w:val="24"/>
          <w:szCs w:val="24"/>
        </w:rPr>
        <w:t xml:space="preserve">, ul. </w:t>
      </w:r>
      <w:r w:rsidR="00DB373B" w:rsidRPr="000468A9">
        <w:rPr>
          <w:rFonts w:ascii="Arial" w:hAnsi="Arial" w:cs="Arial"/>
          <w:sz w:val="24"/>
          <w:szCs w:val="24"/>
        </w:rPr>
        <w:t>Chmielna 85,</w:t>
      </w:r>
      <w:r w:rsidR="007572D5" w:rsidRPr="000468A9">
        <w:rPr>
          <w:rFonts w:ascii="Arial" w:hAnsi="Arial" w:cs="Arial"/>
          <w:sz w:val="24"/>
          <w:szCs w:val="24"/>
        </w:rPr>
        <w:t xml:space="preserve"> pok. </w:t>
      </w:r>
      <w:r w:rsidR="00AA60CB" w:rsidRPr="000468A9">
        <w:rPr>
          <w:rFonts w:ascii="Arial" w:hAnsi="Arial" w:cs="Arial"/>
          <w:sz w:val="24"/>
          <w:szCs w:val="24"/>
        </w:rPr>
        <w:t>37</w:t>
      </w:r>
      <w:r w:rsidR="00AC3B20" w:rsidRPr="000468A9">
        <w:rPr>
          <w:rFonts w:ascii="Arial" w:hAnsi="Arial" w:cs="Arial"/>
          <w:sz w:val="24"/>
          <w:szCs w:val="24"/>
        </w:rPr>
        <w:t xml:space="preserve">, </w:t>
      </w:r>
      <w:r w:rsidR="007572D5" w:rsidRPr="000468A9">
        <w:rPr>
          <w:rFonts w:ascii="Arial" w:hAnsi="Arial" w:cs="Arial"/>
          <w:sz w:val="24"/>
          <w:szCs w:val="24"/>
        </w:rPr>
        <w:t xml:space="preserve">tel. </w:t>
      </w:r>
      <w:r w:rsidR="00866EB2" w:rsidRPr="000468A9">
        <w:rPr>
          <w:rFonts w:ascii="Arial" w:hAnsi="Arial" w:cs="Arial"/>
          <w:sz w:val="24"/>
          <w:szCs w:val="24"/>
        </w:rPr>
        <w:t xml:space="preserve">0-22 </w:t>
      </w:r>
      <w:r w:rsidR="007572D5" w:rsidRPr="000468A9">
        <w:rPr>
          <w:rFonts w:ascii="Arial" w:hAnsi="Arial" w:cs="Arial"/>
          <w:sz w:val="24"/>
          <w:szCs w:val="24"/>
        </w:rPr>
        <w:t>55-89-223.</w:t>
      </w:r>
    </w:p>
    <w:p w14:paraId="1520CA69" w14:textId="77777777" w:rsidR="00CA5E6D" w:rsidRPr="000468A9" w:rsidRDefault="00CA5E6D" w:rsidP="009170FA">
      <w:pPr>
        <w:pStyle w:val="Akapitzlist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2601E21B" w14:textId="77777777" w:rsidR="004F326E" w:rsidRPr="000468A9" w:rsidRDefault="004F326E" w:rsidP="009028EF">
      <w:pPr>
        <w:pStyle w:val="Akapitzlist"/>
        <w:numPr>
          <w:ilvl w:val="0"/>
          <w:numId w:val="5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Uzyskanie niezbędnych opinii i uzgodnień dokumentacji projektowej.</w:t>
      </w:r>
    </w:p>
    <w:p w14:paraId="314BF5FC" w14:textId="77777777" w:rsidR="004F326E" w:rsidRPr="000468A9" w:rsidRDefault="004F326E" w:rsidP="009170FA">
      <w:pPr>
        <w:pStyle w:val="Akapitzlist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4A2885A9" w14:textId="77777777" w:rsidR="004F326E" w:rsidRPr="000468A9" w:rsidRDefault="004F326E" w:rsidP="009028EF">
      <w:pPr>
        <w:pStyle w:val="Akapitzlist"/>
        <w:numPr>
          <w:ilvl w:val="0"/>
          <w:numId w:val="5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 xml:space="preserve">Opracowanie projektu czasowej organizacji ruchu na czas robót związanych </w:t>
      </w:r>
      <w:r w:rsidR="00E22D50">
        <w:rPr>
          <w:rFonts w:ascii="Arial" w:hAnsi="Arial" w:cs="Arial"/>
          <w:sz w:val="24"/>
          <w:szCs w:val="24"/>
        </w:rPr>
        <w:br/>
      </w:r>
      <w:r w:rsidRPr="000468A9">
        <w:rPr>
          <w:rFonts w:ascii="Arial" w:hAnsi="Arial" w:cs="Arial"/>
          <w:sz w:val="24"/>
          <w:szCs w:val="24"/>
        </w:rPr>
        <w:t>z wykonaniem zamówienia.</w:t>
      </w:r>
    </w:p>
    <w:p w14:paraId="0F9C7851" w14:textId="77777777" w:rsidR="004A0D72" w:rsidRPr="000468A9" w:rsidRDefault="004A0D72" w:rsidP="009170FA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0C07FB1" w14:textId="77777777" w:rsidR="007572D5" w:rsidRPr="000468A9" w:rsidRDefault="004A0D72" w:rsidP="009170FA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Wszystkie koszty związane z obsługą geodezyjną dokumentacji ponosi Wykonawca projektu. Projektant zobowiązany jest do wystąpienia do Wydziału Sygnalizacji Zarządu Dróg Miejskich z wnioskiem o wydanie szczegółowych warunków technicznych do projektowanych sygnalizacji świetlnych.</w:t>
      </w:r>
      <w:r w:rsidR="003D4611">
        <w:rPr>
          <w:rFonts w:ascii="Arial" w:hAnsi="Arial" w:cs="Arial"/>
          <w:sz w:val="24"/>
          <w:szCs w:val="24"/>
        </w:rPr>
        <w:t xml:space="preserve"> Wykonawca otrzyma do dyspozycji </w:t>
      </w:r>
      <w:r w:rsidR="006441A7">
        <w:rPr>
          <w:rFonts w:ascii="Arial" w:hAnsi="Arial" w:cs="Arial"/>
          <w:sz w:val="24"/>
          <w:szCs w:val="24"/>
        </w:rPr>
        <w:t>kopię mapy zasadniczej</w:t>
      </w:r>
      <w:r w:rsidR="003D4611">
        <w:rPr>
          <w:rFonts w:ascii="Arial" w:hAnsi="Arial" w:cs="Arial"/>
          <w:sz w:val="24"/>
          <w:szCs w:val="24"/>
        </w:rPr>
        <w:t xml:space="preserve"> w wersji elektronicznej</w:t>
      </w:r>
      <w:r w:rsidR="006441A7">
        <w:rPr>
          <w:rFonts w:ascii="Arial" w:hAnsi="Arial" w:cs="Arial"/>
          <w:sz w:val="24"/>
          <w:szCs w:val="24"/>
        </w:rPr>
        <w:t>,</w:t>
      </w:r>
      <w:r w:rsidR="003D4611">
        <w:rPr>
          <w:rFonts w:ascii="Arial" w:hAnsi="Arial" w:cs="Arial"/>
          <w:sz w:val="24"/>
          <w:szCs w:val="24"/>
        </w:rPr>
        <w:t xml:space="preserve"> będąc</w:t>
      </w:r>
      <w:r w:rsidR="006441A7">
        <w:rPr>
          <w:rFonts w:ascii="Arial" w:hAnsi="Arial" w:cs="Arial"/>
          <w:sz w:val="24"/>
          <w:szCs w:val="24"/>
        </w:rPr>
        <w:t>ej</w:t>
      </w:r>
      <w:r w:rsidR="003D4611">
        <w:rPr>
          <w:rFonts w:ascii="Arial" w:hAnsi="Arial" w:cs="Arial"/>
          <w:sz w:val="24"/>
          <w:szCs w:val="24"/>
        </w:rPr>
        <w:t xml:space="preserve"> </w:t>
      </w:r>
      <w:r w:rsidR="003D4611">
        <w:rPr>
          <w:rFonts w:ascii="Arial" w:hAnsi="Arial" w:cs="Arial"/>
          <w:sz w:val="24"/>
          <w:szCs w:val="24"/>
        </w:rPr>
        <w:br/>
        <w:t>w posiadaniu Zarządu Dróg Miejskich.</w:t>
      </w:r>
    </w:p>
    <w:p w14:paraId="73EF489E" w14:textId="77777777" w:rsidR="007572D5" w:rsidRPr="000468A9" w:rsidRDefault="007572D5" w:rsidP="009170FA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DC1D2C1" w14:textId="77777777" w:rsidR="007572D5" w:rsidRPr="000468A9" w:rsidRDefault="007572D5" w:rsidP="009170FA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 xml:space="preserve">Kompletna dokumentacja ze wszystkich branż powinna zawierać: </w:t>
      </w:r>
    </w:p>
    <w:p w14:paraId="4FBF1725" w14:textId="77777777" w:rsidR="007572D5" w:rsidRPr="000468A9" w:rsidRDefault="007572D5" w:rsidP="009028EF">
      <w:pPr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 xml:space="preserve">projekt wykonawczy; </w:t>
      </w:r>
    </w:p>
    <w:p w14:paraId="70E7C8E5" w14:textId="77777777" w:rsidR="007D760E" w:rsidRPr="000468A9" w:rsidRDefault="007D760E" w:rsidP="009028EF">
      <w:pPr>
        <w:pStyle w:val="Akapitzlist"/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szczegółowe specyfikacje techniczne wykonania i odbioru robót</w:t>
      </w:r>
    </w:p>
    <w:p w14:paraId="0712ECF6" w14:textId="77777777" w:rsidR="007572D5" w:rsidRPr="000468A9" w:rsidRDefault="007572D5" w:rsidP="009028EF">
      <w:pPr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opracowanie geodezyjne z uzgodnieniami ZUD</w:t>
      </w:r>
      <w:r w:rsidR="00293D9B" w:rsidRPr="000468A9">
        <w:rPr>
          <w:rFonts w:ascii="Arial" w:hAnsi="Arial" w:cs="Arial"/>
          <w:sz w:val="24"/>
          <w:szCs w:val="24"/>
        </w:rPr>
        <w:t>P</w:t>
      </w:r>
      <w:r w:rsidRPr="000468A9">
        <w:rPr>
          <w:rFonts w:ascii="Arial" w:hAnsi="Arial" w:cs="Arial"/>
          <w:sz w:val="24"/>
          <w:szCs w:val="24"/>
        </w:rPr>
        <w:t>;</w:t>
      </w:r>
    </w:p>
    <w:p w14:paraId="7C193EE7" w14:textId="77777777" w:rsidR="007572D5" w:rsidRPr="000468A9" w:rsidRDefault="007572D5" w:rsidP="009028EF">
      <w:pPr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commentRangeStart w:id="2"/>
      <w:r w:rsidRPr="000468A9">
        <w:rPr>
          <w:rFonts w:ascii="Arial" w:hAnsi="Arial" w:cs="Arial"/>
          <w:sz w:val="24"/>
          <w:szCs w:val="24"/>
        </w:rPr>
        <w:t xml:space="preserve">inne uzgodnienia branżowe (m.in. ZTM, </w:t>
      </w:r>
      <w:r w:rsidR="007D67DF">
        <w:rPr>
          <w:rFonts w:ascii="Arial" w:hAnsi="Arial" w:cs="Arial"/>
          <w:sz w:val="24"/>
          <w:szCs w:val="24"/>
        </w:rPr>
        <w:t xml:space="preserve">Tramwaje Warszawskie, </w:t>
      </w:r>
      <w:r w:rsidR="0037596F" w:rsidRPr="000468A9">
        <w:rPr>
          <w:rFonts w:ascii="Arial" w:hAnsi="Arial" w:cs="Arial"/>
          <w:sz w:val="24"/>
          <w:szCs w:val="24"/>
        </w:rPr>
        <w:t>Innogy</w:t>
      </w:r>
      <w:r w:rsidRPr="000468A9">
        <w:rPr>
          <w:rFonts w:ascii="Arial" w:hAnsi="Arial" w:cs="Arial"/>
          <w:sz w:val="24"/>
          <w:szCs w:val="24"/>
        </w:rPr>
        <w:t>, ZOM);</w:t>
      </w:r>
      <w:commentRangeEnd w:id="2"/>
      <w:r w:rsidR="006A7F19">
        <w:rPr>
          <w:rStyle w:val="Odwoaniedokomentarza"/>
        </w:rPr>
        <w:commentReference w:id="2"/>
      </w:r>
    </w:p>
    <w:p w14:paraId="6F8F2431" w14:textId="77777777" w:rsidR="007572D5" w:rsidRPr="000468A9" w:rsidRDefault="007572D5" w:rsidP="009028EF">
      <w:pPr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wypis z ewidencji gruntów w rejonie opracowania wraz z planem zagospodarowania i zakresu robót;</w:t>
      </w:r>
    </w:p>
    <w:p w14:paraId="616C6ACD" w14:textId="77777777" w:rsidR="007572D5" w:rsidRPr="000468A9" w:rsidRDefault="007572D5" w:rsidP="009028EF">
      <w:pPr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 w:rsidRPr="000468A9">
        <w:rPr>
          <w:rFonts w:ascii="Arial" w:hAnsi="Arial" w:cs="Arial"/>
          <w:sz w:val="24"/>
          <w:szCs w:val="24"/>
        </w:rPr>
        <w:t>zapis na płycie CD w plikach formatu PDF i plikach źródłowych (Word, Excel, AutoCAD).</w:t>
      </w:r>
    </w:p>
    <w:p w14:paraId="174A362F" w14:textId="77777777" w:rsidR="00CB2AEE" w:rsidRPr="000468A9" w:rsidRDefault="00CB2AEE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50D5848" w14:textId="77777777" w:rsidR="006C4958" w:rsidRPr="000468A9" w:rsidRDefault="00D577EF" w:rsidP="009170FA">
      <w:pPr>
        <w:tabs>
          <w:tab w:val="left" w:pos="1134"/>
          <w:tab w:val="left" w:pos="8900"/>
        </w:tabs>
        <w:ind w:left="1134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2.4.2.</w:t>
      </w:r>
      <w:r w:rsidR="00182B40" w:rsidRPr="000468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8A9">
        <w:rPr>
          <w:rFonts w:ascii="Arial" w:hAnsi="Arial" w:cs="Arial"/>
          <w:b/>
          <w:bCs/>
          <w:sz w:val="24"/>
          <w:szCs w:val="24"/>
        </w:rPr>
        <w:t>Z</w:t>
      </w:r>
      <w:r w:rsidR="006C4958" w:rsidRPr="000468A9">
        <w:rPr>
          <w:rFonts w:ascii="Arial" w:hAnsi="Arial" w:cs="Arial"/>
          <w:b/>
          <w:bCs/>
          <w:sz w:val="24"/>
          <w:szCs w:val="24"/>
        </w:rPr>
        <w:t>akres robót drogowych</w:t>
      </w:r>
    </w:p>
    <w:p w14:paraId="3C008644" w14:textId="77777777" w:rsidR="00CF6D02" w:rsidRPr="000468A9" w:rsidRDefault="00CF6D02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B2BBCCF" w14:textId="77777777" w:rsidR="00CF6D02" w:rsidRPr="000468A9" w:rsidRDefault="00F24CEE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oznakowanie robót zgodnie z zatwierdzonym</w:t>
      </w:r>
      <w:r w:rsidR="00B26057">
        <w:rPr>
          <w:rFonts w:ascii="Arial" w:hAnsi="Arial" w:cs="Arial"/>
          <w:bCs/>
          <w:sz w:val="24"/>
          <w:szCs w:val="24"/>
        </w:rPr>
        <w:t xml:space="preserve"> projektem czasowej organizacji </w:t>
      </w:r>
      <w:r w:rsidRPr="000468A9">
        <w:rPr>
          <w:rFonts w:ascii="Arial" w:hAnsi="Arial" w:cs="Arial"/>
          <w:bCs/>
          <w:sz w:val="24"/>
          <w:szCs w:val="24"/>
        </w:rPr>
        <w:t>ruchu;</w:t>
      </w:r>
    </w:p>
    <w:p w14:paraId="57F756CC" w14:textId="77777777" w:rsidR="00F24CEE" w:rsidRPr="000468A9" w:rsidRDefault="00F24CEE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roboty rozbiórkowe;</w:t>
      </w:r>
    </w:p>
    <w:p w14:paraId="46C9A4DA" w14:textId="77777777" w:rsidR="00F24CEE" w:rsidRPr="000468A9" w:rsidRDefault="00F24CEE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budowa kanalizacji kablowej;</w:t>
      </w:r>
    </w:p>
    <w:p w14:paraId="40C629BE" w14:textId="77777777" w:rsidR="00F24CEE" w:rsidRPr="000468A9" w:rsidRDefault="00F24CEE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budowa kanalizacji komunikacyjno-koordynacyjnej;</w:t>
      </w:r>
    </w:p>
    <w:p w14:paraId="0D3C431B" w14:textId="77777777" w:rsidR="00F24CEE" w:rsidRPr="000468A9" w:rsidRDefault="00F24CEE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montaż st</w:t>
      </w:r>
      <w:r w:rsidR="005E1296" w:rsidRPr="000468A9">
        <w:rPr>
          <w:rFonts w:ascii="Arial" w:hAnsi="Arial" w:cs="Arial"/>
          <w:bCs/>
          <w:sz w:val="24"/>
          <w:szCs w:val="24"/>
        </w:rPr>
        <w:t>erownika sygnalizacji świetlnej</w:t>
      </w:r>
    </w:p>
    <w:p w14:paraId="5BE7178F" w14:textId="77777777" w:rsidR="00F24CEE" w:rsidRPr="000468A9" w:rsidRDefault="009A17F5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lastRenderedPageBreak/>
        <w:t>montaż masztów i wysięgników;</w:t>
      </w:r>
    </w:p>
    <w:p w14:paraId="4B7F9DFE" w14:textId="77777777" w:rsidR="009A17F5" w:rsidRPr="000468A9" w:rsidRDefault="00AF4A7B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montaż sygnalizatorów kołowych, pieszych i rowerowych;</w:t>
      </w:r>
    </w:p>
    <w:p w14:paraId="79DCF954" w14:textId="77777777" w:rsidR="00AF4A7B" w:rsidRPr="000468A9" w:rsidRDefault="00AF4A7B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montaż urządzeń akustycznych dla osób niewidomych;</w:t>
      </w:r>
    </w:p>
    <w:p w14:paraId="2D560679" w14:textId="77777777" w:rsidR="00AF4A7B" w:rsidRPr="000468A9" w:rsidRDefault="00AF4A7B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montaż przycisków dla pieszych i rowerzystów;</w:t>
      </w:r>
    </w:p>
    <w:p w14:paraId="58432CA4" w14:textId="77777777" w:rsidR="00AF4A7B" w:rsidRPr="000468A9" w:rsidRDefault="00AF4A7B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montaż automatycznej detekcji pieszych i rowerzystów;</w:t>
      </w:r>
    </w:p>
    <w:p w14:paraId="241483DE" w14:textId="77777777" w:rsidR="00AF4A7B" w:rsidRPr="000468A9" w:rsidRDefault="00AF4A7B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montaż pętli indukcyjnych;</w:t>
      </w:r>
    </w:p>
    <w:p w14:paraId="4213B1E4" w14:textId="77777777" w:rsidR="00AF4A7B" w:rsidRPr="000468A9" w:rsidRDefault="00AF4A7B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podłączenie zasilania sygnalizacji świetlnej;</w:t>
      </w:r>
    </w:p>
    <w:p w14:paraId="089C544B" w14:textId="77777777" w:rsidR="00AF4A7B" w:rsidRPr="000468A9" w:rsidRDefault="00AF4A7B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uruchomienie sygnalizacji świetlnych;</w:t>
      </w:r>
    </w:p>
    <w:p w14:paraId="705A7A44" w14:textId="77777777" w:rsidR="00AF4A7B" w:rsidRPr="000468A9" w:rsidRDefault="00AF4A7B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badania i pomiary;</w:t>
      </w:r>
    </w:p>
    <w:p w14:paraId="5A11654F" w14:textId="77777777" w:rsidR="00AF4A7B" w:rsidRPr="000468A9" w:rsidRDefault="00AF4A7B" w:rsidP="009028EF">
      <w:pPr>
        <w:pStyle w:val="Akapitzlist"/>
        <w:numPr>
          <w:ilvl w:val="0"/>
          <w:numId w:val="11"/>
        </w:numPr>
        <w:tabs>
          <w:tab w:val="left" w:pos="709"/>
          <w:tab w:val="left" w:pos="8900"/>
        </w:tabs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wykonanie </w:t>
      </w:r>
      <w:r w:rsidR="00026131" w:rsidRPr="000468A9">
        <w:rPr>
          <w:rFonts w:ascii="Arial" w:hAnsi="Arial" w:cs="Arial"/>
          <w:bCs/>
          <w:sz w:val="24"/>
          <w:szCs w:val="24"/>
        </w:rPr>
        <w:t>dokumentacji</w:t>
      </w:r>
      <w:r w:rsidRPr="000468A9">
        <w:rPr>
          <w:rFonts w:ascii="Arial" w:hAnsi="Arial" w:cs="Arial"/>
          <w:bCs/>
          <w:sz w:val="24"/>
          <w:szCs w:val="24"/>
        </w:rPr>
        <w:t xml:space="preserve"> powykonawczej.</w:t>
      </w:r>
    </w:p>
    <w:p w14:paraId="68686309" w14:textId="77777777" w:rsidR="007D760E" w:rsidRDefault="007D760E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07AC3A39" w14:textId="77777777" w:rsidR="00015E87" w:rsidRDefault="00015E87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75424A09" w14:textId="77777777" w:rsidR="00DB69CE" w:rsidRDefault="001C1F78" w:rsidP="009028EF">
      <w:pPr>
        <w:pStyle w:val="Akapitzlist"/>
        <w:numPr>
          <w:ilvl w:val="1"/>
          <w:numId w:val="20"/>
        </w:numPr>
        <w:tabs>
          <w:tab w:val="left" w:pos="709"/>
          <w:tab w:val="left" w:pos="8900"/>
        </w:tabs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015E87">
        <w:rPr>
          <w:rFonts w:ascii="Arial" w:hAnsi="Arial" w:cs="Arial"/>
          <w:b/>
          <w:bCs/>
          <w:sz w:val="24"/>
          <w:szCs w:val="24"/>
        </w:rPr>
        <w:t xml:space="preserve"> </w:t>
      </w:r>
      <w:r w:rsidR="00633164" w:rsidRPr="00015E87">
        <w:rPr>
          <w:rFonts w:ascii="Arial" w:hAnsi="Arial" w:cs="Arial"/>
          <w:b/>
          <w:bCs/>
          <w:sz w:val="24"/>
          <w:szCs w:val="24"/>
        </w:rPr>
        <w:t>W</w:t>
      </w:r>
      <w:r w:rsidR="00015E87" w:rsidRPr="00015E87">
        <w:rPr>
          <w:rFonts w:ascii="Arial" w:hAnsi="Arial" w:cs="Arial"/>
          <w:b/>
          <w:bCs/>
          <w:sz w:val="24"/>
          <w:szCs w:val="24"/>
        </w:rPr>
        <w:t xml:space="preserve">YMAGANIA DOTYCZĄCE ZAPROJEKTOWANIA, REALIZACJI, ODBIORU I PRZEKAZANIA W UŻYTKOWANIE WSZYSTKICH ELEMENTÓW WYKONYWANYCH OBIEKTÓW </w:t>
      </w:r>
    </w:p>
    <w:p w14:paraId="0B1F375B" w14:textId="77777777" w:rsidR="00015E87" w:rsidRPr="00015E87" w:rsidRDefault="00015E87" w:rsidP="009170FA">
      <w:pPr>
        <w:pStyle w:val="Akapitzlist"/>
        <w:tabs>
          <w:tab w:val="left" w:pos="709"/>
          <w:tab w:val="left" w:pos="8900"/>
        </w:tabs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79B49BE" w14:textId="77777777" w:rsidR="00DB69CE" w:rsidRPr="000468A9" w:rsidRDefault="00DB69CE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Wykonawca podejmujący się realizacji przedmiotu zamówienia zobowiązany jest do:</w:t>
      </w:r>
    </w:p>
    <w:p w14:paraId="2B68D3E5" w14:textId="77777777" w:rsidR="00DB69CE" w:rsidRPr="000468A9" w:rsidRDefault="00DB69CE" w:rsidP="009028EF">
      <w:pPr>
        <w:numPr>
          <w:ilvl w:val="0"/>
          <w:numId w:val="12"/>
        </w:numPr>
        <w:tabs>
          <w:tab w:val="left" w:pos="709"/>
          <w:tab w:val="left" w:pos="8900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dokonania wizji w terenie w celu rozpoznania przedmiotu zamówienia;</w:t>
      </w:r>
    </w:p>
    <w:p w14:paraId="6F95B1CF" w14:textId="77777777" w:rsidR="00DB69CE" w:rsidRPr="000468A9" w:rsidRDefault="00DB69CE" w:rsidP="009028EF">
      <w:pPr>
        <w:numPr>
          <w:ilvl w:val="0"/>
          <w:numId w:val="12"/>
        </w:numPr>
        <w:tabs>
          <w:tab w:val="left" w:pos="709"/>
          <w:tab w:val="left" w:pos="8900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uzyskania zatwierdzenia projektu czasowej organizacji ruchu na czas robót związanych z wykonaniem zamówienia;</w:t>
      </w:r>
    </w:p>
    <w:p w14:paraId="5CD34630" w14:textId="77777777" w:rsidR="00DB69CE" w:rsidRPr="000468A9" w:rsidRDefault="00DB69CE" w:rsidP="009028EF">
      <w:pPr>
        <w:numPr>
          <w:ilvl w:val="0"/>
          <w:numId w:val="12"/>
        </w:numPr>
        <w:tabs>
          <w:tab w:val="left" w:pos="709"/>
          <w:tab w:val="left" w:pos="8900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uzgodnienia projektu wykonawczego sygnalizacji świetlnych (część elektryczna i konstrukcyjna);</w:t>
      </w:r>
    </w:p>
    <w:p w14:paraId="3038802C" w14:textId="77777777" w:rsidR="00DB69CE" w:rsidRPr="000468A9" w:rsidRDefault="00DB69CE" w:rsidP="009028EF">
      <w:pPr>
        <w:numPr>
          <w:ilvl w:val="0"/>
          <w:numId w:val="12"/>
        </w:numPr>
        <w:tabs>
          <w:tab w:val="left" w:pos="709"/>
          <w:tab w:val="left" w:pos="8900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zrealizowania robót w oparciu o opracowane uzgodnione projekty wykonawcze;</w:t>
      </w:r>
    </w:p>
    <w:p w14:paraId="0299DE92" w14:textId="77777777" w:rsidR="00DB69CE" w:rsidRPr="000468A9" w:rsidRDefault="00DB69CE" w:rsidP="009028EF">
      <w:pPr>
        <w:numPr>
          <w:ilvl w:val="0"/>
          <w:numId w:val="12"/>
        </w:numPr>
        <w:tabs>
          <w:tab w:val="left" w:pos="709"/>
          <w:tab w:val="left" w:pos="8900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przygotowania rozliczenia końcowego robót;</w:t>
      </w:r>
    </w:p>
    <w:p w14:paraId="63FC3E8F" w14:textId="77777777" w:rsidR="00DB69CE" w:rsidRPr="000468A9" w:rsidRDefault="00DB69CE" w:rsidP="009028EF">
      <w:pPr>
        <w:numPr>
          <w:ilvl w:val="0"/>
          <w:numId w:val="12"/>
        </w:numPr>
        <w:tabs>
          <w:tab w:val="left" w:pos="709"/>
          <w:tab w:val="left" w:pos="8900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sprawowania nadzoru autorskiego nad realizowanymi robotami ze strony Projektanta Wykonawcy;</w:t>
      </w:r>
    </w:p>
    <w:p w14:paraId="5EF8E4A4" w14:textId="77777777" w:rsidR="00DB69CE" w:rsidRPr="000468A9" w:rsidRDefault="00DB69CE" w:rsidP="009028EF">
      <w:pPr>
        <w:numPr>
          <w:ilvl w:val="0"/>
          <w:numId w:val="12"/>
        </w:numPr>
        <w:tabs>
          <w:tab w:val="left" w:pos="709"/>
          <w:tab w:val="left" w:pos="8900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przekazanie zrealizowanych obiektów Zamawiającemu;</w:t>
      </w:r>
    </w:p>
    <w:p w14:paraId="0D685F9E" w14:textId="77777777" w:rsidR="00DB69CE" w:rsidRPr="000468A9" w:rsidRDefault="00DB69CE" w:rsidP="009028EF">
      <w:pPr>
        <w:numPr>
          <w:ilvl w:val="0"/>
          <w:numId w:val="12"/>
        </w:numPr>
        <w:tabs>
          <w:tab w:val="left" w:pos="709"/>
          <w:tab w:val="left" w:pos="8900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sporządzenia inwentaryzacji geodezyjnej powykonawczej;</w:t>
      </w:r>
    </w:p>
    <w:p w14:paraId="7828E36C" w14:textId="77777777" w:rsidR="00DB69CE" w:rsidRPr="000468A9" w:rsidRDefault="00DB69CE" w:rsidP="009028EF">
      <w:pPr>
        <w:numPr>
          <w:ilvl w:val="0"/>
          <w:numId w:val="12"/>
        </w:numPr>
        <w:tabs>
          <w:tab w:val="left" w:pos="709"/>
          <w:tab w:val="left" w:pos="8900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sporządzenia dokumentacji powykonawczej z uwzględnieniem zmian i korekt wprowadzonych w czasie trwania robót budowlanych.</w:t>
      </w:r>
    </w:p>
    <w:p w14:paraId="53A99AD2" w14:textId="77777777" w:rsidR="00DB69CE" w:rsidRPr="000468A9" w:rsidRDefault="00DB69CE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2CA55C68" w14:textId="77777777" w:rsidR="00DB69CE" w:rsidRPr="000468A9" w:rsidRDefault="00DB69CE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Opracowanie dokumentacji technicznych, wykonanie robót budowlanych i oddanie do użytku zamówienia musi być zrealizowane zgodnie z przepisami ustawy Prawo Budowlane. Wykonanie i oddanie do użytku musi również być zgodne ze wszystkimi aktami prawnymi właściwymi w przedmiocie zamówienia, z przepisami techniczno-budowlanymi, obowiązującymi polskimi normami, wytycznymi oraz zasadami najnowszych rozwiązań technicznych. Realizacja przedmiotu zamówienia powinna być wykonana przez Wykonawcę posiadającego stosowne doświadczenie i potencjał wykonawczy, oraz przez osoby o odpowie</w:t>
      </w:r>
      <w:r w:rsidR="0028380C">
        <w:rPr>
          <w:rFonts w:ascii="Arial" w:hAnsi="Arial" w:cs="Arial"/>
          <w:bCs/>
          <w:sz w:val="24"/>
          <w:szCs w:val="24"/>
        </w:rPr>
        <w:t xml:space="preserve">dnich kwalifikacjach zawodowych </w:t>
      </w:r>
      <w:r w:rsidR="0028380C">
        <w:rPr>
          <w:rFonts w:ascii="Arial" w:hAnsi="Arial" w:cs="Arial"/>
          <w:bCs/>
          <w:sz w:val="24"/>
          <w:szCs w:val="24"/>
        </w:rPr>
        <w:br/>
      </w:r>
      <w:r w:rsidRPr="000468A9">
        <w:rPr>
          <w:rFonts w:ascii="Arial" w:hAnsi="Arial" w:cs="Arial"/>
          <w:bCs/>
          <w:sz w:val="24"/>
          <w:szCs w:val="24"/>
        </w:rPr>
        <w:t>i</w:t>
      </w:r>
      <w:r w:rsidR="0028380C">
        <w:rPr>
          <w:rFonts w:ascii="Arial" w:hAnsi="Arial" w:cs="Arial"/>
          <w:bCs/>
          <w:sz w:val="24"/>
          <w:szCs w:val="24"/>
        </w:rPr>
        <w:t xml:space="preserve"> </w:t>
      </w:r>
      <w:r w:rsidRPr="000468A9">
        <w:rPr>
          <w:rFonts w:ascii="Arial" w:hAnsi="Arial" w:cs="Arial"/>
          <w:bCs/>
          <w:sz w:val="24"/>
          <w:szCs w:val="24"/>
        </w:rPr>
        <w:t>doświadczeniu.</w:t>
      </w:r>
    </w:p>
    <w:p w14:paraId="5ED6CDC2" w14:textId="77777777" w:rsidR="00DB69CE" w:rsidRPr="000468A9" w:rsidRDefault="00DB69CE" w:rsidP="009170FA">
      <w:pPr>
        <w:pStyle w:val="Akapitzlist"/>
        <w:tabs>
          <w:tab w:val="left" w:pos="709"/>
          <w:tab w:val="left" w:pos="8900"/>
        </w:tabs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1A06C5B" w14:textId="77777777" w:rsidR="00D7122A" w:rsidRPr="000468A9" w:rsidRDefault="001840C5" w:rsidP="009028EF">
      <w:pPr>
        <w:pStyle w:val="Akapitzlist"/>
        <w:numPr>
          <w:ilvl w:val="2"/>
          <w:numId w:val="20"/>
        </w:numPr>
        <w:tabs>
          <w:tab w:val="left" w:pos="709"/>
        </w:tabs>
        <w:ind w:left="1077" w:hanging="368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S</w:t>
      </w:r>
      <w:r w:rsidR="00D7122A" w:rsidRPr="000468A9">
        <w:rPr>
          <w:rFonts w:ascii="Arial" w:hAnsi="Arial" w:cs="Arial"/>
          <w:b/>
          <w:bCs/>
          <w:sz w:val="24"/>
          <w:szCs w:val="24"/>
        </w:rPr>
        <w:t>zczegółowe wł</w:t>
      </w:r>
      <w:r w:rsidR="00633164" w:rsidRPr="000468A9">
        <w:rPr>
          <w:rFonts w:ascii="Arial" w:hAnsi="Arial" w:cs="Arial"/>
          <w:b/>
          <w:bCs/>
          <w:sz w:val="24"/>
          <w:szCs w:val="24"/>
        </w:rPr>
        <w:t>aściwości funkcjonalno-użytkowe</w:t>
      </w:r>
    </w:p>
    <w:p w14:paraId="3269D9F1" w14:textId="77777777" w:rsidR="00DB69CE" w:rsidRPr="000468A9" w:rsidRDefault="00DB69CE" w:rsidP="009170FA">
      <w:pPr>
        <w:pStyle w:val="Akapitzlist"/>
        <w:tabs>
          <w:tab w:val="left" w:pos="709"/>
          <w:tab w:val="left" w:pos="8900"/>
        </w:tabs>
        <w:ind w:left="1077"/>
        <w:jc w:val="both"/>
        <w:rPr>
          <w:rFonts w:ascii="Arial" w:hAnsi="Arial" w:cs="Arial"/>
          <w:bCs/>
          <w:sz w:val="24"/>
          <w:szCs w:val="24"/>
        </w:rPr>
      </w:pPr>
    </w:p>
    <w:p w14:paraId="21DAC832" w14:textId="77777777" w:rsidR="00D7122A" w:rsidRPr="000468A9" w:rsidRDefault="00D7122A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  <w:t>Sygnalizacja powinna pracować jako akomodacyjna, skoo</w:t>
      </w:r>
      <w:r w:rsidR="003A0B3C" w:rsidRPr="000468A9">
        <w:rPr>
          <w:rFonts w:ascii="Arial" w:hAnsi="Arial" w:cs="Arial"/>
          <w:bCs/>
          <w:sz w:val="24"/>
          <w:szCs w:val="24"/>
        </w:rPr>
        <w:t xml:space="preserve">rdynowana, realizująca programy sterowania na podstawie zgłoszeń z detektorów pojazdów, pieszych i rowerzystów, </w:t>
      </w:r>
      <w:r w:rsidRPr="000468A9">
        <w:rPr>
          <w:rFonts w:ascii="Arial" w:hAnsi="Arial" w:cs="Arial"/>
          <w:bCs/>
          <w:sz w:val="24"/>
          <w:szCs w:val="24"/>
        </w:rPr>
        <w:t xml:space="preserve">zgodnie z zatwierdzonym harmonogramem. </w:t>
      </w:r>
    </w:p>
    <w:p w14:paraId="613EF13E" w14:textId="77777777" w:rsidR="00D73E9E" w:rsidRPr="000468A9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Urządzenie sterujące (sterownik) musi spełniać wymagania funkcjonalne dla urządzeń sterujących zawarte w „Szczegółowych warunkach technicznych dla znaków </w:t>
      </w:r>
      <w:r w:rsidR="00D73E9E" w:rsidRPr="000468A9">
        <w:rPr>
          <w:rFonts w:ascii="Arial" w:hAnsi="Arial" w:cs="Arial"/>
          <w:bCs/>
          <w:sz w:val="24"/>
          <w:szCs w:val="24"/>
        </w:rPr>
        <w:lastRenderedPageBreak/>
        <w:t xml:space="preserve">i sygnałów drogowych oraz urządzeń bezpieczeństwa ruchu drogowego </w:t>
      </w:r>
      <w:r w:rsidR="00E43D35">
        <w:rPr>
          <w:rFonts w:ascii="Arial" w:hAnsi="Arial" w:cs="Arial"/>
          <w:bCs/>
          <w:sz w:val="24"/>
          <w:szCs w:val="24"/>
        </w:rPr>
        <w:br/>
      </w:r>
      <w:r w:rsidR="00D73E9E" w:rsidRPr="000468A9">
        <w:rPr>
          <w:rFonts w:ascii="Arial" w:hAnsi="Arial" w:cs="Arial"/>
          <w:bCs/>
          <w:sz w:val="24"/>
          <w:szCs w:val="24"/>
        </w:rPr>
        <w:t>i warunkach ich umieszczania na drogach” (Dziennik Ustaw nr 220 poz. 2181, z dnia 23 grudnia 2003r., zał. nr 3, pkt 3.3.1) potwierdzone certyfikatem zgodności z normą PN-HD638:S1, wydanym przez niezależne jednostki badawcze.</w:t>
      </w:r>
    </w:p>
    <w:p w14:paraId="46B9B183" w14:textId="77777777" w:rsidR="00D73E9E" w:rsidRPr="000468A9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D73E9E" w:rsidRPr="000468A9">
        <w:rPr>
          <w:rFonts w:ascii="Arial" w:hAnsi="Arial" w:cs="Arial"/>
          <w:bCs/>
          <w:sz w:val="24"/>
          <w:szCs w:val="24"/>
        </w:rPr>
        <w:t>Sterownik musi umożliwiać pracę sygnalizacji przy napięciu 40/42V i zawierać m.in.:</w:t>
      </w:r>
    </w:p>
    <w:p w14:paraId="5CDBCE32" w14:textId="77777777" w:rsidR="00D73E9E" w:rsidRPr="000468A9" w:rsidRDefault="00D73E9E" w:rsidP="009028EF">
      <w:pPr>
        <w:numPr>
          <w:ilvl w:val="0"/>
          <w:numId w:val="8"/>
        </w:numPr>
        <w:tabs>
          <w:tab w:val="left" w:pos="709"/>
          <w:tab w:val="left" w:pos="8900"/>
        </w:tabs>
        <w:ind w:left="69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układ UPS min. 1 godz. pracy;</w:t>
      </w:r>
    </w:p>
    <w:p w14:paraId="77824BAC" w14:textId="77777777" w:rsidR="00D73E9E" w:rsidRPr="000468A9" w:rsidRDefault="00D73E9E" w:rsidP="009028EF">
      <w:pPr>
        <w:numPr>
          <w:ilvl w:val="0"/>
          <w:numId w:val="8"/>
        </w:numPr>
        <w:tabs>
          <w:tab w:val="left" w:pos="709"/>
          <w:tab w:val="left" w:pos="8900"/>
        </w:tabs>
        <w:ind w:left="69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układ „ściemniania” luminancji nadawanych sygnałów w godzinach nocnych;</w:t>
      </w:r>
    </w:p>
    <w:p w14:paraId="5C9DFAD2" w14:textId="102C1537" w:rsidR="00D73E9E" w:rsidRPr="00E47681" w:rsidRDefault="00D73E9E" w:rsidP="009028EF">
      <w:pPr>
        <w:numPr>
          <w:ilvl w:val="0"/>
          <w:numId w:val="8"/>
        </w:numPr>
        <w:tabs>
          <w:tab w:val="left" w:pos="709"/>
          <w:tab w:val="left" w:pos="8900"/>
        </w:tabs>
        <w:ind w:left="697"/>
        <w:jc w:val="both"/>
        <w:rPr>
          <w:rFonts w:ascii="Arial" w:hAnsi="Arial" w:cs="Arial"/>
          <w:bCs/>
          <w:sz w:val="24"/>
          <w:szCs w:val="24"/>
        </w:rPr>
      </w:pPr>
      <w:commentRangeStart w:id="3"/>
      <w:r w:rsidRPr="00E47681">
        <w:rPr>
          <w:rFonts w:ascii="Arial" w:hAnsi="Arial" w:cs="Arial"/>
          <w:bCs/>
          <w:sz w:val="24"/>
          <w:szCs w:val="24"/>
        </w:rPr>
        <w:t>układ przesyłu danych, oparty o protokół komunikacyjny umożliwiający współpracę z Centrum Zarządzania Ruchem ZDM</w:t>
      </w:r>
      <w:r w:rsidR="00E47681">
        <w:rPr>
          <w:rFonts w:ascii="Arial" w:hAnsi="Arial" w:cs="Arial"/>
          <w:bCs/>
          <w:sz w:val="24"/>
          <w:szCs w:val="24"/>
        </w:rPr>
        <w:t>,</w:t>
      </w:r>
      <w:r w:rsidR="00B0663C" w:rsidRPr="00E47681">
        <w:rPr>
          <w:rFonts w:ascii="Arial" w:hAnsi="Arial" w:cs="Arial"/>
          <w:bCs/>
          <w:sz w:val="24"/>
          <w:szCs w:val="24"/>
        </w:rPr>
        <w:t xml:space="preserve"> </w:t>
      </w:r>
      <w:r w:rsidR="00E47681" w:rsidRPr="00E47681">
        <w:rPr>
          <w:rFonts w:ascii="Arial" w:hAnsi="Arial" w:cs="Arial"/>
          <w:sz w:val="24"/>
          <w:szCs w:val="24"/>
        </w:rPr>
        <w:t>z wykorzystaniem protokołu komunikacyjnego systemu zarządzania ruchem, którego właścicielem jest Z</w:t>
      </w:r>
      <w:r w:rsidR="006F357C">
        <w:rPr>
          <w:rFonts w:ascii="Arial" w:hAnsi="Arial" w:cs="Arial"/>
          <w:sz w:val="24"/>
          <w:szCs w:val="24"/>
        </w:rPr>
        <w:t>a</w:t>
      </w:r>
      <w:r w:rsidR="00E47681" w:rsidRPr="00E47681">
        <w:rPr>
          <w:rFonts w:ascii="Arial" w:hAnsi="Arial" w:cs="Arial"/>
          <w:sz w:val="24"/>
          <w:szCs w:val="24"/>
        </w:rPr>
        <w:t>mawiający. Opis tego protokołu będzie przekazany Wykonawcy na jego życzenie.</w:t>
      </w:r>
      <w:commentRangeEnd w:id="3"/>
      <w:r w:rsidR="006A7F19" w:rsidRPr="00E47681">
        <w:rPr>
          <w:rStyle w:val="Odwoaniedokomentarza"/>
          <w:rFonts w:ascii="Arial" w:hAnsi="Arial" w:cs="Arial"/>
          <w:sz w:val="24"/>
          <w:szCs w:val="24"/>
        </w:rPr>
        <w:commentReference w:id="3"/>
      </w:r>
    </w:p>
    <w:p w14:paraId="33AC3583" w14:textId="77777777" w:rsidR="00D73E9E" w:rsidRPr="000468A9" w:rsidRDefault="00D73E9E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Wielkość obudowy sterownika musi umożliwiać umieszczenie elementów niezbędnych do podłączenia światłowodów (przełącznica, konwerter, mufy kablowe).</w:t>
      </w:r>
    </w:p>
    <w:p w14:paraId="708DB9A7" w14:textId="77777777" w:rsidR="00D73E9E" w:rsidRPr="000468A9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Monitoring stanu pracy sterowników oraz detektorów drogą internetową  </w:t>
      </w:r>
      <w:r w:rsidR="00D73E9E" w:rsidRPr="000468A9">
        <w:rPr>
          <w:rFonts w:ascii="Arial" w:hAnsi="Arial" w:cs="Arial"/>
          <w:bCs/>
          <w:sz w:val="24"/>
          <w:szCs w:val="24"/>
        </w:rPr>
        <w:br/>
        <w:t>z uwzględnieniem przesyłu danych do ZDM-TS</w:t>
      </w:r>
      <w:r w:rsidR="00902168" w:rsidRPr="000468A9">
        <w:rPr>
          <w:rFonts w:ascii="Arial" w:hAnsi="Arial" w:cs="Arial"/>
          <w:bCs/>
          <w:sz w:val="24"/>
          <w:szCs w:val="24"/>
        </w:rPr>
        <w:t>G</w:t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 poprzez stałe łącze IP lub modem łączności bezprzewodowej LTE / LR77. Dla potrzeb monitoringu pracy sterownika na skrzyżowaniach należy zastosować kamery obrotowe z uchwytem do mocowania, zainstalowane na wysokości 8m z doprowadzeniem ze sterownika odpowiedniego kabla teleinformacyjnego FTP 4x2xAWG24/kat.5e. Monitoring pracy urządzeń sygnalizacji wraz z utrzymaniem przesyłu przez </w:t>
      </w:r>
      <w:r w:rsidR="007D67DF">
        <w:rPr>
          <w:rFonts w:ascii="Arial" w:hAnsi="Arial" w:cs="Arial"/>
          <w:bCs/>
          <w:sz w:val="24"/>
          <w:szCs w:val="24"/>
        </w:rPr>
        <w:t>60</w:t>
      </w:r>
      <w:commentRangeStart w:id="4"/>
      <w:r w:rsidR="00D73E9E" w:rsidRPr="000468A9">
        <w:rPr>
          <w:rFonts w:ascii="Arial" w:hAnsi="Arial" w:cs="Arial"/>
          <w:bCs/>
          <w:sz w:val="24"/>
          <w:szCs w:val="24"/>
        </w:rPr>
        <w:t xml:space="preserve"> </w:t>
      </w:r>
      <w:r w:rsidR="007D67DF">
        <w:rPr>
          <w:rFonts w:ascii="Arial" w:hAnsi="Arial" w:cs="Arial"/>
          <w:bCs/>
          <w:sz w:val="24"/>
          <w:szCs w:val="24"/>
        </w:rPr>
        <w:t>miesięcy</w:t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 powinien zapewniać poniższe funkcje w języku polskim:</w:t>
      </w:r>
      <w:commentRangeEnd w:id="4"/>
      <w:r w:rsidR="00CD3F5A">
        <w:rPr>
          <w:rStyle w:val="Odwoaniedokomentarza"/>
        </w:rPr>
        <w:commentReference w:id="4"/>
      </w:r>
    </w:p>
    <w:p w14:paraId="08183E6C" w14:textId="77777777" w:rsidR="00D73E9E" w:rsidRPr="000468A9" w:rsidRDefault="00D73E9E" w:rsidP="009028EF">
      <w:pPr>
        <w:numPr>
          <w:ilvl w:val="0"/>
          <w:numId w:val="10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wizualizacja programów sygnalizacji;</w:t>
      </w:r>
    </w:p>
    <w:p w14:paraId="251F675D" w14:textId="77777777" w:rsidR="00D73E9E" w:rsidRPr="000468A9" w:rsidRDefault="00D73E9E" w:rsidP="009028EF">
      <w:pPr>
        <w:numPr>
          <w:ilvl w:val="0"/>
          <w:numId w:val="10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wizualizacja stanu skrzyżowania w postaci interaktywnego rysunku skrzyżowania;</w:t>
      </w:r>
    </w:p>
    <w:p w14:paraId="40CD221E" w14:textId="77777777" w:rsidR="00D73E9E" w:rsidRPr="000468A9" w:rsidRDefault="00D73E9E" w:rsidP="009028EF">
      <w:pPr>
        <w:numPr>
          <w:ilvl w:val="0"/>
          <w:numId w:val="10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rozmieszczenia grup sygnalizacyjnych i detektorów;</w:t>
      </w:r>
    </w:p>
    <w:p w14:paraId="18A2AFBE" w14:textId="77777777" w:rsidR="00D73E9E" w:rsidRPr="000468A9" w:rsidRDefault="00D73E9E" w:rsidP="009028EF">
      <w:pPr>
        <w:numPr>
          <w:ilvl w:val="0"/>
          <w:numId w:val="10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wizualizacja stanów detektorów;</w:t>
      </w:r>
    </w:p>
    <w:p w14:paraId="343CD382" w14:textId="77777777" w:rsidR="00D73E9E" w:rsidRPr="000468A9" w:rsidRDefault="00D73E9E" w:rsidP="009028EF">
      <w:pPr>
        <w:numPr>
          <w:ilvl w:val="0"/>
          <w:numId w:val="10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możliwość odczytu archiwum sterownika.</w:t>
      </w:r>
    </w:p>
    <w:p w14:paraId="1C8AE0A5" w14:textId="77777777" w:rsidR="00D73E9E" w:rsidRPr="000468A9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D73E9E" w:rsidRPr="000468A9">
        <w:rPr>
          <w:rFonts w:ascii="Arial" w:hAnsi="Arial" w:cs="Arial"/>
          <w:bCs/>
          <w:sz w:val="24"/>
          <w:szCs w:val="24"/>
        </w:rPr>
        <w:t>Maszty sygnalizacyjne (MS 3300; 3600; 3900) należy montować w podłożu utwardzonym  (chodnik, kostka) w gniazdach montażowych (RS-115/600, RS-115/445, RS-B/D typ A), a w podłożu nie utwardzonym należy montować na fundamentach prefabrykowanych (Fs/0,5</w:t>
      </w:r>
      <w:r w:rsidR="00D73E9E" w:rsidRPr="000468A9">
        <w:rPr>
          <w:rFonts w:ascii="Arial" w:hAnsi="Arial" w:cs="Arial"/>
          <w:bCs/>
          <w:sz w:val="24"/>
          <w:szCs w:val="24"/>
        </w:rPr>
        <w:sym w:font="Symbol" w:char="F0B4"/>
      </w:r>
      <w:r w:rsidR="00D73E9E" w:rsidRPr="000468A9">
        <w:rPr>
          <w:rFonts w:ascii="Arial" w:hAnsi="Arial" w:cs="Arial"/>
          <w:bCs/>
          <w:sz w:val="24"/>
          <w:szCs w:val="24"/>
        </w:rPr>
        <w:t>0,5</w:t>
      </w:r>
      <w:r w:rsidR="00D73E9E" w:rsidRPr="000468A9">
        <w:rPr>
          <w:rFonts w:ascii="Arial" w:hAnsi="Arial" w:cs="Arial"/>
          <w:bCs/>
          <w:sz w:val="24"/>
          <w:szCs w:val="24"/>
        </w:rPr>
        <w:sym w:font="Symbol" w:char="F0B4"/>
      </w:r>
      <w:r w:rsidR="00D73E9E" w:rsidRPr="000468A9">
        <w:rPr>
          <w:rFonts w:ascii="Arial" w:hAnsi="Arial" w:cs="Arial"/>
          <w:bCs/>
          <w:sz w:val="24"/>
          <w:szCs w:val="24"/>
        </w:rPr>
        <w:t>0,6m). Maszty MSŁ, MSOś o długości wysięgnika 5</w:t>
      </w:r>
      <w:r w:rsidR="00D73E9E" w:rsidRPr="000468A9">
        <w:rPr>
          <w:rFonts w:ascii="Arial" w:hAnsi="Arial" w:cs="Arial"/>
          <w:bCs/>
          <w:sz w:val="24"/>
          <w:szCs w:val="24"/>
        </w:rPr>
        <w:sym w:font="Symbol" w:char="F0B8"/>
      </w:r>
      <w:r w:rsidR="00D73E9E" w:rsidRPr="000468A9">
        <w:rPr>
          <w:rFonts w:ascii="Arial" w:hAnsi="Arial" w:cs="Arial"/>
          <w:bCs/>
          <w:sz w:val="24"/>
          <w:szCs w:val="24"/>
        </w:rPr>
        <w:t>7m na fundamentach F12/3 (0,8</w:t>
      </w:r>
      <w:r w:rsidR="00D73E9E" w:rsidRPr="000468A9">
        <w:rPr>
          <w:rFonts w:ascii="Arial" w:hAnsi="Arial" w:cs="Arial"/>
          <w:bCs/>
          <w:sz w:val="24"/>
          <w:szCs w:val="24"/>
        </w:rPr>
        <w:sym w:font="Symbol" w:char="F0B4"/>
      </w:r>
      <w:r w:rsidR="00D73E9E" w:rsidRPr="000468A9">
        <w:rPr>
          <w:rFonts w:ascii="Arial" w:hAnsi="Arial" w:cs="Arial"/>
          <w:bCs/>
          <w:sz w:val="24"/>
          <w:szCs w:val="24"/>
        </w:rPr>
        <w:t>0,8</w:t>
      </w:r>
      <w:r w:rsidR="00D73E9E" w:rsidRPr="000468A9">
        <w:rPr>
          <w:rFonts w:ascii="Arial" w:hAnsi="Arial" w:cs="Arial"/>
          <w:bCs/>
          <w:sz w:val="24"/>
          <w:szCs w:val="24"/>
        </w:rPr>
        <w:sym w:font="Symbol" w:char="F0B4"/>
      </w:r>
      <w:r w:rsidR="00D73E9E" w:rsidRPr="000468A9">
        <w:rPr>
          <w:rFonts w:ascii="Arial" w:hAnsi="Arial" w:cs="Arial"/>
          <w:bCs/>
          <w:sz w:val="24"/>
          <w:szCs w:val="24"/>
        </w:rPr>
        <w:t>1,7m), MSŁ, MSOś o długości wysięgnika 9m na fundamentach F16 (1,0</w:t>
      </w:r>
      <w:r w:rsidR="00D73E9E" w:rsidRPr="000468A9">
        <w:rPr>
          <w:rFonts w:ascii="Arial" w:hAnsi="Arial" w:cs="Arial"/>
          <w:bCs/>
          <w:sz w:val="24"/>
          <w:szCs w:val="24"/>
        </w:rPr>
        <w:sym w:font="Symbol" w:char="F0B4"/>
      </w:r>
      <w:r w:rsidR="00D73E9E" w:rsidRPr="000468A9">
        <w:rPr>
          <w:rFonts w:ascii="Arial" w:hAnsi="Arial" w:cs="Arial"/>
          <w:bCs/>
          <w:sz w:val="24"/>
          <w:szCs w:val="24"/>
        </w:rPr>
        <w:t>1,0</w:t>
      </w:r>
      <w:r w:rsidR="00D73E9E" w:rsidRPr="000468A9">
        <w:rPr>
          <w:rFonts w:ascii="Arial" w:hAnsi="Arial" w:cs="Arial"/>
          <w:bCs/>
          <w:sz w:val="24"/>
          <w:szCs w:val="24"/>
        </w:rPr>
        <w:sym w:font="Symbol" w:char="F0B4"/>
      </w:r>
      <w:r w:rsidR="00D73E9E" w:rsidRPr="000468A9">
        <w:rPr>
          <w:rFonts w:ascii="Arial" w:hAnsi="Arial" w:cs="Arial"/>
          <w:bCs/>
          <w:sz w:val="24"/>
          <w:szCs w:val="24"/>
        </w:rPr>
        <w:t>2,5m). Maszty sygnalizacyjne i słupy oświetleniowe aluminiowe, anodowane, kolor naturalny, zabezpieczone fabrycznie elastomerem poliuretanowym 0,6m od podstawy masztu lub słupa, a maszty stalowe z powłoką ochronną kolor RAL-9006 antyplakat z gwarancją 5 lat, zabezpieczone elastomerem poliuretanowym 0,6m od podstawy słupa. Zachować bezwzględną skrajnię 0,5m przy lokalizacji masztów sygnalizacyjnych i słupów od  obrzeża ścieżki rowerowej.</w:t>
      </w:r>
    </w:p>
    <w:p w14:paraId="16D8D92F" w14:textId="77777777" w:rsidR="00D73E9E" w:rsidRPr="000468A9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Sygnalizatory LED 42V z mocowaniem dwupunktowym. Przy lokalizacji sygnalizatorów na słupach oświetleniowych należy uwzględnić zastosowanie słupa wykonanego w wersji dwuwnękowej (układ sygnalizacyjny bez skrzynek kablowych). Zalecana wysokość mocowania sygnalizatorów na masztach liczona od poziomu gruntu: </w:t>
      </w:r>
    </w:p>
    <w:p w14:paraId="18109F3E" w14:textId="77777777" w:rsidR="00D73E9E" w:rsidRPr="000468A9" w:rsidRDefault="00D73E9E" w:rsidP="009170FA">
      <w:pPr>
        <w:tabs>
          <w:tab w:val="left" w:pos="709"/>
          <w:tab w:val="left" w:pos="8900"/>
        </w:tabs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-</w:t>
      </w:r>
      <w:r w:rsidRPr="000468A9">
        <w:rPr>
          <w:rFonts w:ascii="Arial" w:hAnsi="Arial" w:cs="Arial"/>
          <w:bCs/>
          <w:sz w:val="24"/>
          <w:szCs w:val="24"/>
        </w:rPr>
        <w:tab/>
        <w:t>LSK; LSP - 2,30m;</w:t>
      </w:r>
    </w:p>
    <w:p w14:paraId="50B9C5B8" w14:textId="77777777" w:rsidR="00D73E9E" w:rsidRPr="000468A9" w:rsidRDefault="00D73E9E" w:rsidP="009170FA">
      <w:pPr>
        <w:tabs>
          <w:tab w:val="left" w:pos="709"/>
          <w:tab w:val="left" w:pos="8900"/>
        </w:tabs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-</w:t>
      </w:r>
      <w:r w:rsidRPr="000468A9">
        <w:rPr>
          <w:rFonts w:ascii="Arial" w:hAnsi="Arial" w:cs="Arial"/>
          <w:bCs/>
          <w:sz w:val="24"/>
          <w:szCs w:val="24"/>
        </w:rPr>
        <w:tab/>
        <w:t>LST, LSR oraz wspólne LSP+LSR - 2,50m.</w:t>
      </w:r>
    </w:p>
    <w:p w14:paraId="01E30687" w14:textId="77777777" w:rsidR="00D73E9E" w:rsidRPr="000468A9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lastRenderedPageBreak/>
        <w:tab/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Trasy kabli sygnalizacyjnych, sterowniczych i zasilających należy prowadzić </w:t>
      </w:r>
      <w:r w:rsidR="00E43D35">
        <w:rPr>
          <w:rFonts w:ascii="Arial" w:hAnsi="Arial" w:cs="Arial"/>
          <w:bCs/>
          <w:sz w:val="24"/>
          <w:szCs w:val="24"/>
        </w:rPr>
        <w:br/>
      </w:r>
      <w:r w:rsidR="00D73E9E" w:rsidRPr="000468A9">
        <w:rPr>
          <w:rFonts w:ascii="Arial" w:hAnsi="Arial" w:cs="Arial"/>
          <w:bCs/>
          <w:sz w:val="24"/>
          <w:szCs w:val="24"/>
        </w:rPr>
        <w:t>w pełni drożnej kanalizacji kablowej w rurach typu RHDp, DVR/110 z łukami, trójnikami,</w:t>
      </w:r>
      <w:r w:rsidR="00E43D35">
        <w:rPr>
          <w:rFonts w:ascii="Arial" w:hAnsi="Arial" w:cs="Arial"/>
          <w:bCs/>
          <w:sz w:val="24"/>
          <w:szCs w:val="24"/>
        </w:rPr>
        <w:t xml:space="preserve"> </w:t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itp., z zastosowaniem studni kablowych z poliwęglanu wymiarach </w:t>
      </w:r>
      <w:r w:rsidR="00E43D35">
        <w:rPr>
          <w:rFonts w:ascii="Arial" w:hAnsi="Arial" w:cs="Arial"/>
          <w:bCs/>
          <w:sz w:val="24"/>
          <w:szCs w:val="24"/>
        </w:rPr>
        <w:br/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o wymiarach 315x315x300 dla pętli indukcyjnych oraz o wymiarach 800x550x735 </w:t>
      </w:r>
      <w:r w:rsidR="00E43D35">
        <w:rPr>
          <w:rFonts w:ascii="Arial" w:hAnsi="Arial" w:cs="Arial"/>
          <w:bCs/>
          <w:sz w:val="24"/>
          <w:szCs w:val="24"/>
        </w:rPr>
        <w:br/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i 800x800x735 w obrębie skrzyżowania.  Studnie kablowe z poliwęglanu o spienionej strukturze z ożebrowanym korpusem zapewniającym trwałe połączenie z gruntem. Korpus studni musi posiadać miejsca pocienienia do wprowadzenia rur bez konieczności wiercenia otworów. Stalowa rama ocynkowana ogniowo musi zawierać uszczelkę, która zapobiega przed przymarzaniem i klekotaniem pokrywy. Modułowe ramy boczne muszą być połączone ze sobą zapewniając tym samym stabilność całej konstrukcji. Studnie muszą posiadać element do płynnego poziomowania pokrywy </w:t>
      </w:r>
      <w:r w:rsidR="00E43D35">
        <w:rPr>
          <w:rFonts w:ascii="Arial" w:hAnsi="Arial" w:cs="Arial"/>
          <w:bCs/>
          <w:sz w:val="24"/>
          <w:szCs w:val="24"/>
        </w:rPr>
        <w:br/>
      </w:r>
      <w:r w:rsidR="00D73E9E" w:rsidRPr="000468A9">
        <w:rPr>
          <w:rFonts w:ascii="Arial" w:hAnsi="Arial" w:cs="Arial"/>
          <w:bCs/>
          <w:sz w:val="24"/>
          <w:szCs w:val="24"/>
        </w:rPr>
        <w:t>w zakresie do 50 mm oraz logo ZDM Warszawa. Pokrywa musi być dodatkowo zamykana kluczem imbusowym. Dla uszczelnienia rur ochronnych w studniach zastosować dławice czopowe rozmiar 90/3. Przy sterownikach nal</w:t>
      </w:r>
      <w:r w:rsidR="00E43D35">
        <w:rPr>
          <w:rFonts w:ascii="Arial" w:hAnsi="Arial" w:cs="Arial"/>
          <w:bCs/>
          <w:sz w:val="24"/>
          <w:szCs w:val="24"/>
        </w:rPr>
        <w:t xml:space="preserve">eży umieszczać studnie kablowe </w:t>
      </w:r>
      <w:r w:rsidR="00D73E9E" w:rsidRPr="000468A9">
        <w:rPr>
          <w:rFonts w:ascii="Arial" w:hAnsi="Arial" w:cs="Arial"/>
          <w:bCs/>
          <w:sz w:val="24"/>
          <w:szCs w:val="24"/>
        </w:rPr>
        <w:t>w rozmiarze 960x960x750, w których lokalizować zapasy kablowe.</w:t>
      </w:r>
    </w:p>
    <w:p w14:paraId="7D7E24FB" w14:textId="77777777" w:rsidR="00D73E9E" w:rsidRPr="000468A9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Na przejściach dla pieszych należy przewidzieć kasety przyciskowe wykonane </w:t>
      </w:r>
      <w:r w:rsidR="00D73E9E" w:rsidRPr="000468A9">
        <w:rPr>
          <w:rFonts w:ascii="Arial" w:hAnsi="Arial" w:cs="Arial"/>
          <w:bCs/>
          <w:sz w:val="24"/>
          <w:szCs w:val="24"/>
        </w:rPr>
        <w:br/>
        <w:t>z poliwęglanu, sensorowe,</w:t>
      </w:r>
      <w:r w:rsidR="00D73E9E" w:rsidRPr="000468A9">
        <w:rPr>
          <w:rFonts w:ascii="Arial" w:hAnsi="Arial" w:cs="Arial"/>
          <w:bCs/>
          <w:iCs/>
          <w:sz w:val="24"/>
          <w:szCs w:val="24"/>
        </w:rPr>
        <w:t xml:space="preserve"> </w:t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w układzie styków normalnie zwartym, pracujące </w:t>
      </w:r>
      <w:r w:rsidR="00E43D35">
        <w:rPr>
          <w:rFonts w:ascii="Arial" w:hAnsi="Arial" w:cs="Arial"/>
          <w:bCs/>
          <w:sz w:val="24"/>
          <w:szCs w:val="24"/>
        </w:rPr>
        <w:br/>
      </w:r>
      <w:r w:rsidR="00D73E9E" w:rsidRPr="000468A9">
        <w:rPr>
          <w:rFonts w:ascii="Arial" w:hAnsi="Arial" w:cs="Arial"/>
          <w:bCs/>
          <w:sz w:val="24"/>
          <w:szCs w:val="24"/>
        </w:rPr>
        <w:t>w zakresie napięć 21 ÷ 230 V, z optycznym i akustycznym potwierdzeniem przyj</w:t>
      </w:r>
      <w:r w:rsidR="00E43D35">
        <w:rPr>
          <w:rFonts w:ascii="Arial" w:hAnsi="Arial" w:cs="Arial"/>
          <w:bCs/>
          <w:sz w:val="24"/>
          <w:szCs w:val="24"/>
        </w:rPr>
        <w:t xml:space="preserve">ęcia zgłoszenia ze sterownika, </w:t>
      </w:r>
      <w:r w:rsidR="00D73E9E" w:rsidRPr="000468A9">
        <w:rPr>
          <w:rFonts w:ascii="Arial" w:hAnsi="Arial" w:cs="Arial"/>
          <w:bCs/>
          <w:sz w:val="24"/>
          <w:szCs w:val="24"/>
        </w:rPr>
        <w:t>z obsługą osób niewidomych i niedowidzących (sygnał naprowadzania na przycisk, wibracja przy świetle zielonym, opis Braille’a o topografii przejścia). Sygnał akustyczny dla osób niewidomych na wszystkich przejściach dla pieszych (typ</w:t>
      </w:r>
      <w:r w:rsidR="00E43D35">
        <w:rPr>
          <w:rFonts w:ascii="Arial" w:hAnsi="Arial" w:cs="Arial"/>
          <w:bCs/>
          <w:sz w:val="24"/>
          <w:szCs w:val="24"/>
        </w:rPr>
        <w:t xml:space="preserve">u A/B/C) powinien być nadawany </w:t>
      </w:r>
      <w:r w:rsidR="00D73E9E" w:rsidRPr="000468A9">
        <w:rPr>
          <w:rFonts w:ascii="Arial" w:hAnsi="Arial" w:cs="Arial"/>
          <w:bCs/>
          <w:sz w:val="24"/>
          <w:szCs w:val="24"/>
        </w:rPr>
        <w:t>z dodatkowego głośnika zainstalowanego na maszcie z LSP. Urządzenia akustyczne muszą mieć możliwość zmiany parametrów dźwiękowych bez ich demontażu. Zaprojektowane rozwiązanie musi uwzględnić wyłączanie sygnału akustycznego w godz. 20</w:t>
      </w:r>
      <w:r w:rsidR="00D73E9E" w:rsidRPr="000468A9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 ÷ 8</w:t>
      </w:r>
      <w:r w:rsidR="00D73E9E" w:rsidRPr="000468A9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 oraz w dni świąteczne. Wymagana wysokość montażu kaset przyciskowych 130 cm od poziomu chodnika do środka części aktywnej kasety przyciskowej. Do podłączenia kaset należy zastosować kabel typu XzTKMXpw 6</w:t>
      </w:r>
      <w:r w:rsidR="00D73E9E" w:rsidRPr="000468A9">
        <w:rPr>
          <w:rFonts w:ascii="Arial" w:hAnsi="Arial" w:cs="Arial"/>
          <w:bCs/>
          <w:sz w:val="24"/>
          <w:szCs w:val="24"/>
        </w:rPr>
        <w:sym w:font="Symbol" w:char="F0B4"/>
      </w:r>
      <w:r w:rsidR="00D73E9E" w:rsidRPr="000468A9">
        <w:rPr>
          <w:rFonts w:ascii="Arial" w:hAnsi="Arial" w:cs="Arial"/>
          <w:bCs/>
          <w:sz w:val="24"/>
          <w:szCs w:val="24"/>
        </w:rPr>
        <w:t>2</w:t>
      </w:r>
      <w:r w:rsidR="00D73E9E" w:rsidRPr="000468A9">
        <w:rPr>
          <w:rFonts w:ascii="Arial" w:hAnsi="Arial" w:cs="Arial"/>
          <w:bCs/>
          <w:sz w:val="24"/>
          <w:szCs w:val="24"/>
        </w:rPr>
        <w:sym w:font="Symbol" w:char="F0B4"/>
      </w:r>
      <w:r w:rsidR="00D73E9E" w:rsidRPr="000468A9">
        <w:rPr>
          <w:rFonts w:ascii="Arial" w:hAnsi="Arial" w:cs="Arial"/>
          <w:bCs/>
          <w:sz w:val="24"/>
          <w:szCs w:val="24"/>
        </w:rPr>
        <w:t>0,8 mm</w:t>
      </w:r>
      <w:r w:rsidR="00D73E9E" w:rsidRPr="000468A9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 prowadzony osobno do każdej grupy logicznej.</w:t>
      </w:r>
    </w:p>
    <w:p w14:paraId="6B5DBD60" w14:textId="77777777" w:rsidR="00D73E9E" w:rsidRPr="000468A9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Na przejazdach dla rowerzystów przewidzieć kasety przyciskowe sensorowe, </w:t>
      </w:r>
      <w:r w:rsidR="00D73E9E" w:rsidRPr="000468A9">
        <w:rPr>
          <w:rFonts w:ascii="Arial" w:hAnsi="Arial" w:cs="Arial"/>
          <w:bCs/>
          <w:sz w:val="24"/>
          <w:szCs w:val="24"/>
        </w:rPr>
        <w:br/>
        <w:t>w układzie styków normalnie zwartym, z optycznym potwierdzeniem przyjęcia zgłoszenia ze sterownika. Wymagana wysokość montażu kaset przyciskowych 130 cm od poziomu chodnika do środka części aktywnej przycisku. Do podłączenia kaset należy zastosować kabel typu XzTKMXpw 6</w:t>
      </w:r>
      <w:r w:rsidR="00D73E9E" w:rsidRPr="000468A9">
        <w:rPr>
          <w:rFonts w:ascii="Arial" w:hAnsi="Arial" w:cs="Arial"/>
          <w:bCs/>
          <w:sz w:val="24"/>
          <w:szCs w:val="24"/>
        </w:rPr>
        <w:sym w:font="Symbol" w:char="F0B4"/>
      </w:r>
      <w:r w:rsidR="00D73E9E" w:rsidRPr="000468A9">
        <w:rPr>
          <w:rFonts w:ascii="Arial" w:hAnsi="Arial" w:cs="Arial"/>
          <w:bCs/>
          <w:sz w:val="24"/>
          <w:szCs w:val="24"/>
        </w:rPr>
        <w:t>2</w:t>
      </w:r>
      <w:r w:rsidR="00D73E9E" w:rsidRPr="000468A9">
        <w:rPr>
          <w:rFonts w:ascii="Arial" w:hAnsi="Arial" w:cs="Arial"/>
          <w:bCs/>
          <w:sz w:val="24"/>
          <w:szCs w:val="24"/>
        </w:rPr>
        <w:sym w:font="Symbol" w:char="F0B4"/>
      </w:r>
      <w:r w:rsidR="00D73E9E" w:rsidRPr="000468A9">
        <w:rPr>
          <w:rFonts w:ascii="Arial" w:hAnsi="Arial" w:cs="Arial"/>
          <w:bCs/>
          <w:sz w:val="24"/>
          <w:szCs w:val="24"/>
        </w:rPr>
        <w:t>0,8 mm</w:t>
      </w:r>
      <w:r w:rsidR="00D73E9E" w:rsidRPr="000468A9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 prowadzony osobno do każdej grupy logicznej. </w:t>
      </w:r>
    </w:p>
    <w:p w14:paraId="0636F6F4" w14:textId="77777777" w:rsidR="00D73E9E" w:rsidRPr="000468A9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D73E9E" w:rsidRPr="000468A9">
        <w:rPr>
          <w:rFonts w:ascii="Arial" w:hAnsi="Arial" w:cs="Arial"/>
          <w:bCs/>
          <w:sz w:val="24"/>
          <w:szCs w:val="24"/>
        </w:rPr>
        <w:t>Dodatkowo na akomodowanych przejściach dla pieszych i przejazdach dla rowerzystów należy zaprojektować automatyczną detekcję pieszych i rowerzystów, poprzez zastosowanie wideo detekcji, kamery termowizyjnej, detektorów podczerwieni lub radarowych. Do podłączenia zastosować kable FTP 4x2x0.5/ kat.5e LAN, prowadzone osobno do każdej kamery. Montaż kamer na masztach MSw na wysokości 4500.</w:t>
      </w:r>
    </w:p>
    <w:p w14:paraId="05AC917C" w14:textId="77777777" w:rsidR="00D73E9E" w:rsidRPr="000468A9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D73E9E" w:rsidRPr="000468A9">
        <w:rPr>
          <w:rFonts w:ascii="Arial" w:hAnsi="Arial" w:cs="Arial"/>
          <w:bCs/>
          <w:sz w:val="24"/>
          <w:szCs w:val="24"/>
        </w:rPr>
        <w:t>Do detekcji pojazdów należy zastosować:</w:t>
      </w:r>
    </w:p>
    <w:p w14:paraId="48560748" w14:textId="77777777" w:rsidR="00D73E9E" w:rsidRPr="000468A9" w:rsidRDefault="00D73E9E" w:rsidP="009028EF">
      <w:pPr>
        <w:numPr>
          <w:ilvl w:val="0"/>
          <w:numId w:val="9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pętle indukcyjne (zalecane);</w:t>
      </w:r>
    </w:p>
    <w:p w14:paraId="276228B4" w14:textId="77777777" w:rsidR="00D73E9E" w:rsidRPr="000468A9" w:rsidRDefault="00D73E9E" w:rsidP="009028EF">
      <w:pPr>
        <w:numPr>
          <w:ilvl w:val="0"/>
          <w:numId w:val="9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pętle dla jednośladów;</w:t>
      </w:r>
    </w:p>
    <w:p w14:paraId="7BC0492B" w14:textId="77777777" w:rsidR="00D73E9E" w:rsidRPr="000468A9" w:rsidRDefault="00D73E9E" w:rsidP="009028EF">
      <w:pPr>
        <w:numPr>
          <w:ilvl w:val="0"/>
          <w:numId w:val="9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inne sposoby detekcji po uzgodnieniu z ZDM-TS</w:t>
      </w:r>
      <w:r w:rsidR="00902168" w:rsidRPr="000468A9">
        <w:rPr>
          <w:rFonts w:ascii="Arial" w:hAnsi="Arial" w:cs="Arial"/>
          <w:bCs/>
          <w:sz w:val="24"/>
          <w:szCs w:val="24"/>
        </w:rPr>
        <w:t>G</w:t>
      </w:r>
      <w:r w:rsidRPr="000468A9">
        <w:rPr>
          <w:rFonts w:ascii="Arial" w:hAnsi="Arial" w:cs="Arial"/>
          <w:bCs/>
          <w:sz w:val="24"/>
          <w:szCs w:val="24"/>
        </w:rPr>
        <w:t>.</w:t>
      </w:r>
    </w:p>
    <w:p w14:paraId="1AC3F747" w14:textId="77777777" w:rsidR="00D73E9E" w:rsidRPr="000468A9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D73E9E" w:rsidRPr="000468A9">
        <w:rPr>
          <w:rFonts w:ascii="Arial" w:hAnsi="Arial" w:cs="Arial"/>
          <w:bCs/>
          <w:sz w:val="24"/>
          <w:szCs w:val="24"/>
        </w:rPr>
        <w:t xml:space="preserve">Trasę kabla koordynacyjno-komunikacyjnego należy zaprojektować w pełni drożnej kanalizacji kablowej z rur ochronnych RHDp, DVR/110 mm, przystosowanej do linii światłowodowej, ze studniami kablowymi z poliwęglanu o wymiarach </w:t>
      </w:r>
      <w:r w:rsidR="00D73E9E" w:rsidRPr="000468A9">
        <w:rPr>
          <w:rFonts w:ascii="Arial" w:hAnsi="Arial" w:cs="Arial"/>
          <w:bCs/>
          <w:sz w:val="24"/>
          <w:szCs w:val="24"/>
        </w:rPr>
        <w:lastRenderedPageBreak/>
        <w:t>800x550x735. Kabel światłowodowy jedno modowy Z-XOTKtsd 24J. Przy sterownikach zaprojektować studnie kablowe o wymiarach  960x960x750 + 2 elementy dodatkowe dolne 220 mm. Studnie wyposażyć w wieszaki do ułożenia zapasów kabla światłowodowego - 15 m.</w:t>
      </w:r>
    </w:p>
    <w:p w14:paraId="6AF20D9F" w14:textId="77777777" w:rsidR="00D73E9E" w:rsidRDefault="002364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D73E9E" w:rsidRPr="000468A9">
        <w:rPr>
          <w:rFonts w:ascii="Arial" w:hAnsi="Arial" w:cs="Arial"/>
          <w:bCs/>
          <w:sz w:val="24"/>
          <w:szCs w:val="24"/>
        </w:rPr>
        <w:t>Trasę kabla zasilającego, koordynacyjno-komunikacyjnego i kabli sterowniczych należy projektować na terenie zarządzanym przez Miasto Stołeczne Warszawa. Przebieg kanalizacji kablowej i sposób wykonania przepustów należy uzgodnić w Wydziale Utrzymania i Remontów Dróg Zarządu Dróg Miejskich.</w:t>
      </w:r>
    </w:p>
    <w:p w14:paraId="63017AC1" w14:textId="77777777" w:rsidR="00E43D35" w:rsidRDefault="00E43D35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4ACF30D4" w14:textId="77777777" w:rsidR="00E43D35" w:rsidRDefault="00E43D35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09911261" w14:textId="77777777" w:rsidR="00A8273B" w:rsidRPr="000468A9" w:rsidRDefault="00E5474A" w:rsidP="009028EF">
      <w:pPr>
        <w:pStyle w:val="Akapitzlist"/>
        <w:numPr>
          <w:ilvl w:val="0"/>
          <w:numId w:val="13"/>
        </w:numPr>
        <w:tabs>
          <w:tab w:val="left" w:pos="426"/>
          <w:tab w:val="left" w:pos="890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>WYMAGANIA ZAMAWIAJĄCEGO W STOSUNKU DO PRZEDMIOTU ZAMÓWIANIA</w:t>
      </w:r>
    </w:p>
    <w:p w14:paraId="1D7AD328" w14:textId="77777777" w:rsidR="00E5474A" w:rsidRPr="000468A9" w:rsidRDefault="00E5474A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0C0356B0" w14:textId="77777777" w:rsidR="00E5474A" w:rsidRPr="000468A9" w:rsidRDefault="00840F87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3C5E21" w:rsidRPr="000468A9">
        <w:rPr>
          <w:rFonts w:ascii="Arial" w:hAnsi="Arial" w:cs="Arial"/>
          <w:bCs/>
          <w:sz w:val="24"/>
          <w:szCs w:val="24"/>
        </w:rPr>
        <w:t>Roboty powinny być realizowane na podstawie uzgodnionych projektów</w:t>
      </w:r>
      <w:r w:rsidR="002107CB" w:rsidRPr="000468A9">
        <w:rPr>
          <w:rFonts w:ascii="Arial" w:hAnsi="Arial" w:cs="Arial"/>
          <w:bCs/>
          <w:sz w:val="24"/>
          <w:szCs w:val="24"/>
        </w:rPr>
        <w:t xml:space="preserve"> wykonawczych</w:t>
      </w:r>
      <w:r w:rsidR="003C5E21" w:rsidRPr="000468A9">
        <w:rPr>
          <w:rFonts w:ascii="Arial" w:hAnsi="Arial" w:cs="Arial"/>
          <w:bCs/>
          <w:sz w:val="24"/>
          <w:szCs w:val="24"/>
        </w:rPr>
        <w:t>, które zostaną przekazane Zamawiającemu:</w:t>
      </w:r>
    </w:p>
    <w:p w14:paraId="77215768" w14:textId="77777777" w:rsidR="003C5E21" w:rsidRPr="000468A9" w:rsidRDefault="003C5E21" w:rsidP="009028EF">
      <w:pPr>
        <w:pStyle w:val="Akapitzlist"/>
        <w:numPr>
          <w:ilvl w:val="0"/>
          <w:numId w:val="14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branża elektryczna – 4 egz.</w:t>
      </w:r>
    </w:p>
    <w:p w14:paraId="552316D5" w14:textId="77777777" w:rsidR="003C5E21" w:rsidRPr="000468A9" w:rsidRDefault="003C5E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3E2FD281" w14:textId="77777777" w:rsidR="003C5E21" w:rsidRPr="000468A9" w:rsidRDefault="005D3FFD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C5E21" w:rsidRPr="000468A9">
        <w:rPr>
          <w:rFonts w:ascii="Arial" w:hAnsi="Arial" w:cs="Arial"/>
          <w:bCs/>
          <w:sz w:val="24"/>
          <w:szCs w:val="24"/>
        </w:rPr>
        <w:t xml:space="preserve">Ponadto Zamawiającemu należy przekazać </w:t>
      </w:r>
      <w:r w:rsidR="002107CB" w:rsidRPr="000468A9">
        <w:rPr>
          <w:rFonts w:ascii="Arial" w:hAnsi="Arial" w:cs="Arial"/>
          <w:bCs/>
          <w:sz w:val="24"/>
          <w:szCs w:val="24"/>
        </w:rPr>
        <w:t xml:space="preserve">na płycie CD </w:t>
      </w:r>
      <w:r w:rsidR="003C5E21" w:rsidRPr="000468A9">
        <w:rPr>
          <w:rFonts w:ascii="Arial" w:hAnsi="Arial" w:cs="Arial"/>
          <w:bCs/>
          <w:sz w:val="24"/>
          <w:szCs w:val="24"/>
        </w:rPr>
        <w:t>wersje elektroniczne wykonanych projektów:</w:t>
      </w:r>
    </w:p>
    <w:p w14:paraId="4BAB72A2" w14:textId="77777777" w:rsidR="003C5E21" w:rsidRPr="000468A9" w:rsidRDefault="003C5E21" w:rsidP="009028EF">
      <w:pPr>
        <w:pStyle w:val="Akapitzlist"/>
        <w:numPr>
          <w:ilvl w:val="0"/>
          <w:numId w:val="14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materiały tekstowe oraz tabele należy zapisać w postaci plików MS Word lub MS Excel;</w:t>
      </w:r>
    </w:p>
    <w:p w14:paraId="0B598D8B" w14:textId="77777777" w:rsidR="003C5E21" w:rsidRPr="000468A9" w:rsidRDefault="003C5E21" w:rsidP="009028EF">
      <w:pPr>
        <w:pStyle w:val="Akapitzlist"/>
        <w:numPr>
          <w:ilvl w:val="0"/>
          <w:numId w:val="14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rysunki powinny być zapisane w formacie *.dwg;</w:t>
      </w:r>
    </w:p>
    <w:p w14:paraId="0597B510" w14:textId="77777777" w:rsidR="003C5E21" w:rsidRPr="000468A9" w:rsidRDefault="003C5E21" w:rsidP="009028EF">
      <w:pPr>
        <w:pStyle w:val="Akapitzlist"/>
        <w:numPr>
          <w:ilvl w:val="0"/>
          <w:numId w:val="14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całość opracowania należy dodatkowo zapisać w formacie *.pdf.</w:t>
      </w:r>
    </w:p>
    <w:p w14:paraId="2809D6B2" w14:textId="77777777" w:rsidR="00840F87" w:rsidRPr="000468A9" w:rsidRDefault="00840F87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1C7E20C4" w14:textId="77777777" w:rsidR="00F33BDC" w:rsidRPr="000468A9" w:rsidRDefault="00840F87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8E058D" w:rsidRPr="000468A9">
        <w:rPr>
          <w:rFonts w:ascii="Arial" w:hAnsi="Arial" w:cs="Arial"/>
          <w:bCs/>
          <w:sz w:val="24"/>
          <w:szCs w:val="24"/>
        </w:rPr>
        <w:t xml:space="preserve">Zamawiający </w:t>
      </w:r>
      <w:r w:rsidRPr="000468A9">
        <w:rPr>
          <w:rFonts w:ascii="Arial" w:hAnsi="Arial" w:cs="Arial"/>
          <w:bCs/>
          <w:sz w:val="24"/>
          <w:szCs w:val="24"/>
        </w:rPr>
        <w:t>w</w:t>
      </w:r>
      <w:r w:rsidR="008E058D" w:rsidRPr="000468A9">
        <w:rPr>
          <w:rFonts w:ascii="Arial" w:hAnsi="Arial" w:cs="Arial"/>
          <w:bCs/>
          <w:sz w:val="24"/>
          <w:szCs w:val="24"/>
        </w:rPr>
        <w:t xml:space="preserve">ymaga wykonania projektów i </w:t>
      </w:r>
      <w:r w:rsidR="00F33BDC" w:rsidRPr="000468A9">
        <w:rPr>
          <w:rFonts w:ascii="Arial" w:hAnsi="Arial" w:cs="Arial"/>
          <w:bCs/>
          <w:sz w:val="24"/>
          <w:szCs w:val="24"/>
        </w:rPr>
        <w:t>robót w taki sposób, aby spełnić wymagania Polskich Norm oraz specyfikacji wykonania i odbioru robót. Elementy konstrukcji winny być zrealizowane zgodnie z wymaganiem Polskich Norm przy spełnieniu szczegółowych zasad określonych w dokumentacji technicznej</w:t>
      </w:r>
      <w:r w:rsidRPr="000468A9">
        <w:rPr>
          <w:rFonts w:ascii="Arial" w:hAnsi="Arial" w:cs="Arial"/>
          <w:bCs/>
          <w:sz w:val="24"/>
          <w:szCs w:val="24"/>
        </w:rPr>
        <w:t>,</w:t>
      </w:r>
      <w:r w:rsidR="00F33BDC" w:rsidRPr="000468A9">
        <w:rPr>
          <w:rFonts w:ascii="Arial" w:hAnsi="Arial" w:cs="Arial"/>
          <w:bCs/>
          <w:sz w:val="24"/>
          <w:szCs w:val="24"/>
        </w:rPr>
        <w:t xml:space="preserve"> zaa</w:t>
      </w:r>
      <w:r w:rsidRPr="000468A9">
        <w:rPr>
          <w:rFonts w:ascii="Arial" w:hAnsi="Arial" w:cs="Arial"/>
          <w:bCs/>
          <w:sz w:val="24"/>
          <w:szCs w:val="24"/>
        </w:rPr>
        <w:t>kceptowa</w:t>
      </w:r>
      <w:r w:rsidR="00F33BDC" w:rsidRPr="000468A9">
        <w:rPr>
          <w:rFonts w:ascii="Arial" w:hAnsi="Arial" w:cs="Arial"/>
          <w:bCs/>
          <w:sz w:val="24"/>
          <w:szCs w:val="24"/>
        </w:rPr>
        <w:t>n</w:t>
      </w:r>
      <w:r w:rsidRPr="000468A9">
        <w:rPr>
          <w:rFonts w:ascii="Arial" w:hAnsi="Arial" w:cs="Arial"/>
          <w:bCs/>
          <w:sz w:val="24"/>
          <w:szCs w:val="24"/>
        </w:rPr>
        <w:t xml:space="preserve">ej </w:t>
      </w:r>
      <w:r w:rsidR="00F33BDC" w:rsidRPr="000468A9">
        <w:rPr>
          <w:rFonts w:ascii="Arial" w:hAnsi="Arial" w:cs="Arial"/>
          <w:bCs/>
          <w:sz w:val="24"/>
          <w:szCs w:val="24"/>
        </w:rPr>
        <w:t>przez Zamawiającego.</w:t>
      </w:r>
    </w:p>
    <w:p w14:paraId="2DBBB83A" w14:textId="77777777" w:rsidR="003C5E21" w:rsidRPr="000468A9" w:rsidRDefault="003C5E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15974551" w14:textId="77777777" w:rsidR="0096094D" w:rsidRPr="000468A9" w:rsidRDefault="0096094D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  <w:t xml:space="preserve">Wykonawca jest zobowiązany do przyjęcia odpowiedzialności od następstw </w:t>
      </w:r>
      <w:r w:rsidR="008F181D">
        <w:rPr>
          <w:rFonts w:ascii="Arial" w:hAnsi="Arial" w:cs="Arial"/>
          <w:bCs/>
          <w:sz w:val="24"/>
          <w:szCs w:val="24"/>
        </w:rPr>
        <w:br/>
      </w:r>
      <w:r w:rsidRPr="000468A9">
        <w:rPr>
          <w:rFonts w:ascii="Arial" w:hAnsi="Arial" w:cs="Arial"/>
          <w:bCs/>
          <w:sz w:val="24"/>
          <w:szCs w:val="24"/>
        </w:rPr>
        <w:t>i za wyniki działalności w zakresie:</w:t>
      </w:r>
    </w:p>
    <w:p w14:paraId="674AE966" w14:textId="77777777" w:rsidR="0096094D" w:rsidRPr="000468A9" w:rsidRDefault="0096094D" w:rsidP="009028EF">
      <w:pPr>
        <w:pStyle w:val="Akapitzlist"/>
        <w:numPr>
          <w:ilvl w:val="0"/>
          <w:numId w:val="15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organizacji robót budowlanych;</w:t>
      </w:r>
    </w:p>
    <w:p w14:paraId="3FE8D801" w14:textId="77777777" w:rsidR="0096094D" w:rsidRPr="000468A9" w:rsidRDefault="0096094D" w:rsidP="009028EF">
      <w:pPr>
        <w:pStyle w:val="Akapitzlist"/>
        <w:numPr>
          <w:ilvl w:val="0"/>
          <w:numId w:val="15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zabezpieczenia interesów osób trzecich;</w:t>
      </w:r>
    </w:p>
    <w:p w14:paraId="62B3720E" w14:textId="77777777" w:rsidR="0096094D" w:rsidRPr="000468A9" w:rsidRDefault="0096094D" w:rsidP="009028EF">
      <w:pPr>
        <w:pStyle w:val="Akapitzlist"/>
        <w:numPr>
          <w:ilvl w:val="0"/>
          <w:numId w:val="15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ochrony środowiska;</w:t>
      </w:r>
    </w:p>
    <w:p w14:paraId="192B7F2B" w14:textId="77777777" w:rsidR="0096094D" w:rsidRPr="000468A9" w:rsidRDefault="0096094D" w:rsidP="009028EF">
      <w:pPr>
        <w:pStyle w:val="Akapitzlist"/>
        <w:numPr>
          <w:ilvl w:val="0"/>
          <w:numId w:val="15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warunków bezpieczeństwa pracy (BIOZ);</w:t>
      </w:r>
    </w:p>
    <w:p w14:paraId="34BA66AB" w14:textId="77777777" w:rsidR="0096094D" w:rsidRPr="000468A9" w:rsidRDefault="0096094D" w:rsidP="009028EF">
      <w:pPr>
        <w:pStyle w:val="Akapitzlist"/>
        <w:numPr>
          <w:ilvl w:val="0"/>
          <w:numId w:val="15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warunków bezpieczeństwa ruchu drogowego;</w:t>
      </w:r>
    </w:p>
    <w:p w14:paraId="6E0183FD" w14:textId="77777777" w:rsidR="0096094D" w:rsidRPr="000468A9" w:rsidRDefault="0096094D" w:rsidP="009028EF">
      <w:pPr>
        <w:pStyle w:val="Akapitzlist"/>
        <w:numPr>
          <w:ilvl w:val="0"/>
          <w:numId w:val="15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zabezpieczenia terenu robót od następstw związanych z budową.</w:t>
      </w:r>
    </w:p>
    <w:p w14:paraId="4B3160E5" w14:textId="77777777" w:rsidR="00506648" w:rsidRPr="000468A9" w:rsidRDefault="00506648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405EFEE4" w14:textId="77777777" w:rsidR="006831F9" w:rsidRPr="000468A9" w:rsidRDefault="008E058D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  <w:t xml:space="preserve">Wyroby budowlane stosowane w trakcie wykonywania robót, muszą spełniać wymagania polskich przepisów, a Wykonawca będzie posiadał dokumenty potwierdzające, że zostały one wprowadzone do obrotu zgodnie z regulacjami ustawy o wyrobach budowlanych i spełniają wymagane parametry. </w:t>
      </w:r>
    </w:p>
    <w:p w14:paraId="17655888" w14:textId="77777777" w:rsidR="006831F9" w:rsidRPr="000468A9" w:rsidRDefault="006831F9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</w:p>
    <w:p w14:paraId="26021BDF" w14:textId="77777777" w:rsidR="008E058D" w:rsidRPr="000468A9" w:rsidRDefault="006831F9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8E058D" w:rsidRPr="000468A9">
        <w:rPr>
          <w:rFonts w:ascii="Arial" w:hAnsi="Arial" w:cs="Arial"/>
          <w:bCs/>
          <w:sz w:val="24"/>
          <w:szCs w:val="24"/>
        </w:rPr>
        <w:t>Zamawiający przewiduje bieżącą kontrolę wykonywanych robót budowlanych. Kontroli Zamawiającego będą w szczególności poddane:</w:t>
      </w:r>
    </w:p>
    <w:p w14:paraId="39F3F1E9" w14:textId="77777777" w:rsidR="008E058D" w:rsidRPr="000468A9" w:rsidRDefault="008E058D" w:rsidP="009028EF">
      <w:pPr>
        <w:pStyle w:val="Akapitzlist"/>
        <w:numPr>
          <w:ilvl w:val="0"/>
          <w:numId w:val="16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lastRenderedPageBreak/>
        <w:t>rozwiązania projektowe zawarte w projekcie wykonawczym przed ich skierowaniem do realizacji robót – w aspekcie ich zgodności z programem funkcjonalno-użytkowym oraz warunkami umowy;</w:t>
      </w:r>
    </w:p>
    <w:p w14:paraId="5E943E73" w14:textId="77777777" w:rsidR="006831F9" w:rsidRPr="000468A9" w:rsidRDefault="006831F9" w:rsidP="009028EF">
      <w:pPr>
        <w:pStyle w:val="Akapitzlist"/>
        <w:numPr>
          <w:ilvl w:val="0"/>
          <w:numId w:val="16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dokumenty potwierdzające dopuszczenie stosowanych wyrobów budowlanych do obrotu oraz zgodność ich parametrów z danymi zawartymi </w:t>
      </w:r>
      <w:r w:rsidR="005E540C">
        <w:rPr>
          <w:rFonts w:ascii="Arial" w:hAnsi="Arial" w:cs="Arial"/>
          <w:bCs/>
          <w:sz w:val="24"/>
          <w:szCs w:val="24"/>
        </w:rPr>
        <w:br/>
      </w:r>
      <w:r w:rsidRPr="000468A9">
        <w:rPr>
          <w:rFonts w:ascii="Arial" w:hAnsi="Arial" w:cs="Arial"/>
          <w:bCs/>
          <w:sz w:val="24"/>
          <w:szCs w:val="24"/>
        </w:rPr>
        <w:t>w</w:t>
      </w:r>
      <w:r w:rsidR="005E540C">
        <w:rPr>
          <w:rFonts w:ascii="Arial" w:hAnsi="Arial" w:cs="Arial"/>
          <w:bCs/>
          <w:sz w:val="24"/>
          <w:szCs w:val="24"/>
        </w:rPr>
        <w:t xml:space="preserve"> </w:t>
      </w:r>
      <w:r w:rsidRPr="000468A9">
        <w:rPr>
          <w:rFonts w:ascii="Arial" w:hAnsi="Arial" w:cs="Arial"/>
          <w:bCs/>
          <w:sz w:val="24"/>
          <w:szCs w:val="24"/>
        </w:rPr>
        <w:t>specyfikacjach technicznych;</w:t>
      </w:r>
    </w:p>
    <w:p w14:paraId="782CB490" w14:textId="77777777" w:rsidR="008E058D" w:rsidRPr="000468A9" w:rsidRDefault="006831F9" w:rsidP="009028EF">
      <w:pPr>
        <w:pStyle w:val="Akapitzlist"/>
        <w:numPr>
          <w:ilvl w:val="0"/>
          <w:numId w:val="16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sposób wykonania robót budowlanych - w aspekcie zgodności wykonania </w:t>
      </w:r>
      <w:r w:rsidR="005E540C">
        <w:rPr>
          <w:rFonts w:ascii="Arial" w:hAnsi="Arial" w:cs="Arial"/>
          <w:bCs/>
          <w:sz w:val="24"/>
          <w:szCs w:val="24"/>
        </w:rPr>
        <w:br/>
      </w:r>
      <w:r w:rsidRPr="000468A9">
        <w:rPr>
          <w:rFonts w:ascii="Arial" w:hAnsi="Arial" w:cs="Arial"/>
          <w:bCs/>
          <w:sz w:val="24"/>
          <w:szCs w:val="24"/>
        </w:rPr>
        <w:t>z projektem wykonawczym i specyfikacjami technicznymi.</w:t>
      </w:r>
    </w:p>
    <w:p w14:paraId="66180301" w14:textId="77777777" w:rsidR="005E540C" w:rsidRDefault="005E540C" w:rsidP="009170FA">
      <w:pPr>
        <w:tabs>
          <w:tab w:val="left" w:pos="709"/>
          <w:tab w:val="left" w:pos="8900"/>
        </w:tabs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2381F98" w14:textId="77777777" w:rsidR="0050256D" w:rsidRPr="000468A9" w:rsidRDefault="00FF212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</w:r>
      <w:r w:rsidR="0050256D" w:rsidRPr="000468A9">
        <w:rPr>
          <w:rFonts w:ascii="Arial" w:hAnsi="Arial" w:cs="Arial"/>
          <w:bCs/>
          <w:sz w:val="24"/>
          <w:szCs w:val="24"/>
        </w:rPr>
        <w:t>Sprawdzeniu i kontroli będą podlegały:</w:t>
      </w:r>
    </w:p>
    <w:p w14:paraId="7E20E913" w14:textId="77777777" w:rsidR="006831F9" w:rsidRPr="000468A9" w:rsidRDefault="0050256D" w:rsidP="009028EF">
      <w:pPr>
        <w:pStyle w:val="Akapitzlist"/>
        <w:numPr>
          <w:ilvl w:val="0"/>
          <w:numId w:val="17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użyte wyroby budowlane i uzyskane w wyniku robót budowlanych elementy obiektu w odniesieniu do ich parametrów oraz ich zgodności z dokumentami budowy – certyfikaty, deklaracje zgodności, aprobaty techniczne;</w:t>
      </w:r>
    </w:p>
    <w:p w14:paraId="4F9A7C75" w14:textId="77777777" w:rsidR="0050256D" w:rsidRPr="000468A9" w:rsidRDefault="0050256D" w:rsidP="009028EF">
      <w:pPr>
        <w:pStyle w:val="Akapitzlist"/>
        <w:numPr>
          <w:ilvl w:val="0"/>
          <w:numId w:val="17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jakość wykonania robót i dokładność montażu;</w:t>
      </w:r>
    </w:p>
    <w:p w14:paraId="74A56666" w14:textId="77777777" w:rsidR="0050256D" w:rsidRPr="000468A9" w:rsidRDefault="0050256D" w:rsidP="009028EF">
      <w:pPr>
        <w:pStyle w:val="Akapitzlist"/>
        <w:numPr>
          <w:ilvl w:val="0"/>
          <w:numId w:val="17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prawidłowość funkcjonowania zamontowanych urządzeń</w:t>
      </w:r>
      <w:r w:rsidR="004940CE" w:rsidRPr="000468A9">
        <w:rPr>
          <w:rFonts w:ascii="Arial" w:hAnsi="Arial" w:cs="Arial"/>
          <w:bCs/>
          <w:sz w:val="24"/>
          <w:szCs w:val="24"/>
        </w:rPr>
        <w:t xml:space="preserve"> i wyposażenia.</w:t>
      </w:r>
    </w:p>
    <w:p w14:paraId="0856455A" w14:textId="77777777" w:rsidR="00506648" w:rsidRPr="000468A9" w:rsidRDefault="00506648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70AF4F8E" w14:textId="77777777" w:rsidR="00B00E7F" w:rsidRPr="000468A9" w:rsidRDefault="00B00E7F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ab/>
        <w:t>Zamawiający ustala następujące rodzaje odbiorów:</w:t>
      </w:r>
    </w:p>
    <w:p w14:paraId="108BEDD4" w14:textId="77777777" w:rsidR="00B00E7F" w:rsidRPr="000468A9" w:rsidRDefault="00B00E7F" w:rsidP="009028EF">
      <w:pPr>
        <w:pStyle w:val="Akapitzlist"/>
        <w:numPr>
          <w:ilvl w:val="0"/>
          <w:numId w:val="18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odbiór dokumentacji projektowej;</w:t>
      </w:r>
    </w:p>
    <w:p w14:paraId="632F9F93" w14:textId="77777777" w:rsidR="00B00E7F" w:rsidRPr="000468A9" w:rsidRDefault="00B00E7F" w:rsidP="009028EF">
      <w:pPr>
        <w:pStyle w:val="Akapitzlist"/>
        <w:numPr>
          <w:ilvl w:val="0"/>
          <w:numId w:val="18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odbiór robót zanikających i ulegających zakryciu;</w:t>
      </w:r>
    </w:p>
    <w:p w14:paraId="3509C822" w14:textId="77777777" w:rsidR="00B00E7F" w:rsidRPr="000468A9" w:rsidRDefault="00B00E7F" w:rsidP="009028EF">
      <w:pPr>
        <w:pStyle w:val="Akapitzlist"/>
        <w:numPr>
          <w:ilvl w:val="0"/>
          <w:numId w:val="18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odbiory częściowe;</w:t>
      </w:r>
    </w:p>
    <w:p w14:paraId="534F923F" w14:textId="77777777" w:rsidR="00B00E7F" w:rsidRPr="000468A9" w:rsidRDefault="00B00E7F" w:rsidP="009028EF">
      <w:pPr>
        <w:pStyle w:val="Akapitzlist"/>
        <w:numPr>
          <w:ilvl w:val="0"/>
          <w:numId w:val="18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odbiór ostateczny;</w:t>
      </w:r>
    </w:p>
    <w:p w14:paraId="2EAA692F" w14:textId="77777777" w:rsidR="00B00E7F" w:rsidRPr="000468A9" w:rsidRDefault="00B00E7F" w:rsidP="009028EF">
      <w:pPr>
        <w:pStyle w:val="Akapitzlist"/>
        <w:numPr>
          <w:ilvl w:val="0"/>
          <w:numId w:val="18"/>
        </w:num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odbiór pogwarancyjny.</w:t>
      </w:r>
    </w:p>
    <w:p w14:paraId="5A91F1EF" w14:textId="77777777" w:rsidR="00683173" w:rsidRPr="000468A9" w:rsidRDefault="00683173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2BFB5111" w14:textId="77777777" w:rsidR="00756D9D" w:rsidRPr="000468A9" w:rsidRDefault="00683173" w:rsidP="009170FA">
      <w:pPr>
        <w:tabs>
          <w:tab w:val="left" w:pos="709"/>
          <w:tab w:val="left" w:pos="8900"/>
        </w:tabs>
        <w:ind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8A9">
        <w:rPr>
          <w:rFonts w:ascii="Arial" w:hAnsi="Arial" w:cs="Arial"/>
          <w:b/>
          <w:bCs/>
          <w:color w:val="000000"/>
          <w:sz w:val="24"/>
          <w:szCs w:val="24"/>
        </w:rPr>
        <w:t>3.1</w:t>
      </w:r>
      <w:r w:rsidR="00D262A9" w:rsidRPr="000468A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468A9">
        <w:rPr>
          <w:rFonts w:ascii="Arial" w:hAnsi="Arial" w:cs="Arial"/>
          <w:b/>
          <w:bCs/>
          <w:color w:val="000000"/>
          <w:sz w:val="24"/>
          <w:szCs w:val="24"/>
        </w:rPr>
        <w:t>Przygotowanie terenu budowy</w:t>
      </w:r>
    </w:p>
    <w:p w14:paraId="6361BA96" w14:textId="77777777" w:rsidR="00683173" w:rsidRPr="000468A9" w:rsidRDefault="00683173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73FFC49" w14:textId="77777777" w:rsidR="00683173" w:rsidRDefault="00D262A9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468A9">
        <w:rPr>
          <w:rFonts w:ascii="Arial" w:hAnsi="Arial" w:cs="Arial"/>
          <w:bCs/>
          <w:color w:val="000000"/>
          <w:sz w:val="24"/>
          <w:szCs w:val="24"/>
        </w:rPr>
        <w:tab/>
      </w:r>
      <w:r w:rsidR="00683173" w:rsidRPr="000468A9">
        <w:rPr>
          <w:rFonts w:ascii="Arial" w:hAnsi="Arial" w:cs="Arial"/>
          <w:bCs/>
          <w:color w:val="000000"/>
          <w:sz w:val="24"/>
          <w:szCs w:val="24"/>
        </w:rPr>
        <w:t xml:space="preserve">Zamawiający Wymaga, aby roboty prowadzone były w sposób powodujący jak najmniejsze utrudnienia w ruchu drogowym. W czasie wykonywania robót należy zapewnić przejezdność oraz bezpieczeństwo ruchu. Teren budowy będzie udostępniony Wykonawcy na podstawie protokołu wprowadzenia na budowę. </w:t>
      </w:r>
      <w:r w:rsidR="001C0C8B">
        <w:rPr>
          <w:rFonts w:ascii="Arial" w:hAnsi="Arial" w:cs="Arial"/>
          <w:bCs/>
          <w:color w:val="000000"/>
          <w:sz w:val="24"/>
          <w:szCs w:val="24"/>
        </w:rPr>
        <w:br/>
      </w:r>
      <w:r w:rsidR="00683173" w:rsidRPr="000468A9">
        <w:rPr>
          <w:rFonts w:ascii="Arial" w:hAnsi="Arial" w:cs="Arial"/>
          <w:bCs/>
          <w:color w:val="000000"/>
          <w:sz w:val="24"/>
          <w:szCs w:val="24"/>
        </w:rPr>
        <w:t xml:space="preserve">Z uwagi na charakter robót nie wymaga się specjalistycznego przygotowania terenu </w:t>
      </w:r>
      <w:r w:rsidR="001C0C8B">
        <w:rPr>
          <w:rFonts w:ascii="Arial" w:hAnsi="Arial" w:cs="Arial"/>
          <w:bCs/>
          <w:color w:val="000000"/>
          <w:sz w:val="24"/>
          <w:szCs w:val="24"/>
        </w:rPr>
        <w:br/>
      </w:r>
      <w:r w:rsidR="00683173" w:rsidRPr="000468A9">
        <w:rPr>
          <w:rFonts w:ascii="Arial" w:hAnsi="Arial" w:cs="Arial"/>
          <w:bCs/>
          <w:color w:val="000000"/>
          <w:sz w:val="24"/>
          <w:szCs w:val="24"/>
        </w:rPr>
        <w:t>i tworzenia zaplecza budowy. Miejsce składowania ziemi z wykopów i inne szczegółowe uwarunkowania w</w:t>
      </w:r>
      <w:r w:rsidR="001C0C8B">
        <w:rPr>
          <w:rFonts w:ascii="Arial" w:hAnsi="Arial" w:cs="Arial"/>
          <w:bCs/>
          <w:color w:val="000000"/>
          <w:sz w:val="24"/>
          <w:szCs w:val="24"/>
        </w:rPr>
        <w:t xml:space="preserve">ykonania robót należy uzgodnić </w:t>
      </w:r>
      <w:r w:rsidR="00683173" w:rsidRPr="000468A9">
        <w:rPr>
          <w:rFonts w:ascii="Arial" w:hAnsi="Arial" w:cs="Arial"/>
          <w:bCs/>
          <w:color w:val="000000"/>
          <w:sz w:val="24"/>
          <w:szCs w:val="24"/>
        </w:rPr>
        <w:t>z Inspektorem Nadzoru Inwestorskiego.</w:t>
      </w:r>
    </w:p>
    <w:p w14:paraId="2CBE56A9" w14:textId="77777777" w:rsidR="005D2375" w:rsidRPr="000468A9" w:rsidRDefault="005D2375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5D284C">
        <w:rPr>
          <w:rFonts w:ascii="Arial" w:hAnsi="Arial" w:cs="Arial"/>
          <w:bCs/>
          <w:color w:val="000000"/>
          <w:sz w:val="24"/>
          <w:szCs w:val="24"/>
        </w:rPr>
        <w:t xml:space="preserve">Prace związane z dostosowaniem sygnalizacji </w:t>
      </w:r>
      <w:r w:rsidR="003D5134">
        <w:rPr>
          <w:rFonts w:ascii="Arial" w:hAnsi="Arial" w:cs="Arial"/>
          <w:bCs/>
          <w:color w:val="000000"/>
          <w:sz w:val="24"/>
          <w:szCs w:val="24"/>
        </w:rPr>
        <w:t xml:space="preserve">świetlnych </w:t>
      </w:r>
      <w:r w:rsidR="005D284C">
        <w:rPr>
          <w:rFonts w:ascii="Arial" w:hAnsi="Arial" w:cs="Arial"/>
          <w:bCs/>
          <w:color w:val="000000"/>
          <w:sz w:val="24"/>
          <w:szCs w:val="24"/>
        </w:rPr>
        <w:t xml:space="preserve">na ul. Puławskiej należy skoordynować z budową drogi rowerowej. </w:t>
      </w:r>
      <w:r>
        <w:rPr>
          <w:rFonts w:ascii="Arial" w:hAnsi="Arial" w:cs="Arial"/>
          <w:bCs/>
          <w:color w:val="000000"/>
          <w:sz w:val="24"/>
          <w:szCs w:val="24"/>
        </w:rPr>
        <w:t>Roboty związane z budową drogi rowerowej wzdłuż ul. Puławskiej realizowane będą przez innego Wykonawcę, wybranego na podstawie oddzielnego postępowania.</w:t>
      </w:r>
      <w:r w:rsidR="00123F3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D0F5894" w14:textId="77777777" w:rsidR="00DE489A" w:rsidRPr="000468A9" w:rsidRDefault="00DE489A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70C5EEAB" w14:textId="77777777" w:rsidR="00856BB1" w:rsidRPr="000468A9" w:rsidRDefault="00DE489A" w:rsidP="009028EF">
      <w:pPr>
        <w:numPr>
          <w:ilvl w:val="1"/>
          <w:numId w:val="13"/>
        </w:numPr>
        <w:tabs>
          <w:tab w:val="left" w:pos="709"/>
          <w:tab w:val="left" w:pos="851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8A9">
        <w:rPr>
          <w:rFonts w:ascii="Arial" w:hAnsi="Arial" w:cs="Arial"/>
          <w:b/>
          <w:bCs/>
          <w:color w:val="000000"/>
          <w:sz w:val="24"/>
          <w:szCs w:val="24"/>
        </w:rPr>
        <w:t>Architektura</w:t>
      </w:r>
    </w:p>
    <w:p w14:paraId="74620C35" w14:textId="77777777" w:rsidR="00D262A9" w:rsidRPr="000468A9" w:rsidRDefault="00D262A9" w:rsidP="009170FA">
      <w:pPr>
        <w:tabs>
          <w:tab w:val="left" w:pos="709"/>
          <w:tab w:val="left" w:pos="8900"/>
        </w:tabs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7B3148" w14:textId="77777777" w:rsidR="00D262A9" w:rsidRPr="000468A9" w:rsidRDefault="00D262A9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468A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56BB1" w:rsidRPr="000468A9">
        <w:rPr>
          <w:rFonts w:ascii="Arial" w:hAnsi="Arial" w:cs="Arial"/>
          <w:bCs/>
          <w:color w:val="000000"/>
          <w:sz w:val="24"/>
          <w:szCs w:val="24"/>
        </w:rPr>
        <w:t xml:space="preserve">Nie dotyczy </w:t>
      </w:r>
    </w:p>
    <w:p w14:paraId="411E83E1" w14:textId="77777777" w:rsidR="00D262A9" w:rsidRPr="000468A9" w:rsidRDefault="00D262A9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AB617CB" w14:textId="77777777" w:rsidR="00683173" w:rsidRPr="000468A9" w:rsidRDefault="005E540C" w:rsidP="009028EF">
      <w:pPr>
        <w:pStyle w:val="Akapitzlist"/>
        <w:numPr>
          <w:ilvl w:val="1"/>
          <w:numId w:val="21"/>
        </w:numPr>
        <w:tabs>
          <w:tab w:val="left" w:pos="709"/>
          <w:tab w:val="left" w:pos="851"/>
        </w:tabs>
        <w:ind w:left="714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62A9" w:rsidRPr="000468A9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683173" w:rsidRPr="000468A9">
        <w:rPr>
          <w:rFonts w:ascii="Arial" w:hAnsi="Arial" w:cs="Arial"/>
          <w:b/>
          <w:bCs/>
          <w:color w:val="000000"/>
          <w:sz w:val="24"/>
          <w:szCs w:val="24"/>
        </w:rPr>
        <w:t xml:space="preserve">nstalacje </w:t>
      </w:r>
    </w:p>
    <w:p w14:paraId="46BBA468" w14:textId="77777777" w:rsidR="00683173" w:rsidRPr="000468A9" w:rsidRDefault="00683173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79F0592" w14:textId="77777777" w:rsidR="00683173" w:rsidRPr="000468A9" w:rsidRDefault="00D262A9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468A9">
        <w:rPr>
          <w:rFonts w:ascii="Arial" w:hAnsi="Arial" w:cs="Arial"/>
          <w:bCs/>
          <w:color w:val="000000"/>
          <w:sz w:val="24"/>
          <w:szCs w:val="24"/>
        </w:rPr>
        <w:tab/>
      </w:r>
      <w:r w:rsidR="00683173" w:rsidRPr="000468A9">
        <w:rPr>
          <w:rFonts w:ascii="Arial" w:hAnsi="Arial" w:cs="Arial"/>
          <w:bCs/>
          <w:color w:val="000000"/>
          <w:sz w:val="24"/>
          <w:szCs w:val="24"/>
        </w:rPr>
        <w:t xml:space="preserve">W obszarze objętym tym zadaniem mogą występować następujące sieci: </w:t>
      </w:r>
    </w:p>
    <w:p w14:paraId="1AA57913" w14:textId="77777777" w:rsidR="00683173" w:rsidRPr="000468A9" w:rsidRDefault="005E540C" w:rsidP="00D3011A">
      <w:pPr>
        <w:tabs>
          <w:tab w:val="left" w:pos="8900"/>
        </w:tabs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3011A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gazowa;</w:t>
      </w:r>
    </w:p>
    <w:p w14:paraId="592288DF" w14:textId="77777777" w:rsidR="00683173" w:rsidRPr="000468A9" w:rsidRDefault="005E540C" w:rsidP="00D3011A">
      <w:pPr>
        <w:tabs>
          <w:tab w:val="left" w:pos="8900"/>
        </w:tabs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3011A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wodociągowa;</w:t>
      </w:r>
    </w:p>
    <w:p w14:paraId="1CE9AAFB" w14:textId="77777777" w:rsidR="00683173" w:rsidRPr="000468A9" w:rsidRDefault="005E540C" w:rsidP="00D3011A">
      <w:pPr>
        <w:tabs>
          <w:tab w:val="left" w:pos="8900"/>
        </w:tabs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3011A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telekomunikacyjna;</w:t>
      </w:r>
    </w:p>
    <w:p w14:paraId="4B511C1A" w14:textId="77777777" w:rsidR="00683173" w:rsidRPr="000468A9" w:rsidRDefault="005E540C" w:rsidP="00D3011A">
      <w:pPr>
        <w:tabs>
          <w:tab w:val="left" w:pos="8900"/>
        </w:tabs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- </w:t>
      </w:r>
      <w:r w:rsidR="00D3011A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telewizji kablowej;</w:t>
      </w:r>
    </w:p>
    <w:p w14:paraId="01AFDEC7" w14:textId="77777777" w:rsidR="00683173" w:rsidRPr="000468A9" w:rsidRDefault="005E540C" w:rsidP="00D3011A">
      <w:pPr>
        <w:tabs>
          <w:tab w:val="left" w:pos="8900"/>
        </w:tabs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3011A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kanalizacji sanitarnej;</w:t>
      </w:r>
    </w:p>
    <w:p w14:paraId="530216CA" w14:textId="77777777" w:rsidR="005E540C" w:rsidRDefault="005E540C" w:rsidP="00D3011A">
      <w:pPr>
        <w:tabs>
          <w:tab w:val="left" w:pos="8900"/>
        </w:tabs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3011A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kanalizacji deszczowej;</w:t>
      </w:r>
    </w:p>
    <w:p w14:paraId="12311A74" w14:textId="77777777" w:rsidR="00683173" w:rsidRPr="000468A9" w:rsidRDefault="005E540C" w:rsidP="00D3011A">
      <w:pPr>
        <w:tabs>
          <w:tab w:val="left" w:pos="8900"/>
        </w:tabs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3011A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energetyczna;</w:t>
      </w:r>
    </w:p>
    <w:p w14:paraId="00D0A12C" w14:textId="77777777" w:rsidR="00683173" w:rsidRPr="000468A9" w:rsidRDefault="005E540C" w:rsidP="00D3011A">
      <w:pPr>
        <w:tabs>
          <w:tab w:val="left" w:pos="8900"/>
        </w:tabs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3011A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oświetleniowa;</w:t>
      </w:r>
    </w:p>
    <w:p w14:paraId="5EC3BDF8" w14:textId="77777777" w:rsidR="00683173" w:rsidRPr="000468A9" w:rsidRDefault="00683173" w:rsidP="00D3011A">
      <w:pPr>
        <w:tabs>
          <w:tab w:val="left" w:pos="8900"/>
        </w:tabs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468A9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3011A">
        <w:rPr>
          <w:rFonts w:ascii="Arial" w:hAnsi="Arial" w:cs="Arial"/>
          <w:bCs/>
          <w:color w:val="000000"/>
          <w:sz w:val="24"/>
          <w:szCs w:val="24"/>
        </w:rPr>
        <w:tab/>
      </w:r>
      <w:r w:rsidRPr="000468A9">
        <w:rPr>
          <w:rFonts w:ascii="Arial" w:hAnsi="Arial" w:cs="Arial"/>
          <w:bCs/>
          <w:color w:val="000000"/>
          <w:sz w:val="24"/>
          <w:szCs w:val="24"/>
        </w:rPr>
        <w:t>sygnalizacji świetlnej.</w:t>
      </w:r>
    </w:p>
    <w:p w14:paraId="165BBAA6" w14:textId="77777777" w:rsidR="00683173" w:rsidRDefault="00683173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5814324B" w14:textId="77777777" w:rsidR="00D262A9" w:rsidRPr="000468A9" w:rsidRDefault="00D262A9" w:rsidP="009028EF">
      <w:pPr>
        <w:numPr>
          <w:ilvl w:val="1"/>
          <w:numId w:val="21"/>
        </w:numPr>
        <w:tabs>
          <w:tab w:val="left" w:pos="709"/>
          <w:tab w:val="left" w:pos="851"/>
        </w:tabs>
        <w:ind w:left="714"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68A9">
        <w:rPr>
          <w:rFonts w:ascii="Arial" w:hAnsi="Arial" w:cs="Arial"/>
          <w:b/>
          <w:bCs/>
          <w:color w:val="000000"/>
          <w:sz w:val="24"/>
          <w:szCs w:val="24"/>
        </w:rPr>
        <w:t>Zieleń</w:t>
      </w:r>
    </w:p>
    <w:p w14:paraId="19DA45BC" w14:textId="77777777" w:rsidR="00D262A9" w:rsidRPr="000468A9" w:rsidRDefault="00D262A9" w:rsidP="009170FA">
      <w:pPr>
        <w:tabs>
          <w:tab w:val="left" w:pos="709"/>
          <w:tab w:val="left" w:pos="8900"/>
        </w:tabs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B1F2A5" w14:textId="77777777" w:rsidR="00D262A9" w:rsidRPr="000468A9" w:rsidRDefault="00D262A9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468A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68A9">
        <w:rPr>
          <w:rFonts w:ascii="Arial" w:hAnsi="Arial" w:cs="Arial"/>
          <w:bCs/>
          <w:color w:val="000000"/>
          <w:sz w:val="24"/>
          <w:szCs w:val="24"/>
        </w:rPr>
        <w:t xml:space="preserve">Nie dotyczy </w:t>
      </w:r>
    </w:p>
    <w:p w14:paraId="76B68A5E" w14:textId="77777777" w:rsidR="00D262A9" w:rsidRDefault="00D262A9" w:rsidP="009170FA">
      <w:pPr>
        <w:tabs>
          <w:tab w:val="left" w:pos="709"/>
          <w:tab w:val="left" w:pos="890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53E71D9A" w14:textId="77777777" w:rsidR="00BF2C40" w:rsidRDefault="00BF2C40" w:rsidP="009170FA">
      <w:pPr>
        <w:tabs>
          <w:tab w:val="left" w:pos="709"/>
          <w:tab w:val="left" w:pos="890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46774AF" w14:textId="77777777" w:rsidR="00F17D32" w:rsidRDefault="007C65CF" w:rsidP="009028EF">
      <w:pPr>
        <w:numPr>
          <w:ilvl w:val="0"/>
          <w:numId w:val="25"/>
        </w:numPr>
        <w:tabs>
          <w:tab w:val="left" w:pos="709"/>
          <w:tab w:val="left" w:pos="8900"/>
        </w:tabs>
        <w:ind w:left="426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B84CB6">
        <w:rPr>
          <w:rFonts w:ascii="Arial" w:hAnsi="Arial" w:cs="Arial"/>
          <w:b/>
          <w:bCs/>
          <w:sz w:val="24"/>
          <w:szCs w:val="24"/>
        </w:rPr>
        <w:t>CZĘŚĆ INFORMACYJNA</w:t>
      </w:r>
    </w:p>
    <w:p w14:paraId="6FF4524F" w14:textId="77777777" w:rsidR="00B84CB6" w:rsidRPr="000468A9" w:rsidRDefault="00B84CB6" w:rsidP="00707C34">
      <w:pPr>
        <w:tabs>
          <w:tab w:val="left" w:pos="8900"/>
        </w:tabs>
        <w:ind w:right="17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3156B" w:rsidRPr="000468A9">
        <w:rPr>
          <w:rFonts w:ascii="Arial" w:hAnsi="Arial" w:cs="Arial"/>
          <w:bCs/>
          <w:sz w:val="24"/>
          <w:szCs w:val="24"/>
        </w:rPr>
        <w:t>Zamówienie obejmuje zaprojektowanie, uzyskanie wymaganych prawem decyzji,</w:t>
      </w:r>
      <w:r w:rsidR="00E315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zezwoleń,</w:t>
      </w:r>
      <w:r w:rsidR="00E3156B" w:rsidRPr="000468A9">
        <w:rPr>
          <w:rFonts w:ascii="Arial" w:hAnsi="Arial" w:cs="Arial"/>
          <w:bCs/>
          <w:sz w:val="24"/>
          <w:szCs w:val="24"/>
        </w:rPr>
        <w:t xml:space="preserve"> dostosowanie sygnalizacji świetlnych do budowy drogi rowerowej wzdłuż ul. Puławskiej w systemie zaprojektuj i wybuduj, oraz pełnienie nadzoru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3156B" w:rsidRPr="000468A9">
        <w:rPr>
          <w:rFonts w:ascii="Arial" w:hAnsi="Arial" w:cs="Arial"/>
          <w:bCs/>
          <w:sz w:val="24"/>
          <w:szCs w:val="24"/>
        </w:rPr>
        <w:t>autorskiego.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84CB6">
        <w:rPr>
          <w:rFonts w:ascii="Arial" w:hAnsi="Arial" w:cs="Arial"/>
          <w:bCs/>
          <w:sz w:val="24"/>
          <w:szCs w:val="24"/>
        </w:rPr>
        <w:t xml:space="preserve">Prace związane z dostosowaniem sygnalizacji świetlnych na </w:t>
      </w:r>
      <w:r w:rsidR="00BF2C40">
        <w:rPr>
          <w:rFonts w:ascii="Arial" w:hAnsi="Arial" w:cs="Arial"/>
          <w:bCs/>
          <w:sz w:val="24"/>
          <w:szCs w:val="24"/>
        </w:rPr>
        <w:br/>
      </w:r>
      <w:r w:rsidRPr="00B84CB6">
        <w:rPr>
          <w:rFonts w:ascii="Arial" w:hAnsi="Arial" w:cs="Arial"/>
          <w:bCs/>
          <w:sz w:val="24"/>
          <w:szCs w:val="24"/>
        </w:rPr>
        <w:t xml:space="preserve">ul. Puławskiej należy skoordynować z budową drogi rowerowej. Roboty związane </w:t>
      </w:r>
      <w:r w:rsidR="00BF2C40">
        <w:rPr>
          <w:rFonts w:ascii="Arial" w:hAnsi="Arial" w:cs="Arial"/>
          <w:bCs/>
          <w:sz w:val="24"/>
          <w:szCs w:val="24"/>
        </w:rPr>
        <w:br/>
      </w:r>
      <w:r w:rsidRPr="00B84CB6">
        <w:rPr>
          <w:rFonts w:ascii="Arial" w:hAnsi="Arial" w:cs="Arial"/>
          <w:bCs/>
          <w:sz w:val="24"/>
          <w:szCs w:val="24"/>
        </w:rPr>
        <w:t xml:space="preserve">z budową drogi rowerowej wzdłuż ul. Puławskiej realizowane będą przez innego Wykonawcę, wybranego na podstawie oddzielnego postępowania. Przewiduje się unieważnienie postępowania, w przypadku nie rozstrzygnięcia postępowania </w:t>
      </w:r>
      <w:r w:rsidR="00BF2C40">
        <w:rPr>
          <w:rFonts w:ascii="Arial" w:hAnsi="Arial" w:cs="Arial"/>
          <w:bCs/>
          <w:sz w:val="24"/>
          <w:szCs w:val="24"/>
        </w:rPr>
        <w:br/>
      </w:r>
      <w:r w:rsidRPr="00B84CB6">
        <w:rPr>
          <w:rFonts w:ascii="Arial" w:hAnsi="Arial" w:cs="Arial"/>
          <w:bCs/>
          <w:sz w:val="24"/>
          <w:szCs w:val="24"/>
        </w:rPr>
        <w:t>o</w:t>
      </w:r>
      <w:r w:rsidR="00BF2C40">
        <w:rPr>
          <w:rFonts w:ascii="Arial" w:hAnsi="Arial" w:cs="Arial"/>
          <w:bCs/>
          <w:sz w:val="24"/>
          <w:szCs w:val="24"/>
        </w:rPr>
        <w:t xml:space="preserve"> </w:t>
      </w:r>
      <w:r w:rsidRPr="00B84CB6">
        <w:rPr>
          <w:rFonts w:ascii="Arial" w:hAnsi="Arial" w:cs="Arial"/>
          <w:bCs/>
          <w:sz w:val="24"/>
          <w:szCs w:val="24"/>
        </w:rPr>
        <w:t xml:space="preserve">udzielenie zamówienia publicznego na „Budowę drogi rowerowej wzdłuż </w:t>
      </w:r>
      <w:r w:rsidR="00BF2C40">
        <w:rPr>
          <w:rFonts w:ascii="Arial" w:hAnsi="Arial" w:cs="Arial"/>
          <w:bCs/>
          <w:sz w:val="24"/>
          <w:szCs w:val="24"/>
        </w:rPr>
        <w:br/>
      </w:r>
      <w:r w:rsidRPr="00B84CB6">
        <w:rPr>
          <w:rFonts w:ascii="Arial" w:hAnsi="Arial" w:cs="Arial"/>
          <w:bCs/>
          <w:sz w:val="24"/>
          <w:szCs w:val="24"/>
        </w:rPr>
        <w:t>ul. Puławskiej”.</w:t>
      </w:r>
    </w:p>
    <w:p w14:paraId="0B06A0C1" w14:textId="77777777" w:rsidR="00A14A9E" w:rsidRPr="00A14A9E" w:rsidRDefault="00A14A9E" w:rsidP="00F17D32">
      <w:pPr>
        <w:pStyle w:val="Akapitzlist"/>
        <w:tabs>
          <w:tab w:val="left" w:pos="709"/>
          <w:tab w:val="left" w:pos="8900"/>
        </w:tabs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1851CFED" w14:textId="77777777" w:rsidR="00A14A9E" w:rsidRDefault="00A14A9E" w:rsidP="00F17D32">
      <w:pPr>
        <w:pStyle w:val="Akapitzlist"/>
        <w:tabs>
          <w:tab w:val="left" w:pos="709"/>
          <w:tab w:val="left" w:pos="8900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A27956" w14:textId="77777777" w:rsidR="00756D9D" w:rsidRDefault="00F17D32" w:rsidP="009028EF">
      <w:pPr>
        <w:pStyle w:val="Akapitzlist"/>
        <w:numPr>
          <w:ilvl w:val="0"/>
          <w:numId w:val="26"/>
        </w:numPr>
        <w:tabs>
          <w:tab w:val="left" w:pos="284"/>
          <w:tab w:val="left" w:pos="8900"/>
        </w:tabs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PRZEPISY PRAWA</w:t>
      </w:r>
    </w:p>
    <w:p w14:paraId="1515A19A" w14:textId="77777777" w:rsidR="00F17D32" w:rsidRDefault="00F17D32" w:rsidP="00F17D32">
      <w:pPr>
        <w:pStyle w:val="Akapitzlist"/>
        <w:tabs>
          <w:tab w:val="left" w:pos="284"/>
          <w:tab w:val="left" w:pos="8900"/>
        </w:tabs>
        <w:ind w:left="357"/>
        <w:jc w:val="both"/>
        <w:rPr>
          <w:rFonts w:ascii="Arial" w:hAnsi="Arial" w:cs="Arial"/>
          <w:b/>
          <w:bCs/>
          <w:sz w:val="24"/>
          <w:szCs w:val="24"/>
        </w:rPr>
      </w:pPr>
    </w:p>
    <w:p w14:paraId="79E53DC0" w14:textId="77777777" w:rsidR="00F17D32" w:rsidRPr="000468A9" w:rsidRDefault="00F17D32" w:rsidP="009028EF">
      <w:pPr>
        <w:pStyle w:val="Akapitzlist"/>
        <w:numPr>
          <w:ilvl w:val="1"/>
          <w:numId w:val="26"/>
        </w:numPr>
        <w:tabs>
          <w:tab w:val="left" w:pos="284"/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aktów prawa</w:t>
      </w:r>
    </w:p>
    <w:p w14:paraId="6A7EE06A" w14:textId="77777777" w:rsidR="00002A70" w:rsidRPr="000468A9" w:rsidRDefault="00002A70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2074317B" w14:textId="77777777" w:rsidR="00002A70" w:rsidRPr="000468A9" w:rsidRDefault="00106AA2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02A70" w:rsidRPr="000468A9">
        <w:rPr>
          <w:rFonts w:ascii="Arial" w:hAnsi="Arial" w:cs="Arial"/>
          <w:bCs/>
          <w:sz w:val="24"/>
          <w:szCs w:val="24"/>
        </w:rPr>
        <w:t>Przedmiot zamówienia winien spełniać wymogi</w:t>
      </w:r>
      <w:r w:rsidR="00EC4E98" w:rsidRPr="000468A9">
        <w:rPr>
          <w:rFonts w:ascii="Arial" w:hAnsi="Arial" w:cs="Arial"/>
          <w:bCs/>
          <w:sz w:val="24"/>
          <w:szCs w:val="24"/>
        </w:rPr>
        <w:t xml:space="preserve"> </w:t>
      </w:r>
      <w:r w:rsidR="00AB7606">
        <w:rPr>
          <w:rFonts w:ascii="Arial" w:hAnsi="Arial" w:cs="Arial"/>
          <w:bCs/>
          <w:sz w:val="24"/>
          <w:szCs w:val="24"/>
        </w:rPr>
        <w:t>następujących przepisów prawa</w:t>
      </w:r>
      <w:r w:rsidR="00002A70" w:rsidRPr="000468A9">
        <w:rPr>
          <w:rFonts w:ascii="Arial" w:hAnsi="Arial" w:cs="Arial"/>
          <w:bCs/>
          <w:sz w:val="24"/>
          <w:szCs w:val="24"/>
        </w:rPr>
        <w:t>:</w:t>
      </w:r>
    </w:p>
    <w:p w14:paraId="249AEF89" w14:textId="77777777" w:rsidR="00002A70" w:rsidRPr="000468A9" w:rsidRDefault="00002A70" w:rsidP="009028EF">
      <w:pPr>
        <w:pStyle w:val="Akapitzlist"/>
        <w:numPr>
          <w:ilvl w:val="0"/>
          <w:numId w:val="19"/>
        </w:numPr>
        <w:tabs>
          <w:tab w:val="left" w:pos="284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Ustawy z dnia 7 lipca 1994r. Prawo budowlane (Dz. U. z 2013r., poz. 1409 </w:t>
      </w:r>
      <w:r w:rsidR="004370E7">
        <w:rPr>
          <w:rFonts w:ascii="Arial" w:hAnsi="Arial" w:cs="Arial"/>
          <w:bCs/>
          <w:sz w:val="24"/>
          <w:szCs w:val="24"/>
        </w:rPr>
        <w:br/>
      </w:r>
      <w:r w:rsidRPr="000468A9">
        <w:rPr>
          <w:rFonts w:ascii="Arial" w:hAnsi="Arial" w:cs="Arial"/>
          <w:bCs/>
          <w:sz w:val="24"/>
          <w:szCs w:val="24"/>
        </w:rPr>
        <w:t>z późn. zm.);</w:t>
      </w:r>
    </w:p>
    <w:p w14:paraId="66E428EB" w14:textId="77777777" w:rsidR="00002A70" w:rsidRPr="000468A9" w:rsidRDefault="00002A70" w:rsidP="009028EF">
      <w:pPr>
        <w:pStyle w:val="Akapitzlist"/>
        <w:numPr>
          <w:ilvl w:val="0"/>
          <w:numId w:val="19"/>
        </w:numPr>
        <w:tabs>
          <w:tab w:val="left" w:pos="284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Ustawy z dnia 21 marca 1985r. o drogach publicznych (Dz. U. z 2015r., poz. 460 z późn. zm.);</w:t>
      </w:r>
    </w:p>
    <w:p w14:paraId="5A02AA84" w14:textId="77777777" w:rsidR="00002A70" w:rsidRPr="000468A9" w:rsidRDefault="00002A70" w:rsidP="009028EF">
      <w:pPr>
        <w:pStyle w:val="Akapitzlist"/>
        <w:numPr>
          <w:ilvl w:val="0"/>
          <w:numId w:val="19"/>
        </w:numPr>
        <w:tabs>
          <w:tab w:val="left" w:pos="284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Ustawy z dnia 20 czerwca 1997r. Prawo o ruchu drogowym (Dz. U. z 2012r., poz. 1137 z poźn. zm.);</w:t>
      </w:r>
    </w:p>
    <w:p w14:paraId="3354806A" w14:textId="77777777" w:rsidR="00002A70" w:rsidRPr="000468A9" w:rsidRDefault="00002A70" w:rsidP="009028EF">
      <w:pPr>
        <w:pStyle w:val="Akapitzlist"/>
        <w:numPr>
          <w:ilvl w:val="0"/>
          <w:numId w:val="19"/>
        </w:numPr>
        <w:tabs>
          <w:tab w:val="left" w:pos="284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Rozporządzenie Ministra Transportu, Budownictwa i Gospodarki Morskiej </w:t>
      </w:r>
      <w:r w:rsidR="004370E7">
        <w:rPr>
          <w:rFonts w:ascii="Arial" w:hAnsi="Arial" w:cs="Arial"/>
          <w:bCs/>
          <w:sz w:val="24"/>
          <w:szCs w:val="24"/>
        </w:rPr>
        <w:br/>
      </w:r>
      <w:r w:rsidRPr="000468A9">
        <w:rPr>
          <w:rFonts w:ascii="Arial" w:hAnsi="Arial" w:cs="Arial"/>
          <w:bCs/>
          <w:sz w:val="24"/>
          <w:szCs w:val="24"/>
        </w:rPr>
        <w:t>z dnia 25 kwietnia 2012r. w sprawie szczegółowego zakresu i formy projektu budowlanego (Dz. U. 2012r., poz. 462 z późn. zm.);</w:t>
      </w:r>
    </w:p>
    <w:p w14:paraId="4BCF4304" w14:textId="77777777" w:rsidR="009F17BB" w:rsidRPr="000468A9" w:rsidRDefault="009F17BB" w:rsidP="009028EF">
      <w:pPr>
        <w:pStyle w:val="Akapitzlist"/>
        <w:numPr>
          <w:ilvl w:val="0"/>
          <w:numId w:val="19"/>
        </w:numPr>
        <w:tabs>
          <w:tab w:val="left" w:pos="284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Rozporządzenia Ministra Infrastruktury z dnia 2 września 2004r. w sprawie szczegółowego zakresu i formy dokumentacji projektowej, specyfikacji technicznych wykonania i odbioru robót budowlanych oraz programu funkcjonalno-użytkowego (Dz. U. z 2013r., poz. 1129);</w:t>
      </w:r>
    </w:p>
    <w:p w14:paraId="694AC87E" w14:textId="77777777" w:rsidR="009F17BB" w:rsidRPr="000468A9" w:rsidRDefault="009F17BB" w:rsidP="009028EF">
      <w:pPr>
        <w:pStyle w:val="Akapitzlist"/>
        <w:numPr>
          <w:ilvl w:val="0"/>
          <w:numId w:val="19"/>
        </w:numPr>
        <w:tabs>
          <w:tab w:val="left" w:pos="284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Rozporządzenia Ministra Transportu i Gospodarki Morskiej z dnia 2 marca 1999r. </w:t>
      </w:r>
      <w:r w:rsidR="00D4077F" w:rsidRPr="000468A9">
        <w:rPr>
          <w:rFonts w:ascii="Arial" w:hAnsi="Arial" w:cs="Arial"/>
          <w:bCs/>
          <w:sz w:val="24"/>
          <w:szCs w:val="24"/>
        </w:rPr>
        <w:t>w sprawi</w:t>
      </w:r>
      <w:r w:rsidRPr="000468A9">
        <w:rPr>
          <w:rFonts w:ascii="Arial" w:hAnsi="Arial" w:cs="Arial"/>
          <w:bCs/>
          <w:sz w:val="24"/>
          <w:szCs w:val="24"/>
        </w:rPr>
        <w:t>e warunków technicznych, jakim pow</w:t>
      </w:r>
      <w:r w:rsidR="00D4077F" w:rsidRPr="000468A9">
        <w:rPr>
          <w:rFonts w:ascii="Arial" w:hAnsi="Arial" w:cs="Arial"/>
          <w:bCs/>
          <w:sz w:val="24"/>
          <w:szCs w:val="24"/>
        </w:rPr>
        <w:t>i</w:t>
      </w:r>
      <w:r w:rsidRPr="000468A9">
        <w:rPr>
          <w:rFonts w:ascii="Arial" w:hAnsi="Arial" w:cs="Arial"/>
          <w:bCs/>
          <w:sz w:val="24"/>
          <w:szCs w:val="24"/>
        </w:rPr>
        <w:t>nny odpowiadać drogi publiczne i ich usytuowanie (Dz. U. z 2</w:t>
      </w:r>
      <w:r w:rsidR="00D4077F" w:rsidRPr="000468A9">
        <w:rPr>
          <w:rFonts w:ascii="Arial" w:hAnsi="Arial" w:cs="Arial"/>
          <w:bCs/>
          <w:sz w:val="24"/>
          <w:szCs w:val="24"/>
        </w:rPr>
        <w:t>016</w:t>
      </w:r>
      <w:r w:rsidRPr="000468A9">
        <w:rPr>
          <w:rFonts w:ascii="Arial" w:hAnsi="Arial" w:cs="Arial"/>
          <w:bCs/>
          <w:sz w:val="24"/>
          <w:szCs w:val="24"/>
        </w:rPr>
        <w:t>r.</w:t>
      </w:r>
      <w:r w:rsidR="00D4077F" w:rsidRPr="000468A9">
        <w:rPr>
          <w:rFonts w:ascii="Arial" w:hAnsi="Arial" w:cs="Arial"/>
          <w:bCs/>
          <w:sz w:val="24"/>
          <w:szCs w:val="24"/>
        </w:rPr>
        <w:t>,</w:t>
      </w:r>
      <w:r w:rsidRPr="000468A9">
        <w:rPr>
          <w:rFonts w:ascii="Arial" w:hAnsi="Arial" w:cs="Arial"/>
          <w:bCs/>
          <w:sz w:val="24"/>
          <w:szCs w:val="24"/>
        </w:rPr>
        <w:t xml:space="preserve"> poz. </w:t>
      </w:r>
      <w:r w:rsidR="00D4077F" w:rsidRPr="000468A9">
        <w:rPr>
          <w:rFonts w:ascii="Arial" w:hAnsi="Arial" w:cs="Arial"/>
          <w:bCs/>
          <w:sz w:val="24"/>
          <w:szCs w:val="24"/>
        </w:rPr>
        <w:t>124</w:t>
      </w:r>
      <w:r w:rsidRPr="000468A9">
        <w:rPr>
          <w:rFonts w:ascii="Arial" w:hAnsi="Arial" w:cs="Arial"/>
          <w:bCs/>
          <w:sz w:val="24"/>
          <w:szCs w:val="24"/>
        </w:rPr>
        <w:t>);</w:t>
      </w:r>
    </w:p>
    <w:p w14:paraId="74FA7405" w14:textId="77777777" w:rsidR="00002A70" w:rsidRPr="000468A9" w:rsidRDefault="009F17BB" w:rsidP="009028EF">
      <w:pPr>
        <w:pStyle w:val="Akapitzlist"/>
        <w:numPr>
          <w:ilvl w:val="0"/>
          <w:numId w:val="19"/>
        </w:numPr>
        <w:tabs>
          <w:tab w:val="left" w:pos="284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lastRenderedPageBreak/>
        <w:t xml:space="preserve">Rozporządzenia Ministra Infrastruktury z dnia 3 lipca 2003r. w sprawie szczegółowych warunków technicznych dla znaków i sygnałów drogowych oraz urządzeń </w:t>
      </w:r>
      <w:r w:rsidR="00D4077F" w:rsidRPr="000468A9">
        <w:rPr>
          <w:rFonts w:ascii="Arial" w:hAnsi="Arial" w:cs="Arial"/>
          <w:bCs/>
          <w:sz w:val="24"/>
          <w:szCs w:val="24"/>
        </w:rPr>
        <w:t>bezpieczeństwa ruchu drogowego i</w:t>
      </w:r>
      <w:r w:rsidR="004370E7">
        <w:rPr>
          <w:rFonts w:ascii="Arial" w:hAnsi="Arial" w:cs="Arial"/>
          <w:bCs/>
          <w:sz w:val="24"/>
          <w:szCs w:val="24"/>
        </w:rPr>
        <w:t xml:space="preserve"> warunków ich </w:t>
      </w:r>
      <w:r w:rsidRPr="000468A9">
        <w:rPr>
          <w:rFonts w:ascii="Arial" w:hAnsi="Arial" w:cs="Arial"/>
          <w:bCs/>
          <w:sz w:val="24"/>
          <w:szCs w:val="24"/>
        </w:rPr>
        <w:t>um</w:t>
      </w:r>
      <w:r w:rsidR="00D4077F" w:rsidRPr="000468A9">
        <w:rPr>
          <w:rFonts w:ascii="Arial" w:hAnsi="Arial" w:cs="Arial"/>
          <w:bCs/>
          <w:sz w:val="24"/>
          <w:szCs w:val="24"/>
        </w:rPr>
        <w:t>i</w:t>
      </w:r>
      <w:r w:rsidRPr="000468A9">
        <w:rPr>
          <w:rFonts w:ascii="Arial" w:hAnsi="Arial" w:cs="Arial"/>
          <w:bCs/>
          <w:sz w:val="24"/>
          <w:szCs w:val="24"/>
        </w:rPr>
        <w:t>eszczan</w:t>
      </w:r>
      <w:r w:rsidR="00D4077F" w:rsidRPr="000468A9">
        <w:rPr>
          <w:rFonts w:ascii="Arial" w:hAnsi="Arial" w:cs="Arial"/>
          <w:bCs/>
          <w:sz w:val="24"/>
          <w:szCs w:val="24"/>
        </w:rPr>
        <w:t>i</w:t>
      </w:r>
      <w:r w:rsidRPr="000468A9">
        <w:rPr>
          <w:rFonts w:ascii="Arial" w:hAnsi="Arial" w:cs="Arial"/>
          <w:bCs/>
          <w:sz w:val="24"/>
          <w:szCs w:val="24"/>
        </w:rPr>
        <w:t xml:space="preserve">a na drogach (Dz. U. </w:t>
      </w:r>
      <w:r w:rsidR="00D4077F" w:rsidRPr="000468A9">
        <w:rPr>
          <w:rFonts w:ascii="Arial" w:hAnsi="Arial" w:cs="Arial"/>
          <w:bCs/>
          <w:sz w:val="24"/>
          <w:szCs w:val="24"/>
        </w:rPr>
        <w:t>z 200</w:t>
      </w:r>
      <w:r w:rsidRPr="000468A9">
        <w:rPr>
          <w:rFonts w:ascii="Arial" w:hAnsi="Arial" w:cs="Arial"/>
          <w:bCs/>
          <w:sz w:val="24"/>
          <w:szCs w:val="24"/>
        </w:rPr>
        <w:t>3r</w:t>
      </w:r>
      <w:r w:rsidR="00D4077F" w:rsidRPr="000468A9">
        <w:rPr>
          <w:rFonts w:ascii="Arial" w:hAnsi="Arial" w:cs="Arial"/>
          <w:bCs/>
          <w:sz w:val="24"/>
          <w:szCs w:val="24"/>
        </w:rPr>
        <w:t>.</w:t>
      </w:r>
      <w:r w:rsidRPr="000468A9">
        <w:rPr>
          <w:rFonts w:ascii="Arial" w:hAnsi="Arial" w:cs="Arial"/>
          <w:bCs/>
          <w:sz w:val="24"/>
          <w:szCs w:val="24"/>
        </w:rPr>
        <w:t>, Nr 22</w:t>
      </w:r>
      <w:r w:rsidR="00D4077F" w:rsidRPr="000468A9">
        <w:rPr>
          <w:rFonts w:ascii="Arial" w:hAnsi="Arial" w:cs="Arial"/>
          <w:bCs/>
          <w:sz w:val="24"/>
          <w:szCs w:val="24"/>
        </w:rPr>
        <w:t>0</w:t>
      </w:r>
      <w:r w:rsidRPr="000468A9">
        <w:rPr>
          <w:rFonts w:ascii="Arial" w:hAnsi="Arial" w:cs="Arial"/>
          <w:bCs/>
          <w:sz w:val="24"/>
          <w:szCs w:val="24"/>
        </w:rPr>
        <w:t>, poz.</w:t>
      </w:r>
      <w:r w:rsidR="00A972B8" w:rsidRPr="000468A9">
        <w:rPr>
          <w:rFonts w:ascii="Arial" w:hAnsi="Arial" w:cs="Arial"/>
          <w:bCs/>
          <w:sz w:val="24"/>
          <w:szCs w:val="24"/>
        </w:rPr>
        <w:t xml:space="preserve"> </w:t>
      </w:r>
      <w:r w:rsidRPr="000468A9">
        <w:rPr>
          <w:rFonts w:ascii="Arial" w:hAnsi="Arial" w:cs="Arial"/>
          <w:bCs/>
          <w:sz w:val="24"/>
          <w:szCs w:val="24"/>
        </w:rPr>
        <w:t>2</w:t>
      </w:r>
      <w:r w:rsidR="00D4077F" w:rsidRPr="000468A9">
        <w:rPr>
          <w:rFonts w:ascii="Arial" w:hAnsi="Arial" w:cs="Arial"/>
          <w:bCs/>
          <w:sz w:val="24"/>
          <w:szCs w:val="24"/>
        </w:rPr>
        <w:t>181</w:t>
      </w:r>
      <w:r w:rsidRPr="000468A9">
        <w:rPr>
          <w:rFonts w:ascii="Arial" w:hAnsi="Arial" w:cs="Arial"/>
          <w:bCs/>
          <w:sz w:val="24"/>
          <w:szCs w:val="24"/>
        </w:rPr>
        <w:t xml:space="preserve"> z późn.</w:t>
      </w:r>
      <w:r w:rsidR="00D4077F" w:rsidRPr="000468A9">
        <w:rPr>
          <w:rFonts w:ascii="Arial" w:hAnsi="Arial" w:cs="Arial"/>
          <w:bCs/>
          <w:sz w:val="24"/>
          <w:szCs w:val="24"/>
        </w:rPr>
        <w:t xml:space="preserve"> zm.);</w:t>
      </w:r>
    </w:p>
    <w:p w14:paraId="4741D362" w14:textId="77777777" w:rsidR="007E3AC5" w:rsidRPr="000468A9" w:rsidRDefault="007E3AC5" w:rsidP="009028EF">
      <w:pPr>
        <w:pStyle w:val="Akapitzlist"/>
        <w:numPr>
          <w:ilvl w:val="0"/>
          <w:numId w:val="19"/>
        </w:numPr>
        <w:tabs>
          <w:tab w:val="left" w:pos="284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>Rozporządzenia Ministra Infrastruktury z dnia 23 września 2003r. w sprawie szczegółowych warunków zarządzania ruchem na drogach oraz wykonywania nadzoru nad tym zarządzaniem (Dz. U. z 2003r., Nr 177, poz. 1729 z późn. zm.).</w:t>
      </w:r>
    </w:p>
    <w:p w14:paraId="43574246" w14:textId="77777777" w:rsidR="00BA7124" w:rsidRPr="000468A9" w:rsidRDefault="00BA7124" w:rsidP="009170FA">
      <w:p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4"/>
          <w:szCs w:val="24"/>
        </w:rPr>
      </w:pPr>
    </w:p>
    <w:p w14:paraId="059651F2" w14:textId="77777777" w:rsidR="00BA7124" w:rsidRPr="000468A9" w:rsidRDefault="00BA7124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p w14:paraId="72D27492" w14:textId="77777777" w:rsidR="005A4511" w:rsidRPr="000468A9" w:rsidRDefault="005A4511" w:rsidP="009028EF">
      <w:pPr>
        <w:pStyle w:val="Akapitzlist"/>
        <w:numPr>
          <w:ilvl w:val="0"/>
          <w:numId w:val="26"/>
        </w:numPr>
        <w:tabs>
          <w:tab w:val="left" w:pos="426"/>
          <w:tab w:val="left" w:pos="890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0468A9">
        <w:rPr>
          <w:rFonts w:ascii="Arial" w:hAnsi="Arial" w:cs="Arial"/>
          <w:b/>
          <w:bCs/>
          <w:sz w:val="24"/>
          <w:szCs w:val="24"/>
        </w:rPr>
        <w:t xml:space="preserve">OŚWIADCZENIE ZAMAWIAJĄCEGO STWIERDZAJĄCE JEGO PRAWO DO DYSPONOWANIA NIERUCHOMOŚCIĄ NA CELE BUDOWLANE </w:t>
      </w:r>
    </w:p>
    <w:p w14:paraId="0ECF0612" w14:textId="77777777" w:rsidR="005A4511" w:rsidRPr="000468A9" w:rsidRDefault="005A4511" w:rsidP="009170FA">
      <w:pPr>
        <w:pStyle w:val="Akapitzlist"/>
        <w:tabs>
          <w:tab w:val="left" w:pos="709"/>
          <w:tab w:val="left" w:pos="8900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7288BEC" w14:textId="77777777" w:rsidR="005A4511" w:rsidRPr="000468A9" w:rsidRDefault="005A4511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  <w:r w:rsidRPr="000468A9">
        <w:rPr>
          <w:rFonts w:ascii="Arial" w:hAnsi="Arial" w:cs="Arial"/>
          <w:bCs/>
          <w:sz w:val="24"/>
          <w:szCs w:val="24"/>
        </w:rPr>
        <w:t xml:space="preserve">Inwestycja zlokalizowana jest w istniejących liniach rozgraniczających ul. </w:t>
      </w:r>
      <w:r w:rsidR="00902168" w:rsidRPr="000468A9">
        <w:rPr>
          <w:rFonts w:ascii="Arial" w:hAnsi="Arial" w:cs="Arial"/>
          <w:bCs/>
          <w:sz w:val="24"/>
          <w:szCs w:val="24"/>
        </w:rPr>
        <w:t>Puławskiej</w:t>
      </w:r>
      <w:r w:rsidRPr="000468A9">
        <w:rPr>
          <w:rFonts w:ascii="Arial" w:hAnsi="Arial" w:cs="Arial"/>
          <w:bCs/>
          <w:sz w:val="24"/>
          <w:szCs w:val="24"/>
        </w:rPr>
        <w:t xml:space="preserve">, która znajduje się w trwałym zarządzie Zarządu Dróg Miejskich </w:t>
      </w:r>
      <w:r w:rsidR="004370E7">
        <w:rPr>
          <w:rFonts w:ascii="Arial" w:hAnsi="Arial" w:cs="Arial"/>
          <w:bCs/>
          <w:sz w:val="24"/>
          <w:szCs w:val="24"/>
        </w:rPr>
        <w:t xml:space="preserve">na podstawie Uchwały </w:t>
      </w:r>
      <w:r w:rsidRPr="000468A9">
        <w:rPr>
          <w:rFonts w:ascii="Arial" w:hAnsi="Arial" w:cs="Arial"/>
          <w:bCs/>
          <w:sz w:val="24"/>
          <w:szCs w:val="24"/>
        </w:rPr>
        <w:t>XL VIII/568/02 Rady Pow</w:t>
      </w:r>
      <w:r w:rsidR="005360FD">
        <w:rPr>
          <w:rFonts w:ascii="Arial" w:hAnsi="Arial" w:cs="Arial"/>
          <w:bCs/>
          <w:sz w:val="24"/>
          <w:szCs w:val="24"/>
        </w:rPr>
        <w:t xml:space="preserve">iatu Warszawskiego, Uchwała nr </w:t>
      </w:r>
      <w:r w:rsidRPr="000468A9">
        <w:rPr>
          <w:rFonts w:ascii="Arial" w:hAnsi="Arial" w:cs="Arial"/>
          <w:bCs/>
          <w:sz w:val="24"/>
          <w:szCs w:val="24"/>
        </w:rPr>
        <w:t xml:space="preserve">XXXIV/1023/2008 Rady m. st. Warszawy z dnia 29 </w:t>
      </w:r>
      <w:r w:rsidR="00127990" w:rsidRPr="000468A9">
        <w:rPr>
          <w:rFonts w:ascii="Arial" w:hAnsi="Arial" w:cs="Arial"/>
          <w:bCs/>
          <w:sz w:val="24"/>
          <w:szCs w:val="24"/>
        </w:rPr>
        <w:t xml:space="preserve">maja 2008 (Dz. Urz. Woj. Maz. </w:t>
      </w:r>
      <w:r w:rsidR="004370E7">
        <w:rPr>
          <w:rFonts w:ascii="Arial" w:hAnsi="Arial" w:cs="Arial"/>
          <w:bCs/>
          <w:sz w:val="24"/>
          <w:szCs w:val="24"/>
        </w:rPr>
        <w:br/>
      </w:r>
      <w:r w:rsidR="00127990" w:rsidRPr="000468A9">
        <w:rPr>
          <w:rFonts w:ascii="Arial" w:hAnsi="Arial" w:cs="Arial"/>
          <w:bCs/>
          <w:sz w:val="24"/>
          <w:szCs w:val="24"/>
        </w:rPr>
        <w:t xml:space="preserve">z </w:t>
      </w:r>
      <w:r w:rsidRPr="000468A9">
        <w:rPr>
          <w:rFonts w:ascii="Arial" w:hAnsi="Arial" w:cs="Arial"/>
          <w:bCs/>
          <w:sz w:val="24"/>
          <w:szCs w:val="24"/>
        </w:rPr>
        <w:t>2008r</w:t>
      </w:r>
      <w:r w:rsidR="00534770" w:rsidRPr="000468A9">
        <w:rPr>
          <w:rFonts w:ascii="Arial" w:hAnsi="Arial" w:cs="Arial"/>
          <w:bCs/>
          <w:sz w:val="24"/>
          <w:szCs w:val="24"/>
        </w:rPr>
        <w:t xml:space="preserve">. nr </w:t>
      </w:r>
      <w:r w:rsidRPr="000468A9">
        <w:rPr>
          <w:rFonts w:ascii="Arial" w:hAnsi="Arial" w:cs="Arial"/>
          <w:bCs/>
          <w:sz w:val="24"/>
          <w:szCs w:val="24"/>
        </w:rPr>
        <w:t>98</w:t>
      </w:r>
      <w:r w:rsidR="005360FD">
        <w:rPr>
          <w:rFonts w:ascii="Arial" w:hAnsi="Arial" w:cs="Arial"/>
          <w:bCs/>
          <w:sz w:val="24"/>
          <w:szCs w:val="24"/>
        </w:rPr>
        <w:t>,</w:t>
      </w:r>
      <w:r w:rsidRPr="000468A9">
        <w:rPr>
          <w:rFonts w:ascii="Arial" w:hAnsi="Arial" w:cs="Arial"/>
          <w:bCs/>
          <w:sz w:val="24"/>
          <w:szCs w:val="24"/>
        </w:rPr>
        <w:t xml:space="preserve"> poz.</w:t>
      </w:r>
      <w:r w:rsidR="00534770" w:rsidRPr="000468A9">
        <w:rPr>
          <w:rFonts w:ascii="Arial" w:hAnsi="Arial" w:cs="Arial"/>
          <w:bCs/>
          <w:sz w:val="24"/>
          <w:szCs w:val="24"/>
        </w:rPr>
        <w:t xml:space="preserve"> </w:t>
      </w:r>
      <w:r w:rsidRPr="000468A9">
        <w:rPr>
          <w:rFonts w:ascii="Arial" w:hAnsi="Arial" w:cs="Arial"/>
          <w:bCs/>
          <w:sz w:val="24"/>
          <w:szCs w:val="24"/>
        </w:rPr>
        <w:t xml:space="preserve">349, Ustawa o drogach publicznych z dnia 21 marca 1985 (Dz. U. 210.152.1018 z dnia 4.09.2010 z późn. zm.). </w:t>
      </w:r>
    </w:p>
    <w:p w14:paraId="298CBD18" w14:textId="77777777" w:rsidR="00BA7124" w:rsidRPr="000468A9" w:rsidRDefault="00BA7124" w:rsidP="009170FA">
      <w:pPr>
        <w:tabs>
          <w:tab w:val="left" w:pos="709"/>
          <w:tab w:val="left" w:pos="8900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BA7124" w:rsidRPr="000468A9" w:rsidSect="00B3388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amas Dombi" w:date="2018-04-17T09:58:00Z" w:initials="TD">
    <w:p w14:paraId="173F0BD3" w14:textId="77777777" w:rsidR="006A7F19" w:rsidRDefault="006A7F19">
      <w:pPr>
        <w:pStyle w:val="Tekstkomentarza"/>
      </w:pPr>
      <w:r>
        <w:rPr>
          <w:rStyle w:val="Odwoaniedokomentarza"/>
        </w:rPr>
        <w:annotationRef/>
      </w:r>
      <w:r>
        <w:t>Nazewnictwo – rozróżnić dostosowanie, remont i przebudowę</w:t>
      </w:r>
    </w:p>
  </w:comment>
  <w:comment w:id="2" w:author="Tamas Dombi" w:date="2018-04-17T10:01:00Z" w:initials="TD">
    <w:p w14:paraId="68B569C7" w14:textId="77777777" w:rsidR="006A7F19" w:rsidRDefault="006A7F19">
      <w:pPr>
        <w:pStyle w:val="Tekstkomentarza"/>
      </w:pPr>
      <w:r>
        <w:rPr>
          <w:rStyle w:val="Odwoaniedokomentarza"/>
        </w:rPr>
        <w:annotationRef/>
      </w:r>
      <w:r>
        <w:t>Dodać TW</w:t>
      </w:r>
    </w:p>
  </w:comment>
  <w:comment w:id="3" w:author="Tamas Dombi" w:date="2018-04-17T10:02:00Z" w:initials="TD">
    <w:p w14:paraId="12A7E61D" w14:textId="77777777" w:rsidR="006A7F19" w:rsidRDefault="006A7F19">
      <w:pPr>
        <w:pStyle w:val="Tekstkomentarza"/>
      </w:pPr>
      <w:r>
        <w:rPr>
          <w:rStyle w:val="Odwoaniedokomentarza"/>
        </w:rPr>
        <w:annotationRef/>
      </w:r>
      <w:r>
        <w:t>Wpiszmy protokół warszawski</w:t>
      </w:r>
      <w:r w:rsidR="00CD3F5A">
        <w:t xml:space="preserve"> żeby otworzyć krąg dostawców – po to konserwator ZSZR tworzy otwarty protokół. Do 31.10. na pewno będziemy go mieli</w:t>
      </w:r>
    </w:p>
  </w:comment>
  <w:comment w:id="4" w:author="Tamas Dombi" w:date="2018-04-17T10:06:00Z" w:initials="TD">
    <w:p w14:paraId="4E33B2D0" w14:textId="77777777" w:rsidR="00CD3F5A" w:rsidRDefault="00CD3F5A">
      <w:pPr>
        <w:pStyle w:val="Tekstkomentarza"/>
      </w:pPr>
      <w:r>
        <w:rPr>
          <w:rStyle w:val="Odwoaniedokomentarza"/>
        </w:rPr>
        <w:annotationRef/>
      </w:r>
      <w:r>
        <w:t>Dopasujmy do okresu gwarancji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F0BD3" w15:done="0"/>
  <w15:commentEx w15:paraId="68B569C7" w15:done="0"/>
  <w15:commentEx w15:paraId="12A7E61D" w15:done="0"/>
  <w15:commentEx w15:paraId="4E33B2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83FFD" w14:textId="77777777" w:rsidR="00250C91" w:rsidRDefault="00250C91" w:rsidP="00AD71EC">
      <w:r>
        <w:separator/>
      </w:r>
    </w:p>
  </w:endnote>
  <w:endnote w:type="continuationSeparator" w:id="0">
    <w:p w14:paraId="46DA28F9" w14:textId="77777777" w:rsidR="00250C91" w:rsidRDefault="00250C91" w:rsidP="00A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A641A" w14:textId="77777777" w:rsidR="00C3263B" w:rsidRDefault="00C326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5AC1">
      <w:rPr>
        <w:noProof/>
      </w:rPr>
      <w:t>13</w:t>
    </w:r>
    <w:r>
      <w:rPr>
        <w:noProof/>
      </w:rPr>
      <w:fldChar w:fldCharType="end"/>
    </w:r>
  </w:p>
  <w:p w14:paraId="424F02CD" w14:textId="034A0482" w:rsidR="00C3263B" w:rsidRDefault="00824FC5" w:rsidP="00C411A4">
    <w:pPr>
      <w:pStyle w:val="Stopka"/>
    </w:pPr>
    <w:r w:rsidRPr="00F123A9">
      <w:rPr>
        <w:noProof/>
      </w:rPr>
      <w:drawing>
        <wp:inline distT="0" distB="0" distL="0" distR="0" wp14:anchorId="0C0885AF" wp14:editId="592BE055">
          <wp:extent cx="6457950" cy="619125"/>
          <wp:effectExtent l="0" t="0" r="0" b="9525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36FD" w14:textId="759ADE15" w:rsidR="00A070B5" w:rsidRDefault="00824FC5" w:rsidP="00B05F90">
    <w:pPr>
      <w:pStyle w:val="Stopka"/>
    </w:pPr>
    <w:r w:rsidRPr="00F123A9">
      <w:rPr>
        <w:noProof/>
      </w:rPr>
      <w:drawing>
        <wp:inline distT="0" distB="0" distL="0" distR="0" wp14:anchorId="38421EE3" wp14:editId="63A2BF89">
          <wp:extent cx="6457950" cy="619125"/>
          <wp:effectExtent l="0" t="0" r="0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B09CB" w14:textId="77777777" w:rsidR="00250C91" w:rsidRDefault="00250C91" w:rsidP="00AD71EC">
      <w:r>
        <w:separator/>
      </w:r>
    </w:p>
  </w:footnote>
  <w:footnote w:type="continuationSeparator" w:id="0">
    <w:p w14:paraId="07EF3738" w14:textId="77777777" w:rsidR="00250C91" w:rsidRDefault="00250C91" w:rsidP="00AD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B963E" w14:textId="52780605" w:rsidR="00C3263B" w:rsidRDefault="00824FC5">
    <w:pPr>
      <w:pStyle w:val="Nagwek"/>
    </w:pPr>
    <w:r w:rsidRPr="00F123A9">
      <w:rPr>
        <w:noProof/>
      </w:rPr>
      <w:drawing>
        <wp:inline distT="0" distB="0" distL="0" distR="0" wp14:anchorId="3DFD44B8" wp14:editId="1474734D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0B5"/>
    <w:multiLevelType w:val="hybridMultilevel"/>
    <w:tmpl w:val="D9064B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04482F"/>
    <w:multiLevelType w:val="hybridMultilevel"/>
    <w:tmpl w:val="6382FA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1456"/>
    <w:multiLevelType w:val="multilevel"/>
    <w:tmpl w:val="CC624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70F90"/>
    <w:multiLevelType w:val="hybridMultilevel"/>
    <w:tmpl w:val="5F8AA7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1F34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A1945"/>
    <w:multiLevelType w:val="multilevel"/>
    <w:tmpl w:val="17E04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A45092"/>
    <w:multiLevelType w:val="hybridMultilevel"/>
    <w:tmpl w:val="D376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E03BE"/>
    <w:multiLevelType w:val="hybridMultilevel"/>
    <w:tmpl w:val="96E08526"/>
    <w:lvl w:ilvl="0" w:tplc="D0F84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2781E"/>
    <w:multiLevelType w:val="hybridMultilevel"/>
    <w:tmpl w:val="C42C720A"/>
    <w:lvl w:ilvl="0" w:tplc="D0F84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1299"/>
    <w:multiLevelType w:val="hybridMultilevel"/>
    <w:tmpl w:val="70026D2A"/>
    <w:lvl w:ilvl="0" w:tplc="D39EE040">
      <w:start w:val="1"/>
      <w:numFmt w:val="decimal"/>
      <w:lvlText w:val="Część %1: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B83"/>
    <w:multiLevelType w:val="hybridMultilevel"/>
    <w:tmpl w:val="64B2787C"/>
    <w:lvl w:ilvl="0" w:tplc="D0F84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62D3"/>
    <w:multiLevelType w:val="hybridMultilevel"/>
    <w:tmpl w:val="26D2BFCA"/>
    <w:lvl w:ilvl="0" w:tplc="FFFFFFFF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251A"/>
    <w:multiLevelType w:val="hybridMultilevel"/>
    <w:tmpl w:val="6BA65E7E"/>
    <w:lvl w:ilvl="0" w:tplc="D0F84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1261C"/>
    <w:multiLevelType w:val="hybridMultilevel"/>
    <w:tmpl w:val="67EE8C64"/>
    <w:lvl w:ilvl="0" w:tplc="D0F84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435BC"/>
    <w:multiLevelType w:val="hybridMultilevel"/>
    <w:tmpl w:val="616857E6"/>
    <w:lvl w:ilvl="0" w:tplc="A3E2B2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03ED5"/>
    <w:multiLevelType w:val="hybridMultilevel"/>
    <w:tmpl w:val="32F8B44E"/>
    <w:lvl w:ilvl="0" w:tplc="BF8E66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C0D5A"/>
    <w:multiLevelType w:val="hybridMultilevel"/>
    <w:tmpl w:val="C2FCCA4C"/>
    <w:lvl w:ilvl="0" w:tplc="D0F84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7C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5B6ED6"/>
    <w:multiLevelType w:val="multilevel"/>
    <w:tmpl w:val="9A7C21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15618DD"/>
    <w:multiLevelType w:val="hybridMultilevel"/>
    <w:tmpl w:val="B08A4E56"/>
    <w:lvl w:ilvl="0" w:tplc="A82C197E">
      <w:start w:val="1"/>
      <w:numFmt w:val="lowerLetter"/>
      <w:lvlText w:val="%1)"/>
      <w:lvlJc w:val="left"/>
      <w:pPr>
        <w:ind w:left="242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1" w15:restartNumberingAfterBreak="0">
    <w:nsid w:val="5D985791"/>
    <w:multiLevelType w:val="hybridMultilevel"/>
    <w:tmpl w:val="5E844C96"/>
    <w:lvl w:ilvl="0" w:tplc="D0F84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9370D"/>
    <w:multiLevelType w:val="hybridMultilevel"/>
    <w:tmpl w:val="4BA67D7C"/>
    <w:lvl w:ilvl="0" w:tplc="D0F84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457EB"/>
    <w:multiLevelType w:val="hybridMultilevel"/>
    <w:tmpl w:val="36E8DBA2"/>
    <w:lvl w:ilvl="0" w:tplc="D39EE040">
      <w:start w:val="1"/>
      <w:numFmt w:val="decimal"/>
      <w:lvlText w:val="Część %1: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14D49"/>
    <w:multiLevelType w:val="hybridMultilevel"/>
    <w:tmpl w:val="5118608A"/>
    <w:lvl w:ilvl="0" w:tplc="DEBC8D4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0E14A35"/>
    <w:multiLevelType w:val="singleLevel"/>
    <w:tmpl w:val="4C84C0AE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4348F1"/>
    <w:multiLevelType w:val="multilevel"/>
    <w:tmpl w:val="2494C6F4"/>
    <w:styleLink w:val="WW8Num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81B7484"/>
    <w:multiLevelType w:val="hybridMultilevel"/>
    <w:tmpl w:val="616857E6"/>
    <w:lvl w:ilvl="0" w:tplc="A3E2B2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A0B20"/>
    <w:multiLevelType w:val="multilevel"/>
    <w:tmpl w:val="5F802E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27"/>
  </w:num>
  <w:num w:numId="5">
    <w:abstractNumId w:val="28"/>
  </w:num>
  <w:num w:numId="6">
    <w:abstractNumId w:val="25"/>
  </w:num>
  <w:num w:numId="7">
    <w:abstractNumId w:val="12"/>
  </w:num>
  <w:num w:numId="8">
    <w:abstractNumId w:val="24"/>
  </w:num>
  <w:num w:numId="9">
    <w:abstractNumId w:val="17"/>
  </w:num>
  <w:num w:numId="10">
    <w:abstractNumId w:val="11"/>
  </w:num>
  <w:num w:numId="11">
    <w:abstractNumId w:val="20"/>
  </w:num>
  <w:num w:numId="12">
    <w:abstractNumId w:val="16"/>
  </w:num>
  <w:num w:numId="13">
    <w:abstractNumId w:val="6"/>
  </w:num>
  <w:num w:numId="14">
    <w:abstractNumId w:val="21"/>
  </w:num>
  <w:num w:numId="15">
    <w:abstractNumId w:val="22"/>
  </w:num>
  <w:num w:numId="16">
    <w:abstractNumId w:val="14"/>
  </w:num>
  <w:num w:numId="17">
    <w:abstractNumId w:val="8"/>
  </w:num>
  <w:num w:numId="18">
    <w:abstractNumId w:val="9"/>
  </w:num>
  <w:num w:numId="19">
    <w:abstractNumId w:val="13"/>
  </w:num>
  <w:num w:numId="20">
    <w:abstractNumId w:val="3"/>
  </w:num>
  <w:num w:numId="21">
    <w:abstractNumId w:val="19"/>
  </w:num>
  <w:num w:numId="22">
    <w:abstractNumId w:val="4"/>
  </w:num>
  <w:num w:numId="23">
    <w:abstractNumId w:val="0"/>
  </w:num>
  <w:num w:numId="24">
    <w:abstractNumId w:val="18"/>
  </w:num>
  <w:num w:numId="25">
    <w:abstractNumId w:val="2"/>
  </w:num>
  <w:num w:numId="26">
    <w:abstractNumId w:val="1"/>
  </w:num>
  <w:num w:numId="27">
    <w:abstractNumId w:val="10"/>
  </w:num>
  <w:num w:numId="28">
    <w:abstractNumId w:val="23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5B"/>
    <w:rsid w:val="00002A70"/>
    <w:rsid w:val="000041E6"/>
    <w:rsid w:val="00006001"/>
    <w:rsid w:val="00006032"/>
    <w:rsid w:val="0000667A"/>
    <w:rsid w:val="00007AB8"/>
    <w:rsid w:val="000100E6"/>
    <w:rsid w:val="0001095C"/>
    <w:rsid w:val="00013C23"/>
    <w:rsid w:val="00015AC1"/>
    <w:rsid w:val="00015E87"/>
    <w:rsid w:val="000168D2"/>
    <w:rsid w:val="00024C95"/>
    <w:rsid w:val="00026131"/>
    <w:rsid w:val="000279B1"/>
    <w:rsid w:val="00032FB0"/>
    <w:rsid w:val="000345CD"/>
    <w:rsid w:val="00035320"/>
    <w:rsid w:val="00036178"/>
    <w:rsid w:val="00040CF2"/>
    <w:rsid w:val="00043A11"/>
    <w:rsid w:val="000468A9"/>
    <w:rsid w:val="00051843"/>
    <w:rsid w:val="000519C8"/>
    <w:rsid w:val="00054D94"/>
    <w:rsid w:val="000625BB"/>
    <w:rsid w:val="000725CC"/>
    <w:rsid w:val="00073DCD"/>
    <w:rsid w:val="00074273"/>
    <w:rsid w:val="000766CB"/>
    <w:rsid w:val="00076C28"/>
    <w:rsid w:val="00080C4E"/>
    <w:rsid w:val="00084B2D"/>
    <w:rsid w:val="00087707"/>
    <w:rsid w:val="00090C21"/>
    <w:rsid w:val="0009574A"/>
    <w:rsid w:val="000958C6"/>
    <w:rsid w:val="00095FF7"/>
    <w:rsid w:val="000966E0"/>
    <w:rsid w:val="000A028D"/>
    <w:rsid w:val="000A22A8"/>
    <w:rsid w:val="000A2571"/>
    <w:rsid w:val="000A38E0"/>
    <w:rsid w:val="000A58F8"/>
    <w:rsid w:val="000B444A"/>
    <w:rsid w:val="000B5346"/>
    <w:rsid w:val="000B65C8"/>
    <w:rsid w:val="000B6F7E"/>
    <w:rsid w:val="000B715C"/>
    <w:rsid w:val="000C2C6D"/>
    <w:rsid w:val="000C7465"/>
    <w:rsid w:val="000C7F92"/>
    <w:rsid w:val="000D098D"/>
    <w:rsid w:val="000D2294"/>
    <w:rsid w:val="000D2CD2"/>
    <w:rsid w:val="000D6CAE"/>
    <w:rsid w:val="000E16C2"/>
    <w:rsid w:val="000E34A0"/>
    <w:rsid w:val="000E3BCB"/>
    <w:rsid w:val="000E4E9E"/>
    <w:rsid w:val="000E6B6C"/>
    <w:rsid w:val="000E732F"/>
    <w:rsid w:val="000E7D32"/>
    <w:rsid w:val="000F1BBA"/>
    <w:rsid w:val="000F24AA"/>
    <w:rsid w:val="000F4CE2"/>
    <w:rsid w:val="000F4EB2"/>
    <w:rsid w:val="000F7283"/>
    <w:rsid w:val="000F784A"/>
    <w:rsid w:val="000F7E08"/>
    <w:rsid w:val="00102A4D"/>
    <w:rsid w:val="00106AA2"/>
    <w:rsid w:val="001175B1"/>
    <w:rsid w:val="00123F36"/>
    <w:rsid w:val="00126FB9"/>
    <w:rsid w:val="00127035"/>
    <w:rsid w:val="00127990"/>
    <w:rsid w:val="00132EFD"/>
    <w:rsid w:val="001340F4"/>
    <w:rsid w:val="00141539"/>
    <w:rsid w:val="001436B5"/>
    <w:rsid w:val="00144919"/>
    <w:rsid w:val="00145815"/>
    <w:rsid w:val="00145864"/>
    <w:rsid w:val="001541D6"/>
    <w:rsid w:val="001549A3"/>
    <w:rsid w:val="00155831"/>
    <w:rsid w:val="001558E5"/>
    <w:rsid w:val="00163317"/>
    <w:rsid w:val="00164299"/>
    <w:rsid w:val="00167CD5"/>
    <w:rsid w:val="00182B40"/>
    <w:rsid w:val="001840C5"/>
    <w:rsid w:val="001846DD"/>
    <w:rsid w:val="0018600D"/>
    <w:rsid w:val="00186451"/>
    <w:rsid w:val="00190807"/>
    <w:rsid w:val="00190982"/>
    <w:rsid w:val="00190B42"/>
    <w:rsid w:val="00191AAE"/>
    <w:rsid w:val="00193D65"/>
    <w:rsid w:val="0019491E"/>
    <w:rsid w:val="00197E21"/>
    <w:rsid w:val="001A219A"/>
    <w:rsid w:val="001A50DD"/>
    <w:rsid w:val="001B078E"/>
    <w:rsid w:val="001B37CD"/>
    <w:rsid w:val="001B45D7"/>
    <w:rsid w:val="001B697E"/>
    <w:rsid w:val="001B79B5"/>
    <w:rsid w:val="001B7EAE"/>
    <w:rsid w:val="001C0C8B"/>
    <w:rsid w:val="001C1F78"/>
    <w:rsid w:val="001C3825"/>
    <w:rsid w:val="001C6450"/>
    <w:rsid w:val="001D7FFC"/>
    <w:rsid w:val="001E12FB"/>
    <w:rsid w:val="001E3AB9"/>
    <w:rsid w:val="001E647E"/>
    <w:rsid w:val="001F48DB"/>
    <w:rsid w:val="001F4B14"/>
    <w:rsid w:val="001F5625"/>
    <w:rsid w:val="001F6294"/>
    <w:rsid w:val="001F6452"/>
    <w:rsid w:val="002001D4"/>
    <w:rsid w:val="00205106"/>
    <w:rsid w:val="002057AD"/>
    <w:rsid w:val="002107CB"/>
    <w:rsid w:val="0021778E"/>
    <w:rsid w:val="00217ED5"/>
    <w:rsid w:val="00221D69"/>
    <w:rsid w:val="00222BE0"/>
    <w:rsid w:val="00226AE3"/>
    <w:rsid w:val="00236421"/>
    <w:rsid w:val="00236CF4"/>
    <w:rsid w:val="00237048"/>
    <w:rsid w:val="0023765E"/>
    <w:rsid w:val="00240D2D"/>
    <w:rsid w:val="002452FA"/>
    <w:rsid w:val="00245D5F"/>
    <w:rsid w:val="00246DC6"/>
    <w:rsid w:val="00250C91"/>
    <w:rsid w:val="002537D7"/>
    <w:rsid w:val="00255EAF"/>
    <w:rsid w:val="00266BBF"/>
    <w:rsid w:val="00267740"/>
    <w:rsid w:val="0027261F"/>
    <w:rsid w:val="00273235"/>
    <w:rsid w:val="0027790D"/>
    <w:rsid w:val="0028380C"/>
    <w:rsid w:val="002863BA"/>
    <w:rsid w:val="002870D6"/>
    <w:rsid w:val="00290699"/>
    <w:rsid w:val="00292F48"/>
    <w:rsid w:val="002932CE"/>
    <w:rsid w:val="00293D9B"/>
    <w:rsid w:val="002949BB"/>
    <w:rsid w:val="002959E3"/>
    <w:rsid w:val="00297E64"/>
    <w:rsid w:val="002A2227"/>
    <w:rsid w:val="002A42AF"/>
    <w:rsid w:val="002A79E6"/>
    <w:rsid w:val="002B1603"/>
    <w:rsid w:val="002B169B"/>
    <w:rsid w:val="002B4EC5"/>
    <w:rsid w:val="002B6ADA"/>
    <w:rsid w:val="002B708E"/>
    <w:rsid w:val="002B7AD4"/>
    <w:rsid w:val="002C08CB"/>
    <w:rsid w:val="002C5015"/>
    <w:rsid w:val="002D055A"/>
    <w:rsid w:val="002D5B53"/>
    <w:rsid w:val="002E1FEB"/>
    <w:rsid w:val="002E2153"/>
    <w:rsid w:val="002E2DE8"/>
    <w:rsid w:val="002E67C5"/>
    <w:rsid w:val="002F0FF3"/>
    <w:rsid w:val="002F25DE"/>
    <w:rsid w:val="002F79CC"/>
    <w:rsid w:val="00301CFD"/>
    <w:rsid w:val="00301D53"/>
    <w:rsid w:val="0031240F"/>
    <w:rsid w:val="00314733"/>
    <w:rsid w:val="003170C7"/>
    <w:rsid w:val="00325B10"/>
    <w:rsid w:val="00336170"/>
    <w:rsid w:val="00336865"/>
    <w:rsid w:val="003371A8"/>
    <w:rsid w:val="00341055"/>
    <w:rsid w:val="003435AC"/>
    <w:rsid w:val="00345361"/>
    <w:rsid w:val="00346408"/>
    <w:rsid w:val="00353363"/>
    <w:rsid w:val="00356AD4"/>
    <w:rsid w:val="00356FBD"/>
    <w:rsid w:val="003604F0"/>
    <w:rsid w:val="00366814"/>
    <w:rsid w:val="0037596F"/>
    <w:rsid w:val="00375F14"/>
    <w:rsid w:val="00383BB5"/>
    <w:rsid w:val="00383DEF"/>
    <w:rsid w:val="003906FC"/>
    <w:rsid w:val="00390ECE"/>
    <w:rsid w:val="00391581"/>
    <w:rsid w:val="00391B6D"/>
    <w:rsid w:val="00392162"/>
    <w:rsid w:val="00392C41"/>
    <w:rsid w:val="00393171"/>
    <w:rsid w:val="00395275"/>
    <w:rsid w:val="003A045B"/>
    <w:rsid w:val="003A0B3C"/>
    <w:rsid w:val="003A21E4"/>
    <w:rsid w:val="003A3579"/>
    <w:rsid w:val="003A4547"/>
    <w:rsid w:val="003A6FA8"/>
    <w:rsid w:val="003B11B8"/>
    <w:rsid w:val="003B1891"/>
    <w:rsid w:val="003C240A"/>
    <w:rsid w:val="003C5E21"/>
    <w:rsid w:val="003C67F9"/>
    <w:rsid w:val="003C6A1A"/>
    <w:rsid w:val="003C71E7"/>
    <w:rsid w:val="003C7490"/>
    <w:rsid w:val="003C7514"/>
    <w:rsid w:val="003D1263"/>
    <w:rsid w:val="003D1667"/>
    <w:rsid w:val="003D4611"/>
    <w:rsid w:val="003D5134"/>
    <w:rsid w:val="003D7C32"/>
    <w:rsid w:val="003E0238"/>
    <w:rsid w:val="003E4C98"/>
    <w:rsid w:val="003E692B"/>
    <w:rsid w:val="003F4D2B"/>
    <w:rsid w:val="003F72D6"/>
    <w:rsid w:val="003F7F91"/>
    <w:rsid w:val="00400369"/>
    <w:rsid w:val="00405083"/>
    <w:rsid w:val="004051E7"/>
    <w:rsid w:val="0041674E"/>
    <w:rsid w:val="00417A6B"/>
    <w:rsid w:val="0042164B"/>
    <w:rsid w:val="004223E7"/>
    <w:rsid w:val="00423240"/>
    <w:rsid w:val="004266EF"/>
    <w:rsid w:val="004314B1"/>
    <w:rsid w:val="0043454D"/>
    <w:rsid w:val="0043686A"/>
    <w:rsid w:val="004370E7"/>
    <w:rsid w:val="004378A6"/>
    <w:rsid w:val="00441EB1"/>
    <w:rsid w:val="004427A4"/>
    <w:rsid w:val="004428AB"/>
    <w:rsid w:val="00442AB5"/>
    <w:rsid w:val="00443BE8"/>
    <w:rsid w:val="00445C63"/>
    <w:rsid w:val="00445E2F"/>
    <w:rsid w:val="00446BBD"/>
    <w:rsid w:val="004512EF"/>
    <w:rsid w:val="004550C2"/>
    <w:rsid w:val="00456013"/>
    <w:rsid w:val="004561FB"/>
    <w:rsid w:val="00457B9C"/>
    <w:rsid w:val="00461D0A"/>
    <w:rsid w:val="00462FFC"/>
    <w:rsid w:val="0046524D"/>
    <w:rsid w:val="00467833"/>
    <w:rsid w:val="00471A8C"/>
    <w:rsid w:val="004743BD"/>
    <w:rsid w:val="0047664D"/>
    <w:rsid w:val="00477371"/>
    <w:rsid w:val="00483631"/>
    <w:rsid w:val="004862BC"/>
    <w:rsid w:val="00487D26"/>
    <w:rsid w:val="004940CE"/>
    <w:rsid w:val="004A049E"/>
    <w:rsid w:val="004A04D0"/>
    <w:rsid w:val="004A0D72"/>
    <w:rsid w:val="004A0E07"/>
    <w:rsid w:val="004A25AC"/>
    <w:rsid w:val="004A573B"/>
    <w:rsid w:val="004B178E"/>
    <w:rsid w:val="004C0193"/>
    <w:rsid w:val="004C1CFD"/>
    <w:rsid w:val="004C3345"/>
    <w:rsid w:val="004C4214"/>
    <w:rsid w:val="004C6AE5"/>
    <w:rsid w:val="004C7888"/>
    <w:rsid w:val="004D1B1A"/>
    <w:rsid w:val="004D3FC9"/>
    <w:rsid w:val="004D55CA"/>
    <w:rsid w:val="004E17AF"/>
    <w:rsid w:val="004E205B"/>
    <w:rsid w:val="004F326E"/>
    <w:rsid w:val="004F368C"/>
    <w:rsid w:val="0050256D"/>
    <w:rsid w:val="005026DD"/>
    <w:rsid w:val="00506648"/>
    <w:rsid w:val="005074B5"/>
    <w:rsid w:val="00507DDE"/>
    <w:rsid w:val="00515821"/>
    <w:rsid w:val="00520306"/>
    <w:rsid w:val="00525160"/>
    <w:rsid w:val="0053046E"/>
    <w:rsid w:val="00530D8E"/>
    <w:rsid w:val="00534770"/>
    <w:rsid w:val="005355BB"/>
    <w:rsid w:val="0053584D"/>
    <w:rsid w:val="005360FD"/>
    <w:rsid w:val="00540ABB"/>
    <w:rsid w:val="00542279"/>
    <w:rsid w:val="00546098"/>
    <w:rsid w:val="0054630F"/>
    <w:rsid w:val="005467AC"/>
    <w:rsid w:val="005518BC"/>
    <w:rsid w:val="00565DA6"/>
    <w:rsid w:val="00565F08"/>
    <w:rsid w:val="00571093"/>
    <w:rsid w:val="0057156C"/>
    <w:rsid w:val="00571F95"/>
    <w:rsid w:val="00572408"/>
    <w:rsid w:val="0057663A"/>
    <w:rsid w:val="005766DE"/>
    <w:rsid w:val="00587404"/>
    <w:rsid w:val="00587EEC"/>
    <w:rsid w:val="005910E8"/>
    <w:rsid w:val="005964DC"/>
    <w:rsid w:val="005A0D4D"/>
    <w:rsid w:val="005A18CF"/>
    <w:rsid w:val="005A2A01"/>
    <w:rsid w:val="005A4511"/>
    <w:rsid w:val="005C23B0"/>
    <w:rsid w:val="005C2F92"/>
    <w:rsid w:val="005C5744"/>
    <w:rsid w:val="005C60F9"/>
    <w:rsid w:val="005C6CA4"/>
    <w:rsid w:val="005C76C0"/>
    <w:rsid w:val="005D0455"/>
    <w:rsid w:val="005D05BE"/>
    <w:rsid w:val="005D1636"/>
    <w:rsid w:val="005D2375"/>
    <w:rsid w:val="005D284C"/>
    <w:rsid w:val="005D3FFD"/>
    <w:rsid w:val="005D6D5F"/>
    <w:rsid w:val="005E00A8"/>
    <w:rsid w:val="005E0878"/>
    <w:rsid w:val="005E1296"/>
    <w:rsid w:val="005E540C"/>
    <w:rsid w:val="005F5274"/>
    <w:rsid w:val="005F7287"/>
    <w:rsid w:val="00600763"/>
    <w:rsid w:val="00600FF9"/>
    <w:rsid w:val="0060167F"/>
    <w:rsid w:val="006051F9"/>
    <w:rsid w:val="00605807"/>
    <w:rsid w:val="00606924"/>
    <w:rsid w:val="00606AE6"/>
    <w:rsid w:val="00616C60"/>
    <w:rsid w:val="00617139"/>
    <w:rsid w:val="00621D0F"/>
    <w:rsid w:val="006224FE"/>
    <w:rsid w:val="00622C57"/>
    <w:rsid w:val="00633164"/>
    <w:rsid w:val="00633A36"/>
    <w:rsid w:val="00634821"/>
    <w:rsid w:val="00635D49"/>
    <w:rsid w:val="00637883"/>
    <w:rsid w:val="006441A7"/>
    <w:rsid w:val="00645D85"/>
    <w:rsid w:val="0065054E"/>
    <w:rsid w:val="00653708"/>
    <w:rsid w:val="00655ABE"/>
    <w:rsid w:val="00656F27"/>
    <w:rsid w:val="006571B2"/>
    <w:rsid w:val="00657FA6"/>
    <w:rsid w:val="00662094"/>
    <w:rsid w:val="00664491"/>
    <w:rsid w:val="0066543B"/>
    <w:rsid w:val="00666C1A"/>
    <w:rsid w:val="006731F8"/>
    <w:rsid w:val="00673C19"/>
    <w:rsid w:val="006821D3"/>
    <w:rsid w:val="006826B0"/>
    <w:rsid w:val="00683173"/>
    <w:rsid w:val="006831F9"/>
    <w:rsid w:val="00690A5B"/>
    <w:rsid w:val="00692691"/>
    <w:rsid w:val="0069548D"/>
    <w:rsid w:val="006A2BD2"/>
    <w:rsid w:val="006A2D65"/>
    <w:rsid w:val="006A51AD"/>
    <w:rsid w:val="006A55FA"/>
    <w:rsid w:val="006A62BE"/>
    <w:rsid w:val="006A64C8"/>
    <w:rsid w:val="006A7026"/>
    <w:rsid w:val="006A71A8"/>
    <w:rsid w:val="006A7F19"/>
    <w:rsid w:val="006B307E"/>
    <w:rsid w:val="006B36D2"/>
    <w:rsid w:val="006C03A3"/>
    <w:rsid w:val="006C150E"/>
    <w:rsid w:val="006C4958"/>
    <w:rsid w:val="006C57EE"/>
    <w:rsid w:val="006D2645"/>
    <w:rsid w:val="006D63F2"/>
    <w:rsid w:val="006D767F"/>
    <w:rsid w:val="006E0BDC"/>
    <w:rsid w:val="006E4ADE"/>
    <w:rsid w:val="006E6283"/>
    <w:rsid w:val="006F068E"/>
    <w:rsid w:val="006F1427"/>
    <w:rsid w:val="006F316F"/>
    <w:rsid w:val="006F357C"/>
    <w:rsid w:val="006F5C9D"/>
    <w:rsid w:val="006F726A"/>
    <w:rsid w:val="00700ADC"/>
    <w:rsid w:val="00703C17"/>
    <w:rsid w:val="007076C6"/>
    <w:rsid w:val="00707C34"/>
    <w:rsid w:val="0071163A"/>
    <w:rsid w:val="0072415E"/>
    <w:rsid w:val="007303E5"/>
    <w:rsid w:val="00730AE2"/>
    <w:rsid w:val="007321D1"/>
    <w:rsid w:val="00732E7A"/>
    <w:rsid w:val="00735C5F"/>
    <w:rsid w:val="00736BC2"/>
    <w:rsid w:val="00741058"/>
    <w:rsid w:val="00741534"/>
    <w:rsid w:val="0075089C"/>
    <w:rsid w:val="007518C3"/>
    <w:rsid w:val="00753C62"/>
    <w:rsid w:val="00755552"/>
    <w:rsid w:val="00756D9D"/>
    <w:rsid w:val="007572D5"/>
    <w:rsid w:val="00760363"/>
    <w:rsid w:val="00763B2C"/>
    <w:rsid w:val="00767177"/>
    <w:rsid w:val="00772D48"/>
    <w:rsid w:val="007740DD"/>
    <w:rsid w:val="00775A7F"/>
    <w:rsid w:val="0078245F"/>
    <w:rsid w:val="007826A1"/>
    <w:rsid w:val="00787A5F"/>
    <w:rsid w:val="00787FDE"/>
    <w:rsid w:val="00790812"/>
    <w:rsid w:val="00794766"/>
    <w:rsid w:val="007963B0"/>
    <w:rsid w:val="00796648"/>
    <w:rsid w:val="007A74EC"/>
    <w:rsid w:val="007B0F9A"/>
    <w:rsid w:val="007B1173"/>
    <w:rsid w:val="007B28DA"/>
    <w:rsid w:val="007B2FEE"/>
    <w:rsid w:val="007B50F9"/>
    <w:rsid w:val="007C0BAB"/>
    <w:rsid w:val="007C58EA"/>
    <w:rsid w:val="007C65CF"/>
    <w:rsid w:val="007D67DF"/>
    <w:rsid w:val="007D760E"/>
    <w:rsid w:val="007D7C95"/>
    <w:rsid w:val="007E1B3D"/>
    <w:rsid w:val="007E3AC5"/>
    <w:rsid w:val="007F1D8D"/>
    <w:rsid w:val="007F2354"/>
    <w:rsid w:val="007F6ECE"/>
    <w:rsid w:val="00815A11"/>
    <w:rsid w:val="008220DC"/>
    <w:rsid w:val="00822B51"/>
    <w:rsid w:val="00824FC5"/>
    <w:rsid w:val="00825634"/>
    <w:rsid w:val="00827717"/>
    <w:rsid w:val="00830C85"/>
    <w:rsid w:val="0083120C"/>
    <w:rsid w:val="00840F87"/>
    <w:rsid w:val="00845CFC"/>
    <w:rsid w:val="008501D6"/>
    <w:rsid w:val="00856BB1"/>
    <w:rsid w:val="008613BD"/>
    <w:rsid w:val="00862943"/>
    <w:rsid w:val="00863810"/>
    <w:rsid w:val="00866EB2"/>
    <w:rsid w:val="00867826"/>
    <w:rsid w:val="00871C64"/>
    <w:rsid w:val="00872264"/>
    <w:rsid w:val="0087256F"/>
    <w:rsid w:val="00881F4F"/>
    <w:rsid w:val="008822F1"/>
    <w:rsid w:val="00883D0F"/>
    <w:rsid w:val="008849D7"/>
    <w:rsid w:val="008858AE"/>
    <w:rsid w:val="00885B85"/>
    <w:rsid w:val="008922A6"/>
    <w:rsid w:val="0089285C"/>
    <w:rsid w:val="00892983"/>
    <w:rsid w:val="00893D59"/>
    <w:rsid w:val="00894133"/>
    <w:rsid w:val="008954FA"/>
    <w:rsid w:val="00895BDE"/>
    <w:rsid w:val="008961E3"/>
    <w:rsid w:val="008966BB"/>
    <w:rsid w:val="008A00A5"/>
    <w:rsid w:val="008A00E5"/>
    <w:rsid w:val="008A212A"/>
    <w:rsid w:val="008A26AE"/>
    <w:rsid w:val="008A361D"/>
    <w:rsid w:val="008A3719"/>
    <w:rsid w:val="008B03A9"/>
    <w:rsid w:val="008B061D"/>
    <w:rsid w:val="008B468F"/>
    <w:rsid w:val="008B7FC9"/>
    <w:rsid w:val="008C225B"/>
    <w:rsid w:val="008C38D3"/>
    <w:rsid w:val="008C7F11"/>
    <w:rsid w:val="008D207B"/>
    <w:rsid w:val="008D3428"/>
    <w:rsid w:val="008D356B"/>
    <w:rsid w:val="008D535F"/>
    <w:rsid w:val="008D5F05"/>
    <w:rsid w:val="008D603F"/>
    <w:rsid w:val="008E02FF"/>
    <w:rsid w:val="008E058D"/>
    <w:rsid w:val="008E0785"/>
    <w:rsid w:val="008E28DA"/>
    <w:rsid w:val="008E643E"/>
    <w:rsid w:val="008F0CFB"/>
    <w:rsid w:val="008F181D"/>
    <w:rsid w:val="008F4EBE"/>
    <w:rsid w:val="008F7834"/>
    <w:rsid w:val="00902168"/>
    <w:rsid w:val="009028EF"/>
    <w:rsid w:val="00903AA3"/>
    <w:rsid w:val="009062B7"/>
    <w:rsid w:val="00911061"/>
    <w:rsid w:val="00915698"/>
    <w:rsid w:val="009157B8"/>
    <w:rsid w:val="009170FA"/>
    <w:rsid w:val="00921470"/>
    <w:rsid w:val="009229C1"/>
    <w:rsid w:val="00923333"/>
    <w:rsid w:val="00926836"/>
    <w:rsid w:val="009273B2"/>
    <w:rsid w:val="00934D52"/>
    <w:rsid w:val="00936743"/>
    <w:rsid w:val="00955E6A"/>
    <w:rsid w:val="0095684C"/>
    <w:rsid w:val="0096094D"/>
    <w:rsid w:val="00963D52"/>
    <w:rsid w:val="00964179"/>
    <w:rsid w:val="00964880"/>
    <w:rsid w:val="00966BF6"/>
    <w:rsid w:val="009703BB"/>
    <w:rsid w:val="00971D52"/>
    <w:rsid w:val="00972147"/>
    <w:rsid w:val="00972957"/>
    <w:rsid w:val="00973497"/>
    <w:rsid w:val="009746C0"/>
    <w:rsid w:val="0097551A"/>
    <w:rsid w:val="009844CD"/>
    <w:rsid w:val="009850D1"/>
    <w:rsid w:val="00985308"/>
    <w:rsid w:val="00990B93"/>
    <w:rsid w:val="00993D61"/>
    <w:rsid w:val="009A178F"/>
    <w:rsid w:val="009A17F5"/>
    <w:rsid w:val="009A28E3"/>
    <w:rsid w:val="009A4C23"/>
    <w:rsid w:val="009A5D46"/>
    <w:rsid w:val="009B01D6"/>
    <w:rsid w:val="009B0423"/>
    <w:rsid w:val="009B0876"/>
    <w:rsid w:val="009B5946"/>
    <w:rsid w:val="009C1C21"/>
    <w:rsid w:val="009C4597"/>
    <w:rsid w:val="009C4762"/>
    <w:rsid w:val="009C762F"/>
    <w:rsid w:val="009E0DC0"/>
    <w:rsid w:val="009E0F91"/>
    <w:rsid w:val="009E2086"/>
    <w:rsid w:val="009E3EEA"/>
    <w:rsid w:val="009E411E"/>
    <w:rsid w:val="009E4166"/>
    <w:rsid w:val="009E7DD5"/>
    <w:rsid w:val="009F17BB"/>
    <w:rsid w:val="009F7CBA"/>
    <w:rsid w:val="00A0247C"/>
    <w:rsid w:val="00A03726"/>
    <w:rsid w:val="00A037DE"/>
    <w:rsid w:val="00A03CE7"/>
    <w:rsid w:val="00A0602F"/>
    <w:rsid w:val="00A070B5"/>
    <w:rsid w:val="00A10263"/>
    <w:rsid w:val="00A14A9E"/>
    <w:rsid w:val="00A24480"/>
    <w:rsid w:val="00A276F7"/>
    <w:rsid w:val="00A31FA6"/>
    <w:rsid w:val="00A36706"/>
    <w:rsid w:val="00A37A7F"/>
    <w:rsid w:val="00A464E4"/>
    <w:rsid w:val="00A501A6"/>
    <w:rsid w:val="00A510C9"/>
    <w:rsid w:val="00A51E2F"/>
    <w:rsid w:val="00A6250E"/>
    <w:rsid w:val="00A634E1"/>
    <w:rsid w:val="00A65648"/>
    <w:rsid w:val="00A66172"/>
    <w:rsid w:val="00A70B05"/>
    <w:rsid w:val="00A72AA3"/>
    <w:rsid w:val="00A74D3A"/>
    <w:rsid w:val="00A76D62"/>
    <w:rsid w:val="00A8273B"/>
    <w:rsid w:val="00A82FC4"/>
    <w:rsid w:val="00A87E0E"/>
    <w:rsid w:val="00A930B8"/>
    <w:rsid w:val="00A93189"/>
    <w:rsid w:val="00A94C98"/>
    <w:rsid w:val="00A94DEB"/>
    <w:rsid w:val="00A953F4"/>
    <w:rsid w:val="00A968F6"/>
    <w:rsid w:val="00A972B8"/>
    <w:rsid w:val="00AA1167"/>
    <w:rsid w:val="00AA3800"/>
    <w:rsid w:val="00AA60CB"/>
    <w:rsid w:val="00AB1411"/>
    <w:rsid w:val="00AB2679"/>
    <w:rsid w:val="00AB3704"/>
    <w:rsid w:val="00AB7606"/>
    <w:rsid w:val="00AB7C57"/>
    <w:rsid w:val="00AC1A67"/>
    <w:rsid w:val="00AC3B20"/>
    <w:rsid w:val="00AC42D5"/>
    <w:rsid w:val="00AC6694"/>
    <w:rsid w:val="00AD341F"/>
    <w:rsid w:val="00AD4A69"/>
    <w:rsid w:val="00AD71EC"/>
    <w:rsid w:val="00AD7C42"/>
    <w:rsid w:val="00AE366F"/>
    <w:rsid w:val="00AE3D55"/>
    <w:rsid w:val="00AE4DD5"/>
    <w:rsid w:val="00AE59D5"/>
    <w:rsid w:val="00AE6E0D"/>
    <w:rsid w:val="00AF4A7B"/>
    <w:rsid w:val="00AF7986"/>
    <w:rsid w:val="00B00E7F"/>
    <w:rsid w:val="00B0577F"/>
    <w:rsid w:val="00B05F90"/>
    <w:rsid w:val="00B0663C"/>
    <w:rsid w:val="00B06DD5"/>
    <w:rsid w:val="00B0797B"/>
    <w:rsid w:val="00B07F72"/>
    <w:rsid w:val="00B07F9A"/>
    <w:rsid w:val="00B10FE1"/>
    <w:rsid w:val="00B12415"/>
    <w:rsid w:val="00B17E92"/>
    <w:rsid w:val="00B201D1"/>
    <w:rsid w:val="00B21EBF"/>
    <w:rsid w:val="00B224CD"/>
    <w:rsid w:val="00B22DBA"/>
    <w:rsid w:val="00B22F10"/>
    <w:rsid w:val="00B2414E"/>
    <w:rsid w:val="00B26057"/>
    <w:rsid w:val="00B26322"/>
    <w:rsid w:val="00B3388A"/>
    <w:rsid w:val="00B35DA1"/>
    <w:rsid w:val="00B37AF7"/>
    <w:rsid w:val="00B46900"/>
    <w:rsid w:val="00B51206"/>
    <w:rsid w:val="00B52956"/>
    <w:rsid w:val="00B54385"/>
    <w:rsid w:val="00B56CB5"/>
    <w:rsid w:val="00B570E6"/>
    <w:rsid w:val="00B61485"/>
    <w:rsid w:val="00B64126"/>
    <w:rsid w:val="00B71F18"/>
    <w:rsid w:val="00B75467"/>
    <w:rsid w:val="00B83C2C"/>
    <w:rsid w:val="00B83C8B"/>
    <w:rsid w:val="00B83D4C"/>
    <w:rsid w:val="00B84C13"/>
    <w:rsid w:val="00B84CB6"/>
    <w:rsid w:val="00B90804"/>
    <w:rsid w:val="00B915B7"/>
    <w:rsid w:val="00B94CB1"/>
    <w:rsid w:val="00B976F2"/>
    <w:rsid w:val="00BA1BDE"/>
    <w:rsid w:val="00BA2D3D"/>
    <w:rsid w:val="00BA468D"/>
    <w:rsid w:val="00BA4EF3"/>
    <w:rsid w:val="00BA5A9F"/>
    <w:rsid w:val="00BA7124"/>
    <w:rsid w:val="00BA7743"/>
    <w:rsid w:val="00BA7E5A"/>
    <w:rsid w:val="00BB59D5"/>
    <w:rsid w:val="00BB70D0"/>
    <w:rsid w:val="00BC25D4"/>
    <w:rsid w:val="00BC2E20"/>
    <w:rsid w:val="00BC4D5D"/>
    <w:rsid w:val="00BC577A"/>
    <w:rsid w:val="00BC6098"/>
    <w:rsid w:val="00BD029C"/>
    <w:rsid w:val="00BD6832"/>
    <w:rsid w:val="00BD6A03"/>
    <w:rsid w:val="00BE00D6"/>
    <w:rsid w:val="00BE3A51"/>
    <w:rsid w:val="00BE6D1F"/>
    <w:rsid w:val="00BF2C40"/>
    <w:rsid w:val="00BF6290"/>
    <w:rsid w:val="00BF6924"/>
    <w:rsid w:val="00C01B43"/>
    <w:rsid w:val="00C1395A"/>
    <w:rsid w:val="00C14A8E"/>
    <w:rsid w:val="00C16985"/>
    <w:rsid w:val="00C257AB"/>
    <w:rsid w:val="00C319E5"/>
    <w:rsid w:val="00C3263B"/>
    <w:rsid w:val="00C32F2A"/>
    <w:rsid w:val="00C34610"/>
    <w:rsid w:val="00C34C33"/>
    <w:rsid w:val="00C36F3E"/>
    <w:rsid w:val="00C37C7E"/>
    <w:rsid w:val="00C411A4"/>
    <w:rsid w:val="00C43571"/>
    <w:rsid w:val="00C456C4"/>
    <w:rsid w:val="00C458A6"/>
    <w:rsid w:val="00C471DA"/>
    <w:rsid w:val="00C542E3"/>
    <w:rsid w:val="00C61CDE"/>
    <w:rsid w:val="00C62D1F"/>
    <w:rsid w:val="00C71E04"/>
    <w:rsid w:val="00C7358F"/>
    <w:rsid w:val="00C822B5"/>
    <w:rsid w:val="00C8526C"/>
    <w:rsid w:val="00C90C39"/>
    <w:rsid w:val="00C93A1C"/>
    <w:rsid w:val="00C9427E"/>
    <w:rsid w:val="00C957E9"/>
    <w:rsid w:val="00C95CBD"/>
    <w:rsid w:val="00CA003E"/>
    <w:rsid w:val="00CA5D66"/>
    <w:rsid w:val="00CA5E6D"/>
    <w:rsid w:val="00CB2AEE"/>
    <w:rsid w:val="00CB3ACC"/>
    <w:rsid w:val="00CB3BBF"/>
    <w:rsid w:val="00CB6E58"/>
    <w:rsid w:val="00CC1B3B"/>
    <w:rsid w:val="00CC24D4"/>
    <w:rsid w:val="00CC3183"/>
    <w:rsid w:val="00CC578E"/>
    <w:rsid w:val="00CD13C6"/>
    <w:rsid w:val="00CD1A6C"/>
    <w:rsid w:val="00CD3F5A"/>
    <w:rsid w:val="00CD6F8B"/>
    <w:rsid w:val="00CD7A12"/>
    <w:rsid w:val="00CF65FF"/>
    <w:rsid w:val="00CF6D02"/>
    <w:rsid w:val="00D00234"/>
    <w:rsid w:val="00D003F5"/>
    <w:rsid w:val="00D00D1D"/>
    <w:rsid w:val="00D00EDD"/>
    <w:rsid w:val="00D01C49"/>
    <w:rsid w:val="00D05299"/>
    <w:rsid w:val="00D07CD7"/>
    <w:rsid w:val="00D262A9"/>
    <w:rsid w:val="00D3011A"/>
    <w:rsid w:val="00D307D2"/>
    <w:rsid w:val="00D31DF9"/>
    <w:rsid w:val="00D339AF"/>
    <w:rsid w:val="00D360F9"/>
    <w:rsid w:val="00D4077F"/>
    <w:rsid w:val="00D51FC8"/>
    <w:rsid w:val="00D56E44"/>
    <w:rsid w:val="00D57023"/>
    <w:rsid w:val="00D577EF"/>
    <w:rsid w:val="00D67945"/>
    <w:rsid w:val="00D70E6F"/>
    <w:rsid w:val="00D7122A"/>
    <w:rsid w:val="00D72E7E"/>
    <w:rsid w:val="00D73E9E"/>
    <w:rsid w:val="00D77590"/>
    <w:rsid w:val="00D816D2"/>
    <w:rsid w:val="00D85689"/>
    <w:rsid w:val="00D87F97"/>
    <w:rsid w:val="00D903C5"/>
    <w:rsid w:val="00D9270B"/>
    <w:rsid w:val="00D933EF"/>
    <w:rsid w:val="00DA5ADA"/>
    <w:rsid w:val="00DA67FF"/>
    <w:rsid w:val="00DA7936"/>
    <w:rsid w:val="00DA7B29"/>
    <w:rsid w:val="00DB0453"/>
    <w:rsid w:val="00DB227A"/>
    <w:rsid w:val="00DB2C04"/>
    <w:rsid w:val="00DB373B"/>
    <w:rsid w:val="00DB4E3A"/>
    <w:rsid w:val="00DB69CE"/>
    <w:rsid w:val="00DC3247"/>
    <w:rsid w:val="00DC4AD3"/>
    <w:rsid w:val="00DC4E81"/>
    <w:rsid w:val="00DD2D2A"/>
    <w:rsid w:val="00DE0F7C"/>
    <w:rsid w:val="00DE108D"/>
    <w:rsid w:val="00DE489A"/>
    <w:rsid w:val="00DE6556"/>
    <w:rsid w:val="00DE7A99"/>
    <w:rsid w:val="00DE7C0C"/>
    <w:rsid w:val="00DF205E"/>
    <w:rsid w:val="00DF6242"/>
    <w:rsid w:val="00E01FE3"/>
    <w:rsid w:val="00E0440D"/>
    <w:rsid w:val="00E05433"/>
    <w:rsid w:val="00E05C16"/>
    <w:rsid w:val="00E108E6"/>
    <w:rsid w:val="00E1245B"/>
    <w:rsid w:val="00E13A05"/>
    <w:rsid w:val="00E14F0A"/>
    <w:rsid w:val="00E16CB1"/>
    <w:rsid w:val="00E215BB"/>
    <w:rsid w:val="00E21FC8"/>
    <w:rsid w:val="00E22D50"/>
    <w:rsid w:val="00E3156B"/>
    <w:rsid w:val="00E340A9"/>
    <w:rsid w:val="00E35550"/>
    <w:rsid w:val="00E35EAA"/>
    <w:rsid w:val="00E4226A"/>
    <w:rsid w:val="00E42E1A"/>
    <w:rsid w:val="00E43D35"/>
    <w:rsid w:val="00E45D02"/>
    <w:rsid w:val="00E47681"/>
    <w:rsid w:val="00E5474A"/>
    <w:rsid w:val="00E56CF6"/>
    <w:rsid w:val="00E63A1F"/>
    <w:rsid w:val="00E63D93"/>
    <w:rsid w:val="00E665E8"/>
    <w:rsid w:val="00E7070B"/>
    <w:rsid w:val="00E718D0"/>
    <w:rsid w:val="00E75316"/>
    <w:rsid w:val="00E771FD"/>
    <w:rsid w:val="00E812B4"/>
    <w:rsid w:val="00E81732"/>
    <w:rsid w:val="00E8559D"/>
    <w:rsid w:val="00E86101"/>
    <w:rsid w:val="00E91C34"/>
    <w:rsid w:val="00E96217"/>
    <w:rsid w:val="00EA7B4E"/>
    <w:rsid w:val="00EB0254"/>
    <w:rsid w:val="00EB1F22"/>
    <w:rsid w:val="00EB27AB"/>
    <w:rsid w:val="00EB4003"/>
    <w:rsid w:val="00EC018E"/>
    <w:rsid w:val="00EC15DE"/>
    <w:rsid w:val="00EC185F"/>
    <w:rsid w:val="00EC4222"/>
    <w:rsid w:val="00EC4E98"/>
    <w:rsid w:val="00EC5644"/>
    <w:rsid w:val="00ED0BB3"/>
    <w:rsid w:val="00ED3134"/>
    <w:rsid w:val="00ED388E"/>
    <w:rsid w:val="00ED5CE1"/>
    <w:rsid w:val="00EE1A95"/>
    <w:rsid w:val="00EE2120"/>
    <w:rsid w:val="00EE4358"/>
    <w:rsid w:val="00EE55A7"/>
    <w:rsid w:val="00EE717D"/>
    <w:rsid w:val="00EF3321"/>
    <w:rsid w:val="00EF355B"/>
    <w:rsid w:val="00EF7994"/>
    <w:rsid w:val="00EF7FC2"/>
    <w:rsid w:val="00F03A8A"/>
    <w:rsid w:val="00F04E8E"/>
    <w:rsid w:val="00F06EC1"/>
    <w:rsid w:val="00F10DA2"/>
    <w:rsid w:val="00F1307D"/>
    <w:rsid w:val="00F15C7B"/>
    <w:rsid w:val="00F15D5B"/>
    <w:rsid w:val="00F17463"/>
    <w:rsid w:val="00F17D32"/>
    <w:rsid w:val="00F228D3"/>
    <w:rsid w:val="00F23FE9"/>
    <w:rsid w:val="00F24CEE"/>
    <w:rsid w:val="00F308FC"/>
    <w:rsid w:val="00F32E5F"/>
    <w:rsid w:val="00F33BDC"/>
    <w:rsid w:val="00F35CB0"/>
    <w:rsid w:val="00F41107"/>
    <w:rsid w:val="00F435AB"/>
    <w:rsid w:val="00F436EF"/>
    <w:rsid w:val="00F443ED"/>
    <w:rsid w:val="00F51837"/>
    <w:rsid w:val="00F542D8"/>
    <w:rsid w:val="00F60186"/>
    <w:rsid w:val="00F607BD"/>
    <w:rsid w:val="00F62D84"/>
    <w:rsid w:val="00F64FEF"/>
    <w:rsid w:val="00F80B49"/>
    <w:rsid w:val="00F84B51"/>
    <w:rsid w:val="00F93220"/>
    <w:rsid w:val="00F93972"/>
    <w:rsid w:val="00F97A82"/>
    <w:rsid w:val="00FA00F6"/>
    <w:rsid w:val="00FA209A"/>
    <w:rsid w:val="00FA5983"/>
    <w:rsid w:val="00FB0641"/>
    <w:rsid w:val="00FB1D9C"/>
    <w:rsid w:val="00FB2495"/>
    <w:rsid w:val="00FB5FD7"/>
    <w:rsid w:val="00FB6B42"/>
    <w:rsid w:val="00FC7EE2"/>
    <w:rsid w:val="00FD57C9"/>
    <w:rsid w:val="00FE32B4"/>
    <w:rsid w:val="00FE564F"/>
    <w:rsid w:val="00FE6B83"/>
    <w:rsid w:val="00FF0BDB"/>
    <w:rsid w:val="00FF152E"/>
    <w:rsid w:val="00FF2121"/>
    <w:rsid w:val="00FF304C"/>
    <w:rsid w:val="00FF3AC1"/>
    <w:rsid w:val="00FF3D8E"/>
    <w:rsid w:val="00FF4D5A"/>
    <w:rsid w:val="00FF57DF"/>
    <w:rsid w:val="00FF6263"/>
    <w:rsid w:val="00FF65B0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87BE6"/>
  <w15:docId w15:val="{519C0FE2-A85B-4046-94E2-3900964F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5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02F"/>
    <w:pPr>
      <w:keepNext/>
      <w:keepLines/>
      <w:spacing w:before="120" w:after="240"/>
      <w:outlineLvl w:val="0"/>
    </w:pPr>
    <w:rPr>
      <w:b/>
      <w:bCs/>
      <w:smallCaps/>
      <w:spacing w:val="20"/>
      <w:sz w:val="36"/>
      <w:szCs w:val="28"/>
    </w:rPr>
  </w:style>
  <w:style w:type="paragraph" w:styleId="Nagwek2">
    <w:name w:val="heading 2"/>
    <w:basedOn w:val="Normalny"/>
    <w:next w:val="Normalny"/>
    <w:link w:val="Nagwek2Znak"/>
    <w:qFormat/>
    <w:rsid w:val="00A968F6"/>
    <w:pPr>
      <w:keepNext/>
      <w:spacing w:before="120" w:after="240"/>
      <w:ind w:left="227"/>
      <w:jc w:val="both"/>
      <w:outlineLvl w:val="1"/>
    </w:pPr>
    <w:rPr>
      <w:rFonts w:eastAsia="Calibri"/>
      <w:b/>
      <w:bCs/>
      <w:smallCaps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50F9"/>
    <w:pPr>
      <w:keepNext/>
      <w:keepLines/>
      <w:spacing w:before="360" w:after="120" w:line="360" w:lineRule="auto"/>
      <w:ind w:left="397"/>
      <w:outlineLvl w:val="2"/>
    </w:pPr>
    <w:rPr>
      <w:b/>
      <w:bCs/>
      <w:smallCaps/>
      <w:sz w:val="28"/>
    </w:rPr>
  </w:style>
  <w:style w:type="paragraph" w:styleId="Nagwek9">
    <w:name w:val="heading 9"/>
    <w:basedOn w:val="Normalny"/>
    <w:next w:val="Normalny"/>
    <w:link w:val="Nagwek9Znak"/>
    <w:qFormat/>
    <w:rsid w:val="00690A5B"/>
    <w:pPr>
      <w:keepNext/>
      <w:jc w:val="center"/>
      <w:outlineLvl w:val="8"/>
    </w:pPr>
    <w:rPr>
      <w:rFonts w:eastAsia="Calibri"/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0A5B"/>
    <w:pPr>
      <w:spacing w:line="252" w:lineRule="auto"/>
      <w:jc w:val="both"/>
    </w:pPr>
    <w:rPr>
      <w:rFonts w:ascii="Arial" w:hAnsi="Arial"/>
      <w:b/>
      <w:sz w:val="43"/>
    </w:rPr>
  </w:style>
  <w:style w:type="character" w:customStyle="1" w:styleId="TekstpodstawowyZnak">
    <w:name w:val="Tekst podstawowy Znak"/>
    <w:link w:val="Tekstpodstawowy"/>
    <w:rsid w:val="00690A5B"/>
    <w:rPr>
      <w:rFonts w:ascii="Arial" w:eastAsia="Times New Roman" w:hAnsi="Arial" w:cs="Times New Roman"/>
      <w:b/>
      <w:sz w:val="43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90A5B"/>
    <w:pPr>
      <w:spacing w:line="288" w:lineRule="auto"/>
      <w:jc w:val="both"/>
    </w:pPr>
    <w:rPr>
      <w:sz w:val="28"/>
    </w:rPr>
  </w:style>
  <w:style w:type="character" w:customStyle="1" w:styleId="Tekstpodstawowy2Znak">
    <w:name w:val="Tekst podstawowy 2 Znak"/>
    <w:link w:val="Tekstpodstawowy2"/>
    <w:rsid w:val="00690A5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90A5B"/>
    <w:pPr>
      <w:tabs>
        <w:tab w:val="right" w:pos="7088"/>
      </w:tabs>
      <w:spacing w:line="276" w:lineRule="auto"/>
      <w:ind w:right="-1"/>
    </w:pPr>
    <w:rPr>
      <w:rFonts w:ascii="Arial" w:hAnsi="Arial"/>
      <w:b/>
      <w:sz w:val="21"/>
      <w:lang w:val="de-DE"/>
    </w:rPr>
  </w:style>
  <w:style w:type="character" w:customStyle="1" w:styleId="Tekstpodstawowy3Znak">
    <w:name w:val="Tekst podstawowy 3 Znak"/>
    <w:link w:val="Tekstpodstawowy3"/>
    <w:rsid w:val="00690A5B"/>
    <w:rPr>
      <w:rFonts w:ascii="Arial" w:eastAsia="Times New Roman" w:hAnsi="Arial" w:cs="Times New Roman"/>
      <w:b/>
      <w:sz w:val="21"/>
      <w:szCs w:val="20"/>
      <w:lang w:val="de-DE" w:eastAsia="pl-PL"/>
    </w:rPr>
  </w:style>
  <w:style w:type="table" w:styleId="Tabela-Siatka">
    <w:name w:val="Table Grid"/>
    <w:basedOn w:val="Standardowy"/>
    <w:rsid w:val="00690A5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0A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A968F6"/>
    <w:rPr>
      <w:rFonts w:ascii="Times New Roman" w:eastAsia="Calibri" w:hAnsi="Times New Roman" w:cs="Times New Roman"/>
      <w:b/>
      <w:bCs/>
      <w:smallCaps/>
      <w:sz w:val="34"/>
      <w:szCs w:val="20"/>
      <w:lang w:eastAsia="pl-PL"/>
    </w:rPr>
  </w:style>
  <w:style w:type="character" w:customStyle="1" w:styleId="Nagwek9Znak">
    <w:name w:val="Nagłówek 9 Znak"/>
    <w:link w:val="Nagwek9"/>
    <w:rsid w:val="00690A5B"/>
    <w:rPr>
      <w:rFonts w:ascii="Times New Roman" w:eastAsia="Calibri" w:hAnsi="Times New Roman" w:cs="Times New Roman"/>
      <w:b/>
      <w:bCs/>
      <w:sz w:val="4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1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53C62"/>
    <w:pPr>
      <w:widowControl w:val="0"/>
      <w:suppressAutoHyphens/>
      <w:overflowPunct/>
      <w:autoSpaceDE/>
      <w:autoSpaceDN/>
      <w:adjustRightInd/>
      <w:ind w:left="720"/>
      <w:textAlignment w:val="auto"/>
    </w:pPr>
    <w:rPr>
      <w:rFonts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99"/>
    <w:qFormat/>
    <w:rsid w:val="00753C62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A0602F"/>
    <w:rPr>
      <w:rFonts w:ascii="Times New Roman" w:eastAsia="Times New Roman" w:hAnsi="Times New Roman" w:cs="Times New Roman"/>
      <w:b/>
      <w:bCs/>
      <w:smallCaps/>
      <w:spacing w:val="20"/>
      <w:sz w:val="36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7B50F9"/>
    <w:rPr>
      <w:rFonts w:ascii="Times New Roman" w:eastAsia="Times New Roman" w:hAnsi="Times New Roman" w:cs="Times New Roman"/>
      <w:b/>
      <w:bCs/>
      <w:smallCaps/>
      <w:sz w:val="28"/>
      <w:szCs w:val="20"/>
      <w:lang w:eastAsia="pl-PL"/>
    </w:rPr>
  </w:style>
  <w:style w:type="paragraph" w:customStyle="1" w:styleId="ZnakZnak5">
    <w:name w:val="Znak Znak5"/>
    <w:basedOn w:val="Normalny"/>
    <w:rsid w:val="004314B1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60F9"/>
    <w:p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smallCaps w:val="0"/>
      <w:color w:val="365F91"/>
      <w:spacing w:val="0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21FC8"/>
    <w:pPr>
      <w:spacing w:after="100"/>
      <w:ind w:left="215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C60F9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F7283"/>
    <w:pPr>
      <w:tabs>
        <w:tab w:val="right" w:leader="dot" w:pos="9062"/>
      </w:tabs>
      <w:spacing w:line="288" w:lineRule="auto"/>
      <w:ind w:left="403"/>
    </w:pPr>
  </w:style>
  <w:style w:type="character" w:styleId="Hipercze">
    <w:name w:val="Hyperlink"/>
    <w:uiPriority w:val="99"/>
    <w:unhideWhenUsed/>
    <w:rsid w:val="005C60F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814"/>
  </w:style>
  <w:style w:type="character" w:customStyle="1" w:styleId="TekstprzypisukocowegoZnak">
    <w:name w:val="Tekst przypisu końcowego Znak"/>
    <w:link w:val="Tekstprzypisukocowego"/>
    <w:uiPriority w:val="99"/>
    <w:semiHidden/>
    <w:rsid w:val="00366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66814"/>
    <w:rPr>
      <w:vertAlign w:val="superscript"/>
    </w:rPr>
  </w:style>
  <w:style w:type="paragraph" w:customStyle="1" w:styleId="Akapitzlist2">
    <w:name w:val="Akapit z listą2"/>
    <w:basedOn w:val="Normalny"/>
    <w:rsid w:val="00102A4D"/>
    <w:pPr>
      <w:widowControl w:val="0"/>
      <w:suppressAutoHyphens/>
      <w:overflowPunct/>
      <w:autoSpaceDE/>
      <w:autoSpaceDN/>
      <w:adjustRightInd/>
      <w:ind w:left="720"/>
      <w:textAlignment w:val="auto"/>
    </w:pPr>
    <w:rPr>
      <w:rFonts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501D6"/>
    <w:pPr>
      <w:suppressAutoHyphens/>
      <w:overflowPunct w:val="0"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8Num8">
    <w:name w:val="WW8Num8"/>
    <w:basedOn w:val="Bezlisty"/>
    <w:rsid w:val="00FB2495"/>
    <w:pPr>
      <w:numPr>
        <w:numId w:val="1"/>
      </w:numPr>
    </w:pPr>
  </w:style>
  <w:style w:type="paragraph" w:styleId="Bezodstpw">
    <w:name w:val="No Spacing"/>
    <w:uiPriority w:val="1"/>
    <w:qFormat/>
    <w:rsid w:val="00C942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xmsolistparagraph">
    <w:name w:val="x_msolistparagraph"/>
    <w:basedOn w:val="Normalny"/>
    <w:rsid w:val="00903A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A7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F19"/>
  </w:style>
  <w:style w:type="character" w:customStyle="1" w:styleId="TekstkomentarzaZnak">
    <w:name w:val="Tekst komentarza Znak"/>
    <w:link w:val="Tekstkomentarza"/>
    <w:uiPriority w:val="99"/>
    <w:semiHidden/>
    <w:rsid w:val="006A7F1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F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7F1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2882-BDBD-4492-9312-8CAB58D5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3985</Words>
  <Characters>23912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Szczygielska</dc:creator>
  <cp:keywords/>
  <dc:description/>
  <cp:lastModifiedBy>Robert Kraszewski</cp:lastModifiedBy>
  <cp:revision>10</cp:revision>
  <cp:lastPrinted>2018-04-24T07:46:00Z</cp:lastPrinted>
  <dcterms:created xsi:type="dcterms:W3CDTF">2018-04-24T07:48:00Z</dcterms:created>
  <dcterms:modified xsi:type="dcterms:W3CDTF">2018-04-25T06:58:00Z</dcterms:modified>
</cp:coreProperties>
</file>