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87" w:rsidRDefault="003E7C8E" w:rsidP="00FA53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Orientacyjny zakres prac </w:t>
      </w:r>
      <w:r w:rsidR="008221BA">
        <w:rPr>
          <w:rFonts w:ascii="Arial" w:hAnsi="Arial" w:cs="Arial"/>
          <w:b/>
          <w:sz w:val="24"/>
          <w:szCs w:val="24"/>
          <w:u w:val="single"/>
        </w:rPr>
        <w:t xml:space="preserve">w zakresie sygnalizacji </w:t>
      </w:r>
      <w:r>
        <w:rPr>
          <w:rFonts w:ascii="Arial" w:hAnsi="Arial" w:cs="Arial"/>
          <w:b/>
          <w:sz w:val="24"/>
          <w:szCs w:val="24"/>
          <w:u w:val="single"/>
        </w:rPr>
        <w:t>na s</w:t>
      </w:r>
      <w:r w:rsidR="00FA5387">
        <w:rPr>
          <w:rFonts w:ascii="Arial" w:hAnsi="Arial" w:cs="Arial"/>
          <w:b/>
          <w:sz w:val="24"/>
          <w:szCs w:val="24"/>
          <w:u w:val="single"/>
        </w:rPr>
        <w:t>krzyżowania</w:t>
      </w:r>
      <w:r w:rsidR="0035025F">
        <w:rPr>
          <w:rFonts w:ascii="Arial" w:hAnsi="Arial" w:cs="Arial"/>
          <w:b/>
          <w:sz w:val="24"/>
          <w:szCs w:val="24"/>
          <w:u w:val="single"/>
        </w:rPr>
        <w:t>ch z objętych</w:t>
      </w:r>
      <w:r w:rsidR="00FA5387">
        <w:rPr>
          <w:rFonts w:ascii="Arial" w:hAnsi="Arial" w:cs="Arial"/>
          <w:b/>
          <w:sz w:val="24"/>
          <w:szCs w:val="24"/>
          <w:u w:val="single"/>
        </w:rPr>
        <w:t xml:space="preserve"> planowaną drogą rowerową:</w:t>
      </w:r>
    </w:p>
    <w:p w:rsidR="003E7C8E" w:rsidRPr="003E7C8E" w:rsidRDefault="003E7C8E" w:rsidP="00AB39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Instalacje sygnalizacyjne realizujące programy adaptacyjne (czyli wszystkie </w:t>
      </w:r>
      <w:r w:rsidR="00AB39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wyjątkiem Al. Wilanowska – Niepodległości) należy wyposażyć (jeżeli obecnie nie są) w instalację i urządze</w:t>
      </w:r>
      <w:r w:rsidR="009257A6">
        <w:rPr>
          <w:rFonts w:ascii="Arial" w:hAnsi="Arial" w:cs="Arial"/>
          <w:sz w:val="24"/>
          <w:szCs w:val="24"/>
        </w:rPr>
        <w:t xml:space="preserve">nia automatycznej detekcji </w:t>
      </w:r>
      <w:r w:rsidR="006B7331">
        <w:rPr>
          <w:rFonts w:ascii="Arial" w:hAnsi="Arial" w:cs="Arial"/>
          <w:sz w:val="24"/>
          <w:szCs w:val="24"/>
        </w:rPr>
        <w:t>pieszej i rowerowej,</w:t>
      </w:r>
      <w:r w:rsidR="001C7B53">
        <w:rPr>
          <w:rFonts w:ascii="Arial" w:hAnsi="Arial" w:cs="Arial"/>
          <w:sz w:val="24"/>
          <w:szCs w:val="24"/>
        </w:rPr>
        <w:t xml:space="preserve"> oraz sygnalizację dźwiękową</w:t>
      </w:r>
      <w:r w:rsidR="009257A6">
        <w:rPr>
          <w:rFonts w:ascii="Arial" w:hAnsi="Arial" w:cs="Arial"/>
          <w:sz w:val="24"/>
          <w:szCs w:val="24"/>
        </w:rPr>
        <w:t>.</w:t>
      </w:r>
      <w:r w:rsidR="00AB39FE">
        <w:rPr>
          <w:rFonts w:ascii="Arial" w:hAnsi="Arial" w:cs="Arial"/>
          <w:sz w:val="24"/>
          <w:szCs w:val="24"/>
        </w:rPr>
        <w:t xml:space="preserve"> Na wszystkich skrzyżowaniach, z wyjątkiem nowych instalacji, </w:t>
      </w:r>
      <w:r w:rsidR="007B6CC9">
        <w:rPr>
          <w:rFonts w:ascii="Arial" w:hAnsi="Arial" w:cs="Arial"/>
          <w:sz w:val="24"/>
          <w:szCs w:val="24"/>
        </w:rPr>
        <w:t>możliwe są</w:t>
      </w:r>
      <w:r w:rsidR="00AB39FE">
        <w:rPr>
          <w:rFonts w:ascii="Arial" w:hAnsi="Arial" w:cs="Arial"/>
          <w:sz w:val="24"/>
          <w:szCs w:val="24"/>
        </w:rPr>
        <w:t xml:space="preserve"> korekty lokal</w:t>
      </w:r>
      <w:r w:rsidR="00A8606E">
        <w:rPr>
          <w:rFonts w:ascii="Arial" w:hAnsi="Arial" w:cs="Arial"/>
          <w:sz w:val="24"/>
          <w:szCs w:val="24"/>
        </w:rPr>
        <w:t>izacji masztów sygnalizacyjnych.</w:t>
      </w:r>
    </w:p>
    <w:p w:rsidR="000D035B" w:rsidRPr="00B06326" w:rsidRDefault="00B6004C">
      <w:pPr>
        <w:rPr>
          <w:rFonts w:ascii="Arial" w:hAnsi="Arial" w:cs="Arial"/>
          <w:sz w:val="24"/>
          <w:szCs w:val="24"/>
        </w:rPr>
      </w:pPr>
      <w:r w:rsidRPr="00B06326">
        <w:rPr>
          <w:rFonts w:ascii="Arial" w:hAnsi="Arial" w:cs="Arial"/>
          <w:sz w:val="24"/>
          <w:szCs w:val="24"/>
        </w:rPr>
        <w:t>Skrzyżowania ul. Puławskiej z:</w:t>
      </w:r>
    </w:p>
    <w:p w:rsidR="00B6004C" w:rsidRDefault="00B6004C" w:rsidP="006B733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Al. Wilanowska – Al. Niepodległości:</w:t>
      </w:r>
    </w:p>
    <w:p w:rsidR="00953E24" w:rsidRPr="00953E24" w:rsidRDefault="00B06326" w:rsidP="00953E24">
      <w:pPr>
        <w:pStyle w:val="Akapitzlist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</w:t>
      </w:r>
      <w:r w:rsidR="00DB35E8">
        <w:rPr>
          <w:rFonts w:ascii="Arial" w:hAnsi="Arial" w:cs="Arial"/>
          <w:sz w:val="24"/>
          <w:szCs w:val="24"/>
        </w:rPr>
        <w:t>in.</w:t>
      </w:r>
      <w:r w:rsidR="004A0DD2">
        <w:rPr>
          <w:rFonts w:ascii="Arial" w:hAnsi="Arial" w:cs="Arial"/>
          <w:sz w:val="24"/>
          <w:szCs w:val="24"/>
        </w:rPr>
        <w:t>:</w:t>
      </w:r>
      <w:r w:rsidR="00DB35E8">
        <w:rPr>
          <w:rFonts w:ascii="Arial" w:hAnsi="Arial" w:cs="Arial"/>
          <w:sz w:val="24"/>
          <w:szCs w:val="24"/>
        </w:rPr>
        <w:t xml:space="preserve"> </w:t>
      </w:r>
      <w:r w:rsidR="00F439CF">
        <w:rPr>
          <w:rFonts w:ascii="Arial" w:hAnsi="Arial" w:cs="Arial"/>
          <w:sz w:val="24"/>
          <w:szCs w:val="24"/>
        </w:rPr>
        <w:t xml:space="preserve">wymiana sterownika, wszystkich kabli sygnalizacyjnych </w:t>
      </w:r>
      <w:r w:rsidR="003E7C8E">
        <w:rPr>
          <w:rFonts w:ascii="Arial" w:hAnsi="Arial" w:cs="Arial"/>
          <w:sz w:val="24"/>
          <w:szCs w:val="24"/>
        </w:rPr>
        <w:br/>
      </w:r>
      <w:r w:rsidR="00F439CF">
        <w:rPr>
          <w:rFonts w:ascii="Arial" w:hAnsi="Arial" w:cs="Arial"/>
          <w:sz w:val="24"/>
          <w:szCs w:val="24"/>
        </w:rPr>
        <w:t>w istniejących trasach, masztów</w:t>
      </w:r>
      <w:r w:rsidR="003E7C8E">
        <w:rPr>
          <w:rFonts w:ascii="Arial" w:hAnsi="Arial" w:cs="Arial"/>
          <w:sz w:val="24"/>
          <w:szCs w:val="24"/>
        </w:rPr>
        <w:t xml:space="preserve"> (</w:t>
      </w:r>
      <w:r w:rsidR="00FA5387">
        <w:rPr>
          <w:rFonts w:ascii="Arial" w:hAnsi="Arial" w:cs="Arial"/>
          <w:sz w:val="24"/>
          <w:szCs w:val="24"/>
        </w:rPr>
        <w:t>z korektami</w:t>
      </w:r>
      <w:r w:rsidR="003E7C8E">
        <w:rPr>
          <w:rFonts w:ascii="Arial" w:hAnsi="Arial" w:cs="Arial"/>
          <w:sz w:val="24"/>
          <w:szCs w:val="24"/>
        </w:rPr>
        <w:t xml:space="preserve"> lokalizacji</w:t>
      </w:r>
      <w:r w:rsidR="00FA5387">
        <w:rPr>
          <w:rFonts w:ascii="Arial" w:hAnsi="Arial" w:cs="Arial"/>
          <w:sz w:val="24"/>
          <w:szCs w:val="24"/>
        </w:rPr>
        <w:t>)</w:t>
      </w:r>
      <w:r w:rsidR="00F439CF">
        <w:rPr>
          <w:rFonts w:ascii="Arial" w:hAnsi="Arial" w:cs="Arial"/>
          <w:sz w:val="24"/>
          <w:szCs w:val="24"/>
        </w:rPr>
        <w:t xml:space="preserve"> i sygnalizatorów</w:t>
      </w:r>
      <w:r w:rsidR="00964B5C">
        <w:rPr>
          <w:rFonts w:ascii="Arial" w:hAnsi="Arial" w:cs="Arial"/>
          <w:sz w:val="24"/>
          <w:szCs w:val="24"/>
        </w:rPr>
        <w:t xml:space="preserve"> (</w:t>
      </w:r>
      <w:r w:rsidR="007B6CC9">
        <w:rPr>
          <w:rFonts w:ascii="Arial" w:hAnsi="Arial" w:cs="Arial"/>
          <w:sz w:val="24"/>
          <w:szCs w:val="24"/>
        </w:rPr>
        <w:t>230</w:t>
      </w:r>
      <w:r w:rsidR="00964B5C">
        <w:rPr>
          <w:rFonts w:ascii="Arial" w:hAnsi="Arial" w:cs="Arial"/>
          <w:sz w:val="24"/>
          <w:szCs w:val="24"/>
        </w:rPr>
        <w:t>V)</w:t>
      </w:r>
      <w:r w:rsidR="004A0DD2">
        <w:rPr>
          <w:rFonts w:ascii="Arial" w:hAnsi="Arial" w:cs="Arial"/>
          <w:sz w:val="24"/>
          <w:szCs w:val="24"/>
        </w:rPr>
        <w:t xml:space="preserve">, </w:t>
      </w:r>
      <w:r w:rsidR="003E7C8E">
        <w:rPr>
          <w:rFonts w:ascii="Arial" w:hAnsi="Arial" w:cs="Arial"/>
          <w:sz w:val="24"/>
          <w:szCs w:val="24"/>
        </w:rPr>
        <w:t xml:space="preserve">montaż słupów i ramion wysięgnikowych, </w:t>
      </w:r>
      <w:r w:rsidR="002D62AF">
        <w:rPr>
          <w:rFonts w:ascii="Arial" w:hAnsi="Arial" w:cs="Arial"/>
          <w:sz w:val="24"/>
          <w:szCs w:val="24"/>
        </w:rPr>
        <w:t>wy</w:t>
      </w:r>
      <w:r w:rsidR="00FB4790">
        <w:rPr>
          <w:rFonts w:ascii="Arial" w:hAnsi="Arial" w:cs="Arial"/>
          <w:sz w:val="24"/>
          <w:szCs w:val="24"/>
        </w:rPr>
        <w:t xml:space="preserve">konanie instalacji </w:t>
      </w:r>
      <w:r w:rsidR="003E7C8E">
        <w:rPr>
          <w:rFonts w:ascii="Arial" w:hAnsi="Arial" w:cs="Arial"/>
          <w:sz w:val="24"/>
          <w:szCs w:val="24"/>
        </w:rPr>
        <w:t xml:space="preserve">sygnalizacyjnej </w:t>
      </w:r>
      <w:r w:rsidR="00FB4790">
        <w:rPr>
          <w:rFonts w:ascii="Arial" w:hAnsi="Arial" w:cs="Arial"/>
          <w:sz w:val="24"/>
          <w:szCs w:val="24"/>
        </w:rPr>
        <w:t>dla przejazdów</w:t>
      </w:r>
      <w:r w:rsidR="002D62AF">
        <w:rPr>
          <w:rFonts w:ascii="Arial" w:hAnsi="Arial" w:cs="Arial"/>
          <w:sz w:val="24"/>
          <w:szCs w:val="24"/>
        </w:rPr>
        <w:t xml:space="preserve"> przez Al. Wilanowską</w:t>
      </w:r>
      <w:r w:rsidR="00FB4790">
        <w:rPr>
          <w:rFonts w:ascii="Arial" w:hAnsi="Arial" w:cs="Arial"/>
          <w:sz w:val="24"/>
          <w:szCs w:val="24"/>
        </w:rPr>
        <w:t xml:space="preserve"> i </w:t>
      </w:r>
      <w:r w:rsidR="00FA5387">
        <w:rPr>
          <w:rFonts w:ascii="Arial" w:hAnsi="Arial" w:cs="Arial"/>
          <w:sz w:val="24"/>
          <w:szCs w:val="24"/>
        </w:rPr>
        <w:t xml:space="preserve">przez </w:t>
      </w:r>
      <w:r w:rsidR="00FB4790">
        <w:rPr>
          <w:rFonts w:ascii="Arial" w:hAnsi="Arial" w:cs="Arial"/>
          <w:sz w:val="24"/>
          <w:szCs w:val="24"/>
        </w:rPr>
        <w:t>wjazd na pętlę autobusową</w:t>
      </w:r>
      <w:r w:rsidR="002D62AF">
        <w:rPr>
          <w:rFonts w:ascii="Arial" w:hAnsi="Arial" w:cs="Arial"/>
          <w:sz w:val="24"/>
          <w:szCs w:val="24"/>
        </w:rPr>
        <w:t>, wykonanie i</w:t>
      </w:r>
      <w:r w:rsidR="00964B5C">
        <w:rPr>
          <w:rFonts w:ascii="Arial" w:hAnsi="Arial" w:cs="Arial"/>
          <w:sz w:val="24"/>
          <w:szCs w:val="24"/>
        </w:rPr>
        <w:t>nstalacji do detekcji tramwajów, demontaż istniejącej sygnalizacji;</w:t>
      </w:r>
    </w:p>
    <w:p w:rsidR="00B6004C" w:rsidRDefault="00B6004C" w:rsidP="006B733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Niedźwiedzia (przejście):</w:t>
      </w:r>
    </w:p>
    <w:p w:rsidR="002D62AF" w:rsidRPr="002D62AF" w:rsidRDefault="00B6745F" w:rsidP="002D62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m.in. </w:t>
      </w:r>
      <w:r w:rsidR="002D62AF">
        <w:rPr>
          <w:rFonts w:ascii="Arial" w:hAnsi="Arial" w:cs="Arial"/>
          <w:sz w:val="24"/>
          <w:szCs w:val="24"/>
        </w:rPr>
        <w:t xml:space="preserve"> </w:t>
      </w:r>
      <w:r w:rsidR="003E7C8E">
        <w:rPr>
          <w:rFonts w:ascii="Arial" w:hAnsi="Arial" w:cs="Arial"/>
          <w:sz w:val="24"/>
          <w:szCs w:val="24"/>
        </w:rPr>
        <w:t xml:space="preserve">korekta </w:t>
      </w:r>
      <w:r w:rsidR="002D62AF">
        <w:rPr>
          <w:rFonts w:ascii="Arial" w:hAnsi="Arial" w:cs="Arial"/>
          <w:sz w:val="24"/>
          <w:szCs w:val="24"/>
        </w:rPr>
        <w:t>rozmieszczenia sygnalizatorów, wy</w:t>
      </w:r>
      <w:r w:rsidR="00FB4790">
        <w:rPr>
          <w:rFonts w:ascii="Arial" w:hAnsi="Arial" w:cs="Arial"/>
          <w:sz w:val="24"/>
          <w:szCs w:val="24"/>
        </w:rPr>
        <w:t>konanie instalacji dla przejazdów</w:t>
      </w:r>
      <w:r w:rsidR="002D62AF">
        <w:rPr>
          <w:rFonts w:ascii="Arial" w:hAnsi="Arial" w:cs="Arial"/>
          <w:sz w:val="24"/>
          <w:szCs w:val="24"/>
        </w:rPr>
        <w:t xml:space="preserve"> przez ul. Niedźwiedzia</w:t>
      </w:r>
      <w:r w:rsidR="00FB4790">
        <w:rPr>
          <w:rFonts w:ascii="Arial" w:hAnsi="Arial" w:cs="Arial"/>
          <w:sz w:val="24"/>
          <w:szCs w:val="24"/>
        </w:rPr>
        <w:t xml:space="preserve"> i ul. Puławską</w:t>
      </w:r>
      <w:r w:rsidR="00880D8F">
        <w:rPr>
          <w:rFonts w:ascii="Arial" w:hAnsi="Arial" w:cs="Arial"/>
          <w:sz w:val="24"/>
          <w:szCs w:val="24"/>
        </w:rPr>
        <w:t>;</w:t>
      </w:r>
    </w:p>
    <w:p w:rsidR="00B6004C" w:rsidRDefault="00B6004C" w:rsidP="006B733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Wałbrzyska – Al. Lotników:</w:t>
      </w:r>
    </w:p>
    <w:p w:rsidR="003E7C8E" w:rsidRPr="002D62AF" w:rsidRDefault="00880D8F" w:rsidP="003E7C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m.in.  </w:t>
      </w:r>
      <w:r w:rsidR="003E7C8E">
        <w:rPr>
          <w:rFonts w:ascii="Arial" w:hAnsi="Arial" w:cs="Arial"/>
          <w:sz w:val="24"/>
          <w:szCs w:val="24"/>
        </w:rPr>
        <w:t xml:space="preserve">korekta </w:t>
      </w:r>
      <w:r>
        <w:rPr>
          <w:rFonts w:ascii="Arial" w:hAnsi="Arial" w:cs="Arial"/>
          <w:sz w:val="24"/>
          <w:szCs w:val="24"/>
        </w:rPr>
        <w:t>rozmieszczenia sygnalizatorów, wykonanie instalacji dla przejazdów przez ul. Wałbrzys</w:t>
      </w:r>
      <w:r w:rsidR="007B6CC9">
        <w:rPr>
          <w:rFonts w:ascii="Arial" w:hAnsi="Arial" w:cs="Arial"/>
          <w:sz w:val="24"/>
          <w:szCs w:val="24"/>
        </w:rPr>
        <w:t>ką, ul. Puławską i al. Lotników</w:t>
      </w:r>
      <w:r w:rsidR="003E7C8E">
        <w:rPr>
          <w:rFonts w:ascii="Arial" w:hAnsi="Arial" w:cs="Arial"/>
          <w:sz w:val="24"/>
          <w:szCs w:val="24"/>
        </w:rPr>
        <w:t>;</w:t>
      </w:r>
    </w:p>
    <w:p w:rsidR="00B6004C" w:rsidRDefault="00B6004C" w:rsidP="006B733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Poleczki:</w:t>
      </w:r>
    </w:p>
    <w:p w:rsidR="00B6004C" w:rsidRPr="00B6004C" w:rsidRDefault="00B6004C" w:rsidP="00B6004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004C">
        <w:rPr>
          <w:rFonts w:ascii="Arial" w:hAnsi="Arial" w:cs="Arial"/>
          <w:sz w:val="24"/>
          <w:szCs w:val="24"/>
        </w:rPr>
        <w:t xml:space="preserve">Zmiana </w:t>
      </w:r>
      <w:r>
        <w:rPr>
          <w:rFonts w:ascii="Arial" w:hAnsi="Arial" w:cs="Arial"/>
          <w:sz w:val="24"/>
          <w:szCs w:val="24"/>
        </w:rPr>
        <w:t>parametrów koordynacji</w:t>
      </w:r>
      <w:r w:rsidR="004A0DD2">
        <w:rPr>
          <w:rFonts w:ascii="Arial" w:hAnsi="Arial" w:cs="Arial"/>
          <w:sz w:val="24"/>
          <w:szCs w:val="24"/>
        </w:rPr>
        <w:t>;</w:t>
      </w:r>
    </w:p>
    <w:p w:rsidR="00B6004C" w:rsidRDefault="00B6004C" w:rsidP="006B733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Mysikrólika:</w:t>
      </w:r>
    </w:p>
    <w:p w:rsidR="00B6004C" w:rsidRPr="009257A6" w:rsidRDefault="00B06326" w:rsidP="009257A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m.in.: </w:t>
      </w:r>
      <w:r w:rsidR="00F355C6">
        <w:rPr>
          <w:rFonts w:ascii="Arial" w:hAnsi="Arial" w:cs="Arial"/>
          <w:sz w:val="24"/>
          <w:szCs w:val="24"/>
        </w:rPr>
        <w:t>uruchomienie przejazdu rowerowego przez ulicę lokalną</w:t>
      </w:r>
      <w:r w:rsidR="00DB35E8">
        <w:rPr>
          <w:rFonts w:ascii="Arial" w:hAnsi="Arial" w:cs="Arial"/>
          <w:sz w:val="24"/>
          <w:szCs w:val="24"/>
        </w:rPr>
        <w:t xml:space="preserve"> (</w:t>
      </w:r>
      <w:r w:rsidR="003E7C8E">
        <w:rPr>
          <w:rFonts w:ascii="Arial" w:hAnsi="Arial" w:cs="Arial"/>
          <w:sz w:val="24"/>
          <w:szCs w:val="24"/>
        </w:rPr>
        <w:t xml:space="preserve">zachodni </w:t>
      </w:r>
      <w:r w:rsidR="00DB35E8">
        <w:rPr>
          <w:rFonts w:ascii="Arial" w:hAnsi="Arial" w:cs="Arial"/>
          <w:sz w:val="24"/>
          <w:szCs w:val="24"/>
        </w:rPr>
        <w:t>wlot</w:t>
      </w:r>
      <w:r w:rsidR="003E7C8E">
        <w:rPr>
          <w:rFonts w:ascii="Arial" w:hAnsi="Arial" w:cs="Arial"/>
          <w:sz w:val="24"/>
          <w:szCs w:val="24"/>
        </w:rPr>
        <w:t xml:space="preserve">  skrzyżowania</w:t>
      </w:r>
      <w:r w:rsidR="00DB35E8">
        <w:rPr>
          <w:rFonts w:ascii="Arial" w:hAnsi="Arial" w:cs="Arial"/>
          <w:sz w:val="24"/>
          <w:szCs w:val="24"/>
        </w:rPr>
        <w:t>)</w:t>
      </w:r>
      <w:r w:rsidR="00F355C6">
        <w:rPr>
          <w:rFonts w:ascii="Arial" w:hAnsi="Arial" w:cs="Arial"/>
          <w:sz w:val="24"/>
          <w:szCs w:val="24"/>
        </w:rPr>
        <w:t>, wykonanie instalacji dla przejazdów przez</w:t>
      </w:r>
      <w:r w:rsidR="00925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257A6">
        <w:rPr>
          <w:rFonts w:ascii="Arial" w:hAnsi="Arial" w:cs="Arial"/>
          <w:sz w:val="24"/>
          <w:szCs w:val="24"/>
        </w:rPr>
        <w:t>ul. Puławską i ul. Mysikrólika</w:t>
      </w:r>
      <w:r w:rsidR="003E7C8E" w:rsidRPr="009257A6">
        <w:rPr>
          <w:rFonts w:ascii="Arial" w:hAnsi="Arial" w:cs="Arial"/>
          <w:sz w:val="24"/>
          <w:szCs w:val="24"/>
        </w:rPr>
        <w:t>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6004C">
        <w:rPr>
          <w:rFonts w:ascii="Arial" w:hAnsi="Arial" w:cs="Arial"/>
          <w:b/>
          <w:sz w:val="24"/>
          <w:szCs w:val="24"/>
        </w:rPr>
        <w:t>Płaskowickiej</w:t>
      </w:r>
      <w:proofErr w:type="spellEnd"/>
      <w:r w:rsidRPr="00B6004C">
        <w:rPr>
          <w:rFonts w:ascii="Arial" w:hAnsi="Arial" w:cs="Arial"/>
          <w:b/>
          <w:sz w:val="24"/>
          <w:szCs w:val="24"/>
        </w:rPr>
        <w:t>:</w:t>
      </w:r>
    </w:p>
    <w:p w:rsidR="00F355C6" w:rsidRPr="00F355C6" w:rsidRDefault="00F355C6" w:rsidP="00F355C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m.in.</w:t>
      </w:r>
      <w:r w:rsidRPr="000C4BB3">
        <w:rPr>
          <w:rFonts w:ascii="Arial" w:hAnsi="Arial" w:cs="Arial"/>
          <w:sz w:val="24"/>
          <w:szCs w:val="24"/>
        </w:rPr>
        <w:t>: rozbudowa sterownika</w:t>
      </w:r>
      <w:r>
        <w:rPr>
          <w:rFonts w:ascii="Arial" w:hAnsi="Arial" w:cs="Arial"/>
          <w:sz w:val="24"/>
          <w:szCs w:val="24"/>
        </w:rPr>
        <w:t xml:space="preserve">, wykonanie modyfikacji instalacji związanych </w:t>
      </w:r>
      <w:r w:rsidR="001C5C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B06326">
        <w:rPr>
          <w:rFonts w:ascii="Arial" w:hAnsi="Arial" w:cs="Arial"/>
          <w:sz w:val="24"/>
          <w:szCs w:val="24"/>
        </w:rPr>
        <w:t>grupą</w:t>
      </w:r>
      <w:r>
        <w:rPr>
          <w:rFonts w:ascii="Arial" w:hAnsi="Arial" w:cs="Arial"/>
          <w:sz w:val="24"/>
          <w:szCs w:val="24"/>
        </w:rPr>
        <w:t xml:space="preserve"> lewosk</w:t>
      </w:r>
      <w:r w:rsidR="0035025F">
        <w:rPr>
          <w:rFonts w:ascii="Arial" w:hAnsi="Arial" w:cs="Arial"/>
          <w:sz w:val="24"/>
          <w:szCs w:val="24"/>
        </w:rPr>
        <w:t>ręt</w:t>
      </w:r>
      <w:r w:rsidR="00B06326">
        <w:rPr>
          <w:rFonts w:ascii="Arial" w:hAnsi="Arial" w:cs="Arial"/>
          <w:sz w:val="24"/>
          <w:szCs w:val="24"/>
        </w:rPr>
        <w:t>u</w:t>
      </w:r>
      <w:r w:rsidR="0035025F">
        <w:rPr>
          <w:rFonts w:ascii="Arial" w:hAnsi="Arial" w:cs="Arial"/>
          <w:sz w:val="24"/>
          <w:szCs w:val="24"/>
        </w:rPr>
        <w:t xml:space="preserve"> </w:t>
      </w:r>
      <w:r w:rsidR="00B06326">
        <w:rPr>
          <w:rFonts w:ascii="Arial" w:hAnsi="Arial" w:cs="Arial"/>
          <w:sz w:val="24"/>
          <w:szCs w:val="24"/>
        </w:rPr>
        <w:t>(</w:t>
      </w:r>
      <w:r w:rsidR="0035025F">
        <w:rPr>
          <w:rFonts w:ascii="Arial" w:hAnsi="Arial" w:cs="Arial"/>
          <w:sz w:val="24"/>
          <w:szCs w:val="24"/>
        </w:rPr>
        <w:t>z zawracaniem</w:t>
      </w:r>
      <w:r w:rsidR="00B06326">
        <w:rPr>
          <w:rFonts w:ascii="Arial" w:hAnsi="Arial" w:cs="Arial"/>
          <w:sz w:val="24"/>
          <w:szCs w:val="24"/>
        </w:rPr>
        <w:t>)</w:t>
      </w:r>
      <w:r w:rsidR="0035025F">
        <w:rPr>
          <w:rFonts w:ascii="Arial" w:hAnsi="Arial" w:cs="Arial"/>
          <w:sz w:val="24"/>
          <w:szCs w:val="24"/>
        </w:rPr>
        <w:t xml:space="preserve"> oraz przejazdami</w:t>
      </w:r>
      <w:r>
        <w:rPr>
          <w:rFonts w:ascii="Arial" w:hAnsi="Arial" w:cs="Arial"/>
          <w:sz w:val="24"/>
          <w:szCs w:val="24"/>
        </w:rPr>
        <w:t xml:space="preserve"> przez </w:t>
      </w:r>
      <w:r w:rsidR="00AB39FE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Puławską i </w:t>
      </w:r>
      <w:r w:rsidR="00AB39FE">
        <w:rPr>
          <w:rFonts w:ascii="Arial" w:hAnsi="Arial" w:cs="Arial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</w:rPr>
        <w:t>Płaskowickiej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355C6">
        <w:rPr>
          <w:rFonts w:ascii="Arial" w:hAnsi="Arial" w:cs="Arial"/>
          <w:sz w:val="24"/>
          <w:szCs w:val="24"/>
        </w:rPr>
        <w:t xml:space="preserve"> </w:t>
      </w:r>
      <w:r w:rsidR="00FB4790">
        <w:rPr>
          <w:rFonts w:ascii="Arial" w:hAnsi="Arial" w:cs="Arial"/>
          <w:sz w:val="24"/>
          <w:szCs w:val="24"/>
        </w:rPr>
        <w:t>korekta lokalizacji istniejących pętli indukcyjnych (obsługa lewoskrętu, detekcja jednośladów);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POW – str. zachodnia</w:t>
      </w:r>
    </w:p>
    <w:p w:rsidR="00B6004C" w:rsidRPr="00B6004C" w:rsidRDefault="007B6CC9" w:rsidP="00B6004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439CF">
        <w:rPr>
          <w:rFonts w:ascii="Arial" w:hAnsi="Arial" w:cs="Arial"/>
          <w:sz w:val="24"/>
          <w:szCs w:val="24"/>
        </w:rPr>
        <w:t>ez zmian;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POW – str. wschodnia (ul. Żołny)</w:t>
      </w:r>
    </w:p>
    <w:p w:rsidR="00B6004C" w:rsidRPr="00B6004C" w:rsidRDefault="007B6CC9" w:rsidP="00B6004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439CF">
        <w:rPr>
          <w:rFonts w:ascii="Arial" w:hAnsi="Arial" w:cs="Arial"/>
          <w:sz w:val="24"/>
          <w:szCs w:val="24"/>
        </w:rPr>
        <w:t>ez zmian;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6004C">
        <w:rPr>
          <w:rFonts w:ascii="Arial" w:hAnsi="Arial" w:cs="Arial"/>
          <w:b/>
          <w:sz w:val="24"/>
          <w:szCs w:val="24"/>
        </w:rPr>
        <w:t>Ludwinowska</w:t>
      </w:r>
      <w:proofErr w:type="spellEnd"/>
      <w:r w:rsidR="00E32735">
        <w:rPr>
          <w:rFonts w:ascii="Arial" w:hAnsi="Arial" w:cs="Arial"/>
          <w:b/>
          <w:sz w:val="24"/>
          <w:szCs w:val="24"/>
        </w:rPr>
        <w:t xml:space="preserve"> - Bogatki</w:t>
      </w:r>
      <w:r w:rsidRPr="00B6004C">
        <w:rPr>
          <w:rFonts w:ascii="Arial" w:hAnsi="Arial" w:cs="Arial"/>
          <w:b/>
          <w:sz w:val="24"/>
          <w:szCs w:val="24"/>
        </w:rPr>
        <w:t>:</w:t>
      </w:r>
    </w:p>
    <w:p w:rsidR="000C4BB3" w:rsidRPr="000C4BB3" w:rsidRDefault="004A0DD2" w:rsidP="002D62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m.in.</w:t>
      </w:r>
      <w:r w:rsidR="000C4BB3" w:rsidRPr="000C4BB3">
        <w:rPr>
          <w:rFonts w:ascii="Arial" w:hAnsi="Arial" w:cs="Arial"/>
          <w:sz w:val="24"/>
          <w:szCs w:val="24"/>
        </w:rPr>
        <w:t>: rozbudowa sterownika i dostosowanie do pracy z latarniami 42V, wykonanie kompletnej instalacji sygnalizacji świetlnej</w:t>
      </w:r>
      <w:r w:rsidR="002D62AF">
        <w:rPr>
          <w:rFonts w:ascii="Arial" w:hAnsi="Arial" w:cs="Arial"/>
          <w:sz w:val="24"/>
          <w:szCs w:val="24"/>
        </w:rPr>
        <w:t>,</w:t>
      </w:r>
      <w:r w:rsidR="002D62AF" w:rsidRPr="002D62AF">
        <w:rPr>
          <w:rFonts w:ascii="Arial" w:hAnsi="Arial" w:cs="Arial"/>
          <w:sz w:val="24"/>
          <w:szCs w:val="24"/>
        </w:rPr>
        <w:t xml:space="preserve"> </w:t>
      </w:r>
      <w:r w:rsidR="002D62AF">
        <w:rPr>
          <w:rFonts w:ascii="Arial" w:hAnsi="Arial" w:cs="Arial"/>
          <w:sz w:val="24"/>
          <w:szCs w:val="24"/>
        </w:rPr>
        <w:t>demontaż istniejącej sygnalizacji</w:t>
      </w:r>
      <w:r w:rsidR="000C4BB3" w:rsidRPr="000C4BB3">
        <w:rPr>
          <w:rFonts w:ascii="Arial" w:hAnsi="Arial" w:cs="Arial"/>
          <w:sz w:val="24"/>
          <w:szCs w:val="24"/>
        </w:rPr>
        <w:t>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Głuszca – Kajakowa</w:t>
      </w:r>
      <w:r w:rsidR="000C4BB3">
        <w:rPr>
          <w:rFonts w:ascii="Arial" w:hAnsi="Arial" w:cs="Arial"/>
          <w:b/>
          <w:sz w:val="24"/>
          <w:szCs w:val="24"/>
        </w:rPr>
        <w:t>:</w:t>
      </w:r>
    </w:p>
    <w:p w:rsidR="005A7949" w:rsidRPr="00997347" w:rsidRDefault="004A0DD2" w:rsidP="002D62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m.in.</w:t>
      </w:r>
      <w:r w:rsidR="000227D3">
        <w:rPr>
          <w:rFonts w:ascii="Arial" w:hAnsi="Arial" w:cs="Arial"/>
          <w:sz w:val="24"/>
          <w:szCs w:val="24"/>
        </w:rPr>
        <w:t>: rozbudowa sterownika i dostosowanie do pracy z latarniami 42V, wykonanie kompletnej instalacji sygnalizacji świetlnej</w:t>
      </w:r>
      <w:r w:rsidR="00AB39FE">
        <w:rPr>
          <w:rFonts w:ascii="Arial" w:hAnsi="Arial" w:cs="Arial"/>
          <w:sz w:val="24"/>
          <w:szCs w:val="24"/>
        </w:rPr>
        <w:t>, demontaż istniejącej sygnalizacji</w:t>
      </w:r>
      <w:r w:rsidR="000227D3">
        <w:rPr>
          <w:rFonts w:ascii="Arial" w:hAnsi="Arial" w:cs="Arial"/>
          <w:sz w:val="24"/>
          <w:szCs w:val="24"/>
        </w:rPr>
        <w:t>;</w:t>
      </w:r>
    </w:p>
    <w:p w:rsidR="00997347" w:rsidRPr="00880D8F" w:rsidRDefault="00997347" w:rsidP="0099734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lastRenderedPageBreak/>
        <w:t>Łagiewnicka – przejście</w:t>
      </w:r>
      <w:r w:rsidR="000C4BB3">
        <w:rPr>
          <w:rFonts w:ascii="Arial" w:hAnsi="Arial" w:cs="Arial"/>
          <w:b/>
          <w:sz w:val="24"/>
          <w:szCs w:val="24"/>
        </w:rPr>
        <w:t>:</w:t>
      </w:r>
    </w:p>
    <w:p w:rsidR="005A7949" w:rsidRPr="005A7949" w:rsidRDefault="004A0DD2" w:rsidP="002D62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m.in.</w:t>
      </w:r>
      <w:r w:rsidR="000C4BB3">
        <w:rPr>
          <w:rFonts w:ascii="Arial" w:hAnsi="Arial" w:cs="Arial"/>
          <w:sz w:val="24"/>
          <w:szCs w:val="24"/>
        </w:rPr>
        <w:t>: rozbudowa istniejącego sterownika, wykonanie instalacji dla przejazdu przez ul. Puławską</w:t>
      </w:r>
      <w:r w:rsidR="002D62AF">
        <w:rPr>
          <w:rFonts w:ascii="Arial" w:hAnsi="Arial" w:cs="Arial"/>
          <w:sz w:val="24"/>
          <w:szCs w:val="24"/>
        </w:rPr>
        <w:t>,</w:t>
      </w:r>
      <w:r w:rsidR="002D62AF" w:rsidRPr="002D62AF">
        <w:rPr>
          <w:rFonts w:ascii="Arial" w:hAnsi="Arial" w:cs="Arial"/>
          <w:sz w:val="24"/>
          <w:szCs w:val="24"/>
        </w:rPr>
        <w:t xml:space="preserve"> </w:t>
      </w:r>
      <w:r w:rsidR="002D62AF">
        <w:rPr>
          <w:rFonts w:ascii="Arial" w:hAnsi="Arial" w:cs="Arial"/>
          <w:sz w:val="24"/>
          <w:szCs w:val="24"/>
        </w:rPr>
        <w:t>de</w:t>
      </w:r>
      <w:r w:rsidR="00AB39FE">
        <w:rPr>
          <w:rFonts w:ascii="Arial" w:hAnsi="Arial" w:cs="Arial"/>
          <w:sz w:val="24"/>
          <w:szCs w:val="24"/>
        </w:rPr>
        <w:t>montaż istniejącej sygnalizacji;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6 Sierpnia – przejście</w:t>
      </w:r>
      <w:r w:rsidR="000C4BB3">
        <w:rPr>
          <w:rFonts w:ascii="Arial" w:hAnsi="Arial" w:cs="Arial"/>
          <w:b/>
          <w:sz w:val="24"/>
          <w:szCs w:val="24"/>
        </w:rPr>
        <w:t>:</w:t>
      </w:r>
    </w:p>
    <w:p w:rsidR="005A7949" w:rsidRPr="005A7949" w:rsidRDefault="004A0DD2" w:rsidP="002D62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m.in.</w:t>
      </w:r>
      <w:r w:rsidR="000C4BB3">
        <w:rPr>
          <w:rFonts w:ascii="Arial" w:hAnsi="Arial" w:cs="Arial"/>
          <w:sz w:val="24"/>
          <w:szCs w:val="24"/>
        </w:rPr>
        <w:t>: korekta lokalizacji słupów i ma</w:t>
      </w:r>
      <w:r w:rsidR="009257A6">
        <w:rPr>
          <w:rFonts w:ascii="Arial" w:hAnsi="Arial" w:cs="Arial"/>
          <w:sz w:val="24"/>
          <w:szCs w:val="24"/>
        </w:rPr>
        <w:t>sztów</w:t>
      </w:r>
      <w:r w:rsidR="00662BD0">
        <w:rPr>
          <w:rFonts w:ascii="Arial" w:hAnsi="Arial" w:cs="Arial"/>
          <w:sz w:val="24"/>
          <w:szCs w:val="24"/>
        </w:rPr>
        <w:t>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Sporna – Pelikanów</w:t>
      </w:r>
      <w:r w:rsidR="000C4BB3">
        <w:rPr>
          <w:rFonts w:ascii="Arial" w:hAnsi="Arial" w:cs="Arial"/>
          <w:b/>
          <w:sz w:val="24"/>
          <w:szCs w:val="24"/>
        </w:rPr>
        <w:t>:</w:t>
      </w:r>
    </w:p>
    <w:p w:rsidR="00ED6A34" w:rsidRPr="000C4BB3" w:rsidRDefault="004A0DD2" w:rsidP="00880D8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m.in.</w:t>
      </w:r>
      <w:r w:rsidR="00ED6A34">
        <w:rPr>
          <w:rFonts w:ascii="Arial" w:hAnsi="Arial" w:cs="Arial"/>
          <w:sz w:val="24"/>
          <w:szCs w:val="24"/>
        </w:rPr>
        <w:t xml:space="preserve">: </w:t>
      </w:r>
      <w:r w:rsidR="002D62AF">
        <w:rPr>
          <w:rFonts w:ascii="Arial" w:hAnsi="Arial" w:cs="Arial"/>
          <w:sz w:val="24"/>
          <w:szCs w:val="24"/>
        </w:rPr>
        <w:t>rozbudowa sterownika, wykonanie</w:t>
      </w:r>
      <w:r w:rsidR="00ED6A34">
        <w:rPr>
          <w:rFonts w:ascii="Arial" w:hAnsi="Arial" w:cs="Arial"/>
          <w:sz w:val="24"/>
          <w:szCs w:val="24"/>
        </w:rPr>
        <w:t xml:space="preserve"> </w:t>
      </w:r>
      <w:r w:rsidR="002D62AF">
        <w:rPr>
          <w:rFonts w:ascii="Arial" w:hAnsi="Arial" w:cs="Arial"/>
          <w:sz w:val="24"/>
          <w:szCs w:val="24"/>
        </w:rPr>
        <w:t xml:space="preserve">instalacji </w:t>
      </w:r>
      <w:r w:rsidR="00ED6A34">
        <w:rPr>
          <w:rFonts w:ascii="Arial" w:hAnsi="Arial" w:cs="Arial"/>
          <w:sz w:val="24"/>
          <w:szCs w:val="24"/>
        </w:rPr>
        <w:t>przejazdów rowerowych przez ul. Sporną, ul. Pelikanów i ul. Puławską</w:t>
      </w:r>
      <w:r w:rsidR="002D62AF">
        <w:rPr>
          <w:rFonts w:ascii="Arial" w:hAnsi="Arial" w:cs="Arial"/>
          <w:sz w:val="24"/>
          <w:szCs w:val="24"/>
        </w:rPr>
        <w:t xml:space="preserve">, </w:t>
      </w:r>
      <w:r w:rsidR="00F01BBB">
        <w:rPr>
          <w:rFonts w:ascii="Arial" w:hAnsi="Arial" w:cs="Arial"/>
          <w:sz w:val="24"/>
          <w:szCs w:val="24"/>
        </w:rPr>
        <w:t>korekta w zakresie lokalizacji detektorów;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Baletowa</w:t>
      </w:r>
      <w:r w:rsidR="000C4BB3">
        <w:rPr>
          <w:rFonts w:ascii="Arial" w:hAnsi="Arial" w:cs="Arial"/>
          <w:b/>
          <w:sz w:val="24"/>
          <w:szCs w:val="24"/>
        </w:rPr>
        <w:t>:</w:t>
      </w:r>
    </w:p>
    <w:p w:rsidR="00ED6A34" w:rsidRPr="00ED6A34" w:rsidRDefault="00AB39FE" w:rsidP="002D62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m.in.: </w:t>
      </w:r>
      <w:r w:rsidR="00B06326">
        <w:rPr>
          <w:rFonts w:ascii="Arial" w:hAnsi="Arial" w:cs="Arial"/>
          <w:sz w:val="24"/>
          <w:szCs w:val="24"/>
        </w:rPr>
        <w:t xml:space="preserve">rozbudowa sterownika, </w:t>
      </w:r>
      <w:r w:rsidR="00ED6A34">
        <w:rPr>
          <w:rFonts w:ascii="Arial" w:hAnsi="Arial" w:cs="Arial"/>
          <w:sz w:val="24"/>
          <w:szCs w:val="24"/>
        </w:rPr>
        <w:t>uruchomienie</w:t>
      </w:r>
      <w:r w:rsidR="00F01BBB">
        <w:rPr>
          <w:rFonts w:ascii="Arial" w:hAnsi="Arial" w:cs="Arial"/>
          <w:sz w:val="24"/>
          <w:szCs w:val="24"/>
        </w:rPr>
        <w:t xml:space="preserve"> przejazdów rowerowych</w:t>
      </w:r>
      <w:r w:rsidR="00ED6A34">
        <w:rPr>
          <w:rFonts w:ascii="Arial" w:hAnsi="Arial" w:cs="Arial"/>
          <w:sz w:val="24"/>
          <w:szCs w:val="24"/>
        </w:rPr>
        <w:t xml:space="preserve"> przez </w:t>
      </w:r>
      <w:r w:rsidR="00880D8F">
        <w:rPr>
          <w:rFonts w:ascii="Arial" w:hAnsi="Arial" w:cs="Arial"/>
          <w:sz w:val="24"/>
          <w:szCs w:val="24"/>
        </w:rPr>
        <w:t xml:space="preserve">ul. Baletową oraz </w:t>
      </w:r>
      <w:r w:rsidR="001C7B53">
        <w:rPr>
          <w:rFonts w:ascii="Arial" w:hAnsi="Arial" w:cs="Arial"/>
          <w:sz w:val="24"/>
          <w:szCs w:val="24"/>
        </w:rPr>
        <w:t xml:space="preserve">wykonanie instalacji przejazdu przez </w:t>
      </w:r>
      <w:r w:rsidR="00880D8F">
        <w:rPr>
          <w:rFonts w:ascii="Arial" w:hAnsi="Arial" w:cs="Arial"/>
          <w:sz w:val="24"/>
          <w:szCs w:val="24"/>
        </w:rPr>
        <w:t>wlot przeciwległy</w:t>
      </w:r>
      <w:r w:rsidR="00ED6A34">
        <w:rPr>
          <w:rFonts w:ascii="Arial" w:hAnsi="Arial" w:cs="Arial"/>
          <w:sz w:val="24"/>
          <w:szCs w:val="24"/>
        </w:rPr>
        <w:t>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Kobzy</w:t>
      </w:r>
      <w:r w:rsidR="000C4BB3">
        <w:rPr>
          <w:rFonts w:ascii="Arial" w:hAnsi="Arial" w:cs="Arial"/>
          <w:b/>
          <w:sz w:val="24"/>
          <w:szCs w:val="24"/>
        </w:rPr>
        <w:t>:</w:t>
      </w:r>
    </w:p>
    <w:p w:rsidR="00E32735" w:rsidRPr="00B6004C" w:rsidRDefault="004A0DD2" w:rsidP="002D62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m.in.</w:t>
      </w:r>
      <w:r w:rsidR="00E32735">
        <w:rPr>
          <w:rFonts w:ascii="Arial" w:hAnsi="Arial" w:cs="Arial"/>
          <w:sz w:val="24"/>
          <w:szCs w:val="24"/>
        </w:rPr>
        <w:t>: uruchomienie przej</w:t>
      </w:r>
      <w:r w:rsidR="001C7B53">
        <w:rPr>
          <w:rFonts w:ascii="Arial" w:hAnsi="Arial" w:cs="Arial"/>
          <w:sz w:val="24"/>
          <w:szCs w:val="24"/>
        </w:rPr>
        <w:t>azdów rowerowych</w:t>
      </w:r>
      <w:r w:rsidR="00ED6A34">
        <w:rPr>
          <w:rFonts w:ascii="Arial" w:hAnsi="Arial" w:cs="Arial"/>
          <w:sz w:val="24"/>
          <w:szCs w:val="24"/>
        </w:rPr>
        <w:t xml:space="preserve"> przez ul. Kobzy, </w:t>
      </w:r>
      <w:r w:rsidR="001C7B53">
        <w:rPr>
          <w:rFonts w:ascii="Arial" w:hAnsi="Arial" w:cs="Arial"/>
          <w:sz w:val="24"/>
          <w:szCs w:val="24"/>
        </w:rPr>
        <w:t>i</w:t>
      </w:r>
      <w:r w:rsidR="002D62AF">
        <w:rPr>
          <w:rFonts w:ascii="Arial" w:hAnsi="Arial" w:cs="Arial"/>
          <w:sz w:val="24"/>
          <w:szCs w:val="24"/>
        </w:rPr>
        <w:t xml:space="preserve"> przez </w:t>
      </w:r>
      <w:r w:rsidR="001C7B53">
        <w:rPr>
          <w:rFonts w:ascii="Arial" w:hAnsi="Arial" w:cs="Arial"/>
          <w:sz w:val="24"/>
          <w:szCs w:val="24"/>
        </w:rPr>
        <w:br/>
      </w:r>
      <w:r w:rsidR="002D62AF">
        <w:rPr>
          <w:rFonts w:ascii="Arial" w:hAnsi="Arial" w:cs="Arial"/>
          <w:sz w:val="24"/>
          <w:szCs w:val="24"/>
        </w:rPr>
        <w:t>ul. Puławską,</w:t>
      </w:r>
      <w:r w:rsidR="00A8606E">
        <w:rPr>
          <w:rFonts w:ascii="Arial" w:hAnsi="Arial" w:cs="Arial"/>
          <w:sz w:val="24"/>
          <w:szCs w:val="24"/>
        </w:rPr>
        <w:t xml:space="preserve"> korekta lokalizacji stref detekcji (detekcja jednośladów)</w:t>
      </w:r>
      <w:r w:rsidR="00662BD0">
        <w:rPr>
          <w:rFonts w:ascii="Arial" w:hAnsi="Arial" w:cs="Arial"/>
          <w:sz w:val="24"/>
          <w:szCs w:val="24"/>
        </w:rPr>
        <w:t>;</w:t>
      </w:r>
    </w:p>
    <w:p w:rsidR="00B6004C" w:rsidRP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6004C">
        <w:rPr>
          <w:rFonts w:ascii="Arial" w:hAnsi="Arial" w:cs="Arial"/>
          <w:b/>
          <w:sz w:val="24"/>
          <w:szCs w:val="24"/>
        </w:rPr>
        <w:t>Karczunkowska</w:t>
      </w:r>
      <w:proofErr w:type="spellEnd"/>
      <w:r w:rsidR="009175CA">
        <w:rPr>
          <w:rFonts w:ascii="Arial" w:hAnsi="Arial" w:cs="Arial"/>
          <w:b/>
          <w:sz w:val="24"/>
          <w:szCs w:val="24"/>
        </w:rPr>
        <w:t>-Karmazynowa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004C" w:rsidRPr="00B6004C" w:rsidRDefault="00B06326" w:rsidP="002D62A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m.in.: </w:t>
      </w:r>
      <w:r w:rsidR="000C4BB3">
        <w:rPr>
          <w:rFonts w:ascii="Arial" w:hAnsi="Arial" w:cs="Arial"/>
          <w:sz w:val="24"/>
          <w:szCs w:val="24"/>
        </w:rPr>
        <w:t xml:space="preserve">rozbudowa sterownika z dostosowaniem do pracy z latarniami 42V, </w:t>
      </w:r>
      <w:r w:rsidR="00B6004C">
        <w:rPr>
          <w:rFonts w:ascii="Arial" w:hAnsi="Arial" w:cs="Arial"/>
          <w:sz w:val="24"/>
          <w:szCs w:val="24"/>
        </w:rPr>
        <w:t>wykonanie kompletnej instalacji sygnalizacji świetlnej</w:t>
      </w:r>
      <w:r w:rsidR="002D62AF">
        <w:rPr>
          <w:rFonts w:ascii="Arial" w:hAnsi="Arial" w:cs="Arial"/>
          <w:sz w:val="24"/>
          <w:szCs w:val="24"/>
        </w:rPr>
        <w:t>, demontaż istniejącej sygnalizacji</w:t>
      </w:r>
      <w:r w:rsidR="00B6004C">
        <w:rPr>
          <w:rFonts w:ascii="Arial" w:hAnsi="Arial" w:cs="Arial"/>
          <w:sz w:val="24"/>
          <w:szCs w:val="24"/>
        </w:rPr>
        <w:t>;</w:t>
      </w:r>
    </w:p>
    <w:p w:rsidR="00B6004C" w:rsidRDefault="00B6004C" w:rsidP="00B6004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b/>
          <w:sz w:val="24"/>
          <w:szCs w:val="24"/>
        </w:rPr>
        <w:t>Katarynki</w:t>
      </w:r>
      <w:r w:rsidR="00E95DE8">
        <w:rPr>
          <w:rFonts w:ascii="Arial" w:hAnsi="Arial" w:cs="Arial"/>
          <w:b/>
          <w:sz w:val="24"/>
          <w:szCs w:val="24"/>
        </w:rPr>
        <w:t>- Kur</w:t>
      </w:r>
      <w:r w:rsidR="009175CA">
        <w:rPr>
          <w:rFonts w:ascii="Arial" w:hAnsi="Arial" w:cs="Arial"/>
          <w:b/>
          <w:sz w:val="24"/>
          <w:szCs w:val="24"/>
        </w:rPr>
        <w:t>op</w:t>
      </w:r>
      <w:r w:rsidR="00E95DE8">
        <w:rPr>
          <w:rFonts w:ascii="Arial" w:hAnsi="Arial" w:cs="Arial"/>
          <w:b/>
          <w:sz w:val="24"/>
          <w:szCs w:val="24"/>
        </w:rPr>
        <w:t>atwy</w:t>
      </w:r>
      <w:r w:rsidRPr="00B6004C">
        <w:rPr>
          <w:rFonts w:ascii="Arial" w:hAnsi="Arial" w:cs="Arial"/>
          <w:b/>
          <w:sz w:val="24"/>
          <w:szCs w:val="24"/>
        </w:rPr>
        <w:t>:</w:t>
      </w:r>
    </w:p>
    <w:p w:rsidR="00B6004C" w:rsidRDefault="002D62AF" w:rsidP="002D62A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6004C">
        <w:rPr>
          <w:rFonts w:ascii="Arial" w:hAnsi="Arial" w:cs="Arial"/>
          <w:sz w:val="24"/>
          <w:szCs w:val="24"/>
        </w:rPr>
        <w:t xml:space="preserve">Zmiana </w:t>
      </w:r>
      <w:r>
        <w:rPr>
          <w:rFonts w:ascii="Arial" w:hAnsi="Arial" w:cs="Arial"/>
          <w:sz w:val="24"/>
          <w:szCs w:val="24"/>
        </w:rPr>
        <w:t>parametrów koordynacji</w:t>
      </w:r>
      <w:r w:rsidR="00662BD0">
        <w:rPr>
          <w:rFonts w:ascii="Arial" w:hAnsi="Arial" w:cs="Arial"/>
          <w:sz w:val="24"/>
          <w:szCs w:val="24"/>
        </w:rPr>
        <w:t>;</w:t>
      </w:r>
    </w:p>
    <w:p w:rsidR="00B6004C" w:rsidRDefault="00B6004C" w:rsidP="00B6004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6004C" w:rsidRPr="008C4E89" w:rsidRDefault="00B6004C" w:rsidP="002D62AF">
      <w:pPr>
        <w:pStyle w:val="Akapitzlis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8C4E89">
        <w:rPr>
          <w:rFonts w:ascii="Arial" w:hAnsi="Arial" w:cs="Arial"/>
          <w:b/>
          <w:sz w:val="24"/>
          <w:szCs w:val="24"/>
          <w:u w:val="single"/>
        </w:rPr>
        <w:t>Komunikacja:</w:t>
      </w:r>
    </w:p>
    <w:p w:rsidR="00FA5387" w:rsidRDefault="007B6CC9" w:rsidP="008D321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zrealizować p</w:t>
      </w:r>
      <w:r w:rsidR="00CC1534" w:rsidRPr="00CC1534">
        <w:rPr>
          <w:rFonts w:ascii="Arial" w:hAnsi="Arial" w:cs="Arial"/>
          <w:sz w:val="24"/>
          <w:szCs w:val="24"/>
        </w:rPr>
        <w:t xml:space="preserve">ołączenie </w:t>
      </w:r>
      <w:r w:rsidR="00CC1534">
        <w:rPr>
          <w:rFonts w:ascii="Arial" w:hAnsi="Arial" w:cs="Arial"/>
          <w:sz w:val="24"/>
          <w:szCs w:val="24"/>
        </w:rPr>
        <w:t>sterownik</w:t>
      </w:r>
      <w:r w:rsidR="00FA5387">
        <w:rPr>
          <w:rFonts w:ascii="Arial" w:hAnsi="Arial" w:cs="Arial"/>
          <w:sz w:val="24"/>
          <w:szCs w:val="24"/>
        </w:rPr>
        <w:t>ów kablami</w:t>
      </w:r>
      <w:r w:rsidR="00CC1534">
        <w:rPr>
          <w:rFonts w:ascii="Arial" w:hAnsi="Arial" w:cs="Arial"/>
          <w:sz w:val="24"/>
          <w:szCs w:val="24"/>
        </w:rPr>
        <w:t xml:space="preserve"> światłowodowym</w:t>
      </w:r>
      <w:r w:rsidR="00FA5387">
        <w:rPr>
          <w:rFonts w:ascii="Arial" w:hAnsi="Arial" w:cs="Arial"/>
          <w:sz w:val="24"/>
          <w:szCs w:val="24"/>
        </w:rPr>
        <w:t>i na odcinkach</w:t>
      </w:r>
      <w:r>
        <w:rPr>
          <w:rFonts w:ascii="Arial" w:hAnsi="Arial" w:cs="Arial"/>
          <w:sz w:val="24"/>
          <w:szCs w:val="24"/>
        </w:rPr>
        <w:t xml:space="preserve"> </w:t>
      </w:r>
      <w:r w:rsidR="00FA5387">
        <w:rPr>
          <w:rFonts w:ascii="Arial" w:hAnsi="Arial" w:cs="Arial"/>
          <w:sz w:val="24"/>
          <w:szCs w:val="24"/>
        </w:rPr>
        <w:t>(zgodnie z numerami powyżej):</w:t>
      </w:r>
    </w:p>
    <w:p w:rsidR="00FA5387" w:rsidRDefault="00FA5387" w:rsidP="00FA53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</w:t>
      </w:r>
      <w:r w:rsidR="00C93120">
        <w:rPr>
          <w:rFonts w:ascii="Arial" w:hAnsi="Arial" w:cs="Arial"/>
          <w:sz w:val="24"/>
          <w:szCs w:val="24"/>
        </w:rPr>
        <w:t xml:space="preserve">Al. Niepodległości – Domaniewska, </w:t>
      </w:r>
      <w:r>
        <w:rPr>
          <w:rFonts w:ascii="Arial" w:hAnsi="Arial" w:cs="Arial"/>
          <w:sz w:val="24"/>
          <w:szCs w:val="24"/>
        </w:rPr>
        <w:t xml:space="preserve">1, 2, 3&gt;, </w:t>
      </w:r>
    </w:p>
    <w:p w:rsidR="00FA5387" w:rsidRDefault="00FA5387" w:rsidP="00FA53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4, 5, 6, 7, 8, 9, 10, 11, 12, 13, 14, 15&gt;, </w:t>
      </w:r>
    </w:p>
    <w:p w:rsidR="00CC1534" w:rsidRDefault="00CC1534" w:rsidP="008D321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doposażeniem sterowników w niezbędne urządzenia zapewniające łączność. Obecnie istniejąca kanalizacja łączy</w:t>
      </w:r>
      <w:r w:rsidR="00B06326">
        <w:rPr>
          <w:rFonts w:ascii="Arial" w:hAnsi="Arial" w:cs="Arial"/>
          <w:sz w:val="24"/>
          <w:szCs w:val="24"/>
        </w:rPr>
        <w:t>:</w:t>
      </w:r>
      <w:r w:rsidR="00667B47">
        <w:rPr>
          <w:rFonts w:ascii="Arial" w:hAnsi="Arial" w:cs="Arial"/>
          <w:sz w:val="24"/>
          <w:szCs w:val="24"/>
        </w:rPr>
        <w:t xml:space="preserve"> </w:t>
      </w:r>
    </w:p>
    <w:p w:rsidR="00CC1534" w:rsidRDefault="00CC1534" w:rsidP="008D3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</w:t>
      </w:r>
      <w:r w:rsidR="00E95DE8">
        <w:rPr>
          <w:rFonts w:ascii="Arial" w:hAnsi="Arial" w:cs="Arial"/>
          <w:sz w:val="24"/>
          <w:szCs w:val="24"/>
        </w:rPr>
        <w:t>4, 5</w:t>
      </w:r>
      <w:r>
        <w:rPr>
          <w:rFonts w:ascii="Arial" w:hAnsi="Arial" w:cs="Arial"/>
          <w:sz w:val="24"/>
          <w:szCs w:val="24"/>
        </w:rPr>
        <w:t xml:space="preserve">&gt;, </w:t>
      </w:r>
    </w:p>
    <w:p w:rsidR="00CC1534" w:rsidRDefault="00CC1534" w:rsidP="008D3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6, 7, 8, 9</w:t>
      </w:r>
      <w:r w:rsidR="00E95DE8">
        <w:rPr>
          <w:rFonts w:ascii="Arial" w:hAnsi="Arial" w:cs="Arial"/>
          <w:sz w:val="24"/>
          <w:szCs w:val="24"/>
        </w:rPr>
        <w:t>, 10</w:t>
      </w:r>
      <w:r>
        <w:rPr>
          <w:rFonts w:ascii="Arial" w:hAnsi="Arial" w:cs="Arial"/>
          <w:sz w:val="24"/>
          <w:szCs w:val="24"/>
        </w:rPr>
        <w:t xml:space="preserve">&gt;, </w:t>
      </w:r>
    </w:p>
    <w:p w:rsidR="009175CA" w:rsidRDefault="00CC1534" w:rsidP="008D3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</w:t>
      </w:r>
      <w:r w:rsidR="00E95DE8">
        <w:rPr>
          <w:rFonts w:ascii="Arial" w:hAnsi="Arial" w:cs="Arial"/>
          <w:sz w:val="24"/>
          <w:szCs w:val="24"/>
        </w:rPr>
        <w:t>11,</w:t>
      </w:r>
      <w:r w:rsidR="00667B47">
        <w:rPr>
          <w:rFonts w:ascii="Arial" w:hAnsi="Arial" w:cs="Arial"/>
          <w:sz w:val="24"/>
          <w:szCs w:val="24"/>
        </w:rPr>
        <w:t xml:space="preserve"> </w:t>
      </w:r>
      <w:r w:rsidR="00E95DE8">
        <w:rPr>
          <w:rFonts w:ascii="Arial" w:hAnsi="Arial" w:cs="Arial"/>
          <w:sz w:val="24"/>
          <w:szCs w:val="24"/>
        </w:rPr>
        <w:t>12,</w:t>
      </w:r>
      <w:r w:rsidR="00667B47">
        <w:rPr>
          <w:rFonts w:ascii="Arial" w:hAnsi="Arial" w:cs="Arial"/>
          <w:sz w:val="24"/>
          <w:szCs w:val="24"/>
        </w:rPr>
        <w:t xml:space="preserve"> </w:t>
      </w:r>
      <w:r w:rsidR="00E95DE8">
        <w:rPr>
          <w:rFonts w:ascii="Arial" w:hAnsi="Arial" w:cs="Arial"/>
          <w:sz w:val="24"/>
          <w:szCs w:val="24"/>
        </w:rPr>
        <w:t>13,</w:t>
      </w:r>
      <w:r w:rsidR="00667B47">
        <w:rPr>
          <w:rFonts w:ascii="Arial" w:hAnsi="Arial" w:cs="Arial"/>
          <w:sz w:val="24"/>
          <w:szCs w:val="24"/>
        </w:rPr>
        <w:t xml:space="preserve"> </w:t>
      </w:r>
      <w:r w:rsidR="00E95DE8">
        <w:rPr>
          <w:rFonts w:ascii="Arial" w:hAnsi="Arial" w:cs="Arial"/>
          <w:sz w:val="24"/>
          <w:szCs w:val="24"/>
        </w:rPr>
        <w:t>14,</w:t>
      </w:r>
      <w:r w:rsidR="00667B47">
        <w:rPr>
          <w:rFonts w:ascii="Arial" w:hAnsi="Arial" w:cs="Arial"/>
          <w:sz w:val="24"/>
          <w:szCs w:val="24"/>
        </w:rPr>
        <w:t xml:space="preserve"> </w:t>
      </w:r>
      <w:r w:rsidR="00E95DE8">
        <w:rPr>
          <w:rFonts w:ascii="Arial" w:hAnsi="Arial" w:cs="Arial"/>
          <w:sz w:val="24"/>
          <w:szCs w:val="24"/>
        </w:rPr>
        <w:t xml:space="preserve">15&gt;, </w:t>
      </w:r>
    </w:p>
    <w:p w:rsidR="00CC1534" w:rsidRDefault="00E95DE8" w:rsidP="008D3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667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16, 17</w:t>
      </w:r>
      <w:r w:rsidR="00CC1534">
        <w:rPr>
          <w:rFonts w:ascii="Arial" w:hAnsi="Arial" w:cs="Arial"/>
          <w:sz w:val="24"/>
          <w:szCs w:val="24"/>
        </w:rPr>
        <w:t>&gt;</w:t>
      </w:r>
      <w:r w:rsidR="009175CA">
        <w:rPr>
          <w:rFonts w:ascii="Arial" w:hAnsi="Arial" w:cs="Arial"/>
          <w:sz w:val="24"/>
          <w:szCs w:val="24"/>
        </w:rPr>
        <w:t>.</w:t>
      </w:r>
    </w:p>
    <w:p w:rsidR="00CC1534" w:rsidRPr="00CC1534" w:rsidRDefault="008C4E89" w:rsidP="008D321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Kabel światłowodowy jest ułożony na odcinku &lt;6, 7, 8, 9, 10&gt;, natomiast jest podłączony </w:t>
      </w:r>
      <w:r w:rsidR="00AB39FE">
        <w:rPr>
          <w:rFonts w:ascii="Arial" w:hAnsi="Arial" w:cs="Arial"/>
          <w:sz w:val="24"/>
          <w:szCs w:val="24"/>
        </w:rPr>
        <w:t xml:space="preserve">w sterownikach </w:t>
      </w:r>
      <w:r>
        <w:rPr>
          <w:rFonts w:ascii="Arial" w:hAnsi="Arial" w:cs="Arial"/>
          <w:sz w:val="24"/>
          <w:szCs w:val="24"/>
        </w:rPr>
        <w:t xml:space="preserve">na odcinku &lt;6,7&gt;. </w:t>
      </w:r>
      <w:r w:rsidR="00CC1534">
        <w:rPr>
          <w:rFonts w:ascii="Arial" w:hAnsi="Arial" w:cs="Arial"/>
          <w:sz w:val="24"/>
          <w:szCs w:val="24"/>
        </w:rPr>
        <w:t xml:space="preserve">Należy rozszerzyć kanalizację </w:t>
      </w:r>
      <w:r w:rsidR="00997347">
        <w:rPr>
          <w:rFonts w:ascii="Arial" w:hAnsi="Arial" w:cs="Arial"/>
          <w:sz w:val="24"/>
          <w:szCs w:val="24"/>
        </w:rPr>
        <w:br/>
      </w:r>
      <w:r w:rsidR="00CC1534">
        <w:rPr>
          <w:rFonts w:ascii="Arial" w:hAnsi="Arial" w:cs="Arial"/>
          <w:sz w:val="24"/>
          <w:szCs w:val="24"/>
        </w:rPr>
        <w:t xml:space="preserve">o nieistniejące odcinki </w:t>
      </w:r>
      <w:r w:rsidR="009257A6">
        <w:rPr>
          <w:rFonts w:ascii="Arial" w:hAnsi="Arial" w:cs="Arial"/>
          <w:sz w:val="24"/>
          <w:szCs w:val="24"/>
        </w:rPr>
        <w:t>(z wyjątkiem odcinka &lt;3, 4&gt;</w:t>
      </w:r>
      <w:r w:rsidR="00B06326">
        <w:rPr>
          <w:rFonts w:ascii="Arial" w:hAnsi="Arial" w:cs="Arial"/>
          <w:sz w:val="24"/>
          <w:szCs w:val="24"/>
        </w:rPr>
        <w:t>)</w:t>
      </w:r>
      <w:r w:rsidR="009257A6">
        <w:rPr>
          <w:rFonts w:ascii="Arial" w:hAnsi="Arial" w:cs="Arial"/>
          <w:sz w:val="24"/>
          <w:szCs w:val="24"/>
        </w:rPr>
        <w:t xml:space="preserve"> </w:t>
      </w:r>
      <w:r w:rsidR="00CC1534">
        <w:rPr>
          <w:rFonts w:ascii="Arial" w:hAnsi="Arial" w:cs="Arial"/>
          <w:sz w:val="24"/>
          <w:szCs w:val="24"/>
        </w:rPr>
        <w:t xml:space="preserve">i wyposażyć </w:t>
      </w:r>
      <w:r w:rsidR="009257A6">
        <w:rPr>
          <w:rFonts w:ascii="Arial" w:hAnsi="Arial" w:cs="Arial"/>
          <w:sz w:val="24"/>
          <w:szCs w:val="24"/>
        </w:rPr>
        <w:t xml:space="preserve">(z </w:t>
      </w:r>
      <w:r w:rsidR="001C7B53">
        <w:rPr>
          <w:rFonts w:ascii="Arial" w:hAnsi="Arial" w:cs="Arial"/>
          <w:sz w:val="24"/>
          <w:szCs w:val="24"/>
        </w:rPr>
        <w:t>podłączeniem</w:t>
      </w:r>
      <w:r w:rsidR="009257A6">
        <w:rPr>
          <w:rFonts w:ascii="Arial" w:hAnsi="Arial" w:cs="Arial"/>
          <w:sz w:val="24"/>
          <w:szCs w:val="24"/>
        </w:rPr>
        <w:t xml:space="preserve">) </w:t>
      </w:r>
      <w:r w:rsidR="00997347">
        <w:rPr>
          <w:rFonts w:ascii="Arial" w:hAnsi="Arial" w:cs="Arial"/>
          <w:sz w:val="24"/>
          <w:szCs w:val="24"/>
        </w:rPr>
        <w:br/>
      </w:r>
      <w:r w:rsidR="00CC1534">
        <w:rPr>
          <w:rFonts w:ascii="Arial" w:hAnsi="Arial" w:cs="Arial"/>
          <w:sz w:val="24"/>
          <w:szCs w:val="24"/>
        </w:rPr>
        <w:t>w światłowód</w:t>
      </w:r>
      <w:r>
        <w:rPr>
          <w:rFonts w:ascii="Arial" w:hAnsi="Arial" w:cs="Arial"/>
          <w:sz w:val="24"/>
          <w:szCs w:val="24"/>
        </w:rPr>
        <w:t xml:space="preserve"> w brakujących odcinkach</w:t>
      </w:r>
      <w:r w:rsidR="004A3D5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C1534" w:rsidRPr="00C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1628"/>
    <w:multiLevelType w:val="hybridMultilevel"/>
    <w:tmpl w:val="027A465A"/>
    <w:lvl w:ilvl="0" w:tplc="B782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CD5"/>
    <w:multiLevelType w:val="hybridMultilevel"/>
    <w:tmpl w:val="A2F8749E"/>
    <w:lvl w:ilvl="0" w:tplc="F076645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06B8"/>
    <w:multiLevelType w:val="hybridMultilevel"/>
    <w:tmpl w:val="7A34B89E"/>
    <w:lvl w:ilvl="0" w:tplc="6992616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D16BEA"/>
    <w:multiLevelType w:val="hybridMultilevel"/>
    <w:tmpl w:val="46A23514"/>
    <w:lvl w:ilvl="0" w:tplc="415AA4F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C"/>
    <w:rsid w:val="000227D3"/>
    <w:rsid w:val="000C4BB3"/>
    <w:rsid w:val="000D035B"/>
    <w:rsid w:val="0017158D"/>
    <w:rsid w:val="001C5CAD"/>
    <w:rsid w:val="001C7B53"/>
    <w:rsid w:val="002D62AF"/>
    <w:rsid w:val="0035025F"/>
    <w:rsid w:val="003E7C8E"/>
    <w:rsid w:val="004A0DD2"/>
    <w:rsid w:val="004A3D54"/>
    <w:rsid w:val="005A7949"/>
    <w:rsid w:val="00641E86"/>
    <w:rsid w:val="00662BD0"/>
    <w:rsid w:val="00667B47"/>
    <w:rsid w:val="00681A92"/>
    <w:rsid w:val="006B7331"/>
    <w:rsid w:val="007B6CC9"/>
    <w:rsid w:val="008221BA"/>
    <w:rsid w:val="00880D8F"/>
    <w:rsid w:val="008C4E89"/>
    <w:rsid w:val="008D321D"/>
    <w:rsid w:val="009175CA"/>
    <w:rsid w:val="009257A6"/>
    <w:rsid w:val="00953E24"/>
    <w:rsid w:val="00964B5C"/>
    <w:rsid w:val="00997347"/>
    <w:rsid w:val="00A8606E"/>
    <w:rsid w:val="00AB39FE"/>
    <w:rsid w:val="00B06326"/>
    <w:rsid w:val="00B6004C"/>
    <w:rsid w:val="00B6745F"/>
    <w:rsid w:val="00C65B2A"/>
    <w:rsid w:val="00C93120"/>
    <w:rsid w:val="00CC1534"/>
    <w:rsid w:val="00DB35E8"/>
    <w:rsid w:val="00E32735"/>
    <w:rsid w:val="00E95DE8"/>
    <w:rsid w:val="00ED6A34"/>
    <w:rsid w:val="00F01BBB"/>
    <w:rsid w:val="00F355C6"/>
    <w:rsid w:val="00F439CF"/>
    <w:rsid w:val="00FA5387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46B6-2356-4237-9A25-6C2687D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Pieniak</dc:creator>
  <cp:keywords/>
  <dc:description/>
  <cp:lastModifiedBy>Robert Kraszewski</cp:lastModifiedBy>
  <cp:revision>11</cp:revision>
  <cp:lastPrinted>2018-04-25T06:08:00Z</cp:lastPrinted>
  <dcterms:created xsi:type="dcterms:W3CDTF">2018-04-25T05:53:00Z</dcterms:created>
  <dcterms:modified xsi:type="dcterms:W3CDTF">2018-04-25T06:08:00Z</dcterms:modified>
</cp:coreProperties>
</file>