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A9" w:rsidRDefault="00EE0660" w:rsidP="00643FA9">
      <w:pPr>
        <w:pStyle w:val="Nagwek1"/>
        <w:jc w:val="center"/>
        <w:rPr>
          <w:rFonts w:ascii="Tahoma" w:hAnsi="Tahoma" w:cs="Tahoma"/>
          <w:sz w:val="24"/>
        </w:rPr>
      </w:pPr>
      <w:r>
        <w:rPr>
          <w:rFonts w:ascii="Tahoma" w:hAnsi="Tahoma" w:cs="Tahoma"/>
          <w:sz w:val="24"/>
        </w:rPr>
        <w:t xml:space="preserve"> </w:t>
      </w:r>
      <w:r w:rsidR="00643FA9" w:rsidRPr="00901E28">
        <w:rPr>
          <w:rFonts w:ascii="Tahoma" w:hAnsi="Tahoma" w:cs="Tahoma"/>
          <w:sz w:val="24"/>
        </w:rPr>
        <w:t xml:space="preserve">ROZDZIAŁ IV </w:t>
      </w:r>
    </w:p>
    <w:p w:rsidR="00643FA9" w:rsidRDefault="00643FA9" w:rsidP="00643FA9">
      <w:pPr>
        <w:pStyle w:val="Nagwek1"/>
        <w:jc w:val="center"/>
        <w:rPr>
          <w:rFonts w:ascii="Tahoma" w:hAnsi="Tahoma" w:cs="Tahoma"/>
          <w:sz w:val="24"/>
        </w:rPr>
      </w:pPr>
      <w:r w:rsidRPr="00901E28">
        <w:rPr>
          <w:rFonts w:ascii="Tahoma" w:hAnsi="Tahoma" w:cs="Tahoma"/>
          <w:sz w:val="24"/>
        </w:rPr>
        <w:t>Wzór Umowy</w:t>
      </w:r>
    </w:p>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7706D3" w:rsidRDefault="007706D3"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Pr>
        <w:jc w:val="center"/>
        <w:outlineLvl w:val="0"/>
        <w:rPr>
          <w:rFonts w:ascii="Tahoma" w:hAnsi="Tahoma" w:cs="Tahoma"/>
          <w:b/>
          <w:sz w:val="18"/>
          <w:szCs w:val="18"/>
        </w:rPr>
      </w:pPr>
    </w:p>
    <w:p w:rsidR="00643FA9" w:rsidRPr="00FA3C8B" w:rsidRDefault="00643FA9" w:rsidP="00643FA9">
      <w:pPr>
        <w:jc w:val="center"/>
        <w:outlineLvl w:val="0"/>
        <w:rPr>
          <w:b/>
          <w:bCs/>
        </w:rPr>
      </w:pPr>
      <w:r>
        <w:rPr>
          <w:b/>
          <w:bCs/>
        </w:rPr>
        <w:lastRenderedPageBreak/>
        <w:t>WZÓR UMOWY NR DPZ/94/PN/88/18-część 1</w:t>
      </w:r>
    </w:p>
    <w:p w:rsidR="00643FA9" w:rsidRPr="0070301B" w:rsidRDefault="00643FA9" w:rsidP="00643FA9">
      <w:pPr>
        <w:pStyle w:val="Tytu"/>
        <w:rPr>
          <w:b/>
          <w:sz w:val="24"/>
        </w:rPr>
      </w:pPr>
    </w:p>
    <w:p w:rsidR="00643FA9" w:rsidRPr="0070301B" w:rsidRDefault="00643FA9" w:rsidP="00643FA9">
      <w:pPr>
        <w:pStyle w:val="Tytu"/>
        <w:rPr>
          <w:b/>
          <w:color w:val="FF0000"/>
          <w:sz w:val="24"/>
        </w:rPr>
      </w:pPr>
    </w:p>
    <w:p w:rsidR="00643FA9" w:rsidRPr="00290668" w:rsidRDefault="00643FA9" w:rsidP="00643FA9">
      <w:pPr>
        <w:ind w:firstLine="708"/>
        <w:jc w:val="both"/>
        <w:rPr>
          <w:bCs/>
        </w:rPr>
      </w:pPr>
      <w:r w:rsidRPr="00290668">
        <w:rPr>
          <w:bCs/>
        </w:rPr>
        <w:t xml:space="preserve">W dniu ………..……… roku pomiędzy Miastem Stołecznym Warszawa, Pl. Bankowy 3/5, 00-950 Warszawa, NIP 525-22-48-481, w imieniu i na rzecz którego działa Zarząd Dróg Miejskich, ul. Chmielna 120, 00-801 Warszawa, powołany uchwałą Rady Miasta Stołecznego Warszawy z dnia 26 kwietnia 1993 r nr XLV/259/93 w sprawie utworzenia Zarządu Dróg Miejskich, działający na podstawie uchwały Rady Miasta Stołecznego Warszawy z dnia 29 maja 2008 roku numer XXXIV/1023/2008 w sprawie statutu Zarządu Dróg Miejskich, na podstawie pełnomocnictwa ZDM/DPZ/011/181/17 z dnia 09.08.2017 r. reprezentowanym </w:t>
      </w:r>
    </w:p>
    <w:p w:rsidR="00643FA9" w:rsidRPr="00290668" w:rsidRDefault="00643FA9" w:rsidP="00643FA9">
      <w:pPr>
        <w:spacing w:line="276" w:lineRule="auto"/>
        <w:jc w:val="both"/>
        <w:rPr>
          <w:bCs/>
        </w:rPr>
      </w:pPr>
      <w:r w:rsidRPr="00290668">
        <w:rPr>
          <w:bCs/>
        </w:rPr>
        <w:t>…………………………………………</w:t>
      </w:r>
    </w:p>
    <w:p w:rsidR="00643FA9" w:rsidRPr="00290668" w:rsidRDefault="00643FA9" w:rsidP="00643FA9">
      <w:pPr>
        <w:ind w:firstLine="708"/>
        <w:jc w:val="both"/>
      </w:pPr>
      <w:r w:rsidRPr="00290668">
        <w:t>zwanym dalej „Zamawiającym</w:t>
      </w:r>
      <w:r w:rsidRPr="00290668">
        <w:rPr>
          <w:bCs/>
        </w:rPr>
        <w:t xml:space="preserve"> </w:t>
      </w:r>
    </w:p>
    <w:p w:rsidR="00643FA9" w:rsidRPr="00290668" w:rsidRDefault="00643FA9" w:rsidP="00643FA9">
      <w:pPr>
        <w:widowControl w:val="0"/>
        <w:jc w:val="both"/>
      </w:pPr>
      <w:r w:rsidRPr="00290668">
        <w:t xml:space="preserve">a </w:t>
      </w:r>
    </w:p>
    <w:p w:rsidR="00643FA9" w:rsidRPr="00290668" w:rsidRDefault="00643FA9" w:rsidP="00643FA9">
      <w:pPr>
        <w:suppressAutoHyphens/>
        <w:jc w:val="both"/>
      </w:pPr>
      <w:r w:rsidRPr="00290668">
        <w:t xml:space="preserve"> _______________________________________________________________________________</w:t>
      </w:r>
    </w:p>
    <w:p w:rsidR="00643FA9" w:rsidRPr="00290668" w:rsidRDefault="00643FA9" w:rsidP="00643FA9">
      <w:pPr>
        <w:suppressAutoHyphens/>
        <w:jc w:val="both"/>
      </w:pPr>
      <w:r w:rsidRPr="00290668">
        <w:t>którą reprezentuje:</w:t>
      </w:r>
    </w:p>
    <w:p w:rsidR="00643FA9" w:rsidRPr="00290668" w:rsidRDefault="00643FA9" w:rsidP="00643FA9">
      <w:pPr>
        <w:suppressAutoHyphens/>
        <w:jc w:val="both"/>
      </w:pPr>
    </w:p>
    <w:p w:rsidR="00643FA9" w:rsidRPr="00290668" w:rsidRDefault="00643FA9" w:rsidP="00643FA9">
      <w:pPr>
        <w:jc w:val="both"/>
      </w:pPr>
      <w:r w:rsidRPr="00290668">
        <w:t>1. _______________________________________________________________________________</w:t>
      </w:r>
    </w:p>
    <w:p w:rsidR="00643FA9" w:rsidRPr="00290668" w:rsidRDefault="00643FA9" w:rsidP="00643FA9">
      <w:pPr>
        <w:jc w:val="both"/>
      </w:pPr>
    </w:p>
    <w:p w:rsidR="00643FA9" w:rsidRPr="00290668" w:rsidRDefault="00643FA9" w:rsidP="00643FA9">
      <w:pPr>
        <w:jc w:val="both"/>
      </w:pPr>
      <w:r w:rsidRPr="00290668">
        <w:t>2. _______________________________________________________________________________</w:t>
      </w:r>
    </w:p>
    <w:p w:rsidR="00643FA9" w:rsidRPr="00290668" w:rsidRDefault="00643FA9" w:rsidP="00643FA9">
      <w:pPr>
        <w:jc w:val="both"/>
      </w:pPr>
      <w:r w:rsidRPr="00290668">
        <w:t>zwaną dalej „Wykonawcą”</w:t>
      </w:r>
    </w:p>
    <w:p w:rsidR="00643FA9" w:rsidRPr="00290668" w:rsidRDefault="00643FA9" w:rsidP="00643FA9">
      <w:pPr>
        <w:keepNext/>
        <w:jc w:val="both"/>
        <w:outlineLvl w:val="0"/>
      </w:pPr>
      <w:r w:rsidRPr="00290668">
        <w:t>REGON :________</w:t>
      </w:r>
      <w:r w:rsidRPr="00290668">
        <w:tab/>
        <w:t>NIP: _______</w:t>
      </w:r>
      <w:r w:rsidRPr="00290668">
        <w:tab/>
        <w:t xml:space="preserve">nr KRS _______ / </w:t>
      </w:r>
    </w:p>
    <w:p w:rsidR="00643FA9" w:rsidRPr="00290668" w:rsidRDefault="00643FA9" w:rsidP="00643FA9">
      <w:pPr>
        <w:suppressAutoHyphens/>
        <w:jc w:val="both"/>
        <w:rPr>
          <w:i/>
        </w:rPr>
      </w:pPr>
    </w:p>
    <w:p w:rsidR="00643FA9" w:rsidRPr="00290668" w:rsidRDefault="00643FA9" w:rsidP="00643FA9">
      <w:pPr>
        <w:jc w:val="both"/>
      </w:pPr>
      <w:r w:rsidRPr="00290668">
        <w:t>w wyniku rozstrzygnięcia postępowania prowadzonego w trybie przetargu nieograniczonego na podstawie przepisów ustawy Prawo zamówień publicznych (Dz. U. z  2017 r. poz. 1579) została zawarta umowa,  zwana dalej „Umową” o następującej treści:</w:t>
      </w:r>
    </w:p>
    <w:p w:rsidR="00643FA9" w:rsidRPr="00290668" w:rsidRDefault="00643FA9" w:rsidP="00643FA9">
      <w:pPr>
        <w:jc w:val="both"/>
      </w:pPr>
    </w:p>
    <w:p w:rsidR="00643FA9" w:rsidRPr="00290668" w:rsidRDefault="00643FA9" w:rsidP="00643FA9">
      <w:pPr>
        <w:ind w:left="705" w:hanging="705"/>
        <w:jc w:val="center"/>
        <w:rPr>
          <w:b/>
        </w:rPr>
      </w:pPr>
      <w:r w:rsidRPr="00290668">
        <w:rPr>
          <w:b/>
        </w:rPr>
        <w:t>§ 1</w:t>
      </w:r>
    </w:p>
    <w:p w:rsidR="00643FA9" w:rsidRPr="00290668" w:rsidRDefault="00643FA9" w:rsidP="00643FA9">
      <w:pPr>
        <w:ind w:left="705" w:hanging="705"/>
        <w:jc w:val="both"/>
      </w:pPr>
    </w:p>
    <w:p w:rsidR="00643FA9" w:rsidRPr="00290668" w:rsidRDefault="00643FA9" w:rsidP="00643FA9">
      <w:pPr>
        <w:suppressAutoHyphens/>
        <w:jc w:val="both"/>
      </w:pPr>
      <w:r w:rsidRPr="00290668">
        <w:t xml:space="preserve">Zamawiający zleca, a Wykonawca przyjmuje do wykonania dostawę dla Zarządu Dróg Miejskich </w:t>
      </w:r>
      <w:r w:rsidRPr="00290668">
        <w:rPr>
          <w:spacing w:val="2"/>
        </w:rPr>
        <w:t>ul. Chmielna 120, 00-801 Warszawa</w:t>
      </w:r>
      <w:r w:rsidRPr="00290668">
        <w:t xml:space="preserve">  4  szt. fabrycznie nowych (2018</w:t>
      </w:r>
      <w:r w:rsidR="007706D3">
        <w:t xml:space="preserve"> lub 2019</w:t>
      </w:r>
      <w:r w:rsidRPr="00290668">
        <w:t xml:space="preserve"> rok produkcji) pojazdów samochodowych zgodnych z opisem przedmiotu zamówienia, stanowiącym integralną część umowy.</w:t>
      </w:r>
    </w:p>
    <w:p w:rsidR="00643FA9" w:rsidRPr="00290668" w:rsidRDefault="00643FA9" w:rsidP="00643FA9">
      <w:pPr>
        <w:jc w:val="center"/>
        <w:rPr>
          <w:b/>
        </w:rPr>
      </w:pPr>
      <w:r w:rsidRPr="00290668">
        <w:rPr>
          <w:b/>
        </w:rPr>
        <w:t>§ 2</w:t>
      </w:r>
    </w:p>
    <w:p w:rsidR="00643FA9" w:rsidRPr="00290668" w:rsidRDefault="00643FA9" w:rsidP="00643FA9">
      <w:pPr>
        <w:ind w:left="357"/>
        <w:jc w:val="both"/>
      </w:pPr>
    </w:p>
    <w:p w:rsidR="00643FA9" w:rsidRPr="00290668" w:rsidRDefault="00643FA9" w:rsidP="00643FA9">
      <w:pPr>
        <w:rPr>
          <w:b/>
        </w:rPr>
      </w:pPr>
      <w:r w:rsidRPr="00290668">
        <w:rPr>
          <w:szCs w:val="20"/>
        </w:rPr>
        <w:t xml:space="preserve">Na dostawę, o której mowa w  </w:t>
      </w:r>
      <w:r w:rsidRPr="00290668">
        <w:rPr>
          <w:b/>
        </w:rPr>
        <w:t xml:space="preserve">§ </w:t>
      </w:r>
      <w:r w:rsidRPr="00290668">
        <w:rPr>
          <w:szCs w:val="20"/>
        </w:rPr>
        <w:t>1 składa się:</w:t>
      </w:r>
    </w:p>
    <w:p w:rsidR="00643FA9" w:rsidRPr="00290668" w:rsidRDefault="00643FA9" w:rsidP="00643FA9">
      <w:pPr>
        <w:jc w:val="both"/>
        <w:rPr>
          <w:szCs w:val="20"/>
        </w:rPr>
      </w:pPr>
      <w:r w:rsidRPr="00290668">
        <w:rPr>
          <w:szCs w:val="20"/>
        </w:rPr>
        <w:t>1) dostawa 3sztuk fabrycznie nowych (rok produkcji 2018</w:t>
      </w:r>
      <w:r w:rsidR="00A910B2">
        <w:rPr>
          <w:szCs w:val="20"/>
        </w:rPr>
        <w:t xml:space="preserve"> lub 2019</w:t>
      </w:r>
      <w:r w:rsidRPr="00290668">
        <w:rPr>
          <w:szCs w:val="20"/>
        </w:rPr>
        <w:t xml:space="preserve">) samochodów osobowych </w:t>
      </w:r>
      <w:r w:rsidRPr="00290668">
        <w:rPr>
          <w:szCs w:val="20"/>
        </w:rPr>
        <w:br/>
        <w:t>o napędzie w 100% elektrycznym (o zasięgu minimalnym w cyklu NEDC nie mniej niż 350 km),</w:t>
      </w:r>
    </w:p>
    <w:p w:rsidR="00643FA9" w:rsidRPr="00290668" w:rsidRDefault="00643FA9" w:rsidP="00643FA9">
      <w:pPr>
        <w:jc w:val="both"/>
        <w:rPr>
          <w:szCs w:val="20"/>
        </w:rPr>
      </w:pPr>
      <w:r w:rsidRPr="00290668">
        <w:rPr>
          <w:szCs w:val="20"/>
        </w:rPr>
        <w:t>2) dostawa fabrycznie nowego (rok produkcji 2018</w:t>
      </w:r>
      <w:r w:rsidR="00A910B2">
        <w:rPr>
          <w:szCs w:val="20"/>
        </w:rPr>
        <w:t xml:space="preserve"> lub 2019</w:t>
      </w:r>
      <w:bookmarkStart w:id="0" w:name="_GoBack"/>
      <w:bookmarkEnd w:id="0"/>
      <w:r w:rsidRPr="00290668">
        <w:rPr>
          <w:szCs w:val="20"/>
        </w:rPr>
        <w:t>) samochodu dostawczego o napędzie w 100% elektrycznym (o zasięgu minimalnym w cyklu NEDC nie mniej niż 200 km).</w:t>
      </w:r>
    </w:p>
    <w:p w:rsidR="00643FA9" w:rsidRPr="00290668" w:rsidRDefault="00643FA9" w:rsidP="00643FA9">
      <w:pPr>
        <w:ind w:left="720"/>
        <w:jc w:val="both"/>
        <w:rPr>
          <w:szCs w:val="20"/>
        </w:rPr>
      </w:pPr>
    </w:p>
    <w:p w:rsidR="00643FA9" w:rsidRPr="00290668" w:rsidRDefault="00643FA9" w:rsidP="00643FA9">
      <w:pPr>
        <w:jc w:val="center"/>
        <w:rPr>
          <w:b/>
        </w:rPr>
      </w:pPr>
      <w:r w:rsidRPr="00290668">
        <w:rPr>
          <w:b/>
        </w:rPr>
        <w:t>§ 3</w:t>
      </w:r>
    </w:p>
    <w:p w:rsidR="00643FA9" w:rsidRPr="00290668" w:rsidRDefault="00643FA9" w:rsidP="00643FA9">
      <w:pPr>
        <w:jc w:val="both"/>
        <w:rPr>
          <w:rFonts w:ascii="Arial" w:hAnsi="Arial"/>
          <w:szCs w:val="20"/>
        </w:rPr>
      </w:pPr>
      <w:r w:rsidRPr="00290668">
        <w:rPr>
          <w:szCs w:val="20"/>
        </w:rPr>
        <w:t>Zasięg minimalny w cyklu NEDC dla:</w:t>
      </w:r>
    </w:p>
    <w:p w:rsidR="00643FA9" w:rsidRPr="00290668" w:rsidRDefault="00643FA9" w:rsidP="00643FA9">
      <w:pPr>
        <w:numPr>
          <w:ilvl w:val="0"/>
          <w:numId w:val="9"/>
        </w:numPr>
        <w:ind w:left="720"/>
        <w:jc w:val="both"/>
        <w:rPr>
          <w:rFonts w:ascii="Arial" w:hAnsi="Arial"/>
          <w:szCs w:val="20"/>
        </w:rPr>
      </w:pPr>
      <w:r w:rsidRPr="00290668">
        <w:rPr>
          <w:szCs w:val="20"/>
        </w:rPr>
        <w:lastRenderedPageBreak/>
        <w:t>Pojazdów, o których mowa w §2 ust. 1)  zgodnie z ofertą wynosi ……………km (nie mniej niż 350 km)</w:t>
      </w:r>
    </w:p>
    <w:p w:rsidR="00643FA9" w:rsidRPr="00290668" w:rsidRDefault="00643FA9" w:rsidP="00643FA9">
      <w:pPr>
        <w:numPr>
          <w:ilvl w:val="0"/>
          <w:numId w:val="9"/>
        </w:numPr>
        <w:ind w:left="720"/>
        <w:jc w:val="both"/>
        <w:rPr>
          <w:rFonts w:ascii="Arial" w:hAnsi="Arial"/>
          <w:szCs w:val="20"/>
        </w:rPr>
      </w:pPr>
      <w:r w:rsidRPr="00290668">
        <w:rPr>
          <w:szCs w:val="20"/>
        </w:rPr>
        <w:t>Pojazdu, o którym mowa w §2 ust. 2) zgodnie z ofertą wynosi ……………km (nie mniej niż 200 km)</w:t>
      </w:r>
      <w:r w:rsidRPr="00290668">
        <w:rPr>
          <w:rFonts w:ascii="Arial" w:hAnsi="Arial"/>
          <w:szCs w:val="20"/>
        </w:rPr>
        <w:t>.</w:t>
      </w:r>
    </w:p>
    <w:p w:rsidR="00643FA9" w:rsidRPr="00290668" w:rsidRDefault="00643FA9" w:rsidP="00643FA9">
      <w:pPr>
        <w:ind w:left="426"/>
        <w:jc w:val="center"/>
        <w:rPr>
          <w:b/>
        </w:rPr>
      </w:pPr>
    </w:p>
    <w:p w:rsidR="00643FA9" w:rsidRPr="00290668" w:rsidRDefault="00643FA9" w:rsidP="00643FA9">
      <w:pPr>
        <w:ind w:left="426"/>
        <w:jc w:val="center"/>
        <w:rPr>
          <w:b/>
        </w:rPr>
      </w:pPr>
    </w:p>
    <w:p w:rsidR="00643FA9" w:rsidRPr="00290668" w:rsidRDefault="00643FA9" w:rsidP="00643FA9">
      <w:pPr>
        <w:ind w:left="426"/>
        <w:jc w:val="center"/>
        <w:rPr>
          <w:b/>
        </w:rPr>
      </w:pPr>
    </w:p>
    <w:p w:rsidR="00643FA9" w:rsidRPr="00290668" w:rsidRDefault="00643FA9" w:rsidP="00643FA9">
      <w:pPr>
        <w:jc w:val="center"/>
        <w:rPr>
          <w:b/>
        </w:rPr>
      </w:pPr>
      <w:r w:rsidRPr="00290668">
        <w:rPr>
          <w:b/>
        </w:rPr>
        <w:t>§ 4</w:t>
      </w:r>
    </w:p>
    <w:p w:rsidR="00643FA9" w:rsidRPr="00290668" w:rsidRDefault="00643FA9" w:rsidP="00643FA9">
      <w:pPr>
        <w:rPr>
          <w:b/>
        </w:rPr>
      </w:pPr>
    </w:p>
    <w:p w:rsidR="00643FA9" w:rsidRPr="00290668" w:rsidRDefault="00643FA9" w:rsidP="00643FA9">
      <w:pPr>
        <w:jc w:val="both"/>
      </w:pPr>
      <w:r w:rsidRPr="00290668">
        <w:t xml:space="preserve">Termin realizacji przedmiotu zamówienia Strony ustalają,  zgodnie z zaoferowanym terminem dostawy w ofercie, do ……….    dnia, przy czym dostawa nie może być dokonana wcześniej niż 2.01.2019 r. </w:t>
      </w:r>
    </w:p>
    <w:p w:rsidR="00643FA9" w:rsidRPr="00290668" w:rsidRDefault="00643FA9" w:rsidP="00643FA9">
      <w:pPr>
        <w:jc w:val="both"/>
        <w:rPr>
          <w:rFonts w:ascii="Arial" w:hAnsi="Arial"/>
          <w:szCs w:val="20"/>
        </w:rPr>
      </w:pPr>
    </w:p>
    <w:p w:rsidR="00643FA9" w:rsidRPr="00290668" w:rsidRDefault="00643FA9" w:rsidP="00643FA9">
      <w:pPr>
        <w:jc w:val="center"/>
        <w:rPr>
          <w:b/>
        </w:rPr>
      </w:pPr>
      <w:r w:rsidRPr="00290668">
        <w:rPr>
          <w:b/>
        </w:rPr>
        <w:t>§ 5</w:t>
      </w:r>
    </w:p>
    <w:p w:rsidR="00643FA9" w:rsidRPr="00290668" w:rsidRDefault="00643FA9" w:rsidP="00643FA9">
      <w:pPr>
        <w:jc w:val="center"/>
        <w:rPr>
          <w:b/>
        </w:rPr>
      </w:pPr>
    </w:p>
    <w:p w:rsidR="00643FA9" w:rsidRPr="00290668" w:rsidRDefault="00643FA9" w:rsidP="00643FA9">
      <w:pPr>
        <w:numPr>
          <w:ilvl w:val="0"/>
          <w:numId w:val="11"/>
        </w:numPr>
        <w:tabs>
          <w:tab w:val="num" w:pos="360"/>
        </w:tabs>
        <w:ind w:left="360"/>
        <w:jc w:val="both"/>
      </w:pPr>
      <w:r w:rsidRPr="00290668">
        <w:t>Wykonawca oświadcza, że oferowane pojazdy samochodowe spełniają wszelkie wymagania techniczne oraz wymagania w zakresie wyposażenia zgodnie ze szczegółowym opisem przedmiotu zamówienia.</w:t>
      </w:r>
    </w:p>
    <w:p w:rsidR="00643FA9" w:rsidRPr="00290668" w:rsidRDefault="00643FA9" w:rsidP="00643FA9">
      <w:pPr>
        <w:numPr>
          <w:ilvl w:val="0"/>
          <w:numId w:val="11"/>
        </w:numPr>
        <w:tabs>
          <w:tab w:val="num" w:pos="360"/>
        </w:tabs>
        <w:ind w:left="360"/>
        <w:jc w:val="both"/>
      </w:pPr>
      <w:r w:rsidRPr="00290668">
        <w:t>Świadectwa homologacji dla każdego samochodu Wykonawca dostarczy Zamawiającemu łącznie z dostawą pojazdów.</w:t>
      </w:r>
    </w:p>
    <w:p w:rsidR="00643FA9" w:rsidRPr="00290668" w:rsidRDefault="00643FA9" w:rsidP="00643FA9">
      <w:pPr>
        <w:jc w:val="center"/>
        <w:rPr>
          <w:b/>
        </w:rPr>
      </w:pPr>
      <w:r w:rsidRPr="00290668">
        <w:rPr>
          <w:b/>
        </w:rPr>
        <w:t>§ 6</w:t>
      </w:r>
    </w:p>
    <w:p w:rsidR="00643FA9" w:rsidRPr="00290668" w:rsidRDefault="00643FA9" w:rsidP="00643FA9">
      <w:pPr>
        <w:jc w:val="center"/>
        <w:rPr>
          <w:b/>
        </w:rPr>
      </w:pPr>
    </w:p>
    <w:p w:rsidR="00643FA9" w:rsidRPr="00290668" w:rsidRDefault="00643FA9" w:rsidP="00643FA9">
      <w:pPr>
        <w:numPr>
          <w:ilvl w:val="0"/>
          <w:numId w:val="10"/>
        </w:numPr>
        <w:ind w:left="720" w:hanging="720"/>
      </w:pPr>
      <w:r w:rsidRPr="00290668">
        <w:t xml:space="preserve">Wykonawca udziela Zamawiającemu gwarancji na przedmiot zamówienia zgodnie z warunkami określonymi w § 9:  </w:t>
      </w:r>
    </w:p>
    <w:p w:rsidR="00643FA9" w:rsidRPr="00290668" w:rsidRDefault="00643FA9" w:rsidP="00643FA9">
      <w:r w:rsidRPr="00290668">
        <w:t xml:space="preserve">         A. dla</w:t>
      </w:r>
      <w:r w:rsidRPr="00290668">
        <w:rPr>
          <w:b/>
        </w:rPr>
        <w:t xml:space="preserve"> </w:t>
      </w:r>
      <w:r w:rsidRPr="00290668">
        <w:t>samochodów elektrycznych osobowych:</w:t>
      </w:r>
    </w:p>
    <w:p w:rsidR="00643FA9" w:rsidRPr="00290668" w:rsidRDefault="00643FA9" w:rsidP="00643FA9">
      <w:pPr>
        <w:ind w:left="360" w:firstLine="348"/>
        <w:jc w:val="both"/>
      </w:pPr>
      <w:r w:rsidRPr="00290668">
        <w:t xml:space="preserve">1).  na samochód –………. lat bez limitu przebiegu, </w:t>
      </w:r>
    </w:p>
    <w:p w:rsidR="00643FA9" w:rsidRPr="00290668" w:rsidRDefault="00643FA9" w:rsidP="00643FA9">
      <w:pPr>
        <w:ind w:left="708"/>
        <w:jc w:val="both"/>
      </w:pPr>
      <w:r w:rsidRPr="00290668">
        <w:t xml:space="preserve">      (wymagane minimum 2 lata bez limitu przebiegu)</w:t>
      </w:r>
    </w:p>
    <w:p w:rsidR="00643FA9" w:rsidRPr="00290668" w:rsidRDefault="00643FA9" w:rsidP="00643FA9">
      <w:pPr>
        <w:ind w:firstLine="708"/>
      </w:pPr>
      <w:r w:rsidRPr="00290668">
        <w:t>2).  na perforację nadwozia –…….. lat, (wymagane minimum 12 lat)</w:t>
      </w:r>
    </w:p>
    <w:p w:rsidR="00643FA9" w:rsidRPr="00290668" w:rsidRDefault="00643FA9" w:rsidP="00643FA9">
      <w:pPr>
        <w:ind w:left="360" w:firstLine="348"/>
        <w:jc w:val="both"/>
      </w:pPr>
      <w:r w:rsidRPr="00290668">
        <w:t>3).  na powłoki lakiernicze –………… lata, (wymagane minimum 3 lata)</w:t>
      </w:r>
    </w:p>
    <w:p w:rsidR="00643FA9" w:rsidRPr="00290668" w:rsidRDefault="00643FA9" w:rsidP="00643FA9">
      <w:pPr>
        <w:ind w:left="720"/>
        <w:jc w:val="both"/>
      </w:pPr>
      <w:r w:rsidRPr="00290668">
        <w:t xml:space="preserve">4). na bezawaryjne działanie zespołu napędowego </w:t>
      </w:r>
      <w:r>
        <w:t xml:space="preserve">- …….. lata (wymagane minimum 2 lata </w:t>
      </w:r>
      <w:r w:rsidRPr="00290668">
        <w:t>bez limitu przebiegu),</w:t>
      </w:r>
    </w:p>
    <w:p w:rsidR="00643FA9" w:rsidRPr="00290668" w:rsidRDefault="00643FA9" w:rsidP="00643FA9">
      <w:pPr>
        <w:ind w:left="720"/>
        <w:jc w:val="both"/>
      </w:pPr>
      <w:r w:rsidRPr="00290668">
        <w:t>5). na pojemność</w:t>
      </w:r>
      <w:r w:rsidRPr="00290668">
        <w:rPr>
          <w:szCs w:val="20"/>
        </w:rPr>
        <w:t xml:space="preserve"> akumulatora trakcyjnego </w:t>
      </w:r>
      <w:r w:rsidRPr="00290668">
        <w:t>zgodnie z ofertą– ……….. lata - wymagane minimum 8 lat z limitem przebiegu do 160.000 km (przy zachowaniu sprawności</w:t>
      </w:r>
      <w:r w:rsidRPr="00290668">
        <w:rPr>
          <w:szCs w:val="20"/>
        </w:rPr>
        <w:t xml:space="preserve"> akumulatora zamontowanego  </w:t>
      </w:r>
      <w:r w:rsidRPr="00290668">
        <w:t>w samochodzie nie mniej niż 66% pojemności pierwotnej) lub przebieg 160.000 km w zależności od tego, który termin upłynie jako pierwszy).</w:t>
      </w:r>
    </w:p>
    <w:p w:rsidR="00643FA9" w:rsidRPr="00290668" w:rsidRDefault="00643FA9" w:rsidP="00643FA9">
      <w:pPr>
        <w:jc w:val="both"/>
      </w:pPr>
      <w:r w:rsidRPr="00290668">
        <w:t xml:space="preserve">        B. dla</w:t>
      </w:r>
      <w:r w:rsidRPr="00290668">
        <w:rPr>
          <w:b/>
        </w:rPr>
        <w:t xml:space="preserve"> </w:t>
      </w:r>
      <w:r w:rsidRPr="00290668">
        <w:t>samochodu elektrycznego dostawczego o nośności 3,5 tony:</w:t>
      </w:r>
    </w:p>
    <w:p w:rsidR="00643FA9" w:rsidRPr="00290668" w:rsidRDefault="00643FA9" w:rsidP="00643FA9">
      <w:pPr>
        <w:ind w:left="360" w:firstLine="348"/>
        <w:jc w:val="both"/>
      </w:pPr>
      <w:r w:rsidRPr="00290668">
        <w:t xml:space="preserve">1).  na samochód –………. lata bez limitu przebiegu, </w:t>
      </w:r>
    </w:p>
    <w:p w:rsidR="00643FA9" w:rsidRPr="00290668" w:rsidRDefault="00643FA9" w:rsidP="00643FA9">
      <w:pPr>
        <w:ind w:left="1068"/>
        <w:jc w:val="both"/>
      </w:pPr>
      <w:r w:rsidRPr="00290668">
        <w:t>(wymagane minimum 2 lata bez limitu przebiegu)</w:t>
      </w:r>
    </w:p>
    <w:p w:rsidR="00643FA9" w:rsidRPr="00290668" w:rsidRDefault="00643FA9" w:rsidP="00643FA9">
      <w:pPr>
        <w:ind w:left="720"/>
        <w:rPr>
          <w:szCs w:val="20"/>
        </w:rPr>
      </w:pPr>
      <w:r w:rsidRPr="00290668">
        <w:rPr>
          <w:szCs w:val="20"/>
        </w:rPr>
        <w:t>2). na perforację nadwozia –…… lat (wymagane minimum 12 lat bez limitu przebiegu),</w:t>
      </w:r>
    </w:p>
    <w:p w:rsidR="00643FA9" w:rsidRPr="00290668" w:rsidRDefault="00643FA9" w:rsidP="00643FA9">
      <w:pPr>
        <w:ind w:firstLine="708"/>
      </w:pPr>
    </w:p>
    <w:p w:rsidR="00643FA9" w:rsidRPr="00290668" w:rsidRDefault="00643FA9" w:rsidP="00643FA9">
      <w:pPr>
        <w:ind w:left="360" w:firstLine="348"/>
      </w:pPr>
      <w:r w:rsidRPr="00290668">
        <w:t>3).  na powłoki lakiernicze –……lat, (wymagane minimum 3 lata bez limitu przebiegu),</w:t>
      </w:r>
    </w:p>
    <w:p w:rsidR="00643FA9" w:rsidRPr="00290668" w:rsidRDefault="00643FA9" w:rsidP="00643FA9">
      <w:pPr>
        <w:ind w:left="720"/>
        <w:jc w:val="both"/>
      </w:pPr>
      <w:r w:rsidRPr="00290668">
        <w:t xml:space="preserve">4). na bezawaryjne działanie zespołu napędowego - …….. lata (wymagane minimum 2 lata    </w:t>
      </w:r>
    </w:p>
    <w:p w:rsidR="00643FA9" w:rsidRPr="00290668" w:rsidRDefault="00643FA9" w:rsidP="00643FA9">
      <w:pPr>
        <w:ind w:left="720"/>
        <w:jc w:val="both"/>
      </w:pPr>
      <w:r w:rsidRPr="00290668">
        <w:t xml:space="preserve">     bez limitu przebiegu),</w:t>
      </w:r>
    </w:p>
    <w:p w:rsidR="00643FA9" w:rsidRPr="00290668" w:rsidRDefault="00643FA9" w:rsidP="00643FA9">
      <w:pPr>
        <w:ind w:left="720"/>
        <w:jc w:val="both"/>
      </w:pPr>
      <w:r w:rsidRPr="00290668">
        <w:t>5). na pojemność</w:t>
      </w:r>
      <w:r w:rsidRPr="00290668">
        <w:rPr>
          <w:szCs w:val="20"/>
        </w:rPr>
        <w:t xml:space="preserve"> akumulatora trakcyjnego </w:t>
      </w:r>
      <w:r w:rsidRPr="00290668">
        <w:t>zgodnie z ofertą – ……….. lata - wymagane minimum 5 lata z limitem przebiegu do 100.000 km (przy zachowaniu sprawności</w:t>
      </w:r>
      <w:r w:rsidRPr="00290668">
        <w:rPr>
          <w:szCs w:val="20"/>
        </w:rPr>
        <w:t xml:space="preserve"> akumulatora zamontowanego  </w:t>
      </w:r>
      <w:r w:rsidRPr="00290668">
        <w:t xml:space="preserve">w samochodzie nie mniej niż 66% pojemności </w:t>
      </w:r>
      <w:r w:rsidRPr="00290668">
        <w:lastRenderedPageBreak/>
        <w:t>pierwotnej) lub przebieg 100.000 km w zależności od tego, który termin upłynie jako pierwszy).</w:t>
      </w:r>
    </w:p>
    <w:p w:rsidR="00643FA9" w:rsidRPr="00290668" w:rsidRDefault="00643FA9" w:rsidP="00643FA9">
      <w:pPr>
        <w:ind w:left="360" w:hanging="360"/>
        <w:jc w:val="both"/>
      </w:pPr>
      <w:r w:rsidRPr="00290668">
        <w:t>2. Gwarancja obowiązywać będzie od dnia przekazania przedmiotu zamówienia protokołem zdawczo - odbiorczym.</w:t>
      </w:r>
    </w:p>
    <w:p w:rsidR="00643FA9" w:rsidRPr="00290668" w:rsidRDefault="00643FA9" w:rsidP="00643FA9">
      <w:pPr>
        <w:ind w:left="240" w:hanging="240"/>
        <w:jc w:val="both"/>
      </w:pPr>
      <w:r w:rsidRPr="00290668">
        <w:t>3. Dokumenty gwarancyjne producenta oraz Wykonawcy Wykonawca dostarczy Zamawiającemu wraz z dostawą przedmiotu zamówienia.</w:t>
      </w:r>
    </w:p>
    <w:p w:rsidR="00643FA9" w:rsidRPr="00290668" w:rsidRDefault="00643FA9" w:rsidP="00643FA9">
      <w:pPr>
        <w:jc w:val="center"/>
        <w:rPr>
          <w:b/>
        </w:rPr>
      </w:pPr>
    </w:p>
    <w:p w:rsidR="00643FA9" w:rsidRPr="00290668" w:rsidRDefault="00643FA9" w:rsidP="00643FA9">
      <w:pPr>
        <w:jc w:val="center"/>
        <w:rPr>
          <w:b/>
        </w:rPr>
      </w:pPr>
      <w:r w:rsidRPr="00290668">
        <w:rPr>
          <w:b/>
        </w:rPr>
        <w:t>§ 7</w:t>
      </w:r>
    </w:p>
    <w:p w:rsidR="00643FA9" w:rsidRPr="00290668" w:rsidRDefault="00643FA9" w:rsidP="00643FA9">
      <w:pPr>
        <w:jc w:val="center"/>
        <w:rPr>
          <w:b/>
        </w:rPr>
      </w:pPr>
    </w:p>
    <w:p w:rsidR="00643FA9" w:rsidRPr="00290668" w:rsidRDefault="00643FA9" w:rsidP="00643FA9">
      <w:pPr>
        <w:numPr>
          <w:ilvl w:val="0"/>
          <w:numId w:val="12"/>
        </w:numPr>
        <w:suppressAutoHyphens/>
      </w:pPr>
      <w:r w:rsidRPr="00290668">
        <w:t xml:space="preserve">Za wykonanie przedmiotu zamówienia ustala się wynagrodzenie ryczałtowe w wysokości </w:t>
      </w:r>
    </w:p>
    <w:p w:rsidR="00643FA9" w:rsidRPr="00290668" w:rsidRDefault="00643FA9" w:rsidP="00643FA9">
      <w:pPr>
        <w:ind w:left="720"/>
        <w:jc w:val="both"/>
      </w:pPr>
      <w:r w:rsidRPr="00290668">
        <w:t>netto: .....................</w:t>
      </w:r>
      <w:r w:rsidRPr="00290668">
        <w:rPr>
          <w:b/>
        </w:rPr>
        <w:t xml:space="preserve"> </w:t>
      </w:r>
      <w:r w:rsidRPr="00290668">
        <w:t>słownie: ..................................................................</w:t>
      </w:r>
    </w:p>
    <w:p w:rsidR="00643FA9" w:rsidRPr="00290668" w:rsidRDefault="00643FA9" w:rsidP="00643FA9">
      <w:pPr>
        <w:ind w:left="720"/>
        <w:jc w:val="both"/>
      </w:pPr>
      <w:r w:rsidRPr="00290668">
        <w:t>VAT 23%: .....................</w:t>
      </w:r>
      <w:r w:rsidRPr="00290668">
        <w:rPr>
          <w:b/>
        </w:rPr>
        <w:t xml:space="preserve"> </w:t>
      </w:r>
      <w:r w:rsidRPr="00290668">
        <w:t>słownie: ..................................................................</w:t>
      </w:r>
    </w:p>
    <w:p w:rsidR="00643FA9" w:rsidRPr="00290668" w:rsidRDefault="00643FA9" w:rsidP="00643FA9">
      <w:pPr>
        <w:ind w:left="720"/>
      </w:pPr>
      <w:r w:rsidRPr="00290668">
        <w:t>brutto: .....................</w:t>
      </w:r>
      <w:r w:rsidRPr="00290668">
        <w:rPr>
          <w:b/>
        </w:rPr>
        <w:t xml:space="preserve"> </w:t>
      </w:r>
      <w:r w:rsidRPr="00290668">
        <w:t>słownie: ..................................................................</w:t>
      </w:r>
    </w:p>
    <w:p w:rsidR="00643FA9" w:rsidRPr="00290668" w:rsidRDefault="00643FA9" w:rsidP="00643FA9">
      <w:pPr>
        <w:ind w:left="720"/>
      </w:pPr>
    </w:p>
    <w:p w:rsidR="00643FA9" w:rsidRPr="00290668" w:rsidRDefault="00643FA9" w:rsidP="00643FA9">
      <w:pPr>
        <w:tabs>
          <w:tab w:val="num" w:pos="240"/>
        </w:tabs>
        <w:suppressAutoHyphens/>
        <w:ind w:left="240" w:hanging="240"/>
        <w:jc w:val="both"/>
      </w:pPr>
      <w:r w:rsidRPr="00290668">
        <w:t>2. Wynagrodzenie opisane w ust. 1 obejmuje cenę pojazdów wraz z wyposażeniem, koszty dostawy, koszty napraw gwarancyjnych oraz wszelkie inne koszty, podatki i opłaty związane z realizacją zamówienia.</w:t>
      </w:r>
    </w:p>
    <w:p w:rsidR="00643FA9" w:rsidRPr="00290668" w:rsidRDefault="00643FA9" w:rsidP="00643FA9">
      <w:pPr>
        <w:ind w:left="360" w:hanging="360"/>
        <w:jc w:val="both"/>
      </w:pPr>
      <w:r w:rsidRPr="00290668">
        <w:t xml:space="preserve">3. </w:t>
      </w:r>
      <w:r w:rsidRPr="00290668">
        <w:tab/>
        <w:t>Cena w czasie trwania umowy pozostaje niezmienna, zgodnie z cenami podanymi w złożonej ofercie.</w:t>
      </w:r>
    </w:p>
    <w:p w:rsidR="00643FA9" w:rsidRPr="00290668" w:rsidRDefault="00643FA9" w:rsidP="00643FA9">
      <w:pPr>
        <w:ind w:left="360" w:hanging="360"/>
        <w:jc w:val="both"/>
      </w:pPr>
      <w:r w:rsidRPr="00290668">
        <w:t>4.</w:t>
      </w:r>
      <w:r w:rsidRPr="00290668">
        <w:tab/>
        <w:t>Zapłata należności nastąpi przelewem na konto Wykonawcy:</w:t>
      </w:r>
    </w:p>
    <w:p w:rsidR="00643FA9" w:rsidRPr="00290668" w:rsidRDefault="00643FA9" w:rsidP="00643FA9">
      <w:pPr>
        <w:ind w:left="360" w:hanging="360"/>
        <w:jc w:val="both"/>
      </w:pPr>
      <w:r w:rsidRPr="00290668">
        <w:tab/>
        <w:t>w Banku: …………………………………………………………………………………..</w:t>
      </w:r>
    </w:p>
    <w:p w:rsidR="00643FA9" w:rsidRPr="00290668" w:rsidRDefault="00643FA9" w:rsidP="00643FA9">
      <w:pPr>
        <w:ind w:left="360" w:hanging="360"/>
        <w:jc w:val="both"/>
      </w:pPr>
      <w:r w:rsidRPr="00290668">
        <w:tab/>
        <w:t>numer rachunku: …………………………………………………………………………..</w:t>
      </w:r>
    </w:p>
    <w:p w:rsidR="00643FA9" w:rsidRPr="00290668" w:rsidRDefault="00643FA9" w:rsidP="00643FA9">
      <w:pPr>
        <w:ind w:left="360"/>
        <w:jc w:val="both"/>
      </w:pPr>
      <w:r w:rsidRPr="00290668">
        <w:t>na podstawie otrzymanych faktur VAT w terminie do 21 dni od daty złożenia poprawnie wystawionych faktur u Zamawiającego. Podstawę do wystawienia faktur VAT stanowi protokół odbioru podpisany przez Zamawiającego, stwierdzający, że dostawa została wykonana zgodnie z umową. Zamawiający nie jest zobowiązany do przystąpienia do odbioru przedmiotu zamówienia przed dniem 2.01.2019 r.</w:t>
      </w:r>
    </w:p>
    <w:p w:rsidR="00643FA9" w:rsidRPr="00290668" w:rsidRDefault="00643FA9" w:rsidP="00643FA9">
      <w:pPr>
        <w:jc w:val="both"/>
      </w:pPr>
      <w:r w:rsidRPr="00290668">
        <w:rPr>
          <w:szCs w:val="20"/>
        </w:rPr>
        <w:t xml:space="preserve">5.  </w:t>
      </w:r>
      <w:r w:rsidRPr="00290668">
        <w:t xml:space="preserve">Fakturę należy wystawić na Miasto Stołeczne Warszawa, Pl. Bankowy 3/5, 00-950 Warszawa, </w:t>
      </w:r>
      <w:r w:rsidRPr="00290668">
        <w:br/>
        <w:t xml:space="preserve">     NIP 525-22-48-481, natomiast odbiorcą faktury i płatnikiem będzie Zar</w:t>
      </w:r>
      <w:r>
        <w:t xml:space="preserve">ząd Dróg Miejskich,   ul.   </w:t>
      </w:r>
      <w:r w:rsidRPr="00290668">
        <w:t>Chmielna 120, 00-801 Warszawa.</w:t>
      </w:r>
    </w:p>
    <w:p w:rsidR="00643FA9" w:rsidRPr="00290668" w:rsidRDefault="00643FA9" w:rsidP="00643FA9">
      <w:pPr>
        <w:ind w:left="360" w:hanging="360"/>
        <w:jc w:val="both"/>
      </w:pPr>
      <w:r w:rsidRPr="00290668">
        <w:t>6.</w:t>
      </w:r>
      <w:r w:rsidRPr="00290668">
        <w:tab/>
        <w:t xml:space="preserve">Za termin realizacji zapłaty uważa się dzień, w którym Zamawiający polecił swojemu bankowi dokonać przelewu należności na rachunek Wykonawcy. </w:t>
      </w:r>
    </w:p>
    <w:p w:rsidR="00643FA9" w:rsidRPr="00290668" w:rsidRDefault="00643FA9" w:rsidP="00643FA9">
      <w:pPr>
        <w:ind w:left="360" w:hanging="360"/>
        <w:jc w:val="both"/>
      </w:pPr>
      <w:r w:rsidRPr="00290668">
        <w:t>7.</w:t>
      </w:r>
      <w:r w:rsidRPr="00290668">
        <w:tab/>
        <w:t>Zamawiający oświadcza, że dokona płatności z zastosowaniem mechanizmu podzielonej płatności, na co Wykonawca wyraża zgodę.</w:t>
      </w:r>
    </w:p>
    <w:p w:rsidR="00643FA9" w:rsidRPr="00290668" w:rsidRDefault="00643FA9" w:rsidP="00643FA9">
      <w:pPr>
        <w:ind w:left="360" w:hanging="360"/>
        <w:jc w:val="both"/>
      </w:pPr>
      <w:r w:rsidRPr="00290668">
        <w:t>8.</w:t>
      </w:r>
      <w:r w:rsidRPr="00290668">
        <w:tab/>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rsidR="00643FA9" w:rsidRDefault="00643FA9" w:rsidP="00643FA9"/>
    <w:p w:rsidR="00643FA9" w:rsidRPr="00290668" w:rsidRDefault="00643FA9" w:rsidP="00643FA9"/>
    <w:p w:rsidR="00643FA9" w:rsidRPr="00290668" w:rsidRDefault="00643FA9" w:rsidP="00643FA9">
      <w:pPr>
        <w:jc w:val="center"/>
        <w:rPr>
          <w:b/>
        </w:rPr>
      </w:pPr>
      <w:r w:rsidRPr="00290668">
        <w:rPr>
          <w:b/>
        </w:rPr>
        <w:t>§ 8</w:t>
      </w:r>
    </w:p>
    <w:p w:rsidR="00643FA9" w:rsidRPr="00290668" w:rsidRDefault="00643FA9" w:rsidP="00643FA9">
      <w:pPr>
        <w:numPr>
          <w:ilvl w:val="0"/>
          <w:numId w:val="2"/>
        </w:numPr>
        <w:suppressAutoHyphens/>
        <w:jc w:val="both"/>
      </w:pPr>
      <w:r w:rsidRPr="00290668">
        <w:t xml:space="preserve">Wykonawca zobowiązany jest do uzgodnienia z Zamawiającym osobiście lub telefonicznie </w:t>
      </w:r>
      <w:r w:rsidRPr="00290668">
        <w:br/>
        <w:t>(nr telefonu : 572-726-903 lub 508 010 804) terminu i czasu dostawy przedmiotu zamówienia z wyprzedzeniem, co najmniej jednodniowym.</w:t>
      </w:r>
    </w:p>
    <w:p w:rsidR="00643FA9" w:rsidRPr="00290668" w:rsidRDefault="00643FA9" w:rsidP="00643FA9">
      <w:pPr>
        <w:numPr>
          <w:ilvl w:val="0"/>
          <w:numId w:val="2"/>
        </w:numPr>
        <w:suppressAutoHyphens/>
        <w:jc w:val="both"/>
      </w:pPr>
      <w:r w:rsidRPr="00290668">
        <w:t>Wykonawca zobowiązuje się do dostarczania</w:t>
      </w:r>
      <w:r w:rsidRPr="00290668">
        <w:rPr>
          <w:szCs w:val="20"/>
        </w:rPr>
        <w:t xml:space="preserve"> dla Zarządu Dróg Miejskich </w:t>
      </w:r>
      <w:r w:rsidRPr="00290668">
        <w:rPr>
          <w:spacing w:val="2"/>
          <w:szCs w:val="20"/>
        </w:rPr>
        <w:t xml:space="preserve">pojazdów zgodnych z wymaganiami opisu przedmiotu zamówienia, </w:t>
      </w:r>
      <w:r w:rsidRPr="00290668">
        <w:rPr>
          <w:szCs w:val="20"/>
        </w:rPr>
        <w:t xml:space="preserve">wraz z dokumentami gwarancji producenta i Wykonawcy, pod adres Zarząd Dróg Miejskich, Warszawa, </w:t>
      </w:r>
      <w:r w:rsidRPr="00290668">
        <w:rPr>
          <w:spacing w:val="2"/>
          <w:szCs w:val="20"/>
        </w:rPr>
        <w:t>ul. Gołdapska 7</w:t>
      </w:r>
      <w:r w:rsidRPr="00290668">
        <w:rPr>
          <w:szCs w:val="20"/>
        </w:rPr>
        <w:t xml:space="preserve">. </w:t>
      </w:r>
    </w:p>
    <w:p w:rsidR="00643FA9" w:rsidRPr="00290668" w:rsidRDefault="00643FA9" w:rsidP="00643FA9">
      <w:pPr>
        <w:numPr>
          <w:ilvl w:val="0"/>
          <w:numId w:val="2"/>
        </w:numPr>
        <w:suppressAutoHyphens/>
        <w:jc w:val="both"/>
      </w:pPr>
      <w:r w:rsidRPr="00290668">
        <w:lastRenderedPageBreak/>
        <w:t xml:space="preserve">W siedzibie Zamawiającego opisanej w  ust. 2 odbywać się będzie sprawdzanie dostawy </w:t>
      </w:r>
      <w:r w:rsidRPr="00290668">
        <w:br/>
        <w:t xml:space="preserve">i potwierdzenie protokołem odbioru zgodności ze specyfikacją zamówienia, oryginalności, kompletności oraz sprawności dostarczanego przedmiotu zamówienia. </w:t>
      </w:r>
    </w:p>
    <w:p w:rsidR="006C7BB4" w:rsidRPr="00EF0C1C" w:rsidRDefault="006C7BB4" w:rsidP="006C7BB4">
      <w:pPr>
        <w:pStyle w:val="Akapitzlist"/>
        <w:numPr>
          <w:ilvl w:val="0"/>
          <w:numId w:val="2"/>
        </w:numPr>
        <w:suppressAutoHyphens/>
        <w:jc w:val="both"/>
      </w:pPr>
      <w:r w:rsidRPr="00EF0C1C">
        <w:t>W przypadku stwierdzenia w trakcie odbioru wad istotnych dostarczonego przedmiotu zamówienia lub poszczególnych jego elementów Wykonawca jest zobowiązany do dostarczenia przedmiotu zamówienia bez istotnych wad przedmiotu zamówienia poprzez usunięcie wad istotnych lub wymianę przedmiotu zamówienia na nowy niezwłocznie,  własnym transportem do siedziby Zamawiającego, gdzie nastąpi jak wyżej procedura odbioru.</w:t>
      </w:r>
    </w:p>
    <w:p w:rsidR="006C7BB4" w:rsidRPr="00EF0C1C" w:rsidRDefault="006C7BB4" w:rsidP="006C7BB4">
      <w:pPr>
        <w:pStyle w:val="Akapitzlist"/>
        <w:numPr>
          <w:ilvl w:val="0"/>
          <w:numId w:val="2"/>
        </w:numPr>
        <w:suppressAutoHyphens/>
        <w:jc w:val="both"/>
      </w:pPr>
      <w:r w:rsidRPr="00EF0C1C">
        <w:t>W przypadku stwierdzenia w trakcie odbioru wad nieistotnych dostarczonego przedmiotu zamówienia lub poszczególnych jego elementów Wykonawca jest zobowiązany do usunięcia wad nieisto</w:t>
      </w:r>
      <w:r w:rsidR="0056066F">
        <w:t>tnych w ciągu 7 dni roboczych.</w:t>
      </w:r>
    </w:p>
    <w:p w:rsidR="00643FA9" w:rsidRPr="00290668" w:rsidRDefault="00643FA9" w:rsidP="00643FA9">
      <w:pPr>
        <w:numPr>
          <w:ilvl w:val="0"/>
          <w:numId w:val="2"/>
        </w:numPr>
        <w:suppressAutoHyphens/>
        <w:jc w:val="both"/>
      </w:pPr>
      <w:r w:rsidRPr="00290668">
        <w:t xml:space="preserve">Wykonawca zobowiązany jest do sporządzenia protokołu odbioru, w którym muszą znaleźć się dla każdego pojazdu numer seryjny przekazywanego samochodu oraz termin zakończenia gwarancji na dostarczony pojazd. </w:t>
      </w:r>
    </w:p>
    <w:p w:rsidR="00643FA9" w:rsidRPr="00290668" w:rsidRDefault="00643FA9" w:rsidP="00643FA9">
      <w:pPr>
        <w:widowControl w:val="0"/>
        <w:autoSpaceDE w:val="0"/>
        <w:autoSpaceDN w:val="0"/>
        <w:adjustRightInd w:val="0"/>
        <w:ind w:right="200"/>
        <w:jc w:val="center"/>
        <w:rPr>
          <w:b/>
          <w:bCs/>
          <w:noProof/>
        </w:rPr>
      </w:pPr>
    </w:p>
    <w:p w:rsidR="00643FA9" w:rsidRPr="00290668" w:rsidRDefault="00643FA9" w:rsidP="00643FA9">
      <w:pPr>
        <w:widowControl w:val="0"/>
        <w:autoSpaceDE w:val="0"/>
        <w:autoSpaceDN w:val="0"/>
        <w:adjustRightInd w:val="0"/>
        <w:ind w:right="200"/>
        <w:jc w:val="center"/>
        <w:rPr>
          <w:b/>
          <w:bCs/>
          <w:noProof/>
        </w:rPr>
      </w:pPr>
      <w:r w:rsidRPr="00290668">
        <w:rPr>
          <w:b/>
          <w:bCs/>
          <w:noProof/>
        </w:rPr>
        <w:t>§ 9</w:t>
      </w:r>
    </w:p>
    <w:p w:rsidR="00643FA9" w:rsidRPr="00290668" w:rsidRDefault="00643FA9" w:rsidP="00643FA9">
      <w:pPr>
        <w:numPr>
          <w:ilvl w:val="1"/>
          <w:numId w:val="1"/>
        </w:numPr>
        <w:tabs>
          <w:tab w:val="clear" w:pos="1440"/>
          <w:tab w:val="num" w:pos="360"/>
        </w:tabs>
        <w:ind w:left="360"/>
        <w:jc w:val="both"/>
      </w:pPr>
      <w:r w:rsidRPr="00290668">
        <w:t>W czasie trwania okresu gwarancyjnego Wykonawca zapewnia świadczenie usług gwarancyjnych i serwisowych w autoryzowanych przez producenta pojazdów stacjach obsługi, w szczególności na terenie m. st. Warszawy.</w:t>
      </w:r>
    </w:p>
    <w:p w:rsidR="00643FA9" w:rsidRPr="00290668" w:rsidRDefault="00643FA9" w:rsidP="00643FA9">
      <w:pPr>
        <w:numPr>
          <w:ilvl w:val="1"/>
          <w:numId w:val="1"/>
        </w:numPr>
        <w:tabs>
          <w:tab w:val="clear" w:pos="1440"/>
          <w:tab w:val="num" w:pos="360"/>
        </w:tabs>
        <w:ind w:left="360"/>
        <w:jc w:val="both"/>
      </w:pPr>
      <w:r w:rsidRPr="00290668">
        <w:t>Wszelkie koszty związane ze świadczeniem zobowiązań gwarancyjnych ponosi Wykonawca.</w:t>
      </w:r>
    </w:p>
    <w:p w:rsidR="00643FA9" w:rsidRPr="00417ED8" w:rsidRDefault="00417ED8" w:rsidP="00643FA9">
      <w:pPr>
        <w:numPr>
          <w:ilvl w:val="1"/>
          <w:numId w:val="1"/>
        </w:numPr>
        <w:tabs>
          <w:tab w:val="clear" w:pos="1440"/>
          <w:tab w:val="num" w:pos="360"/>
        </w:tabs>
        <w:ind w:left="360"/>
        <w:jc w:val="both"/>
      </w:pPr>
      <w:r w:rsidRPr="00417ED8">
        <w:t>Jeżeli usunięcie wady lub usterki samochodu nie będzie możliwe w terminie 10 dni od daty zgłoszenia przez Zamawiającego, Wykonawca zobowiązuje się do bezpłatnego udostępnienia Zamawiającemu samochodu zastępczego porównywalnej klasy i funkcjonalności następnego dnia po upływie 10 dni od zgłoszenia wady lub usterki przez Zamawiającego.</w:t>
      </w:r>
      <w:r w:rsidR="00643FA9" w:rsidRPr="00417ED8">
        <w:t xml:space="preserve"> </w:t>
      </w:r>
    </w:p>
    <w:p w:rsidR="00643FA9" w:rsidRPr="00290668" w:rsidRDefault="00113991" w:rsidP="00643FA9">
      <w:pPr>
        <w:numPr>
          <w:ilvl w:val="1"/>
          <w:numId w:val="1"/>
        </w:numPr>
        <w:tabs>
          <w:tab w:val="clear" w:pos="1440"/>
          <w:tab w:val="num" w:pos="360"/>
        </w:tabs>
        <w:ind w:left="360"/>
        <w:jc w:val="both"/>
      </w:pPr>
      <w:r w:rsidRPr="003A358D">
        <w:t>Wykonawca zobowiązuje się do wymiany samochodu na nowy, w którym nie można było dokonać skutecznej naprawy gwarancyjnej w terminie 30 dni od dnia zgłoszenia wady, w terminie nie przekraczającym 120 dni liczonym od dnia zgłoszenia samochodu do naprawy przez Zamawiającego. Jednocześnie Wykonawca zobowiązany jest do bezpłatnego udostępnienia pojazdu  o zbliżonych parametrach do momentu odbioru pojazdu nowego, zgodnie z ust. 3 na czas do dostarczenia nowego samochodu.</w:t>
      </w:r>
      <w:r>
        <w:t xml:space="preserve"> </w:t>
      </w:r>
    </w:p>
    <w:p w:rsidR="00643FA9" w:rsidRPr="00290668" w:rsidRDefault="00643FA9" w:rsidP="00643FA9">
      <w:pPr>
        <w:numPr>
          <w:ilvl w:val="1"/>
          <w:numId w:val="1"/>
        </w:numPr>
        <w:tabs>
          <w:tab w:val="clear" w:pos="1440"/>
          <w:tab w:val="num" w:pos="360"/>
        </w:tabs>
        <w:ind w:left="360"/>
        <w:jc w:val="both"/>
      </w:pPr>
      <w:r w:rsidRPr="00290668">
        <w:t>Po dokonaniu każdej naprawy gwarancyjnej strony sporządzają protokół potwierdzający wykonanie naprawy. Protokół jest sporządzany w dniu przyjęcia przez Zamawiającego naprawionego pojazdu.</w:t>
      </w:r>
    </w:p>
    <w:p w:rsidR="00643FA9" w:rsidRPr="00290668" w:rsidRDefault="00643FA9" w:rsidP="00643FA9">
      <w:pPr>
        <w:jc w:val="center"/>
        <w:rPr>
          <w:b/>
        </w:rPr>
      </w:pPr>
      <w:r w:rsidRPr="00290668">
        <w:rPr>
          <w:b/>
        </w:rPr>
        <w:t>§ 10</w:t>
      </w:r>
    </w:p>
    <w:p w:rsidR="00643FA9" w:rsidRPr="00290668" w:rsidRDefault="00643FA9" w:rsidP="00643FA9">
      <w:pPr>
        <w:numPr>
          <w:ilvl w:val="0"/>
          <w:numId w:val="7"/>
        </w:numPr>
        <w:jc w:val="both"/>
      </w:pPr>
      <w:r w:rsidRPr="00290668">
        <w:t>Zamawiający jest uprawniony do naliczenia kary umownej za niewykonania lub nienależyte wykonanie umowy przez Wykonawcę w następujących przypadkach:</w:t>
      </w:r>
    </w:p>
    <w:p w:rsidR="00643FA9" w:rsidRPr="00290668" w:rsidRDefault="00643FA9" w:rsidP="00643FA9">
      <w:pPr>
        <w:numPr>
          <w:ilvl w:val="0"/>
          <w:numId w:val="8"/>
        </w:numPr>
        <w:jc w:val="both"/>
      </w:pPr>
      <w:r w:rsidRPr="00290668">
        <w:t>za opóźnienie w dostawie wszystkich pojazdów do dnia określonego w § 4 – w wysokości 0,5% wynagrodzenia umownego brutto, o który mowa w §7 ust. 1 za każdy rozpoczęty dzień opóźnienia,</w:t>
      </w:r>
    </w:p>
    <w:p w:rsidR="00643FA9" w:rsidRPr="00290668" w:rsidRDefault="007F38AE" w:rsidP="007F38AE">
      <w:pPr>
        <w:pStyle w:val="Akapitzlist"/>
        <w:numPr>
          <w:ilvl w:val="0"/>
          <w:numId w:val="8"/>
        </w:numPr>
        <w:jc w:val="both"/>
      </w:pPr>
      <w:r w:rsidRPr="00EF0C1C">
        <w:t>za opóźnienie w usunięciu wad nieistotnych w terminie i przypadku, o którym mowa w §8  ust. 5 – w wysokości 300 złotych za każdy rozpoczęty dzień opóźnienia”.</w:t>
      </w:r>
    </w:p>
    <w:p w:rsidR="00643FA9" w:rsidRPr="00290668" w:rsidRDefault="00643FA9" w:rsidP="00643FA9">
      <w:pPr>
        <w:numPr>
          <w:ilvl w:val="0"/>
          <w:numId w:val="8"/>
        </w:numPr>
        <w:jc w:val="both"/>
      </w:pPr>
      <w:r w:rsidRPr="00290668">
        <w:t>za opóźnienie w dostarczeniu pojazdu zastępczego porównywalnej klasy i funkcjonalności w przypadku i terminie określonym w §9 ust. 3 – w wysokości 300 złotych za każdy rozpoczęty dzień opóźnienia,</w:t>
      </w:r>
    </w:p>
    <w:p w:rsidR="00643FA9" w:rsidRPr="00290668" w:rsidRDefault="00643FA9" w:rsidP="00643FA9">
      <w:pPr>
        <w:numPr>
          <w:ilvl w:val="0"/>
          <w:numId w:val="8"/>
        </w:numPr>
        <w:jc w:val="both"/>
      </w:pPr>
      <w:r w:rsidRPr="00290668">
        <w:t>za opóźnienie dostawy pojazdu o zbliżonych parametrach do momentu odbioru pojazdu nowego w przypadku i terminie określonym w §9 ust. 4 – w wysokości 300,00 zł. za każdy rozpoczęty dzień opóźnienia,</w:t>
      </w:r>
    </w:p>
    <w:p w:rsidR="00643FA9" w:rsidRPr="00290668" w:rsidRDefault="00643FA9" w:rsidP="00643FA9">
      <w:pPr>
        <w:numPr>
          <w:ilvl w:val="0"/>
          <w:numId w:val="8"/>
        </w:numPr>
        <w:jc w:val="both"/>
      </w:pPr>
      <w:r w:rsidRPr="00290668">
        <w:lastRenderedPageBreak/>
        <w:t>za opóźnienie w wymianie pojazdu na nowy w przypadku i terminie określonym w §9 ust. 4 – w wysokości 300 zł za każdy rozpoczęty dzień opóźnienia.</w:t>
      </w:r>
    </w:p>
    <w:p w:rsidR="00643FA9" w:rsidRPr="00290668" w:rsidRDefault="00643FA9" w:rsidP="00643FA9">
      <w:pPr>
        <w:numPr>
          <w:ilvl w:val="0"/>
          <w:numId w:val="7"/>
        </w:numPr>
        <w:jc w:val="both"/>
      </w:pPr>
      <w:r w:rsidRPr="00290668">
        <w:t xml:space="preserve">Wykonawca wyraża zgodę na potrącenia przez Zamawiającego kar umownych </w:t>
      </w:r>
      <w:r w:rsidRPr="00290668">
        <w:br/>
        <w:t>z przedłożonych faktur.</w:t>
      </w:r>
    </w:p>
    <w:p w:rsidR="00643FA9" w:rsidRPr="00290668" w:rsidRDefault="00643FA9" w:rsidP="00643FA9">
      <w:pPr>
        <w:numPr>
          <w:ilvl w:val="0"/>
          <w:numId w:val="7"/>
        </w:numPr>
        <w:jc w:val="both"/>
      </w:pPr>
      <w:r w:rsidRPr="00290668">
        <w:t>Zapłata kar umownych nie wyklucza prawa Zamawiającego do dochodzenia odszkodowania na warunkach ogólnych.</w:t>
      </w:r>
    </w:p>
    <w:p w:rsidR="00643FA9" w:rsidRPr="00290668" w:rsidRDefault="00643FA9" w:rsidP="00643FA9">
      <w:pPr>
        <w:numPr>
          <w:ilvl w:val="0"/>
          <w:numId w:val="7"/>
        </w:numPr>
        <w:jc w:val="both"/>
      </w:pPr>
      <w:r w:rsidRPr="00290668">
        <w:t>W przypadku gdy Wykonawca nie dostarczy żadnego pojazdu w terminie 30 dni od upływu terminu określonego w §4 Zamawiający ma prawo do odstąpienia od umowy bez wyznaczenia dodatkowych terminów.</w:t>
      </w:r>
    </w:p>
    <w:p w:rsidR="00643FA9" w:rsidRPr="00290668" w:rsidRDefault="00643FA9" w:rsidP="00643FA9">
      <w:pPr>
        <w:jc w:val="center"/>
        <w:rPr>
          <w:b/>
        </w:rPr>
      </w:pPr>
    </w:p>
    <w:p w:rsidR="00643FA9" w:rsidRPr="00290668" w:rsidRDefault="00643FA9" w:rsidP="00643FA9">
      <w:pPr>
        <w:jc w:val="center"/>
        <w:rPr>
          <w:b/>
        </w:rPr>
      </w:pPr>
      <w:r w:rsidRPr="00290668">
        <w:rPr>
          <w:b/>
        </w:rPr>
        <w:t>§ 11</w:t>
      </w:r>
    </w:p>
    <w:p w:rsidR="00643FA9" w:rsidRPr="00290668" w:rsidRDefault="00643FA9" w:rsidP="00643FA9">
      <w:pPr>
        <w:overflowPunct w:val="0"/>
        <w:autoSpaceDE w:val="0"/>
        <w:autoSpaceDN w:val="0"/>
        <w:adjustRightInd w:val="0"/>
        <w:ind w:left="360" w:hanging="360"/>
        <w:jc w:val="both"/>
      </w:pPr>
      <w:r w:rsidRPr="00290668">
        <w:t>1.</w:t>
      </w:r>
      <w:r w:rsidRPr="00290668">
        <w:tab/>
        <w:t>Zgodnie z art. 144 ustawy Prawo zamówień publicznych Zamawiający przewiduje istotne zmiany zawartej umowy dotyczące odpowiednio wartości zamówienia lub terminu realizacji zamówienia w przypadku zaistnienia następujących okoliczności:</w:t>
      </w:r>
    </w:p>
    <w:p w:rsidR="00643FA9" w:rsidRPr="00290668" w:rsidRDefault="00643FA9" w:rsidP="00643FA9">
      <w:pPr>
        <w:numPr>
          <w:ilvl w:val="0"/>
          <w:numId w:val="5"/>
        </w:numPr>
        <w:jc w:val="both"/>
        <w:rPr>
          <w:lang w:eastAsia="en-US"/>
        </w:rPr>
      </w:pPr>
      <w:r w:rsidRPr="00290668">
        <w:rPr>
          <w:bCs/>
        </w:rPr>
        <w:t>w przypadku ograniczenia środków budżetowych przeznaczonych na realizację zamówienia, Zamawiający przewiduje dostosowanie zakresu umownego do posiadanych środków poprzez ograniczenie wymaganego zakresu dostaw z jednoczesnym proporcjonalnym zmniejszeniem wynagrodzenia Wykonawcy,</w:t>
      </w:r>
    </w:p>
    <w:p w:rsidR="00643FA9" w:rsidRPr="00290668" w:rsidRDefault="00643FA9" w:rsidP="00643FA9">
      <w:pPr>
        <w:numPr>
          <w:ilvl w:val="0"/>
          <w:numId w:val="5"/>
        </w:numPr>
        <w:jc w:val="both"/>
      </w:pPr>
      <w:r w:rsidRPr="00290668">
        <w:rPr>
          <w:bCs/>
          <w:lang w:eastAsia="en-US"/>
        </w:rPr>
        <w:t xml:space="preserve">w przypadku ustawowej zmiany stawki podatku VAT mającej zastosowanie do świadczeń, będących przedmiotem niniejszej umowy, </w:t>
      </w:r>
    </w:p>
    <w:p w:rsidR="00643FA9" w:rsidRPr="00290668" w:rsidRDefault="00643FA9" w:rsidP="00643FA9">
      <w:pPr>
        <w:ind w:left="360" w:hanging="360"/>
        <w:jc w:val="both"/>
      </w:pPr>
      <w:r w:rsidRPr="00290668">
        <w:t>2. 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12 ust. 1 niniejszej umowy.</w:t>
      </w:r>
    </w:p>
    <w:p w:rsidR="00643FA9" w:rsidRPr="00290668" w:rsidRDefault="00643FA9" w:rsidP="00643FA9">
      <w:pPr>
        <w:ind w:left="360" w:hanging="360"/>
        <w:jc w:val="both"/>
      </w:pPr>
    </w:p>
    <w:p w:rsidR="00643FA9" w:rsidRDefault="00643FA9" w:rsidP="00643FA9">
      <w:pPr>
        <w:jc w:val="center"/>
        <w:rPr>
          <w:b/>
        </w:rPr>
      </w:pPr>
      <w:r w:rsidRPr="00290668">
        <w:rPr>
          <w:b/>
        </w:rPr>
        <w:t>§ 12</w:t>
      </w:r>
    </w:p>
    <w:p w:rsidR="00643FA9" w:rsidRPr="00290668" w:rsidRDefault="00643FA9" w:rsidP="00643FA9">
      <w:pPr>
        <w:widowControl w:val="0"/>
        <w:numPr>
          <w:ilvl w:val="0"/>
          <w:numId w:val="4"/>
        </w:numPr>
        <w:shd w:val="clear" w:color="auto" w:fill="FFFFFF"/>
        <w:tabs>
          <w:tab w:val="left" w:pos="346"/>
        </w:tabs>
        <w:autoSpaceDE w:val="0"/>
        <w:autoSpaceDN w:val="0"/>
        <w:adjustRightInd w:val="0"/>
        <w:ind w:left="360" w:hanging="360"/>
        <w:jc w:val="both"/>
        <w:rPr>
          <w:spacing w:val="-13"/>
        </w:rPr>
      </w:pPr>
      <w:r w:rsidRPr="00290668">
        <w:rPr>
          <w:spacing w:val="-2"/>
        </w:rPr>
        <w:t>Wszelkie zmiany treści umowy mogą być dokonywane wyłącznie w formie pisemnej w postaci aneksu.</w:t>
      </w:r>
    </w:p>
    <w:p w:rsidR="00643FA9" w:rsidRPr="00290668" w:rsidRDefault="00643FA9" w:rsidP="00643FA9">
      <w:pPr>
        <w:widowControl w:val="0"/>
        <w:numPr>
          <w:ilvl w:val="0"/>
          <w:numId w:val="4"/>
        </w:numPr>
        <w:shd w:val="clear" w:color="auto" w:fill="FFFFFF"/>
        <w:tabs>
          <w:tab w:val="left" w:pos="346"/>
        </w:tabs>
        <w:autoSpaceDE w:val="0"/>
        <w:autoSpaceDN w:val="0"/>
        <w:adjustRightInd w:val="0"/>
        <w:ind w:left="360" w:hanging="360"/>
        <w:jc w:val="both"/>
        <w:rPr>
          <w:spacing w:val="-13"/>
        </w:rPr>
      </w:pPr>
      <w:r w:rsidRPr="00290668">
        <w:rPr>
          <w:spacing w:val="-1"/>
        </w:rPr>
        <w:t>W sprawach nie unormowanych niniejszą umową mają zastosowania przepisy powszechnie obowiązujących przepisów prawa polskiego</w:t>
      </w:r>
      <w:r w:rsidRPr="00290668">
        <w:rPr>
          <w:spacing w:val="-3"/>
        </w:rPr>
        <w:t>.</w:t>
      </w:r>
    </w:p>
    <w:p w:rsidR="00643FA9" w:rsidRPr="00290668" w:rsidRDefault="00643FA9" w:rsidP="00643FA9">
      <w:pPr>
        <w:widowControl w:val="0"/>
        <w:numPr>
          <w:ilvl w:val="0"/>
          <w:numId w:val="4"/>
        </w:numPr>
        <w:shd w:val="clear" w:color="auto" w:fill="FFFFFF"/>
        <w:tabs>
          <w:tab w:val="left" w:pos="346"/>
          <w:tab w:val="num" w:pos="2880"/>
        </w:tabs>
        <w:autoSpaceDE w:val="0"/>
        <w:autoSpaceDN w:val="0"/>
        <w:adjustRightInd w:val="0"/>
        <w:ind w:left="360" w:hanging="360"/>
      </w:pPr>
      <w:r w:rsidRPr="00290668">
        <w:rPr>
          <w:spacing w:val="1"/>
        </w:rPr>
        <w:t xml:space="preserve">Spory mogące wynikać z  realizacji niniejszej  </w:t>
      </w:r>
      <w:r w:rsidRPr="00290668">
        <w:t xml:space="preserve">umowy lub bezpośrednio związane z niniejszą umową, nie rozwiązane polubownie będą poddane pod rozstrzygnięcie przez sąd powszechny właściwy miejscowo dla siedziby Zamawiającego.  </w:t>
      </w:r>
    </w:p>
    <w:p w:rsidR="00643FA9" w:rsidRPr="00290668" w:rsidRDefault="00643FA9" w:rsidP="00643FA9">
      <w:pPr>
        <w:tabs>
          <w:tab w:val="num" w:pos="2880"/>
        </w:tabs>
        <w:jc w:val="center"/>
      </w:pPr>
    </w:p>
    <w:p w:rsidR="00643FA9" w:rsidRPr="00290668" w:rsidRDefault="00643FA9" w:rsidP="00643FA9">
      <w:pPr>
        <w:jc w:val="center"/>
        <w:rPr>
          <w:b/>
        </w:rPr>
      </w:pPr>
      <w:r w:rsidRPr="00290668">
        <w:rPr>
          <w:b/>
        </w:rPr>
        <w:t>§ 13</w:t>
      </w:r>
    </w:p>
    <w:p w:rsidR="00643FA9" w:rsidRPr="00290668" w:rsidRDefault="00643FA9" w:rsidP="00643FA9">
      <w:pPr>
        <w:jc w:val="both"/>
      </w:pPr>
      <w:r w:rsidRPr="00290668">
        <w:t>Wykonawca nie może dokonać cesji żadnych praw i roszczeń lub przeniesienia obowiązków wynikających z  umowy na rzecz osoby trzeciej bez uprzedniej pisemnej zgody Zamawiającego.</w:t>
      </w:r>
    </w:p>
    <w:p w:rsidR="00643FA9" w:rsidRPr="00290668" w:rsidRDefault="00643FA9" w:rsidP="00643FA9">
      <w:pPr>
        <w:jc w:val="center"/>
        <w:rPr>
          <w:rFonts w:ascii="Arial" w:hAnsi="Arial" w:cs="Arial"/>
          <w:color w:val="F4F4F4"/>
          <w:sz w:val="20"/>
          <w:szCs w:val="20"/>
          <w:vertAlign w:val="subscript"/>
        </w:rPr>
      </w:pPr>
      <w:r w:rsidRPr="00290668">
        <w:rPr>
          <w:rFonts w:ascii="Arial" w:hAnsi="Arial" w:cs="Arial"/>
          <w:color w:val="F4F4F4"/>
          <w:sz w:val="20"/>
          <w:szCs w:val="20"/>
          <w:vertAlign w:val="subscript"/>
        </w:rPr>
        <w:t xml:space="preserve">Wykonawca nie może dokonać cesji żadnych praw i roszczeń lub przeniesienia obowiązków wynikających z  umowy na rzecz osoby trzeciej bez </w:t>
      </w:r>
    </w:p>
    <w:p w:rsidR="00643FA9" w:rsidRPr="00290668" w:rsidRDefault="00643FA9" w:rsidP="00643FA9">
      <w:pPr>
        <w:jc w:val="center"/>
        <w:rPr>
          <w:b/>
        </w:rPr>
      </w:pPr>
      <w:r w:rsidRPr="00290668">
        <w:rPr>
          <w:b/>
        </w:rPr>
        <w:t>§ 14</w:t>
      </w:r>
    </w:p>
    <w:p w:rsidR="00643FA9" w:rsidRPr="00290668" w:rsidRDefault="00643FA9" w:rsidP="00643FA9">
      <w:pPr>
        <w:numPr>
          <w:ilvl w:val="0"/>
          <w:numId w:val="6"/>
        </w:numPr>
        <w:tabs>
          <w:tab w:val="num" w:pos="360"/>
        </w:tabs>
        <w:ind w:left="360"/>
        <w:jc w:val="both"/>
      </w:pPr>
      <w:r w:rsidRPr="00290668">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2015 r.  poz. 2058 z </w:t>
      </w:r>
      <w:proofErr w:type="spellStart"/>
      <w:r w:rsidRPr="00290668">
        <w:t>późn</w:t>
      </w:r>
      <w:proofErr w:type="spellEnd"/>
      <w:r w:rsidRPr="00290668">
        <w:t>. zm.), która podlega udostępnieniu w trybie przedmiotowej ustawy, (ew. z zastrzeżeniem ust.2).</w:t>
      </w:r>
    </w:p>
    <w:p w:rsidR="00643FA9" w:rsidRPr="00290668" w:rsidRDefault="00643FA9" w:rsidP="00643FA9">
      <w:pPr>
        <w:numPr>
          <w:ilvl w:val="0"/>
          <w:numId w:val="6"/>
        </w:numPr>
        <w:tabs>
          <w:tab w:val="num" w:pos="360"/>
        </w:tabs>
        <w:ind w:left="360"/>
        <w:jc w:val="both"/>
      </w:pPr>
      <w:r w:rsidRPr="00290668">
        <w:t xml:space="preserve">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które nie zostały przekazane do publicznej wiadomości </w:t>
      </w:r>
      <w:r w:rsidRPr="00290668">
        <w:lastRenderedPageBreak/>
        <w:t>oraz w odniesieniu do których przedsiębiorca podjął stosowne działania mające na celu zachowanie ich poufności.</w:t>
      </w:r>
    </w:p>
    <w:p w:rsidR="00643FA9" w:rsidRPr="00290668" w:rsidRDefault="00643FA9" w:rsidP="00643FA9">
      <w:pPr>
        <w:jc w:val="center"/>
        <w:rPr>
          <w:b/>
        </w:rPr>
      </w:pPr>
      <w:r w:rsidRPr="00290668">
        <w:rPr>
          <w:b/>
        </w:rPr>
        <w:t>§ 15</w:t>
      </w:r>
    </w:p>
    <w:p w:rsidR="00643FA9" w:rsidRPr="00290668" w:rsidRDefault="00643FA9" w:rsidP="00643FA9">
      <w:r w:rsidRPr="00290668">
        <w:t>Integralną część umowy stanowią:</w:t>
      </w:r>
    </w:p>
    <w:p w:rsidR="00643FA9" w:rsidRPr="00290668" w:rsidRDefault="00643FA9" w:rsidP="00643FA9">
      <w:pPr>
        <w:numPr>
          <w:ilvl w:val="0"/>
          <w:numId w:val="3"/>
        </w:numPr>
        <w:tabs>
          <w:tab w:val="num" w:pos="720"/>
        </w:tabs>
        <w:suppressAutoHyphens/>
        <w:ind w:left="720"/>
        <w:jc w:val="both"/>
      </w:pPr>
      <w:r w:rsidRPr="00290668">
        <w:t>Specyfikacja Istotnych Warunków Zamówienia wraz z załącznikami.</w:t>
      </w:r>
    </w:p>
    <w:p w:rsidR="00643FA9" w:rsidRPr="00290668" w:rsidRDefault="00643FA9" w:rsidP="00643FA9">
      <w:pPr>
        <w:numPr>
          <w:ilvl w:val="0"/>
          <w:numId w:val="3"/>
        </w:numPr>
        <w:tabs>
          <w:tab w:val="num" w:pos="720"/>
        </w:tabs>
        <w:suppressAutoHyphens/>
        <w:ind w:left="720"/>
        <w:jc w:val="both"/>
      </w:pPr>
      <w:r w:rsidRPr="00290668">
        <w:t>Oferta złożona przez Wykonawcę u Zamawiającego w ramach postępowania o udzielenie zamówienia w trybie przetargu nieograniczonego.</w:t>
      </w:r>
    </w:p>
    <w:p w:rsidR="00643FA9" w:rsidRPr="00290668" w:rsidRDefault="00643FA9" w:rsidP="00643FA9">
      <w:pPr>
        <w:numPr>
          <w:ilvl w:val="0"/>
          <w:numId w:val="3"/>
        </w:numPr>
        <w:tabs>
          <w:tab w:val="num" w:pos="720"/>
        </w:tabs>
        <w:suppressAutoHyphens/>
        <w:ind w:left="720"/>
        <w:jc w:val="both"/>
      </w:pPr>
      <w:r w:rsidRPr="00290668">
        <w:t>Pismo informujące o wyborze Wykonawcy.</w:t>
      </w:r>
    </w:p>
    <w:p w:rsidR="00643FA9" w:rsidRPr="00290668" w:rsidRDefault="00643FA9" w:rsidP="00643FA9">
      <w:pPr>
        <w:rPr>
          <w:b/>
        </w:rPr>
      </w:pPr>
    </w:p>
    <w:p w:rsidR="00643FA9" w:rsidRPr="00290668" w:rsidRDefault="00643FA9" w:rsidP="00643FA9">
      <w:pPr>
        <w:jc w:val="center"/>
        <w:rPr>
          <w:b/>
        </w:rPr>
      </w:pPr>
      <w:r w:rsidRPr="00290668">
        <w:rPr>
          <w:b/>
        </w:rPr>
        <w:t>§ 16</w:t>
      </w:r>
    </w:p>
    <w:p w:rsidR="00643FA9" w:rsidRPr="00290668" w:rsidRDefault="00643FA9" w:rsidP="00643FA9">
      <w:pPr>
        <w:jc w:val="both"/>
      </w:pPr>
      <w:r w:rsidRPr="00290668">
        <w:t xml:space="preserve">Umowę sporządzono w 3 jednobrzmiących egzemplarzach, 2 pozostają u Zamawiającego, </w:t>
      </w:r>
      <w:r w:rsidRPr="00290668">
        <w:br/>
        <w:t>1 otrzymuje Wykonawca.</w:t>
      </w:r>
    </w:p>
    <w:p w:rsidR="00643FA9" w:rsidRPr="00290668" w:rsidRDefault="00643FA9" w:rsidP="00643FA9">
      <w:pPr>
        <w:jc w:val="both"/>
      </w:pPr>
    </w:p>
    <w:p w:rsidR="00643FA9" w:rsidRPr="00290668" w:rsidRDefault="00643FA9" w:rsidP="00643FA9">
      <w:pPr>
        <w:ind w:firstLine="708"/>
        <w:jc w:val="both"/>
        <w:rPr>
          <w:b/>
        </w:rPr>
      </w:pPr>
      <w:r w:rsidRPr="00290668">
        <w:rPr>
          <w:b/>
        </w:rPr>
        <w:t xml:space="preserve">ZAMAWIAJĄCY </w:t>
      </w:r>
      <w:r w:rsidRPr="00290668">
        <w:rPr>
          <w:b/>
        </w:rPr>
        <w:tab/>
      </w:r>
      <w:r w:rsidRPr="00290668">
        <w:rPr>
          <w:b/>
        </w:rPr>
        <w:tab/>
      </w:r>
      <w:r w:rsidRPr="00290668">
        <w:rPr>
          <w:b/>
        </w:rPr>
        <w:tab/>
      </w:r>
      <w:r w:rsidRPr="00290668">
        <w:rPr>
          <w:b/>
        </w:rPr>
        <w:tab/>
      </w:r>
      <w:r w:rsidRPr="00290668">
        <w:rPr>
          <w:b/>
        </w:rPr>
        <w:tab/>
      </w:r>
      <w:r w:rsidRPr="00290668">
        <w:rPr>
          <w:b/>
        </w:rPr>
        <w:tab/>
      </w:r>
      <w:r w:rsidRPr="00290668">
        <w:rPr>
          <w:b/>
        </w:rPr>
        <w:tab/>
        <w:t>WYKONAWCA</w:t>
      </w:r>
    </w:p>
    <w:p w:rsidR="00643FA9" w:rsidRPr="00290668" w:rsidRDefault="00643FA9" w:rsidP="00643FA9">
      <w:pPr>
        <w:jc w:val="both"/>
      </w:pPr>
    </w:p>
    <w:p w:rsidR="00643FA9" w:rsidRPr="00290668" w:rsidRDefault="00643FA9" w:rsidP="00643FA9">
      <w:pPr>
        <w:jc w:val="center"/>
        <w:rPr>
          <w:b/>
        </w:rPr>
      </w:pPr>
    </w:p>
    <w:p w:rsidR="00643FA9" w:rsidRPr="00290668" w:rsidRDefault="00643FA9" w:rsidP="00643FA9">
      <w:pPr>
        <w:jc w:val="center"/>
        <w:rPr>
          <w:b/>
        </w:rPr>
      </w:pPr>
    </w:p>
    <w:p w:rsidR="00643FA9" w:rsidRPr="00290668" w:rsidRDefault="00643FA9" w:rsidP="00643FA9"/>
    <w:p w:rsidR="00643FA9" w:rsidRDefault="00643FA9" w:rsidP="00643FA9"/>
    <w:p w:rsidR="00643FA9" w:rsidRDefault="00643FA9" w:rsidP="00643FA9"/>
    <w:p w:rsidR="00643FA9" w:rsidRDefault="00643FA9" w:rsidP="00643FA9"/>
    <w:p w:rsidR="00643FA9" w:rsidRDefault="00643FA9" w:rsidP="00643FA9"/>
    <w:p w:rsidR="00643FA9" w:rsidRDefault="00643FA9" w:rsidP="00643FA9"/>
    <w:p w:rsidR="00F56855" w:rsidRDefault="00A910B2"/>
    <w:sectPr w:rsidR="00F56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50A"/>
    <w:multiLevelType w:val="hybridMultilevel"/>
    <w:tmpl w:val="FED82C72"/>
    <w:lvl w:ilvl="0" w:tplc="F898A41A">
      <w:start w:val="1"/>
      <w:numFmt w:val="decimal"/>
      <w:lvlText w:val="%1."/>
      <w:lvlJc w:val="left"/>
      <w:pPr>
        <w:ind w:left="360" w:hanging="360"/>
      </w:pPr>
      <w:rPr>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367FF"/>
    <w:multiLevelType w:val="hybridMultilevel"/>
    <w:tmpl w:val="B866B096"/>
    <w:lvl w:ilvl="0" w:tplc="0415000F">
      <w:start w:val="1"/>
      <w:numFmt w:val="decimal"/>
      <w:lvlText w:val="%1."/>
      <w:lvlJc w:val="left"/>
      <w:pPr>
        <w:tabs>
          <w:tab w:val="num" w:pos="720"/>
        </w:tabs>
        <w:ind w:left="720" w:hanging="360"/>
      </w:pPr>
      <w:rPr>
        <w:rFonts w:hint="default"/>
      </w:rPr>
    </w:lvl>
    <w:lvl w:ilvl="1" w:tplc="82BABA4E">
      <w:start w:val="1"/>
      <w:numFmt w:val="lowerLetter"/>
      <w:lvlText w:val="%2)"/>
      <w:lvlJc w:val="left"/>
      <w:pPr>
        <w:tabs>
          <w:tab w:val="num" w:pos="1440"/>
        </w:tabs>
        <w:ind w:left="1440" w:hanging="360"/>
      </w:pPr>
      <w:rPr>
        <w:rFonts w:hint="default"/>
      </w:rPr>
    </w:lvl>
    <w:lvl w:ilvl="2" w:tplc="0D4095B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2013A7E"/>
    <w:multiLevelType w:val="hybridMultilevel"/>
    <w:tmpl w:val="BB46E65C"/>
    <w:lvl w:ilvl="0" w:tplc="793A420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5BA284B"/>
    <w:multiLevelType w:val="singleLevel"/>
    <w:tmpl w:val="34F26FC2"/>
    <w:lvl w:ilvl="0">
      <w:start w:val="1"/>
      <w:numFmt w:val="decimal"/>
      <w:lvlText w:val="%1)"/>
      <w:lvlJc w:val="left"/>
      <w:pPr>
        <w:tabs>
          <w:tab w:val="num" w:pos="360"/>
        </w:tabs>
        <w:ind w:left="360" w:hanging="360"/>
      </w:pPr>
      <w:rPr>
        <w:b w:val="0"/>
        <w:i w:val="0"/>
      </w:rPr>
    </w:lvl>
  </w:abstractNum>
  <w:abstractNum w:abstractNumId="4" w15:restartNumberingAfterBreak="0">
    <w:nsid w:val="4ED61B5E"/>
    <w:multiLevelType w:val="hybridMultilevel"/>
    <w:tmpl w:val="649C2E62"/>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F3916C8"/>
    <w:multiLevelType w:val="singleLevel"/>
    <w:tmpl w:val="EB3E6E1C"/>
    <w:lvl w:ilvl="0">
      <w:start w:val="1"/>
      <w:numFmt w:val="decimal"/>
      <w:lvlText w:val="%1."/>
      <w:lvlJc w:val="left"/>
      <w:pPr>
        <w:tabs>
          <w:tab w:val="num" w:pos="360"/>
        </w:tabs>
        <w:ind w:left="360" w:hanging="360"/>
      </w:pPr>
      <w:rPr>
        <w:rFonts w:ascii="Times New Roman" w:eastAsia="Times New Roman" w:hAnsi="Times New Roman" w:cs="Times New Roman" w:hint="default"/>
        <w:b w:val="0"/>
        <w:i w:val="0"/>
      </w:rPr>
    </w:lvl>
  </w:abstractNum>
  <w:abstractNum w:abstractNumId="6" w15:restartNumberingAfterBreak="0">
    <w:nsid w:val="5B796C19"/>
    <w:multiLevelType w:val="hybridMultilevel"/>
    <w:tmpl w:val="B8CC0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7E41DE"/>
    <w:multiLevelType w:val="hybridMultilevel"/>
    <w:tmpl w:val="B97AF54E"/>
    <w:lvl w:ilvl="0" w:tplc="FFFFFFFF">
      <w:start w:val="1"/>
      <w:numFmt w:val="lowerLetter"/>
      <w:lvlText w:val="%1)"/>
      <w:lvlJc w:val="left"/>
      <w:pPr>
        <w:tabs>
          <w:tab w:val="num" w:pos="600"/>
        </w:tabs>
        <w:ind w:left="600" w:hanging="360"/>
      </w:p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E3A0629"/>
    <w:multiLevelType w:val="hybridMultilevel"/>
    <w:tmpl w:val="00AAF4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5A17331"/>
    <w:multiLevelType w:val="hybridMultilevel"/>
    <w:tmpl w:val="CF44EF66"/>
    <w:lvl w:ilvl="0" w:tplc="B59EE74A">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B24A0B"/>
    <w:multiLevelType w:val="hybridMultilevel"/>
    <w:tmpl w:val="A8D44CE6"/>
    <w:lvl w:ilvl="0" w:tplc="802CAB0A">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F1643B3"/>
    <w:multiLevelType w:val="singleLevel"/>
    <w:tmpl w:val="330CD944"/>
    <w:lvl w:ilvl="0">
      <w:start w:val="1"/>
      <w:numFmt w:val="decimal"/>
      <w:lvlText w:val="%1."/>
      <w:legacy w:legacy="1" w:legacySpace="0" w:legacyIndent="346"/>
      <w:lvlJc w:val="left"/>
      <w:rPr>
        <w:rFonts w:ascii="Times New Roman" w:hAnsi="Times New Roman" w:cs="Times New Roman" w:hint="default"/>
      </w:rPr>
    </w:lvl>
  </w:abstractNum>
  <w:num w:numId="1">
    <w:abstractNumId w:val="7"/>
  </w:num>
  <w:num w:numId="2">
    <w:abstractNumId w:val="5"/>
  </w:num>
  <w:num w:numId="3">
    <w:abstractNumId w:val="3"/>
  </w:num>
  <w:num w:numId="4">
    <w:abstractNumId w:val="11"/>
  </w:num>
  <w:num w:numId="5">
    <w:abstractNumId w:val="9"/>
  </w:num>
  <w:num w:numId="6">
    <w:abstractNumId w:val="4"/>
  </w:num>
  <w:num w:numId="7">
    <w:abstractNumId w:val="0"/>
  </w:num>
  <w:num w:numId="8">
    <w:abstractNumId w:val="8"/>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A9"/>
    <w:rsid w:val="00113991"/>
    <w:rsid w:val="00417ED8"/>
    <w:rsid w:val="0056066F"/>
    <w:rsid w:val="00643FA9"/>
    <w:rsid w:val="006C7BB4"/>
    <w:rsid w:val="007706D3"/>
    <w:rsid w:val="007F38AE"/>
    <w:rsid w:val="008D3F45"/>
    <w:rsid w:val="00A31CE3"/>
    <w:rsid w:val="00A910B2"/>
    <w:rsid w:val="00EE0660"/>
    <w:rsid w:val="00F139C8"/>
    <w:rsid w:val="00FE1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88873-2E80-47B8-863B-0095EA80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F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43FA9"/>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FA9"/>
    <w:rPr>
      <w:rFonts w:ascii="Times New Roman" w:eastAsia="Times New Roman" w:hAnsi="Times New Roman" w:cs="Times New Roman"/>
      <w:b/>
      <w:sz w:val="25"/>
      <w:szCs w:val="24"/>
      <w:lang w:eastAsia="pl-PL"/>
    </w:rPr>
  </w:style>
  <w:style w:type="paragraph" w:styleId="Tytu">
    <w:name w:val="Title"/>
    <w:basedOn w:val="Normalny"/>
    <w:link w:val="TytuZnak"/>
    <w:uiPriority w:val="99"/>
    <w:qFormat/>
    <w:rsid w:val="00643FA9"/>
    <w:pPr>
      <w:jc w:val="center"/>
    </w:pPr>
    <w:rPr>
      <w:sz w:val="28"/>
    </w:rPr>
  </w:style>
  <w:style w:type="character" w:customStyle="1" w:styleId="TytuZnak">
    <w:name w:val="Tytuł Znak"/>
    <w:basedOn w:val="Domylnaczcionkaakapitu"/>
    <w:link w:val="Tytu"/>
    <w:uiPriority w:val="99"/>
    <w:rsid w:val="00643FA9"/>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6C7BB4"/>
    <w:pPr>
      <w:ind w:left="720"/>
      <w:contextualSpacing/>
    </w:pPr>
  </w:style>
  <w:style w:type="paragraph" w:styleId="Tekstdymka">
    <w:name w:val="Balloon Text"/>
    <w:basedOn w:val="Normalny"/>
    <w:link w:val="TekstdymkaZnak"/>
    <w:uiPriority w:val="99"/>
    <w:semiHidden/>
    <w:unhideWhenUsed/>
    <w:rsid w:val="00EE06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66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1985</Words>
  <Characters>11911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Zagórski</dc:creator>
  <cp:keywords/>
  <dc:description/>
  <cp:lastModifiedBy>Aldona Gałązka</cp:lastModifiedBy>
  <cp:revision>12</cp:revision>
  <cp:lastPrinted>2018-09-20T06:24:00Z</cp:lastPrinted>
  <dcterms:created xsi:type="dcterms:W3CDTF">2018-09-20T06:11:00Z</dcterms:created>
  <dcterms:modified xsi:type="dcterms:W3CDTF">2018-09-20T08:07:00Z</dcterms:modified>
</cp:coreProperties>
</file>