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D2" w:rsidRDefault="002E0DD2" w:rsidP="002E0DD2">
      <w:pPr>
        <w:rPr>
          <w:rFonts w:ascii="Tahoma" w:hAnsi="Tahoma" w:cs="Tahoma"/>
          <w:b/>
          <w:caps/>
        </w:rPr>
      </w:pPr>
      <w:r w:rsidRPr="007D22B0">
        <w:rPr>
          <w:rFonts w:ascii="Tahoma" w:hAnsi="Tahoma" w:cs="Tahoma"/>
          <w:b/>
          <w:caps/>
        </w:rPr>
        <w:t>DOKUMENT SKŁADANY w postac</w:t>
      </w:r>
      <w:r>
        <w:rPr>
          <w:rFonts w:ascii="Tahoma" w:hAnsi="Tahoma" w:cs="Tahoma"/>
          <w:b/>
          <w:caps/>
        </w:rPr>
        <w:t>i elektronicznej opatrzonej kwa</w:t>
      </w:r>
      <w:r w:rsidRPr="007D22B0">
        <w:rPr>
          <w:rFonts w:ascii="Tahoma" w:hAnsi="Tahoma" w:cs="Tahoma"/>
          <w:b/>
          <w:caps/>
        </w:rPr>
        <w:t>ifikowanym podpisem elektronicznym</w:t>
      </w:r>
    </w:p>
    <w:p w:rsidR="002E0DD2" w:rsidRPr="00245214" w:rsidRDefault="002E0DD2" w:rsidP="002E0DD2">
      <w:pPr>
        <w:rPr>
          <w:rFonts w:ascii="Tahoma" w:hAnsi="Tahoma" w:cs="Tahoma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1957070" cy="881380"/>
                <wp:effectExtent l="0" t="0" r="24130" b="13970"/>
                <wp:wrapTight wrapText="bothSides">
                  <wp:wrapPolygon edited="0">
                    <wp:start x="0" y="0"/>
                    <wp:lineTo x="0" y="21476"/>
                    <wp:lineTo x="21656" y="21476"/>
                    <wp:lineTo x="2165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707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D2" w:rsidRDefault="002E0DD2" w:rsidP="002E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0DD2" w:rsidRDefault="002E0DD2" w:rsidP="002E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0DD2" w:rsidRDefault="002E0DD2" w:rsidP="002E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0DD2" w:rsidRDefault="002E0DD2" w:rsidP="002E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0DD2" w:rsidRDefault="002E0DD2" w:rsidP="002E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0DD2" w:rsidRDefault="002E0DD2" w:rsidP="002E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pt;margin-top:24.45pt;width:154.1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">
                <v:path arrowok="t"/>
                <v:textbox>
                  <w:txbxContent>
                    <w:p w:rsidR="002E0DD2" w:rsidRDefault="002E0DD2" w:rsidP="002E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0DD2" w:rsidRDefault="002E0DD2" w:rsidP="002E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0DD2" w:rsidRDefault="002E0DD2" w:rsidP="002E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0DD2" w:rsidRDefault="002E0DD2" w:rsidP="002E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0DD2" w:rsidRDefault="002E0DD2" w:rsidP="002E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0DD2" w:rsidRDefault="002E0DD2" w:rsidP="002E0DD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712845" cy="881380"/>
                <wp:effectExtent l="0" t="0" r="20955" b="13970"/>
                <wp:wrapTight wrapText="bothSides">
                  <wp:wrapPolygon edited="0">
                    <wp:start x="0" y="0"/>
                    <wp:lineTo x="0" y="21476"/>
                    <wp:lineTo x="21611" y="21476"/>
                    <wp:lineTo x="2161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284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D2" w:rsidRDefault="002E0DD2" w:rsidP="002E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E0DD2" w:rsidRDefault="002E0DD2" w:rsidP="002E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4pt;margin-top:24.45pt;width:292.3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" fillcolor="silver">
                <v:path arrowok="t"/>
                <v:textbox>
                  <w:txbxContent>
                    <w:p w:rsidR="002E0DD2" w:rsidRDefault="002E0DD2" w:rsidP="002E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E0DD2" w:rsidRDefault="002E0DD2" w:rsidP="002E0DD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0DD2" w:rsidRPr="00984183" w:rsidRDefault="002E0DD2" w:rsidP="002E0DD2">
      <w:pPr>
        <w:ind w:left="6108" w:hanging="44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2E0DD2" w:rsidRPr="00984183" w:rsidRDefault="002E0DD2" w:rsidP="002E0DD2">
      <w:pPr>
        <w:ind w:left="5136" w:firstLine="52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2E0DD2" w:rsidRPr="00984183" w:rsidRDefault="002E0DD2" w:rsidP="002E0DD2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>00-801 Warszawa</w:t>
      </w:r>
    </w:p>
    <w:p w:rsidR="002E0DD2" w:rsidRDefault="002E0DD2" w:rsidP="002E0DD2">
      <w:pPr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    ul. Chmielna 120</w:t>
      </w:r>
    </w:p>
    <w:p w:rsidR="002E0DD2" w:rsidRPr="008520AD" w:rsidRDefault="002E0DD2" w:rsidP="002E0DD2">
      <w:pPr>
        <w:jc w:val="both"/>
        <w:rPr>
          <w:rFonts w:ascii="Tahoma" w:hAnsi="Tahoma" w:cs="Tahoma"/>
          <w:b/>
          <w:sz w:val="20"/>
          <w:szCs w:val="20"/>
        </w:rPr>
      </w:pPr>
    </w:p>
    <w:p w:rsidR="002E0DD2" w:rsidRPr="00AE5E84" w:rsidRDefault="002E0DD2" w:rsidP="002E0DD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„</w:t>
      </w:r>
      <w:r w:rsidRPr="00012E61">
        <w:rPr>
          <w:rFonts w:ascii="Tahoma" w:hAnsi="Tahoma" w:cs="Tahoma"/>
          <w:b/>
          <w:sz w:val="18"/>
          <w:szCs w:val="18"/>
        </w:rPr>
        <w:t>Bieżące utrzymanie, konserwacje i dostosowanie do potrzeb użytkowników urządzeń sygnalizacji świetlnej na terenie m.st. Warszawy w czterech niezależnych obszarach</w:t>
      </w:r>
      <w:r>
        <w:rPr>
          <w:rFonts w:ascii="Tahoma" w:hAnsi="Tahoma" w:cs="Tahoma"/>
          <w:b/>
          <w:sz w:val="18"/>
          <w:szCs w:val="18"/>
        </w:rPr>
        <w:t xml:space="preserve">” </w:t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 w:rsidRPr="00245214">
        <w:rPr>
          <w:rFonts w:ascii="Tahoma" w:hAnsi="Tahoma" w:cs="Tahoma"/>
          <w:b/>
          <w:sz w:val="18"/>
          <w:szCs w:val="18"/>
        </w:rPr>
        <w:t>ZDM/UM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D</w:t>
      </w:r>
      <w:r w:rsidRPr="003C2827">
        <w:rPr>
          <w:rFonts w:ascii="Tahoma" w:hAnsi="Tahoma" w:cs="Tahoma"/>
          <w:b/>
          <w:sz w:val="18"/>
          <w:szCs w:val="18"/>
        </w:rPr>
        <w:t>Z</w:t>
      </w:r>
      <w:r>
        <w:rPr>
          <w:rFonts w:ascii="Tahoma" w:hAnsi="Tahoma" w:cs="Tahoma"/>
          <w:b/>
          <w:sz w:val="18"/>
          <w:szCs w:val="18"/>
        </w:rPr>
        <w:t>P</w:t>
      </w:r>
      <w:r w:rsidRPr="003C282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58</w:t>
      </w:r>
      <w:r w:rsidRPr="003C2827">
        <w:rPr>
          <w:rFonts w:ascii="Tahoma" w:hAnsi="Tahoma" w:cs="Tahoma"/>
          <w:b/>
          <w:sz w:val="18"/>
          <w:szCs w:val="18"/>
        </w:rPr>
        <w:t>/PN/</w:t>
      </w:r>
      <w:r>
        <w:rPr>
          <w:rFonts w:ascii="Tahoma" w:hAnsi="Tahoma" w:cs="Tahoma"/>
          <w:b/>
          <w:sz w:val="18"/>
          <w:szCs w:val="18"/>
        </w:rPr>
        <w:t>52</w:t>
      </w:r>
      <w:r w:rsidRPr="003C2827">
        <w:rPr>
          <w:rFonts w:ascii="Tahoma" w:hAnsi="Tahoma" w:cs="Tahoma"/>
          <w:b/>
          <w:sz w:val="18"/>
          <w:szCs w:val="18"/>
        </w:rPr>
        <w:t>/1</w:t>
      </w:r>
      <w:r>
        <w:rPr>
          <w:rFonts w:ascii="Tahoma" w:hAnsi="Tahoma" w:cs="Tahoma"/>
          <w:b/>
          <w:sz w:val="18"/>
          <w:szCs w:val="18"/>
        </w:rPr>
        <w:t>9</w:t>
      </w:r>
    </w:p>
    <w:p w:rsidR="002E0DD2" w:rsidRPr="00984183" w:rsidRDefault="002E0DD2" w:rsidP="002E0DD2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2E0DD2" w:rsidRPr="00984183" w:rsidRDefault="002E0DD2" w:rsidP="002E0DD2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2E0DD2" w:rsidRPr="00984183" w:rsidRDefault="002E0DD2" w:rsidP="002E0DD2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2E0DD2" w:rsidRPr="00984183" w:rsidRDefault="002E0DD2" w:rsidP="002E0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2E0DD2" w:rsidRPr="00984183" w:rsidRDefault="002E0DD2" w:rsidP="002E0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2E0DD2" w:rsidRPr="00984183" w:rsidRDefault="002E0DD2" w:rsidP="002E0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2E0DD2" w:rsidRPr="00984183" w:rsidRDefault="002E0DD2" w:rsidP="002E0DD2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2E0DD2" w:rsidRPr="00984183" w:rsidRDefault="002E0DD2" w:rsidP="002E0DD2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2E0DD2" w:rsidRPr="008520AD" w:rsidRDefault="002E0DD2" w:rsidP="002E0DD2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E0DD2" w:rsidRPr="00984183" w:rsidRDefault="002E0DD2" w:rsidP="002E0DD2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2E0DD2" w:rsidRPr="00984183" w:rsidRDefault="002E0DD2" w:rsidP="002E0DD2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2E0DD2" w:rsidRDefault="002E0DD2" w:rsidP="002E0DD2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59332F">
        <w:rPr>
          <w:rFonts w:ascii="Tahoma" w:hAnsi="Tahoma" w:cs="Tahoma"/>
          <w:b/>
          <w:sz w:val="18"/>
          <w:szCs w:val="18"/>
        </w:rPr>
        <w:t xml:space="preserve">OFERUJEMY </w:t>
      </w:r>
      <w:r>
        <w:rPr>
          <w:rFonts w:ascii="Tahoma" w:hAnsi="Tahoma" w:cs="Tahoma"/>
          <w:sz w:val="18"/>
          <w:szCs w:val="18"/>
        </w:rPr>
        <w:t>za w</w:t>
      </w:r>
      <w:r w:rsidRPr="0059332F">
        <w:rPr>
          <w:rFonts w:ascii="Tahoma" w:hAnsi="Tahoma" w:cs="Tahoma"/>
          <w:sz w:val="18"/>
          <w:szCs w:val="18"/>
        </w:rPr>
        <w:t>ykonanie przedmiotu zamówienia:</w:t>
      </w:r>
    </w:p>
    <w:p w:rsidR="002E0DD2" w:rsidRDefault="002E0DD2" w:rsidP="002E0DD2">
      <w:pPr>
        <w:pStyle w:val="Zwykytekst"/>
        <w:ind w:left="480"/>
        <w:rPr>
          <w:rFonts w:ascii="Tahoma" w:hAnsi="Tahoma" w:cs="Tahoma"/>
          <w:b/>
          <w:u w:val="single"/>
        </w:rPr>
      </w:pPr>
    </w:p>
    <w:p w:rsidR="002E0DD2" w:rsidRDefault="002E0DD2" w:rsidP="002E0DD2">
      <w:pPr>
        <w:ind w:left="993" w:hanging="51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Wyliczona kwota zgodnie z Załącznikiem do oferty za 1 rok:</w:t>
      </w:r>
    </w:p>
    <w:p w:rsidR="002E0DD2" w:rsidRPr="00192726" w:rsidRDefault="002E0DD2" w:rsidP="002E0DD2">
      <w:pPr>
        <w:ind w:left="993" w:hanging="851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  <w:u w:val="single"/>
        </w:rPr>
        <w:t>dla części …….</w:t>
      </w:r>
      <w:r w:rsidRPr="00AB397A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2E0DD2" w:rsidRPr="00EF3FAC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EF3FAC">
        <w:rPr>
          <w:rFonts w:ascii="Tahoma" w:hAnsi="Tahoma" w:cs="Tahoma"/>
          <w:sz w:val="18"/>
          <w:szCs w:val="18"/>
        </w:rPr>
        <w:t>netto: ____________ zł słownie: ______________________________________________ zł</w:t>
      </w:r>
    </w:p>
    <w:p w:rsidR="002E0DD2" w:rsidRPr="00EF3FAC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EF3FAC">
        <w:rPr>
          <w:rFonts w:ascii="Tahoma" w:hAnsi="Tahoma" w:cs="Tahoma"/>
          <w:sz w:val="18"/>
          <w:szCs w:val="18"/>
        </w:rPr>
        <w:t>podatek VAT 23 % ____________ zł</w:t>
      </w:r>
    </w:p>
    <w:p w:rsidR="002E0DD2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EF3FAC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</w:p>
    <w:p w:rsidR="002E0DD2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</w:p>
    <w:p w:rsidR="002E0DD2" w:rsidRPr="00AB397A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dla części …….</w:t>
      </w:r>
    </w:p>
    <w:p w:rsidR="002E0DD2" w:rsidRPr="00AB397A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AB397A">
        <w:rPr>
          <w:rFonts w:ascii="Tahoma" w:hAnsi="Tahoma" w:cs="Tahoma"/>
          <w:sz w:val="18"/>
          <w:szCs w:val="18"/>
        </w:rPr>
        <w:t>netto: ____________ zł słownie: ______________________________________________ zł</w:t>
      </w:r>
    </w:p>
    <w:p w:rsidR="002E0DD2" w:rsidRPr="00AB397A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AB397A">
        <w:rPr>
          <w:rFonts w:ascii="Tahoma" w:hAnsi="Tahoma" w:cs="Tahoma"/>
          <w:sz w:val="18"/>
          <w:szCs w:val="18"/>
        </w:rPr>
        <w:t>podatek VAT 23 % ____________ zł</w:t>
      </w:r>
    </w:p>
    <w:p w:rsidR="002E0DD2" w:rsidRPr="00AB397A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sz w:val="18"/>
          <w:szCs w:val="18"/>
        </w:rPr>
      </w:pPr>
      <w:r w:rsidRPr="00AB397A">
        <w:rPr>
          <w:rFonts w:ascii="Tahoma" w:hAnsi="Tahoma" w:cs="Tahoma"/>
          <w:sz w:val="18"/>
          <w:szCs w:val="18"/>
        </w:rPr>
        <w:t>brutto: ___________ zł  słownie: ___________________________________________</w:t>
      </w:r>
    </w:p>
    <w:p w:rsidR="002E0DD2" w:rsidRDefault="002E0DD2" w:rsidP="002E0DD2">
      <w:pPr>
        <w:pStyle w:val="Zwykytekst"/>
        <w:ind w:firstLine="567"/>
        <w:rPr>
          <w:rFonts w:ascii="Tahoma" w:hAnsi="Tahoma" w:cs="Tahoma"/>
          <w:sz w:val="18"/>
          <w:szCs w:val="18"/>
        </w:rPr>
      </w:pPr>
    </w:p>
    <w:p w:rsidR="002E0DD2" w:rsidRPr="00692530" w:rsidRDefault="002E0DD2" w:rsidP="002E0DD2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523590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zamówienia. </w:t>
      </w:r>
    </w:p>
    <w:p w:rsidR="002E0DD2" w:rsidRPr="00984183" w:rsidRDefault="002E0DD2" w:rsidP="002E0DD2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2E0DD2" w:rsidRPr="00984183" w:rsidRDefault="002E0DD2" w:rsidP="002E0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2E0DD2" w:rsidRPr="00984183" w:rsidTr="000355D4">
        <w:tc>
          <w:tcPr>
            <w:tcW w:w="8574" w:type="dxa"/>
          </w:tcPr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lastRenderedPageBreak/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84183">
              <w:rPr>
                <w:rFonts w:ascii="Tahoma" w:hAnsi="Tahoma" w:cs="Tahoma"/>
                <w:sz w:val="18"/>
                <w:szCs w:val="18"/>
              </w:rPr>
              <w:t>Dz. U. z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poz. 1221,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0DD2" w:rsidRPr="00984183" w:rsidTr="000355D4">
        <w:tc>
          <w:tcPr>
            <w:tcW w:w="8574" w:type="dxa"/>
          </w:tcPr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84183">
              <w:rPr>
                <w:rFonts w:ascii="Tahoma" w:hAnsi="Tahoma" w:cs="Tahoma"/>
                <w:sz w:val="18"/>
                <w:szCs w:val="18"/>
              </w:rPr>
              <w:t>Dz. U. z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>, poz. 1221,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……………………………………………………………………………………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 wraz z określeniem ich wartości bez kwoty podatku…………………………………….</w:t>
            </w:r>
          </w:p>
          <w:p w:rsidR="002E0DD2" w:rsidRPr="00984183" w:rsidRDefault="002E0DD2" w:rsidP="000355D4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0DD2" w:rsidRPr="00D21184" w:rsidRDefault="002E0DD2" w:rsidP="002E0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 xml:space="preserve">obowiązku podatkowego po stronie Zamawiającego nie będzie w przypadku, gdy obowiązek rozliczenia podatku VAT będzie po stronie </w:t>
      </w:r>
      <w:r w:rsidRPr="00D21184">
        <w:rPr>
          <w:rFonts w:ascii="Tahoma" w:hAnsi="Tahoma" w:cs="Tahoma"/>
          <w:sz w:val="18"/>
          <w:szCs w:val="18"/>
          <w:u w:val="single"/>
        </w:rPr>
        <w:t>Wykonawcy).</w:t>
      </w:r>
    </w:p>
    <w:p w:rsidR="002E0DD2" w:rsidRPr="00D21184" w:rsidRDefault="002E0DD2" w:rsidP="002E0DD2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OFE</w:t>
      </w:r>
      <w:r w:rsidRPr="00174EBE">
        <w:rPr>
          <w:rFonts w:ascii="Tahoma" w:hAnsi="Tahoma" w:cs="Tahoma"/>
          <w:b/>
          <w:bCs/>
          <w:sz w:val="18"/>
          <w:szCs w:val="18"/>
        </w:rPr>
        <w:t>RUJEMY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74EBE">
        <w:rPr>
          <w:rFonts w:ascii="Tahoma" w:hAnsi="Tahoma" w:cs="Tahoma"/>
          <w:b/>
          <w:sz w:val="18"/>
          <w:szCs w:val="18"/>
        </w:rPr>
        <w:t xml:space="preserve"> </w:t>
      </w:r>
      <w:r w:rsidRPr="00174EBE">
        <w:rPr>
          <w:rFonts w:ascii="Tahoma" w:hAnsi="Tahoma" w:cs="Tahoma"/>
          <w:sz w:val="18"/>
          <w:szCs w:val="18"/>
        </w:rPr>
        <w:t>w składanej ofercie</w:t>
      </w:r>
      <w:r>
        <w:rPr>
          <w:rFonts w:ascii="Tahoma" w:hAnsi="Tahoma" w:cs="Tahoma"/>
          <w:sz w:val="18"/>
          <w:szCs w:val="18"/>
        </w:rPr>
        <w:t>:</w:t>
      </w:r>
    </w:p>
    <w:p w:rsidR="002E0DD2" w:rsidRPr="00F35F88" w:rsidRDefault="002E0DD2" w:rsidP="002E0DD2">
      <w:pPr>
        <w:pStyle w:val="WW-Tekstpodstawowy2"/>
        <w:overflowPunct w:val="0"/>
        <w:autoSpaceDE w:val="0"/>
        <w:autoSpaceDN w:val="0"/>
        <w:adjustRightInd w:val="0"/>
        <w:ind w:left="84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numPr>
          <w:ilvl w:val="1"/>
          <w:numId w:val="2"/>
        </w:numPr>
        <w:overflowPunct w:val="0"/>
        <w:autoSpaceDE w:val="0"/>
        <w:autoSpaceDN w:val="0"/>
        <w:adjustRightInd w:val="0"/>
        <w:ind w:left="567" w:hanging="447"/>
        <w:rPr>
          <w:rFonts w:ascii="Tahoma" w:hAnsi="Tahoma" w:cs="Tahoma"/>
          <w:b/>
          <w:sz w:val="18"/>
          <w:szCs w:val="18"/>
        </w:rPr>
      </w:pPr>
      <w:r w:rsidRPr="00174EBE">
        <w:rPr>
          <w:rFonts w:ascii="Tahoma" w:hAnsi="Tahoma" w:cs="Tahoma"/>
          <w:sz w:val="18"/>
          <w:szCs w:val="18"/>
        </w:rPr>
        <w:t xml:space="preserve">w kryterium </w:t>
      </w:r>
      <w:r>
        <w:rPr>
          <w:rFonts w:ascii="Tahoma" w:hAnsi="Tahoma" w:cs="Tahoma"/>
          <w:b/>
          <w:sz w:val="18"/>
          <w:szCs w:val="18"/>
        </w:rPr>
        <w:t>„dostosowanie sygnalizacji do potrzeb użytkowników” – zgodnie z Załącznikiem nr 2 do umowy:</w:t>
      </w: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Dla części ……. - </w:t>
      </w:r>
      <w:r>
        <w:rPr>
          <w:rFonts w:ascii="Tahoma" w:hAnsi="Tahoma" w:cs="Tahoma"/>
          <w:sz w:val="18"/>
          <w:szCs w:val="18"/>
        </w:rPr>
        <w:t>……………..</w:t>
      </w:r>
    </w:p>
    <w:p w:rsidR="002E0DD2" w:rsidRPr="00174EBE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Dla części ……. - </w:t>
      </w:r>
      <w:r>
        <w:rPr>
          <w:rFonts w:ascii="Tahoma" w:hAnsi="Tahoma" w:cs="Tahoma"/>
          <w:sz w:val="18"/>
          <w:szCs w:val="18"/>
        </w:rPr>
        <w:t>……………..</w:t>
      </w: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</w:p>
    <w:p w:rsidR="002E0DD2" w:rsidRPr="00FD1390" w:rsidRDefault="002E0DD2" w:rsidP="002E0DD2">
      <w:pPr>
        <w:pStyle w:val="Zwykytekst"/>
        <w:ind w:left="284"/>
        <w:rPr>
          <w:rFonts w:ascii="Tahoma" w:hAnsi="Tahoma" w:cs="Tahoma"/>
          <w:sz w:val="18"/>
          <w:szCs w:val="18"/>
        </w:rPr>
      </w:pPr>
      <w:r w:rsidRPr="00FD1390">
        <w:rPr>
          <w:rFonts w:ascii="Tahoma" w:hAnsi="Tahoma" w:cs="Tahoma"/>
          <w:sz w:val="18"/>
          <w:szCs w:val="18"/>
        </w:rPr>
        <w:t>Patrz pkt 16.2.2. SIWZ</w:t>
      </w: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2E0DD2" w:rsidRPr="00FD1390" w:rsidRDefault="002E0DD2" w:rsidP="002E0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numPr>
          <w:ilvl w:val="1"/>
          <w:numId w:val="2"/>
        </w:numPr>
        <w:overflowPunct w:val="0"/>
        <w:autoSpaceDE w:val="0"/>
        <w:autoSpaceDN w:val="0"/>
        <w:adjustRightInd w:val="0"/>
        <w:ind w:left="567" w:hanging="447"/>
        <w:rPr>
          <w:rFonts w:ascii="Tahoma" w:hAnsi="Tahoma" w:cs="Tahoma"/>
          <w:b/>
          <w:sz w:val="18"/>
          <w:szCs w:val="18"/>
        </w:rPr>
      </w:pPr>
      <w:r w:rsidRPr="00FD1390">
        <w:rPr>
          <w:rFonts w:ascii="Tahoma" w:hAnsi="Tahoma" w:cs="Tahoma"/>
          <w:sz w:val="18"/>
          <w:szCs w:val="18"/>
        </w:rPr>
        <w:t>w kryterium</w:t>
      </w:r>
      <w:r>
        <w:rPr>
          <w:rFonts w:ascii="Tahoma" w:hAnsi="Tahoma" w:cs="Tahoma"/>
          <w:b/>
          <w:sz w:val="18"/>
          <w:szCs w:val="18"/>
        </w:rPr>
        <w:t xml:space="preserve"> „deklarowana ilość masztów do wymiany</w:t>
      </w:r>
      <w:r w:rsidRPr="00FD1390"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18"/>
          <w:szCs w:val="18"/>
        </w:rPr>
        <w:t>:</w:t>
      </w: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Dla części …… - </w:t>
      </w:r>
      <w:r>
        <w:rPr>
          <w:rFonts w:ascii="Tahoma" w:hAnsi="Tahoma" w:cs="Tahoma"/>
          <w:sz w:val="18"/>
          <w:szCs w:val="18"/>
        </w:rPr>
        <w:t xml:space="preserve">…………….. </w:t>
      </w:r>
      <w:proofErr w:type="spellStart"/>
      <w:r>
        <w:rPr>
          <w:rFonts w:ascii="Tahoma" w:hAnsi="Tahoma" w:cs="Tahoma"/>
          <w:sz w:val="18"/>
          <w:szCs w:val="18"/>
        </w:rPr>
        <w:t>szt</w:t>
      </w:r>
      <w:proofErr w:type="spellEnd"/>
    </w:p>
    <w:p w:rsidR="002E0DD2" w:rsidRPr="00174EBE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Dla części …….- </w:t>
      </w:r>
      <w:r>
        <w:rPr>
          <w:rFonts w:ascii="Tahoma" w:hAnsi="Tahoma" w:cs="Tahoma"/>
          <w:sz w:val="18"/>
          <w:szCs w:val="18"/>
        </w:rPr>
        <w:t xml:space="preserve">…………….. </w:t>
      </w:r>
      <w:proofErr w:type="spellStart"/>
      <w:r>
        <w:rPr>
          <w:rFonts w:ascii="Tahoma" w:hAnsi="Tahoma" w:cs="Tahoma"/>
          <w:sz w:val="18"/>
          <w:szCs w:val="18"/>
        </w:rPr>
        <w:t>szt</w:t>
      </w:r>
      <w:proofErr w:type="spellEnd"/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120" w:hanging="120"/>
        <w:rPr>
          <w:rFonts w:ascii="Tahoma" w:hAnsi="Tahoma" w:cs="Tahoma"/>
          <w:sz w:val="18"/>
          <w:szCs w:val="18"/>
        </w:rPr>
      </w:pPr>
    </w:p>
    <w:p w:rsidR="002E0DD2" w:rsidRDefault="002E0DD2" w:rsidP="002E0DD2">
      <w:pPr>
        <w:pStyle w:val="Zwykytekst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Patrz pkt 16.2.3</w:t>
      </w:r>
      <w:r w:rsidRPr="00FD1390">
        <w:rPr>
          <w:rFonts w:ascii="Tahoma" w:hAnsi="Tahoma" w:cs="Tahoma"/>
          <w:sz w:val="18"/>
          <w:szCs w:val="18"/>
        </w:rPr>
        <w:t>. SIWZ</w:t>
      </w:r>
    </w:p>
    <w:p w:rsidR="002E0DD2" w:rsidRDefault="002E0DD2" w:rsidP="002E0DD2">
      <w:pPr>
        <w:pStyle w:val="Zwykytekst"/>
        <w:ind w:left="284"/>
        <w:rPr>
          <w:rFonts w:ascii="Tahoma" w:hAnsi="Tahoma" w:cs="Tahoma"/>
          <w:b/>
          <w:sz w:val="18"/>
          <w:szCs w:val="18"/>
        </w:rPr>
      </w:pPr>
    </w:p>
    <w:p w:rsidR="002E0DD2" w:rsidRPr="00FD1305" w:rsidRDefault="002E0DD2" w:rsidP="002E0DD2">
      <w:pPr>
        <w:pStyle w:val="Zwykytekst"/>
        <w:ind w:left="284"/>
        <w:rPr>
          <w:rFonts w:ascii="Tahoma" w:hAnsi="Tahoma" w:cs="Tahoma"/>
          <w:b/>
          <w:sz w:val="18"/>
          <w:szCs w:val="18"/>
        </w:rPr>
      </w:pPr>
    </w:p>
    <w:p w:rsidR="002E0DD2" w:rsidRPr="00FD1390" w:rsidRDefault="002E0DD2" w:rsidP="002E0DD2">
      <w:pPr>
        <w:pStyle w:val="Zwykytekst"/>
        <w:numPr>
          <w:ilvl w:val="1"/>
          <w:numId w:val="2"/>
        </w:numPr>
        <w:rPr>
          <w:rFonts w:ascii="Tahoma" w:hAnsi="Tahoma" w:cs="Tahoma"/>
          <w:sz w:val="18"/>
          <w:szCs w:val="18"/>
        </w:rPr>
      </w:pPr>
      <w:r w:rsidRPr="00FD1305">
        <w:rPr>
          <w:rFonts w:ascii="Tahoma" w:hAnsi="Tahoma" w:cs="Tahoma"/>
          <w:sz w:val="18"/>
          <w:szCs w:val="18"/>
        </w:rPr>
        <w:t>w kryterium</w:t>
      </w:r>
      <w:r>
        <w:rPr>
          <w:rFonts w:ascii="Tahoma" w:hAnsi="Tahoma" w:cs="Tahoma"/>
          <w:sz w:val="18"/>
          <w:szCs w:val="18"/>
        </w:rPr>
        <w:t xml:space="preserve"> </w:t>
      </w:r>
      <w:r w:rsidRPr="00FD1305">
        <w:rPr>
          <w:rFonts w:ascii="Tahoma" w:hAnsi="Tahoma" w:cs="Tahoma"/>
          <w:b/>
          <w:sz w:val="18"/>
          <w:szCs w:val="18"/>
        </w:rPr>
        <w:t>„deklarowana ilość metrów kabla do wymiany”</w:t>
      </w:r>
    </w:p>
    <w:p w:rsidR="002E0DD2" w:rsidRPr="00FD1390" w:rsidRDefault="002E0DD2" w:rsidP="002E0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…..</w:t>
      </w:r>
      <w:r w:rsidRPr="00FD1305">
        <w:rPr>
          <w:rFonts w:ascii="Tahoma" w:hAnsi="Tahoma" w:cs="Tahoma"/>
          <w:b/>
          <w:sz w:val="18"/>
          <w:szCs w:val="18"/>
        </w:rPr>
        <w:t>- ……………..</w:t>
      </w:r>
      <w:r>
        <w:rPr>
          <w:rFonts w:ascii="Tahoma" w:hAnsi="Tahoma" w:cs="Tahoma"/>
          <w:b/>
          <w:sz w:val="18"/>
          <w:szCs w:val="18"/>
        </w:rPr>
        <w:t xml:space="preserve"> m</w:t>
      </w: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…..</w:t>
      </w:r>
      <w:r w:rsidRPr="00FD1305">
        <w:rPr>
          <w:rFonts w:ascii="Tahoma" w:hAnsi="Tahoma" w:cs="Tahoma"/>
          <w:b/>
          <w:sz w:val="18"/>
          <w:szCs w:val="18"/>
        </w:rPr>
        <w:t xml:space="preserve"> - ……………..</w:t>
      </w:r>
      <w:r>
        <w:rPr>
          <w:rFonts w:ascii="Tahoma" w:hAnsi="Tahoma" w:cs="Tahoma"/>
          <w:b/>
          <w:sz w:val="18"/>
          <w:szCs w:val="18"/>
        </w:rPr>
        <w:t xml:space="preserve"> m</w:t>
      </w: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</w:p>
    <w:p w:rsidR="002E0DD2" w:rsidRPr="00380277" w:rsidRDefault="002E0DD2" w:rsidP="002E0DD2">
      <w:pPr>
        <w:pStyle w:val="WW-Tekstpodstawowy2"/>
        <w:overflowPunct w:val="0"/>
        <w:autoSpaceDE w:val="0"/>
        <w:autoSpaceDN w:val="0"/>
        <w:adjustRightInd w:val="0"/>
        <w:ind w:left="567"/>
        <w:rPr>
          <w:rFonts w:ascii="Tahoma" w:hAnsi="Tahoma" w:cs="Tahoma"/>
          <w:sz w:val="18"/>
          <w:szCs w:val="18"/>
        </w:rPr>
      </w:pPr>
      <w:r w:rsidRPr="00380277">
        <w:rPr>
          <w:rFonts w:ascii="Tahoma" w:hAnsi="Tahoma" w:cs="Tahoma"/>
          <w:sz w:val="18"/>
          <w:szCs w:val="18"/>
        </w:rPr>
        <w:t>Patrz pkt 16.2.4. SIWZ</w:t>
      </w:r>
    </w:p>
    <w:p w:rsidR="002E0DD2" w:rsidRPr="00FD1390" w:rsidRDefault="002E0DD2" w:rsidP="002E0DD2">
      <w:pPr>
        <w:pStyle w:val="WW-Tekstpodstawowy2"/>
        <w:overflowPunct w:val="0"/>
        <w:autoSpaceDE w:val="0"/>
        <w:autoSpaceDN w:val="0"/>
        <w:adjustRightInd w:val="0"/>
        <w:ind w:left="567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2E0DD2" w:rsidRDefault="002E0DD2" w:rsidP="002E0DD2">
      <w:pPr>
        <w:pStyle w:val="WW-Tekstpodstawowy2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FD1305">
        <w:rPr>
          <w:rFonts w:ascii="Tahoma" w:hAnsi="Tahoma" w:cs="Tahoma"/>
          <w:sz w:val="18"/>
          <w:szCs w:val="18"/>
        </w:rPr>
        <w:t xml:space="preserve">w kryterium </w:t>
      </w:r>
      <w:r>
        <w:rPr>
          <w:rFonts w:ascii="Tahoma" w:hAnsi="Tahoma" w:cs="Tahoma"/>
          <w:b/>
          <w:sz w:val="18"/>
          <w:szCs w:val="18"/>
        </w:rPr>
        <w:t>„zatrudnienia jednej dodatkowej osoby z wykształceniem wyższym w specjalności sterowania ruchem drogowym”</w:t>
      </w: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840"/>
        <w:rPr>
          <w:rFonts w:ascii="Tahoma" w:hAnsi="Tahoma" w:cs="Tahoma"/>
          <w:b/>
          <w:sz w:val="18"/>
          <w:szCs w:val="18"/>
        </w:rPr>
      </w:pP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…… -  deklarujemy/ nie deklarujemy*</w:t>
      </w: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części ……. - deklarujemy/ nie deklarujemy*</w:t>
      </w:r>
    </w:p>
    <w:p w:rsidR="002E0DD2" w:rsidRPr="00FD1305" w:rsidRDefault="002E0DD2" w:rsidP="002E0DD2">
      <w:pPr>
        <w:pStyle w:val="WW-Tekstpodstawowy2"/>
        <w:ind w:left="567"/>
        <w:rPr>
          <w:rFonts w:ascii="Tahoma" w:hAnsi="Tahoma" w:cs="Tahoma"/>
          <w:b/>
          <w:sz w:val="18"/>
          <w:szCs w:val="18"/>
        </w:rPr>
      </w:pPr>
    </w:p>
    <w:p w:rsidR="002E0DD2" w:rsidRPr="00380277" w:rsidRDefault="002E0DD2" w:rsidP="002E0DD2">
      <w:pPr>
        <w:pStyle w:val="WW-Tekstpodstawowy2"/>
        <w:overflowPunct w:val="0"/>
        <w:autoSpaceDE w:val="0"/>
        <w:autoSpaceDN w:val="0"/>
        <w:adjustRightInd w:val="0"/>
        <w:ind w:left="567"/>
        <w:rPr>
          <w:rFonts w:ascii="Tahoma" w:hAnsi="Tahoma" w:cs="Tahoma"/>
          <w:sz w:val="18"/>
          <w:szCs w:val="18"/>
        </w:rPr>
      </w:pPr>
      <w:r w:rsidRPr="00380277">
        <w:rPr>
          <w:rFonts w:ascii="Tahoma" w:hAnsi="Tahoma" w:cs="Tahoma"/>
          <w:sz w:val="18"/>
          <w:szCs w:val="18"/>
        </w:rPr>
        <w:t>*właściwe zaznacz</w:t>
      </w:r>
    </w:p>
    <w:p w:rsidR="002E0DD2" w:rsidRDefault="002E0DD2" w:rsidP="002E0DD2">
      <w:pPr>
        <w:pStyle w:val="WW-Tekstpodstawowy2"/>
        <w:overflowPunct w:val="0"/>
        <w:autoSpaceDE w:val="0"/>
        <w:autoSpaceDN w:val="0"/>
        <w:adjustRightInd w:val="0"/>
        <w:ind w:left="840"/>
        <w:rPr>
          <w:rFonts w:ascii="Tahoma" w:hAnsi="Tahoma" w:cs="Tahoma"/>
          <w:b/>
          <w:sz w:val="18"/>
          <w:szCs w:val="18"/>
        </w:rPr>
      </w:pPr>
    </w:p>
    <w:p w:rsidR="002E0DD2" w:rsidRPr="001F0F3A" w:rsidRDefault="002E0DD2" w:rsidP="002E0DD2">
      <w:pPr>
        <w:pStyle w:val="WW-Tekstpodstawowy2"/>
        <w:overflowPunct w:val="0"/>
        <w:autoSpaceDE w:val="0"/>
        <w:autoSpaceDN w:val="0"/>
        <w:adjustRightInd w:val="0"/>
        <w:ind w:left="284" w:firstLine="19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Patrz pkt 16.2.5</w:t>
      </w:r>
      <w:r w:rsidRPr="00D21184">
        <w:rPr>
          <w:rFonts w:ascii="Tahoma" w:hAnsi="Tahoma" w:cs="Tahoma"/>
          <w:sz w:val="18"/>
          <w:szCs w:val="18"/>
        </w:rPr>
        <w:t>. SIWZ</w:t>
      </w:r>
    </w:p>
    <w:p w:rsidR="002E0DD2" w:rsidRPr="00D21184" w:rsidRDefault="002E0DD2" w:rsidP="002E0DD2">
      <w:pPr>
        <w:pStyle w:val="WW-Tekstpodstawowy2"/>
        <w:overflowPunct w:val="0"/>
        <w:autoSpaceDE w:val="0"/>
        <w:autoSpaceDN w:val="0"/>
        <w:adjustRightInd w:val="0"/>
        <w:ind w:left="240" w:hanging="240"/>
        <w:rPr>
          <w:rFonts w:ascii="Tahoma" w:hAnsi="Tahoma" w:cs="Tahoma"/>
          <w:sz w:val="18"/>
          <w:szCs w:val="18"/>
        </w:rPr>
      </w:pPr>
    </w:p>
    <w:p w:rsidR="002E0DD2" w:rsidRPr="00D21184" w:rsidRDefault="002E0DD2" w:rsidP="002E0DD2">
      <w:pPr>
        <w:pStyle w:val="WW-Tekstpodstawowy2"/>
        <w:overflowPunct w:val="0"/>
        <w:autoSpaceDE w:val="0"/>
        <w:autoSpaceDN w:val="0"/>
        <w:adjustRightInd w:val="0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6.  </w:t>
      </w:r>
      <w:r w:rsidRPr="00D21184">
        <w:rPr>
          <w:rFonts w:ascii="Tahoma" w:hAnsi="Tahoma" w:cs="Tahoma"/>
          <w:b/>
          <w:sz w:val="18"/>
          <w:szCs w:val="18"/>
        </w:rPr>
        <w:t>ZOBOWIĄZUJEMY SIĘ</w:t>
      </w:r>
      <w:r w:rsidRPr="00D21184">
        <w:rPr>
          <w:rFonts w:ascii="Tahoma" w:hAnsi="Tahoma" w:cs="Tahoma"/>
          <w:sz w:val="18"/>
          <w:szCs w:val="18"/>
        </w:rPr>
        <w:t xml:space="preserve"> do wykonania przedmiotu zamówienia w terminach określonych w Specyfikacji </w:t>
      </w:r>
      <w:r>
        <w:rPr>
          <w:rFonts w:ascii="Tahoma" w:hAnsi="Tahoma" w:cs="Tahoma"/>
          <w:sz w:val="18"/>
          <w:szCs w:val="18"/>
        </w:rPr>
        <w:t xml:space="preserve"> </w:t>
      </w:r>
      <w:r w:rsidRPr="00D21184">
        <w:rPr>
          <w:rFonts w:ascii="Tahoma" w:hAnsi="Tahoma" w:cs="Tahoma"/>
          <w:sz w:val="18"/>
          <w:szCs w:val="18"/>
        </w:rPr>
        <w:t>Istotnych Warunków Zamówieni</w:t>
      </w:r>
      <w:r>
        <w:rPr>
          <w:rFonts w:ascii="Tahoma" w:hAnsi="Tahoma" w:cs="Tahoma"/>
          <w:sz w:val="18"/>
          <w:szCs w:val="18"/>
        </w:rPr>
        <w:t>a</w:t>
      </w:r>
      <w:r w:rsidRPr="00D21184">
        <w:rPr>
          <w:rFonts w:ascii="Tahoma" w:hAnsi="Tahoma" w:cs="Tahoma"/>
          <w:sz w:val="18"/>
          <w:szCs w:val="18"/>
        </w:rPr>
        <w:t>.</w:t>
      </w:r>
    </w:p>
    <w:p w:rsidR="002E0DD2" w:rsidRPr="00984183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7</w:t>
      </w:r>
      <w:r w:rsidRPr="00D21184">
        <w:rPr>
          <w:rFonts w:ascii="Tahoma" w:hAnsi="Tahoma" w:cs="Tahoma"/>
          <w:b/>
          <w:sz w:val="18"/>
          <w:szCs w:val="18"/>
        </w:rPr>
        <w:t xml:space="preserve">.  AKCEPTUJEMY </w:t>
      </w:r>
      <w:r w:rsidRPr="00D21184">
        <w:rPr>
          <w:rFonts w:ascii="Tahoma" w:hAnsi="Tahoma" w:cs="Tahoma"/>
          <w:sz w:val="18"/>
          <w:szCs w:val="18"/>
        </w:rPr>
        <w:t>warunki płatności określone przez Zamawiającego w Specyfikacji</w:t>
      </w:r>
      <w:r w:rsidRPr="00984183">
        <w:rPr>
          <w:rFonts w:ascii="Tahoma" w:hAnsi="Tahoma" w:cs="Tahoma"/>
          <w:sz w:val="18"/>
          <w:szCs w:val="18"/>
        </w:rPr>
        <w:t xml:space="preserve"> Istotnych Warunków Zamówienia. </w:t>
      </w:r>
    </w:p>
    <w:p w:rsidR="002E0DD2" w:rsidRPr="00984183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2E0DD2" w:rsidRPr="00984183" w:rsidRDefault="002E0DD2" w:rsidP="002E0DD2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2E0DD2" w:rsidRPr="00984183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984183">
        <w:rPr>
          <w:rFonts w:ascii="Tahoma" w:hAnsi="Tahoma" w:cs="Tahoma"/>
          <w:b/>
          <w:sz w:val="18"/>
          <w:szCs w:val="18"/>
        </w:rPr>
        <w:t>.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okres </w:t>
      </w:r>
      <w:r w:rsidRPr="002F5F59"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 xml:space="preserve">0 </w:t>
      </w:r>
      <w:r w:rsidRPr="002F5F59">
        <w:rPr>
          <w:rFonts w:ascii="Tahoma" w:hAnsi="Tahoma" w:cs="Tahoma"/>
          <w:b/>
          <w:sz w:val="18"/>
          <w:szCs w:val="18"/>
        </w:rPr>
        <w:t>dni</w:t>
      </w:r>
      <w:r w:rsidRPr="003559B3">
        <w:rPr>
          <w:rFonts w:ascii="Tahoma" w:hAnsi="Tahoma" w:cs="Tahoma"/>
          <w:sz w:val="18"/>
          <w:szCs w:val="18"/>
        </w:rPr>
        <w:t xml:space="preserve">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2E0DD2" w:rsidRPr="00984183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</w:t>
      </w:r>
      <w:r w:rsidRPr="00984183">
        <w:rPr>
          <w:rFonts w:ascii="Tahoma" w:hAnsi="Tahoma" w:cs="Tahoma"/>
          <w:b/>
          <w:sz w:val="18"/>
          <w:szCs w:val="18"/>
        </w:rPr>
        <w:t xml:space="preserve">. 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2E0DD2" w:rsidRDefault="002E0DD2" w:rsidP="002E0DD2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2E0DD2" w:rsidRPr="00984183" w:rsidTr="000355D4">
        <w:tc>
          <w:tcPr>
            <w:tcW w:w="4750" w:type="dxa"/>
          </w:tcPr>
          <w:p w:rsidR="002E0DD2" w:rsidRPr="00984183" w:rsidRDefault="002E0DD2" w:rsidP="000355D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2E0DD2" w:rsidRPr="00984183" w:rsidRDefault="002E0DD2" w:rsidP="000355D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2E0DD2" w:rsidRPr="00984183" w:rsidTr="000355D4">
        <w:tc>
          <w:tcPr>
            <w:tcW w:w="4750" w:type="dxa"/>
          </w:tcPr>
          <w:p w:rsidR="002E0DD2" w:rsidRPr="00984183" w:rsidRDefault="002E0DD2" w:rsidP="000355D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2E0DD2" w:rsidRPr="00984183" w:rsidRDefault="002E0DD2" w:rsidP="000355D4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0DD2" w:rsidRPr="00FE517B" w:rsidRDefault="002E0DD2" w:rsidP="002E0DD2">
      <w:pPr>
        <w:pStyle w:val="Zwykytekst"/>
        <w:ind w:left="482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E0DD2" w:rsidRPr="00D143C8" w:rsidRDefault="002E0DD2" w:rsidP="002E0DD2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984183">
        <w:rPr>
          <w:rFonts w:ascii="Tahoma" w:hAnsi="Tahoma" w:cs="Tahoma"/>
          <w:b/>
          <w:sz w:val="18"/>
          <w:szCs w:val="18"/>
        </w:rPr>
        <w:t>DEKLARUJEMY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 w:rsidRPr="0022705F">
        <w:rPr>
          <w:rFonts w:ascii="Tahoma" w:hAnsi="Tahoma" w:cs="Tahoma"/>
          <w:sz w:val="18"/>
          <w:szCs w:val="18"/>
        </w:rPr>
        <w:t xml:space="preserve">wniesienie zabezpieczenia należytego wykonania umowy, zgodnego ze wzorem umowy, w przypadku otrzymania od Zamawiającego informacji o wyborze złożonej oferty jako oferty najkorzystniejszej (przed podpisaniem umowy).  </w:t>
      </w:r>
    </w:p>
    <w:p w:rsidR="002E0DD2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E0DD2" w:rsidRPr="00EE0E9C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>, że jesteśmy małym/średnim przedsiębiorcą/nie dotyczy*.</w:t>
      </w:r>
    </w:p>
    <w:p w:rsidR="002E0DD2" w:rsidRPr="00AF034B" w:rsidRDefault="002E0DD2" w:rsidP="002E0DD2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2E0DD2" w:rsidRDefault="002E0DD2" w:rsidP="002E0DD2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DA0219">
        <w:rPr>
          <w:rFonts w:ascii="Tahoma" w:hAnsi="Tahoma" w:cs="Tahoma"/>
          <w:b/>
          <w:bCs/>
          <w:sz w:val="18"/>
          <w:szCs w:val="18"/>
        </w:rPr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>
        <w:rPr>
          <w:rFonts w:ascii="Tahoma" w:hAnsi="Tahoma" w:cs="Tahoma"/>
          <w:b/>
          <w:bCs/>
          <w:sz w:val="18"/>
          <w:szCs w:val="18"/>
          <w:u w:val="single"/>
        </w:rPr>
        <w:t>.12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-2</w:t>
      </w:r>
      <w:r>
        <w:rPr>
          <w:rFonts w:ascii="Tahoma" w:hAnsi="Tahoma" w:cs="Tahoma"/>
          <w:b/>
          <w:bCs/>
          <w:sz w:val="18"/>
          <w:szCs w:val="18"/>
          <w:u w:val="single"/>
        </w:rPr>
        <w:t>1</w:t>
      </w:r>
      <w:r>
        <w:rPr>
          <w:rFonts w:ascii="Tahoma" w:hAnsi="Tahoma" w:cs="Tahoma"/>
          <w:b/>
          <w:bCs/>
          <w:sz w:val="18"/>
          <w:szCs w:val="18"/>
          <w:u w:val="single"/>
        </w:rPr>
        <w:t>.17</w:t>
      </w:r>
      <w:bookmarkStart w:id="0" w:name="_GoBack"/>
      <w:bookmarkEnd w:id="0"/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2E0DD2" w:rsidRPr="002F5F59" w:rsidRDefault="002E0DD2" w:rsidP="002E0DD2">
      <w:pPr>
        <w:pStyle w:val="Zwykytekst"/>
        <w:spacing w:before="12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14. </w:t>
      </w:r>
      <w:r w:rsidRPr="00411946">
        <w:rPr>
          <w:rFonts w:ascii="Tahoma" w:hAnsi="Tahoma" w:cs="Tahoma"/>
          <w:b/>
          <w:color w:val="000000"/>
          <w:sz w:val="18"/>
          <w:szCs w:val="18"/>
        </w:rPr>
        <w:t>WSZELKĄ KORESPONDENCJĘ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w sprawie niniejszego postępowania należy kierować na jeden z poniższych adresów: </w:t>
      </w:r>
    </w:p>
    <w:p w:rsidR="002E0DD2" w:rsidRPr="00411946" w:rsidRDefault="002E0DD2" w:rsidP="002E0DD2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za pośrednictwem dedykowanego formularza dostępnego na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7" w:history="1">
        <w:r w:rsidRPr="001E2354">
          <w:rPr>
            <w:rStyle w:val="Hipercze"/>
            <w:rFonts w:ascii="Tahoma" w:hAnsi="Tahoma" w:cs="Tahoma"/>
            <w:sz w:val="18"/>
            <w:szCs w:val="18"/>
          </w:rPr>
          <w:t>https://epuap.gov.pl/wps/portal</w:t>
        </w:r>
        <w:r w:rsidRPr="001E2354">
          <w:rPr>
            <w:rStyle w:val="Hipercze"/>
            <w:rFonts w:ascii="Tahoma" w:hAnsi="Tahoma" w:cs="Tahoma"/>
            <w:sz w:val="18"/>
            <w:szCs w:val="18"/>
          </w:rPr>
          <w:br/>
        </w:r>
        <w:r w:rsidRPr="00EB76FC">
          <w:rPr>
            <w:rStyle w:val="Hipercze"/>
            <w:rFonts w:ascii="Tahoma" w:hAnsi="Tahoma" w:cs="Tahoma"/>
            <w:color w:val="000000"/>
            <w:sz w:val="18"/>
            <w:szCs w:val="18"/>
          </w:rPr>
          <w:t xml:space="preserve">    pod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adresem skrzynki: </w:t>
      </w:r>
      <w:r w:rsidRPr="00554192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/ZDMESP/</w:t>
      </w:r>
      <w:proofErr w:type="spellStart"/>
      <w:r w:rsidRPr="00554192">
        <w:rPr>
          <w:rFonts w:ascii="Calibri" w:hAnsi="Calibri" w:cs="Calibri"/>
          <w:color w:val="0000FF"/>
          <w:sz w:val="22"/>
          <w:szCs w:val="22"/>
          <w:shd w:val="clear" w:color="auto" w:fill="FFFFFF"/>
        </w:rPr>
        <w:t>zamowienia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>,</w:t>
      </w:r>
    </w:p>
    <w:p w:rsidR="002E0DD2" w:rsidRPr="00411946" w:rsidRDefault="002E0DD2" w:rsidP="002E0DD2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-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 udostępnionego przez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miniPortal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https://miniportal.uzp.gov.pl (Formularz do komunikacji).</w:t>
      </w: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___________________</w:t>
      </w: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e-mail ___________________</w:t>
      </w: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2E0DD2" w:rsidRPr="004C52E9" w:rsidRDefault="002E0DD2" w:rsidP="002E0DD2">
      <w:pPr>
        <w:pStyle w:val="Zwykytekst"/>
        <w:jc w:val="both"/>
        <w:rPr>
          <w:rFonts w:ascii="Tahoma" w:hAnsi="Tahoma" w:cs="Tahoma"/>
          <w:color w:val="FF0000"/>
          <w:sz w:val="18"/>
          <w:szCs w:val="18"/>
          <w:lang w:val="en-US"/>
        </w:rPr>
      </w:pPr>
    </w:p>
    <w:p w:rsidR="002E0DD2" w:rsidRPr="00411946" w:rsidRDefault="002E0DD2" w:rsidP="002E0DD2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nr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tel. ___________________</w:t>
      </w:r>
    </w:p>
    <w:p w:rsidR="002E0DD2" w:rsidRDefault="002E0DD2" w:rsidP="002E0DD2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2E0DD2" w:rsidRPr="001F0F3A" w:rsidRDefault="002E0DD2" w:rsidP="002E0DD2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15. </w:t>
      </w: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2E0DD2" w:rsidRPr="00DC554F" w:rsidRDefault="002E0DD2" w:rsidP="002E0DD2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E0DD2" w:rsidRPr="00984183" w:rsidRDefault="002E0DD2" w:rsidP="002E0DD2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0DD2" w:rsidRDefault="002E0DD2" w:rsidP="002E0DD2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2E0DD2" w:rsidRPr="00984183" w:rsidRDefault="002E0DD2" w:rsidP="002E0DD2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lastRenderedPageBreak/>
        <w:tab/>
      </w:r>
    </w:p>
    <w:p w:rsidR="002E0DD2" w:rsidRPr="00072A48" w:rsidRDefault="002E0DD2" w:rsidP="002E0DD2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Pr="00984183">
        <w:rPr>
          <w:rFonts w:ascii="Tahoma" w:hAnsi="Tahoma" w:cs="Tahoma"/>
          <w:i/>
          <w:sz w:val="18"/>
          <w:szCs w:val="18"/>
        </w:rPr>
        <w:t xml:space="preserve">   </w:t>
      </w:r>
      <w:r w:rsidRPr="00072A4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kwalifikowany </w:t>
      </w:r>
      <w:r w:rsidRPr="00072A48">
        <w:rPr>
          <w:rFonts w:ascii="Tahoma" w:hAnsi="Tahoma" w:cs="Tahoma"/>
          <w:sz w:val="18"/>
          <w:szCs w:val="18"/>
        </w:rPr>
        <w:t>podpis Wykonawcy/Wykonawców)</w:t>
      </w:r>
    </w:p>
    <w:p w:rsidR="002E0DD2" w:rsidRPr="00984183" w:rsidRDefault="002E0DD2" w:rsidP="002E0DD2">
      <w:pPr>
        <w:shd w:val="clear" w:color="auto" w:fill="FFFFFF"/>
        <w:tabs>
          <w:tab w:val="left" w:pos="2490"/>
        </w:tabs>
        <w:spacing w:line="454" w:lineRule="exact"/>
        <w:rPr>
          <w:rFonts w:ascii="Tahoma" w:hAnsi="Tahoma" w:cs="Tahoma"/>
          <w:bCs/>
          <w:i/>
          <w:iCs/>
          <w:spacing w:val="2"/>
          <w:sz w:val="18"/>
          <w:szCs w:val="18"/>
        </w:rPr>
      </w:pPr>
    </w:p>
    <w:p w:rsidR="002E0DD2" w:rsidRPr="00984183" w:rsidRDefault="002E0DD2" w:rsidP="002E0DD2">
      <w:pPr>
        <w:pStyle w:val="rozdzia"/>
      </w:pPr>
    </w:p>
    <w:p w:rsidR="002E0DD2" w:rsidRPr="00984183" w:rsidRDefault="002E0DD2" w:rsidP="002E0DD2">
      <w:pPr>
        <w:pStyle w:val="rozdzia"/>
        <w:jc w:val="left"/>
      </w:pPr>
      <w:r>
        <w:t>Załącznik do Formularza oferty Kalkulacja dla obszaru …….- wypełnić odpowiednio dla danego obszaru, na który jest składana oferta i załączyć wraz ze składaną ofertą</w:t>
      </w:r>
    </w:p>
    <w:p w:rsidR="002E0DD2" w:rsidRDefault="002E0DD2" w:rsidP="002E0DD2">
      <w:pPr>
        <w:pStyle w:val="Nagwek1"/>
        <w:rPr>
          <w:rFonts w:ascii="Tahoma" w:hAnsi="Tahoma" w:cs="Tahoma"/>
        </w:rPr>
      </w:pPr>
    </w:p>
    <w:p w:rsidR="002E0DD2" w:rsidRDefault="002E0DD2" w:rsidP="002E0DD2"/>
    <w:p w:rsidR="002E0DD2" w:rsidRPr="00943451" w:rsidRDefault="002E0DD2" w:rsidP="002E0DD2"/>
    <w:p w:rsidR="002E0DD2" w:rsidRDefault="002E0DD2" w:rsidP="002E0DD2">
      <w:pPr>
        <w:rPr>
          <w:rFonts w:ascii="Tahoma" w:hAnsi="Tahoma" w:cs="Tahoma"/>
          <w:b/>
          <w:sz w:val="25"/>
        </w:rPr>
      </w:pPr>
    </w:p>
    <w:p w:rsidR="002E0DD2" w:rsidRDefault="002E0DD2" w:rsidP="002E0DD2">
      <w:pPr>
        <w:rPr>
          <w:rFonts w:ascii="Tahoma" w:hAnsi="Tahoma" w:cs="Tahoma"/>
          <w:b/>
          <w:sz w:val="25"/>
        </w:rPr>
      </w:pPr>
    </w:p>
    <w:p w:rsidR="000E1D64" w:rsidRDefault="002E0DD2"/>
    <w:sectPr w:rsidR="000E1D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D2" w:rsidRDefault="002E0DD2" w:rsidP="002E0DD2">
      <w:r>
        <w:separator/>
      </w:r>
    </w:p>
  </w:endnote>
  <w:endnote w:type="continuationSeparator" w:id="0">
    <w:p w:rsidR="002E0DD2" w:rsidRDefault="002E0DD2" w:rsidP="002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D2" w:rsidRDefault="002E0DD2" w:rsidP="002E0DD2">
      <w:r>
        <w:separator/>
      </w:r>
    </w:p>
  </w:footnote>
  <w:footnote w:type="continuationSeparator" w:id="0">
    <w:p w:rsidR="002E0DD2" w:rsidRDefault="002E0DD2" w:rsidP="002E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D2" w:rsidRPr="006355C6" w:rsidRDefault="002E0DD2" w:rsidP="002E0DD2">
    <w:pPr>
      <w:pStyle w:val="Stopk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ZDM/UM/DZP/58/PN/52/19</w:t>
    </w:r>
  </w:p>
  <w:p w:rsidR="002E0DD2" w:rsidRPr="00B67D42" w:rsidRDefault="002E0DD2" w:rsidP="002E0DD2">
    <w:pPr>
      <w:jc w:val="center"/>
      <w:rPr>
        <w:rFonts w:ascii="Tahoma" w:hAnsi="Tahoma" w:cs="Tahoma"/>
        <w:b/>
        <w:sz w:val="16"/>
        <w:szCs w:val="16"/>
      </w:rPr>
    </w:pPr>
    <w:r w:rsidRPr="00B67D42">
      <w:rPr>
        <w:rFonts w:ascii="Tahoma" w:hAnsi="Tahoma" w:cs="Tahoma"/>
        <w:b/>
        <w:sz w:val="16"/>
        <w:szCs w:val="16"/>
      </w:rPr>
      <w:t>Miasto Stołeczne Warszawa</w:t>
    </w:r>
    <w:r>
      <w:rPr>
        <w:rFonts w:ascii="Tahoma" w:hAnsi="Tahoma" w:cs="Tahoma"/>
        <w:b/>
        <w:sz w:val="16"/>
        <w:szCs w:val="16"/>
      </w:rPr>
      <w:t xml:space="preserve"> -</w:t>
    </w:r>
    <w:r w:rsidRPr="00B67D42">
      <w:rPr>
        <w:rFonts w:ascii="Tahoma" w:hAnsi="Tahoma" w:cs="Tahoma"/>
        <w:b/>
        <w:sz w:val="16"/>
        <w:szCs w:val="16"/>
      </w:rPr>
      <w:t xml:space="preserve"> Zarząd Dróg Miejskich</w:t>
    </w:r>
  </w:p>
  <w:p w:rsidR="002E0DD2" w:rsidRPr="002D02FC" w:rsidRDefault="002E0DD2" w:rsidP="002E0DD2">
    <w:pPr>
      <w:jc w:val="center"/>
      <w:rPr>
        <w:rFonts w:ascii="Tahoma" w:hAnsi="Tahoma" w:cs="Tahoma"/>
        <w:sz w:val="16"/>
        <w:szCs w:val="16"/>
      </w:rPr>
    </w:pPr>
    <w:r w:rsidRPr="00CA6DF5">
      <w:rPr>
        <w:rFonts w:ascii="Tahoma" w:hAnsi="Tahoma" w:cs="Tahoma"/>
        <w:sz w:val="16"/>
        <w:szCs w:val="16"/>
      </w:rPr>
      <w:t xml:space="preserve">ul. Chmielna 120, 00-801 Warszawa  tel. </w:t>
    </w:r>
    <w:r w:rsidRPr="002D02FC">
      <w:rPr>
        <w:rFonts w:ascii="Tahoma" w:hAnsi="Tahoma" w:cs="Tahoma"/>
        <w:sz w:val="16"/>
        <w:szCs w:val="16"/>
      </w:rPr>
      <w:t xml:space="preserve">(22) 558-90-00  fax: (22) 620-06-08   NIP </w:t>
    </w:r>
    <w:r w:rsidRPr="00B7077F">
      <w:rPr>
        <w:rFonts w:ascii="Tahoma" w:hAnsi="Tahoma" w:cs="Tahoma"/>
        <w:sz w:val="16"/>
        <w:szCs w:val="16"/>
      </w:rPr>
      <w:t>525-22-48-481</w:t>
    </w:r>
  </w:p>
  <w:p w:rsidR="002E0DD2" w:rsidRPr="00931291" w:rsidRDefault="002E0DD2" w:rsidP="002E0DD2">
    <w:pPr>
      <w:pStyle w:val="Nagwek"/>
      <w:jc w:val="center"/>
      <w:rPr>
        <w:rFonts w:ascii="Tahoma" w:hAnsi="Tahoma" w:cs="Tahoma"/>
        <w:bCs/>
        <w:sz w:val="16"/>
        <w:szCs w:val="16"/>
        <w:lang w:val="en-US"/>
      </w:rPr>
    </w:pPr>
    <w:hyperlink r:id="rId1" w:history="1"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http://www.zdm.waw.pl</w:t>
      </w:r>
    </w:hyperlink>
    <w:r w:rsidRPr="00CA6DF5">
      <w:rPr>
        <w:rFonts w:ascii="Tahoma" w:hAnsi="Tahoma" w:cs="Tahoma"/>
        <w:sz w:val="16"/>
        <w:szCs w:val="16"/>
        <w:lang w:val="de-DE"/>
      </w:rPr>
      <w:t xml:space="preserve"> </w:t>
    </w:r>
    <w:proofErr w:type="spellStart"/>
    <w:r w:rsidRPr="00CA6DF5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CA6DF5">
      <w:rPr>
        <w:rFonts w:ascii="Tahoma" w:hAnsi="Tahoma" w:cs="Tahoma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Tahoma" w:hAnsi="Tahoma" w:cs="Tahoma"/>
          <w:sz w:val="16"/>
          <w:szCs w:val="16"/>
          <w:lang w:val="de-DE"/>
        </w:rPr>
        <w:t>zzp</w:t>
      </w:r>
      <w:r w:rsidRPr="00CA6DF5">
        <w:rPr>
          <w:rStyle w:val="Hipercze"/>
          <w:rFonts w:ascii="Tahoma" w:hAnsi="Tahoma" w:cs="Tahoma"/>
          <w:sz w:val="16"/>
          <w:szCs w:val="16"/>
          <w:lang w:val="de-DE"/>
        </w:rPr>
        <w:t>@zdm.waw.pl</w:t>
      </w:r>
    </w:hyperlink>
  </w:p>
  <w:p w:rsidR="002E0DD2" w:rsidRDefault="002E0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E5012F"/>
    <w:multiLevelType w:val="multilevel"/>
    <w:tmpl w:val="D23008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2"/>
    <w:rsid w:val="002E0DD2"/>
    <w:rsid w:val="005109DC"/>
    <w:rsid w:val="00E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7A4B282-916F-4987-B356-77ACEAA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DD2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0DD2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E0DD2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2E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2,Tekst podstawowy-bold Znak1,Tekst podstawowy Znak Znak Znak Znak Znak2,Tekst podstawowy Znak Znak Znak Znak3,Tekst podstawowy Znak Znak Znak Znak Znak Znak Znak Znak Znak Znak Znak Znak1"/>
    <w:link w:val="Tekstpodstawowy"/>
    <w:uiPriority w:val="99"/>
    <w:locked/>
    <w:rsid w:val="002E0DD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2E0DD2"/>
    <w:pPr>
      <w:tabs>
        <w:tab w:val="left" w:pos="0"/>
      </w:tabs>
      <w:jc w:val="center"/>
    </w:pPr>
    <w:rPr>
      <w:rFonts w:ascii="Tahoma" w:hAnsi="Tahoma" w:cs="Tahoma"/>
      <w:b/>
      <w:spacing w:val="8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2E0DD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0DD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2E0DD2"/>
    <w:rPr>
      <w:rFonts w:cs="Times New Roman"/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2E0DD2"/>
    <w:pPr>
      <w:suppressAutoHyphens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%20%20%20%20p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1</cp:revision>
  <dcterms:created xsi:type="dcterms:W3CDTF">2019-08-09T06:06:00Z</dcterms:created>
  <dcterms:modified xsi:type="dcterms:W3CDTF">2019-08-09T06:09:00Z</dcterms:modified>
</cp:coreProperties>
</file>