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A9CB" w14:textId="77777777" w:rsidR="00BF4954" w:rsidRPr="00C2007C" w:rsidRDefault="00BF4954" w:rsidP="00C2007C"/>
    <w:p w14:paraId="2950A066" w14:textId="77777777" w:rsidR="00BF4954" w:rsidRDefault="00BF4954" w:rsidP="005401F1">
      <w:pPr>
        <w:pStyle w:val="Tytu"/>
      </w:pPr>
      <w:bookmarkStart w:id="0" w:name="_Toc386555114"/>
      <w:r>
        <w:t>Standard wymiany danych dla Urządzeń rejestrujących</w:t>
      </w:r>
      <w:bookmarkEnd w:id="0"/>
    </w:p>
    <w:p w14:paraId="15261FC1" w14:textId="77777777" w:rsidR="00BF4954" w:rsidRDefault="00BF4954" w:rsidP="007D2870">
      <w:pPr>
        <w:pStyle w:val="Informacjatytuowa"/>
      </w:pPr>
      <w:r>
        <w:t>Wersja 1.4</w:t>
      </w:r>
    </w:p>
    <w:p w14:paraId="729CF984" w14:textId="77777777" w:rsidR="00BF4954" w:rsidRDefault="00BF4954" w:rsidP="002838E4">
      <w:pPr>
        <w:pStyle w:val="Nagwek1"/>
        <w:numPr>
          <w:ilvl w:val="0"/>
          <w:numId w:val="7"/>
        </w:numPr>
      </w:pPr>
      <w:bookmarkStart w:id="1" w:name="_Toc386555115"/>
      <w:r>
        <w:t>Spis treści</w:t>
      </w:r>
      <w:bookmarkEnd w:id="1"/>
    </w:p>
    <w:p w14:paraId="0B1D24F5" w14:textId="2D8A18B1" w:rsidR="00BF4954" w:rsidRDefault="00BF4954">
      <w:pPr>
        <w:pStyle w:val="Spistreci1"/>
        <w:tabs>
          <w:tab w:val="right" w:leader="dot" w:pos="9062"/>
        </w:tabs>
        <w:rPr>
          <w:rFonts w:ascii="Times New Roman" w:hAnsi="Times New Roman"/>
          <w:noProof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86555114" w:history="1">
        <w:r w:rsidRPr="00E14598">
          <w:rPr>
            <w:rStyle w:val="Hipercze"/>
            <w:noProof/>
          </w:rPr>
          <w:t>Standard wymiany danych dla Urządzeń rejestrujących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_Toc386555114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F514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81F82F9" w14:textId="157B414D" w:rsidR="00BF4954" w:rsidRDefault="00DF514B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</w:rPr>
      </w:pPr>
      <w:hyperlink w:anchor="_Toc386555115" w:history="1">
        <w:r w:rsidR="00BF4954" w:rsidRPr="00E14598">
          <w:rPr>
            <w:rStyle w:val="Hipercze"/>
            <w:noProof/>
          </w:rPr>
          <w:t>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Spis treści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_Toc386555115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BF4954">
          <w:rPr>
            <w:noProof/>
            <w:webHidden/>
          </w:rPr>
          <w:fldChar w:fldCharType="end"/>
        </w:r>
      </w:hyperlink>
    </w:p>
    <w:p w14:paraId="6BF07E98" w14:textId="68A8F4D8" w:rsidR="00BF4954" w:rsidRDefault="00DF514B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</w:rPr>
      </w:pPr>
      <w:hyperlink w:anchor="_Toc386555116" w:history="1">
        <w:r w:rsidR="00BF4954" w:rsidRPr="00E14598">
          <w:rPr>
            <w:rStyle w:val="Hipercze"/>
            <w:noProof/>
          </w:rPr>
          <w:t>2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Definicje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_Toc386555116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F4954">
          <w:rPr>
            <w:noProof/>
            <w:webHidden/>
          </w:rPr>
          <w:fldChar w:fldCharType="end"/>
        </w:r>
      </w:hyperlink>
    </w:p>
    <w:p w14:paraId="04357C0B" w14:textId="26AA087A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17" w:history="1">
        <w:r w:rsidR="00BF4954" w:rsidRPr="00E14598">
          <w:rPr>
            <w:rStyle w:val="Hipercze"/>
            <w:noProof/>
          </w:rPr>
          <w:t>2.1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Terminologia z zakresu dziedziny problemu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_Toc386555117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F4954">
          <w:rPr>
            <w:noProof/>
            <w:webHidden/>
          </w:rPr>
          <w:fldChar w:fldCharType="end"/>
        </w:r>
      </w:hyperlink>
    </w:p>
    <w:p w14:paraId="12E457FD" w14:textId="6AB213CC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18" w:history="1">
        <w:r w:rsidR="00BF4954" w:rsidRPr="00E14598">
          <w:rPr>
            <w:rStyle w:val="Hipercze"/>
            <w:noProof/>
          </w:rPr>
          <w:t>2.2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Terminy technologiczne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_Toc386555118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F4954">
          <w:rPr>
            <w:noProof/>
            <w:webHidden/>
          </w:rPr>
          <w:fldChar w:fldCharType="end"/>
        </w:r>
      </w:hyperlink>
    </w:p>
    <w:p w14:paraId="5D103BE8" w14:textId="57C4F988" w:rsidR="00BF4954" w:rsidRDefault="00DF514B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</w:rPr>
      </w:pPr>
      <w:hyperlink w:anchor="_Toc386555119" w:history="1">
        <w:r w:rsidR="00BF4954" w:rsidRPr="00E14598">
          <w:rPr>
            <w:rStyle w:val="Hipercze"/>
            <w:noProof/>
          </w:rPr>
          <w:t>3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Przyjęte założenia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_Toc386555119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F4954">
          <w:rPr>
            <w:noProof/>
            <w:webHidden/>
          </w:rPr>
          <w:fldChar w:fldCharType="end"/>
        </w:r>
      </w:hyperlink>
    </w:p>
    <w:p w14:paraId="52D7198F" w14:textId="0549C5D1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20" w:history="1">
        <w:r w:rsidR="00BF4954" w:rsidRPr="00E14598">
          <w:rPr>
            <w:rStyle w:val="Hipercze"/>
            <w:noProof/>
          </w:rPr>
          <w:t>3.1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Ogólna koncepcja wymiany informacji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_Toc386555120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F4954">
          <w:rPr>
            <w:noProof/>
            <w:webHidden/>
          </w:rPr>
          <w:fldChar w:fldCharType="end"/>
        </w:r>
      </w:hyperlink>
    </w:p>
    <w:p w14:paraId="20FC5A78" w14:textId="1A2C4AFE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21" w:history="1">
        <w:r w:rsidR="00BF4954" w:rsidRPr="00E14598">
          <w:rPr>
            <w:rStyle w:val="Hipercze"/>
            <w:noProof/>
          </w:rPr>
          <w:t>3.2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Założenia dotyczące roli Urządzeń rejestrujących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_Toc386555121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F4954">
          <w:rPr>
            <w:noProof/>
            <w:webHidden/>
          </w:rPr>
          <w:fldChar w:fldCharType="end"/>
        </w:r>
      </w:hyperlink>
    </w:p>
    <w:p w14:paraId="0C276711" w14:textId="7A3C90B2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22" w:history="1">
        <w:r w:rsidR="00BF4954" w:rsidRPr="00E14598">
          <w:rPr>
            <w:rStyle w:val="Hipercze"/>
            <w:noProof/>
          </w:rPr>
          <w:t>3.3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Założenia dotyczące przyjętych technologii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_Toc386555122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F4954">
          <w:rPr>
            <w:noProof/>
            <w:webHidden/>
          </w:rPr>
          <w:fldChar w:fldCharType="end"/>
        </w:r>
      </w:hyperlink>
    </w:p>
    <w:p w14:paraId="5EA9B6DD" w14:textId="7B336B72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23" w:history="1">
        <w:r w:rsidR="00BF4954" w:rsidRPr="00E14598">
          <w:rPr>
            <w:rStyle w:val="Hipercze"/>
            <w:noProof/>
          </w:rPr>
          <w:t>3.4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Założenia dotyczące bezpieczeństwa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_Toc386555123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F4954">
          <w:rPr>
            <w:noProof/>
            <w:webHidden/>
          </w:rPr>
          <w:fldChar w:fldCharType="end"/>
        </w:r>
      </w:hyperlink>
    </w:p>
    <w:p w14:paraId="2FD92543" w14:textId="70C5232B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24" w:history="1">
        <w:r w:rsidR="00BF4954" w:rsidRPr="00E14598">
          <w:rPr>
            <w:rStyle w:val="Hipercze"/>
            <w:noProof/>
          </w:rPr>
          <w:t>3.5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Założenia dotyczące dostępności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_Toc386555124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F4954">
          <w:rPr>
            <w:noProof/>
            <w:webHidden/>
          </w:rPr>
          <w:fldChar w:fldCharType="end"/>
        </w:r>
      </w:hyperlink>
    </w:p>
    <w:p w14:paraId="3877412C" w14:textId="06E1358F" w:rsidR="00BF4954" w:rsidRDefault="00DF514B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</w:rPr>
      </w:pPr>
      <w:hyperlink w:anchor="_Toc386555125" w:history="1">
        <w:r w:rsidR="00BF4954" w:rsidRPr="00E14598">
          <w:rPr>
            <w:rStyle w:val="Hipercze"/>
            <w:noProof/>
          </w:rPr>
          <w:t>4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Wymagania na Urządzenia rejestrujące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_Toc386555125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F4954">
          <w:rPr>
            <w:noProof/>
            <w:webHidden/>
          </w:rPr>
          <w:fldChar w:fldCharType="end"/>
        </w:r>
      </w:hyperlink>
    </w:p>
    <w:p w14:paraId="520C19E9" w14:textId="3C402E13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26" w:history="1">
        <w:r w:rsidR="00BF4954" w:rsidRPr="00E14598">
          <w:rPr>
            <w:rStyle w:val="Hipercze"/>
            <w:noProof/>
          </w:rPr>
          <w:t>4.1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Zapewnienie komunikacji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_Toc386555126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F4954">
          <w:rPr>
            <w:noProof/>
            <w:webHidden/>
          </w:rPr>
          <w:fldChar w:fldCharType="end"/>
        </w:r>
      </w:hyperlink>
    </w:p>
    <w:p w14:paraId="354AF32F" w14:textId="44784BA8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27" w:history="1">
        <w:r w:rsidR="00BF4954" w:rsidRPr="00E14598">
          <w:rPr>
            <w:rStyle w:val="Hipercze"/>
            <w:noProof/>
          </w:rPr>
          <w:t>4.2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Zapewnienie autentyczności dowodu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_Toc386555127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F4954">
          <w:rPr>
            <w:noProof/>
            <w:webHidden/>
          </w:rPr>
          <w:fldChar w:fldCharType="end"/>
        </w:r>
      </w:hyperlink>
    </w:p>
    <w:p w14:paraId="17602F5D" w14:textId="2219402E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28" w:history="1">
        <w:r w:rsidR="00BF4954" w:rsidRPr="00E14598">
          <w:rPr>
            <w:rStyle w:val="Hipercze"/>
            <w:noProof/>
          </w:rPr>
          <w:t>4.3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Parametry Urządzenia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_Toc386555128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F4954">
          <w:rPr>
            <w:noProof/>
            <w:webHidden/>
          </w:rPr>
          <w:fldChar w:fldCharType="end"/>
        </w:r>
      </w:hyperlink>
    </w:p>
    <w:p w14:paraId="6005BBBB" w14:textId="05D803F7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29" w:history="1">
        <w:r w:rsidR="00BF4954" w:rsidRPr="00E14598">
          <w:rPr>
            <w:rStyle w:val="Hipercze"/>
            <w:noProof/>
          </w:rPr>
          <w:t>4.4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Obsługiwane zdarzenia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_Toc386555129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F4954">
          <w:rPr>
            <w:noProof/>
            <w:webHidden/>
          </w:rPr>
          <w:fldChar w:fldCharType="end"/>
        </w:r>
      </w:hyperlink>
    </w:p>
    <w:p w14:paraId="56FFD092" w14:textId="29BE08D6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30" w:history="1">
        <w:r w:rsidR="00BF4954" w:rsidRPr="00E14598">
          <w:rPr>
            <w:rStyle w:val="Hipercze"/>
            <w:noProof/>
          </w:rPr>
          <w:t>4.5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Kontrola warunków pracy Urządzenia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_Toc386555130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F4954">
          <w:rPr>
            <w:noProof/>
            <w:webHidden/>
          </w:rPr>
          <w:fldChar w:fldCharType="end"/>
        </w:r>
      </w:hyperlink>
    </w:p>
    <w:p w14:paraId="2EF15080" w14:textId="2ADB21B2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31" w:history="1">
        <w:r w:rsidR="00BF4954" w:rsidRPr="00E14598">
          <w:rPr>
            <w:rStyle w:val="Hipercze"/>
            <w:noProof/>
          </w:rPr>
          <w:t>4.5.1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Synchronizacja czasu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_Toc386555131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F4954">
          <w:rPr>
            <w:noProof/>
            <w:webHidden/>
          </w:rPr>
          <w:fldChar w:fldCharType="end"/>
        </w:r>
      </w:hyperlink>
    </w:p>
    <w:p w14:paraId="7AAA01B5" w14:textId="625C8273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32" w:history="1">
        <w:r w:rsidR="00BF4954" w:rsidRPr="00E14598">
          <w:rPr>
            <w:rStyle w:val="Hipercze"/>
            <w:noProof/>
          </w:rPr>
          <w:t>4.5.2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Zgłoszenia stanu pracy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_Toc386555132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F4954">
          <w:rPr>
            <w:noProof/>
            <w:webHidden/>
          </w:rPr>
          <w:fldChar w:fldCharType="end"/>
        </w:r>
      </w:hyperlink>
    </w:p>
    <w:p w14:paraId="67107A55" w14:textId="7133AD69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33" w:history="1">
        <w:r w:rsidR="00BF4954" w:rsidRPr="00E14598">
          <w:rPr>
            <w:rStyle w:val="Hipercze"/>
            <w:noProof/>
          </w:rPr>
          <w:t>4.5.3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Ustawienia parametrów pracy Urządzenia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_Toc386555133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F4954">
          <w:rPr>
            <w:noProof/>
            <w:webHidden/>
          </w:rPr>
          <w:fldChar w:fldCharType="end"/>
        </w:r>
      </w:hyperlink>
    </w:p>
    <w:p w14:paraId="7E31F933" w14:textId="5470810F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34" w:history="1">
        <w:r w:rsidR="00BF4954" w:rsidRPr="00E14598">
          <w:rPr>
            <w:rStyle w:val="Hipercze"/>
            <w:noProof/>
          </w:rPr>
          <w:t>4.5.4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Wykrywanie funkcjonalności Urządzenia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_Toc386555134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F4954">
          <w:rPr>
            <w:noProof/>
            <w:webHidden/>
          </w:rPr>
          <w:fldChar w:fldCharType="end"/>
        </w:r>
      </w:hyperlink>
    </w:p>
    <w:p w14:paraId="5E321010" w14:textId="4ACA84CD" w:rsidR="00BF4954" w:rsidRDefault="00DF514B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</w:rPr>
      </w:pPr>
      <w:hyperlink w:anchor="_Toc386555135" w:history="1">
        <w:r w:rsidR="00BF4954" w:rsidRPr="00E14598">
          <w:rPr>
            <w:rStyle w:val="Hipercze"/>
            <w:noProof/>
          </w:rPr>
          <w:t>5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Wykorzystanie infrastruktury PKI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_Toc386555135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F4954">
          <w:rPr>
            <w:noProof/>
            <w:webHidden/>
          </w:rPr>
          <w:fldChar w:fldCharType="end"/>
        </w:r>
      </w:hyperlink>
    </w:p>
    <w:p w14:paraId="419F1D70" w14:textId="29C97FD7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36" w:history="1">
        <w:r w:rsidR="00BF4954" w:rsidRPr="00E14598">
          <w:rPr>
            <w:rStyle w:val="Hipercze"/>
            <w:noProof/>
          </w:rPr>
          <w:t>5.1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Sposób tworzenia sygnatury dowodu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_Toc386555136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BF4954">
          <w:rPr>
            <w:noProof/>
            <w:webHidden/>
          </w:rPr>
          <w:fldChar w:fldCharType="end"/>
        </w:r>
      </w:hyperlink>
    </w:p>
    <w:p w14:paraId="1039338C" w14:textId="7B8FD64B" w:rsidR="00BF4954" w:rsidRDefault="00DF514B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</w:rPr>
      </w:pPr>
      <w:hyperlink w:anchor="_Toc386555137" w:history="1">
        <w:r w:rsidR="00BF4954" w:rsidRPr="00E14598">
          <w:rPr>
            <w:rStyle w:val="Hipercze"/>
            <w:noProof/>
          </w:rPr>
          <w:t>6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Wymagania na centralę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_Toc386555137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BF4954">
          <w:rPr>
            <w:noProof/>
            <w:webHidden/>
          </w:rPr>
          <w:fldChar w:fldCharType="end"/>
        </w:r>
      </w:hyperlink>
    </w:p>
    <w:p w14:paraId="7D7B3DE0" w14:textId="69F5C763" w:rsidR="00BF4954" w:rsidRDefault="00DF514B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</w:rPr>
      </w:pPr>
      <w:hyperlink w:anchor="_Toc386555138" w:history="1">
        <w:r w:rsidR="00BF4954" w:rsidRPr="00E14598">
          <w:rPr>
            <w:rStyle w:val="Hipercze"/>
            <w:noProof/>
          </w:rPr>
          <w:t>7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Opis protokołu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_Toc386555138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BF4954">
          <w:rPr>
            <w:noProof/>
            <w:webHidden/>
          </w:rPr>
          <w:fldChar w:fldCharType="end"/>
        </w:r>
      </w:hyperlink>
    </w:p>
    <w:p w14:paraId="7C01A72B" w14:textId="303515B5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39" w:history="1">
        <w:r w:rsidR="00BF4954" w:rsidRPr="00E14598">
          <w:rPr>
            <w:rStyle w:val="Hipercze"/>
            <w:noProof/>
          </w:rPr>
          <w:t>7.1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Warstwa sieciowa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_Toc386555139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BF4954">
          <w:rPr>
            <w:noProof/>
            <w:webHidden/>
          </w:rPr>
          <w:fldChar w:fldCharType="end"/>
        </w:r>
      </w:hyperlink>
    </w:p>
    <w:p w14:paraId="667712EE" w14:textId="191615B3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40" w:history="1">
        <w:r w:rsidR="00BF4954" w:rsidRPr="00E14598">
          <w:rPr>
            <w:rStyle w:val="Hipercze"/>
            <w:noProof/>
          </w:rPr>
          <w:t>7.1.1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Urządzenie w trybie off-line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_Toc386555140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F4954">
          <w:rPr>
            <w:noProof/>
            <w:webHidden/>
          </w:rPr>
          <w:fldChar w:fldCharType="end"/>
        </w:r>
      </w:hyperlink>
    </w:p>
    <w:p w14:paraId="011E2D79" w14:textId="045C2D54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48" w:history="1">
        <w:r w:rsidR="00BF4954" w:rsidRPr="00E14598">
          <w:rPr>
            <w:rStyle w:val="Hipercze"/>
            <w:noProof/>
          </w:rPr>
          <w:t>7.2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Warstwa protokołu transportowego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_Toc386555148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F4954">
          <w:rPr>
            <w:noProof/>
            <w:webHidden/>
          </w:rPr>
          <w:fldChar w:fldCharType="end"/>
        </w:r>
      </w:hyperlink>
    </w:p>
    <w:p w14:paraId="7DC33BD7" w14:textId="405241A3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49" w:history="1">
        <w:r w:rsidR="00BF4954" w:rsidRPr="00E14598">
          <w:rPr>
            <w:rStyle w:val="Hipercze"/>
            <w:noProof/>
          </w:rPr>
          <w:t>7.3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Składnia zdalnych wywołań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_Toc386555149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F4954">
          <w:rPr>
            <w:noProof/>
            <w:webHidden/>
          </w:rPr>
          <w:fldChar w:fldCharType="end"/>
        </w:r>
      </w:hyperlink>
    </w:p>
    <w:p w14:paraId="45DBB2D9" w14:textId="381211A4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50" w:history="1">
        <w:r w:rsidR="00BF4954" w:rsidRPr="00E14598">
          <w:rPr>
            <w:rStyle w:val="Hipercze"/>
            <w:noProof/>
          </w:rPr>
          <w:t>7.3.1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Alerty, zlecenia i kwerendy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_Toc386555150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F4954">
          <w:rPr>
            <w:noProof/>
            <w:webHidden/>
          </w:rPr>
          <w:fldChar w:fldCharType="end"/>
        </w:r>
      </w:hyperlink>
    </w:p>
    <w:p w14:paraId="18690B12" w14:textId="0FBCE246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51" w:history="1">
        <w:r w:rsidR="00BF4954" w:rsidRPr="00E14598">
          <w:rPr>
            <w:rStyle w:val="Hipercze"/>
            <w:noProof/>
          </w:rPr>
          <w:t>7.3.2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Pobieranie dowodu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_Toc386555151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BF4954">
          <w:rPr>
            <w:noProof/>
            <w:webHidden/>
          </w:rPr>
          <w:fldChar w:fldCharType="end"/>
        </w:r>
      </w:hyperlink>
    </w:p>
    <w:p w14:paraId="10DA7C05" w14:textId="501735A0" w:rsidR="00BF4954" w:rsidRDefault="00DF514B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</w:rPr>
      </w:pPr>
      <w:hyperlink w:anchor="_Toc386555152" w:history="1">
        <w:r w:rsidR="00BF4954" w:rsidRPr="00E14598">
          <w:rPr>
            <w:rStyle w:val="Hipercze"/>
            <w:noProof/>
          </w:rPr>
          <w:t>8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Definicje komunikatów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_Toc386555152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F4954">
          <w:rPr>
            <w:noProof/>
            <w:webHidden/>
          </w:rPr>
          <w:fldChar w:fldCharType="end"/>
        </w:r>
      </w:hyperlink>
    </w:p>
    <w:p w14:paraId="28D4946C" w14:textId="7E8E95C7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53" w:history="1">
        <w:r w:rsidR="00BF4954" w:rsidRPr="00E14598">
          <w:rPr>
            <w:rStyle w:val="Hipercze"/>
            <w:noProof/>
          </w:rPr>
          <w:t>8.1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Format dowodu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_Toc386555153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BF4954">
          <w:rPr>
            <w:noProof/>
            <w:webHidden/>
          </w:rPr>
          <w:fldChar w:fldCharType="end"/>
        </w:r>
      </w:hyperlink>
    </w:p>
    <w:p w14:paraId="7E4ECD72" w14:textId="21B1622E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54" w:history="1">
        <w:r w:rsidR="00BF4954" w:rsidRPr="00E14598">
          <w:rPr>
            <w:rStyle w:val="Hipercze"/>
            <w:noProof/>
          </w:rPr>
          <w:t>8.1.1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Struktura dowodu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_Toc386555154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BF4954">
          <w:rPr>
            <w:noProof/>
            <w:webHidden/>
          </w:rPr>
          <w:fldChar w:fldCharType="end"/>
        </w:r>
      </w:hyperlink>
    </w:p>
    <w:p w14:paraId="302C82EE" w14:textId="62C97CF1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55" w:history="1">
        <w:r w:rsidR="00BF4954" w:rsidRPr="00E14598">
          <w:rPr>
            <w:rStyle w:val="Hipercze"/>
            <w:noProof/>
          </w:rPr>
          <w:t>8.1.2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Format manifestu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_Toc386555155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BF4954">
          <w:rPr>
            <w:noProof/>
            <w:webHidden/>
          </w:rPr>
          <w:fldChar w:fldCharType="end"/>
        </w:r>
      </w:hyperlink>
    </w:p>
    <w:p w14:paraId="36A7A952" w14:textId="1886DFE3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56" w:history="1">
        <w:r w:rsidR="00BF4954" w:rsidRPr="00E14598">
          <w:rPr>
            <w:rStyle w:val="Hipercze"/>
            <w:noProof/>
          </w:rPr>
          <w:t>8.1.3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Wytworzenie dowodu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_Toc386555156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BF4954">
          <w:rPr>
            <w:noProof/>
            <w:webHidden/>
          </w:rPr>
          <w:fldChar w:fldCharType="end"/>
        </w:r>
      </w:hyperlink>
    </w:p>
    <w:p w14:paraId="591785DB" w14:textId="20C456C0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57" w:history="1">
        <w:r w:rsidR="00BF4954" w:rsidRPr="00E14598">
          <w:rPr>
            <w:rStyle w:val="Hipercze"/>
            <w:noProof/>
          </w:rPr>
          <w:t>8.1.4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Weryfikacja sygnatury dowodu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_Toc386555157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BF4954">
          <w:rPr>
            <w:noProof/>
            <w:webHidden/>
          </w:rPr>
          <w:fldChar w:fldCharType="end"/>
        </w:r>
      </w:hyperlink>
    </w:p>
    <w:p w14:paraId="7676FEF1" w14:textId="7A688ABA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58" w:history="1">
        <w:r w:rsidR="00BF4954" w:rsidRPr="00E14598">
          <w:rPr>
            <w:rStyle w:val="Hipercze"/>
            <w:noProof/>
          </w:rPr>
          <w:t>8.1.5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Pliki natywne dowodu, inne obrazy i filmy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_Toc386555158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BF4954">
          <w:rPr>
            <w:noProof/>
            <w:webHidden/>
          </w:rPr>
          <w:fldChar w:fldCharType="end"/>
        </w:r>
      </w:hyperlink>
    </w:p>
    <w:p w14:paraId="4E1F6254" w14:textId="4B362D8A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59" w:history="1">
        <w:r w:rsidR="00BF4954" w:rsidRPr="00E14598">
          <w:rPr>
            <w:rStyle w:val="Hipercze"/>
            <w:noProof/>
          </w:rPr>
          <w:t>8.2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Alerty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_Toc386555159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BF4954">
          <w:rPr>
            <w:noProof/>
            <w:webHidden/>
          </w:rPr>
          <w:fldChar w:fldCharType="end"/>
        </w:r>
      </w:hyperlink>
    </w:p>
    <w:p w14:paraId="250C173F" w14:textId="10F898F3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60" w:history="1">
        <w:r w:rsidR="00BF4954" w:rsidRPr="00E14598">
          <w:rPr>
            <w:rStyle w:val="Hipercze"/>
            <w:noProof/>
          </w:rPr>
          <w:t>8.2.1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Zgłoszenie obecności dowodu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_Toc386555160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BF4954">
          <w:rPr>
            <w:noProof/>
            <w:webHidden/>
          </w:rPr>
          <w:fldChar w:fldCharType="end"/>
        </w:r>
      </w:hyperlink>
    </w:p>
    <w:p w14:paraId="5BE4807C" w14:textId="0BCD46BC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61" w:history="1">
        <w:r w:rsidR="00BF4954" w:rsidRPr="00E14598">
          <w:rPr>
            <w:rStyle w:val="Hipercze"/>
            <w:noProof/>
          </w:rPr>
          <w:t>8.2.2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Zgłoszenie przekroczenia wartości parametru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_Toc386555161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BF4954">
          <w:rPr>
            <w:noProof/>
            <w:webHidden/>
          </w:rPr>
          <w:fldChar w:fldCharType="end"/>
        </w:r>
      </w:hyperlink>
    </w:p>
    <w:p w14:paraId="68220284" w14:textId="1502F616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62" w:history="1">
        <w:r w:rsidR="00BF4954" w:rsidRPr="00E14598">
          <w:rPr>
            <w:rStyle w:val="Hipercze"/>
            <w:noProof/>
          </w:rPr>
          <w:t>8.2.3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Zgłoszenie naruszenia integralności Urządzenia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_Toc386555162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BF4954">
          <w:rPr>
            <w:noProof/>
            <w:webHidden/>
          </w:rPr>
          <w:fldChar w:fldCharType="end"/>
        </w:r>
      </w:hyperlink>
    </w:p>
    <w:p w14:paraId="7BC76A40" w14:textId="0BEFB148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63" w:history="1">
        <w:r w:rsidR="00BF4954" w:rsidRPr="00E14598">
          <w:rPr>
            <w:rStyle w:val="Hipercze"/>
            <w:noProof/>
          </w:rPr>
          <w:t>8.2.4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Zgłoszenie przepełnienia bufora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_Toc386555163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F4954">
          <w:rPr>
            <w:noProof/>
            <w:webHidden/>
          </w:rPr>
          <w:fldChar w:fldCharType="end"/>
        </w:r>
      </w:hyperlink>
    </w:p>
    <w:p w14:paraId="2C441376" w14:textId="54A168EF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64" w:history="1">
        <w:r w:rsidR="00BF4954" w:rsidRPr="00E14598">
          <w:rPr>
            <w:rStyle w:val="Hipercze"/>
            <w:noProof/>
          </w:rPr>
          <w:t>8.2.5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Zgłoszenie restartu Urządzenia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_Toc386555164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F4954">
          <w:rPr>
            <w:noProof/>
            <w:webHidden/>
          </w:rPr>
          <w:fldChar w:fldCharType="end"/>
        </w:r>
      </w:hyperlink>
    </w:p>
    <w:p w14:paraId="4AAB533C" w14:textId="6BC05C57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65" w:history="1">
        <w:r w:rsidR="00BF4954" w:rsidRPr="00E14598">
          <w:rPr>
            <w:rStyle w:val="Hipercze"/>
            <w:noProof/>
          </w:rPr>
          <w:t>8.2.6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Dostarczanie informacji statystycznej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_Toc386555165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F4954">
          <w:rPr>
            <w:noProof/>
            <w:webHidden/>
          </w:rPr>
          <w:fldChar w:fldCharType="end"/>
        </w:r>
      </w:hyperlink>
    </w:p>
    <w:p w14:paraId="29A4F592" w14:textId="0E061056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66" w:history="1">
        <w:r w:rsidR="00BF4954" w:rsidRPr="00E14598">
          <w:rPr>
            <w:rStyle w:val="Hipercze"/>
            <w:noProof/>
          </w:rPr>
          <w:t>8.2.7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Inne zgłoszenia.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_Toc386555166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BF4954">
          <w:rPr>
            <w:noProof/>
            <w:webHidden/>
          </w:rPr>
          <w:fldChar w:fldCharType="end"/>
        </w:r>
      </w:hyperlink>
    </w:p>
    <w:p w14:paraId="386DB489" w14:textId="2C531221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67" w:history="1">
        <w:r w:rsidR="00BF4954" w:rsidRPr="00E14598">
          <w:rPr>
            <w:rStyle w:val="Hipercze"/>
            <w:noProof/>
          </w:rPr>
          <w:t>8.3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Odpowiedzi do kwerend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_Toc386555167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BF4954">
          <w:rPr>
            <w:noProof/>
            <w:webHidden/>
          </w:rPr>
          <w:fldChar w:fldCharType="end"/>
        </w:r>
      </w:hyperlink>
    </w:p>
    <w:p w14:paraId="63B3C515" w14:textId="225CEDCE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68" w:history="1">
        <w:r w:rsidR="00BF4954" w:rsidRPr="00E14598">
          <w:rPr>
            <w:rStyle w:val="Hipercze"/>
            <w:noProof/>
          </w:rPr>
          <w:t>8.3.1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Wykrywanie funkcjonalności Urządzenia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_Toc386555168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BF4954">
          <w:rPr>
            <w:noProof/>
            <w:webHidden/>
          </w:rPr>
          <w:fldChar w:fldCharType="end"/>
        </w:r>
      </w:hyperlink>
    </w:p>
    <w:p w14:paraId="029CA441" w14:textId="5C95F611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69" w:history="1">
        <w:r w:rsidR="00BF4954" w:rsidRPr="00E14598">
          <w:rPr>
            <w:rStyle w:val="Hipercze"/>
            <w:noProof/>
          </w:rPr>
          <w:t>8.3.2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Zapytanie o parametr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_Toc386555169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BF4954">
          <w:rPr>
            <w:noProof/>
            <w:webHidden/>
          </w:rPr>
          <w:fldChar w:fldCharType="end"/>
        </w:r>
      </w:hyperlink>
    </w:p>
    <w:p w14:paraId="4E55FB1F" w14:textId="2D0B6945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70" w:history="1">
        <w:r w:rsidR="00BF4954" w:rsidRPr="00E14598">
          <w:rPr>
            <w:rStyle w:val="Hipercze"/>
            <w:noProof/>
          </w:rPr>
          <w:t>8.4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Zlecenia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_Toc386555170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BF4954">
          <w:rPr>
            <w:noProof/>
            <w:webHidden/>
          </w:rPr>
          <w:fldChar w:fldCharType="end"/>
        </w:r>
      </w:hyperlink>
    </w:p>
    <w:p w14:paraId="538FC63B" w14:textId="04422F96" w:rsidR="00BF4954" w:rsidRDefault="00DF514B">
      <w:pPr>
        <w:pStyle w:val="Spistreci3"/>
        <w:tabs>
          <w:tab w:val="left" w:pos="1440"/>
          <w:tab w:val="right" w:leader="dot" w:pos="9062"/>
        </w:tabs>
        <w:rPr>
          <w:rFonts w:ascii="Times New Roman" w:hAnsi="Times New Roman"/>
          <w:noProof/>
        </w:rPr>
      </w:pPr>
      <w:hyperlink w:anchor="_Toc386555171" w:history="1">
        <w:r w:rsidR="00BF4954" w:rsidRPr="00E14598">
          <w:rPr>
            <w:rStyle w:val="Hipercze"/>
            <w:noProof/>
          </w:rPr>
          <w:t>8.4.1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Format podstawowy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_Toc386555171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BF4954">
          <w:rPr>
            <w:noProof/>
            <w:webHidden/>
          </w:rPr>
          <w:fldChar w:fldCharType="end"/>
        </w:r>
      </w:hyperlink>
    </w:p>
    <w:p w14:paraId="4DB49A7A" w14:textId="7656CFFE" w:rsidR="00BF4954" w:rsidRDefault="00DF514B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</w:rPr>
      </w:pPr>
      <w:hyperlink w:anchor="_Toc386555172" w:history="1">
        <w:r w:rsidR="00BF4954" w:rsidRPr="00E14598">
          <w:rPr>
            <w:rStyle w:val="Hipercze"/>
            <w:noProof/>
          </w:rPr>
          <w:t>9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Scenariusze użycia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_Toc386555172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BF4954">
          <w:rPr>
            <w:noProof/>
            <w:webHidden/>
          </w:rPr>
          <w:fldChar w:fldCharType="end"/>
        </w:r>
      </w:hyperlink>
    </w:p>
    <w:p w14:paraId="24971A61" w14:textId="0443A2D8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73" w:history="1">
        <w:r w:rsidR="00BF4954" w:rsidRPr="00E14598">
          <w:rPr>
            <w:rStyle w:val="Hipercze"/>
            <w:noProof/>
          </w:rPr>
          <w:t>9.1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Zapytanie o właściwości Urządzenia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_Toc386555173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BF4954">
          <w:rPr>
            <w:noProof/>
            <w:webHidden/>
          </w:rPr>
          <w:fldChar w:fldCharType="end"/>
        </w:r>
      </w:hyperlink>
    </w:p>
    <w:p w14:paraId="53DBCFD5" w14:textId="52D59D0C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74" w:history="1">
        <w:r w:rsidR="00BF4954" w:rsidRPr="00E14598">
          <w:rPr>
            <w:rStyle w:val="Hipercze"/>
            <w:noProof/>
          </w:rPr>
          <w:t>9.2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Obsługa dowodu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_Toc386555174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BF4954">
          <w:rPr>
            <w:noProof/>
            <w:webHidden/>
          </w:rPr>
          <w:fldChar w:fldCharType="end"/>
        </w:r>
      </w:hyperlink>
    </w:p>
    <w:p w14:paraId="32C0FAFE" w14:textId="002FEC3C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75" w:history="1">
        <w:r w:rsidR="00BF4954" w:rsidRPr="00E14598">
          <w:rPr>
            <w:rStyle w:val="Hipercze"/>
            <w:noProof/>
          </w:rPr>
          <w:t>9.3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Zgłoszenie stanu pracy Urządzenia/alertu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_Toc386555175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BF4954">
          <w:rPr>
            <w:noProof/>
            <w:webHidden/>
          </w:rPr>
          <w:fldChar w:fldCharType="end"/>
        </w:r>
      </w:hyperlink>
    </w:p>
    <w:p w14:paraId="3069A93B" w14:textId="44ADAD04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76" w:history="1">
        <w:r w:rsidR="00BF4954" w:rsidRPr="00E14598">
          <w:rPr>
            <w:rStyle w:val="Hipercze"/>
            <w:noProof/>
          </w:rPr>
          <w:t>9.4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Odpytanie o stan parametrów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_Toc386555176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BF4954">
          <w:rPr>
            <w:noProof/>
            <w:webHidden/>
          </w:rPr>
          <w:fldChar w:fldCharType="end"/>
        </w:r>
      </w:hyperlink>
    </w:p>
    <w:p w14:paraId="608E16CC" w14:textId="28B20D6F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77" w:history="1">
        <w:r w:rsidR="00BF4954" w:rsidRPr="00E14598">
          <w:rPr>
            <w:rStyle w:val="Hipercze"/>
            <w:noProof/>
          </w:rPr>
          <w:t>9.5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Modyfikacja parametru pracy Urządzenia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_Toc386555177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BF4954">
          <w:rPr>
            <w:noProof/>
            <w:webHidden/>
          </w:rPr>
          <w:fldChar w:fldCharType="end"/>
        </w:r>
      </w:hyperlink>
    </w:p>
    <w:p w14:paraId="460D6C32" w14:textId="6CB0BF4B" w:rsidR="00BF4954" w:rsidRDefault="00DF514B">
      <w:pPr>
        <w:pStyle w:val="Spistreci2"/>
        <w:tabs>
          <w:tab w:val="left" w:pos="960"/>
          <w:tab w:val="right" w:leader="dot" w:pos="9062"/>
        </w:tabs>
        <w:rPr>
          <w:rFonts w:ascii="Times New Roman" w:hAnsi="Times New Roman"/>
          <w:noProof/>
        </w:rPr>
      </w:pPr>
      <w:hyperlink w:anchor="_Toc386555178" w:history="1">
        <w:r w:rsidR="00BF4954" w:rsidRPr="00E14598">
          <w:rPr>
            <w:rStyle w:val="Hipercze"/>
            <w:noProof/>
          </w:rPr>
          <w:t>9.6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Obsługa informacji statystycznych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_Toc386555178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BF4954">
          <w:rPr>
            <w:noProof/>
            <w:webHidden/>
          </w:rPr>
          <w:fldChar w:fldCharType="end"/>
        </w:r>
      </w:hyperlink>
    </w:p>
    <w:p w14:paraId="0BFC9D13" w14:textId="5F0E412E" w:rsidR="00BF4954" w:rsidRDefault="00DF514B">
      <w:pPr>
        <w:pStyle w:val="Spistreci1"/>
        <w:tabs>
          <w:tab w:val="left" w:pos="720"/>
          <w:tab w:val="right" w:leader="dot" w:pos="9062"/>
        </w:tabs>
        <w:rPr>
          <w:rFonts w:ascii="Times New Roman" w:hAnsi="Times New Roman"/>
          <w:noProof/>
        </w:rPr>
      </w:pPr>
      <w:hyperlink w:anchor="_Toc386555179" w:history="1">
        <w:r w:rsidR="00BF4954" w:rsidRPr="00E14598">
          <w:rPr>
            <w:rStyle w:val="Hipercze"/>
            <w:noProof/>
          </w:rPr>
          <w:t>10</w:t>
        </w:r>
        <w:r w:rsidR="00BF4954">
          <w:rPr>
            <w:rFonts w:ascii="Times New Roman" w:hAnsi="Times New Roman"/>
            <w:noProof/>
          </w:rPr>
          <w:tab/>
        </w:r>
        <w:r w:rsidR="00BF4954" w:rsidRPr="00E14598">
          <w:rPr>
            <w:rStyle w:val="Hipercze"/>
            <w:noProof/>
          </w:rPr>
          <w:t>Zasady weryfikacji zgodności ze standardem</w:t>
        </w:r>
        <w:r w:rsidR="00BF4954">
          <w:rPr>
            <w:noProof/>
            <w:webHidden/>
          </w:rPr>
          <w:tab/>
        </w:r>
        <w:r w:rsidR="00BF4954">
          <w:rPr>
            <w:noProof/>
            <w:webHidden/>
          </w:rPr>
          <w:fldChar w:fldCharType="begin"/>
        </w:r>
        <w:r w:rsidR="00BF4954">
          <w:rPr>
            <w:noProof/>
            <w:webHidden/>
          </w:rPr>
          <w:instrText xml:space="preserve"> PAGEREF _Toc386555179 \h </w:instrText>
        </w:r>
        <w:r w:rsidR="00BF4954">
          <w:rPr>
            <w:noProof/>
            <w:webHidden/>
          </w:rPr>
        </w:r>
        <w:r w:rsidR="00BF4954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BF4954">
          <w:rPr>
            <w:noProof/>
            <w:webHidden/>
          </w:rPr>
          <w:fldChar w:fldCharType="end"/>
        </w:r>
      </w:hyperlink>
    </w:p>
    <w:p w14:paraId="75228C62" w14:textId="77777777" w:rsidR="00BF4954" w:rsidRPr="002838E4" w:rsidRDefault="00BF4954" w:rsidP="002838E4">
      <w:r>
        <w:fldChar w:fldCharType="end"/>
      </w:r>
    </w:p>
    <w:p w14:paraId="49708B6E" w14:textId="77777777" w:rsidR="00BF4954" w:rsidRDefault="00BF4954" w:rsidP="00C23CDB">
      <w:pPr>
        <w:pStyle w:val="Nagwek1"/>
        <w:numPr>
          <w:ilvl w:val="0"/>
          <w:numId w:val="7"/>
        </w:numPr>
        <w:jc w:val="both"/>
      </w:pPr>
      <w:bookmarkStart w:id="2" w:name="_Toc386555116"/>
      <w:r>
        <w:t>Definicje</w:t>
      </w:r>
      <w:bookmarkEnd w:id="2"/>
    </w:p>
    <w:p w14:paraId="7DA1D04D" w14:textId="77777777" w:rsidR="00BF4954" w:rsidRPr="00BE12D0" w:rsidRDefault="00BF4954" w:rsidP="00C23CDB">
      <w:pPr>
        <w:pStyle w:val="Nagwek2"/>
        <w:numPr>
          <w:ilvl w:val="1"/>
          <w:numId w:val="7"/>
        </w:numPr>
        <w:jc w:val="both"/>
      </w:pPr>
      <w:bookmarkStart w:id="3" w:name="_Toc386555117"/>
      <w:r>
        <w:t>Terminologia z zakresu dziedziny problemu</w:t>
      </w:r>
      <w:bookmarkEnd w:id="3"/>
    </w:p>
    <w:p w14:paraId="43C115E7" w14:textId="77777777" w:rsidR="00BF4954" w:rsidRDefault="00BF4954" w:rsidP="00C23CDB">
      <w:pPr>
        <w:pStyle w:val="Pozycjasownika"/>
        <w:jc w:val="both"/>
      </w:pPr>
      <w:r w:rsidRPr="007D2870">
        <w:rPr>
          <w:rStyle w:val="Terminsownikowy"/>
        </w:rPr>
        <w:t>Urządzenie rejestrujące</w:t>
      </w:r>
      <w:r>
        <w:t xml:space="preserve"> – w niniejszym dokumencie każde Urządzenie wykorzystywane do wykrywania i rejestrowania wykroczeń popełnianych przez uczestników ruchu drogowego. W czasie powstawania obecnej wersji dokumentu znane były trzy typy Urządzeń rejestrujących:  Urządzenia do pomiaru prędkości chwilowej (tak zwane fotoradary), Urządzenia do pomiaru prędkości odcinkowej oraz Urządzenia do wykrywania przejazdu na czerwonym świetle. Urządzenia rejestrujące przesyłają do centrali przetwarzania dowody wykrytych i zarejestrowanych wykroczeń.</w:t>
      </w:r>
    </w:p>
    <w:p w14:paraId="6172298A" w14:textId="77777777" w:rsidR="00BF4954" w:rsidRDefault="00BF4954" w:rsidP="00C23CDB">
      <w:pPr>
        <w:pStyle w:val="Pozycjasownika"/>
        <w:jc w:val="both"/>
      </w:pPr>
      <w:r>
        <w:rPr>
          <w:rStyle w:val="Terminsownikowy"/>
        </w:rPr>
        <w:t xml:space="preserve">Dowód </w:t>
      </w:r>
      <w:r>
        <w:t xml:space="preserve">– zbiór informacji dokumentujących fakt zaistnienia naruszenia. Dowód jest przesyłany przez Urządzenia do centrali przetwarzania. Następnie jest wykorzystywany w </w:t>
      </w:r>
      <w:r w:rsidRPr="00546B98">
        <w:t xml:space="preserve">postępowaniu </w:t>
      </w:r>
      <w:proofErr w:type="spellStart"/>
      <w:r w:rsidRPr="00546B98">
        <w:t>przedprocesowym</w:t>
      </w:r>
      <w:proofErr w:type="spellEnd"/>
      <w:r>
        <w:t xml:space="preserve"> oraz ewentualnie w sądzie.</w:t>
      </w:r>
    </w:p>
    <w:p w14:paraId="73B07F2D" w14:textId="77777777" w:rsidR="00BF4954" w:rsidRDefault="00BF4954" w:rsidP="00C23CDB">
      <w:pPr>
        <w:pStyle w:val="Pozycjasownika"/>
        <w:jc w:val="both"/>
      </w:pPr>
      <w:r>
        <w:rPr>
          <w:rStyle w:val="Terminsownikowy"/>
        </w:rPr>
        <w:t>Centrala przetwarzania</w:t>
      </w:r>
      <w:r w:rsidRPr="00DB7FF7">
        <w:t xml:space="preserve"> </w:t>
      </w:r>
      <w:r>
        <w:t>–</w:t>
      </w:r>
      <w:r w:rsidRPr="00DB7FF7">
        <w:t xml:space="preserve"> </w:t>
      </w:r>
      <w:r>
        <w:t>(również w krótszej formie jako „centrala”) system informatyczny przeznaczony do gromadzenia i przetwarzania dowodów dostarczanych przez Urządzenia rejestrujące.  Rolą centrali jest wykrycie sprawcy naruszenia udokumentowanego dowodem.</w:t>
      </w:r>
    </w:p>
    <w:p w14:paraId="550BDEB4" w14:textId="77777777" w:rsidR="00BF4954" w:rsidRDefault="00BF4954" w:rsidP="00C23CDB">
      <w:pPr>
        <w:pStyle w:val="Pozycjasownika"/>
        <w:jc w:val="both"/>
      </w:pPr>
      <w:r>
        <w:rPr>
          <w:rStyle w:val="Terminsownikowy"/>
        </w:rPr>
        <w:t xml:space="preserve">Dostawca Urządzenia rejestrującego </w:t>
      </w:r>
      <w:r>
        <w:t>–</w:t>
      </w:r>
      <w:r w:rsidRPr="002D17F4">
        <w:t xml:space="preserve"> produ</w:t>
      </w:r>
      <w:r>
        <w:t>cent Urządzenia rejestrującego. Dostawca nie ma dostępu do Urządzenia i przetwarzanych na nim danych podczas normalnej eksploatacji. Dostawca ustawia pewne elementy Urządzenia i jako jedyny ma możliwość ich zmiany.</w:t>
      </w:r>
    </w:p>
    <w:p w14:paraId="436B74E2" w14:textId="77777777" w:rsidR="00BF4954" w:rsidRPr="002D17F4" w:rsidRDefault="00BF4954" w:rsidP="00C23CDB">
      <w:pPr>
        <w:pStyle w:val="Pozycjasownika"/>
        <w:jc w:val="both"/>
      </w:pPr>
      <w:r>
        <w:rPr>
          <w:rStyle w:val="Terminsownikowy"/>
        </w:rPr>
        <w:t xml:space="preserve">Administrator Urządzenia rejestrującego </w:t>
      </w:r>
      <w:r>
        <w:t>– osoba konfigurująca Urządzenie rejestrujące i odpowiadająca za jego właściwą pracę. Ustawia parametry pracy Urządzenia w czasie jego normalnej eksploatacji. Nie posiada praw umożliwiających zmianę niektórych parametrów Urządzenia (np. klucza do podpisywania).</w:t>
      </w:r>
    </w:p>
    <w:p w14:paraId="0C6FE59C" w14:textId="77777777" w:rsidR="00BF4954" w:rsidRPr="00252DDE" w:rsidRDefault="00BF4954" w:rsidP="00C23CDB">
      <w:pPr>
        <w:pStyle w:val="Nagwek2"/>
        <w:numPr>
          <w:ilvl w:val="1"/>
          <w:numId w:val="7"/>
        </w:numPr>
        <w:jc w:val="both"/>
      </w:pPr>
      <w:bookmarkStart w:id="4" w:name="_Toc386555118"/>
      <w:r w:rsidRPr="00252DDE">
        <w:lastRenderedPageBreak/>
        <w:t>Terminy technologiczne</w:t>
      </w:r>
      <w:bookmarkEnd w:id="4"/>
    </w:p>
    <w:p w14:paraId="3BC84D8A" w14:textId="77777777" w:rsidR="00BF4954" w:rsidRDefault="00BF4954" w:rsidP="00C23CDB">
      <w:pPr>
        <w:pStyle w:val="Pozycjasownika"/>
        <w:jc w:val="both"/>
      </w:pPr>
      <w:r>
        <w:rPr>
          <w:rStyle w:val="Terminsownikowy"/>
        </w:rPr>
        <w:t xml:space="preserve">RSA </w:t>
      </w:r>
      <w:r>
        <w:t>–</w:t>
      </w:r>
      <w:r w:rsidRPr="002D17F4">
        <w:t xml:space="preserve"> </w:t>
      </w:r>
      <w:r>
        <w:tab/>
        <w:t>Algorytm umożliwiający realizację kryptografii asymetrycznej. Sposób użycia opisany jest w standardzie PKCS#1.</w:t>
      </w:r>
    </w:p>
    <w:p w14:paraId="0E5385FF" w14:textId="77777777" w:rsidR="00BF4954" w:rsidRDefault="00BF4954" w:rsidP="00C23CDB">
      <w:pPr>
        <w:pStyle w:val="Pozycjasownika"/>
        <w:jc w:val="both"/>
      </w:pPr>
      <w:r>
        <w:rPr>
          <w:rStyle w:val="Terminsownikowy"/>
        </w:rPr>
        <w:t xml:space="preserve">JSON </w:t>
      </w:r>
      <w:r>
        <w:t xml:space="preserve">– </w:t>
      </w:r>
      <w:r>
        <w:tab/>
        <w:t>Tekstowy format danych. Opisany w standardzie RFC 4627.</w:t>
      </w:r>
    </w:p>
    <w:p w14:paraId="35483977" w14:textId="77777777" w:rsidR="00BF4954" w:rsidRDefault="00BF4954" w:rsidP="00C23CDB">
      <w:pPr>
        <w:pStyle w:val="Pozycjasownika"/>
        <w:jc w:val="both"/>
      </w:pPr>
      <w:proofErr w:type="spellStart"/>
      <w:r>
        <w:rPr>
          <w:rStyle w:val="Terminsownikowy"/>
        </w:rPr>
        <w:t>OpenVPN</w:t>
      </w:r>
      <w:proofErr w:type="spellEnd"/>
      <w:r>
        <w:rPr>
          <w:rStyle w:val="Terminsownikowy"/>
        </w:rPr>
        <w:t xml:space="preserve"> </w:t>
      </w:r>
      <w:r>
        <w:t xml:space="preserve">– projekt realizacji wirtualnej sieci prywatnej bazujący w zakresie bezpieczeństwa na protokole TLS (tak zwany SSL VPN). </w:t>
      </w:r>
      <w:proofErr w:type="spellStart"/>
      <w:r>
        <w:t>OpenVPN</w:t>
      </w:r>
      <w:proofErr w:type="spellEnd"/>
      <w:r>
        <w:t xml:space="preserve"> to zarówno protokół komunikacji jak i realizujące go oprogramowanie na licencji GPL. Strona WWW: </w:t>
      </w:r>
      <w:hyperlink r:id="rId7" w:history="1">
        <w:r>
          <w:rPr>
            <w:rStyle w:val="Hipercze"/>
          </w:rPr>
          <w:t>http://openvpn.net/</w:t>
        </w:r>
      </w:hyperlink>
      <w:r>
        <w:t>.</w:t>
      </w:r>
    </w:p>
    <w:p w14:paraId="2ED15C0E" w14:textId="77777777" w:rsidR="00BF4954" w:rsidRPr="004F2BE1" w:rsidRDefault="00BF4954" w:rsidP="00C23CDB">
      <w:pPr>
        <w:pStyle w:val="Pozycjasownika"/>
        <w:jc w:val="both"/>
      </w:pPr>
      <w:proofErr w:type="spellStart"/>
      <w:r>
        <w:rPr>
          <w:rStyle w:val="Terminsownikowy"/>
        </w:rPr>
        <w:t>OpenSSL</w:t>
      </w:r>
      <w:proofErr w:type="spellEnd"/>
      <w:r>
        <w:rPr>
          <w:rStyle w:val="Terminsownikowy"/>
        </w:rPr>
        <w:t xml:space="preserve"> </w:t>
      </w:r>
      <w:r>
        <w:t xml:space="preserve">– projekt implementacji algorytmów kryptograficznych. Strona WWW: </w:t>
      </w:r>
      <w:hyperlink r:id="rId8" w:history="1">
        <w:r>
          <w:rPr>
            <w:rStyle w:val="Hipercze"/>
          </w:rPr>
          <w:t>http://www.openssl.org/</w:t>
        </w:r>
      </w:hyperlink>
      <w:r>
        <w:t>.</w:t>
      </w:r>
    </w:p>
    <w:p w14:paraId="30C5460D" w14:textId="77777777" w:rsidR="00BF4954" w:rsidRDefault="00BF4954" w:rsidP="00C23CDB">
      <w:pPr>
        <w:pStyle w:val="Nagwek1"/>
        <w:numPr>
          <w:ilvl w:val="0"/>
          <w:numId w:val="7"/>
        </w:numPr>
        <w:jc w:val="both"/>
      </w:pPr>
      <w:bookmarkStart w:id="5" w:name="_Toc386555119"/>
      <w:r>
        <w:t>Przyjęte założenia</w:t>
      </w:r>
      <w:bookmarkEnd w:id="5"/>
    </w:p>
    <w:p w14:paraId="1B1D26B5" w14:textId="77777777" w:rsidR="00BF4954" w:rsidRDefault="00BF4954" w:rsidP="00C23CDB">
      <w:pPr>
        <w:pStyle w:val="Tekstpodstawowy"/>
        <w:jc w:val="both"/>
      </w:pPr>
      <w:r>
        <w:t xml:space="preserve">Niniejsze opracowanie opisuje wymagania na Urządzenie rejestrujące i centralę przetwarzania w zakresie funkcjonalności obsługiwanych przez obie strony. Szczególna uwaga przyłożona jest do Urządzeń rejestrujących co wynika z faktu, że to właśnie one są odpowiedzialne za wykrycie naruszenia i wytworzenie na to dowodu. Jednocześnie, Urządzenia rejestrujące posiadają stosunkowo niewielką moc obliczeniową (komputery </w:t>
      </w:r>
      <w:proofErr w:type="spellStart"/>
      <w:r w:rsidRPr="00671348">
        <w:rPr>
          <w:rStyle w:val="Terminy"/>
          <w:lang w:val="pl-PL"/>
        </w:rPr>
        <w:t>embedded</w:t>
      </w:r>
      <w:proofErr w:type="spellEnd"/>
      <w:r>
        <w:t>), są wytwarzane przez różnych producentów oraz docelowo zlokalizowane w terenie (przy drogach i na skrzyżowaniach). Koncepcja musi uwzględniać zatem zarówno rolę jak i ograniczenia tych Urządzeń.</w:t>
      </w:r>
    </w:p>
    <w:p w14:paraId="4862BA41" w14:textId="77777777" w:rsidR="00BF4954" w:rsidRDefault="00BF4954" w:rsidP="00C23CDB">
      <w:pPr>
        <w:pStyle w:val="Tekstpodstawowy"/>
        <w:jc w:val="both"/>
      </w:pPr>
      <w:r>
        <w:t>W kolejnych sekcjach niniejszego rozdziału przedstawiono założenia przyjęte do wypracowania standardu wymiany danych dla Urządzeń rejestrujących.</w:t>
      </w:r>
    </w:p>
    <w:p w14:paraId="0E903AEA" w14:textId="77777777" w:rsidR="00BF4954" w:rsidRDefault="00BF4954" w:rsidP="00C23CDB">
      <w:pPr>
        <w:pStyle w:val="Nagwek2"/>
        <w:numPr>
          <w:ilvl w:val="1"/>
          <w:numId w:val="7"/>
        </w:numPr>
        <w:jc w:val="both"/>
      </w:pPr>
      <w:bookmarkStart w:id="6" w:name="_Toc386555120"/>
      <w:r>
        <w:t>Ogólna koncepcja wymiany informacji</w:t>
      </w:r>
      <w:bookmarkEnd w:id="6"/>
    </w:p>
    <w:p w14:paraId="4E30DAAE" w14:textId="77777777" w:rsidR="00BF4954" w:rsidRDefault="00BF4954" w:rsidP="00C23CDB">
      <w:pPr>
        <w:pStyle w:val="Tekstpodstawowy"/>
        <w:jc w:val="both"/>
      </w:pPr>
      <w:r>
        <w:t>Przyjmuje się, że Urządzenie komunikuje się z centralą za pośrednictwem tunelu VPN.</w:t>
      </w:r>
    </w:p>
    <w:p w14:paraId="43421D7A" w14:textId="77777777" w:rsidR="00BF4954" w:rsidRDefault="00BF4954" w:rsidP="00C23CDB">
      <w:pPr>
        <w:pStyle w:val="Tekstpodstawowy"/>
        <w:jc w:val="both"/>
      </w:pPr>
      <w:r>
        <w:t>Komunikacja wewnątrz tunelu realizowana jest w oparciu o protokół HTTP 1.1 w konwencji REST.</w:t>
      </w:r>
    </w:p>
    <w:p w14:paraId="5A71AA1C" w14:textId="77777777" w:rsidR="00BF4954" w:rsidRDefault="00BF4954" w:rsidP="00C23CDB">
      <w:pPr>
        <w:pStyle w:val="Tekstpodstawowy"/>
        <w:jc w:val="both"/>
      </w:pPr>
      <w:r>
        <w:t>Strony (centrala i Urządzenie) przekazują sobie komunikaty w formacie JSON. Specyfikacja komunikatów pozwala Urządzeniu przesyłać alerty do centrali a centrali wykonywać zlecenia zmian konfiguracyjnych Urządzenia oraz kwerendy do Urządzenia.</w:t>
      </w:r>
    </w:p>
    <w:p w14:paraId="5597D760" w14:textId="77777777" w:rsidR="00BF4954" w:rsidRDefault="00BF4954" w:rsidP="00C23CDB">
      <w:pPr>
        <w:pStyle w:val="Tekstpodstawowy"/>
        <w:jc w:val="both"/>
      </w:pPr>
      <w:r>
        <w:t>Centrala może również pobierać dowody wykroczeń pobierając je metoda HTTP GET z Urządzenia a następnie zlecając ich usunięcie metodą HTTP DELETE.</w:t>
      </w:r>
    </w:p>
    <w:p w14:paraId="3D2E6A99" w14:textId="77777777" w:rsidR="00BF4954" w:rsidRDefault="00BF4954" w:rsidP="00C23CDB">
      <w:pPr>
        <w:pStyle w:val="Tekstpodstawowy"/>
        <w:jc w:val="both"/>
      </w:pPr>
      <w:r>
        <w:t xml:space="preserve">Dowody naruszeń są udostępniane centrali w formacie archiwum 7-zip zawierające opis zdarzenia i materiały dowodowe – zdjęcia. </w:t>
      </w:r>
    </w:p>
    <w:p w14:paraId="38BC3890" w14:textId="77777777" w:rsidR="00BF4954" w:rsidRDefault="00BF4954" w:rsidP="00C23CDB">
      <w:pPr>
        <w:pStyle w:val="Tekstpodstawowy"/>
        <w:jc w:val="both"/>
      </w:pPr>
      <w:r>
        <w:t xml:space="preserve">W celu zapewnienia integralności dowodu wszystkie pliki są podpisane prywatnym (niejawnym) kluczem Urządzenia. </w:t>
      </w:r>
    </w:p>
    <w:p w14:paraId="27D2C302" w14:textId="77777777" w:rsidR="00BF4954" w:rsidRDefault="00BF4954" w:rsidP="00C23CDB">
      <w:pPr>
        <w:pStyle w:val="Tekstpodstawowy"/>
        <w:jc w:val="both"/>
      </w:pPr>
      <w:r>
        <w:t>Proces dostarczenia dowodu z Urządzenia do centrali jest wieloetapowy:</w:t>
      </w:r>
    </w:p>
    <w:p w14:paraId="5B8FDD45" w14:textId="77777777" w:rsidR="00BF4954" w:rsidRDefault="00BF4954" w:rsidP="00C23CDB">
      <w:pPr>
        <w:pStyle w:val="Tekstpodstawowy"/>
        <w:numPr>
          <w:ilvl w:val="0"/>
          <w:numId w:val="28"/>
        </w:numPr>
        <w:jc w:val="both"/>
      </w:pPr>
      <w:r>
        <w:t>W momencie wykrycia naruszenia Urządzenie stara się wysłać do centrali „alert” informujący o tym fakcie (HTTP POST z Urządzenia na centralę),</w:t>
      </w:r>
    </w:p>
    <w:p w14:paraId="39288D16" w14:textId="77777777" w:rsidR="00BF4954" w:rsidRDefault="00BF4954" w:rsidP="00C23CDB">
      <w:pPr>
        <w:pStyle w:val="Tekstpodstawowy"/>
        <w:numPr>
          <w:ilvl w:val="0"/>
          <w:numId w:val="28"/>
        </w:numPr>
        <w:jc w:val="both"/>
      </w:pPr>
      <w:r>
        <w:lastRenderedPageBreak/>
        <w:t>Centrala niezwłocznie po odebraniu alertu próbuje pobrać dowód w razie potrzeby wznawiając transmisję od miejsca, w którym ta została przerwana ewentualną awarią (HTTP GET z centrali do Urządzenia),</w:t>
      </w:r>
    </w:p>
    <w:p w14:paraId="63B969D8" w14:textId="77777777" w:rsidR="00BF4954" w:rsidRPr="00FD7F1A" w:rsidRDefault="00BF4954" w:rsidP="00C23CDB">
      <w:pPr>
        <w:pStyle w:val="Tekstpodstawowy"/>
        <w:numPr>
          <w:ilvl w:val="0"/>
          <w:numId w:val="28"/>
        </w:numPr>
        <w:jc w:val="both"/>
      </w:pPr>
      <w:r>
        <w:t>Centrala po kompletnym pobraniu dowodu informuje Urządzenie o tym, że dowód może być już usunięty (HTTP DELETE z centrali do Urządzenia).</w:t>
      </w:r>
    </w:p>
    <w:p w14:paraId="5B1E700A" w14:textId="77777777" w:rsidR="00BF4954" w:rsidRDefault="00BF4954" w:rsidP="00884516">
      <w:pPr>
        <w:pStyle w:val="Nagwek2"/>
        <w:numPr>
          <w:ilvl w:val="1"/>
          <w:numId w:val="7"/>
        </w:numPr>
      </w:pPr>
      <w:bookmarkStart w:id="7" w:name="_Toc386555121"/>
      <w:r>
        <w:t>Założenia dotyczące roli Urządzeń rejestrujących</w:t>
      </w:r>
      <w:bookmarkEnd w:id="7"/>
    </w:p>
    <w:p w14:paraId="39BD110A" w14:textId="77777777" w:rsidR="00BF4954" w:rsidRDefault="00BF4954" w:rsidP="00C23CDB">
      <w:pPr>
        <w:pStyle w:val="Tekstpodstawowy"/>
        <w:jc w:val="both"/>
      </w:pPr>
      <w:r>
        <w:t>Przyjmuje się, że Urządzenia rejestrujące wykrywają sytuację na drodze kwalifikującą się jako określonego rodzaju naruszenie. Urządzenie rejestruje dowód tego naruszenia w skład którego wchodzi zdjęcie lub zdjęcia sytuacji na drodze oraz informacja opisująca zobrazowaną sytuację, w tym data i czas zdarzenia czy zarejestrowana prędkość. Fakt pojawienia się nowego dowodu (dowód – czyli obrazy i informacja opisująca) jest niezwłocznie zgłaszany do centrali przetwarzania. Ta podejmuje próbę pobrania dowodu.</w:t>
      </w:r>
    </w:p>
    <w:p w14:paraId="25438B92" w14:textId="77777777" w:rsidR="00BF4954" w:rsidRDefault="00BF4954" w:rsidP="00C23CDB">
      <w:pPr>
        <w:pStyle w:val="Tekstpodstawowy"/>
        <w:jc w:val="both"/>
      </w:pPr>
      <w:r>
        <w:t>Urządzenie buforuje uzyskane dowody do czasu potwierdzenia przez centralę ich pobrania. W przypadku przepełnienia  bufora Urządzenie przestaje gromadzić kolejne dowody zgłaszając podczas wykrycia naruszenia alerty z informacją o utracie dowodu do centrali.</w:t>
      </w:r>
    </w:p>
    <w:p w14:paraId="2B4E18D6" w14:textId="77777777" w:rsidR="00BF4954" w:rsidRDefault="00BF4954" w:rsidP="00C23CDB">
      <w:pPr>
        <w:pStyle w:val="Tekstpodstawowy"/>
        <w:jc w:val="both"/>
      </w:pPr>
      <w:r>
        <w:t>Przyjmuje się, że Urządzenia działają bez bezpośredniego nadzoru i muszą w związku z tym zgłaszać automatycznie do centrali przetwarzania wszystkie problemy wymagające interwencji człowieka. Urządzenia muszą również odpowiadać centrali przetwarzania na zadane zapytania i wykonywać przesłane polecenia (np. zmiana wartości parametru).</w:t>
      </w:r>
    </w:p>
    <w:p w14:paraId="6E1B9771" w14:textId="77777777" w:rsidR="00BF4954" w:rsidRDefault="00BF4954" w:rsidP="00C23CDB">
      <w:pPr>
        <w:pStyle w:val="Tekstpodstawowy"/>
        <w:jc w:val="both"/>
      </w:pPr>
      <w:r>
        <w:t>Pojedyncze paczki danych (komunikaty, dowody wykroczeń) nie stanowią informacji niejawnej w rozumieniu ustawy.</w:t>
      </w:r>
    </w:p>
    <w:p w14:paraId="338DB1C1" w14:textId="77777777" w:rsidR="00BF4954" w:rsidRDefault="00BF4954" w:rsidP="00884516">
      <w:pPr>
        <w:pStyle w:val="Nagwek2"/>
        <w:numPr>
          <w:ilvl w:val="1"/>
          <w:numId w:val="7"/>
        </w:numPr>
      </w:pPr>
      <w:bookmarkStart w:id="8" w:name="_Toc386555122"/>
      <w:r>
        <w:t>Założenia dotyczące przyjętych technologii</w:t>
      </w:r>
      <w:bookmarkEnd w:id="8"/>
    </w:p>
    <w:p w14:paraId="5DE8FB93" w14:textId="77777777" w:rsidR="00BF4954" w:rsidRDefault="00BF4954" w:rsidP="00C23CDB">
      <w:pPr>
        <w:pStyle w:val="Tekstpodstawowy"/>
        <w:jc w:val="both"/>
      </w:pPr>
      <w:r>
        <w:t xml:space="preserve">Urządzenia rejestrujące wytwarzane są przez różnych producentów i z wykorzystaniem różnych technologii. W związku z  tym opracowana koncepcja wymiany danych powinna wymagać rozwiązań, które przez swą prostotę i uniwersalność mogą być przez każdego z producentów zaimplementowane zbliżonym nakładem pracy. Przyjęte rozwiązania są niezależne od platformy sprzętowo-programowej i mogą być zrealizowane z wykorzystaniem ogólnodostępnych nieodpłatnych bibliotek lub samodzielnej implementacji. </w:t>
      </w:r>
    </w:p>
    <w:p w14:paraId="4E0814A9" w14:textId="77777777" w:rsidR="00BF4954" w:rsidRDefault="00BF4954" w:rsidP="00C23CDB">
      <w:pPr>
        <w:pStyle w:val="Tekstpodstawowy"/>
        <w:jc w:val="both"/>
      </w:pPr>
      <w:r>
        <w:t xml:space="preserve">Komunikacja bazuje na popularnych protokołach i formatach danych, takich jak HTTP/1.1 czy JSON. W związku z tym, że komunikacja może odbywać się po sieciach bezprzewodowych o stosunkowo niewielkich przepustowościach a ponadto rozliczanych proporcjonalnie do ilości przetransferowanych danych, kluczowe jest minimalizowanie rozmiaru transferowanych danych. Dane są więc kompresowane tam gdzie ma to sens za pomocą algorytmu </w:t>
      </w:r>
      <w:proofErr w:type="spellStart"/>
      <w:r>
        <w:t>Deflate</w:t>
      </w:r>
      <w:proofErr w:type="spellEnd"/>
      <w:r>
        <w:t xml:space="preserve"> (RFC </w:t>
      </w:r>
      <w:r w:rsidRPr="00847C94">
        <w:t>1951</w:t>
      </w:r>
      <w:r>
        <w:t xml:space="preserve">) lub LZMA (patrz </w:t>
      </w:r>
      <w:hyperlink r:id="rId9" w:history="1">
        <w:r>
          <w:rPr>
            <w:rStyle w:val="Hipercze"/>
          </w:rPr>
          <w:t>http://7-zip.org/7z.html</w:t>
        </w:r>
      </w:hyperlink>
      <w:r>
        <w:t xml:space="preserve">). Dane w formatach realizujących kompresję (np. JPEG) nie powinny być ponownie kompresowane metodą </w:t>
      </w:r>
      <w:proofErr w:type="spellStart"/>
      <w:r>
        <w:t>Deflate</w:t>
      </w:r>
      <w:proofErr w:type="spellEnd"/>
      <w:r>
        <w:t xml:space="preserve"> lub LZMA aby nie obciążać niepotrzebnie procesora Urządzenia.</w:t>
      </w:r>
    </w:p>
    <w:p w14:paraId="270D8491" w14:textId="77777777" w:rsidR="00BF4954" w:rsidRPr="00847C94" w:rsidRDefault="00BF4954" w:rsidP="00C23CDB">
      <w:pPr>
        <w:pStyle w:val="Tekstpodstawowy"/>
        <w:jc w:val="both"/>
      </w:pPr>
      <w:r>
        <w:t xml:space="preserve">Tam gdzie potrzebne jest archiwum plików (patrz format dowodu) zastosowano 7z (patrz </w:t>
      </w:r>
      <w:hyperlink r:id="rId10" w:history="1">
        <w:r>
          <w:rPr>
            <w:rStyle w:val="Hipercze"/>
          </w:rPr>
          <w:t>http://7-zip.org/7z.html</w:t>
        </w:r>
      </w:hyperlink>
      <w:r>
        <w:t>). Kontener w tym formacie umożliwia stosowanie wielu typów kompresji, w tym LZMA</w:t>
      </w:r>
      <w:r>
        <w:rPr>
          <w:rStyle w:val="Odwoanieprzypisudolnego"/>
        </w:rPr>
        <w:footnoteReference w:id="1"/>
      </w:r>
      <w:r>
        <w:t xml:space="preserve">. </w:t>
      </w:r>
    </w:p>
    <w:p w14:paraId="4CA37B1A" w14:textId="77777777" w:rsidR="00BF4954" w:rsidRDefault="00BF4954" w:rsidP="00C23CDB">
      <w:pPr>
        <w:pStyle w:val="Tekstpodstawowy"/>
        <w:jc w:val="both"/>
      </w:pPr>
      <w:r>
        <w:lastRenderedPageBreak/>
        <w:t xml:space="preserve">Elementy rozwiązania wymagające kryptografii bazują na popularnych i ogólnie dostępnych algorytmach. Istnieją gotowe implementacje umożliwiające ich nieodpłatne użycie w komercyjnych rozwiązaniach. </w:t>
      </w:r>
    </w:p>
    <w:p w14:paraId="36B678C6" w14:textId="77777777" w:rsidR="00BF4954" w:rsidRDefault="00BF4954" w:rsidP="00C23CDB">
      <w:pPr>
        <w:pStyle w:val="Tekstpodstawowy"/>
        <w:jc w:val="both"/>
      </w:pPr>
      <w:r>
        <w:t xml:space="preserve">Do zawiązania tunelu VPN stosowane jest oprogramowanie </w:t>
      </w:r>
      <w:proofErr w:type="spellStart"/>
      <w:r>
        <w:t>OpenVPN</w:t>
      </w:r>
      <w:proofErr w:type="spellEnd"/>
      <w:r>
        <w:t>. Umożliwia ono realizację wirtualnej sieci pomiędzy Urządzeniami a centralą. Zaletą wybranego podejścia jest obecność pakietu na wielu platformach (otwarte źródła i licencja GPL umożliwiają przenoszenie go na kolejne) oraz prawidłowa obsługa różnych trybów pracy sieci (np. NAT, firewall, zmienne adresy IP) a także stosunkowo mały narzut na rozmiar transmitowanych danych i ich opóźnienie.</w:t>
      </w:r>
    </w:p>
    <w:p w14:paraId="11442617" w14:textId="77777777" w:rsidR="00BF4954" w:rsidRDefault="00BF4954" w:rsidP="00C23CDB">
      <w:pPr>
        <w:pStyle w:val="Tekstpodstawowy"/>
        <w:jc w:val="both"/>
      </w:pPr>
      <w:r>
        <w:t xml:space="preserve">Przyjęto, że do wykonania operacji wszystkich kryptograficznych wystarczający jest pakiet oprogramowania </w:t>
      </w:r>
      <w:proofErr w:type="spellStart"/>
      <w:r>
        <w:t>OpenSSL</w:t>
      </w:r>
      <w:proofErr w:type="spellEnd"/>
      <w:r>
        <w:t xml:space="preserve"> (</w:t>
      </w:r>
      <w:proofErr w:type="spellStart"/>
      <w:r>
        <w:t>OpenVPN</w:t>
      </w:r>
      <w:proofErr w:type="spellEnd"/>
      <w:r>
        <w:t xml:space="preserve"> bazuje w zakresie kryptografii na </w:t>
      </w:r>
      <w:proofErr w:type="spellStart"/>
      <w:r>
        <w:t>OpenSSL</w:t>
      </w:r>
      <w:proofErr w:type="spellEnd"/>
      <w:r>
        <w:t xml:space="preserve">). Zaprezentowane w dokumencie przykłady składania czy weryfikacji podpisu posługują się wręcz uruchamianymi z linii poleceń komendami programu </w:t>
      </w:r>
      <w:proofErr w:type="spellStart"/>
      <w:r>
        <w:t>openssl</w:t>
      </w:r>
      <w:proofErr w:type="spellEnd"/>
      <w:r>
        <w:t xml:space="preserve">. Biblioteka </w:t>
      </w:r>
      <w:proofErr w:type="spellStart"/>
      <w:r>
        <w:t>OpenSSL</w:t>
      </w:r>
      <w:proofErr w:type="spellEnd"/>
      <w:r>
        <w:t xml:space="preserve"> umożliwia delegowanie operacji kryptograficznych do Urządzeń sprzętowych (kart kryptograficznych lub HSM) z wykorzystaniem dedykowanych implementacji silników (</w:t>
      </w:r>
      <w:proofErr w:type="spellStart"/>
      <w:r>
        <w:t>engine</w:t>
      </w:r>
      <w:proofErr w:type="spellEnd"/>
      <w:r>
        <w:t>) lub poprzez interfejs PKCS#11.</w:t>
      </w:r>
    </w:p>
    <w:p w14:paraId="7E75F1E1" w14:textId="77777777" w:rsidR="00BF4954" w:rsidRDefault="00BF4954" w:rsidP="00C23CDB">
      <w:pPr>
        <w:pStyle w:val="Tekstpodstawowy"/>
        <w:jc w:val="both"/>
      </w:pPr>
      <w:r>
        <w:t>Unika się wykorzystania formatu danych XML ponieważ szereg możliwości tego języka jest w opisywanym zastosowaniu nadmiarowy a powoduje często konieczność stosowania złożonych i niepotrzebnie konsumujących zasoby interpreterów.</w:t>
      </w:r>
    </w:p>
    <w:p w14:paraId="0DCD476B" w14:textId="77777777" w:rsidR="00BF4954" w:rsidRDefault="00BF4954" w:rsidP="00C23CDB">
      <w:pPr>
        <w:pStyle w:val="Tekstpodstawowy"/>
        <w:jc w:val="both"/>
      </w:pPr>
      <w:r>
        <w:t>W trakcie pracy nad dokumentem przyjęto, że implementacja na większości platform sprzętowych i operacyjnych możliwa jest z wykorzystaniem następujących pakietów:</w:t>
      </w:r>
    </w:p>
    <w:p w14:paraId="17397EF5" w14:textId="77777777" w:rsidR="00BF4954" w:rsidRDefault="00BF4954" w:rsidP="00C23CDB">
      <w:pPr>
        <w:pStyle w:val="Tekstpodstawowy"/>
        <w:numPr>
          <w:ilvl w:val="0"/>
          <w:numId w:val="11"/>
        </w:numPr>
        <w:jc w:val="both"/>
      </w:pPr>
      <w:proofErr w:type="spellStart"/>
      <w:r>
        <w:t>OpenVPN</w:t>
      </w:r>
      <w:proofErr w:type="spellEnd"/>
      <w:r>
        <w:t xml:space="preserve"> w wersji 2.2 (realizacja tunelu VPN),</w:t>
      </w:r>
    </w:p>
    <w:p w14:paraId="13C8417E" w14:textId="77777777" w:rsidR="00BF4954" w:rsidRDefault="00BF4954" w:rsidP="00C23CDB">
      <w:pPr>
        <w:pStyle w:val="Tekstpodstawowy"/>
        <w:numPr>
          <w:ilvl w:val="0"/>
          <w:numId w:val="11"/>
        </w:numPr>
        <w:jc w:val="both"/>
      </w:pPr>
      <w:proofErr w:type="spellStart"/>
      <w:r>
        <w:t>OpenSSL</w:t>
      </w:r>
      <w:proofErr w:type="spellEnd"/>
      <w:r>
        <w:t xml:space="preserve"> w wersji 0.9.8 (realizacja usług kryptograficznych),</w:t>
      </w:r>
    </w:p>
    <w:p w14:paraId="04853301" w14:textId="77777777" w:rsidR="00BF4954" w:rsidRDefault="00BF4954" w:rsidP="00C23CDB">
      <w:pPr>
        <w:pStyle w:val="Tekstpodstawowy"/>
        <w:numPr>
          <w:ilvl w:val="0"/>
          <w:numId w:val="11"/>
        </w:numPr>
        <w:jc w:val="both"/>
      </w:pPr>
      <w:r>
        <w:t>LZMA SDK w wersji 9.20 (obsługa algorytmów kompresji i archiwum 7z),</w:t>
      </w:r>
    </w:p>
    <w:p w14:paraId="050251A2" w14:textId="77777777" w:rsidR="00BF4954" w:rsidRDefault="00BF4954" w:rsidP="00C23CDB">
      <w:pPr>
        <w:pStyle w:val="Tekstpodstawowy"/>
        <w:numPr>
          <w:ilvl w:val="0"/>
          <w:numId w:val="11"/>
        </w:numPr>
        <w:jc w:val="both"/>
      </w:pPr>
      <w:proofErr w:type="spellStart"/>
      <w:r>
        <w:t>Python</w:t>
      </w:r>
      <w:proofErr w:type="spellEnd"/>
      <w:r>
        <w:t xml:space="preserve"> w wersji 3.2 (implementacja kodu, obsługa protokołu http i formatu JSON).</w:t>
      </w:r>
    </w:p>
    <w:p w14:paraId="45026408" w14:textId="77777777" w:rsidR="00BF4954" w:rsidRPr="007F4B15" w:rsidRDefault="00BF4954" w:rsidP="00C23CDB">
      <w:pPr>
        <w:pStyle w:val="Tekstpodstawowy"/>
        <w:jc w:val="both"/>
      </w:pPr>
      <w:r>
        <w:t>Nie istnieje wymaganie zastosowania żadnego z powyższych komponentów programistycznych, ale wykorzystanie trzech pierwszych pozycji jest rekomendowane.</w:t>
      </w:r>
    </w:p>
    <w:p w14:paraId="07C458E2" w14:textId="77777777" w:rsidR="00BF4954" w:rsidRDefault="00BF4954" w:rsidP="00884516">
      <w:pPr>
        <w:pStyle w:val="Nagwek2"/>
        <w:numPr>
          <w:ilvl w:val="1"/>
          <w:numId w:val="7"/>
        </w:numPr>
      </w:pPr>
      <w:bookmarkStart w:id="9" w:name="_Toc386555123"/>
      <w:r>
        <w:t>Założenia dotyczące bezpieczeństwa</w:t>
      </w:r>
      <w:bookmarkEnd w:id="9"/>
      <w:r>
        <w:t xml:space="preserve"> </w:t>
      </w:r>
    </w:p>
    <w:p w14:paraId="12927EA4" w14:textId="77777777" w:rsidR="00BF4954" w:rsidRDefault="00BF4954" w:rsidP="00C23CDB">
      <w:pPr>
        <w:pStyle w:val="Tekstpodstawowy"/>
        <w:jc w:val="both"/>
      </w:pPr>
      <w:r>
        <w:t xml:space="preserve">Cały ruch pomiędzy Urządzeniami rejestrującymi a odbywa się w szyfrowanym tunelu VPN. Urządzenia rejestrujące nie udostępniają żadnych usług sieciowych poza siecią wykreowaną w ramach VPN. Oznacza to, że tylko centrala przetwarzania może nawiązywać połączenia do Urządzenia. </w:t>
      </w:r>
    </w:p>
    <w:p w14:paraId="19111752" w14:textId="77777777" w:rsidR="00BF4954" w:rsidRDefault="00BF4954" w:rsidP="00C23CDB">
      <w:pPr>
        <w:pStyle w:val="Tekstpodstawowy"/>
        <w:jc w:val="both"/>
      </w:pPr>
      <w:r>
        <w:t xml:space="preserve">Istnienie VPN gwarantuje integralność i poufność transmisji bez względu na wykorzystywane protokoły – protokoły nie muszą więc dostarczać niezależnie mechanizmów integralności i poufności transmisji. </w:t>
      </w:r>
    </w:p>
    <w:p w14:paraId="3FB8720A" w14:textId="77777777" w:rsidR="00BF4954" w:rsidRDefault="00BF4954" w:rsidP="00BA4DB2">
      <w:pPr>
        <w:pStyle w:val="Tekstpodstawowy"/>
        <w:jc w:val="both"/>
      </w:pPr>
      <w:r>
        <w:t xml:space="preserve">Każdy dowód jest kryptograficznie podpisany przez Urządzenie kluczem prywatnym przechowywanym w Urządzeniu. </w:t>
      </w:r>
    </w:p>
    <w:p w14:paraId="21FBCDE4" w14:textId="77777777" w:rsidR="00BF4954" w:rsidRDefault="00BF4954" w:rsidP="00BA4DB2">
      <w:pPr>
        <w:pStyle w:val="Tekstpodstawowy"/>
        <w:jc w:val="both"/>
      </w:pPr>
      <w:r>
        <w:t xml:space="preserve">Urządzenie jest skonstruowane w ten sposób, że bez jego uszkodzenia lub pozostawienia trwałych śladów nie jest możliwe pozyskanie klucza prywatnego lub użycie </w:t>
      </w:r>
      <w:r>
        <w:lastRenderedPageBreak/>
        <w:t xml:space="preserve">klucza prywatnego w sposób inny niż jako integralna składowa procesu wytworzenia dowodu. </w:t>
      </w:r>
    </w:p>
    <w:p w14:paraId="541658A7" w14:textId="77777777" w:rsidR="00BF4954" w:rsidRDefault="00BF4954" w:rsidP="00BA4DB2">
      <w:pPr>
        <w:pStyle w:val="Tekstpodstawowy"/>
        <w:jc w:val="both"/>
      </w:pPr>
      <w:r>
        <w:t xml:space="preserve">Klucz publiczny (odpowiedni dla klucza prywatnego) jest udostępniany przez Urządzenie i stanowi jego (równoległy do numeru seryjnego) unikatowy identyfikator. </w:t>
      </w:r>
    </w:p>
    <w:p w14:paraId="7853DAAD" w14:textId="77777777" w:rsidR="00BF4954" w:rsidRDefault="00BF4954" w:rsidP="00BA4DB2">
      <w:pPr>
        <w:pStyle w:val="Tekstpodstawowy"/>
        <w:jc w:val="both"/>
      </w:pPr>
      <w:r>
        <w:t xml:space="preserve">Centrala generuje certyfikat dla klucza każdego Urządzenia przeznaczonego do pracy. Certyfikat poza kluczem publicznym Urządzenia zawiera informacje takie jak numer seryjny Urządzenia, planowana lokalizacja Urządzenia i okres pracy Urządzenia w danym miejscu. Certyfikat jest później wznawiany lub wycofywany jeśli Urządzenie zmienia lokalizację. </w:t>
      </w:r>
    </w:p>
    <w:p w14:paraId="43F92126" w14:textId="77777777" w:rsidR="00BF4954" w:rsidRDefault="00BF4954" w:rsidP="00BA4DB2">
      <w:pPr>
        <w:pStyle w:val="Tekstpodstawowy"/>
        <w:jc w:val="both"/>
      </w:pPr>
      <w:r>
        <w:t>Urządzenie nigdy nie otrzymuje i nie przetwarza w żaden sposób certyfikatu. Nie musi więc znać formatu ani szczegółów dotyczących jego zawartości.</w:t>
      </w:r>
    </w:p>
    <w:p w14:paraId="477983D9" w14:textId="77777777" w:rsidR="00BF4954" w:rsidRDefault="00BF4954" w:rsidP="00BA4DB2">
      <w:pPr>
        <w:pStyle w:val="Tekstpodstawowy"/>
        <w:jc w:val="both"/>
      </w:pPr>
      <w:r>
        <w:t>Nowo wprowadzane Urządzenia muszą mieć inne klucze niż używane kiedykolwiek w przeszłości (klucze nie mogą się powtarzać).</w:t>
      </w:r>
    </w:p>
    <w:p w14:paraId="1BC3FBE5" w14:textId="77777777" w:rsidR="00BF4954" w:rsidRDefault="00BF4954" w:rsidP="00BA4DB2">
      <w:pPr>
        <w:pStyle w:val="Tekstpodstawowy"/>
        <w:jc w:val="both"/>
      </w:pPr>
      <w:r>
        <w:t xml:space="preserve">Niezależnie od kluczy służących podpisywaniu dowodów naruszeń Urządzenia otrzymają (w postaci plików) klucze do nawiązywania tunelu VPN.  </w:t>
      </w:r>
    </w:p>
    <w:p w14:paraId="48A32E6C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10" w:name="_Toc386555124"/>
      <w:r>
        <w:t>Założenia dotyczące dostępności</w:t>
      </w:r>
      <w:bookmarkEnd w:id="10"/>
      <w:r>
        <w:t xml:space="preserve"> </w:t>
      </w:r>
    </w:p>
    <w:p w14:paraId="3738C1D9" w14:textId="77777777" w:rsidR="00BF4954" w:rsidRDefault="00BF4954" w:rsidP="00BA4DB2">
      <w:pPr>
        <w:pStyle w:val="Tekstpodstawowy"/>
        <w:jc w:val="both"/>
      </w:pPr>
      <w:r>
        <w:t>Protokół zakłada, że od żadnego elementu systemu (centrala, Urządzenie) nie wymaga się dostępności przekraczającej 99,9%. Oznacza to, że komponenty muszą poprawnie obsługiwać awarie drugiej strony czy też jej niedostępność.</w:t>
      </w:r>
    </w:p>
    <w:p w14:paraId="177168CB" w14:textId="77777777" w:rsidR="00BF4954" w:rsidRPr="005A689A" w:rsidRDefault="00BF4954" w:rsidP="00BA4DB2">
      <w:pPr>
        <w:pStyle w:val="Tekstpodstawowy"/>
        <w:jc w:val="both"/>
      </w:pPr>
      <w:r>
        <w:t>Produkcyjny system założy maksymalne rozmiary dla komunikatów i dowodów. Komunikaty większe od założonego limitu będą odrzucane. Limit zostanie dobrany tak, aby nie przeszkadzał w normalnej pracy systemu.</w:t>
      </w:r>
    </w:p>
    <w:p w14:paraId="74CDE7BE" w14:textId="77777777" w:rsidR="00BF4954" w:rsidRDefault="00BF4954" w:rsidP="00BA4DB2">
      <w:pPr>
        <w:pStyle w:val="Nagwek1"/>
        <w:numPr>
          <w:ilvl w:val="0"/>
          <w:numId w:val="7"/>
        </w:numPr>
        <w:jc w:val="both"/>
      </w:pPr>
      <w:bookmarkStart w:id="11" w:name="_Toc386555125"/>
      <w:r>
        <w:t>Wymagania na Urządzenia rejestrujące</w:t>
      </w:r>
      <w:bookmarkEnd w:id="11"/>
    </w:p>
    <w:p w14:paraId="1A40667A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12" w:name="_Toc386555126"/>
      <w:r>
        <w:t>Zapewnienie komunikacji</w:t>
      </w:r>
      <w:bookmarkEnd w:id="12"/>
    </w:p>
    <w:p w14:paraId="33A812F0" w14:textId="77777777" w:rsidR="00BF4954" w:rsidRDefault="00BF4954" w:rsidP="00BA4DB2">
      <w:pPr>
        <w:pStyle w:val="Tekstpodstawowy"/>
        <w:jc w:val="both"/>
      </w:pPr>
      <w:r>
        <w:t>Urządzenia i centrala starają się utrzymywać działające połączenie sieciowe. Komunikacja realizowana jest wewnątrz tunelu VPN.</w:t>
      </w:r>
    </w:p>
    <w:p w14:paraId="51EB5901" w14:textId="77777777" w:rsidR="00BF4954" w:rsidRDefault="00BF4954" w:rsidP="00BA4DB2">
      <w:pPr>
        <w:pStyle w:val="Tekstpodstawowy"/>
        <w:jc w:val="both"/>
      </w:pPr>
      <w:r>
        <w:t>Przewiduje się jednak, że w skutek różnych awarii komunikacja sieciowe może być przerwana. W związku z tym:</w:t>
      </w:r>
    </w:p>
    <w:p w14:paraId="4CC250B5" w14:textId="77777777" w:rsidR="00BF4954" w:rsidRDefault="00BF4954" w:rsidP="00BA4DB2">
      <w:pPr>
        <w:pStyle w:val="Tekstpodstawowy"/>
        <w:numPr>
          <w:ilvl w:val="0"/>
          <w:numId w:val="16"/>
        </w:numPr>
        <w:jc w:val="both"/>
      </w:pPr>
      <w:r>
        <w:t>Urządzenia rejestrujące posiadają bufor, w którym przechowywane są wytworzone dowody. Dowód jest usuwany z bufora dopiero po potwierdzeniu przez centralę jego prawidłowego pobrania lub po przekroczeniu pojemności bufora.</w:t>
      </w:r>
    </w:p>
    <w:p w14:paraId="559F0552" w14:textId="77777777" w:rsidR="00BF4954" w:rsidRDefault="00BF4954" w:rsidP="00BA4DB2">
      <w:pPr>
        <w:pStyle w:val="Tekstpodstawowy"/>
        <w:numPr>
          <w:ilvl w:val="0"/>
          <w:numId w:val="16"/>
        </w:numPr>
        <w:jc w:val="both"/>
      </w:pPr>
      <w:r>
        <w:t>Po odzyskaniu połączenia Urządzenie raportuje błędne stany, które miały miejsce podczas braku dostępności centrali. Zakłada się przy tym, że Urządzenie buforuje tylko jeden – ostatni – komunikat określonego typu (przykład: jeśli podczas niedostępności centrali miało miejsce kilkukrotne przekroczenie rozmiaru bufora spowodowane tym, że powstawał kilkukrotnie dowód, to centrala po odzyskaniu połączenia jest informowana o tym fakcie tylko raz).</w:t>
      </w:r>
    </w:p>
    <w:p w14:paraId="509C0543" w14:textId="77777777" w:rsidR="00BF4954" w:rsidRDefault="00BF4954" w:rsidP="00BA4DB2">
      <w:pPr>
        <w:pStyle w:val="Tekstpodstawowy"/>
        <w:numPr>
          <w:ilvl w:val="0"/>
          <w:numId w:val="16"/>
        </w:numPr>
        <w:jc w:val="both"/>
      </w:pPr>
      <w:r>
        <w:lastRenderedPageBreak/>
        <w:t>Proces pobierania dowodu jest zorganizowany w ten sposób, że możliwe jest wznawianie transferu (pobieranie metodą HTTP GET i obsługa rozdziału 14.35 w RFC 2616 – Nagłówki „</w:t>
      </w:r>
      <w:proofErr w:type="spellStart"/>
      <w:r>
        <w:t>Range</w:t>
      </w:r>
      <w:proofErr w:type="spellEnd"/>
      <w:r>
        <w:t>”).</w:t>
      </w:r>
    </w:p>
    <w:p w14:paraId="0C82B974" w14:textId="77777777" w:rsidR="00BF4954" w:rsidRDefault="00BF4954" w:rsidP="00BA4DB2">
      <w:pPr>
        <w:pStyle w:val="Tekstpodstawowy"/>
        <w:numPr>
          <w:ilvl w:val="0"/>
          <w:numId w:val="16"/>
        </w:numPr>
        <w:jc w:val="both"/>
      </w:pPr>
      <w:r>
        <w:t>Urządzenie przechowuje ustaloną liczbę  nie przesłanych alert danego typu i wysyła je niezwłocznie po odzyskaniu połączenia.</w:t>
      </w:r>
    </w:p>
    <w:p w14:paraId="0E115004" w14:textId="77777777" w:rsidR="00BF4954" w:rsidRPr="009244E3" w:rsidRDefault="00BF4954" w:rsidP="00BA4DB2">
      <w:pPr>
        <w:pStyle w:val="Tekstpodstawowy"/>
        <w:jc w:val="both"/>
      </w:pPr>
      <w:r>
        <w:t xml:space="preserve">Może się zdarzyć, że Urządzenie musi zostać zlokalizowane w miejscu, w którym nie ma dostępu do sieci WAN, która umożliwia komunikację z centralą. Centrala udostępni oprogramowanie pośredniczące instalowane na Urządzeniach mobilnych. Urządzenie mobilne zasymuluje działanie centrali. </w:t>
      </w:r>
    </w:p>
    <w:p w14:paraId="493757C2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13" w:name="_Toc386555127"/>
      <w:r>
        <w:t>Zapewnienie autentyczności dowodu</w:t>
      </w:r>
      <w:bookmarkEnd w:id="13"/>
    </w:p>
    <w:p w14:paraId="6B2E910E" w14:textId="77777777" w:rsidR="00BF4954" w:rsidRDefault="00BF4954" w:rsidP="00BA4DB2">
      <w:pPr>
        <w:pStyle w:val="Tekstpodstawowy"/>
        <w:jc w:val="both"/>
      </w:pPr>
      <w:r>
        <w:t>Każdy wytworzony przez Urządzenie dowód jest podpisany prywatnym kluczem Urządzenia. Klucz jest niedostępny w żaden sposób dla administratora Urządzenia.</w:t>
      </w:r>
    </w:p>
    <w:p w14:paraId="747FAF48" w14:textId="77777777" w:rsidR="00BF4954" w:rsidRDefault="00BF4954" w:rsidP="00BA4DB2">
      <w:pPr>
        <w:pStyle w:val="Tekstpodstawowy"/>
        <w:jc w:val="both"/>
      </w:pPr>
      <w:r>
        <w:t>Centrala zarządza listami aktywnych Urządzeń (czyli aktywnych kluczy).</w:t>
      </w:r>
    </w:p>
    <w:p w14:paraId="61745E42" w14:textId="77777777" w:rsidR="00BF4954" w:rsidRDefault="00BF4954" w:rsidP="00BA4DB2">
      <w:pPr>
        <w:pStyle w:val="Tekstpodstawowy"/>
        <w:jc w:val="both"/>
      </w:pPr>
      <w:r>
        <w:t>Urządzenie utrzymuje licznik wytworzonych dowodów. Każdy dowód jest oznaczony unikalnym dla tego Urządzenia identyfikatorem. Możliwe jest wykrycie luk w sekwencji dowodów.</w:t>
      </w:r>
    </w:p>
    <w:p w14:paraId="4850E29E" w14:textId="77777777" w:rsidR="00BF4954" w:rsidRDefault="00BF4954" w:rsidP="009405EC">
      <w:pPr>
        <w:pStyle w:val="Nagwek2"/>
        <w:numPr>
          <w:ilvl w:val="1"/>
          <w:numId w:val="7"/>
        </w:numPr>
        <w:ind w:left="935" w:hanging="578"/>
        <w:jc w:val="both"/>
      </w:pPr>
      <w:bookmarkStart w:id="14" w:name="_Ref305411617"/>
      <w:bookmarkStart w:id="15" w:name="_Toc386555128"/>
      <w:r>
        <w:t>Parametry Urządzenia</w:t>
      </w:r>
      <w:bookmarkEnd w:id="14"/>
      <w:bookmarkEnd w:id="15"/>
    </w:p>
    <w:p w14:paraId="62129CAA" w14:textId="77777777" w:rsidR="00BF4954" w:rsidRDefault="00BF4954" w:rsidP="00BA4DB2">
      <w:pPr>
        <w:pStyle w:val="Tekstpodstawowy"/>
        <w:jc w:val="both"/>
      </w:pPr>
    </w:p>
    <w:p w14:paraId="7F111AB8" w14:textId="77777777" w:rsidR="00BF4954" w:rsidRDefault="00BF4954" w:rsidP="00BA4DB2">
      <w:pPr>
        <w:pStyle w:val="Tekstpodstawowy"/>
        <w:jc w:val="both"/>
      </w:pPr>
      <w:r>
        <w:t>Urządzenie musi obsługiwać no najmniej następujące 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3180"/>
        <w:gridCol w:w="1282"/>
        <w:gridCol w:w="812"/>
        <w:gridCol w:w="607"/>
        <w:gridCol w:w="607"/>
        <w:gridCol w:w="607"/>
      </w:tblGrid>
      <w:tr w:rsidR="00BF4954" w14:paraId="310047C2" w14:textId="77777777" w:rsidTr="009A0CA6">
        <w:trPr>
          <w:trHeight w:val="353"/>
        </w:trPr>
        <w:tc>
          <w:tcPr>
            <w:tcW w:w="1365" w:type="dxa"/>
            <w:vMerge w:val="restart"/>
          </w:tcPr>
          <w:p w14:paraId="4E3AF370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Nazwa</w:t>
            </w:r>
          </w:p>
        </w:tc>
        <w:tc>
          <w:tcPr>
            <w:tcW w:w="3180" w:type="dxa"/>
            <w:vMerge w:val="restart"/>
          </w:tcPr>
          <w:p w14:paraId="4699ED6C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Znaczenie</w:t>
            </w:r>
          </w:p>
        </w:tc>
        <w:tc>
          <w:tcPr>
            <w:tcW w:w="1282" w:type="dxa"/>
            <w:vMerge w:val="restart"/>
          </w:tcPr>
          <w:p w14:paraId="1A362AFE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Warianty wartości</w:t>
            </w:r>
          </w:p>
          <w:p w14:paraId="2B1C1530" w14:textId="77777777" w:rsidR="00BF4954" w:rsidRDefault="00BF4954" w:rsidP="00B37377">
            <w:pPr>
              <w:pStyle w:val="Tekstpodstawowy"/>
              <w:ind w:firstLine="0"/>
              <w:jc w:val="both"/>
            </w:pPr>
          </w:p>
          <w:p w14:paraId="6F658DC7" w14:textId="77777777" w:rsidR="00BF4954" w:rsidRDefault="00BF4954" w:rsidP="00B37377">
            <w:pPr>
              <w:pStyle w:val="Tekstpodstawowy"/>
              <w:ind w:firstLine="0"/>
              <w:jc w:val="both"/>
            </w:pPr>
          </w:p>
        </w:tc>
        <w:tc>
          <w:tcPr>
            <w:tcW w:w="812" w:type="dxa"/>
            <w:vMerge w:val="restart"/>
          </w:tcPr>
          <w:p w14:paraId="25FD061A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 xml:space="preserve">Zapis </w:t>
            </w:r>
          </w:p>
        </w:tc>
        <w:tc>
          <w:tcPr>
            <w:tcW w:w="1821" w:type="dxa"/>
            <w:gridSpan w:val="3"/>
          </w:tcPr>
          <w:p w14:paraId="76DFE231" w14:textId="77777777" w:rsidR="00BF4954" w:rsidRDefault="00BF4954" w:rsidP="005B1BD2">
            <w:pPr>
              <w:pStyle w:val="Tekstpodstawowy"/>
              <w:ind w:firstLine="0"/>
            </w:pPr>
            <w:r>
              <w:t>Wymagalność:</w:t>
            </w:r>
          </w:p>
          <w:p w14:paraId="05F56E56" w14:textId="77777777" w:rsidR="00BF4954" w:rsidRPr="005B1BD2" w:rsidRDefault="00BF4954" w:rsidP="005B1BD2">
            <w:pPr>
              <w:pStyle w:val="Tekstpodstawowy"/>
              <w:ind w:firstLine="0"/>
              <w:rPr>
                <w:sz w:val="20"/>
                <w:szCs w:val="20"/>
              </w:rPr>
            </w:pPr>
            <w:r w:rsidRPr="005B1BD2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–</w:t>
            </w:r>
            <w:r w:rsidRPr="005B1BD2">
              <w:rPr>
                <w:sz w:val="20"/>
                <w:szCs w:val="20"/>
              </w:rPr>
              <w:t xml:space="preserve"> wymagany</w:t>
            </w:r>
          </w:p>
          <w:p w14:paraId="33968886" w14:textId="77777777" w:rsidR="00BF4954" w:rsidRDefault="00BF4954" w:rsidP="005B1BD2">
            <w:pPr>
              <w:pStyle w:val="Tekstpodstawowy"/>
              <w:ind w:firstLine="0"/>
            </w:pPr>
            <w:r w:rsidRPr="005B1BD2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–</w:t>
            </w:r>
            <w:r w:rsidRPr="005B1BD2">
              <w:rPr>
                <w:sz w:val="20"/>
                <w:szCs w:val="20"/>
              </w:rPr>
              <w:t xml:space="preserve"> nie występuje</w:t>
            </w:r>
          </w:p>
        </w:tc>
      </w:tr>
      <w:tr w:rsidR="00BF4954" w14:paraId="78018FF8" w14:textId="77777777" w:rsidTr="009A0CA6">
        <w:trPr>
          <w:trHeight w:val="1134"/>
        </w:trPr>
        <w:tc>
          <w:tcPr>
            <w:tcW w:w="1365" w:type="dxa"/>
            <w:vMerge/>
          </w:tcPr>
          <w:p w14:paraId="72CDB776" w14:textId="77777777" w:rsidR="00BF4954" w:rsidRDefault="00BF4954" w:rsidP="00B37377">
            <w:pPr>
              <w:pStyle w:val="Tekstpodstawowy"/>
              <w:ind w:firstLine="0"/>
              <w:jc w:val="both"/>
            </w:pPr>
          </w:p>
        </w:tc>
        <w:tc>
          <w:tcPr>
            <w:tcW w:w="3180" w:type="dxa"/>
            <w:vMerge/>
          </w:tcPr>
          <w:p w14:paraId="59042FD6" w14:textId="77777777" w:rsidR="00BF4954" w:rsidRDefault="00BF4954" w:rsidP="00B37377">
            <w:pPr>
              <w:pStyle w:val="Tekstpodstawowy"/>
              <w:ind w:firstLine="0"/>
              <w:jc w:val="both"/>
            </w:pPr>
          </w:p>
        </w:tc>
        <w:tc>
          <w:tcPr>
            <w:tcW w:w="1282" w:type="dxa"/>
            <w:vMerge/>
          </w:tcPr>
          <w:p w14:paraId="10AC1C42" w14:textId="77777777" w:rsidR="00BF4954" w:rsidRDefault="00BF4954" w:rsidP="00B37377">
            <w:pPr>
              <w:pStyle w:val="Tekstpodstawowy"/>
              <w:ind w:firstLine="0"/>
              <w:jc w:val="both"/>
            </w:pPr>
          </w:p>
        </w:tc>
        <w:tc>
          <w:tcPr>
            <w:tcW w:w="812" w:type="dxa"/>
            <w:vMerge/>
          </w:tcPr>
          <w:p w14:paraId="35C4B897" w14:textId="77777777" w:rsidR="00BF4954" w:rsidRDefault="00BF4954" w:rsidP="00B37377">
            <w:pPr>
              <w:pStyle w:val="Tekstpodstawowy"/>
              <w:ind w:firstLine="0"/>
              <w:jc w:val="both"/>
            </w:pPr>
          </w:p>
        </w:tc>
        <w:tc>
          <w:tcPr>
            <w:tcW w:w="607" w:type="dxa"/>
            <w:textDirection w:val="btLr"/>
          </w:tcPr>
          <w:p w14:paraId="56EA3D90" w14:textId="77777777" w:rsidR="00BF4954" w:rsidRPr="00CE305D" w:rsidRDefault="00BF4954" w:rsidP="005B1BD2">
            <w:pPr>
              <w:pStyle w:val="Tekstpodstawowy"/>
              <w:ind w:left="113" w:right="113" w:firstLine="0"/>
              <w:jc w:val="both"/>
              <w:rPr>
                <w:sz w:val="20"/>
                <w:szCs w:val="20"/>
                <w:highlight w:val="yellow"/>
              </w:rPr>
            </w:pPr>
            <w:r w:rsidRPr="00CE305D">
              <w:rPr>
                <w:sz w:val="20"/>
                <w:szCs w:val="20"/>
                <w:highlight w:val="yellow"/>
              </w:rPr>
              <w:t>pomiar-punktowy</w:t>
            </w:r>
          </w:p>
        </w:tc>
        <w:tc>
          <w:tcPr>
            <w:tcW w:w="607" w:type="dxa"/>
            <w:textDirection w:val="btLr"/>
          </w:tcPr>
          <w:p w14:paraId="7348ACCE" w14:textId="77777777" w:rsidR="00BF4954" w:rsidRPr="00CE305D" w:rsidRDefault="00BF4954" w:rsidP="005B1BD2">
            <w:pPr>
              <w:pStyle w:val="Tekstpodstawowy"/>
              <w:ind w:left="113" w:right="113" w:firstLine="0"/>
              <w:jc w:val="both"/>
              <w:rPr>
                <w:sz w:val="20"/>
                <w:szCs w:val="20"/>
                <w:highlight w:val="yellow"/>
              </w:rPr>
            </w:pPr>
            <w:r w:rsidRPr="00CE305D">
              <w:rPr>
                <w:sz w:val="20"/>
                <w:szCs w:val="20"/>
                <w:highlight w:val="yellow"/>
              </w:rPr>
              <w:t>pomiar-odcinkowy</w:t>
            </w:r>
          </w:p>
        </w:tc>
        <w:tc>
          <w:tcPr>
            <w:tcW w:w="607" w:type="dxa"/>
            <w:textDirection w:val="btLr"/>
          </w:tcPr>
          <w:p w14:paraId="461A3F77" w14:textId="77777777" w:rsidR="00BF4954" w:rsidRPr="005B1BD2" w:rsidRDefault="00BF4954" w:rsidP="005B1BD2">
            <w:pPr>
              <w:pStyle w:val="Tekstpodstawowy"/>
              <w:ind w:left="113" w:right="113" w:firstLine="0"/>
              <w:jc w:val="both"/>
              <w:rPr>
                <w:sz w:val="20"/>
                <w:szCs w:val="20"/>
              </w:rPr>
            </w:pPr>
            <w:r w:rsidRPr="005B1BD2">
              <w:rPr>
                <w:sz w:val="20"/>
                <w:szCs w:val="20"/>
              </w:rPr>
              <w:t>czerwone-światło</w:t>
            </w:r>
          </w:p>
        </w:tc>
      </w:tr>
      <w:tr w:rsidR="00BF4954" w14:paraId="01EE553D" w14:textId="77777777" w:rsidTr="009A0CA6">
        <w:tc>
          <w:tcPr>
            <w:tcW w:w="1365" w:type="dxa"/>
          </w:tcPr>
          <w:p w14:paraId="6EFD11D4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rodzaj</w:t>
            </w:r>
          </w:p>
        </w:tc>
        <w:tc>
          <w:tcPr>
            <w:tcW w:w="3180" w:type="dxa"/>
          </w:tcPr>
          <w:p w14:paraId="7DA1F237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Typ Urządzenia. Możliwe wartości, to</w:t>
            </w:r>
          </w:p>
          <w:p w14:paraId="48D62017" w14:textId="77777777" w:rsidR="00BF4954" w:rsidRDefault="00BF4954" w:rsidP="00B37377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“pomiar-punktowy”,</w:t>
            </w:r>
          </w:p>
          <w:p w14:paraId="5999F2C9" w14:textId="77777777" w:rsidR="00BF4954" w:rsidRDefault="00BF4954" w:rsidP="00B37377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“pomiar-odcinkowy” i</w:t>
            </w:r>
          </w:p>
          <w:p w14:paraId="02040076" w14:textId="77777777" w:rsidR="00BF4954" w:rsidRDefault="00BF4954" w:rsidP="00B37377">
            <w:pPr>
              <w:pStyle w:val="Tekstpodstawowy"/>
              <w:numPr>
                <w:ilvl w:val="0"/>
                <w:numId w:val="30"/>
              </w:numPr>
              <w:jc w:val="both"/>
            </w:pPr>
            <w:r w:rsidRPr="00C17A14">
              <w:t>“czerwone światło”</w:t>
            </w:r>
            <w:r>
              <w:t>.</w:t>
            </w:r>
          </w:p>
        </w:tc>
        <w:tc>
          <w:tcPr>
            <w:tcW w:w="1282" w:type="dxa"/>
          </w:tcPr>
          <w:p w14:paraId="6E92508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7E277A6B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607" w:type="dxa"/>
          </w:tcPr>
          <w:p w14:paraId="4B906111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7CE8AF4D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059A0CEB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</w:tr>
      <w:tr w:rsidR="00BF4954" w14:paraId="316C006F" w14:textId="77777777" w:rsidTr="009A0CA6">
        <w:tc>
          <w:tcPr>
            <w:tcW w:w="1365" w:type="dxa"/>
          </w:tcPr>
          <w:p w14:paraId="2F48ABAD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numer-seryjny</w:t>
            </w:r>
          </w:p>
        </w:tc>
        <w:tc>
          <w:tcPr>
            <w:tcW w:w="3180" w:type="dxa"/>
          </w:tcPr>
          <w:p w14:paraId="11EECD44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Numer seryjny Urządzenia</w:t>
            </w:r>
          </w:p>
        </w:tc>
        <w:tc>
          <w:tcPr>
            <w:tcW w:w="1282" w:type="dxa"/>
          </w:tcPr>
          <w:p w14:paraId="114563C7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2E117401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607" w:type="dxa"/>
          </w:tcPr>
          <w:p w14:paraId="6E9C125E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74798F57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767CEBB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</w:tr>
      <w:tr w:rsidR="00BF4954" w14:paraId="42102414" w14:textId="77777777" w:rsidTr="009A0CA6">
        <w:tc>
          <w:tcPr>
            <w:tcW w:w="1365" w:type="dxa"/>
          </w:tcPr>
          <w:p w14:paraId="17596F47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lokalizacja</w:t>
            </w:r>
          </w:p>
        </w:tc>
        <w:tc>
          <w:tcPr>
            <w:tcW w:w="3180" w:type="dxa"/>
          </w:tcPr>
          <w:p w14:paraId="5D0EBF2C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Identyfikator lokalizacji Urządzenia. Wartość wprowadzana przez administratora.</w:t>
            </w:r>
          </w:p>
        </w:tc>
        <w:tc>
          <w:tcPr>
            <w:tcW w:w="1282" w:type="dxa"/>
          </w:tcPr>
          <w:p w14:paraId="19C8E6A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4B45958B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607" w:type="dxa"/>
          </w:tcPr>
          <w:p w14:paraId="4786DF85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1C39CBFB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70532DC7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</w:tr>
      <w:tr w:rsidR="00BF4954" w14:paraId="3265C787" w14:textId="77777777" w:rsidTr="009A0CA6">
        <w:tc>
          <w:tcPr>
            <w:tcW w:w="1365" w:type="dxa"/>
          </w:tcPr>
          <w:p w14:paraId="0044E59E" w14:textId="77777777" w:rsidR="00BF4954" w:rsidRDefault="00BF4954" w:rsidP="00B37377">
            <w:pPr>
              <w:pStyle w:val="Tekstpodstawowy"/>
              <w:ind w:firstLine="0"/>
              <w:jc w:val="both"/>
            </w:pPr>
            <w:proofErr w:type="spellStart"/>
            <w:r>
              <w:t>gps</w:t>
            </w:r>
            <w:proofErr w:type="spellEnd"/>
          </w:p>
        </w:tc>
        <w:tc>
          <w:tcPr>
            <w:tcW w:w="3180" w:type="dxa"/>
          </w:tcPr>
          <w:p w14:paraId="6E29836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 xml:space="preserve">Sentencja GPGGA zgodna z </w:t>
            </w:r>
            <w:r>
              <w:lastRenderedPageBreak/>
              <w:t>formatem NMEA-183 opisująca pozycję Urządzenia odczytaną z GPS.</w:t>
            </w:r>
          </w:p>
        </w:tc>
        <w:tc>
          <w:tcPr>
            <w:tcW w:w="1282" w:type="dxa"/>
          </w:tcPr>
          <w:p w14:paraId="49A3490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lastRenderedPageBreak/>
              <w:t>NIE</w:t>
            </w:r>
          </w:p>
        </w:tc>
        <w:tc>
          <w:tcPr>
            <w:tcW w:w="812" w:type="dxa"/>
          </w:tcPr>
          <w:p w14:paraId="1834AF51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607" w:type="dxa"/>
          </w:tcPr>
          <w:p w14:paraId="383664E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19C8FD4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4EA8879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</w:tr>
      <w:tr w:rsidR="00BF4954" w14:paraId="2136CEA2" w14:textId="77777777" w:rsidTr="009A0CA6">
        <w:tc>
          <w:tcPr>
            <w:tcW w:w="1365" w:type="dxa"/>
          </w:tcPr>
          <w:p w14:paraId="05A4579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limit</w:t>
            </w:r>
          </w:p>
        </w:tc>
        <w:tc>
          <w:tcPr>
            <w:tcW w:w="3180" w:type="dxa"/>
          </w:tcPr>
          <w:p w14:paraId="0CC0212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Limit prędkości w miejscu pracy Urządzenia (w km/h). Największa dopuszczalna prędkość.</w:t>
            </w:r>
          </w:p>
        </w:tc>
        <w:tc>
          <w:tcPr>
            <w:tcW w:w="1282" w:type="dxa"/>
          </w:tcPr>
          <w:p w14:paraId="41C3C575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812" w:type="dxa"/>
          </w:tcPr>
          <w:p w14:paraId="0E7AE483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607" w:type="dxa"/>
          </w:tcPr>
          <w:p w14:paraId="1B9D2240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7637AE9D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5132B42C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X</w:t>
            </w:r>
          </w:p>
        </w:tc>
      </w:tr>
      <w:tr w:rsidR="00BF4954" w14:paraId="56761988" w14:textId="77777777" w:rsidTr="009A0CA6">
        <w:tc>
          <w:tcPr>
            <w:tcW w:w="1365" w:type="dxa"/>
          </w:tcPr>
          <w:p w14:paraId="4EA1DDBD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próg</w:t>
            </w:r>
          </w:p>
        </w:tc>
        <w:tc>
          <w:tcPr>
            <w:tcW w:w="3180" w:type="dxa"/>
          </w:tcPr>
          <w:p w14:paraId="32C4810A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Próg wyzwalacza Urządzenia (w km/h). Najmniejsza prędkość traktowana jako naruszenie.</w:t>
            </w:r>
          </w:p>
        </w:tc>
        <w:tc>
          <w:tcPr>
            <w:tcW w:w="1282" w:type="dxa"/>
          </w:tcPr>
          <w:p w14:paraId="37972D4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812" w:type="dxa"/>
          </w:tcPr>
          <w:p w14:paraId="3DB0018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607" w:type="dxa"/>
          </w:tcPr>
          <w:p w14:paraId="2437C654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0AC04B07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0E0AFC1A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X</w:t>
            </w:r>
          </w:p>
        </w:tc>
      </w:tr>
      <w:tr w:rsidR="00BF4954" w14:paraId="7062AB93" w14:textId="77777777" w:rsidTr="009A0CA6">
        <w:tc>
          <w:tcPr>
            <w:tcW w:w="1365" w:type="dxa"/>
          </w:tcPr>
          <w:p w14:paraId="0BBE5711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temp</w:t>
            </w:r>
          </w:p>
        </w:tc>
        <w:tc>
          <w:tcPr>
            <w:tcW w:w="3180" w:type="dxa"/>
          </w:tcPr>
          <w:p w14:paraId="201EE6CB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Temperatura pracy Urządzenia. Urządzenie generuje alerty jeśli temperatura przekroczy parametr temp-min lub temp-max.</w:t>
            </w:r>
          </w:p>
        </w:tc>
        <w:tc>
          <w:tcPr>
            <w:tcW w:w="1282" w:type="dxa"/>
          </w:tcPr>
          <w:p w14:paraId="5C88B563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03A3874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607" w:type="dxa"/>
          </w:tcPr>
          <w:p w14:paraId="3389B9B6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45A64BD1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X</w:t>
            </w:r>
          </w:p>
        </w:tc>
        <w:tc>
          <w:tcPr>
            <w:tcW w:w="607" w:type="dxa"/>
          </w:tcPr>
          <w:p w14:paraId="17B75C75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X</w:t>
            </w:r>
          </w:p>
        </w:tc>
      </w:tr>
      <w:tr w:rsidR="00BF4954" w14:paraId="2FF61817" w14:textId="77777777" w:rsidTr="009A0CA6">
        <w:tc>
          <w:tcPr>
            <w:tcW w:w="1365" w:type="dxa"/>
          </w:tcPr>
          <w:p w14:paraId="145D13A7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temp-min</w:t>
            </w:r>
          </w:p>
        </w:tc>
        <w:tc>
          <w:tcPr>
            <w:tcW w:w="3180" w:type="dxa"/>
          </w:tcPr>
          <w:p w14:paraId="51C79AD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Minimalna dopuszczalna temperatura pracy Urządzenia.</w:t>
            </w:r>
          </w:p>
        </w:tc>
        <w:tc>
          <w:tcPr>
            <w:tcW w:w="1282" w:type="dxa"/>
          </w:tcPr>
          <w:p w14:paraId="718C64F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320AA51C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607" w:type="dxa"/>
          </w:tcPr>
          <w:p w14:paraId="5D6CF85D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3880F5C8" w14:textId="77777777" w:rsidR="00BF4954" w:rsidRDefault="00BF4954" w:rsidP="003046C8">
            <w:pPr>
              <w:pStyle w:val="Tekstpodstawowy"/>
              <w:ind w:firstLine="0"/>
              <w:jc w:val="both"/>
            </w:pPr>
            <w:r>
              <w:t>X</w:t>
            </w:r>
          </w:p>
        </w:tc>
        <w:tc>
          <w:tcPr>
            <w:tcW w:w="607" w:type="dxa"/>
          </w:tcPr>
          <w:p w14:paraId="4661C60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X</w:t>
            </w:r>
          </w:p>
        </w:tc>
      </w:tr>
      <w:tr w:rsidR="00BF4954" w14:paraId="55E5A601" w14:textId="77777777" w:rsidTr="009A0CA6">
        <w:tc>
          <w:tcPr>
            <w:tcW w:w="1365" w:type="dxa"/>
          </w:tcPr>
          <w:p w14:paraId="0F06EA46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temp-max</w:t>
            </w:r>
          </w:p>
        </w:tc>
        <w:tc>
          <w:tcPr>
            <w:tcW w:w="3180" w:type="dxa"/>
          </w:tcPr>
          <w:p w14:paraId="17563096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Maksymalna dopuszczalna temperatura pracy Urządzenia.</w:t>
            </w:r>
          </w:p>
        </w:tc>
        <w:tc>
          <w:tcPr>
            <w:tcW w:w="1282" w:type="dxa"/>
          </w:tcPr>
          <w:p w14:paraId="6092A3F6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74A8FA6B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607" w:type="dxa"/>
          </w:tcPr>
          <w:p w14:paraId="119BC3D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1FB521BE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X</w:t>
            </w:r>
          </w:p>
        </w:tc>
        <w:tc>
          <w:tcPr>
            <w:tcW w:w="607" w:type="dxa"/>
          </w:tcPr>
          <w:p w14:paraId="02DC3B90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X</w:t>
            </w:r>
          </w:p>
        </w:tc>
      </w:tr>
      <w:tr w:rsidR="00BF4954" w14:paraId="1090862C" w14:textId="77777777" w:rsidTr="009A0CA6">
        <w:tc>
          <w:tcPr>
            <w:tcW w:w="1365" w:type="dxa"/>
          </w:tcPr>
          <w:p w14:paraId="661E5206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klucz</w:t>
            </w:r>
          </w:p>
        </w:tc>
        <w:tc>
          <w:tcPr>
            <w:tcW w:w="3180" w:type="dxa"/>
          </w:tcPr>
          <w:p w14:paraId="343DA2F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Klucz publiczny (RSA) w formacie PEM</w:t>
            </w:r>
          </w:p>
        </w:tc>
        <w:tc>
          <w:tcPr>
            <w:tcW w:w="1282" w:type="dxa"/>
          </w:tcPr>
          <w:p w14:paraId="3BA1E86C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4D5E5964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607" w:type="dxa"/>
          </w:tcPr>
          <w:p w14:paraId="37982938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637225A7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2D1B6F7B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</w:tr>
      <w:tr w:rsidR="00BF4954" w14:paraId="124CF6E4" w14:textId="77777777" w:rsidTr="009A0CA6">
        <w:tc>
          <w:tcPr>
            <w:tcW w:w="1365" w:type="dxa"/>
          </w:tcPr>
          <w:p w14:paraId="1377FA36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limit-alertów</w:t>
            </w:r>
          </w:p>
        </w:tc>
        <w:tc>
          <w:tcPr>
            <w:tcW w:w="3180" w:type="dxa"/>
          </w:tcPr>
          <w:p w14:paraId="7CC6B43E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Liczba alertów każdego typu, która ma być zbuforowana na Urządzeniu w sytuacji, gdy nie ma połączenia z centralą.</w:t>
            </w:r>
          </w:p>
        </w:tc>
        <w:tc>
          <w:tcPr>
            <w:tcW w:w="1282" w:type="dxa"/>
          </w:tcPr>
          <w:p w14:paraId="6DFDAB6D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37A66D0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607" w:type="dxa"/>
          </w:tcPr>
          <w:p w14:paraId="06B0BBAC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451C7613" w14:textId="77777777" w:rsidR="00BF4954" w:rsidRPr="00E40415" w:rsidRDefault="00BF4954" w:rsidP="00B37377">
            <w:pPr>
              <w:pStyle w:val="Tekstpodstawowy"/>
              <w:ind w:firstLine="0"/>
              <w:jc w:val="both"/>
            </w:pPr>
            <w:r w:rsidRPr="000C2436">
              <w:t>W</w:t>
            </w:r>
          </w:p>
        </w:tc>
        <w:tc>
          <w:tcPr>
            <w:tcW w:w="607" w:type="dxa"/>
          </w:tcPr>
          <w:p w14:paraId="6FEA8068" w14:textId="77777777" w:rsidR="00BF4954" w:rsidRPr="000C2436" w:rsidRDefault="00BF4954" w:rsidP="00B37377">
            <w:pPr>
              <w:pStyle w:val="Tekstpodstawowy"/>
              <w:ind w:firstLine="0"/>
              <w:jc w:val="both"/>
            </w:pPr>
            <w:r w:rsidRPr="00CE305D">
              <w:t>W</w:t>
            </w:r>
          </w:p>
        </w:tc>
      </w:tr>
      <w:tr w:rsidR="00BF4954" w14:paraId="444F9FF6" w14:textId="77777777" w:rsidTr="009A0CA6">
        <w:tc>
          <w:tcPr>
            <w:tcW w:w="1365" w:type="dxa"/>
          </w:tcPr>
          <w:p w14:paraId="2DA84BE4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następny-id</w:t>
            </w:r>
          </w:p>
        </w:tc>
        <w:tc>
          <w:tcPr>
            <w:tcW w:w="3180" w:type="dxa"/>
          </w:tcPr>
          <w:p w14:paraId="2C74331C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Kolejny identyfikator dowodu do nadania</w:t>
            </w:r>
          </w:p>
        </w:tc>
        <w:tc>
          <w:tcPr>
            <w:tcW w:w="1282" w:type="dxa"/>
          </w:tcPr>
          <w:p w14:paraId="00D98561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33DE834D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607" w:type="dxa"/>
          </w:tcPr>
          <w:p w14:paraId="7A5FE920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4C7F794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515BA82D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</w:tr>
      <w:tr w:rsidR="00BF4954" w14:paraId="3926BB1C" w14:textId="77777777" w:rsidTr="009A0CA6">
        <w:tc>
          <w:tcPr>
            <w:tcW w:w="1365" w:type="dxa"/>
          </w:tcPr>
          <w:p w14:paraId="3DB8837F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statystyki</w:t>
            </w:r>
          </w:p>
        </w:tc>
        <w:tc>
          <w:tcPr>
            <w:tcW w:w="3180" w:type="dxa"/>
          </w:tcPr>
          <w:p w14:paraId="6A9984E3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Włączenie lub wyłączenie gromadzenia informacji o przejeżdżających pojazdach. Wartość „tak” oznacza włączenie”, „nie” – wyłączenie. Urządzenie przesyła dane o pojazdach z częstotliwością od kwadransa do godziny regulowaną automatycznie przez Urządzenie w zależności od ruchu i obciążenia łącza.</w:t>
            </w:r>
          </w:p>
        </w:tc>
        <w:tc>
          <w:tcPr>
            <w:tcW w:w="1282" w:type="dxa"/>
          </w:tcPr>
          <w:p w14:paraId="1E8BEBEF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78E6DFC6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607" w:type="dxa"/>
          </w:tcPr>
          <w:p w14:paraId="4C23B8B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11726C8C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6DBAFA71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X</w:t>
            </w:r>
          </w:p>
        </w:tc>
      </w:tr>
      <w:tr w:rsidR="00BF4954" w14:paraId="28531F1F" w14:textId="77777777" w:rsidTr="009A0CA6">
        <w:tc>
          <w:tcPr>
            <w:tcW w:w="1365" w:type="dxa"/>
          </w:tcPr>
          <w:p w14:paraId="1DE4F6F8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lastRenderedPageBreak/>
              <w:t>dowody</w:t>
            </w:r>
          </w:p>
        </w:tc>
        <w:tc>
          <w:tcPr>
            <w:tcW w:w="3180" w:type="dxa"/>
          </w:tcPr>
          <w:p w14:paraId="73E33ABE" w14:textId="77777777" w:rsidR="00BF4954" w:rsidRDefault="00BF4954" w:rsidP="00012251">
            <w:pPr>
              <w:pStyle w:val="Tekstpodstawowy"/>
              <w:ind w:firstLine="0"/>
              <w:jc w:val="both"/>
            </w:pPr>
            <w:r>
              <w:t>Liczba dowodów pozostających do nadania</w:t>
            </w:r>
          </w:p>
        </w:tc>
        <w:tc>
          <w:tcPr>
            <w:tcW w:w="1282" w:type="dxa"/>
          </w:tcPr>
          <w:p w14:paraId="6F51832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25208FC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607" w:type="dxa"/>
          </w:tcPr>
          <w:p w14:paraId="6D38E32A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3A6FB79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6AE32D70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W</w:t>
            </w:r>
          </w:p>
        </w:tc>
      </w:tr>
      <w:tr w:rsidR="00BF4954" w14:paraId="17CD1694" w14:textId="77777777" w:rsidTr="004C187F">
        <w:tc>
          <w:tcPr>
            <w:tcW w:w="1365" w:type="dxa"/>
          </w:tcPr>
          <w:p w14:paraId="17DD9E70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aktywny</w:t>
            </w:r>
          </w:p>
        </w:tc>
        <w:tc>
          <w:tcPr>
            <w:tcW w:w="3180" w:type="dxa"/>
          </w:tcPr>
          <w:p w14:paraId="2C13EEAE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Oznaczenie stanu urządzenia – faktu rejestracji pomiarów.</w:t>
            </w:r>
          </w:p>
          <w:p w14:paraId="13B84156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W przypadku wartości „</w:t>
            </w:r>
            <w:proofErr w:type="spellStart"/>
            <w:r>
              <w:t>false</w:t>
            </w:r>
            <w:proofErr w:type="spellEnd"/>
            <w:r>
              <w:t xml:space="preserve">”: </w:t>
            </w:r>
          </w:p>
          <w:p w14:paraId="1EAF3598" w14:textId="77777777" w:rsidR="00BF4954" w:rsidRDefault="00BF4954" w:rsidP="00184CCA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Urządzenie nie może dokonywać pomiarów i nie może zbierać danych statystycznych.</w:t>
            </w:r>
          </w:p>
          <w:p w14:paraId="42A7C848" w14:textId="77777777" w:rsidR="00BF4954" w:rsidRDefault="00BF4954" w:rsidP="00184CCA">
            <w:pPr>
              <w:pStyle w:val="Tekstpodstawowy"/>
              <w:numPr>
                <w:ilvl w:val="0"/>
                <w:numId w:val="30"/>
              </w:numPr>
              <w:jc w:val="both"/>
            </w:pPr>
            <w:r>
              <w:t>Urządzenie musi obsługiwać wszystkie kwerendy i zlecenia.</w:t>
            </w:r>
          </w:p>
        </w:tc>
        <w:tc>
          <w:tcPr>
            <w:tcW w:w="1282" w:type="dxa"/>
          </w:tcPr>
          <w:p w14:paraId="39BB579C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631CD343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607" w:type="dxa"/>
          </w:tcPr>
          <w:p w14:paraId="63E19824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60967F02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08935914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W</w:t>
            </w:r>
          </w:p>
        </w:tc>
      </w:tr>
      <w:tr w:rsidR="00BF4954" w14:paraId="6F6F8EC1" w14:textId="77777777" w:rsidTr="004C187F">
        <w:tc>
          <w:tcPr>
            <w:tcW w:w="1365" w:type="dxa"/>
          </w:tcPr>
          <w:p w14:paraId="31E7FC17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opóźnienie</w:t>
            </w:r>
          </w:p>
        </w:tc>
        <w:tc>
          <w:tcPr>
            <w:tcW w:w="3180" w:type="dxa"/>
          </w:tcPr>
          <w:p w14:paraId="2BBECD68" w14:textId="77777777" w:rsidR="00BF4954" w:rsidRDefault="00BF4954" w:rsidP="009E2C9B">
            <w:pPr>
              <w:pStyle w:val="Tekstpodstawowy"/>
              <w:ind w:firstLine="0"/>
              <w:jc w:val="both"/>
            </w:pPr>
            <w:r>
              <w:t>Czas opóźnienia rozpoczęcia rejestracji od momentu zapalenia się czerwonego światła na sygnalizatorze.</w:t>
            </w:r>
          </w:p>
        </w:tc>
        <w:tc>
          <w:tcPr>
            <w:tcW w:w="1282" w:type="dxa"/>
          </w:tcPr>
          <w:p w14:paraId="51DADA75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53FBA5E0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607" w:type="dxa"/>
          </w:tcPr>
          <w:p w14:paraId="78176760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X</w:t>
            </w:r>
          </w:p>
        </w:tc>
        <w:tc>
          <w:tcPr>
            <w:tcW w:w="607" w:type="dxa"/>
          </w:tcPr>
          <w:p w14:paraId="34E5C862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X</w:t>
            </w:r>
          </w:p>
        </w:tc>
        <w:tc>
          <w:tcPr>
            <w:tcW w:w="607" w:type="dxa"/>
          </w:tcPr>
          <w:p w14:paraId="6E4530D7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W</w:t>
            </w:r>
          </w:p>
        </w:tc>
      </w:tr>
      <w:tr w:rsidR="00BF4954" w14:paraId="3A060B78" w14:textId="77777777" w:rsidTr="004C187F">
        <w:tc>
          <w:tcPr>
            <w:tcW w:w="1365" w:type="dxa"/>
          </w:tcPr>
          <w:p w14:paraId="25C47C9F" w14:textId="77777777" w:rsidR="00BF4954" w:rsidDel="00050DCE" w:rsidRDefault="00BF4954" w:rsidP="00184CCA">
            <w:pPr>
              <w:pStyle w:val="Tekstpodstawowy"/>
              <w:ind w:firstLine="0"/>
              <w:jc w:val="both"/>
            </w:pPr>
            <w:r>
              <w:t>opis-kierunku-t-p</w:t>
            </w:r>
          </w:p>
        </w:tc>
        <w:tc>
          <w:tcPr>
            <w:tcW w:w="3180" w:type="dxa"/>
          </w:tcPr>
          <w:p w14:paraId="7DEDB8FF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Opis kierunku „tył” – „przód” dla pomiaru odcinkowego  np.: „Warszawa – Gdańsk”</w:t>
            </w:r>
          </w:p>
          <w:p w14:paraId="23DF1BA7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Inicjalnie na urządzeniu musi zostać ustawiona wartość zgodnie z zapisami w Centrali.</w:t>
            </w:r>
          </w:p>
        </w:tc>
        <w:tc>
          <w:tcPr>
            <w:tcW w:w="1282" w:type="dxa"/>
          </w:tcPr>
          <w:p w14:paraId="4134A9D0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1C6369BB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607" w:type="dxa"/>
          </w:tcPr>
          <w:p w14:paraId="2CDBE441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X</w:t>
            </w:r>
          </w:p>
        </w:tc>
        <w:tc>
          <w:tcPr>
            <w:tcW w:w="607" w:type="dxa"/>
          </w:tcPr>
          <w:p w14:paraId="0AD069BC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7874F5C9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X</w:t>
            </w:r>
          </w:p>
        </w:tc>
      </w:tr>
      <w:tr w:rsidR="00BF4954" w14:paraId="4856746A" w14:textId="77777777" w:rsidTr="004C187F">
        <w:tc>
          <w:tcPr>
            <w:tcW w:w="1365" w:type="dxa"/>
          </w:tcPr>
          <w:p w14:paraId="14F2C05B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opis-kierunku-p-t</w:t>
            </w:r>
          </w:p>
        </w:tc>
        <w:tc>
          <w:tcPr>
            <w:tcW w:w="3180" w:type="dxa"/>
          </w:tcPr>
          <w:p w14:paraId="3FCA1AA8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Opis kierunku „przód” – „tył” dla pomiaru odcinkowego np.: „Gdańsk – Warszawa”</w:t>
            </w:r>
          </w:p>
          <w:p w14:paraId="476D7054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Inicjalnie na urządzeniu musi zostać ustawiona wartość zgodnie z zapisami w Centrali.</w:t>
            </w:r>
          </w:p>
        </w:tc>
        <w:tc>
          <w:tcPr>
            <w:tcW w:w="1282" w:type="dxa"/>
          </w:tcPr>
          <w:p w14:paraId="4C7B236D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NIE</w:t>
            </w:r>
          </w:p>
        </w:tc>
        <w:tc>
          <w:tcPr>
            <w:tcW w:w="812" w:type="dxa"/>
          </w:tcPr>
          <w:p w14:paraId="2B0AEF6E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TAK</w:t>
            </w:r>
          </w:p>
        </w:tc>
        <w:tc>
          <w:tcPr>
            <w:tcW w:w="607" w:type="dxa"/>
          </w:tcPr>
          <w:p w14:paraId="5D9018D7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X</w:t>
            </w:r>
          </w:p>
        </w:tc>
        <w:tc>
          <w:tcPr>
            <w:tcW w:w="607" w:type="dxa"/>
          </w:tcPr>
          <w:p w14:paraId="7C15CDB0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W</w:t>
            </w:r>
          </w:p>
        </w:tc>
        <w:tc>
          <w:tcPr>
            <w:tcW w:w="607" w:type="dxa"/>
          </w:tcPr>
          <w:p w14:paraId="6B80D41E" w14:textId="77777777" w:rsidR="00BF4954" w:rsidRDefault="00BF4954" w:rsidP="00184CCA">
            <w:pPr>
              <w:pStyle w:val="Tekstpodstawowy"/>
              <w:ind w:firstLine="0"/>
              <w:jc w:val="both"/>
            </w:pPr>
            <w:r>
              <w:t>X</w:t>
            </w:r>
          </w:p>
        </w:tc>
      </w:tr>
    </w:tbl>
    <w:p w14:paraId="37BCE78A" w14:textId="77777777" w:rsidR="00BF4954" w:rsidRDefault="00BF4954" w:rsidP="00BA4DB2">
      <w:pPr>
        <w:pStyle w:val="Tekstpodstawowy"/>
        <w:jc w:val="both"/>
      </w:pPr>
    </w:p>
    <w:p w14:paraId="650B7B96" w14:textId="77777777" w:rsidR="00BF4954" w:rsidRDefault="00BF4954" w:rsidP="00BA4DB2">
      <w:pPr>
        <w:pStyle w:val="Tekstpodstawowy"/>
        <w:jc w:val="both"/>
      </w:pPr>
      <w:r>
        <w:t>Każdy parametr spoza powyższego zbioru jest rozszerzeniem producenta i musi rozpoczynać się od znaków „x- ”, np. hipotetyczne „x-</w:t>
      </w:r>
      <w:proofErr w:type="spellStart"/>
      <w:r>
        <w:t>cpuload</w:t>
      </w:r>
      <w:proofErr w:type="spellEnd"/>
      <w:r>
        <w:t>” – obciążenie procesora Urządzenia.</w:t>
      </w:r>
    </w:p>
    <w:p w14:paraId="04911D43" w14:textId="77777777" w:rsidR="00BF4954" w:rsidRPr="00880C93" w:rsidRDefault="00BF4954" w:rsidP="00BA4DB2">
      <w:pPr>
        <w:pStyle w:val="Tekstpodstawowy"/>
        <w:jc w:val="both"/>
      </w:pPr>
      <w:r>
        <w:t>„TAK” w kolumnie „Warianty wartości” oznacza, że można skonfigurować wartość w różnych wariantach zależnie od czasu, kierunku lub kategorii pojazdu.</w:t>
      </w:r>
    </w:p>
    <w:p w14:paraId="4E1C38CE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16" w:name="_Toc386555129"/>
      <w:r>
        <w:t>Obsługiwane zdarzenia</w:t>
      </w:r>
      <w:bookmarkEnd w:id="16"/>
    </w:p>
    <w:p w14:paraId="2BBC09C8" w14:textId="77777777" w:rsidR="00BF4954" w:rsidRDefault="00BF4954" w:rsidP="00BA4DB2">
      <w:pPr>
        <w:pStyle w:val="Tekstpodstawowy"/>
        <w:jc w:val="both"/>
      </w:pPr>
      <w:r>
        <w:t>Urządzenie potrafi rozpoznać co najmniej następujące zdarzenia:</w:t>
      </w:r>
    </w:p>
    <w:p w14:paraId="67D01A6A" w14:textId="77777777" w:rsidR="00BF4954" w:rsidRDefault="00BF4954" w:rsidP="00BA4DB2">
      <w:pPr>
        <w:pStyle w:val="Tekstpodstawowy"/>
        <w:numPr>
          <w:ilvl w:val="0"/>
          <w:numId w:val="27"/>
        </w:numPr>
        <w:jc w:val="both"/>
      </w:pPr>
      <w:r>
        <w:t>Przepełnienie bufora Urządzenia – sytuacja, w której nieodbierane dowody zapełniają całą dostępną przestrzeń bufora,</w:t>
      </w:r>
    </w:p>
    <w:p w14:paraId="35924FC4" w14:textId="77777777" w:rsidR="00BF4954" w:rsidRDefault="00BF4954" w:rsidP="00BA4DB2">
      <w:pPr>
        <w:pStyle w:val="Tekstpodstawowy"/>
        <w:numPr>
          <w:ilvl w:val="0"/>
          <w:numId w:val="27"/>
        </w:numPr>
        <w:jc w:val="both"/>
      </w:pPr>
      <w:r>
        <w:lastRenderedPageBreak/>
        <w:t>Naruszenie integralności Urządzenia – sytuacja, w której wykrywana jest dowolne zdarzenie rodzące podejrzenie, że integralność Urządzenia została naruszona.</w:t>
      </w:r>
    </w:p>
    <w:p w14:paraId="490AE453" w14:textId="77777777" w:rsidR="00BF4954" w:rsidRDefault="00BF4954" w:rsidP="00BA4DB2">
      <w:pPr>
        <w:pStyle w:val="Tekstpodstawowy"/>
        <w:numPr>
          <w:ilvl w:val="0"/>
          <w:numId w:val="27"/>
        </w:numPr>
        <w:jc w:val="both"/>
      </w:pPr>
      <w:r>
        <w:t>Restart Urządzenia – każde uruchomienie Urządzenia skutkuje wysłaniem informacji o tym do centrali.</w:t>
      </w:r>
    </w:p>
    <w:p w14:paraId="41E620FD" w14:textId="77777777" w:rsidR="00BF4954" w:rsidRPr="00EA1771" w:rsidRDefault="00BF4954" w:rsidP="00BA4DB2">
      <w:pPr>
        <w:pStyle w:val="Tekstpodstawowy"/>
        <w:jc w:val="both"/>
      </w:pPr>
    </w:p>
    <w:p w14:paraId="348C65C6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17" w:name="_Toc386555130"/>
      <w:r>
        <w:t>Kontrola warunków pracy Urządzenia</w:t>
      </w:r>
      <w:bookmarkEnd w:id="17"/>
    </w:p>
    <w:p w14:paraId="09292AEF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18" w:name="_Toc386555131"/>
      <w:r>
        <w:t>Synchronizacja czasu</w:t>
      </w:r>
      <w:bookmarkEnd w:id="18"/>
      <w:r>
        <w:t xml:space="preserve"> </w:t>
      </w:r>
    </w:p>
    <w:p w14:paraId="0B60C9AD" w14:textId="77777777" w:rsidR="00BF4954" w:rsidRDefault="00BF4954" w:rsidP="00BA4DB2">
      <w:pPr>
        <w:pStyle w:val="Tekstpodstawowy"/>
        <w:jc w:val="both"/>
      </w:pPr>
      <w:r>
        <w:t>System działa w oparciu o czas UTC.</w:t>
      </w:r>
    </w:p>
    <w:p w14:paraId="1B25A3D4" w14:textId="77777777" w:rsidR="00BF4954" w:rsidRDefault="00BF4954" w:rsidP="00BA4DB2">
      <w:pPr>
        <w:pStyle w:val="Tekstpodstawowy"/>
        <w:jc w:val="both"/>
      </w:pPr>
      <w:r>
        <w:t>Urządzenie może posiadać własne źródło czasu (bazujące na wzorcu rozgłaszanym radiowo). Jeśli nie posiada, musi synchronizować czas z centralą w oparciu protokół NTP (</w:t>
      </w:r>
      <w:r w:rsidRPr="000E3135">
        <w:t>RFC 1305</w:t>
      </w:r>
      <w:r>
        <w:t>). Centrala wystawia adresy co najmniej dwu serwerów NTP. Urządzenie musi posiadać funkcje umożliwiające konfigurację serwerów NTP.</w:t>
      </w:r>
    </w:p>
    <w:p w14:paraId="0E0AB56A" w14:textId="77777777" w:rsidR="00BF4954" w:rsidRDefault="00BF4954" w:rsidP="00BA4DB2">
      <w:pPr>
        <w:pStyle w:val="Tekstpodstawowy"/>
        <w:jc w:val="both"/>
      </w:pPr>
      <w:r>
        <w:t>Synchronizacja czasu odbywa się w tunelu VPN.</w:t>
      </w:r>
    </w:p>
    <w:p w14:paraId="4BDE5C3A" w14:textId="77777777" w:rsidR="00BF4954" w:rsidRPr="000E3135" w:rsidRDefault="00BF4954" w:rsidP="00BA4DB2">
      <w:pPr>
        <w:pStyle w:val="Tekstpodstawowy"/>
        <w:jc w:val="both"/>
      </w:pPr>
      <w:r>
        <w:t>Centrala posiada niezawodne źródło czasu (np. wzorzec czasu z GUM).</w:t>
      </w:r>
    </w:p>
    <w:p w14:paraId="2C850A2B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19" w:name="_Toc386555132"/>
      <w:r>
        <w:t>Zgłoszenia stanu pracy</w:t>
      </w:r>
      <w:bookmarkEnd w:id="19"/>
      <w:r>
        <w:t xml:space="preserve"> </w:t>
      </w:r>
    </w:p>
    <w:p w14:paraId="06E3D915" w14:textId="77777777" w:rsidR="00BF4954" w:rsidRDefault="00BF4954" w:rsidP="00BA4DB2">
      <w:pPr>
        <w:pStyle w:val="Tekstpodstawowy"/>
        <w:jc w:val="both"/>
      </w:pPr>
      <w:r>
        <w:t>Każda sytuacja awaryjna lub wskazująca na nieprawidłowe lub podejrzane zachowanie dowolnego elementu Urządzenia rejestrującego jest zgłaszane do centrali.</w:t>
      </w:r>
    </w:p>
    <w:p w14:paraId="6E0BBCB7" w14:textId="77777777" w:rsidR="00BF4954" w:rsidRPr="000E3135" w:rsidRDefault="00BF4954" w:rsidP="00BA4DB2">
      <w:pPr>
        <w:pStyle w:val="Tekstpodstawowy"/>
        <w:jc w:val="both"/>
      </w:pPr>
      <w:r>
        <w:t>Urządzenia posiadają listę parametrów pracy wraz z konfigurowalnymi progami poprawności pracy. Przekroczenie dozwolonych wartości skutkuje przesłaniem alerty do centrali.</w:t>
      </w:r>
    </w:p>
    <w:p w14:paraId="53539A43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20" w:name="_Toc386555133"/>
      <w:r>
        <w:t>Ustawienia parametrów pracy Urządzenia</w:t>
      </w:r>
      <w:bookmarkEnd w:id="20"/>
    </w:p>
    <w:p w14:paraId="4951D7D4" w14:textId="77777777" w:rsidR="00BF4954" w:rsidRDefault="00BF4954" w:rsidP="00BA4DB2">
      <w:pPr>
        <w:pStyle w:val="Tekstpodstawowy"/>
        <w:jc w:val="both"/>
      </w:pPr>
      <w:r>
        <w:t>Urządzenie udostępnia funkcjonalność umożliwiającą zdalną zmianę jego parametrów z centrali.</w:t>
      </w:r>
    </w:p>
    <w:p w14:paraId="63D1B189" w14:textId="77777777" w:rsidR="00BF4954" w:rsidRPr="000E3135" w:rsidRDefault="00BF4954" w:rsidP="00BA4DB2">
      <w:pPr>
        <w:pStyle w:val="Tekstpodstawowy"/>
        <w:jc w:val="both"/>
      </w:pPr>
      <w:r>
        <w:t xml:space="preserve">Urządzenie, w zależności od swojego typu, udostępnia właściwą listę parametrów. </w:t>
      </w:r>
    </w:p>
    <w:p w14:paraId="7E94C695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21" w:name="_Toc386555134"/>
      <w:r>
        <w:t>Wykrywanie funkcjonalności Urządzenia</w:t>
      </w:r>
      <w:bookmarkEnd w:id="21"/>
    </w:p>
    <w:p w14:paraId="2C933EF6" w14:textId="77777777" w:rsidR="00BF4954" w:rsidRDefault="00BF4954" w:rsidP="00BA4DB2">
      <w:pPr>
        <w:pStyle w:val="Tekstpodstawowy"/>
        <w:jc w:val="both"/>
      </w:pPr>
      <w:r>
        <w:t>Jedna z funkcji Urządzenia udostępnia całą informację o Urządzeniu. Informacja obejmuje:</w:t>
      </w:r>
    </w:p>
    <w:p w14:paraId="27E32E86" w14:textId="77777777" w:rsidR="00BF4954" w:rsidRDefault="00BF4954" w:rsidP="00BA4DB2">
      <w:pPr>
        <w:pStyle w:val="Tekstpodstawowy"/>
        <w:numPr>
          <w:ilvl w:val="0"/>
          <w:numId w:val="15"/>
        </w:numPr>
        <w:jc w:val="both"/>
      </w:pPr>
      <w:r>
        <w:t>Typ Urządzenia,</w:t>
      </w:r>
    </w:p>
    <w:p w14:paraId="517C8546" w14:textId="77777777" w:rsidR="00BF4954" w:rsidRDefault="00BF4954" w:rsidP="00BA4DB2">
      <w:pPr>
        <w:pStyle w:val="Tekstpodstawowy"/>
        <w:numPr>
          <w:ilvl w:val="0"/>
          <w:numId w:val="15"/>
        </w:numPr>
        <w:jc w:val="both"/>
      </w:pPr>
      <w:r>
        <w:t>Listę ustawianych parametrów pracy,</w:t>
      </w:r>
    </w:p>
    <w:p w14:paraId="3111A9EB" w14:textId="77777777" w:rsidR="00BF4954" w:rsidRPr="003E0610" w:rsidRDefault="00BF4954" w:rsidP="00BA4DB2">
      <w:pPr>
        <w:pStyle w:val="Tekstpodstawowy"/>
        <w:numPr>
          <w:ilvl w:val="0"/>
          <w:numId w:val="15"/>
        </w:numPr>
        <w:jc w:val="both"/>
      </w:pPr>
      <w:r>
        <w:t>Rozszerzenia producenta Urządzenia.</w:t>
      </w:r>
    </w:p>
    <w:p w14:paraId="0DB06DE5" w14:textId="77777777" w:rsidR="00BF4954" w:rsidRDefault="00BF4954" w:rsidP="00BA4DB2">
      <w:pPr>
        <w:pStyle w:val="Nagwek1"/>
        <w:numPr>
          <w:ilvl w:val="0"/>
          <w:numId w:val="7"/>
        </w:numPr>
        <w:jc w:val="both"/>
      </w:pPr>
      <w:bookmarkStart w:id="22" w:name="_Toc386555135"/>
      <w:r>
        <w:t>Wykorzystanie infrastruktury PKI</w:t>
      </w:r>
      <w:bookmarkEnd w:id="22"/>
    </w:p>
    <w:p w14:paraId="4474B5A5" w14:textId="77777777" w:rsidR="00BF4954" w:rsidRDefault="00BF4954" w:rsidP="00BA4DB2">
      <w:pPr>
        <w:pStyle w:val="Tekstpodstawowy"/>
        <w:jc w:val="both"/>
      </w:pPr>
      <w:r>
        <w:t>System wykorzystuje infrastrukturę PKI na dwa sposoby:</w:t>
      </w:r>
    </w:p>
    <w:p w14:paraId="4C695169" w14:textId="77777777" w:rsidR="00BF4954" w:rsidRDefault="00BF4954" w:rsidP="00BA4DB2">
      <w:pPr>
        <w:pStyle w:val="Tekstpodstawowy"/>
        <w:numPr>
          <w:ilvl w:val="0"/>
          <w:numId w:val="13"/>
        </w:numPr>
        <w:jc w:val="both"/>
      </w:pPr>
      <w:r>
        <w:t>Uwierzytelnianie w tunelu VPN,</w:t>
      </w:r>
    </w:p>
    <w:p w14:paraId="7F64F425" w14:textId="77777777" w:rsidR="00BF4954" w:rsidRDefault="00BF4954" w:rsidP="00BA4DB2">
      <w:pPr>
        <w:pStyle w:val="Tekstpodstawowy"/>
        <w:numPr>
          <w:ilvl w:val="0"/>
          <w:numId w:val="13"/>
        </w:numPr>
        <w:jc w:val="both"/>
      </w:pPr>
      <w:r>
        <w:t>Sygnatura cyfrowa pod dowodem naruszenia,</w:t>
      </w:r>
    </w:p>
    <w:p w14:paraId="5EF728D3" w14:textId="77777777" w:rsidR="00BF4954" w:rsidRDefault="00BF4954" w:rsidP="00BA4DB2">
      <w:pPr>
        <w:pStyle w:val="Tekstpodstawowy"/>
        <w:ind w:left="709" w:firstLine="0"/>
        <w:jc w:val="both"/>
      </w:pPr>
      <w:r>
        <w:lastRenderedPageBreak/>
        <w:t>Do obu trybów wykorzystuje się rozdzielna pary kluczy RSA.</w:t>
      </w:r>
    </w:p>
    <w:p w14:paraId="4AE60A62" w14:textId="77777777" w:rsidR="00BF4954" w:rsidRDefault="00BF4954" w:rsidP="00BA4DB2">
      <w:pPr>
        <w:pStyle w:val="Tekstpodstawowy"/>
        <w:ind w:left="709" w:firstLine="0"/>
        <w:jc w:val="both"/>
      </w:pPr>
      <w:r>
        <w:t>System (Urządzenia i centrala) stosuje klucze o długości 2048 bitów i funkcję skrótu SHA-2 (256 bitów). Sygnatury realizowane są zgodnie z PKCS#1 w wersji 1.5.</w:t>
      </w:r>
    </w:p>
    <w:p w14:paraId="7629225F" w14:textId="77777777" w:rsidR="00BF4954" w:rsidRDefault="00BF4954" w:rsidP="00BA4DB2">
      <w:pPr>
        <w:pStyle w:val="Tekstpodstawowy"/>
        <w:ind w:left="709" w:firstLine="0"/>
        <w:jc w:val="both"/>
      </w:pPr>
      <w:r>
        <w:t xml:space="preserve">Na potrzeby uwierzytelniania w tunelu VPN centrala utrzymuje minimalną infrastrukturę niezbędną do wygenerowania certyfikatu CA oraz generuje klucze i certyfikaty dla poszczególnych Urządzeń. </w:t>
      </w:r>
    </w:p>
    <w:p w14:paraId="23188F60" w14:textId="77777777" w:rsidR="00BF4954" w:rsidRDefault="00BF4954" w:rsidP="00BA4DB2">
      <w:pPr>
        <w:pStyle w:val="Tekstpodstawowy"/>
        <w:ind w:left="709" w:firstLine="0"/>
        <w:jc w:val="both"/>
      </w:pPr>
      <w:r>
        <w:t xml:space="preserve">Klucze i certyfikaty Urządzenia są przygotowane w postaci plików w formatach obsługiwanych przez </w:t>
      </w:r>
      <w:proofErr w:type="spellStart"/>
      <w:r>
        <w:t>OpenVPN</w:t>
      </w:r>
      <w:proofErr w:type="spellEnd"/>
      <w:r>
        <w:t>. Administrator instaluje je na Urządzeniu podczas jego konfiguracji.</w:t>
      </w:r>
    </w:p>
    <w:p w14:paraId="004108E8" w14:textId="77777777" w:rsidR="00BF4954" w:rsidRDefault="00BF4954" w:rsidP="00BA4DB2">
      <w:pPr>
        <w:pStyle w:val="Tekstpodstawowy"/>
        <w:ind w:left="709" w:firstLine="0"/>
        <w:jc w:val="both"/>
      </w:pPr>
      <w:r>
        <w:t>Para kluczy do składania i weryfikacji sygnatury pod dowodem obsługiwana jest w inny sposób:</w:t>
      </w:r>
    </w:p>
    <w:p w14:paraId="59FF5424" w14:textId="77777777" w:rsidR="00BF4954" w:rsidRDefault="00BF4954" w:rsidP="00BA4DB2">
      <w:pPr>
        <w:pStyle w:val="Tekstpodstawowy"/>
        <w:numPr>
          <w:ilvl w:val="0"/>
          <w:numId w:val="14"/>
        </w:numPr>
        <w:jc w:val="both"/>
      </w:pPr>
      <w:r>
        <w:t>Urządzenie posiada unikatowy klucz prywatny przechowywany Urządzeniu w sposób uniemożliwiający jego pozyskanie skopiowanie lub użycie,</w:t>
      </w:r>
    </w:p>
    <w:p w14:paraId="334BDB32" w14:textId="77777777" w:rsidR="00BF4954" w:rsidRDefault="00BF4954" w:rsidP="00BA4DB2">
      <w:pPr>
        <w:pStyle w:val="Tekstpodstawowy"/>
        <w:numPr>
          <w:ilvl w:val="0"/>
          <w:numId w:val="14"/>
        </w:numPr>
        <w:jc w:val="both"/>
      </w:pPr>
      <w:r>
        <w:t>Urządzenie zwraca klucz publiczny jeśli otrzyma właściwe polecenie,</w:t>
      </w:r>
    </w:p>
    <w:p w14:paraId="0024E788" w14:textId="77777777" w:rsidR="00BF4954" w:rsidRDefault="00BF4954" w:rsidP="00BA4DB2">
      <w:pPr>
        <w:pStyle w:val="Tekstpodstawowy"/>
        <w:numPr>
          <w:ilvl w:val="0"/>
          <w:numId w:val="14"/>
        </w:numPr>
        <w:jc w:val="both"/>
      </w:pPr>
      <w:r>
        <w:t>Urządzenie podpisuje każdy dowód kluczem prywatnym zgodnie z wymaganym formatem.</w:t>
      </w:r>
    </w:p>
    <w:p w14:paraId="22D30222" w14:textId="77777777" w:rsidR="00BF4954" w:rsidRDefault="00BF4954" w:rsidP="00BA4DB2">
      <w:pPr>
        <w:pStyle w:val="Tekstpodstawowy"/>
        <w:ind w:left="709" w:firstLine="0"/>
        <w:jc w:val="both"/>
      </w:pPr>
      <w:r>
        <w:t>Klucze do podpisów są nierozerwalnie związane z Urządzeniem. Ten sam klucz na dwu Urządzeniach traktowany jest jako usterka Urządzeń uniemożliwiające ich wykorzystanie.</w:t>
      </w:r>
    </w:p>
    <w:p w14:paraId="14058EE6" w14:textId="77777777" w:rsidR="00BF4954" w:rsidRDefault="00BF4954" w:rsidP="00BA4DB2">
      <w:pPr>
        <w:pStyle w:val="Tekstpodstawowy"/>
        <w:ind w:left="709" w:firstLine="0"/>
        <w:jc w:val="both"/>
      </w:pPr>
      <w:r>
        <w:t>Administrator ani osoby postronne nie mogą uzyskać jakiegokolwiek dostępu do klucza prywatnego bez pozostawienia trwałych śladów takiej operacji lub uszkodzenia Urządzenia.</w:t>
      </w:r>
    </w:p>
    <w:p w14:paraId="3447C66D" w14:textId="77777777" w:rsidR="00BF4954" w:rsidRPr="00FD6EF6" w:rsidRDefault="00BF4954" w:rsidP="00BA4DB2">
      <w:pPr>
        <w:pStyle w:val="Tekstpodstawowy"/>
        <w:ind w:left="709" w:firstLine="0"/>
        <w:jc w:val="both"/>
      </w:pPr>
      <w:r>
        <w:t xml:space="preserve">Zaleca się, aby Urządzenie przechowywało klucz prywatny na dedykowanym komponencie technicznym spełniającym wymagania Urządzeń zgodnych z FIPS 140-2 poziom 3 lub adekwatny profil </w:t>
      </w:r>
      <w:proofErr w:type="spellStart"/>
      <w:r w:rsidRPr="008209FF">
        <w:t>Common</w:t>
      </w:r>
      <w:proofErr w:type="spellEnd"/>
      <w:r w:rsidRPr="008209FF">
        <w:t xml:space="preserve"> </w:t>
      </w:r>
      <w:proofErr w:type="spellStart"/>
      <w:r w:rsidRPr="008209FF">
        <w:t>Criteria</w:t>
      </w:r>
      <w:proofErr w:type="spellEnd"/>
      <w:r>
        <w:t>.</w:t>
      </w:r>
    </w:p>
    <w:p w14:paraId="40941844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23" w:name="_Ref305406162"/>
      <w:bookmarkStart w:id="24" w:name="_Toc386555136"/>
      <w:r>
        <w:t>Sposób tworzenia sygnatury dowodu</w:t>
      </w:r>
      <w:bookmarkEnd w:id="23"/>
      <w:bookmarkEnd w:id="24"/>
    </w:p>
    <w:p w14:paraId="0C73CC49" w14:textId="77777777" w:rsidR="00BF4954" w:rsidRDefault="00BF4954" w:rsidP="00BA4DB2">
      <w:pPr>
        <w:pStyle w:val="Tekstpodstawowy"/>
        <w:jc w:val="both"/>
      </w:pPr>
      <w:r>
        <w:t>Sygnatura tworzona jest na dowodzie jako skrót SHA-256 zaszyfrowany kluczem RSA 2048 bitów zgodnie z PKCS#1 w wersji 1.5.</w:t>
      </w:r>
    </w:p>
    <w:p w14:paraId="5170CF5B" w14:textId="77777777" w:rsidR="00BF4954" w:rsidRDefault="00BF4954" w:rsidP="00BA4DB2">
      <w:pPr>
        <w:pStyle w:val="Tekstpodstawowy"/>
        <w:jc w:val="both"/>
      </w:pPr>
      <w:r>
        <w:t>Poprawne wykonanie sygnatury demonstruje poniższy przykład:</w:t>
      </w:r>
    </w:p>
    <w:p w14:paraId="6FCFB0CB" w14:textId="77777777" w:rsidR="00BF4954" w:rsidRPr="00012251" w:rsidRDefault="00BF4954" w:rsidP="00BA4DB2">
      <w:pPr>
        <w:pStyle w:val="Kodprogramu"/>
        <w:jc w:val="both"/>
      </w:pPr>
      <w:r w:rsidRPr="00012251">
        <w:t>openssl dgst -sha256 -sign prywatny.key -out sygnatura manifest</w:t>
      </w:r>
    </w:p>
    <w:p w14:paraId="0DBE5AAE" w14:textId="77777777" w:rsidR="00BF4954" w:rsidRDefault="00BF4954" w:rsidP="00BA4DB2">
      <w:pPr>
        <w:pStyle w:val="Tekstpodstawowy"/>
        <w:jc w:val="both"/>
      </w:pPr>
      <w:r>
        <w:t>Gdzie:</w:t>
      </w:r>
    </w:p>
    <w:p w14:paraId="5AA96D4C" w14:textId="77777777" w:rsidR="00BF4954" w:rsidRDefault="00BF4954" w:rsidP="00BA4DB2">
      <w:pPr>
        <w:pStyle w:val="Tekstpodstawowy"/>
        <w:numPr>
          <w:ilvl w:val="0"/>
          <w:numId w:val="10"/>
        </w:numPr>
        <w:jc w:val="both"/>
      </w:pPr>
      <w:proofErr w:type="spellStart"/>
      <w:r>
        <w:t>openssl</w:t>
      </w:r>
      <w:proofErr w:type="spellEnd"/>
      <w:r>
        <w:t xml:space="preserve"> </w:t>
      </w:r>
      <w:proofErr w:type="spellStart"/>
      <w:r>
        <w:t>dgst</w:t>
      </w:r>
      <w:proofErr w:type="spellEnd"/>
      <w:r>
        <w:t xml:space="preserve"> – polecenie wykonania sygnatury pakietu </w:t>
      </w:r>
      <w:proofErr w:type="spellStart"/>
      <w:r>
        <w:t>openssl</w:t>
      </w:r>
      <w:proofErr w:type="spellEnd"/>
      <w:r>
        <w:t>,</w:t>
      </w:r>
    </w:p>
    <w:p w14:paraId="30D2DD45" w14:textId="77777777" w:rsidR="00BF4954" w:rsidRDefault="00BF4954" w:rsidP="00BA4DB2">
      <w:pPr>
        <w:pStyle w:val="Tekstpodstawowy"/>
        <w:numPr>
          <w:ilvl w:val="0"/>
          <w:numId w:val="10"/>
        </w:numPr>
        <w:jc w:val="both"/>
      </w:pPr>
      <w:r>
        <w:t>-sha256 – instrukcja użycia dla skrótu algorytmu SHA-256,</w:t>
      </w:r>
    </w:p>
    <w:p w14:paraId="247F5FAF" w14:textId="77777777" w:rsidR="00BF4954" w:rsidRDefault="00BF4954" w:rsidP="00BA4DB2">
      <w:pPr>
        <w:pStyle w:val="Tekstpodstawowy"/>
        <w:numPr>
          <w:ilvl w:val="0"/>
          <w:numId w:val="10"/>
        </w:numPr>
        <w:jc w:val="both"/>
      </w:pPr>
      <w:r>
        <w:t>-</w:t>
      </w:r>
      <w:proofErr w:type="spellStart"/>
      <w:r>
        <w:t>sign</w:t>
      </w:r>
      <w:proofErr w:type="spellEnd"/>
      <w:r>
        <w:t xml:space="preserve"> </w:t>
      </w:r>
      <w:proofErr w:type="spellStart"/>
      <w:r>
        <w:t>prywatny.key</w:t>
      </w:r>
      <w:proofErr w:type="spellEnd"/>
      <w:r>
        <w:t xml:space="preserve"> – instrukcja złożenia podpisu kluczem zawartym lub wskazanym w pliku </w:t>
      </w:r>
      <w:proofErr w:type="spellStart"/>
      <w:r>
        <w:t>prywatny.key</w:t>
      </w:r>
      <w:proofErr w:type="spellEnd"/>
      <w:r>
        <w:t>,</w:t>
      </w:r>
    </w:p>
    <w:p w14:paraId="45867838" w14:textId="77777777" w:rsidR="00BF4954" w:rsidRDefault="00BF4954" w:rsidP="00BA4DB2">
      <w:pPr>
        <w:pStyle w:val="Tekstpodstawowy"/>
        <w:numPr>
          <w:ilvl w:val="0"/>
          <w:numId w:val="10"/>
        </w:numPr>
        <w:jc w:val="both"/>
      </w:pPr>
      <w:r>
        <w:t>-out sygnatura – umieszczenie sygnatury we wskazanym pliku,</w:t>
      </w:r>
    </w:p>
    <w:p w14:paraId="52BEC64C" w14:textId="77777777" w:rsidR="00BF4954" w:rsidRPr="00724A75" w:rsidRDefault="00BF4954" w:rsidP="00BA4DB2">
      <w:pPr>
        <w:pStyle w:val="Tekstpodstawowy"/>
        <w:numPr>
          <w:ilvl w:val="0"/>
          <w:numId w:val="10"/>
        </w:numPr>
        <w:jc w:val="both"/>
      </w:pPr>
      <w:r>
        <w:t>manifest – nazwa pliku, dla którego wykonana jest sygnatura.</w:t>
      </w:r>
    </w:p>
    <w:p w14:paraId="7BCA3629" w14:textId="77777777" w:rsidR="00BF4954" w:rsidRDefault="00BF4954" w:rsidP="00BA4DB2">
      <w:pPr>
        <w:pStyle w:val="Tekstpodstawowy"/>
        <w:jc w:val="both"/>
      </w:pPr>
      <w:r>
        <w:t>Centrala może zweryfikować poprawność tak wykonanej sygnatury poleceniem:</w:t>
      </w:r>
    </w:p>
    <w:p w14:paraId="178CB9F5" w14:textId="77777777" w:rsidR="00BF4954" w:rsidRPr="00EA1771" w:rsidRDefault="00BF4954" w:rsidP="00BA4DB2">
      <w:pPr>
        <w:pStyle w:val="Kodprogramu"/>
        <w:jc w:val="both"/>
      </w:pPr>
      <w:r w:rsidRPr="00E5175A">
        <w:lastRenderedPageBreak/>
        <w:t xml:space="preserve">openssl dgst -verify </w:t>
      </w:r>
      <w:r>
        <w:t>publiczny.key</w:t>
      </w:r>
      <w:r w:rsidRPr="00E5175A">
        <w:t xml:space="preserve"> -sha256 -signature sygnatura</w:t>
      </w:r>
      <w:r>
        <w:t xml:space="preserve"> manifest</w:t>
      </w:r>
    </w:p>
    <w:p w14:paraId="0CC6B79C" w14:textId="77777777" w:rsidR="00BF4954" w:rsidRDefault="00BF4954" w:rsidP="00BA4DB2">
      <w:pPr>
        <w:pStyle w:val="Nagwek1"/>
        <w:numPr>
          <w:ilvl w:val="0"/>
          <w:numId w:val="7"/>
        </w:numPr>
        <w:jc w:val="both"/>
      </w:pPr>
      <w:bookmarkStart w:id="25" w:name="_Toc386555137"/>
      <w:r>
        <w:t>Wymagania na centralę</w:t>
      </w:r>
      <w:bookmarkEnd w:id="25"/>
    </w:p>
    <w:p w14:paraId="3E7E99B7" w14:textId="77777777" w:rsidR="00BF4954" w:rsidRDefault="00BF4954" w:rsidP="00BA4DB2">
      <w:pPr>
        <w:pStyle w:val="Tekstpodstawowy"/>
        <w:jc w:val="both"/>
      </w:pPr>
      <w:r>
        <w:t>Centrala dostarcza następujących usług:</w:t>
      </w:r>
    </w:p>
    <w:p w14:paraId="19DBC43F" w14:textId="77777777" w:rsidR="00BF4954" w:rsidRDefault="00BF4954" w:rsidP="00BA4DB2">
      <w:pPr>
        <w:pStyle w:val="Tekstpodstawowy"/>
        <w:numPr>
          <w:ilvl w:val="0"/>
          <w:numId w:val="23"/>
        </w:numPr>
        <w:jc w:val="both"/>
      </w:pPr>
      <w:r>
        <w:t>Serwery (co najmniej dwa) dla tuneli VPN zapewniające adresację Urządzeń,</w:t>
      </w:r>
    </w:p>
    <w:p w14:paraId="1F04524C" w14:textId="77777777" w:rsidR="00BF4954" w:rsidRDefault="00BF4954" w:rsidP="00BA4DB2">
      <w:pPr>
        <w:pStyle w:val="Tekstpodstawowy"/>
        <w:numPr>
          <w:ilvl w:val="0"/>
          <w:numId w:val="23"/>
        </w:numPr>
        <w:jc w:val="both"/>
      </w:pPr>
      <w:r>
        <w:t>Serwery (co najmniej dwa) DNS,</w:t>
      </w:r>
    </w:p>
    <w:p w14:paraId="03D5E3F0" w14:textId="77777777" w:rsidR="00BF4954" w:rsidRDefault="00BF4954" w:rsidP="00BA4DB2">
      <w:pPr>
        <w:pStyle w:val="Tekstpodstawowy"/>
        <w:numPr>
          <w:ilvl w:val="0"/>
          <w:numId w:val="23"/>
        </w:numPr>
        <w:jc w:val="both"/>
      </w:pPr>
      <w:r>
        <w:t>Serwery (co najmniej dwa) NTP,</w:t>
      </w:r>
    </w:p>
    <w:p w14:paraId="3F9615C0" w14:textId="77777777" w:rsidR="00BF4954" w:rsidRDefault="00BF4954" w:rsidP="00BA4DB2">
      <w:pPr>
        <w:pStyle w:val="Tekstpodstawowy"/>
        <w:numPr>
          <w:ilvl w:val="0"/>
          <w:numId w:val="23"/>
        </w:numPr>
        <w:jc w:val="both"/>
      </w:pPr>
      <w:r>
        <w:t>Funkcjonalność CA generowania i certyfikowania kluczy na potrzeby tunelu VPN.</w:t>
      </w:r>
    </w:p>
    <w:p w14:paraId="7BCD3CFD" w14:textId="77777777" w:rsidR="00BF4954" w:rsidRDefault="00BF4954" w:rsidP="00BA4DB2">
      <w:pPr>
        <w:pStyle w:val="Tekstpodstawowy"/>
        <w:numPr>
          <w:ilvl w:val="0"/>
          <w:numId w:val="23"/>
        </w:numPr>
        <w:jc w:val="both"/>
      </w:pPr>
      <w:r>
        <w:t>Usługa przyjmowania alertów (serwer HTTP).</w:t>
      </w:r>
    </w:p>
    <w:p w14:paraId="0BA9B8BD" w14:textId="77777777" w:rsidR="00BF4954" w:rsidRDefault="00BF4954" w:rsidP="00BA4DB2">
      <w:pPr>
        <w:pStyle w:val="Tekstpodstawowy"/>
        <w:jc w:val="both"/>
      </w:pPr>
      <w:r>
        <w:t>Centrala musi obsługiwać cały opisany tu protokół.</w:t>
      </w:r>
    </w:p>
    <w:p w14:paraId="0920E3D6" w14:textId="77777777" w:rsidR="00BF4954" w:rsidRDefault="00BF4954" w:rsidP="00BA4DB2">
      <w:pPr>
        <w:pStyle w:val="Tekstpodstawowy"/>
        <w:jc w:val="both"/>
      </w:pPr>
      <w:r>
        <w:t xml:space="preserve">Centrala utrzymuje konfigurację każdej lokalizacji, w której umieszczono lub planuje się umieszczenie Urządzenia rejestrującego. </w:t>
      </w:r>
    </w:p>
    <w:p w14:paraId="4DD12C8F" w14:textId="77777777" w:rsidR="00BF4954" w:rsidRPr="008062C6" w:rsidRDefault="00BF4954" w:rsidP="00BA4DB2">
      <w:pPr>
        <w:pStyle w:val="Tekstpodstawowy"/>
        <w:jc w:val="both"/>
      </w:pPr>
      <w:r>
        <w:t>Każde Urządzenie niezwłocznie po uruchomieniu informuje o tym centralę. Centrala powinna odpytać Urządzenie o jego konfigurację i zweryfikować czy jest poprawna. Jeśli nie, centrala ustawia parametry pracy Urządzenia. Centrala weryfikuje również poprawność konfiguracji przekazanej wraz z dowodem.</w:t>
      </w:r>
    </w:p>
    <w:p w14:paraId="6CA73D0B" w14:textId="77777777" w:rsidR="00BF4954" w:rsidRDefault="00BF4954" w:rsidP="00BA4DB2">
      <w:pPr>
        <w:pStyle w:val="Nagwek1"/>
        <w:numPr>
          <w:ilvl w:val="0"/>
          <w:numId w:val="7"/>
        </w:numPr>
        <w:jc w:val="both"/>
      </w:pPr>
      <w:bookmarkStart w:id="26" w:name="_Toc386555138"/>
      <w:r>
        <w:t>Opis protokołu</w:t>
      </w:r>
      <w:bookmarkEnd w:id="26"/>
    </w:p>
    <w:p w14:paraId="66DDB9B1" w14:textId="77777777" w:rsidR="00BF4954" w:rsidRDefault="00BF4954" w:rsidP="00BA4DB2">
      <w:pPr>
        <w:pStyle w:val="Tekstpodstawowy"/>
        <w:jc w:val="both"/>
      </w:pPr>
      <w:r>
        <w:t xml:space="preserve">Protokół komunikacyjny pomiędzy Urządzeniem rejestrującym a centralą został zdefiniowany z wykorzystaniem opisu warstw w podziale na trzy grupy: sieć, protokoły i funkcje/komunikaty. </w:t>
      </w:r>
    </w:p>
    <w:p w14:paraId="6329AE50" w14:textId="77777777" w:rsidR="00BF4954" w:rsidRDefault="00BF4954" w:rsidP="00BA4DB2">
      <w:pPr>
        <w:pStyle w:val="Tekstpodstawowy"/>
        <w:jc w:val="both"/>
      </w:pPr>
      <w:r>
        <w:t>Struktura protokołów została zobrazowana w poniższym diagramie:</w:t>
      </w:r>
    </w:p>
    <w:p w14:paraId="51112C4C" w14:textId="77777777" w:rsidR="00BF4954" w:rsidRDefault="004E65E0" w:rsidP="00BA4DB2">
      <w:pPr>
        <w:pStyle w:val="Obraz"/>
        <w:jc w:val="both"/>
      </w:pPr>
      <w:r>
        <w:rPr>
          <w:noProof/>
        </w:rPr>
        <w:drawing>
          <wp:inline distT="0" distB="0" distL="0" distR="0" wp14:anchorId="6D3C914C" wp14:editId="479EFB75">
            <wp:extent cx="3838575" cy="2062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3568" w14:textId="77777777" w:rsidR="00BF4954" w:rsidRPr="0039247E" w:rsidRDefault="00BF4954" w:rsidP="00BA4DB2">
      <w:pPr>
        <w:pStyle w:val="Tekstpodstawowy"/>
        <w:jc w:val="both"/>
      </w:pPr>
      <w:r>
        <w:t>Kolejne rozdziały specyfikują poszczególne warstwy.</w:t>
      </w:r>
    </w:p>
    <w:p w14:paraId="3356896F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27" w:name="_Toc386555139"/>
      <w:r>
        <w:t>Warstwa sieciowa</w:t>
      </w:r>
      <w:bookmarkEnd w:id="27"/>
    </w:p>
    <w:p w14:paraId="19E33913" w14:textId="77777777" w:rsidR="00BF4954" w:rsidRDefault="00BF4954" w:rsidP="00BA4DB2">
      <w:pPr>
        <w:pStyle w:val="Tekstpodstawowy"/>
        <w:jc w:val="both"/>
      </w:pPr>
      <w:r>
        <w:t>Urządzenie rejestrujące posiada połączenie z centralą zrealizowane w dowolnej technologii przy czym wymaga się, aby:</w:t>
      </w:r>
    </w:p>
    <w:p w14:paraId="3D1147E6" w14:textId="77777777" w:rsidR="00BF4954" w:rsidRDefault="00BF4954" w:rsidP="00BA4DB2">
      <w:pPr>
        <w:pStyle w:val="Tekstpodstawowy"/>
        <w:numPr>
          <w:ilvl w:val="0"/>
          <w:numId w:val="8"/>
        </w:numPr>
        <w:jc w:val="both"/>
      </w:pPr>
      <w:r>
        <w:lastRenderedPageBreak/>
        <w:t>Połączenie zapewniało dostępność protokołu IP i UDP.</w:t>
      </w:r>
    </w:p>
    <w:p w14:paraId="5B000CA8" w14:textId="77777777" w:rsidR="00BF4954" w:rsidRDefault="00BF4954" w:rsidP="00BA4DB2">
      <w:pPr>
        <w:pStyle w:val="Tekstpodstawowy"/>
        <w:numPr>
          <w:ilvl w:val="0"/>
          <w:numId w:val="8"/>
        </w:numPr>
        <w:jc w:val="both"/>
      </w:pPr>
      <w:r>
        <w:t>Umożliwiało zainicjowanie wymiany pakietów UDP z Urządzenia do centrali,</w:t>
      </w:r>
    </w:p>
    <w:p w14:paraId="2BF27B86" w14:textId="77777777" w:rsidR="00BF4954" w:rsidRDefault="00BF4954" w:rsidP="00BA4DB2">
      <w:pPr>
        <w:pStyle w:val="Tekstpodstawowy"/>
        <w:numPr>
          <w:ilvl w:val="0"/>
          <w:numId w:val="8"/>
        </w:numPr>
        <w:jc w:val="both"/>
      </w:pPr>
      <w:r>
        <w:t>Umożliwiało przesyłanie pakietów UDP z centrali do Urządzenia jeśli nie minął określony czas od inicjalnego transferu Urządzenie-centrala lub kolejnych transferów</w:t>
      </w:r>
      <w:r>
        <w:rPr>
          <w:rStyle w:val="Odwoanieprzypisudolnego"/>
        </w:rPr>
        <w:footnoteReference w:id="2"/>
      </w:r>
      <w:r>
        <w:t>.</w:t>
      </w:r>
    </w:p>
    <w:p w14:paraId="10798C23" w14:textId="77777777" w:rsidR="00BF4954" w:rsidRDefault="00BF4954" w:rsidP="00BA4DB2">
      <w:pPr>
        <w:pStyle w:val="Tekstpodstawowy"/>
        <w:jc w:val="both"/>
      </w:pPr>
      <w:r>
        <w:t>Centrala przetwarzania wystawia jeden lub kilka adresów IP z którymi łączą się Urządzenia.</w:t>
      </w:r>
    </w:p>
    <w:p w14:paraId="2201E6FE" w14:textId="77777777" w:rsidR="00BF4954" w:rsidRDefault="00BF4954" w:rsidP="00BA4DB2">
      <w:pPr>
        <w:pStyle w:val="Tekstpodstawowy"/>
        <w:jc w:val="both"/>
      </w:pPr>
      <w:r>
        <w:t>W celu zabezpieczenia poufności i integralności transmisji wykorzystywane będzie szyfrowany tunel VPN. Poza zagadnieniami związanymi z bezpieczeństwem zastosowanie zapewni właściwą adresację Urządzeń i ich dostępność z centrali na poziomie sieci.</w:t>
      </w:r>
    </w:p>
    <w:p w14:paraId="3E0774AB" w14:textId="77777777" w:rsidR="00BF4954" w:rsidRDefault="00BF4954" w:rsidP="00BA4DB2">
      <w:pPr>
        <w:pStyle w:val="Tekstpodstawowy"/>
        <w:jc w:val="both"/>
      </w:pPr>
      <w:r>
        <w:t xml:space="preserve">Realizacja tunelu VPN oparta jest o udostępniane w postaci źródłowej oprogramowanie </w:t>
      </w:r>
      <w:proofErr w:type="spellStart"/>
      <w:r>
        <w:t>OpenVPN</w:t>
      </w:r>
      <w:proofErr w:type="spellEnd"/>
      <w:r>
        <w:t xml:space="preserve">. Za przyjęciem takiego rozwiązania stoi przede wszystkim jego niezależność od systemu operacyjnego i platformy sprzętowej. </w:t>
      </w:r>
    </w:p>
    <w:p w14:paraId="3F138828" w14:textId="77777777" w:rsidR="00BF4954" w:rsidRDefault="00BF4954" w:rsidP="00BA4DB2">
      <w:pPr>
        <w:pStyle w:val="Tekstpodstawowy"/>
        <w:jc w:val="both"/>
      </w:pPr>
      <w:r>
        <w:t>Konfiguracja Urządzenia rejestrującego w zakresie tunelu VPN musi umożliwiać łatwe zmiany wykonywane przez administratora Urządzenia stąd treść plików konfiguracyjnych nie może podlegać homologacji czy zatwierdzeniu typu.</w:t>
      </w:r>
    </w:p>
    <w:p w14:paraId="6B5B3DAC" w14:textId="77777777" w:rsidR="00BF4954" w:rsidRDefault="00BF4954" w:rsidP="00BA4DB2">
      <w:pPr>
        <w:pStyle w:val="Tekstpodstawowy"/>
        <w:jc w:val="both"/>
      </w:pPr>
      <w:r>
        <w:t xml:space="preserve">Minimalistyczny przykładowy plik konfiguracyjny tunelu </w:t>
      </w:r>
      <w:proofErr w:type="spellStart"/>
      <w:r>
        <w:t>OpenVPN</w:t>
      </w:r>
      <w:proofErr w:type="spellEnd"/>
      <w:r>
        <w:t xml:space="preserve"> wygląda następująco:</w:t>
      </w:r>
    </w:p>
    <w:p w14:paraId="2659D2D7" w14:textId="77777777" w:rsidR="00BF4954" w:rsidRPr="0062575B" w:rsidRDefault="00BF4954" w:rsidP="00BA4DB2">
      <w:pPr>
        <w:pStyle w:val="Kodprogramu"/>
        <w:jc w:val="both"/>
        <w:rPr>
          <w:lang w:val="pl-PL"/>
        </w:rPr>
      </w:pPr>
      <w:r w:rsidRPr="0062575B">
        <w:rPr>
          <w:lang w:val="pl-PL"/>
        </w:rPr>
        <w:t xml:space="preserve">remote &lt;adres IP punktu dostępowego centrali&gt; </w:t>
      </w:r>
    </w:p>
    <w:p w14:paraId="5EFA568C" w14:textId="77777777" w:rsidR="00BF4954" w:rsidRDefault="00BF4954" w:rsidP="00BA4DB2">
      <w:pPr>
        <w:pStyle w:val="Kodprogramu"/>
        <w:jc w:val="both"/>
      </w:pPr>
      <w:r>
        <w:t>client</w:t>
      </w:r>
    </w:p>
    <w:p w14:paraId="44D72DE6" w14:textId="77777777" w:rsidR="00BF4954" w:rsidRDefault="00BF4954" w:rsidP="00BA4DB2">
      <w:pPr>
        <w:pStyle w:val="Kodprogramu"/>
        <w:jc w:val="both"/>
      </w:pPr>
      <w:r>
        <w:t>port 1194</w:t>
      </w:r>
    </w:p>
    <w:p w14:paraId="0E089FC2" w14:textId="77777777" w:rsidR="00BF4954" w:rsidRDefault="00BF4954" w:rsidP="00BA4DB2">
      <w:pPr>
        <w:pStyle w:val="Kodprogramu"/>
        <w:jc w:val="both"/>
      </w:pPr>
      <w:r>
        <w:t xml:space="preserve">cipher aes-128-cbc </w:t>
      </w:r>
    </w:p>
    <w:p w14:paraId="7BE588B9" w14:textId="77777777" w:rsidR="00BF4954" w:rsidRDefault="00BF4954" w:rsidP="00BA4DB2">
      <w:pPr>
        <w:pStyle w:val="Kodprogramu"/>
        <w:jc w:val="both"/>
      </w:pPr>
      <w:r>
        <w:t xml:space="preserve">dev tun0 </w:t>
      </w:r>
    </w:p>
    <w:p w14:paraId="2FBB2AB4" w14:textId="77777777" w:rsidR="00BF4954" w:rsidRDefault="00BF4954" w:rsidP="00BA4DB2">
      <w:pPr>
        <w:pStyle w:val="Kodprogramu"/>
        <w:jc w:val="both"/>
      </w:pPr>
    </w:p>
    <w:p w14:paraId="3A61FADB" w14:textId="77777777" w:rsidR="00BF4954" w:rsidRPr="006638A6" w:rsidRDefault="00BF4954" w:rsidP="00BA4DB2">
      <w:pPr>
        <w:pStyle w:val="Kodprogramu"/>
        <w:jc w:val="both"/>
        <w:rPr>
          <w:lang w:val="pl-PL"/>
        </w:rPr>
      </w:pPr>
      <w:r w:rsidRPr="006638A6">
        <w:rPr>
          <w:lang w:val="pl-PL"/>
        </w:rPr>
        <w:t>ca certyfikat-ca.crt</w:t>
      </w:r>
    </w:p>
    <w:p w14:paraId="5BE177A0" w14:textId="77777777" w:rsidR="00BF4954" w:rsidRPr="0062575B" w:rsidRDefault="00BF4954" w:rsidP="00BA4DB2">
      <w:pPr>
        <w:pStyle w:val="Kodprogramu"/>
        <w:jc w:val="both"/>
        <w:rPr>
          <w:lang w:val="pl-PL"/>
        </w:rPr>
      </w:pPr>
      <w:r w:rsidRPr="0062575B">
        <w:rPr>
          <w:lang w:val="pl-PL"/>
        </w:rPr>
        <w:t>cert certyfikat-</w:t>
      </w:r>
      <w:r>
        <w:rPr>
          <w:lang w:val="pl-PL"/>
        </w:rPr>
        <w:t>Urządze</w:t>
      </w:r>
      <w:r w:rsidRPr="0062575B">
        <w:rPr>
          <w:lang w:val="pl-PL"/>
        </w:rPr>
        <w:t>nia.crt</w:t>
      </w:r>
    </w:p>
    <w:p w14:paraId="73B72DAF" w14:textId="77777777" w:rsidR="00BF4954" w:rsidRPr="0062575B" w:rsidRDefault="00BF4954" w:rsidP="00BA4DB2">
      <w:pPr>
        <w:pStyle w:val="Kodprogramu"/>
        <w:jc w:val="both"/>
        <w:rPr>
          <w:lang w:val="pl-PL"/>
        </w:rPr>
      </w:pPr>
      <w:r w:rsidRPr="0062575B">
        <w:rPr>
          <w:lang w:val="pl-PL"/>
        </w:rPr>
        <w:t>key klicz-prywatny-</w:t>
      </w:r>
      <w:r>
        <w:rPr>
          <w:lang w:val="pl-PL"/>
        </w:rPr>
        <w:t>Urządze</w:t>
      </w:r>
      <w:r w:rsidRPr="0062575B">
        <w:rPr>
          <w:lang w:val="pl-PL"/>
        </w:rPr>
        <w:t>nia.pem</w:t>
      </w:r>
    </w:p>
    <w:p w14:paraId="55607661" w14:textId="77777777" w:rsidR="00BF4954" w:rsidRPr="0062575B" w:rsidRDefault="00BF4954" w:rsidP="00BA4DB2">
      <w:pPr>
        <w:pStyle w:val="Kodprogramu"/>
        <w:jc w:val="both"/>
        <w:rPr>
          <w:lang w:val="pl-PL"/>
        </w:rPr>
      </w:pPr>
    </w:p>
    <w:p w14:paraId="70AA3EFA" w14:textId="77777777" w:rsidR="00BF4954" w:rsidRDefault="00BF4954" w:rsidP="00BA4DB2">
      <w:pPr>
        <w:pStyle w:val="Tekstpodstawowy"/>
        <w:jc w:val="both"/>
      </w:pPr>
      <w:r>
        <w:t>Centrala dostarcza pliki certyfikatów i kluczy dla Urządzenia. Konfigurację wykonuje administrator. Wzmiankowany klucz służy do uwierzytelniania tunelu VPN i nie może być tym samym kluczem, który zostanie użyty do składania sygnatury pod danymi wchodzącymi w skład dowodu.</w:t>
      </w:r>
    </w:p>
    <w:p w14:paraId="4E3EF18F" w14:textId="77777777" w:rsidR="00BF4954" w:rsidRDefault="00BF4954" w:rsidP="00BA4DB2">
      <w:pPr>
        <w:pStyle w:val="Tekstpodstawowy"/>
        <w:jc w:val="both"/>
      </w:pPr>
      <w:r>
        <w:t>Pole CN certyfikatu zawiera sieciową nazwę Urządzenia. Central jest skonfigurowana w ten sposób, ze serwery DNS zamieniają tę nazwę na adres IP Urządzenia w tunelu VPN.</w:t>
      </w:r>
    </w:p>
    <w:p w14:paraId="5FC5D4C9" w14:textId="77777777" w:rsidR="00BF4954" w:rsidRDefault="00BF4954" w:rsidP="00BA4DB2">
      <w:pPr>
        <w:pStyle w:val="Tekstpodstawowy"/>
        <w:jc w:val="both"/>
      </w:pPr>
      <w:r>
        <w:t>Klucz prywatny może być przechowywany jako plik.</w:t>
      </w:r>
    </w:p>
    <w:p w14:paraId="43811B0E" w14:textId="77777777" w:rsidR="00BF4954" w:rsidRDefault="00BF4954" w:rsidP="00BA4DB2">
      <w:pPr>
        <w:pStyle w:val="Tekstpodstawowy"/>
        <w:jc w:val="both"/>
      </w:pPr>
      <w:r>
        <w:t xml:space="preserve">Administrator może sterować całością konfiguracji </w:t>
      </w:r>
      <w:proofErr w:type="spellStart"/>
      <w:r>
        <w:t>OpenVPN</w:t>
      </w:r>
      <w:proofErr w:type="spellEnd"/>
      <w:r>
        <w:t xml:space="preserve"> – może zmienić każdy jej aspekt.  Dokumentacja Urządzenia specyfikuje wymagane elementy konfiguracji (np. skrypty uruchamiane po nawiązaniu połączenia tunelu).</w:t>
      </w:r>
    </w:p>
    <w:p w14:paraId="4AF7C17A" w14:textId="77777777" w:rsidR="00BF4954" w:rsidRDefault="00BF4954" w:rsidP="00BA4DB2">
      <w:pPr>
        <w:pStyle w:val="Tekstpodstawowy"/>
        <w:jc w:val="both"/>
      </w:pPr>
      <w:r>
        <w:t>Interfejs Urządzenia umożliwia wgranie (</w:t>
      </w:r>
      <w:proofErr w:type="spellStart"/>
      <w:r>
        <w:t>upload</w:t>
      </w:r>
      <w:proofErr w:type="spellEnd"/>
      <w:r>
        <w:t xml:space="preserve">) plików certyfikatów i kluczy do Urządzenia oraz ustawienie konfiguracji. </w:t>
      </w:r>
    </w:p>
    <w:p w14:paraId="1DC6338C" w14:textId="77777777" w:rsidR="00BF4954" w:rsidRDefault="00BF4954" w:rsidP="00BA4DB2">
      <w:pPr>
        <w:pStyle w:val="Tekstpodstawowy"/>
        <w:jc w:val="both"/>
      </w:pPr>
      <w:r>
        <w:lastRenderedPageBreak/>
        <w:t xml:space="preserve">Centrala nadaje adresy IP wszystkim Urządzeniom w ramach tunelu. Wszystkie usługi centrali i cała komunikacja z centralą odbywa się na bazie adresacji wewnątrz tunelu IP. </w:t>
      </w:r>
    </w:p>
    <w:p w14:paraId="57B44D9C" w14:textId="77777777" w:rsidR="00BF4954" w:rsidRDefault="00BF4954" w:rsidP="00BA4DB2">
      <w:pPr>
        <w:pStyle w:val="Tekstpodstawowy"/>
        <w:jc w:val="both"/>
      </w:pPr>
      <w:r>
        <w:t xml:space="preserve">IP nadawane Urządzeniem w ramach adresacji tunelu VPN są stałe -u. Przykładowa minimalistyczna konfiguracja </w:t>
      </w:r>
      <w:proofErr w:type="spellStart"/>
      <w:r>
        <w:t>OpenVPN</w:t>
      </w:r>
      <w:proofErr w:type="spellEnd"/>
      <w:r>
        <w:t xml:space="preserve"> po stronie centrali może wyglądać następująco:</w:t>
      </w:r>
    </w:p>
    <w:p w14:paraId="3B124C03" w14:textId="77777777" w:rsidR="00BF4954" w:rsidRDefault="00BF4954" w:rsidP="00BA4DB2">
      <w:pPr>
        <w:pStyle w:val="Kodprogramu"/>
        <w:jc w:val="both"/>
      </w:pPr>
      <w:r>
        <w:t>proto udp</w:t>
      </w:r>
    </w:p>
    <w:p w14:paraId="47FAEFF9" w14:textId="77777777" w:rsidR="00BF4954" w:rsidRDefault="00BF4954" w:rsidP="00BA4DB2">
      <w:pPr>
        <w:pStyle w:val="Kodprogramu"/>
        <w:jc w:val="both"/>
      </w:pPr>
      <w:r>
        <w:t>dev tun0</w:t>
      </w:r>
    </w:p>
    <w:p w14:paraId="00D4F7FB" w14:textId="77777777" w:rsidR="00BF4954" w:rsidRDefault="00BF4954" w:rsidP="00BA4DB2">
      <w:pPr>
        <w:pStyle w:val="Kodprogramu"/>
        <w:jc w:val="both"/>
      </w:pPr>
      <w:r>
        <w:t>link-mtu 1500</w:t>
      </w:r>
    </w:p>
    <w:p w14:paraId="053A0778" w14:textId="77777777" w:rsidR="00BF4954" w:rsidRDefault="00BF4954" w:rsidP="00BA4DB2">
      <w:pPr>
        <w:pStyle w:val="Kodprogramu"/>
        <w:jc w:val="both"/>
      </w:pPr>
      <w:r>
        <w:t>port 1194</w:t>
      </w:r>
    </w:p>
    <w:p w14:paraId="1E3D2B50" w14:textId="77777777" w:rsidR="00BF4954" w:rsidRDefault="00BF4954" w:rsidP="00BA4DB2">
      <w:pPr>
        <w:pStyle w:val="Kodprogramu"/>
        <w:jc w:val="both"/>
      </w:pPr>
    </w:p>
    <w:p w14:paraId="2BB35B30" w14:textId="77777777" w:rsidR="00BF4954" w:rsidRDefault="00BF4954" w:rsidP="00BA4DB2">
      <w:pPr>
        <w:pStyle w:val="Kodprogramu"/>
        <w:jc w:val="both"/>
      </w:pPr>
      <w:r>
        <w:t>ca certyfikat-ca.crt</w:t>
      </w:r>
    </w:p>
    <w:p w14:paraId="1ABE00B1" w14:textId="77777777" w:rsidR="00BF4954" w:rsidRDefault="00BF4954" w:rsidP="00BA4DB2">
      <w:pPr>
        <w:pStyle w:val="Kodprogramu"/>
        <w:jc w:val="both"/>
      </w:pPr>
      <w:r>
        <w:t>cert certyfikat-centrali.crt</w:t>
      </w:r>
    </w:p>
    <w:p w14:paraId="062D43A2" w14:textId="77777777" w:rsidR="00BF4954" w:rsidRPr="00B524AC" w:rsidRDefault="00BF4954" w:rsidP="00BA4DB2">
      <w:pPr>
        <w:pStyle w:val="Kodprogramu"/>
        <w:jc w:val="both"/>
        <w:rPr>
          <w:lang w:val="pl-PL"/>
        </w:rPr>
      </w:pPr>
      <w:r w:rsidRPr="00B524AC">
        <w:rPr>
          <w:lang w:val="pl-PL"/>
        </w:rPr>
        <w:t>key klucz-centrali.pem</w:t>
      </w:r>
    </w:p>
    <w:p w14:paraId="118857F6" w14:textId="77777777" w:rsidR="00BF4954" w:rsidRPr="00B524AC" w:rsidRDefault="00BF4954" w:rsidP="00BA4DB2">
      <w:pPr>
        <w:pStyle w:val="Kodprogramu"/>
        <w:jc w:val="both"/>
        <w:rPr>
          <w:lang w:val="pl-PL"/>
        </w:rPr>
      </w:pPr>
    </w:p>
    <w:p w14:paraId="36A339BE" w14:textId="77777777" w:rsidR="00BF4954" w:rsidRPr="00B524AC" w:rsidRDefault="00BF4954" w:rsidP="00BA4DB2">
      <w:pPr>
        <w:pStyle w:val="Kodprogramu"/>
        <w:jc w:val="both"/>
        <w:rPr>
          <w:lang w:val="pl-PL"/>
        </w:rPr>
      </w:pPr>
      <w:r w:rsidRPr="00B524AC">
        <w:rPr>
          <w:lang w:val="pl-PL"/>
        </w:rPr>
        <w:t>dh dh1024.pem</w:t>
      </w:r>
    </w:p>
    <w:p w14:paraId="2EEB0727" w14:textId="77777777" w:rsidR="00BF4954" w:rsidRPr="00B524AC" w:rsidRDefault="00BF4954" w:rsidP="00BA4DB2">
      <w:pPr>
        <w:pStyle w:val="Kodprogramu"/>
        <w:jc w:val="both"/>
        <w:rPr>
          <w:lang w:val="pl-PL"/>
        </w:rPr>
      </w:pPr>
    </w:p>
    <w:p w14:paraId="097E2C27" w14:textId="77777777" w:rsidR="00BF4954" w:rsidRPr="00B524AC" w:rsidRDefault="00BF4954" w:rsidP="00BA4DB2">
      <w:pPr>
        <w:pStyle w:val="Kodprogramu"/>
        <w:jc w:val="both"/>
        <w:rPr>
          <w:lang w:val="pl-PL"/>
        </w:rPr>
      </w:pPr>
      <w:r w:rsidRPr="00B524AC">
        <w:rPr>
          <w:lang w:val="pl-PL"/>
        </w:rPr>
        <w:t>server 10.128.0.0 255.255.0.0 ; przykładowa adresacja VPN</w:t>
      </w:r>
    </w:p>
    <w:p w14:paraId="4870847F" w14:textId="77777777" w:rsidR="00BF4954" w:rsidRPr="00B524AC" w:rsidRDefault="00BF4954" w:rsidP="00BA4DB2">
      <w:pPr>
        <w:pStyle w:val="Kodprogramu"/>
        <w:jc w:val="both"/>
        <w:rPr>
          <w:lang w:val="pl-PL"/>
        </w:rPr>
      </w:pPr>
      <w:r w:rsidRPr="00B524AC">
        <w:rPr>
          <w:lang w:val="pl-PL"/>
        </w:rPr>
        <w:t>topology subnet</w:t>
      </w:r>
    </w:p>
    <w:p w14:paraId="1F97DC0C" w14:textId="77777777" w:rsidR="00BF4954" w:rsidRPr="00B524AC" w:rsidRDefault="00BF4954" w:rsidP="00BA4DB2">
      <w:pPr>
        <w:pStyle w:val="Kodprogramu"/>
        <w:jc w:val="both"/>
        <w:rPr>
          <w:lang w:val="pl-PL"/>
        </w:rPr>
      </w:pPr>
    </w:p>
    <w:p w14:paraId="1FE17F05" w14:textId="77777777" w:rsidR="00BF4954" w:rsidRDefault="00BF4954" w:rsidP="00BA4DB2">
      <w:pPr>
        <w:pStyle w:val="Kodprogramu"/>
        <w:jc w:val="both"/>
      </w:pPr>
      <w:r>
        <w:t>cipher AES-128-CBC</w:t>
      </w:r>
    </w:p>
    <w:p w14:paraId="28D2A14F" w14:textId="77777777" w:rsidR="00BF4954" w:rsidRDefault="00BF4954" w:rsidP="00BA4DB2">
      <w:pPr>
        <w:pStyle w:val="Kodprogramu"/>
        <w:jc w:val="both"/>
      </w:pPr>
      <w:r>
        <w:t>opt-verify cipher</w:t>
      </w:r>
    </w:p>
    <w:p w14:paraId="338319E8" w14:textId="77777777" w:rsidR="00BF4954" w:rsidRDefault="00BF4954" w:rsidP="00BA4DB2">
      <w:pPr>
        <w:pStyle w:val="Kodprogramu"/>
        <w:jc w:val="both"/>
      </w:pPr>
    </w:p>
    <w:p w14:paraId="4785BAB0" w14:textId="77777777" w:rsidR="00BF4954" w:rsidRDefault="00BF4954" w:rsidP="00BA4DB2">
      <w:pPr>
        <w:pStyle w:val="Kodprogramu"/>
        <w:jc w:val="both"/>
      </w:pPr>
      <w:r>
        <w:t>ifconfig-pool-persist ipp.txt</w:t>
      </w:r>
    </w:p>
    <w:p w14:paraId="7057D0DE" w14:textId="77777777" w:rsidR="00BF4954" w:rsidRPr="00B355D1" w:rsidRDefault="00BF4954" w:rsidP="00BA4DB2">
      <w:pPr>
        <w:pStyle w:val="Kodprogramu"/>
        <w:jc w:val="both"/>
      </w:pPr>
      <w:r w:rsidRPr="00B355D1">
        <w:t>keepalive 120 300</w:t>
      </w:r>
    </w:p>
    <w:p w14:paraId="73F4DA2B" w14:textId="77777777" w:rsidR="00BF4954" w:rsidRPr="00B355D1" w:rsidRDefault="00BF4954" w:rsidP="00BA4DB2">
      <w:pPr>
        <w:pStyle w:val="Kodprogramu"/>
        <w:jc w:val="both"/>
      </w:pPr>
    </w:p>
    <w:p w14:paraId="136297D7" w14:textId="77777777" w:rsidR="00BF4954" w:rsidRDefault="00BF4954" w:rsidP="00BA4DB2">
      <w:pPr>
        <w:pStyle w:val="Tekstpodstawowy"/>
        <w:jc w:val="both"/>
      </w:pPr>
      <w:r>
        <w:t xml:space="preserve">Centrala dostarcza serwer DNS dzięki czemu korzystanie z adresów IP (poza konfiguracją </w:t>
      </w:r>
      <w:proofErr w:type="spellStart"/>
      <w:r>
        <w:t>OpenVPN</w:t>
      </w:r>
      <w:proofErr w:type="spellEnd"/>
      <w:r>
        <w:t>) nie jest wymagane.</w:t>
      </w:r>
    </w:p>
    <w:p w14:paraId="4867BC17" w14:textId="77777777" w:rsidR="00BF4954" w:rsidRDefault="00BF4954" w:rsidP="00BA4DB2">
      <w:pPr>
        <w:pStyle w:val="Tekstpodstawowy"/>
        <w:jc w:val="both"/>
      </w:pPr>
      <w:r>
        <w:t>Urządzenie musi dostarczać mechanizmy umożliwiające konfigurację co najmniej takich elementów jak adresy serwerów DNS i synchronizacji czasu.</w:t>
      </w:r>
    </w:p>
    <w:p w14:paraId="4EA7A5E8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28" w:name="_Toc386555140"/>
      <w:r>
        <w:t>Urządzenie w trybie off-</w:t>
      </w:r>
      <w:proofErr w:type="spellStart"/>
      <w:r>
        <w:t>line</w:t>
      </w:r>
      <w:bookmarkEnd w:id="28"/>
      <w:proofErr w:type="spellEnd"/>
    </w:p>
    <w:p w14:paraId="1094902C" w14:textId="77777777" w:rsidR="00BF4954" w:rsidRPr="00C7724B" w:rsidRDefault="00BF4954" w:rsidP="009405EC">
      <w:pPr>
        <w:pStyle w:val="Tekstpodstawowy"/>
      </w:pPr>
      <w:r>
        <w:t>Od wersji 1.4 SWD nie przewiduje się wykorzystania urządzeń w trybie off-</w:t>
      </w:r>
      <w:proofErr w:type="spellStart"/>
      <w:r>
        <w:t>line</w:t>
      </w:r>
      <w:proofErr w:type="spellEnd"/>
      <w:r>
        <w:t xml:space="preserve">. </w:t>
      </w:r>
    </w:p>
    <w:p w14:paraId="2E6BA820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29" w:name="_Toc386555141"/>
      <w:bookmarkStart w:id="30" w:name="_Toc386555142"/>
      <w:bookmarkStart w:id="31" w:name="_Toc386555143"/>
      <w:bookmarkStart w:id="32" w:name="_Toc386555144"/>
      <w:bookmarkStart w:id="33" w:name="_Toc386555145"/>
      <w:bookmarkStart w:id="34" w:name="_Toc386555146"/>
      <w:bookmarkStart w:id="35" w:name="_Toc386555147"/>
      <w:bookmarkStart w:id="36" w:name="_Toc386555148"/>
      <w:bookmarkEnd w:id="29"/>
      <w:bookmarkEnd w:id="30"/>
      <w:bookmarkEnd w:id="31"/>
      <w:bookmarkEnd w:id="32"/>
      <w:bookmarkEnd w:id="33"/>
      <w:bookmarkEnd w:id="34"/>
      <w:bookmarkEnd w:id="35"/>
      <w:r>
        <w:t>Warstwa protokołu transportowego</w:t>
      </w:r>
      <w:bookmarkEnd w:id="36"/>
    </w:p>
    <w:p w14:paraId="731D99AE" w14:textId="77777777" w:rsidR="00BF4954" w:rsidRDefault="00BF4954" w:rsidP="00BA4DB2">
      <w:pPr>
        <w:pStyle w:val="Tekstpodstawowy"/>
        <w:jc w:val="both"/>
      </w:pPr>
      <w:r>
        <w:t xml:space="preserve">Protokół wymiany zrealizowany jest w oparciu o koncepcję REST. Oznacza to, że komunikaty pomiędzy Urządzeniem a centralą są przesyłane w oparciu o protokół http/1.1, z zastosowaniem odpowiednich do zadania metod (GET, POST, DELETE). </w:t>
      </w:r>
    </w:p>
    <w:p w14:paraId="519DA20B" w14:textId="77777777" w:rsidR="00BF4954" w:rsidRDefault="00BF4954" w:rsidP="00BA4DB2">
      <w:pPr>
        <w:pStyle w:val="Tekstpodstawowy"/>
        <w:jc w:val="both"/>
      </w:pPr>
      <w:r>
        <w:t>Na potrzeby wymiany danych przyjmuje się następujące założenia:</w:t>
      </w:r>
    </w:p>
    <w:p w14:paraId="275E6753" w14:textId="77777777" w:rsidR="00BF4954" w:rsidRDefault="00BF4954" w:rsidP="00BA4DB2">
      <w:pPr>
        <w:pStyle w:val="Tekstpodstawowy"/>
        <w:numPr>
          <w:ilvl w:val="0"/>
          <w:numId w:val="12"/>
        </w:numPr>
        <w:jc w:val="both"/>
      </w:pPr>
      <w:r>
        <w:t>Połączenia może nawiązywać zarówno Urządzenie jak i centrala – obie strony wystawiają zatem usługi http na ustalonym porcie,</w:t>
      </w:r>
    </w:p>
    <w:p w14:paraId="6BAEA122" w14:textId="77777777" w:rsidR="00BF4954" w:rsidRDefault="00BF4954" w:rsidP="00BA4DB2">
      <w:pPr>
        <w:pStyle w:val="Tekstpodstawowy"/>
        <w:numPr>
          <w:ilvl w:val="0"/>
          <w:numId w:val="12"/>
        </w:numPr>
        <w:jc w:val="both"/>
      </w:pPr>
      <w:r>
        <w:t>Co do oprogramowania serwera i klienta http zakłada się minimalną implementację:</w:t>
      </w:r>
    </w:p>
    <w:p w14:paraId="25688838" w14:textId="77777777" w:rsidR="00BF4954" w:rsidRDefault="00BF4954" w:rsidP="00BA4DB2">
      <w:pPr>
        <w:pStyle w:val="Tekstpodstawowy"/>
        <w:numPr>
          <w:ilvl w:val="1"/>
          <w:numId w:val="12"/>
        </w:numPr>
        <w:jc w:val="both"/>
      </w:pPr>
      <w:r>
        <w:t>Stosuje się wyłącznie metody GET i POST,</w:t>
      </w:r>
    </w:p>
    <w:p w14:paraId="363E915B" w14:textId="77777777" w:rsidR="00BF4954" w:rsidRDefault="00BF4954" w:rsidP="00BA4DB2">
      <w:pPr>
        <w:pStyle w:val="Tekstpodstawowy"/>
        <w:numPr>
          <w:ilvl w:val="1"/>
          <w:numId w:val="12"/>
        </w:numPr>
        <w:jc w:val="both"/>
      </w:pPr>
      <w:r>
        <w:t xml:space="preserve">Nie jest używana ani obsługiwana funkcja </w:t>
      </w:r>
      <w:proofErr w:type="spellStart"/>
      <w:r>
        <w:t>Expect</w:t>
      </w:r>
      <w:proofErr w:type="spellEnd"/>
      <w:r>
        <w:t>: 100-countinue (RFC 2616, rozdział 14.20),</w:t>
      </w:r>
    </w:p>
    <w:p w14:paraId="195B0EB4" w14:textId="77777777" w:rsidR="00BF4954" w:rsidRDefault="00BF4954" w:rsidP="00BA4DB2">
      <w:pPr>
        <w:pStyle w:val="Tekstpodstawowy"/>
        <w:numPr>
          <w:ilvl w:val="1"/>
          <w:numId w:val="12"/>
        </w:numPr>
        <w:jc w:val="both"/>
      </w:pPr>
      <w:r>
        <w:t>Wszystkie połączenia są zamykane (brak „</w:t>
      </w:r>
      <w:proofErr w:type="spellStart"/>
      <w:r>
        <w:t>keep-alive</w:t>
      </w:r>
      <w:proofErr w:type="spellEnd"/>
      <w:r>
        <w:t xml:space="preserve">” – nagłówki „Connection: </w:t>
      </w:r>
      <w:proofErr w:type="spellStart"/>
      <w:r>
        <w:t>close</w:t>
      </w:r>
      <w:proofErr w:type="spellEnd"/>
      <w:r>
        <w:t>”) ,</w:t>
      </w:r>
    </w:p>
    <w:p w14:paraId="554FBD2C" w14:textId="77777777" w:rsidR="00BF4954" w:rsidRDefault="00BF4954" w:rsidP="00BA4DB2">
      <w:pPr>
        <w:pStyle w:val="Tekstpodstawowy"/>
        <w:numPr>
          <w:ilvl w:val="1"/>
          <w:numId w:val="12"/>
        </w:numPr>
        <w:jc w:val="both"/>
      </w:pPr>
      <w:r>
        <w:lastRenderedPageBreak/>
        <w:t>Komunikaty JSON przesyłane są z „Content-</w:t>
      </w:r>
      <w:proofErr w:type="spellStart"/>
      <w:r>
        <w:t>type</w:t>
      </w:r>
      <w:proofErr w:type="spellEnd"/>
      <w:r>
        <w:t>” równym „</w:t>
      </w:r>
      <w:proofErr w:type="spellStart"/>
      <w:r w:rsidRPr="00AC6B91">
        <w:t>application</w:t>
      </w:r>
      <w:proofErr w:type="spellEnd"/>
      <w:r w:rsidRPr="00AC6B91">
        <w:t>/</w:t>
      </w:r>
      <w:proofErr w:type="spellStart"/>
      <w:r w:rsidRPr="00AC6B91">
        <w:t>json</w:t>
      </w:r>
      <w:proofErr w:type="spellEnd"/>
      <w:r>
        <w:t>”,</w:t>
      </w:r>
    </w:p>
    <w:p w14:paraId="6F191A26" w14:textId="77777777" w:rsidR="00BF4954" w:rsidRDefault="00BF4954" w:rsidP="00BA4DB2">
      <w:pPr>
        <w:pStyle w:val="Tekstpodstawowy"/>
        <w:numPr>
          <w:ilvl w:val="1"/>
          <w:numId w:val="12"/>
        </w:numPr>
        <w:jc w:val="both"/>
      </w:pPr>
      <w:r>
        <w:t>Dowody przesyłane są z „Content-</w:t>
      </w:r>
      <w:proofErr w:type="spellStart"/>
      <w:r>
        <w:t>type</w:t>
      </w:r>
      <w:proofErr w:type="spellEnd"/>
      <w:r>
        <w:t>” równym „</w:t>
      </w:r>
      <w:proofErr w:type="spellStart"/>
      <w:r w:rsidRPr="00AC6B91">
        <w:t>application</w:t>
      </w:r>
      <w:proofErr w:type="spellEnd"/>
      <w:r w:rsidRPr="00AC6B91">
        <w:t>/x-7z-compressed</w:t>
      </w:r>
      <w:r>
        <w:t>”,</w:t>
      </w:r>
    </w:p>
    <w:p w14:paraId="310D037D" w14:textId="77777777" w:rsidR="00BF4954" w:rsidRDefault="00BF4954" w:rsidP="00BA4DB2">
      <w:pPr>
        <w:pStyle w:val="Tekstpodstawowy"/>
        <w:numPr>
          <w:ilvl w:val="1"/>
          <w:numId w:val="12"/>
        </w:numPr>
        <w:jc w:val="both"/>
      </w:pPr>
      <w:r>
        <w:t>Dla komunikatów JSON stosowana jest kompresja (Nagłówek Content-</w:t>
      </w:r>
      <w:proofErr w:type="spellStart"/>
      <w:r>
        <w:t>encoding</w:t>
      </w:r>
      <w:proofErr w:type="spellEnd"/>
      <w:r>
        <w:t xml:space="preserve">: </w:t>
      </w:r>
      <w:proofErr w:type="spellStart"/>
      <w:r>
        <w:t>gzip</w:t>
      </w:r>
      <w:proofErr w:type="spellEnd"/>
      <w:r>
        <w:t>),</w:t>
      </w:r>
    </w:p>
    <w:p w14:paraId="5B4BAA99" w14:textId="77777777" w:rsidR="00BF4954" w:rsidRDefault="00BF4954" w:rsidP="00BA4DB2">
      <w:pPr>
        <w:pStyle w:val="Tekstpodstawowy"/>
        <w:numPr>
          <w:ilvl w:val="0"/>
          <w:numId w:val="12"/>
        </w:numPr>
        <w:jc w:val="both"/>
      </w:pPr>
      <w:r>
        <w:t>Serwer i klient (w celu oszczędzania transmisji) przesyłają tylko niezbędne nagłówki.</w:t>
      </w:r>
    </w:p>
    <w:p w14:paraId="00DCA7C5" w14:textId="77777777" w:rsidR="00BF4954" w:rsidRDefault="00BF4954" w:rsidP="00BA4DB2">
      <w:pPr>
        <w:pStyle w:val="Tekstpodstawowy"/>
        <w:numPr>
          <w:ilvl w:val="0"/>
          <w:numId w:val="12"/>
        </w:numPr>
        <w:jc w:val="both"/>
      </w:pPr>
      <w:r>
        <w:t xml:space="preserve">Obsługiwane jest wznawianie transferu dla metody GET (RFC 2616, Rozdział: </w:t>
      </w:r>
      <w:r w:rsidRPr="0038002F">
        <w:t xml:space="preserve">14.3 </w:t>
      </w:r>
      <w:proofErr w:type="spellStart"/>
      <w:r w:rsidRPr="0038002F">
        <w:t>Byte</w:t>
      </w:r>
      <w:proofErr w:type="spellEnd"/>
      <w:r w:rsidRPr="0038002F">
        <w:t xml:space="preserve"> </w:t>
      </w:r>
      <w:proofErr w:type="spellStart"/>
      <w:r w:rsidRPr="0038002F">
        <w:t>Ranges</w:t>
      </w:r>
      <w:proofErr w:type="spellEnd"/>
      <w:r>
        <w:t>).</w:t>
      </w:r>
    </w:p>
    <w:p w14:paraId="2C1CF188" w14:textId="77777777" w:rsidR="00BF4954" w:rsidRPr="00C121A1" w:rsidRDefault="00BF4954" w:rsidP="00BA4DB2">
      <w:pPr>
        <w:pStyle w:val="Tekstpodstawowy"/>
        <w:numPr>
          <w:ilvl w:val="0"/>
          <w:numId w:val="12"/>
        </w:numPr>
        <w:jc w:val="both"/>
      </w:pPr>
      <w:r>
        <w:t xml:space="preserve">Nagłówek „Host” zawiera nazwę sieciową Urządzenia (wartość pola CN certyfikatu Urządzenia wykorzystywanego w VPN). </w:t>
      </w:r>
    </w:p>
    <w:p w14:paraId="6D6AB463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37" w:name="_Toc386555149"/>
      <w:r>
        <w:t xml:space="preserve">Składnia zdalnych </w:t>
      </w:r>
      <w:proofErr w:type="spellStart"/>
      <w:r>
        <w:t>wywołań</w:t>
      </w:r>
      <w:bookmarkEnd w:id="37"/>
      <w:proofErr w:type="spellEnd"/>
      <w:r>
        <w:t xml:space="preserve"> </w:t>
      </w:r>
    </w:p>
    <w:p w14:paraId="31973855" w14:textId="77777777" w:rsidR="00BF4954" w:rsidRDefault="00BF4954" w:rsidP="00BA4DB2">
      <w:pPr>
        <w:pStyle w:val="Tekstpodstawowy"/>
        <w:jc w:val="both"/>
      </w:pPr>
      <w:r>
        <w:t>Wywołania przyjmują obejmują dwie postaci:</w:t>
      </w:r>
    </w:p>
    <w:p w14:paraId="1158E894" w14:textId="77777777" w:rsidR="00BF4954" w:rsidRDefault="00BF4954" w:rsidP="00BA4DB2">
      <w:pPr>
        <w:pStyle w:val="Tekstpodstawowy"/>
        <w:numPr>
          <w:ilvl w:val="0"/>
          <w:numId w:val="17"/>
        </w:numPr>
        <w:jc w:val="both"/>
      </w:pPr>
      <w:r>
        <w:t>Alerty, zlecenie i kwerendy,</w:t>
      </w:r>
    </w:p>
    <w:p w14:paraId="1ADF251F" w14:textId="77777777" w:rsidR="00BF4954" w:rsidRDefault="00BF4954" w:rsidP="00BA4DB2">
      <w:pPr>
        <w:pStyle w:val="Tekstpodstawowy"/>
        <w:numPr>
          <w:ilvl w:val="0"/>
          <w:numId w:val="17"/>
        </w:numPr>
        <w:jc w:val="both"/>
      </w:pPr>
      <w:r>
        <w:t>Pobieranie dowodu.</w:t>
      </w:r>
    </w:p>
    <w:p w14:paraId="7D9FE84E" w14:textId="77777777" w:rsidR="00BF4954" w:rsidRDefault="00BF4954" w:rsidP="00BA4DB2">
      <w:pPr>
        <w:pStyle w:val="Tekstpodstawowy"/>
        <w:jc w:val="both"/>
      </w:pPr>
      <w:r>
        <w:t>Pierwszy typ jest wykorzystywany do zmiany parametrów Urządzenia, odpytywania Urządzenia lub zgłaszania przez Urządzenie awarii czy wygenerowania nowego dowodu.</w:t>
      </w:r>
    </w:p>
    <w:p w14:paraId="7A9FF490" w14:textId="77777777" w:rsidR="00BF4954" w:rsidRDefault="00BF4954" w:rsidP="00BA4DB2">
      <w:pPr>
        <w:pStyle w:val="Tekstpodstawowy"/>
        <w:jc w:val="both"/>
      </w:pPr>
      <w:r>
        <w:t>Drugi typ jest metodą pobierania dowodu.</w:t>
      </w:r>
    </w:p>
    <w:p w14:paraId="65763ECF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38" w:name="_Toc386555150"/>
      <w:r>
        <w:t>Alerty, zlecenia i kwerendy</w:t>
      </w:r>
      <w:bookmarkEnd w:id="38"/>
    </w:p>
    <w:p w14:paraId="045466D7" w14:textId="77777777" w:rsidR="00BF4954" w:rsidRDefault="00BF4954" w:rsidP="00BA4DB2">
      <w:pPr>
        <w:pStyle w:val="Tekstpodstawowy"/>
        <w:jc w:val="both"/>
      </w:pPr>
      <w:r>
        <w:t>Alerty to mechanizm powiadamiania centrali przez Urządzenie o zaistnieniu określonego faktu.</w:t>
      </w:r>
    </w:p>
    <w:p w14:paraId="34F9FF34" w14:textId="77777777" w:rsidR="00BF4954" w:rsidRDefault="00BF4954" w:rsidP="00BA4DB2">
      <w:pPr>
        <w:pStyle w:val="Tekstpodstawowy"/>
        <w:jc w:val="both"/>
      </w:pPr>
      <w:r>
        <w:t>Zlecenia, to polecenia centrali przekazywane do Urządzenia w celu zmiany lub ustawienia typu pracy Urządzenia.</w:t>
      </w:r>
    </w:p>
    <w:p w14:paraId="75C03119" w14:textId="77777777" w:rsidR="00BF4954" w:rsidRDefault="00BF4954" w:rsidP="00BA4DB2">
      <w:pPr>
        <w:pStyle w:val="Tekstpodstawowy"/>
        <w:jc w:val="both"/>
      </w:pPr>
      <w:r>
        <w:t>Kwerendy, to zapytania centrali kierowane do Urządzenia w celu pozyskania określonej informacji (np. zapytanie o aktualne ograniczenie prędkości ustawione na Urządzeniu.</w:t>
      </w:r>
    </w:p>
    <w:p w14:paraId="692889A9" w14:textId="77777777" w:rsidR="00BF4954" w:rsidRDefault="00BF4954" w:rsidP="00BA4DB2">
      <w:pPr>
        <w:pStyle w:val="Tekstpodstawowy"/>
        <w:jc w:val="both"/>
      </w:pPr>
      <w:r>
        <w:t>Dwa pierwsze typy realizowane są metodą HTTP POST. Kwerendy realizowane są poprzez HTTP GET.</w:t>
      </w:r>
    </w:p>
    <w:p w14:paraId="533602B8" w14:textId="77777777" w:rsidR="00BF4954" w:rsidRDefault="00BF4954" w:rsidP="00BA4DB2">
      <w:pPr>
        <w:pStyle w:val="Tekstpodstawowy"/>
        <w:jc w:val="both"/>
      </w:pPr>
      <w:r>
        <w:t>Wszystkie żądania posiadają następujące cechy:</w:t>
      </w:r>
    </w:p>
    <w:p w14:paraId="5A131D04" w14:textId="77777777" w:rsidR="00BF4954" w:rsidRDefault="00BF4954" w:rsidP="00BA4DB2">
      <w:pPr>
        <w:pStyle w:val="Tekstpodstawowy"/>
        <w:numPr>
          <w:ilvl w:val="0"/>
          <w:numId w:val="19"/>
        </w:numPr>
        <w:jc w:val="both"/>
      </w:pPr>
      <w:r>
        <w:t>Treść żądań lub odpowiedzi przekazywana jest jako „</w:t>
      </w:r>
      <w:proofErr w:type="spellStart"/>
      <w:r>
        <w:t>application</w:t>
      </w:r>
      <w:proofErr w:type="spellEnd"/>
      <w:r>
        <w:t>/</w:t>
      </w:r>
      <w:proofErr w:type="spellStart"/>
      <w:r>
        <w:t>json</w:t>
      </w:r>
      <w:proofErr w:type="spellEnd"/>
      <w:r>
        <w:t>”.</w:t>
      </w:r>
    </w:p>
    <w:p w14:paraId="2A4D09EE" w14:textId="77777777" w:rsidR="00BF4954" w:rsidRDefault="00BF4954" w:rsidP="00BA4DB2">
      <w:pPr>
        <w:pStyle w:val="Tekstpodstawowy"/>
        <w:numPr>
          <w:ilvl w:val="0"/>
          <w:numId w:val="19"/>
        </w:numPr>
        <w:jc w:val="both"/>
        <w:rPr>
          <w:lang w:val="en-US"/>
        </w:rPr>
      </w:pPr>
      <w:r w:rsidRPr="00DB6A24">
        <w:t>Treść jest kompresowana</w:t>
      </w:r>
      <w:r w:rsidRPr="00A317B3">
        <w:rPr>
          <w:lang w:val="en-US"/>
        </w:rPr>
        <w:t xml:space="preserve"> (Content-encoding</w:t>
      </w:r>
      <w:r>
        <w:rPr>
          <w:lang w:val="en-US"/>
        </w:rPr>
        <w:t xml:space="preserve"> </w:t>
      </w:r>
      <w:r w:rsidRPr="00DB6A24">
        <w:t>oraz</w:t>
      </w:r>
      <w:r>
        <w:rPr>
          <w:lang w:val="en-US"/>
        </w:rPr>
        <w:t xml:space="preserve"> Accept-encoding</w:t>
      </w:r>
      <w:r w:rsidRPr="00A317B3">
        <w:rPr>
          <w:lang w:val="en-US"/>
        </w:rPr>
        <w:t xml:space="preserve">: </w:t>
      </w:r>
      <w:proofErr w:type="spellStart"/>
      <w:r w:rsidRPr="00A317B3">
        <w:rPr>
          <w:lang w:val="en-US"/>
        </w:rPr>
        <w:t>gzip</w:t>
      </w:r>
      <w:proofErr w:type="spellEnd"/>
      <w:r>
        <w:rPr>
          <w:lang w:val="en-US"/>
        </w:rPr>
        <w:t>),</w:t>
      </w:r>
    </w:p>
    <w:p w14:paraId="6882C361" w14:textId="77777777" w:rsidR="00BF4954" w:rsidRPr="00DB6A24" w:rsidRDefault="00BF4954" w:rsidP="00BA4DB2">
      <w:pPr>
        <w:pStyle w:val="Tekstpodstawowy"/>
        <w:numPr>
          <w:ilvl w:val="0"/>
          <w:numId w:val="19"/>
        </w:numPr>
        <w:jc w:val="both"/>
      </w:pPr>
      <w:r>
        <w:t>Połą</w:t>
      </w:r>
      <w:r w:rsidRPr="00DB6A24">
        <w:t xml:space="preserve">czenia są zamykane (Connection: </w:t>
      </w:r>
      <w:proofErr w:type="spellStart"/>
      <w:r w:rsidRPr="00DB6A24">
        <w:t>close</w:t>
      </w:r>
      <w:proofErr w:type="spellEnd"/>
      <w:r w:rsidRPr="00DB6A24">
        <w:t>),</w:t>
      </w:r>
    </w:p>
    <w:p w14:paraId="7B8E4ADC" w14:textId="77777777" w:rsidR="00BF4954" w:rsidRDefault="00BF4954" w:rsidP="00BA4DB2">
      <w:pPr>
        <w:pStyle w:val="Tekstpodstawowy"/>
        <w:numPr>
          <w:ilvl w:val="0"/>
          <w:numId w:val="19"/>
        </w:numPr>
        <w:jc w:val="both"/>
      </w:pPr>
      <w:r>
        <w:t>Przesyłane są wyłącznie wymagane nagłówki.</w:t>
      </w:r>
    </w:p>
    <w:p w14:paraId="1CDAC5F9" w14:textId="77777777" w:rsidR="00BF4954" w:rsidRDefault="00BF4954" w:rsidP="00BA4DB2">
      <w:pPr>
        <w:pStyle w:val="Tekstpodstawowy"/>
        <w:jc w:val="both"/>
      </w:pPr>
      <w:r>
        <w:t>Alerty realizowane są następująco:</w:t>
      </w:r>
    </w:p>
    <w:p w14:paraId="0FE9923D" w14:textId="77777777" w:rsidR="00BF4954" w:rsidRDefault="00BF4954" w:rsidP="00BA4DB2">
      <w:pPr>
        <w:pStyle w:val="Tekstpodstawowy"/>
        <w:numPr>
          <w:ilvl w:val="0"/>
          <w:numId w:val="20"/>
        </w:numPr>
        <w:jc w:val="both"/>
      </w:pPr>
      <w:r>
        <w:t xml:space="preserve">Urządzenie nawiązuje połączenie z centralą i wysyła następujące polecenie: </w:t>
      </w:r>
      <w:r w:rsidRPr="00817FCF">
        <w:rPr>
          <w:b/>
        </w:rPr>
        <w:t>POST /Alert HTTP/1.1</w:t>
      </w:r>
    </w:p>
    <w:p w14:paraId="0E9BEB28" w14:textId="77777777" w:rsidR="00BF4954" w:rsidRDefault="00BF4954" w:rsidP="00BA4DB2">
      <w:pPr>
        <w:pStyle w:val="Tekstpodstawowy"/>
        <w:numPr>
          <w:ilvl w:val="0"/>
          <w:numId w:val="20"/>
        </w:numPr>
        <w:jc w:val="both"/>
      </w:pPr>
      <w:r>
        <w:lastRenderedPageBreak/>
        <w:t>Treścią alertu jest odpowiedni komunikat w formacie JSON.</w:t>
      </w:r>
    </w:p>
    <w:p w14:paraId="0E990B77" w14:textId="77777777" w:rsidR="00BF4954" w:rsidRDefault="00BF4954" w:rsidP="00BA4DB2">
      <w:pPr>
        <w:pStyle w:val="Tekstpodstawowy"/>
        <w:numPr>
          <w:ilvl w:val="0"/>
          <w:numId w:val="20"/>
        </w:numPr>
        <w:jc w:val="both"/>
      </w:pPr>
      <w:r>
        <w:t xml:space="preserve">Serwer odpowiada statusem 200 (bez treści) jeśli przyjął alert. Centrala może również zwrócić inne statusy z grupy 4xx odpowiadające sytuacji (np. 400 jeśli komunikat jest niepoprawny). Możliwe jest również pojawienie się błędu z grupy 5xx jeśli w centrali ma miejsce jakiś rodzaj awarii. </w:t>
      </w:r>
    </w:p>
    <w:p w14:paraId="205994F9" w14:textId="77777777" w:rsidR="00BF4954" w:rsidRDefault="00BF4954" w:rsidP="00BA4DB2">
      <w:pPr>
        <w:pStyle w:val="Tekstpodstawowy"/>
        <w:numPr>
          <w:ilvl w:val="0"/>
          <w:numId w:val="20"/>
        </w:numPr>
        <w:jc w:val="both"/>
      </w:pPr>
      <w:r>
        <w:t>Urządzenie powinno ponawiać żądanie jeśli otrzymało błąd z grupy 5xx i nie ponawiać w aktualnej postaci jeśli otrzymało błąd z grupy 4xx.</w:t>
      </w:r>
    </w:p>
    <w:p w14:paraId="27B4C589" w14:textId="77777777" w:rsidR="00BF4954" w:rsidRDefault="00BF4954" w:rsidP="00BA4DB2">
      <w:pPr>
        <w:pStyle w:val="Tekstpodstawowy"/>
        <w:jc w:val="both"/>
      </w:pPr>
      <w:r>
        <w:t>Zlecenia realizowane są następująco:</w:t>
      </w:r>
    </w:p>
    <w:p w14:paraId="5D0AF1A2" w14:textId="77777777" w:rsidR="00BF4954" w:rsidRDefault="00BF4954" w:rsidP="00BA4DB2">
      <w:pPr>
        <w:pStyle w:val="Tekstpodstawowy"/>
        <w:numPr>
          <w:ilvl w:val="0"/>
          <w:numId w:val="21"/>
        </w:numPr>
        <w:jc w:val="both"/>
      </w:pPr>
      <w:r>
        <w:t xml:space="preserve">Centrala wysyła do Urządzenia polecenie: </w:t>
      </w:r>
      <w:r w:rsidRPr="008854D2">
        <w:rPr>
          <w:b/>
        </w:rPr>
        <w:t>POST /Zlecenie HTTP/1.1</w:t>
      </w:r>
    </w:p>
    <w:p w14:paraId="07E4BE07" w14:textId="77777777" w:rsidR="00BF4954" w:rsidRDefault="00BF4954" w:rsidP="00BA4DB2">
      <w:pPr>
        <w:pStyle w:val="Tekstpodstawowy"/>
        <w:numPr>
          <w:ilvl w:val="0"/>
          <w:numId w:val="21"/>
        </w:numPr>
        <w:jc w:val="both"/>
      </w:pPr>
      <w:r>
        <w:t>W treści zlecenia jest odpowiedni komunikat w formacie JSON.</w:t>
      </w:r>
    </w:p>
    <w:p w14:paraId="6D5AD4C7" w14:textId="77777777" w:rsidR="00BF4954" w:rsidRDefault="00BF4954" w:rsidP="00BA4DB2">
      <w:pPr>
        <w:pStyle w:val="Tekstpodstawowy"/>
        <w:numPr>
          <w:ilvl w:val="0"/>
          <w:numId w:val="21"/>
        </w:numPr>
        <w:jc w:val="both"/>
      </w:pPr>
      <w:r>
        <w:t>Urządzenie odpowiada kodem 200 i odpowiednim komunikatem zwrotnym.</w:t>
      </w:r>
    </w:p>
    <w:p w14:paraId="50A1C603" w14:textId="77777777" w:rsidR="00BF4954" w:rsidRDefault="00BF4954" w:rsidP="00BA4DB2">
      <w:pPr>
        <w:pStyle w:val="Tekstpodstawowy"/>
        <w:numPr>
          <w:ilvl w:val="0"/>
          <w:numId w:val="21"/>
        </w:numPr>
        <w:jc w:val="both"/>
      </w:pPr>
      <w:r>
        <w:t>Inne statusy oznaczają błąd przetwarzania. Centrala może automatycznie ponawiać żądanie jeśli status odpowiedzi Urządzenia należał do grupy 5xx.</w:t>
      </w:r>
    </w:p>
    <w:p w14:paraId="69363455" w14:textId="77777777" w:rsidR="00BF4954" w:rsidRDefault="00BF4954" w:rsidP="00BA4DB2">
      <w:pPr>
        <w:pStyle w:val="Tekstpodstawowy"/>
        <w:jc w:val="both"/>
      </w:pPr>
      <w:r>
        <w:t>Kwerendy realizowane są w następujący sposób:</w:t>
      </w:r>
    </w:p>
    <w:p w14:paraId="5F829983" w14:textId="77777777" w:rsidR="00BF4954" w:rsidRDefault="00BF4954" w:rsidP="00BA4DB2">
      <w:pPr>
        <w:pStyle w:val="Tekstpodstawowy"/>
        <w:numPr>
          <w:ilvl w:val="0"/>
          <w:numId w:val="22"/>
        </w:numPr>
        <w:jc w:val="both"/>
      </w:pPr>
      <w:r>
        <w:t xml:space="preserve">Centrala wysyła do Urządzenia polecenie: </w:t>
      </w:r>
      <w:r w:rsidRPr="008854D2">
        <w:rPr>
          <w:b/>
        </w:rPr>
        <w:t>GET /Zapytanie/{id parametru} HTTP/1.1</w:t>
      </w:r>
    </w:p>
    <w:p w14:paraId="3048215D" w14:textId="77777777" w:rsidR="00BF4954" w:rsidRDefault="00BF4954" w:rsidP="00BA4DB2">
      <w:pPr>
        <w:pStyle w:val="Tekstpodstawowy"/>
        <w:numPr>
          <w:ilvl w:val="0"/>
          <w:numId w:val="22"/>
        </w:numPr>
        <w:jc w:val="both"/>
      </w:pPr>
      <w:r>
        <w:t>Urządzenie zwraca status 200 i treść w postaci JSON, która zawiera odpowiednie wartości.</w:t>
      </w:r>
    </w:p>
    <w:p w14:paraId="5A34C067" w14:textId="77777777" w:rsidR="00BF4954" w:rsidRDefault="00BF4954" w:rsidP="00BA4DB2">
      <w:pPr>
        <w:pStyle w:val="Tekstpodstawowy"/>
        <w:numPr>
          <w:ilvl w:val="0"/>
          <w:numId w:val="22"/>
        </w:numPr>
        <w:jc w:val="both"/>
      </w:pPr>
      <w:r>
        <w:t>Jeśli identyfikator parametru jest pusty (GET /Zapytanie lub GET /Zapytanie/), Urządzenie zwraca komunikat opisujący wszystkie dostępne parametry.</w:t>
      </w:r>
    </w:p>
    <w:p w14:paraId="34C62488" w14:textId="77777777" w:rsidR="00BF4954" w:rsidRPr="00DB6A24" w:rsidRDefault="00BF4954" w:rsidP="00BA4DB2">
      <w:pPr>
        <w:pStyle w:val="Tekstpodstawowy"/>
        <w:jc w:val="both"/>
      </w:pPr>
    </w:p>
    <w:p w14:paraId="30744B93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39" w:name="_Toc386555151"/>
      <w:r>
        <w:t>Pobieranie dowodu</w:t>
      </w:r>
      <w:bookmarkEnd w:id="39"/>
    </w:p>
    <w:p w14:paraId="78841BE4" w14:textId="77777777" w:rsidR="00BF4954" w:rsidRDefault="00BF4954" w:rsidP="00BA4DB2">
      <w:pPr>
        <w:pStyle w:val="Tekstpodstawowy"/>
        <w:jc w:val="both"/>
      </w:pPr>
      <w:r>
        <w:t xml:space="preserve">Dowód jest zrealizowany jako archiwum 7-zip i odpowiednimi plikami. Centrala pobiera dowód wykonując na Urządzeniu metodę GET a następnie oznacza go jako możliwy do usunięcia metodą DELETE. </w:t>
      </w:r>
    </w:p>
    <w:p w14:paraId="7F2F03B1" w14:textId="77777777" w:rsidR="00BF4954" w:rsidRDefault="00BF4954" w:rsidP="00BA4DB2">
      <w:pPr>
        <w:pStyle w:val="Tekstpodstawowy"/>
        <w:jc w:val="both"/>
      </w:pPr>
      <w:r>
        <w:t>Opis procedury pobrania dowodu:</w:t>
      </w:r>
    </w:p>
    <w:p w14:paraId="49ADA5E5" w14:textId="77777777" w:rsidR="00BF4954" w:rsidRDefault="00BF4954" w:rsidP="00BA4DB2">
      <w:pPr>
        <w:pStyle w:val="Tekstpodstawowy"/>
        <w:numPr>
          <w:ilvl w:val="0"/>
          <w:numId w:val="18"/>
        </w:numPr>
        <w:jc w:val="both"/>
      </w:pPr>
      <w:r>
        <w:t xml:space="preserve">Centrala wykonuje na danym Urządzeniu polecenie HTTP o następującej treści: </w:t>
      </w:r>
      <w:r w:rsidRPr="00DB6A24">
        <w:rPr>
          <w:b/>
        </w:rPr>
        <w:t>GET /</w:t>
      </w:r>
      <w:proofErr w:type="spellStart"/>
      <w:r w:rsidRPr="00DB6A24">
        <w:rPr>
          <w:b/>
        </w:rPr>
        <w:t>Dowod</w:t>
      </w:r>
      <w:proofErr w:type="spellEnd"/>
      <w:r w:rsidRPr="00DB6A24">
        <w:rPr>
          <w:b/>
        </w:rPr>
        <w:t>/{x} HTTP/1.1</w:t>
      </w:r>
    </w:p>
    <w:p w14:paraId="25C22121" w14:textId="77777777" w:rsidR="00BF4954" w:rsidRDefault="00BF4954" w:rsidP="00BA4DB2">
      <w:pPr>
        <w:pStyle w:val="Tekstpodstawowy"/>
        <w:numPr>
          <w:ilvl w:val="0"/>
          <w:numId w:val="18"/>
        </w:numPr>
        <w:jc w:val="both"/>
      </w:pPr>
      <w:r>
        <w:t>{x} jest w rzeczywistości identyfikatorem dowodu (czyli np. polecenie ma postać GET/</w:t>
      </w:r>
      <w:proofErr w:type="spellStart"/>
      <w:r>
        <w:t>Dowod</w:t>
      </w:r>
      <w:proofErr w:type="spellEnd"/>
      <w:r>
        <w:t>/12345 HTTP/1.1).</w:t>
      </w:r>
    </w:p>
    <w:p w14:paraId="237DA7C9" w14:textId="77777777" w:rsidR="00BF4954" w:rsidRDefault="00BF4954" w:rsidP="00BA4DB2">
      <w:pPr>
        <w:pStyle w:val="Tekstpodstawowy"/>
        <w:numPr>
          <w:ilvl w:val="0"/>
          <w:numId w:val="18"/>
        </w:numPr>
        <w:jc w:val="both"/>
      </w:pPr>
      <w:r>
        <w:t>Polecenie zawiera następujące nagłówki HTTP:</w:t>
      </w:r>
    </w:p>
    <w:p w14:paraId="269A97B9" w14:textId="77777777" w:rsidR="00BF4954" w:rsidRDefault="00BF4954" w:rsidP="00BA4DB2">
      <w:pPr>
        <w:pStyle w:val="Tekstpodstawowy"/>
        <w:numPr>
          <w:ilvl w:val="1"/>
          <w:numId w:val="18"/>
        </w:numPr>
        <w:jc w:val="both"/>
      </w:pPr>
      <w:r>
        <w:t>Host: &lt;nazwa Urządzenia&gt;,</w:t>
      </w:r>
    </w:p>
    <w:p w14:paraId="13BB558C" w14:textId="77777777" w:rsidR="00BF4954" w:rsidRDefault="00BF4954" w:rsidP="00BA4DB2">
      <w:pPr>
        <w:pStyle w:val="Tekstpodstawowy"/>
        <w:numPr>
          <w:ilvl w:val="1"/>
          <w:numId w:val="18"/>
        </w:numPr>
        <w:jc w:val="both"/>
      </w:pPr>
      <w:r>
        <w:t xml:space="preserve">Connection: </w:t>
      </w:r>
      <w:proofErr w:type="spellStart"/>
      <w:r>
        <w:t>close</w:t>
      </w:r>
      <w:proofErr w:type="spellEnd"/>
      <w:r>
        <w:t>,</w:t>
      </w:r>
    </w:p>
    <w:p w14:paraId="14CD9E53" w14:textId="77777777" w:rsidR="00BF4954" w:rsidRDefault="00BF4954" w:rsidP="00BA4DB2">
      <w:pPr>
        <w:pStyle w:val="Tekstpodstawowy"/>
        <w:numPr>
          <w:ilvl w:val="1"/>
          <w:numId w:val="18"/>
        </w:numPr>
        <w:jc w:val="both"/>
        <w:rPr>
          <w:lang w:val="en-US"/>
        </w:rPr>
      </w:pPr>
      <w:r w:rsidRPr="002E6C6F">
        <w:rPr>
          <w:lang w:val="en-US"/>
        </w:rPr>
        <w:t>Accept : application/x-7z-compressed</w:t>
      </w:r>
      <w:r>
        <w:rPr>
          <w:lang w:val="en-US"/>
        </w:rPr>
        <w:t>.</w:t>
      </w:r>
    </w:p>
    <w:p w14:paraId="2F3F8E0D" w14:textId="77777777" w:rsidR="00BF4954" w:rsidRPr="002E6C6F" w:rsidRDefault="00BF4954" w:rsidP="00BA4DB2">
      <w:pPr>
        <w:pStyle w:val="Tekstpodstawowy"/>
        <w:numPr>
          <w:ilvl w:val="0"/>
          <w:numId w:val="18"/>
        </w:numPr>
        <w:jc w:val="both"/>
      </w:pPr>
      <w:r w:rsidRPr="002E6C6F">
        <w:t>Opcjonalnie polecenie może zawierać również nagłówek “</w:t>
      </w:r>
      <w:proofErr w:type="spellStart"/>
      <w:r w:rsidRPr="002E6C6F">
        <w:t>Range</w:t>
      </w:r>
      <w:proofErr w:type="spellEnd"/>
      <w:r w:rsidRPr="002E6C6F">
        <w:t>” podając informację o bajtach do pobrania,</w:t>
      </w:r>
    </w:p>
    <w:p w14:paraId="34394F88" w14:textId="77777777" w:rsidR="00BF4954" w:rsidRDefault="00BF4954" w:rsidP="00BA4DB2">
      <w:pPr>
        <w:pStyle w:val="Tekstpodstawowy"/>
        <w:numPr>
          <w:ilvl w:val="0"/>
          <w:numId w:val="18"/>
        </w:numPr>
        <w:jc w:val="both"/>
      </w:pPr>
      <w:r>
        <w:lastRenderedPageBreak/>
        <w:t>Urządzenie odpowiada statusem 200 jeśli dowód o podanym id istnieje w buforze, pozostałe nagłówki, to:</w:t>
      </w:r>
    </w:p>
    <w:p w14:paraId="15ACE0D6" w14:textId="77777777" w:rsidR="00BF4954" w:rsidRDefault="00BF4954" w:rsidP="00BA4DB2">
      <w:pPr>
        <w:pStyle w:val="Tekstpodstawowy"/>
        <w:numPr>
          <w:ilvl w:val="1"/>
          <w:numId w:val="18"/>
        </w:numPr>
        <w:jc w:val="both"/>
      </w:pPr>
      <w:proofErr w:type="spellStart"/>
      <w:r>
        <w:t>Conenction</w:t>
      </w:r>
      <w:proofErr w:type="spellEnd"/>
      <w:r>
        <w:t xml:space="preserve">: </w:t>
      </w:r>
      <w:proofErr w:type="spellStart"/>
      <w:r>
        <w:t>close</w:t>
      </w:r>
      <w:proofErr w:type="spellEnd"/>
      <w:r>
        <w:t>,</w:t>
      </w:r>
    </w:p>
    <w:p w14:paraId="243A2FB6" w14:textId="77777777" w:rsidR="00BF4954" w:rsidRDefault="00BF4954" w:rsidP="00BA4DB2">
      <w:pPr>
        <w:pStyle w:val="Tekstpodstawowy"/>
        <w:numPr>
          <w:ilvl w:val="1"/>
          <w:numId w:val="18"/>
        </w:numPr>
        <w:jc w:val="both"/>
        <w:rPr>
          <w:lang w:val="en-US"/>
        </w:rPr>
      </w:pPr>
      <w:r w:rsidRPr="002E6C6F">
        <w:rPr>
          <w:lang w:val="en-US"/>
        </w:rPr>
        <w:t>Content-type: application/x-7z-compressed</w:t>
      </w:r>
      <w:r>
        <w:rPr>
          <w:lang w:val="en-US"/>
        </w:rPr>
        <w:t>,</w:t>
      </w:r>
    </w:p>
    <w:p w14:paraId="674514E8" w14:textId="77777777" w:rsidR="00BF4954" w:rsidRDefault="00BF4954" w:rsidP="00BA4DB2">
      <w:pPr>
        <w:pStyle w:val="Tekstpodstawowy"/>
        <w:numPr>
          <w:ilvl w:val="1"/>
          <w:numId w:val="18"/>
        </w:numPr>
        <w:jc w:val="both"/>
        <w:rPr>
          <w:lang w:val="en-US"/>
        </w:rPr>
      </w:pPr>
      <w:r>
        <w:rPr>
          <w:lang w:val="en-US"/>
        </w:rPr>
        <w:t>Content-length: &lt;</w:t>
      </w:r>
      <w:proofErr w:type="spellStart"/>
      <w:r>
        <w:rPr>
          <w:lang w:val="en-US"/>
        </w:rPr>
        <w:t>rozmiar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>&gt;</w:t>
      </w:r>
    </w:p>
    <w:p w14:paraId="60400689" w14:textId="77777777" w:rsidR="00BF4954" w:rsidRDefault="00BF4954" w:rsidP="00BA4DB2">
      <w:pPr>
        <w:pStyle w:val="Tekstpodstawowy"/>
        <w:numPr>
          <w:ilvl w:val="0"/>
          <w:numId w:val="18"/>
        </w:numPr>
        <w:jc w:val="both"/>
      </w:pPr>
      <w:r>
        <w:t>Jeśli dowodu o podanym id nie ma w buforze Urządzenia, zwraca ono status 404 – nie znaleziono. Odpowiedź nie musi zawierać jakiejkolwiek treści. Jeśli zawiera, centrala ją zignoruje.</w:t>
      </w:r>
    </w:p>
    <w:p w14:paraId="13479216" w14:textId="77777777" w:rsidR="00BF4954" w:rsidRDefault="00BF4954" w:rsidP="00BA4DB2">
      <w:pPr>
        <w:pStyle w:val="Tekstpodstawowy"/>
        <w:numPr>
          <w:ilvl w:val="0"/>
          <w:numId w:val="18"/>
        </w:numPr>
        <w:jc w:val="both"/>
      </w:pPr>
      <w:r w:rsidRPr="00A63BA7">
        <w:t>Strony zamykają połączenie</w:t>
      </w:r>
      <w:r>
        <w:t>.</w:t>
      </w:r>
    </w:p>
    <w:p w14:paraId="3BBC0114" w14:textId="77777777" w:rsidR="00BF4954" w:rsidRPr="00A63BA7" w:rsidRDefault="00BF4954" w:rsidP="00BA4DB2">
      <w:pPr>
        <w:pStyle w:val="Tekstpodstawowy"/>
        <w:numPr>
          <w:ilvl w:val="0"/>
          <w:numId w:val="18"/>
        </w:numPr>
        <w:jc w:val="both"/>
      </w:pPr>
      <w:r>
        <w:t xml:space="preserve">Po pobraniu kompletnego dowodu (z ewentualnymi wznowieniami transmisji), centrala informuje Urządzenie o tym, że dowód może być już usunięty przesyłając do Urządzenia polecenie </w:t>
      </w:r>
      <w:r w:rsidRPr="00C634BA">
        <w:rPr>
          <w:b/>
        </w:rPr>
        <w:t>DELETE /</w:t>
      </w:r>
      <w:proofErr w:type="spellStart"/>
      <w:r w:rsidRPr="00C634BA">
        <w:rPr>
          <w:b/>
        </w:rPr>
        <w:t>Dowod</w:t>
      </w:r>
      <w:proofErr w:type="spellEnd"/>
      <w:r w:rsidRPr="00C634BA">
        <w:rPr>
          <w:b/>
        </w:rPr>
        <w:t>/{x} HTTP/1.1</w:t>
      </w:r>
      <w:r>
        <w:t xml:space="preserve"> gdzie {x} jest tym samym identyfikatorem, który był wykorzystany do pobrania dowodu. Urządzenie może usunąć z lokalnego bufora dane dowodu. </w:t>
      </w:r>
    </w:p>
    <w:p w14:paraId="368220C0" w14:textId="77777777" w:rsidR="00BF4954" w:rsidRPr="00A63BA7" w:rsidRDefault="00BF4954" w:rsidP="00BA4DB2">
      <w:pPr>
        <w:pStyle w:val="Tekstpodstawowy"/>
        <w:jc w:val="both"/>
      </w:pPr>
      <w:r w:rsidRPr="00A63BA7">
        <w:t>Szczegóły dotyczące całego</w:t>
      </w:r>
      <w:r>
        <w:t xml:space="preserve"> procesu opisują kolejne rozdziały.</w:t>
      </w:r>
    </w:p>
    <w:p w14:paraId="392F4057" w14:textId="77777777" w:rsidR="00BF4954" w:rsidRDefault="00BF4954" w:rsidP="00BA4DB2">
      <w:pPr>
        <w:pStyle w:val="Nagwek1"/>
        <w:numPr>
          <w:ilvl w:val="0"/>
          <w:numId w:val="7"/>
        </w:numPr>
        <w:jc w:val="both"/>
      </w:pPr>
      <w:bookmarkStart w:id="40" w:name="_Toc386555152"/>
      <w:r>
        <w:t>Definicje komunikatów</w:t>
      </w:r>
      <w:bookmarkEnd w:id="40"/>
    </w:p>
    <w:p w14:paraId="64C4143B" w14:textId="77777777" w:rsidR="00BF4954" w:rsidRDefault="00BF4954" w:rsidP="00BA4DB2">
      <w:pPr>
        <w:pStyle w:val="Tekstpodstawowy"/>
        <w:jc w:val="both"/>
      </w:pPr>
      <w:r>
        <w:t xml:space="preserve">Komunikaty wymieniane pomiędzy centralą a Urządzeniem bazują na strukturach zgodnych ze standardem JSON (RFC </w:t>
      </w:r>
      <w:r w:rsidRPr="00043ECF">
        <w:t>4627</w:t>
      </w:r>
      <w:r>
        <w:t>). Dodatkowo wprowadza się następujące zasady:</w:t>
      </w:r>
    </w:p>
    <w:p w14:paraId="51491857" w14:textId="77777777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>Pierwszym elementem każdego obiektu jest pole „typ” opisuje typ i wersję komunikatu w postaci „</w:t>
      </w:r>
      <w:proofErr w:type="spellStart"/>
      <w:r>
        <w:t>typ.rozdzielony.kropkami:wersja</w:t>
      </w:r>
      <w:proofErr w:type="spellEnd"/>
      <w:r>
        <w:t>”, np. „komunikat.błędu:1.0”,</w:t>
      </w:r>
    </w:p>
    <w:p w14:paraId="7C379393" w14:textId="77777777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 xml:space="preserve">Czas jest zawsze czasem UTC i jest przedstawiany w następującej postaci: „RRRR-MM-DD </w:t>
      </w:r>
      <w:proofErr w:type="spellStart"/>
      <w:r>
        <w:t>gg:mm:ss.xxx</w:t>
      </w:r>
      <w:proofErr w:type="spellEnd"/>
      <w:r>
        <w:t>”, gdzie:</w:t>
      </w:r>
    </w:p>
    <w:p w14:paraId="7B2563A9" w14:textId="77777777" w:rsidR="00BF4954" w:rsidRDefault="00BF4954" w:rsidP="00BA4DB2">
      <w:pPr>
        <w:pStyle w:val="Tekstpodstawowy"/>
        <w:numPr>
          <w:ilvl w:val="1"/>
          <w:numId w:val="9"/>
        </w:numPr>
        <w:jc w:val="both"/>
      </w:pPr>
      <w:r>
        <w:t>RRRR – rok (np. 2011),</w:t>
      </w:r>
    </w:p>
    <w:p w14:paraId="646D54EF" w14:textId="77777777" w:rsidR="00BF4954" w:rsidRDefault="00BF4954" w:rsidP="00BA4DB2">
      <w:pPr>
        <w:pStyle w:val="Tekstpodstawowy"/>
        <w:numPr>
          <w:ilvl w:val="1"/>
          <w:numId w:val="9"/>
        </w:numPr>
        <w:jc w:val="both"/>
      </w:pPr>
      <w:r>
        <w:t>MM – miesiąc (01-styczeń, 12-grudzień),</w:t>
      </w:r>
    </w:p>
    <w:p w14:paraId="51604F7B" w14:textId="77777777" w:rsidR="00BF4954" w:rsidRDefault="00BF4954" w:rsidP="00BA4DB2">
      <w:pPr>
        <w:pStyle w:val="Tekstpodstawowy"/>
        <w:numPr>
          <w:ilvl w:val="1"/>
          <w:numId w:val="9"/>
        </w:numPr>
        <w:jc w:val="both"/>
      </w:pPr>
      <w:r>
        <w:t>DD – dzień (od 01 do 31),</w:t>
      </w:r>
    </w:p>
    <w:p w14:paraId="76D608C8" w14:textId="77777777" w:rsidR="00BF4954" w:rsidRDefault="00BF4954" w:rsidP="00BA4DB2">
      <w:pPr>
        <w:pStyle w:val="Tekstpodstawowy"/>
        <w:numPr>
          <w:ilvl w:val="1"/>
          <w:numId w:val="9"/>
        </w:numPr>
        <w:jc w:val="both"/>
      </w:pPr>
      <w:proofErr w:type="spellStart"/>
      <w:r>
        <w:t>gg</w:t>
      </w:r>
      <w:proofErr w:type="spellEnd"/>
      <w:r>
        <w:t xml:space="preserve"> – godzina (od 00 do 23),</w:t>
      </w:r>
    </w:p>
    <w:p w14:paraId="0C1BDE77" w14:textId="77777777" w:rsidR="00BF4954" w:rsidRDefault="00BF4954" w:rsidP="00BA4DB2">
      <w:pPr>
        <w:pStyle w:val="Tekstpodstawowy"/>
        <w:numPr>
          <w:ilvl w:val="1"/>
          <w:numId w:val="9"/>
        </w:numPr>
        <w:jc w:val="both"/>
      </w:pPr>
      <w:r>
        <w:t>mm – minuta (od 00 do 59),</w:t>
      </w:r>
    </w:p>
    <w:p w14:paraId="24322DCF" w14:textId="77777777" w:rsidR="00BF4954" w:rsidRDefault="00BF4954" w:rsidP="00BA4DB2">
      <w:pPr>
        <w:pStyle w:val="Tekstpodstawowy"/>
        <w:numPr>
          <w:ilvl w:val="1"/>
          <w:numId w:val="9"/>
        </w:numPr>
        <w:jc w:val="both"/>
      </w:pPr>
      <w:proofErr w:type="spellStart"/>
      <w:r>
        <w:t>ss</w:t>
      </w:r>
      <w:proofErr w:type="spellEnd"/>
      <w:r>
        <w:t xml:space="preserve"> – sekunda (od 00 do 59),</w:t>
      </w:r>
    </w:p>
    <w:p w14:paraId="341428FB" w14:textId="77777777" w:rsidR="00BF4954" w:rsidRDefault="00BF4954" w:rsidP="00BA4DB2">
      <w:pPr>
        <w:pStyle w:val="Tekstpodstawowy"/>
        <w:numPr>
          <w:ilvl w:val="1"/>
          <w:numId w:val="9"/>
        </w:numPr>
        <w:jc w:val="both"/>
      </w:pPr>
      <w:r>
        <w:t>xxx – milisekundy (od 000 do 999) – może być zawsze 000 jeśli Urządzenie nie wspiera takiej dokładności ale musi zawsze wystąpić.</w:t>
      </w:r>
    </w:p>
    <w:p w14:paraId="0474E34E" w14:textId="77777777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>W kilku miejscach występują pojęcia „</w:t>
      </w:r>
      <w:proofErr w:type="spellStart"/>
      <w:r>
        <w:t>godz</w:t>
      </w:r>
      <w:proofErr w:type="spellEnd"/>
      <w:r>
        <w:t>-od” „</w:t>
      </w:r>
      <w:proofErr w:type="spellStart"/>
      <w:r>
        <w:t>godz</w:t>
      </w:r>
      <w:proofErr w:type="spellEnd"/>
      <w:r>
        <w:t>-do” o formacie „</w:t>
      </w:r>
      <w:proofErr w:type="spellStart"/>
      <w:r>
        <w:t>gg:mm</w:t>
      </w:r>
      <w:proofErr w:type="spellEnd"/>
      <w:r>
        <w:t>”. Jest to godzina i minuta wyrażona w aktualnej strefie czasowej. Oznacza to na przykład, że w ciągu doby może wystąpić dwukrotnie 02:15 – jeśli jest to akurat doba, w której ma miejsce zmiana czasu.</w:t>
      </w:r>
    </w:p>
    <w:p w14:paraId="1340CAB5" w14:textId="77777777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>Komunikaty kodowane są jako UTF-8.</w:t>
      </w:r>
    </w:p>
    <w:p w14:paraId="37AD2B0A" w14:textId="77777777" w:rsidR="00BF4954" w:rsidRPr="00043ECF" w:rsidRDefault="00BF4954" w:rsidP="000A2BDA">
      <w:pPr>
        <w:pStyle w:val="Tekstpodstawowy"/>
        <w:numPr>
          <w:ilvl w:val="0"/>
          <w:numId w:val="9"/>
        </w:numPr>
        <w:jc w:val="both"/>
      </w:pPr>
      <w:r>
        <w:t>Kolejność pól w komunikatach jest nieokreślona. Istotne są nazwy i struktura.</w:t>
      </w:r>
    </w:p>
    <w:p w14:paraId="0958FBB3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41" w:name="_Toc386555153"/>
      <w:r>
        <w:lastRenderedPageBreak/>
        <w:t>Format dowodu</w:t>
      </w:r>
      <w:bookmarkEnd w:id="41"/>
    </w:p>
    <w:p w14:paraId="35BCA612" w14:textId="77777777" w:rsidR="00BF4954" w:rsidRDefault="00BF4954" w:rsidP="00BA4DB2">
      <w:pPr>
        <w:pStyle w:val="Tekstpodstawowy"/>
        <w:jc w:val="both"/>
      </w:pPr>
      <w:r>
        <w:t>Dowód naruszenia ma szczególną postać, ponieważ oprócz informacji strukturalnej (struktury JSON) zawiera dodatkowe dane: zdjęcia oraz sygnaturę.</w:t>
      </w:r>
    </w:p>
    <w:p w14:paraId="213BC22E" w14:textId="77777777" w:rsidR="00BF4954" w:rsidRDefault="00BF4954" w:rsidP="00BA4DB2">
      <w:pPr>
        <w:pStyle w:val="Tekstpodstawowy"/>
        <w:jc w:val="both"/>
      </w:pPr>
      <w:r>
        <w:t>Dowód ma następujące cechy:</w:t>
      </w:r>
    </w:p>
    <w:p w14:paraId="0C9516B0" w14:textId="77777777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>Dowód jest zrealizowany jako archiwum 7-zip przechowujące wszystkie pliki wchodzące w skład dowodu.</w:t>
      </w:r>
    </w:p>
    <w:p w14:paraId="4E940559" w14:textId="77777777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>Głównym plikiem jest „manifest”. Zawiera on (w formacie JSON) informację o szczegółach dowodu. Każdy plik dowodu ma odpowiednią pozycję w manifeście obejmującą jego nazwę i skrót SHA-256,</w:t>
      </w:r>
    </w:p>
    <w:p w14:paraId="1F9E1601" w14:textId="05D3CD81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 xml:space="preserve">Drugim istotnym plikiem jest plik „sygnatura” przechowując podpis manifestu wykonany zgodnie z opisem w rozdziale </w:t>
      </w:r>
      <w:r w:rsidR="009405EC">
        <w:fldChar w:fldCharType="begin"/>
      </w:r>
      <w:r w:rsidR="009405EC">
        <w:instrText xml:space="preserve"> REF _Ref305406162 \r \h  \* MERGEFORMAT </w:instrText>
      </w:r>
      <w:r w:rsidR="009405EC">
        <w:fldChar w:fldCharType="separate"/>
      </w:r>
      <w:r w:rsidR="00DF514B">
        <w:t>5.1</w:t>
      </w:r>
      <w:r w:rsidR="009405EC">
        <w:fldChar w:fldCharType="end"/>
      </w:r>
      <w:r>
        <w:t>.</w:t>
      </w:r>
    </w:p>
    <w:p w14:paraId="0EBEE2B5" w14:textId="77777777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>Każdy plik, który nie jest plikiem manifestu lub sygnatury oraz nie jest wzmiankowany w manifeście powinien zostać odrzucony.</w:t>
      </w:r>
    </w:p>
    <w:p w14:paraId="4C0BF206" w14:textId="77777777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>Zdjęcia przechowywane są w formacie JPEG (</w:t>
      </w:r>
      <w:r w:rsidRPr="00D04253">
        <w:t xml:space="preserve">ISO/IEC IS 10918-1 | ITU-T </w:t>
      </w:r>
      <w:proofErr w:type="spellStart"/>
      <w:r w:rsidRPr="00D04253">
        <w:t>Recommendation</w:t>
      </w:r>
      <w:proofErr w:type="spellEnd"/>
      <w:r w:rsidRPr="00D04253">
        <w:t xml:space="preserve"> T.81</w:t>
      </w:r>
      <w:r>
        <w:t xml:space="preserve">) lub PNG (RFC </w:t>
      </w:r>
      <w:r w:rsidRPr="00D04253">
        <w:t>2083</w:t>
      </w:r>
      <w:r>
        <w:t>).</w:t>
      </w:r>
    </w:p>
    <w:p w14:paraId="0150B9D5" w14:textId="77777777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>W skład dowodu może wchodzić plik natywny (typu „natywny”) z urządzenia rejestrującego na podstawie którego zostało utworzone zdjęcie lub zdjęcia (typu „zdjęcie”). Plik natywny jest elementem opcjonalnym.</w:t>
      </w:r>
    </w:p>
    <w:p w14:paraId="10F5D834" w14:textId="77777777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>W skład dowodu mogą wchodzić pliki innych obrazów (typu „</w:t>
      </w:r>
      <w:proofErr w:type="spellStart"/>
      <w:r>
        <w:t>inny-obraz</w:t>
      </w:r>
      <w:proofErr w:type="spellEnd"/>
      <w:r>
        <w:t>”) pochodzące z urządzenia typu „czerwone-światło” (lub innego, które uzupełnia materiał dowodowy dodatkowymi ujęciami), przedstawiające np. ujęcie poglądowe na całe skrzyżowanie. Dopuszczalne formaty plików obrazów typu „</w:t>
      </w:r>
      <w:proofErr w:type="spellStart"/>
      <w:r>
        <w:t>inny-obraz</w:t>
      </w:r>
      <w:proofErr w:type="spellEnd"/>
      <w:r>
        <w:t>” są takie same jak dla plików typu „zdjęcie”.</w:t>
      </w:r>
    </w:p>
    <w:p w14:paraId="427402BB" w14:textId="77777777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>W skład dowodu mogą wchodzić pliki filmów (typu „film”) pochodzące z urządzenia typu „czerwone-światło” (lub innego, które uzupełnia materiał dowodowy sekwencją filmowa) przedstawiające przejazd pojazdu dokonującego naruszenia. Nie specyfikuje się formatu plików filmów, wymagane jest natomiast umieszczenie w polu „specyfikacja-filmu” informacji o kontenerze, kodeku wideo i kodeku audio (jeżeli występuje) np.: „</w:t>
      </w:r>
      <w:proofErr w:type="spellStart"/>
      <w:r>
        <w:t>Ogg</w:t>
      </w:r>
      <w:proofErr w:type="spellEnd"/>
      <w:r>
        <w:t>/</w:t>
      </w:r>
      <w:proofErr w:type="spellStart"/>
      <w:r>
        <w:t>Theora</w:t>
      </w:r>
      <w:proofErr w:type="spellEnd"/>
      <w:r>
        <w:t>/</w:t>
      </w:r>
      <w:proofErr w:type="spellStart"/>
      <w:r>
        <w:t>Vorbis</w:t>
      </w:r>
      <w:proofErr w:type="spellEnd"/>
      <w:r>
        <w:t>” lub „</w:t>
      </w:r>
      <w:proofErr w:type="spellStart"/>
      <w:r>
        <w:t>Ogg</w:t>
      </w:r>
      <w:proofErr w:type="spellEnd"/>
      <w:r>
        <w:t>/</w:t>
      </w:r>
      <w:proofErr w:type="spellStart"/>
      <w:r>
        <w:t>Theora</w:t>
      </w:r>
      <w:proofErr w:type="spellEnd"/>
      <w:r>
        <w:t>” (w przypadku braku strumienia dźwięku).</w:t>
      </w:r>
    </w:p>
    <w:p w14:paraId="77999BFB" w14:textId="77777777" w:rsidR="00BF4954" w:rsidRDefault="00BF4954" w:rsidP="00BA4DB2">
      <w:pPr>
        <w:pStyle w:val="Tekstpodstawowy"/>
        <w:numPr>
          <w:ilvl w:val="0"/>
          <w:numId w:val="9"/>
        </w:numPr>
        <w:jc w:val="both"/>
      </w:pPr>
      <w:r>
        <w:t>Niepomijalnym i najistotniejszym elementem Dowodu jest zdjęcie (typu „zdjęcie”), na którym uwidoczniony jest numer rejestracyjny pojazdu, którym dokonywane jest naruszenie. Dowód bez tego zdjęcia nie będzie przetwarzany w systemie centralnym. Tym samym każdy poprawny Dowód zawierać musi co najmniej jeden plik typu „zdjęcie”</w:t>
      </w:r>
    </w:p>
    <w:p w14:paraId="5B01DED3" w14:textId="77777777" w:rsidR="00BF4954" w:rsidRDefault="00BF4954" w:rsidP="00133193">
      <w:pPr>
        <w:pStyle w:val="Tekstpodstawowy"/>
        <w:numPr>
          <w:ilvl w:val="0"/>
          <w:numId w:val="9"/>
        </w:numPr>
        <w:jc w:val="both"/>
      </w:pPr>
      <w:r w:rsidRPr="00133193">
        <w:t xml:space="preserve">Zdjęcia tworzące sekwencje plików odpowiadających za różne zdarzenia dokumentujące jedno naruszenie muszą zawierać w </w:t>
      </w:r>
      <w:r>
        <w:t xml:space="preserve">sekcji „plik” pola „numer-sekwencji” i „numer-w-sekwencji” </w:t>
      </w:r>
      <w:r w:rsidRPr="00133193">
        <w:t>pozwalając</w:t>
      </w:r>
      <w:r>
        <w:t>e</w:t>
      </w:r>
      <w:r w:rsidRPr="00133193">
        <w:t xml:space="preserve"> na ich precyzyjną i powtarzalną identyfikację.</w:t>
      </w:r>
    </w:p>
    <w:p w14:paraId="71CE1B31" w14:textId="77777777" w:rsidR="00BF4954" w:rsidRDefault="00BF4954" w:rsidP="000B72A8">
      <w:pPr>
        <w:pStyle w:val="Tekstpodstawowy"/>
        <w:jc w:val="both"/>
      </w:pPr>
      <w:r>
        <w:lastRenderedPageBreak/>
        <w:t>Format dowodu dopuszcza załączenie wideo oraz plików natywnych urządzenia jako materiał uzupełniający. Są to jednak dane dodatkowe, a ich znaczny rozmiar może lub uniemożliwić przeniesienie dowodów do centrali w akceptowalnym czasie.  Producent urządzenia zobowiązany jest uwzględnić ten fakt przy tworzeniu rozwiązania i generować taki zakres informacyjny, który będzie wystarczający do udowodnienia wykroczenia, a jednocześnie będzie posiadał charakterystykę umożliwiającą jego skuteczny transfer i przetwarzanie z wykorzystaniem dostępnych dziś technologii.</w:t>
      </w:r>
    </w:p>
    <w:p w14:paraId="0AF61F24" w14:textId="77777777" w:rsidR="00BF4954" w:rsidRDefault="00BF4954" w:rsidP="000B72A8">
      <w:pPr>
        <w:pStyle w:val="Tekstpodstawowy"/>
        <w:jc w:val="both"/>
      </w:pPr>
      <w:r>
        <w:t>Dowód jest pobierany przez centralę z adresu http://&lt;Urządzenie&gt;/Dowod/{id dowodu}.</w:t>
      </w:r>
    </w:p>
    <w:p w14:paraId="1F1550C4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42" w:name="_Toc386555154"/>
      <w:r>
        <w:t>Struktura dowodu</w:t>
      </w:r>
      <w:bookmarkEnd w:id="42"/>
    </w:p>
    <w:p w14:paraId="0FC83AE2" w14:textId="77777777" w:rsidR="00BF4954" w:rsidRDefault="00BF4954" w:rsidP="00BA4DB2">
      <w:pPr>
        <w:pStyle w:val="Tekstpodstawowy"/>
        <w:jc w:val="both"/>
      </w:pPr>
      <w:r>
        <w:t>Dowód jest archiwum 7-zip z następującą strukturą plików:</w:t>
      </w:r>
    </w:p>
    <w:p w14:paraId="0F87B51D" w14:textId="77777777" w:rsidR="00BF4954" w:rsidRDefault="00BF4954" w:rsidP="00BA4DB2">
      <w:pPr>
        <w:pStyle w:val="Tekstpodstawowy"/>
        <w:numPr>
          <w:ilvl w:val="0"/>
          <w:numId w:val="24"/>
        </w:numPr>
        <w:jc w:val="both"/>
      </w:pPr>
      <w:r>
        <w:t>Plik „manifest”,</w:t>
      </w:r>
    </w:p>
    <w:p w14:paraId="643BD82C" w14:textId="77777777" w:rsidR="00BF4954" w:rsidRDefault="00BF4954" w:rsidP="00BA4DB2">
      <w:pPr>
        <w:pStyle w:val="Tekstpodstawowy"/>
        <w:numPr>
          <w:ilvl w:val="0"/>
          <w:numId w:val="24"/>
        </w:numPr>
        <w:jc w:val="both"/>
      </w:pPr>
      <w:r>
        <w:t>Plik „sygnatura”,</w:t>
      </w:r>
    </w:p>
    <w:p w14:paraId="66E10A7D" w14:textId="77777777" w:rsidR="00BF4954" w:rsidRDefault="00BF4954" w:rsidP="00BA4DB2">
      <w:pPr>
        <w:pStyle w:val="Tekstpodstawowy"/>
        <w:numPr>
          <w:ilvl w:val="0"/>
          <w:numId w:val="24"/>
        </w:numPr>
        <w:jc w:val="both"/>
      </w:pPr>
      <w:r>
        <w:t>Pozostałe pliki (tj. zdjęcia, filmy oraz pliki natywne z urządzenia rejestrującego).</w:t>
      </w:r>
    </w:p>
    <w:p w14:paraId="625C5CF0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43" w:name="_Toc386555155"/>
      <w:r>
        <w:t>Format manifestu</w:t>
      </w:r>
      <w:bookmarkEnd w:id="43"/>
    </w:p>
    <w:p w14:paraId="0C6642E0" w14:textId="77777777" w:rsidR="00BF4954" w:rsidRDefault="00BF4954" w:rsidP="00BA4DB2">
      <w:pPr>
        <w:pStyle w:val="Tekstpodstawowy"/>
        <w:jc w:val="both"/>
      </w:pPr>
      <w:r>
        <w:t>Manifest ma następującą postać:</w:t>
      </w:r>
    </w:p>
    <w:p w14:paraId="4A203D21" w14:textId="77777777" w:rsidR="00BF4954" w:rsidRDefault="00BF4954" w:rsidP="00BA4DB2">
      <w:pPr>
        <w:pStyle w:val="Kodprogramu"/>
        <w:jc w:val="both"/>
      </w:pPr>
      <w:r>
        <w:t>{</w:t>
      </w:r>
    </w:p>
    <w:p w14:paraId="51D5E5D7" w14:textId="77777777" w:rsidR="00BF4954" w:rsidRDefault="00BF4954" w:rsidP="00BA4DB2">
      <w:pPr>
        <w:pStyle w:val="Kodprogramu"/>
        <w:ind w:firstLine="513"/>
        <w:jc w:val="both"/>
      </w:pPr>
      <w:r w:rsidRPr="00F548BE">
        <w:rPr>
          <w:b/>
        </w:rPr>
        <w:t>“typ”: “Dowód.Manifest:1.0”</w:t>
      </w:r>
      <w:r>
        <w:t>,</w:t>
      </w:r>
    </w:p>
    <w:p w14:paraId="15DF548E" w14:textId="77777777" w:rsidR="00BF4954" w:rsidRDefault="00BF4954" w:rsidP="00BA4DB2">
      <w:pPr>
        <w:pStyle w:val="Kodprogramu"/>
        <w:ind w:firstLine="513"/>
        <w:jc w:val="both"/>
      </w:pPr>
      <w:r w:rsidRPr="00F548BE">
        <w:rPr>
          <w:b/>
        </w:rPr>
        <w:t>“opis”</w:t>
      </w:r>
      <w:r>
        <w:t>: {</w:t>
      </w:r>
    </w:p>
    <w:p w14:paraId="33BB9132" w14:textId="77777777" w:rsidR="00BF4954" w:rsidRDefault="00BF4954" w:rsidP="00BA4DB2">
      <w:pPr>
        <w:pStyle w:val="Kodprogramu"/>
        <w:ind w:firstLine="513"/>
        <w:jc w:val="both"/>
      </w:pPr>
      <w:r>
        <w:rPr>
          <w:b/>
        </w:rPr>
        <w:tab/>
        <w:t>“id”</w:t>
      </w:r>
      <w:r w:rsidRPr="00FB20EA">
        <w:t>:</w:t>
      </w:r>
      <w:r>
        <w:t xml:space="preserve"> &lt;numer sekwencyjny dowodu&gt;,</w:t>
      </w:r>
    </w:p>
    <w:p w14:paraId="3DBDFB30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 w:rsidRPr="00645FE3">
        <w:rPr>
          <w:lang w:val="pl-PL"/>
        </w:rPr>
        <w:tab/>
      </w:r>
      <w:r w:rsidRPr="00F548BE">
        <w:rPr>
          <w:b/>
          <w:lang w:val="pl-PL"/>
        </w:rPr>
        <w:t>“</w:t>
      </w:r>
      <w:r>
        <w:rPr>
          <w:b/>
          <w:lang w:val="pl-PL"/>
        </w:rPr>
        <w:t>rodzaj</w:t>
      </w:r>
      <w:r w:rsidRPr="00F548BE">
        <w:rPr>
          <w:b/>
          <w:lang w:val="pl-PL"/>
        </w:rPr>
        <w:t>”</w:t>
      </w:r>
      <w:r w:rsidRPr="00D6331F">
        <w:rPr>
          <w:lang w:val="pl-PL"/>
        </w:rPr>
        <w:t>: (</w:t>
      </w:r>
      <w:r w:rsidRPr="00F548BE">
        <w:rPr>
          <w:b/>
          <w:lang w:val="pl-PL"/>
        </w:rPr>
        <w:t>“pomiar-punktowy”</w:t>
      </w:r>
      <w:r w:rsidRPr="00D6331F">
        <w:rPr>
          <w:lang w:val="pl-PL"/>
        </w:rPr>
        <w:t xml:space="preserve"> | </w:t>
      </w:r>
      <w:r w:rsidRPr="00F548BE">
        <w:rPr>
          <w:b/>
          <w:lang w:val="pl-PL"/>
        </w:rPr>
        <w:t>“pomiar-odcinkowy”</w:t>
      </w:r>
      <w:r w:rsidRPr="00D6331F">
        <w:rPr>
          <w:lang w:val="pl-PL"/>
        </w:rPr>
        <w:t xml:space="preserve"> | </w:t>
      </w:r>
      <w:r w:rsidRPr="00F548BE">
        <w:rPr>
          <w:b/>
          <w:lang w:val="pl-PL"/>
        </w:rPr>
        <w:t>“czerwone</w:t>
      </w:r>
      <w:r>
        <w:rPr>
          <w:b/>
          <w:lang w:val="pl-PL"/>
        </w:rPr>
        <w:noBreakHyphen/>
      </w:r>
      <w:r w:rsidRPr="00F548BE">
        <w:rPr>
          <w:b/>
          <w:lang w:val="pl-PL"/>
        </w:rPr>
        <w:t>światło”</w:t>
      </w:r>
      <w:r w:rsidRPr="00D6331F">
        <w:rPr>
          <w:lang w:val="pl-PL"/>
        </w:rPr>
        <w:t>)</w:t>
      </w:r>
      <w:r>
        <w:rPr>
          <w:lang w:val="pl-PL"/>
        </w:rPr>
        <w:t>,</w:t>
      </w:r>
    </w:p>
    <w:p w14:paraId="3C5A39FA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b/>
          <w:lang w:val="pl-PL"/>
        </w:rPr>
        <w:tab/>
        <w:t>„producent”</w:t>
      </w:r>
      <w:r w:rsidRPr="00764769">
        <w:rPr>
          <w:lang w:val="pl-PL"/>
        </w:rPr>
        <w:t>:</w:t>
      </w:r>
      <w:r>
        <w:rPr>
          <w:lang w:val="pl-PL"/>
        </w:rPr>
        <w:t xml:space="preserve"> „&lt;producent Urządzenia&gt;”,</w:t>
      </w:r>
    </w:p>
    <w:p w14:paraId="6C6F07FB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b/>
          <w:lang w:val="pl-PL"/>
        </w:rPr>
        <w:tab/>
        <w:t>„model”</w:t>
      </w:r>
      <w:r w:rsidRPr="00764769">
        <w:rPr>
          <w:lang w:val="pl-PL"/>
        </w:rPr>
        <w:t>:</w:t>
      </w:r>
      <w:r>
        <w:rPr>
          <w:lang w:val="pl-PL"/>
        </w:rPr>
        <w:t xml:space="preserve"> „&lt;model Urządzenia&gt;”,</w:t>
      </w:r>
    </w:p>
    <w:p w14:paraId="7A92120E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 w:rsidRPr="00F548BE">
        <w:rPr>
          <w:b/>
          <w:lang w:val="pl-PL"/>
        </w:rPr>
        <w:t>numer-</w:t>
      </w:r>
      <w:r>
        <w:rPr>
          <w:b/>
          <w:lang w:val="pl-PL"/>
        </w:rPr>
        <w:t>seryjny</w:t>
      </w:r>
      <w:r>
        <w:rPr>
          <w:lang w:val="pl-PL"/>
        </w:rPr>
        <w:t>”: „&lt;numer seryjny Urządzenia&gt;”</w:t>
      </w:r>
    </w:p>
    <w:p w14:paraId="50CB9640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 w:rsidRPr="00F548BE">
        <w:rPr>
          <w:b/>
          <w:lang w:val="pl-PL"/>
        </w:rPr>
        <w:t>lokalizacja</w:t>
      </w:r>
      <w:r>
        <w:rPr>
          <w:lang w:val="pl-PL"/>
        </w:rPr>
        <w:t>”: „&lt;identyfikator lokalizacji&gt;”,</w:t>
      </w:r>
    </w:p>
    <w:p w14:paraId="2D4FF622" w14:textId="77777777" w:rsidR="00BF4954" w:rsidRPr="009C56BE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>
        <w:rPr>
          <w:b/>
          <w:lang w:val="pl-PL"/>
        </w:rPr>
        <w:t>opis-lokalizacji</w:t>
      </w:r>
      <w:r>
        <w:rPr>
          <w:lang w:val="pl-PL"/>
        </w:rPr>
        <w:t>”: „&lt;opis miejsca wykrycia naruszenia&gt;”,</w:t>
      </w:r>
    </w:p>
    <w:p w14:paraId="6FA24ADE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 w:rsidRPr="001E2D87">
        <w:rPr>
          <w:b/>
          <w:lang w:val="pl-PL"/>
        </w:rPr>
        <w:t>gps</w:t>
      </w:r>
      <w:r>
        <w:rPr>
          <w:lang w:val="pl-PL"/>
        </w:rPr>
        <w:t>”: „&lt;lokalizacja z GPS w formacie NMEA&gt;”,</w:t>
      </w:r>
    </w:p>
    <w:p w14:paraId="401F22A8" w14:textId="77777777" w:rsidR="00BF4954" w:rsidRPr="00D20928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>
        <w:rPr>
          <w:b/>
          <w:lang w:val="pl-PL"/>
        </w:rPr>
        <w:t>czas-wjazdu</w:t>
      </w:r>
      <w:r>
        <w:rPr>
          <w:lang w:val="pl-PL"/>
        </w:rPr>
        <w:t>”: „</w:t>
      </w:r>
      <w:r w:rsidRPr="0011219E">
        <w:rPr>
          <w:lang w:val="pl-PL"/>
        </w:rPr>
        <w:t>RRRR-MM-DD gg:mm:ss.xxx</w:t>
      </w:r>
      <w:r>
        <w:rPr>
          <w:lang w:val="pl-PL"/>
        </w:rPr>
        <w:t>”,</w:t>
      </w:r>
    </w:p>
    <w:p w14:paraId="05815230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 w:rsidRPr="00200C7C">
        <w:rPr>
          <w:b/>
          <w:lang w:val="pl-PL"/>
        </w:rPr>
        <w:t>czas</w:t>
      </w:r>
      <w:r>
        <w:rPr>
          <w:lang w:val="pl-PL"/>
        </w:rPr>
        <w:t>”: „</w:t>
      </w:r>
      <w:r w:rsidRPr="0011219E">
        <w:rPr>
          <w:lang w:val="pl-PL"/>
        </w:rPr>
        <w:t>RRRR-MM-DD gg:mm:ss.xxx</w:t>
      </w:r>
      <w:r>
        <w:rPr>
          <w:lang w:val="pl-PL"/>
        </w:rPr>
        <w:t>”,</w:t>
      </w:r>
    </w:p>
    <w:p w14:paraId="4D3AB608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 w:rsidRPr="005B1BD2">
        <w:rPr>
          <w:b/>
          <w:lang w:val="pl-PL"/>
        </w:rPr>
        <w:t>czas-trwania-fazy</w:t>
      </w:r>
      <w:r>
        <w:rPr>
          <w:lang w:val="pl-PL"/>
        </w:rPr>
        <w:t>”: „&lt;wartość w milisekundach&gt;”,</w:t>
      </w:r>
    </w:p>
    <w:p w14:paraId="60662C64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 w:rsidRPr="00F548BE">
        <w:rPr>
          <w:b/>
          <w:lang w:val="pl-PL"/>
        </w:rPr>
        <w:t>limit</w:t>
      </w:r>
      <w:r>
        <w:rPr>
          <w:lang w:val="pl-PL"/>
        </w:rPr>
        <w:t>”: &lt;wartość ograniczenia w km/h&gt;,</w:t>
      </w:r>
    </w:p>
    <w:p w14:paraId="4AC1F037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 w:rsidRPr="00F548BE">
        <w:rPr>
          <w:b/>
          <w:lang w:val="pl-PL"/>
        </w:rPr>
        <w:t>próg</w:t>
      </w:r>
      <w:r>
        <w:rPr>
          <w:lang w:val="pl-PL"/>
        </w:rPr>
        <w:t>” : &lt;wartość progu w km/h&gt;,</w:t>
      </w:r>
    </w:p>
    <w:p w14:paraId="0D293970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 w:rsidRPr="00F548BE">
        <w:rPr>
          <w:b/>
          <w:lang w:val="pl-PL"/>
        </w:rPr>
        <w:t>prędkość</w:t>
      </w:r>
      <w:r>
        <w:rPr>
          <w:lang w:val="pl-PL"/>
        </w:rPr>
        <w:t>” : &lt;zmierzona prędkośc w km/h&gt;,</w:t>
      </w:r>
    </w:p>
    <w:p w14:paraId="018D2DCC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 w:rsidRPr="00F14F61">
        <w:rPr>
          <w:b/>
          <w:lang w:val="pl-PL"/>
        </w:rPr>
        <w:t>kierunek</w:t>
      </w:r>
      <w:r>
        <w:rPr>
          <w:lang w:val="pl-PL"/>
        </w:rPr>
        <w:t>”: („</w:t>
      </w:r>
      <w:r w:rsidRPr="00F820D8">
        <w:rPr>
          <w:b/>
          <w:lang w:val="pl-PL"/>
        </w:rPr>
        <w:t>P</w:t>
      </w:r>
      <w:r>
        <w:rPr>
          <w:lang w:val="pl-PL"/>
        </w:rPr>
        <w:t>” | „</w:t>
      </w:r>
      <w:r w:rsidRPr="00F820D8">
        <w:rPr>
          <w:b/>
          <w:lang w:val="pl-PL"/>
        </w:rPr>
        <w:t>T</w:t>
      </w:r>
      <w:r>
        <w:rPr>
          <w:lang w:val="pl-PL"/>
        </w:rPr>
        <w:t>”),</w:t>
      </w:r>
    </w:p>
    <w:p w14:paraId="20228FC0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>
        <w:rPr>
          <w:b/>
          <w:lang w:val="pl-PL"/>
        </w:rPr>
        <w:t>opis-kierunku</w:t>
      </w:r>
      <w:r>
        <w:rPr>
          <w:lang w:val="pl-PL"/>
        </w:rPr>
        <w:t>”: „&lt;opis kierunku wykrycia naruszenia&gt;”,</w:t>
      </w:r>
    </w:p>
    <w:p w14:paraId="68F18BC5" w14:textId="77777777" w:rsidR="007F1AA8" w:rsidRPr="007F1AA8" w:rsidRDefault="007F1AA8" w:rsidP="007F1AA8">
      <w:pPr>
        <w:pStyle w:val="Kodprogramu"/>
        <w:ind w:left="903" w:firstLine="513"/>
        <w:jc w:val="both"/>
        <w:rPr>
          <w:lang w:val="pl-PL"/>
        </w:rPr>
      </w:pPr>
      <w:r w:rsidRPr="007F1AA8">
        <w:rPr>
          <w:szCs w:val="20"/>
          <w:lang w:val="pl-PL"/>
        </w:rPr>
        <w:t>„</w:t>
      </w:r>
      <w:r w:rsidRPr="007F1AA8">
        <w:rPr>
          <w:b/>
          <w:szCs w:val="20"/>
          <w:lang w:val="pl-PL"/>
        </w:rPr>
        <w:t>opóźnienie</w:t>
      </w:r>
      <w:r w:rsidRPr="007F1AA8">
        <w:rPr>
          <w:szCs w:val="20"/>
          <w:lang w:val="pl-PL"/>
        </w:rPr>
        <w:t>”: &lt;wartość czasu opóźnienia w milisekundach&gt;,</w:t>
      </w:r>
    </w:p>
    <w:p w14:paraId="158BF3CD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 w:rsidRPr="00F14F61">
        <w:rPr>
          <w:b/>
          <w:lang w:val="pl-PL"/>
        </w:rPr>
        <w:t>pojazd</w:t>
      </w:r>
      <w:r>
        <w:rPr>
          <w:lang w:val="pl-PL"/>
        </w:rPr>
        <w:t>”: {</w:t>
      </w:r>
    </w:p>
    <w:p w14:paraId="3514B892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F14F61">
        <w:rPr>
          <w:b/>
          <w:lang w:val="pl-PL"/>
        </w:rPr>
        <w:t>marka</w:t>
      </w:r>
      <w:r>
        <w:rPr>
          <w:lang w:val="pl-PL"/>
        </w:rPr>
        <w:t>”: „&lt;rozpoznana marka pojazdu&gt;”,</w:t>
      </w:r>
    </w:p>
    <w:p w14:paraId="76F97C3F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F14F61">
        <w:rPr>
          <w:b/>
          <w:lang w:val="pl-PL"/>
        </w:rPr>
        <w:t>anpr</w:t>
      </w:r>
      <w:r>
        <w:rPr>
          <w:lang w:val="pl-PL"/>
        </w:rPr>
        <w:t>”: „&lt;rozpoznany numer rejestrayjny”,</w:t>
      </w:r>
    </w:p>
    <w:p w14:paraId="5C207A77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>
        <w:rPr>
          <w:b/>
          <w:lang w:val="pl-PL"/>
        </w:rPr>
        <w:t>kategoria</w:t>
      </w:r>
      <w:r>
        <w:rPr>
          <w:lang w:val="pl-PL"/>
        </w:rPr>
        <w:t>”: („</w:t>
      </w:r>
      <w:r w:rsidRPr="00F14F61">
        <w:rPr>
          <w:b/>
          <w:lang w:val="pl-PL"/>
        </w:rPr>
        <w:t>ciężarowy</w:t>
      </w:r>
      <w:r>
        <w:rPr>
          <w:lang w:val="pl-PL"/>
        </w:rPr>
        <w:t>” | „</w:t>
      </w:r>
      <w:r w:rsidRPr="00F14F61">
        <w:rPr>
          <w:b/>
          <w:lang w:val="pl-PL"/>
        </w:rPr>
        <w:t>osobowy</w:t>
      </w:r>
      <w:r>
        <w:rPr>
          <w:lang w:val="pl-PL"/>
        </w:rPr>
        <w:t>”)</w:t>
      </w:r>
    </w:p>
    <w:p w14:paraId="6507118D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}</w:t>
      </w:r>
    </w:p>
    <w:p w14:paraId="5B3944C2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</w:r>
      <w:r w:rsidRPr="009405EC">
        <w:rPr>
          <w:b/>
          <w:lang w:val="pl-PL"/>
        </w:rPr>
        <w:t>„informacja-o-limitach”:</w:t>
      </w:r>
      <w:r>
        <w:rPr>
          <w:lang w:val="pl-PL"/>
        </w:rPr>
        <w:t xml:space="preserve"> {</w:t>
      </w:r>
    </w:p>
    <w:p w14:paraId="3F0FADF4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Pr="009405EC">
        <w:rPr>
          <w:b/>
          <w:lang w:val="pl-PL"/>
        </w:rPr>
        <w:t>„kategoria-ciężarowy”</w:t>
      </w:r>
      <w:r>
        <w:rPr>
          <w:lang w:val="pl-PL"/>
        </w:rPr>
        <w:t>: &lt;limit dla pojazdów ciężarowych&gt;,</w:t>
      </w:r>
    </w:p>
    <w:p w14:paraId="57913D8F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Pr="009405EC">
        <w:rPr>
          <w:b/>
          <w:lang w:val="pl-PL"/>
        </w:rPr>
        <w:t>„kategoria-osobowy”</w:t>
      </w:r>
      <w:r>
        <w:rPr>
          <w:lang w:val="pl-PL"/>
        </w:rPr>
        <w:t>: &lt;limit dla pojazdów osobowych&gt;</w:t>
      </w:r>
    </w:p>
    <w:p w14:paraId="79F38192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}</w:t>
      </w:r>
    </w:p>
    <w:p w14:paraId="0DBEAA17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  <w:t>„</w:t>
      </w:r>
      <w:r w:rsidRPr="00F548BE">
        <w:rPr>
          <w:b/>
          <w:lang w:val="pl-PL"/>
        </w:rPr>
        <w:t>rozszerzenia</w:t>
      </w:r>
      <w:r>
        <w:rPr>
          <w:lang w:val="pl-PL"/>
        </w:rPr>
        <w:t>”: [</w:t>
      </w:r>
    </w:p>
    <w:p w14:paraId="668FE522" w14:textId="77777777" w:rsidR="00BF4954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…</w:t>
      </w:r>
    </w:p>
    <w:p w14:paraId="39562CB5" w14:textId="77777777" w:rsidR="00BF4954" w:rsidRPr="00D6331F" w:rsidRDefault="00BF4954" w:rsidP="00BA4DB2">
      <w:pPr>
        <w:pStyle w:val="Kodprogramu"/>
        <w:ind w:firstLine="513"/>
        <w:jc w:val="both"/>
        <w:rPr>
          <w:lang w:val="pl-PL"/>
        </w:rPr>
      </w:pPr>
      <w:r>
        <w:rPr>
          <w:lang w:val="pl-PL"/>
        </w:rPr>
        <w:lastRenderedPageBreak/>
        <w:tab/>
        <w:t>]</w:t>
      </w:r>
    </w:p>
    <w:p w14:paraId="39FDF00D" w14:textId="77777777" w:rsidR="00BF4954" w:rsidRPr="00F548BE" w:rsidRDefault="00BF4954" w:rsidP="00BA4DB2">
      <w:pPr>
        <w:pStyle w:val="Kodprogramu"/>
        <w:ind w:firstLine="513"/>
        <w:jc w:val="both"/>
        <w:rPr>
          <w:lang w:val="pl-PL"/>
        </w:rPr>
      </w:pPr>
      <w:r w:rsidRPr="00F548BE">
        <w:rPr>
          <w:lang w:val="pl-PL"/>
        </w:rPr>
        <w:t>},</w:t>
      </w:r>
    </w:p>
    <w:p w14:paraId="5DEEE376" w14:textId="77777777" w:rsidR="00BF4954" w:rsidRPr="00F548BE" w:rsidRDefault="00BF4954" w:rsidP="00BA4DB2">
      <w:pPr>
        <w:pStyle w:val="Kodprogramu"/>
        <w:ind w:firstLine="513"/>
        <w:jc w:val="both"/>
        <w:rPr>
          <w:lang w:val="pl-PL"/>
        </w:rPr>
      </w:pPr>
      <w:r w:rsidRPr="00F548BE">
        <w:rPr>
          <w:b/>
          <w:lang w:val="pl-PL"/>
        </w:rPr>
        <w:t>“pliki”</w:t>
      </w:r>
      <w:r w:rsidRPr="00F548BE">
        <w:rPr>
          <w:lang w:val="pl-PL"/>
        </w:rPr>
        <w:t>: [</w:t>
      </w:r>
    </w:p>
    <w:p w14:paraId="3098FD4F" w14:textId="77777777" w:rsidR="00BF4954" w:rsidRPr="00F548BE" w:rsidRDefault="00BF4954" w:rsidP="00BA4DB2">
      <w:pPr>
        <w:pStyle w:val="Kodprogramu"/>
        <w:ind w:firstLine="873"/>
        <w:jc w:val="both"/>
        <w:rPr>
          <w:lang w:val="pl-PL"/>
        </w:rPr>
      </w:pPr>
      <w:r w:rsidRPr="00F548BE">
        <w:rPr>
          <w:lang w:val="pl-PL"/>
        </w:rPr>
        <w:t>{</w:t>
      </w:r>
    </w:p>
    <w:p w14:paraId="783A9890" w14:textId="77777777" w:rsidR="00BF4954" w:rsidRDefault="00BF4954" w:rsidP="00BA4DB2">
      <w:pPr>
        <w:pStyle w:val="Kodprogramu"/>
        <w:ind w:firstLine="873"/>
        <w:jc w:val="both"/>
        <w:rPr>
          <w:lang w:val="pl-PL"/>
        </w:rPr>
      </w:pPr>
      <w:r w:rsidRPr="00F548BE">
        <w:rPr>
          <w:b/>
          <w:lang w:val="pl-PL"/>
        </w:rPr>
        <w:t>“nazwa”</w:t>
      </w:r>
      <w:r w:rsidRPr="00F548BE">
        <w:rPr>
          <w:lang w:val="pl-PL"/>
        </w:rPr>
        <w:t>: “</w:t>
      </w:r>
      <w:r>
        <w:rPr>
          <w:lang w:val="pl-PL"/>
        </w:rPr>
        <w:t>&lt;</w:t>
      </w:r>
      <w:r w:rsidRPr="00F548BE">
        <w:rPr>
          <w:lang w:val="pl-PL"/>
        </w:rPr>
        <w:t>zdjecie.jpeg</w:t>
      </w:r>
      <w:r>
        <w:rPr>
          <w:lang w:val="pl-PL"/>
        </w:rPr>
        <w:t>&gt;”,</w:t>
      </w:r>
    </w:p>
    <w:p w14:paraId="7AFBB67C" w14:textId="77777777" w:rsidR="00BF4954" w:rsidRDefault="00BF4954" w:rsidP="00BA4DB2">
      <w:pPr>
        <w:pStyle w:val="Kodprogramu"/>
        <w:ind w:firstLine="873"/>
        <w:jc w:val="both"/>
        <w:rPr>
          <w:lang w:val="pl-PL"/>
        </w:rPr>
      </w:pPr>
      <w:r>
        <w:rPr>
          <w:b/>
          <w:lang w:val="pl-PL"/>
        </w:rPr>
        <w:t>„numer-sekwencji”</w:t>
      </w:r>
      <w:r w:rsidRPr="00CE305D">
        <w:rPr>
          <w:lang w:val="pl-PL"/>
        </w:rPr>
        <w:t>:</w:t>
      </w:r>
      <w:r>
        <w:rPr>
          <w:lang w:val="pl-PL"/>
        </w:rPr>
        <w:t xml:space="preserve"> &lt;numer sekwencji&gt;,</w:t>
      </w:r>
    </w:p>
    <w:p w14:paraId="25949BB9" w14:textId="77777777" w:rsidR="00BF4954" w:rsidRDefault="00BF4954" w:rsidP="00BA4DB2">
      <w:pPr>
        <w:pStyle w:val="Kodprogramu"/>
        <w:ind w:firstLine="873"/>
        <w:jc w:val="both"/>
        <w:rPr>
          <w:lang w:val="pl-PL"/>
        </w:rPr>
      </w:pPr>
      <w:r w:rsidRPr="00C71689">
        <w:rPr>
          <w:b/>
          <w:lang w:val="pl-PL"/>
        </w:rPr>
        <w:t>„numer-</w:t>
      </w:r>
      <w:r w:rsidRPr="00CE305D">
        <w:rPr>
          <w:b/>
          <w:lang w:val="pl-PL"/>
        </w:rPr>
        <w:t>w-sekwencji”</w:t>
      </w:r>
      <w:r>
        <w:rPr>
          <w:lang w:val="pl-PL"/>
        </w:rPr>
        <w:t>: &lt;numer pliku w sekwencji&gt;,</w:t>
      </w:r>
    </w:p>
    <w:p w14:paraId="5126D89B" w14:textId="77777777" w:rsidR="00BF4954" w:rsidRDefault="00BF4954" w:rsidP="002E0A9E">
      <w:pPr>
        <w:pStyle w:val="Kodprogramu"/>
        <w:ind w:firstLine="873"/>
        <w:jc w:val="both"/>
        <w:rPr>
          <w:lang w:val="pl-PL"/>
        </w:rPr>
      </w:pPr>
      <w:r w:rsidRPr="00E96B0D">
        <w:rPr>
          <w:b/>
          <w:lang w:val="pl-PL"/>
        </w:rPr>
        <w:t>„typ-pliku”</w:t>
      </w:r>
      <w:r>
        <w:rPr>
          <w:lang w:val="pl-PL"/>
        </w:rPr>
        <w:t>: (</w:t>
      </w:r>
      <w:r w:rsidRPr="00E96B0D">
        <w:rPr>
          <w:b/>
          <w:lang w:val="pl-PL"/>
        </w:rPr>
        <w:t xml:space="preserve">„natywny” </w:t>
      </w:r>
      <w:r>
        <w:rPr>
          <w:lang w:val="pl-PL"/>
        </w:rPr>
        <w:t xml:space="preserve">| </w:t>
      </w:r>
      <w:r w:rsidRPr="00E96B0D">
        <w:rPr>
          <w:b/>
          <w:lang w:val="pl-PL"/>
        </w:rPr>
        <w:t>„zdjęcie”</w:t>
      </w:r>
      <w:r>
        <w:rPr>
          <w:b/>
          <w:lang w:val="pl-PL"/>
        </w:rPr>
        <w:t xml:space="preserve"> | „film” | „inny-obraz”</w:t>
      </w:r>
      <w:r>
        <w:rPr>
          <w:lang w:val="pl-PL"/>
        </w:rPr>
        <w:t>),</w:t>
      </w:r>
    </w:p>
    <w:p w14:paraId="5A508853" w14:textId="77777777" w:rsidR="00BF4954" w:rsidRPr="00E96B0D" w:rsidRDefault="00BF4954" w:rsidP="002E0A9E">
      <w:pPr>
        <w:pStyle w:val="Kodprogramu"/>
        <w:ind w:firstLine="873"/>
        <w:jc w:val="both"/>
        <w:rPr>
          <w:lang w:val="pl-PL"/>
        </w:rPr>
      </w:pPr>
      <w:r>
        <w:rPr>
          <w:b/>
          <w:lang w:val="pl-PL"/>
        </w:rPr>
        <w:t xml:space="preserve">„specyfikacja-filmu”: </w:t>
      </w:r>
      <w:r w:rsidRPr="005B1BD2">
        <w:rPr>
          <w:lang w:val="pl-PL"/>
        </w:rPr>
        <w:t>„&lt;kontener/kodek wideo/kodek audio&gt;”</w:t>
      </w:r>
      <w:r>
        <w:rPr>
          <w:lang w:val="pl-PL"/>
        </w:rPr>
        <w:t>,</w:t>
      </w:r>
    </w:p>
    <w:p w14:paraId="5E8AC612" w14:textId="77777777" w:rsidR="00BF4954" w:rsidRDefault="00BF4954" w:rsidP="00BA4DB2">
      <w:pPr>
        <w:pStyle w:val="Kodprogramu"/>
        <w:ind w:firstLine="873"/>
        <w:jc w:val="both"/>
        <w:rPr>
          <w:lang w:val="pl-PL"/>
        </w:rPr>
      </w:pPr>
      <w:r>
        <w:rPr>
          <w:b/>
          <w:lang w:val="pl-PL"/>
        </w:rPr>
        <w:t>„czas”</w:t>
      </w:r>
      <w:r w:rsidRPr="004461A0">
        <w:rPr>
          <w:lang w:val="pl-PL"/>
        </w:rPr>
        <w:t>:</w:t>
      </w:r>
      <w:r>
        <w:rPr>
          <w:lang w:val="pl-PL"/>
        </w:rPr>
        <w:t xml:space="preserve"> „&lt;</w:t>
      </w:r>
      <w:r w:rsidRPr="0011219E">
        <w:rPr>
          <w:lang w:val="pl-PL"/>
        </w:rPr>
        <w:t>RRRR-MM-DD gg:mm:ss.xxx</w:t>
      </w:r>
      <w:r>
        <w:rPr>
          <w:lang w:val="pl-PL"/>
        </w:rPr>
        <w:t>&gt;”,</w:t>
      </w:r>
    </w:p>
    <w:p w14:paraId="0CDD8C4A" w14:textId="77777777" w:rsidR="00BF4954" w:rsidRDefault="00BF4954" w:rsidP="00BA4DB2">
      <w:pPr>
        <w:pStyle w:val="Kodprogramu"/>
        <w:ind w:firstLine="873"/>
        <w:jc w:val="both"/>
        <w:rPr>
          <w:lang w:val="pl-PL"/>
        </w:rPr>
      </w:pPr>
      <w:r>
        <w:rPr>
          <w:b/>
          <w:lang w:val="pl-PL"/>
        </w:rPr>
        <w:t>„gps”</w:t>
      </w:r>
      <w:r w:rsidRPr="004461A0">
        <w:rPr>
          <w:lang w:val="pl-PL"/>
        </w:rPr>
        <w:t>:</w:t>
      </w:r>
      <w:r>
        <w:rPr>
          <w:lang w:val="pl-PL"/>
        </w:rPr>
        <w:t xml:space="preserve"> „&lt;lokalizacja z GPS w formacie NMEA&gt;”</w:t>
      </w:r>
    </w:p>
    <w:p w14:paraId="2A5BAE01" w14:textId="77777777" w:rsidR="00BF4954" w:rsidRDefault="00BF4954" w:rsidP="00BA4DB2">
      <w:pPr>
        <w:pStyle w:val="Kodprogramu"/>
        <w:ind w:firstLine="873"/>
        <w:jc w:val="both"/>
        <w:rPr>
          <w:b/>
          <w:lang w:val="pl-PL"/>
        </w:rPr>
      </w:pPr>
      <w:r>
        <w:rPr>
          <w:b/>
          <w:lang w:val="pl-PL"/>
        </w:rPr>
        <w:t>„obrys”: {</w:t>
      </w:r>
    </w:p>
    <w:p w14:paraId="1A2F1BE8" w14:textId="77777777" w:rsidR="00BF4954" w:rsidRDefault="00BF4954" w:rsidP="00BA4DB2">
      <w:pPr>
        <w:pStyle w:val="Kodprogramu"/>
        <w:ind w:firstLine="873"/>
        <w:jc w:val="both"/>
        <w:rPr>
          <w:b/>
          <w:lang w:val="pl-PL"/>
        </w:rPr>
      </w:pPr>
      <w:r>
        <w:rPr>
          <w:b/>
          <w:lang w:val="pl-PL"/>
        </w:rPr>
        <w:tab/>
        <w:t>„x1”: &lt;lewy bok&gt;,</w:t>
      </w:r>
    </w:p>
    <w:p w14:paraId="1C4E47F5" w14:textId="77777777" w:rsidR="00BF4954" w:rsidRDefault="00BF4954" w:rsidP="00BA4DB2">
      <w:pPr>
        <w:pStyle w:val="Kodprogramu"/>
        <w:ind w:firstLine="873"/>
        <w:jc w:val="both"/>
        <w:rPr>
          <w:b/>
          <w:lang w:val="pl-PL"/>
        </w:rPr>
      </w:pPr>
      <w:r>
        <w:rPr>
          <w:b/>
          <w:lang w:val="pl-PL"/>
        </w:rPr>
        <w:tab/>
        <w:t>„y1”: &lt;dolny bok&gt;,</w:t>
      </w:r>
    </w:p>
    <w:p w14:paraId="022B5015" w14:textId="77777777" w:rsidR="00BF4954" w:rsidRDefault="00BF4954" w:rsidP="00BA4DB2">
      <w:pPr>
        <w:pStyle w:val="Kodprogramu"/>
        <w:ind w:firstLine="873"/>
        <w:jc w:val="both"/>
        <w:rPr>
          <w:b/>
          <w:lang w:val="pl-PL"/>
        </w:rPr>
      </w:pPr>
      <w:r>
        <w:rPr>
          <w:b/>
          <w:lang w:val="pl-PL"/>
        </w:rPr>
        <w:tab/>
        <w:t>„x2”: &lt;prawy bok&gt;,</w:t>
      </w:r>
    </w:p>
    <w:p w14:paraId="52ABF372" w14:textId="77777777" w:rsidR="00BF4954" w:rsidRDefault="00BF4954" w:rsidP="00BA4DB2">
      <w:pPr>
        <w:pStyle w:val="Kodprogramu"/>
        <w:ind w:firstLine="873"/>
        <w:jc w:val="both"/>
        <w:rPr>
          <w:b/>
          <w:lang w:val="pl-PL"/>
        </w:rPr>
      </w:pPr>
      <w:r>
        <w:rPr>
          <w:b/>
          <w:lang w:val="pl-PL"/>
        </w:rPr>
        <w:tab/>
        <w:t xml:space="preserve">„y2”: &lt;górny bok&gt; </w:t>
      </w:r>
    </w:p>
    <w:p w14:paraId="29A730A3" w14:textId="77777777" w:rsidR="00BF4954" w:rsidRDefault="00BF4954" w:rsidP="00BA4DB2">
      <w:pPr>
        <w:pStyle w:val="Kodprogramu"/>
        <w:ind w:firstLine="873"/>
        <w:jc w:val="both"/>
        <w:rPr>
          <w:lang w:val="pl-PL"/>
        </w:rPr>
      </w:pPr>
      <w:r>
        <w:rPr>
          <w:b/>
          <w:lang w:val="pl-PL"/>
        </w:rPr>
        <w:t>}</w:t>
      </w:r>
    </w:p>
    <w:p w14:paraId="0E01ADFE" w14:textId="77777777" w:rsidR="00BF4954" w:rsidRPr="00645FE3" w:rsidRDefault="00BF4954" w:rsidP="00BA4DB2">
      <w:pPr>
        <w:pStyle w:val="Kodprogramu"/>
        <w:ind w:firstLine="873"/>
        <w:jc w:val="both"/>
        <w:rPr>
          <w:lang w:val="pl-PL"/>
        </w:rPr>
      </w:pPr>
      <w:r w:rsidRPr="00645FE3">
        <w:rPr>
          <w:b/>
          <w:lang w:val="pl-PL"/>
        </w:rPr>
        <w:t xml:space="preserve"> „skrót”</w:t>
      </w:r>
      <w:r w:rsidRPr="00645FE3">
        <w:rPr>
          <w:lang w:val="pl-PL"/>
        </w:rPr>
        <w:t>: {</w:t>
      </w:r>
    </w:p>
    <w:p w14:paraId="717C9567" w14:textId="77777777" w:rsidR="00BF4954" w:rsidRPr="00F548BE" w:rsidRDefault="00BF4954" w:rsidP="00BA4DB2">
      <w:pPr>
        <w:pStyle w:val="Kodprogramu"/>
        <w:ind w:left="1416" w:firstLine="873"/>
        <w:jc w:val="both"/>
        <w:rPr>
          <w:lang w:val="pl-PL"/>
        </w:rPr>
      </w:pPr>
      <w:r w:rsidRPr="00F548BE">
        <w:rPr>
          <w:b/>
          <w:lang w:val="pl-PL"/>
        </w:rPr>
        <w:t>„alg”</w:t>
      </w:r>
      <w:r w:rsidRPr="00F548BE">
        <w:rPr>
          <w:lang w:val="pl-PL"/>
        </w:rPr>
        <w:t>: „</w:t>
      </w:r>
      <w:r>
        <w:rPr>
          <w:b/>
          <w:lang w:val="pl-PL"/>
        </w:rPr>
        <w:t>SHA-</w:t>
      </w:r>
      <w:smartTag w:uri="urn:schemas-microsoft-com:office:smarttags" w:element="metricconverter">
        <w:smartTagPr>
          <w:attr w:name="ProductID" w:val="256”"/>
        </w:smartTagPr>
        <w:r w:rsidRPr="00B0187A">
          <w:rPr>
            <w:b/>
            <w:lang w:val="pl-PL"/>
          </w:rPr>
          <w:t>256</w:t>
        </w:r>
        <w:r w:rsidRPr="00F548BE">
          <w:rPr>
            <w:lang w:val="pl-PL"/>
          </w:rPr>
          <w:t>”</w:t>
        </w:r>
      </w:smartTag>
      <w:r w:rsidRPr="00F548BE">
        <w:rPr>
          <w:lang w:val="pl-PL"/>
        </w:rPr>
        <w:t xml:space="preserve">, </w:t>
      </w:r>
    </w:p>
    <w:p w14:paraId="537C9018" w14:textId="77777777" w:rsidR="00BF4954" w:rsidRPr="00F548BE" w:rsidRDefault="00BF4954" w:rsidP="00BA4DB2">
      <w:pPr>
        <w:pStyle w:val="Kodprogramu"/>
        <w:ind w:left="1416" w:firstLine="873"/>
        <w:jc w:val="both"/>
        <w:rPr>
          <w:lang w:val="pl-PL"/>
        </w:rPr>
      </w:pPr>
      <w:r w:rsidRPr="00F548BE">
        <w:rPr>
          <w:b/>
          <w:lang w:val="pl-PL"/>
        </w:rPr>
        <w:t>„wartość”</w:t>
      </w:r>
      <w:r w:rsidRPr="00F548BE">
        <w:rPr>
          <w:lang w:val="pl-PL"/>
        </w:rPr>
        <w:t xml:space="preserve">: „d8d934a2fe58cd41496fb61648143…”} </w:t>
      </w:r>
    </w:p>
    <w:p w14:paraId="6CB0D656" w14:textId="77777777" w:rsidR="00BF4954" w:rsidRPr="00F548BE" w:rsidRDefault="00BF4954" w:rsidP="00BA4DB2">
      <w:pPr>
        <w:pStyle w:val="Kodprogramu"/>
        <w:ind w:firstLine="873"/>
        <w:jc w:val="both"/>
        <w:rPr>
          <w:lang w:val="pl-PL"/>
        </w:rPr>
      </w:pPr>
      <w:r w:rsidRPr="00F548BE">
        <w:rPr>
          <w:lang w:val="pl-PL"/>
        </w:rPr>
        <w:t>},</w:t>
      </w:r>
    </w:p>
    <w:p w14:paraId="571B977A" w14:textId="77777777" w:rsidR="00BF4954" w:rsidRDefault="00BF4954" w:rsidP="00BA4DB2">
      <w:pPr>
        <w:pStyle w:val="Kodprogramu"/>
        <w:ind w:firstLine="873"/>
        <w:jc w:val="both"/>
        <w:rPr>
          <w:lang w:val="pl-PL"/>
        </w:rPr>
      </w:pPr>
      <w:r>
        <w:rPr>
          <w:lang w:val="pl-PL"/>
        </w:rPr>
        <w:t>{</w:t>
      </w:r>
    </w:p>
    <w:p w14:paraId="588F156F" w14:textId="77777777" w:rsidR="00BF4954" w:rsidRDefault="00BF4954" w:rsidP="00BA4DB2">
      <w:pPr>
        <w:pStyle w:val="Kodprogramu"/>
        <w:ind w:firstLine="873"/>
        <w:jc w:val="both"/>
        <w:rPr>
          <w:lang w:val="pl-PL"/>
        </w:rPr>
      </w:pPr>
      <w:r>
        <w:rPr>
          <w:lang w:val="pl-PL"/>
        </w:rPr>
        <w:tab/>
        <w:t>… // inne pliki</w:t>
      </w:r>
    </w:p>
    <w:p w14:paraId="043635AB" w14:textId="77777777" w:rsidR="00BF4954" w:rsidRPr="00D6331F" w:rsidRDefault="00BF4954" w:rsidP="00BA4DB2">
      <w:pPr>
        <w:pStyle w:val="Kodprogramu"/>
        <w:ind w:firstLine="873"/>
        <w:jc w:val="both"/>
        <w:rPr>
          <w:lang w:val="pl-PL"/>
        </w:rPr>
      </w:pPr>
      <w:r>
        <w:rPr>
          <w:lang w:val="pl-PL"/>
        </w:rPr>
        <w:t>}</w:t>
      </w:r>
    </w:p>
    <w:p w14:paraId="2EB59BA4" w14:textId="77777777" w:rsidR="00BF4954" w:rsidRPr="00D6331F" w:rsidRDefault="00BF4954" w:rsidP="00BA4DB2">
      <w:pPr>
        <w:pStyle w:val="Kodprogramu"/>
        <w:ind w:firstLine="513"/>
        <w:jc w:val="both"/>
        <w:rPr>
          <w:lang w:val="pl-PL"/>
        </w:rPr>
      </w:pPr>
      <w:r w:rsidRPr="00D6331F">
        <w:rPr>
          <w:lang w:val="pl-PL"/>
        </w:rPr>
        <w:t>]</w:t>
      </w:r>
    </w:p>
    <w:p w14:paraId="0820B71A" w14:textId="77777777" w:rsidR="00BF4954" w:rsidRPr="00D6331F" w:rsidRDefault="00BF4954" w:rsidP="00BA4DB2">
      <w:pPr>
        <w:pStyle w:val="Kodprogramu"/>
        <w:ind w:firstLine="513"/>
        <w:jc w:val="both"/>
        <w:rPr>
          <w:lang w:val="pl-PL"/>
        </w:rPr>
      </w:pPr>
      <w:r w:rsidRPr="00D6331F">
        <w:rPr>
          <w:lang w:val="pl-PL"/>
        </w:rPr>
        <w:t>“</w:t>
      </w:r>
      <w:r w:rsidRPr="00F548BE">
        <w:rPr>
          <w:b/>
          <w:lang w:val="pl-PL"/>
        </w:rPr>
        <w:t>sygnatura</w:t>
      </w:r>
      <w:r w:rsidRPr="00D6331F">
        <w:rPr>
          <w:lang w:val="pl-PL"/>
        </w:rPr>
        <w:t>”: “</w:t>
      </w:r>
      <w:r w:rsidRPr="00F548BE">
        <w:rPr>
          <w:b/>
          <w:lang w:val="pl-PL"/>
        </w:rPr>
        <w:t>SHA256withRSA</w:t>
      </w:r>
      <w:r w:rsidRPr="00D6331F">
        <w:rPr>
          <w:lang w:val="pl-PL"/>
        </w:rPr>
        <w:t>”</w:t>
      </w:r>
    </w:p>
    <w:p w14:paraId="6A1D0FB9" w14:textId="77777777" w:rsidR="00BF4954" w:rsidRDefault="00BF4954" w:rsidP="00BA4DB2">
      <w:pPr>
        <w:pStyle w:val="Kodprogramu"/>
        <w:jc w:val="both"/>
        <w:rPr>
          <w:lang w:val="pl-PL"/>
        </w:rPr>
      </w:pPr>
      <w:r w:rsidRPr="00D6331F">
        <w:rPr>
          <w:lang w:val="pl-PL"/>
        </w:rPr>
        <w:t>}</w:t>
      </w:r>
    </w:p>
    <w:p w14:paraId="77F11DA5" w14:textId="77777777" w:rsidR="00BF4954" w:rsidRDefault="00BF4954" w:rsidP="00BA4DB2">
      <w:pPr>
        <w:jc w:val="both"/>
      </w:pPr>
    </w:p>
    <w:p w14:paraId="780B434A" w14:textId="77777777" w:rsidR="00BF4954" w:rsidRDefault="00BF4954" w:rsidP="00BA4DB2">
      <w:pPr>
        <w:pStyle w:val="Tekstpodstawowy"/>
        <w:jc w:val="both"/>
      </w:pPr>
      <w:r>
        <w:t>Informacje do struktury:</w:t>
      </w:r>
    </w:p>
    <w:p w14:paraId="632173ED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Pola „typ”, „sygnatura” oraz „alg” są niezmienne w tej wersji protokołu,</w:t>
      </w:r>
    </w:p>
    <w:p w14:paraId="156949A8" w14:textId="77777777" w:rsidR="00BF4954" w:rsidRDefault="00BF4954" w:rsidP="00BA4DB2">
      <w:pPr>
        <w:pStyle w:val="Tekstpodstawowy"/>
        <w:numPr>
          <w:ilvl w:val="1"/>
          <w:numId w:val="26"/>
        </w:numPr>
        <w:jc w:val="both"/>
      </w:pPr>
      <w:r>
        <w:t>typ specyfikuje format i wersję manifestu,</w:t>
      </w:r>
    </w:p>
    <w:p w14:paraId="033B5D7E" w14:textId="77777777" w:rsidR="00BF4954" w:rsidRDefault="00BF4954" w:rsidP="00BA4DB2">
      <w:pPr>
        <w:pStyle w:val="Tekstpodstawowy"/>
        <w:numPr>
          <w:ilvl w:val="1"/>
          <w:numId w:val="26"/>
        </w:numPr>
        <w:jc w:val="both"/>
      </w:pPr>
      <w:r>
        <w:t>alg specyfikuje algorytm funkcji skrótu i jest niezmienny dla danej wartości typ,</w:t>
      </w:r>
    </w:p>
    <w:p w14:paraId="177E6BBD" w14:textId="77777777" w:rsidR="00BF4954" w:rsidRDefault="00BF4954" w:rsidP="00BA4DB2">
      <w:pPr>
        <w:pStyle w:val="Tekstpodstawowy"/>
        <w:numPr>
          <w:ilvl w:val="1"/>
          <w:numId w:val="26"/>
        </w:numPr>
        <w:jc w:val="both"/>
      </w:pPr>
      <w:r>
        <w:t>sygnatura specyfikuje algorytm podpisu – dla danej wartości „typ” „alg” jest zawsze jednakowy,</w:t>
      </w:r>
    </w:p>
    <w:p w14:paraId="67F7F7A5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 xml:space="preserve">Pole „id” zawiera numer sekwencyjny dowodu. Jest to liczba naturalna bez limitu na maksymalną wartość. Wymaga się, aby dla każdego Urządzenia generacja identyfikatorów rozpoczynała się od „1” i stanowiła ciągłą sekwencję bez luk. Id jest wartością numeryczną. </w:t>
      </w:r>
    </w:p>
    <w:p w14:paraId="2EE45873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„rodzaj” mówi, czy dowód dotyczy pomiaru punktowego, odcinkowego czy też przejazdu na czerwonym świetle,</w:t>
      </w:r>
    </w:p>
    <w:p w14:paraId="0921EFA6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„producent” zawiera nazwę producenta Urządzenia,</w:t>
      </w:r>
    </w:p>
    <w:p w14:paraId="75F36BCC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„model” zawiera nazwę modelu Urządzenia,</w:t>
      </w:r>
    </w:p>
    <w:p w14:paraId="167B6FAB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„numer-seryjny” zawiera numer seryjny Urządzenia. Centrala utrzymuje szereg informacji powiązanych z numerem seryjnym Urządzenia, w tym informacje o legalizacji Urządzenia.</w:t>
      </w:r>
    </w:p>
    <w:p w14:paraId="18779EA8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lastRenderedPageBreak/>
        <w:t>Pole „lokalizacja” zawiera skonfigurowany przez administratora identyfikator lokalizacji. Centrala utrzymuje informacje dotyczące lokalizacji np. informacje o obowiązujących limitach prędkości i decyzje o ustawionym progu,</w:t>
      </w:r>
    </w:p>
    <w:p w14:paraId="400E5AF6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„opis-lokalizacji” zawiera dodatkowe informacje umożliwiające identyfikację kierunku w jakim zostało wykryte naruszenia np.: informacje o lokalizacji, kierunku, pasie jezdni. Pole jest w szczególności istotne dla pomiaru punktowego i przejazdu na czerwonym świetle. Pole jest opcjonalne.</w:t>
      </w:r>
    </w:p>
    <w:p w14:paraId="01C47799" w14:textId="77777777" w:rsidR="00BF4954" w:rsidRDefault="00BF4954" w:rsidP="00B62B8F">
      <w:pPr>
        <w:pStyle w:val="Tekstpodstawowy"/>
        <w:numPr>
          <w:ilvl w:val="0"/>
          <w:numId w:val="26"/>
        </w:numPr>
        <w:jc w:val="both"/>
      </w:pPr>
      <w:r>
        <w:t>Pole „</w:t>
      </w:r>
      <w:proofErr w:type="spellStart"/>
      <w:r>
        <w:t>gps</w:t>
      </w:r>
      <w:proofErr w:type="spellEnd"/>
      <w:r>
        <w:t xml:space="preserve">” zawiera sentencję </w:t>
      </w:r>
      <w:r w:rsidRPr="00D70C78">
        <w:t xml:space="preserve">GPGGA </w:t>
      </w:r>
      <w:r>
        <w:t>w formacie</w:t>
      </w:r>
      <w:r w:rsidRPr="00D70C78">
        <w:t xml:space="preserve"> NMEA-183</w:t>
      </w:r>
      <w:r>
        <w:t xml:space="preserve"> opisującą odczytaną z Urządzenia GPS aktualną w momencie tworzenia dowodu lokalizację Urządzenia wraz z pozostałymi informacjami wynikającymi z formatu sentencji (np. liczba satelitów); Pole jest opcjonalne gdy dowód dotyczy przejazdu na czerwonym świetle. Przykład: „</w:t>
      </w:r>
      <w:r w:rsidRPr="00965D9B">
        <w:t>$GPGGA,123519,4807.038,N,01131.000,E,1,08,0.9,545.4,M,46.9,M,,*47</w:t>
      </w:r>
      <w:r>
        <w:t>”. Pole w sekcji „opis” oznacza lokalizację urządzenia, na którym nastąpiło wykrycie naruszenia przepisów ruchu drogowego. W przypadku pomiaru punktowego lub czerwonego światła jest to ta sama wartość, która pojawia się potem w sekcji „plik”. W przypadku pomiaru odcinkowego jest to lokalizacja urządzenia ustawionego na wyjeździe z odcinka.</w:t>
      </w:r>
    </w:p>
    <w:p w14:paraId="692CCF18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„czas” w sekcji „opis” wskazuje moment zarejestrowania faktu dokumentującego wykrycie naruszenia. W przypadku pomiaru punktowego lub czerwonego światła jest to moment w czasie, gdy wykonano zdjęcie. W przypadku pomiaru odcinkowego jest to moment w czasie, gdy zarejestrowano pojazd opuszczający mierzony odcinek.</w:t>
      </w:r>
    </w:p>
    <w:p w14:paraId="7711B37E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„czas-wjazdu” w sekcji „opis” wskazuje moment wjazdu na odcinek w przypadku pomiaru odcinkowego. Pole nie występuje dla pomiaru punktowego i dla przejazdu na czerwonym świetle.</w:t>
      </w:r>
    </w:p>
    <w:p w14:paraId="7D1FEF91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„czas-trwania-fazy” występuje tylko dla urządzenia dla którego pole „rodzaj” jest równe „czerwone-światło”.</w:t>
      </w:r>
    </w:p>
    <w:p w14:paraId="4D368530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Pola „limit” i „próg” nie występują jeśli „rodzaj” równe jest „czerwone-światło”; pole „prędkość” jest wtedy opcjonalne,</w:t>
      </w:r>
    </w:p>
    <w:p w14:paraId="3FA0517D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Pola „limit”, „próg” i „prędkość” są polami numerycznymi,</w:t>
      </w:r>
    </w:p>
    <w:p w14:paraId="0462F417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„limit” oznacza ograniczenie prędkości na danym odcinku,</w:t>
      </w:r>
    </w:p>
    <w:p w14:paraId="633ADB5D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„próg” oznacza wartość powyżej której zmierzona prędkość zainicjować tworzenie dowodu (np. ograniczenie jest do 50km/h a limit 60km/h).</w:t>
      </w:r>
    </w:p>
    <w:p w14:paraId="63FE63C9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rPr>
          <w:bCs/>
          <w:sz w:val="22"/>
          <w:szCs w:val="22"/>
        </w:rPr>
        <w:t>Ustawienie wysokiej wartości dla pól „limit” i „próg” (np. 250km/h) należy interpretować jako rezygnację z chęci pomiaru prędkości w określonym kierunku. Konkretną wartość, dla której urządzenie przestaje rejestrować prędkość określa producent urządzenia a w systemie centralnym wykorzystuje Operator modułu Zarządzania Infrastrukturą.</w:t>
      </w:r>
    </w:p>
    <w:p w14:paraId="31471087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„prędkość” jest zmierzoną w km/h prędkością pojazdu.</w:t>
      </w:r>
    </w:p>
    <w:p w14:paraId="0E51E436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lastRenderedPageBreak/>
        <w:t>Pole „kierunek” mówi o tym, czy zdjęcie zostało zrobione pojazdowi zbliżającemu się („P” – przód) czy oddalającemu („T” – tył). Pole jest opcjonalne gdy dowód dotyczy przejazdu na czerwonym świetle.</w:t>
      </w:r>
    </w:p>
    <w:p w14:paraId="76ACA4EF" w14:textId="77777777" w:rsidR="00BF4954" w:rsidRDefault="00BF4954" w:rsidP="009405EC">
      <w:pPr>
        <w:pStyle w:val="Tekstpodstawowy"/>
        <w:numPr>
          <w:ilvl w:val="0"/>
          <w:numId w:val="26"/>
        </w:numPr>
      </w:pPr>
      <w:r>
        <w:t>Pole „opis-kierunku” występuje dla pomiaru odcinkowego i zawiera wartość przepisaną z parametru Urządzenia: „opis-kierunku-p-t” lub „opis-kierunku-t-p” w zależności od obowiązującej w czasie wykrycia naruszenia wartości atrybutu „kierunek” parametru Urządzenia „limit” i „próg”.</w:t>
      </w:r>
      <w:r>
        <w:br/>
        <w:t>Przykład: parametry „limit” i „próg” mają ustawiony atrybut „kierunek” = „P”; w przypadku wykrycia naruszenia pole „opis-kierunku” powinno zawierać wartość parametru „opis-kierunku-p-t”. Analogicznie dla pola „kierunek” = „T” pole „opis-kierunku” powinno zawierać wartość parametru „opis-kierunku-t-p”.</w:t>
      </w:r>
    </w:p>
    <w:p w14:paraId="5840634D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Sekcja „informacja-o-limitach” zawiera dwa atrybuty:</w:t>
      </w:r>
    </w:p>
    <w:p w14:paraId="392E7231" w14:textId="77777777" w:rsidR="00BF4954" w:rsidRDefault="00BF4954" w:rsidP="00501655">
      <w:pPr>
        <w:pStyle w:val="Tekstpodstawowy"/>
        <w:numPr>
          <w:ilvl w:val="1"/>
          <w:numId w:val="26"/>
        </w:numPr>
        <w:jc w:val="both"/>
      </w:pPr>
      <w:r>
        <w:t>kategoria-ciężarowy – z informacją o limicie prędkości dla pojazdów ciężarowych,</w:t>
      </w:r>
    </w:p>
    <w:p w14:paraId="45DF86E2" w14:textId="77777777" w:rsidR="00BF4954" w:rsidRDefault="00BF4954" w:rsidP="00501655">
      <w:pPr>
        <w:pStyle w:val="Tekstpodstawowy"/>
        <w:numPr>
          <w:ilvl w:val="1"/>
          <w:numId w:val="26"/>
        </w:numPr>
        <w:jc w:val="both"/>
      </w:pPr>
      <w:r>
        <w:t>kategoria-osobowy – z informacją o limicie prędkości dla pojazdów osobowych.</w:t>
      </w:r>
    </w:p>
    <w:p w14:paraId="2B467813" w14:textId="77777777" w:rsidR="00BF4954" w:rsidRDefault="00BF4954" w:rsidP="009405EC">
      <w:pPr>
        <w:pStyle w:val="Tekstpodstawowy"/>
        <w:ind w:left="1416" w:firstLine="0"/>
        <w:jc w:val="both"/>
      </w:pPr>
      <w:r>
        <w:t>Wartości obu parametrów mają ten sam typ i znaczenie, co pole „limit” w sekcji „opis”.</w:t>
      </w:r>
    </w:p>
    <w:p w14:paraId="497940ED" w14:textId="77777777" w:rsidR="00BF4954" w:rsidRDefault="00BF4954" w:rsidP="009405EC">
      <w:pPr>
        <w:pStyle w:val="Tekstpodstawowy"/>
        <w:ind w:left="1416" w:firstLine="0"/>
        <w:jc w:val="both"/>
      </w:pPr>
      <w:r>
        <w:t xml:space="preserve">Informacja jest wykorzystywana w centrali w przypadkach, gdy wykryta przez urządzenie kategoria pojazdu nie jest zgodna z informacją pochodzącą z </w:t>
      </w:r>
      <w:proofErr w:type="spellStart"/>
      <w:r>
        <w:t>CEPiK</w:t>
      </w:r>
      <w:proofErr w:type="spellEnd"/>
      <w:r>
        <w:t>. Zarówno sekcja jak i atrybuty w niej są obowiązkowe dla urządzeń rejestrujących przekroczenie prędkości.</w:t>
      </w:r>
    </w:p>
    <w:p w14:paraId="4BBC9DA3" w14:textId="77777777" w:rsidR="007F1AA8" w:rsidRDefault="007F1AA8" w:rsidP="007F1AA8">
      <w:pPr>
        <w:pStyle w:val="Tekstpodstawowy"/>
        <w:numPr>
          <w:ilvl w:val="0"/>
          <w:numId w:val="26"/>
        </w:numPr>
        <w:jc w:val="both"/>
      </w:pPr>
      <w:r w:rsidRPr="007F1AA8">
        <w:t xml:space="preserve">Pole „opóźnienie” informuje o skonfigurowanym na urządzeniu rejestrującym czasie opóźnienia w rejestracji obecności pojazdu od momentu włączenia się czerwonego światła na sygnalizatorze. Czas prezentowany jest w milisekundach. Pole wymagane dla dowodów, jeśli „rodzaj” równy jest „czerwone-światło”. </w:t>
      </w:r>
    </w:p>
    <w:p w14:paraId="1DF85261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„rozszerzenia” jest miejscem dla rozszerzeń producenta. Pole jest opcjonalne. Jeśli występuje rozszerzenia są interpretowane w kontekście wartości pól „producent” i „model”.</w:t>
      </w:r>
    </w:p>
    <w:p w14:paraId="5A7D16BF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Sekcja „pojazd” dotyczy zdolności rozpoznawania przez Urządzenie marki i typu oraz numeru rejestracyjnego (</w:t>
      </w:r>
      <w:proofErr w:type="spellStart"/>
      <w:r>
        <w:t>anpr</w:t>
      </w:r>
      <w:proofErr w:type="spellEnd"/>
      <w:r>
        <w:t>) pojazdu. Sekcja „pojazd” jest wymagana dla każdego rodzaju Urządzenia. Pole „</w:t>
      </w:r>
      <w:proofErr w:type="spellStart"/>
      <w:r>
        <w:t>anpr</w:t>
      </w:r>
      <w:proofErr w:type="spellEnd"/>
      <w:r>
        <w:t>” zawierające rozpoznany numer rejestracyjny jest wymagane. Pozostałe pola sekcji „pojazd” są opcjonalne.</w:t>
      </w:r>
    </w:p>
    <w:p w14:paraId="0BDE907B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Dla każdego pliku liczona jest wartość skrótu SHA-256.</w:t>
      </w:r>
    </w:p>
    <w:p w14:paraId="74597228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Dla każdego pliku niezależnie dołączana jest informacja o czasie wykonania zdjęcia i lokalizacji geograficznej (</w:t>
      </w:r>
      <w:proofErr w:type="spellStart"/>
      <w:r>
        <w:t>gps</w:t>
      </w:r>
      <w:proofErr w:type="spellEnd"/>
      <w:r>
        <w:t xml:space="preserve">) miejsca, w którym wykonano zdjęcie. Ma to przede wszystkim zastosowanie dla pomiaru odcinkowego lub gdy w ramach dowodu dostarczane jest kilka zdjęć. W przypadku pomiaru </w:t>
      </w:r>
      <w:r>
        <w:lastRenderedPageBreak/>
        <w:t xml:space="preserve">odcinkowego czasy i lokalizacje wykonania poszczególnych zdjęć są przebycia odcinka drogi z nadmierną prędkością. </w:t>
      </w:r>
    </w:p>
    <w:p w14:paraId="267D6091" w14:textId="77777777" w:rsidR="00BF4954" w:rsidRDefault="00BF4954" w:rsidP="00C6609F">
      <w:pPr>
        <w:pStyle w:val="Tekstpodstawowy"/>
        <w:numPr>
          <w:ilvl w:val="0"/>
          <w:numId w:val="26"/>
        </w:numPr>
        <w:jc w:val="both"/>
      </w:pPr>
      <w:r>
        <w:t>Pole „typ-pliku” w sekcji „plik” jest opcjonalne. W przypadku braku pola przyjmowana jest wartość domyślna „zdjęcie”.</w:t>
      </w:r>
    </w:p>
    <w:p w14:paraId="32EE7437" w14:textId="77777777" w:rsidR="00BF4954" w:rsidRDefault="00BF4954" w:rsidP="00C6609F">
      <w:pPr>
        <w:pStyle w:val="Tekstpodstawowy"/>
        <w:numPr>
          <w:ilvl w:val="0"/>
          <w:numId w:val="26"/>
        </w:numPr>
        <w:jc w:val="both"/>
      </w:pPr>
      <w:r>
        <w:t>Pole „specyfikacja-filmu” jest wymagane jeżeli pole „typ-pliku” równe jest „film”.</w:t>
      </w:r>
    </w:p>
    <w:p w14:paraId="00ED3E25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Pola „</w:t>
      </w:r>
      <w:proofErr w:type="spellStart"/>
      <w:r>
        <w:t>gps</w:t>
      </w:r>
      <w:proofErr w:type="spellEnd"/>
      <w:r>
        <w:t>” i „czas” i „obrys” w sekcji „plik” są wymagane dla każdego typu urządzenia rejestrującego wykroczenia.</w:t>
      </w:r>
    </w:p>
    <w:p w14:paraId="2875D4F4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Pole „obrys” w sekcji „plik” definiuje prostokąt jednoznacznie wskazujący pojazd z jego numerem rejestracyjnym, dla którego wykryto naruszenie. Wartości osi X rosną z lewej do prawej, wartości osi Y z dołu do góry. Jednostką są piksele obrazu. „x2” musi być większe od „x1”. Analogicznie „y2” musi być większe od „y1”. Pole jest wymagane.</w:t>
      </w:r>
    </w:p>
    <w:p w14:paraId="4B77615E" w14:textId="77777777" w:rsidR="00BF4954" w:rsidRDefault="00BF4954" w:rsidP="00BA4DB2">
      <w:pPr>
        <w:pStyle w:val="Tekstpodstawowy"/>
        <w:numPr>
          <w:ilvl w:val="0"/>
          <w:numId w:val="26"/>
        </w:numPr>
        <w:jc w:val="both"/>
      </w:pPr>
      <w:r>
        <w:t>Pola „numer-sekwencji” i „numer-w-sekwencji” w sekcji „plik” są wymagane jeżeli pliki dowodu naruszenia tworzą sekwencję różnych zdarzeń dokumentujących jedno naruszenia. Pole „numer-sekwencji” powinno zawierać numer kolejnej sekwencji plików a pole „numer-w-sekwencji” kolejny numer pliku w danej sekwencji. Wartości tych pól muszą być nieprzerwanym ciągiem kolejnych liczb począwszy od 1.</w:t>
      </w:r>
    </w:p>
    <w:p w14:paraId="3DDF387D" w14:textId="77777777" w:rsidR="00BF4954" w:rsidRDefault="00BF4954" w:rsidP="00BA4DB2">
      <w:pPr>
        <w:pStyle w:val="Tekstpodstawowy"/>
        <w:jc w:val="both"/>
      </w:pPr>
      <w:r>
        <w:t>Centrala weryfikuje w dowodzie zgodność wszystkich pól z utrzymywaną konfiguracją oraz weryfikuje, czy pola posiadają prawdopodobne wartości (np. czy zmierzona prędkość jest w ogóle osiągalna dla pojazdów).</w:t>
      </w:r>
    </w:p>
    <w:p w14:paraId="3786F3C5" w14:textId="77777777" w:rsidR="00BF4954" w:rsidRPr="00D6331F" w:rsidRDefault="00BF4954" w:rsidP="00BA4DB2">
      <w:pPr>
        <w:pStyle w:val="Nagwek3"/>
        <w:numPr>
          <w:ilvl w:val="2"/>
          <w:numId w:val="7"/>
        </w:numPr>
        <w:jc w:val="both"/>
      </w:pPr>
      <w:bookmarkStart w:id="44" w:name="_Toc386555156"/>
      <w:r w:rsidRPr="00D6331F">
        <w:t>Wytworzenie dowodu</w:t>
      </w:r>
      <w:bookmarkEnd w:id="44"/>
    </w:p>
    <w:p w14:paraId="4F4296AB" w14:textId="77777777" w:rsidR="00BF4954" w:rsidRDefault="00BF4954" w:rsidP="00BA4DB2">
      <w:pPr>
        <w:pStyle w:val="Tekstpodstawowy"/>
        <w:jc w:val="both"/>
      </w:pPr>
      <w:r w:rsidRPr="00D6331F">
        <w:t>Dowód tworzony jest zgodnie z</w:t>
      </w:r>
      <w:r>
        <w:t xml:space="preserve"> </w:t>
      </w:r>
      <w:r w:rsidRPr="00D6331F">
        <w:t>następującym al</w:t>
      </w:r>
      <w:r>
        <w:t>gorytmem:</w:t>
      </w:r>
    </w:p>
    <w:p w14:paraId="489B109C" w14:textId="77777777" w:rsidR="00BF4954" w:rsidRDefault="00BF4954" w:rsidP="00BA4DB2">
      <w:pPr>
        <w:pStyle w:val="Tekstpodstawowy"/>
        <w:numPr>
          <w:ilvl w:val="0"/>
          <w:numId w:val="25"/>
        </w:numPr>
        <w:jc w:val="both"/>
      </w:pPr>
      <w:r>
        <w:t>Tworzony jest pusty folder od którego kopiuje się wszystkie pliki,</w:t>
      </w:r>
    </w:p>
    <w:p w14:paraId="7FD91F7D" w14:textId="77777777" w:rsidR="00BF4954" w:rsidRDefault="00BF4954" w:rsidP="00BA4DB2">
      <w:pPr>
        <w:pStyle w:val="Tekstpodstawowy"/>
        <w:numPr>
          <w:ilvl w:val="0"/>
          <w:numId w:val="25"/>
        </w:numPr>
        <w:jc w:val="both"/>
      </w:pPr>
      <w:r>
        <w:t>Tworzony jest plik manifestu opisujący zdarzenie.</w:t>
      </w:r>
    </w:p>
    <w:p w14:paraId="4799F10D" w14:textId="77777777" w:rsidR="00BF4954" w:rsidRDefault="00BF4954" w:rsidP="00BA4DB2">
      <w:pPr>
        <w:pStyle w:val="Tekstpodstawowy"/>
        <w:numPr>
          <w:ilvl w:val="0"/>
          <w:numId w:val="25"/>
        </w:numPr>
        <w:jc w:val="both"/>
      </w:pPr>
      <w:r>
        <w:t>Dla każdego zdjęcia, filmu lub pliku natywnego obliczany jest skrót SHA-256; nazwa pliku ze zdjęciem/filmem oraz odpowiedni skrót umieszczany jest w strukturze manifestu.</w:t>
      </w:r>
    </w:p>
    <w:p w14:paraId="77C15643" w14:textId="19D9EC11" w:rsidR="00BF4954" w:rsidRDefault="00BF4954" w:rsidP="00BA4DB2">
      <w:pPr>
        <w:pStyle w:val="Tekstpodstawowy"/>
        <w:numPr>
          <w:ilvl w:val="0"/>
          <w:numId w:val="25"/>
        </w:numPr>
        <w:jc w:val="both"/>
      </w:pPr>
      <w:r>
        <w:t xml:space="preserve">Generowana jest sygnatura pliku manifest zgodnie z opisem w rozdziale </w:t>
      </w:r>
      <w:r w:rsidR="009405EC">
        <w:fldChar w:fldCharType="begin"/>
      </w:r>
      <w:r w:rsidR="009405EC">
        <w:instrText xml:space="preserve"> REF _Ref305406162 \r \h  \* MERGEFORMAT </w:instrText>
      </w:r>
      <w:r w:rsidR="009405EC">
        <w:fldChar w:fldCharType="separate"/>
      </w:r>
      <w:r w:rsidR="00DF514B">
        <w:t>5.1</w:t>
      </w:r>
      <w:r w:rsidR="009405EC">
        <w:fldChar w:fldCharType="end"/>
      </w:r>
      <w:r>
        <w:t>.</w:t>
      </w:r>
    </w:p>
    <w:p w14:paraId="4F1740AD" w14:textId="77777777" w:rsidR="00BF4954" w:rsidRDefault="00BF4954" w:rsidP="00BA4DB2">
      <w:pPr>
        <w:pStyle w:val="Tekstpodstawowy"/>
        <w:numPr>
          <w:ilvl w:val="0"/>
          <w:numId w:val="25"/>
        </w:numPr>
        <w:jc w:val="both"/>
      </w:pPr>
      <w:r>
        <w:t>Wszystkie pliki w katalogu dodawane są do archiwum o nazwie równej identyfikatorowi zdarzenia.</w:t>
      </w:r>
    </w:p>
    <w:p w14:paraId="4A18FBE6" w14:textId="77777777" w:rsidR="00BF4954" w:rsidRDefault="00BF4954" w:rsidP="00BA4DB2">
      <w:pPr>
        <w:pStyle w:val="Tekstpodstawowy"/>
        <w:jc w:val="both"/>
      </w:pPr>
      <w:r>
        <w:t>Tak przygotowany dowód jest dostępny na Urządzeniu pod adresem http://&lt;Urządzenie&gt;/Dowod</w:t>
      </w:r>
      <w:r w:rsidRPr="00454B6A">
        <w:t>/&lt;numer_id</w:t>
      </w:r>
      <w:r>
        <w:t>&gt;</w:t>
      </w:r>
    </w:p>
    <w:p w14:paraId="3B84723C" w14:textId="77777777" w:rsidR="00BF4954" w:rsidRPr="00D6331F" w:rsidRDefault="00BF4954" w:rsidP="00BA4DB2">
      <w:pPr>
        <w:pStyle w:val="Nagwek3"/>
        <w:numPr>
          <w:ilvl w:val="2"/>
          <w:numId w:val="7"/>
        </w:numPr>
        <w:jc w:val="both"/>
      </w:pPr>
      <w:bookmarkStart w:id="45" w:name="_Toc386555157"/>
      <w:r>
        <w:t>Weryfikacja</w:t>
      </w:r>
      <w:r w:rsidRPr="00D6331F">
        <w:t xml:space="preserve"> </w:t>
      </w:r>
      <w:r>
        <w:t xml:space="preserve">sygnatury </w:t>
      </w:r>
      <w:r w:rsidRPr="00D6331F">
        <w:t>dowodu</w:t>
      </w:r>
      <w:bookmarkEnd w:id="45"/>
    </w:p>
    <w:p w14:paraId="631F2CCE" w14:textId="77777777" w:rsidR="00BF4954" w:rsidRDefault="00BF4954" w:rsidP="00BA4DB2">
      <w:pPr>
        <w:pStyle w:val="Tekstpodstawowy"/>
        <w:jc w:val="both"/>
      </w:pPr>
      <w:r>
        <w:t xml:space="preserve">Weryfikacja jest procesem odwrotnym do wytworzenia. </w:t>
      </w:r>
    </w:p>
    <w:p w14:paraId="3E06BFD7" w14:textId="78CFCB46" w:rsidR="00BF4954" w:rsidRDefault="00BF4954" w:rsidP="00BA4DB2">
      <w:pPr>
        <w:pStyle w:val="Tekstpodstawowy"/>
        <w:jc w:val="both"/>
      </w:pPr>
      <w:r>
        <w:t xml:space="preserve">Po rozpakowaniu archiwum następuje weryfikacja sygnatury pliku manifest zgodnie z opisem w </w:t>
      </w:r>
      <w:r w:rsidR="009405EC">
        <w:fldChar w:fldCharType="begin"/>
      </w:r>
      <w:r w:rsidR="009405EC">
        <w:instrText xml:space="preserve"> REF _Ref305406162 \r \h  \* MERGEFORMAT </w:instrText>
      </w:r>
      <w:r w:rsidR="009405EC">
        <w:fldChar w:fldCharType="separate"/>
      </w:r>
      <w:r w:rsidR="00DF514B">
        <w:t>5.1</w:t>
      </w:r>
      <w:r w:rsidR="009405EC">
        <w:fldChar w:fldCharType="end"/>
      </w:r>
      <w:r>
        <w:t xml:space="preserve"> (Mechanizm sygnatury opisany jest w samym manifeście w polu „sygnatura”).</w:t>
      </w:r>
    </w:p>
    <w:p w14:paraId="23FA6F41" w14:textId="77777777" w:rsidR="00BF4954" w:rsidRDefault="00BF4954" w:rsidP="00BA4DB2">
      <w:pPr>
        <w:pStyle w:val="Tekstpodstawowy"/>
        <w:jc w:val="both"/>
      </w:pPr>
      <w:r>
        <w:lastRenderedPageBreak/>
        <w:t>Po pozytywnej weryfikacji plik manifestu jest przetwarzany. Dla każdej pozycji plikowej liczy się skrót i porównuje z zapisanym w manifeście.</w:t>
      </w:r>
    </w:p>
    <w:p w14:paraId="598AC36A" w14:textId="77777777" w:rsidR="00BF4954" w:rsidRDefault="00BF4954" w:rsidP="00BA4DB2">
      <w:pPr>
        <w:pStyle w:val="Tekstpodstawowy"/>
        <w:jc w:val="both"/>
      </w:pPr>
      <w:r>
        <w:t>Pliki, których skróty są niezgodne z manifestem są odrzucane. Pliki w archiwum, których nie było w manifeście są odrzucane.</w:t>
      </w:r>
    </w:p>
    <w:p w14:paraId="3B779931" w14:textId="77777777" w:rsidR="00BF4954" w:rsidRDefault="00BF4954" w:rsidP="00643190">
      <w:pPr>
        <w:pStyle w:val="Tekstpodstawowy"/>
        <w:jc w:val="both"/>
      </w:pPr>
      <w:r>
        <w:t>Odrzucenie co najmniej jednego pliku może stanowić powód do odrzucenia dowodu jako całości.</w:t>
      </w:r>
    </w:p>
    <w:p w14:paraId="763CC4EA" w14:textId="77777777" w:rsidR="00BF4954" w:rsidRDefault="00BF4954" w:rsidP="005B1BD2">
      <w:pPr>
        <w:pStyle w:val="Nagwek3"/>
        <w:numPr>
          <w:ilvl w:val="2"/>
          <w:numId w:val="7"/>
        </w:numPr>
        <w:jc w:val="both"/>
        <w:rPr>
          <w:b w:val="0"/>
          <w:bCs w:val="0"/>
        </w:rPr>
      </w:pPr>
      <w:bookmarkStart w:id="46" w:name="_Toc386555158"/>
      <w:r>
        <w:t>Pliki natywne dowodu, inne obrazy i filmy</w:t>
      </w:r>
      <w:bookmarkEnd w:id="46"/>
    </w:p>
    <w:p w14:paraId="145B363A" w14:textId="77777777" w:rsidR="00BF4954" w:rsidRDefault="00BF4954" w:rsidP="005B1BD2">
      <w:pPr>
        <w:pStyle w:val="Tekstpodstawowy"/>
      </w:pPr>
      <w:r>
        <w:t>W przypadku wystąpienia w dowodzie naruszenia plików natywnych, filmów lub innych obrazów (typ „natywny”, „film”, „</w:t>
      </w:r>
      <w:proofErr w:type="spellStart"/>
      <w:r>
        <w:t>inny-obraz</w:t>
      </w:r>
      <w:proofErr w:type="spellEnd"/>
      <w:r>
        <w:t>), powstałych na urządzeniach rejestrujących, rola centrali sprowadza się do:</w:t>
      </w:r>
    </w:p>
    <w:p w14:paraId="0A3C143C" w14:textId="77777777" w:rsidR="00BF4954" w:rsidRDefault="00BF4954" w:rsidP="005B1BD2">
      <w:pPr>
        <w:pStyle w:val="Tekstpodstawowy"/>
        <w:numPr>
          <w:ilvl w:val="0"/>
          <w:numId w:val="32"/>
        </w:numPr>
      </w:pPr>
      <w:r>
        <w:t>weryfikacji skrótów (zgodnie z punktem 8.1.4)</w:t>
      </w:r>
    </w:p>
    <w:p w14:paraId="3DE0E803" w14:textId="77777777" w:rsidR="00BF4954" w:rsidRDefault="00BF4954" w:rsidP="005B1BD2">
      <w:pPr>
        <w:pStyle w:val="Tekstpodstawowy"/>
        <w:numPr>
          <w:ilvl w:val="0"/>
          <w:numId w:val="32"/>
        </w:numPr>
      </w:pPr>
      <w:r>
        <w:t>składowania tych plików w repozytorium plików dowodów naruszeń</w:t>
      </w:r>
    </w:p>
    <w:p w14:paraId="783186FD" w14:textId="77777777" w:rsidR="00BF4954" w:rsidRDefault="00BF4954" w:rsidP="005B1BD2">
      <w:pPr>
        <w:pStyle w:val="Tekstpodstawowy"/>
      </w:pPr>
      <w:r>
        <w:t>Pliki typu „zdjęcie” analizowane są zgodnie z przyjętymi wymaganiami.</w:t>
      </w:r>
    </w:p>
    <w:p w14:paraId="1F149831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47" w:name="_Toc386555159"/>
      <w:r>
        <w:t>Alerty</w:t>
      </w:r>
      <w:bookmarkEnd w:id="47"/>
    </w:p>
    <w:p w14:paraId="741F4213" w14:textId="77777777" w:rsidR="00BF4954" w:rsidRDefault="00BF4954" w:rsidP="00BA4DB2">
      <w:pPr>
        <w:pStyle w:val="Tekstpodstawowy"/>
        <w:jc w:val="both"/>
      </w:pPr>
      <w:r>
        <w:t>Alerty wysyłane są przez Urządzenia do centrali metodą POST na adres http://&lt;centrala&gt;/Alert.</w:t>
      </w:r>
    </w:p>
    <w:p w14:paraId="6E36CE88" w14:textId="77777777" w:rsidR="00BF4954" w:rsidRDefault="00BF4954" w:rsidP="00BA4DB2">
      <w:pPr>
        <w:pStyle w:val="Tekstpodstawowy"/>
        <w:jc w:val="both"/>
      </w:pPr>
      <w:r>
        <w:t>Wymagalność obsługi alertów w podziale na rodzaj urządzenia (W – wymagane, X – nie występuje):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680"/>
        <w:gridCol w:w="1713"/>
      </w:tblGrid>
      <w:tr w:rsidR="00BF4954" w14:paraId="50AF46A6" w14:textId="77777777" w:rsidTr="002C2CF0">
        <w:tc>
          <w:tcPr>
            <w:tcW w:w="4068" w:type="dxa"/>
          </w:tcPr>
          <w:p w14:paraId="479E2C85" w14:textId="77777777" w:rsidR="00BF4954" w:rsidRDefault="00BF4954" w:rsidP="002C2CF0">
            <w:pPr>
              <w:pStyle w:val="Tekstpodstawowy"/>
              <w:ind w:firstLine="0"/>
              <w:jc w:val="both"/>
            </w:pPr>
            <w:r>
              <w:t>Typ alertu</w:t>
            </w:r>
          </w:p>
        </w:tc>
        <w:tc>
          <w:tcPr>
            <w:tcW w:w="1800" w:type="dxa"/>
          </w:tcPr>
          <w:p w14:paraId="1A1EC090" w14:textId="77777777" w:rsidR="00BF4954" w:rsidRDefault="00BF4954" w:rsidP="000C2436">
            <w:pPr>
              <w:pStyle w:val="Tekstpodstawowy"/>
              <w:ind w:firstLine="0"/>
              <w:jc w:val="center"/>
            </w:pPr>
            <w:r>
              <w:t>pomiar-punktowy</w:t>
            </w:r>
          </w:p>
        </w:tc>
        <w:tc>
          <w:tcPr>
            <w:tcW w:w="1680" w:type="dxa"/>
          </w:tcPr>
          <w:p w14:paraId="28CE0A6A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pomiar-odcinkowy</w:t>
            </w:r>
          </w:p>
        </w:tc>
        <w:tc>
          <w:tcPr>
            <w:tcW w:w="1713" w:type="dxa"/>
          </w:tcPr>
          <w:p w14:paraId="03723D88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czerwone-światło</w:t>
            </w:r>
          </w:p>
        </w:tc>
      </w:tr>
      <w:tr w:rsidR="00BF4954" w14:paraId="25EF9F38" w14:textId="77777777" w:rsidTr="002C2CF0">
        <w:tc>
          <w:tcPr>
            <w:tcW w:w="4068" w:type="dxa"/>
          </w:tcPr>
          <w:p w14:paraId="6F3629A4" w14:textId="77777777" w:rsidR="00BF4954" w:rsidRDefault="00BF4954" w:rsidP="002C2CF0">
            <w:pPr>
              <w:pStyle w:val="Tekstpodstawowy"/>
              <w:ind w:firstLine="0"/>
              <w:jc w:val="both"/>
            </w:pPr>
            <w:r>
              <w:t>Zgłoszenie obecności dowodu</w:t>
            </w:r>
          </w:p>
        </w:tc>
        <w:tc>
          <w:tcPr>
            <w:tcW w:w="1800" w:type="dxa"/>
          </w:tcPr>
          <w:p w14:paraId="0BE86288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680" w:type="dxa"/>
          </w:tcPr>
          <w:p w14:paraId="6D18A8E3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713" w:type="dxa"/>
          </w:tcPr>
          <w:p w14:paraId="6613F01E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</w:tr>
      <w:tr w:rsidR="00BF4954" w14:paraId="181B29CE" w14:textId="77777777" w:rsidTr="002C2CF0">
        <w:tc>
          <w:tcPr>
            <w:tcW w:w="4068" w:type="dxa"/>
          </w:tcPr>
          <w:p w14:paraId="74BBE588" w14:textId="77777777" w:rsidR="00BF4954" w:rsidRDefault="00BF4954" w:rsidP="002C2CF0">
            <w:pPr>
              <w:pStyle w:val="Tekstpodstawowy"/>
              <w:ind w:firstLine="0"/>
              <w:jc w:val="both"/>
            </w:pPr>
            <w:r>
              <w:t>Zgłoszenie przekroczenia wartości parametru</w:t>
            </w:r>
          </w:p>
        </w:tc>
        <w:tc>
          <w:tcPr>
            <w:tcW w:w="1800" w:type="dxa"/>
          </w:tcPr>
          <w:p w14:paraId="67618977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680" w:type="dxa"/>
          </w:tcPr>
          <w:p w14:paraId="23E38C33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713" w:type="dxa"/>
          </w:tcPr>
          <w:p w14:paraId="6B863E91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X</w:t>
            </w:r>
          </w:p>
        </w:tc>
      </w:tr>
      <w:tr w:rsidR="00BF4954" w14:paraId="57C2B07E" w14:textId="77777777" w:rsidTr="002C2CF0">
        <w:tc>
          <w:tcPr>
            <w:tcW w:w="4068" w:type="dxa"/>
          </w:tcPr>
          <w:p w14:paraId="651F7151" w14:textId="77777777" w:rsidR="00BF4954" w:rsidRDefault="00BF4954" w:rsidP="002C2CF0">
            <w:pPr>
              <w:pStyle w:val="Tekstpodstawowy"/>
              <w:ind w:firstLine="0"/>
              <w:jc w:val="both"/>
            </w:pPr>
            <w:r>
              <w:t>Zgłoszenie naruszenia integralności Urządzenia</w:t>
            </w:r>
          </w:p>
        </w:tc>
        <w:tc>
          <w:tcPr>
            <w:tcW w:w="1800" w:type="dxa"/>
          </w:tcPr>
          <w:p w14:paraId="024B1416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680" w:type="dxa"/>
          </w:tcPr>
          <w:p w14:paraId="154E3370" w14:textId="77777777" w:rsidR="00BF4954" w:rsidRDefault="0039792B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713" w:type="dxa"/>
          </w:tcPr>
          <w:p w14:paraId="7417FFF1" w14:textId="77777777" w:rsidR="00BF4954" w:rsidRDefault="0039792B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</w:tr>
      <w:tr w:rsidR="00BF4954" w14:paraId="54F71BB8" w14:textId="77777777" w:rsidTr="002C2CF0">
        <w:tc>
          <w:tcPr>
            <w:tcW w:w="4068" w:type="dxa"/>
          </w:tcPr>
          <w:p w14:paraId="62F9B9FF" w14:textId="77777777" w:rsidR="00BF4954" w:rsidRDefault="00BF4954" w:rsidP="002C2CF0">
            <w:pPr>
              <w:pStyle w:val="Tekstpodstawowy"/>
              <w:ind w:firstLine="0"/>
              <w:jc w:val="both"/>
            </w:pPr>
            <w:r>
              <w:t>Zgłoszenie przepełnienia bufora</w:t>
            </w:r>
          </w:p>
        </w:tc>
        <w:tc>
          <w:tcPr>
            <w:tcW w:w="1800" w:type="dxa"/>
          </w:tcPr>
          <w:p w14:paraId="21615EE1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680" w:type="dxa"/>
          </w:tcPr>
          <w:p w14:paraId="2F819F27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713" w:type="dxa"/>
          </w:tcPr>
          <w:p w14:paraId="1AC3649A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</w:tr>
      <w:tr w:rsidR="00BF4954" w14:paraId="2F44B39E" w14:textId="77777777" w:rsidTr="002C2CF0">
        <w:tc>
          <w:tcPr>
            <w:tcW w:w="4068" w:type="dxa"/>
          </w:tcPr>
          <w:p w14:paraId="26EF4F64" w14:textId="77777777" w:rsidR="00BF4954" w:rsidRDefault="00BF4954" w:rsidP="002C2CF0">
            <w:pPr>
              <w:pStyle w:val="Tekstpodstawowy"/>
              <w:ind w:firstLine="0"/>
              <w:jc w:val="both"/>
            </w:pPr>
            <w:r>
              <w:t>Zgłoszenie restartu urządzenia</w:t>
            </w:r>
          </w:p>
        </w:tc>
        <w:tc>
          <w:tcPr>
            <w:tcW w:w="1800" w:type="dxa"/>
          </w:tcPr>
          <w:p w14:paraId="45C5783C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680" w:type="dxa"/>
          </w:tcPr>
          <w:p w14:paraId="43A26585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713" w:type="dxa"/>
          </w:tcPr>
          <w:p w14:paraId="481D8358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</w:tr>
      <w:tr w:rsidR="00BF4954" w14:paraId="5DF27228" w14:textId="77777777" w:rsidTr="002C2CF0">
        <w:tc>
          <w:tcPr>
            <w:tcW w:w="4068" w:type="dxa"/>
          </w:tcPr>
          <w:p w14:paraId="79AB7668" w14:textId="77777777" w:rsidR="00BF4954" w:rsidRDefault="00BF4954" w:rsidP="002C2CF0">
            <w:pPr>
              <w:pStyle w:val="Tekstpodstawowy"/>
              <w:ind w:firstLine="0"/>
              <w:jc w:val="both"/>
            </w:pPr>
            <w:r>
              <w:t>Dostarczanie informacji statystycznej</w:t>
            </w:r>
          </w:p>
        </w:tc>
        <w:tc>
          <w:tcPr>
            <w:tcW w:w="1800" w:type="dxa"/>
          </w:tcPr>
          <w:p w14:paraId="41EA74F5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680" w:type="dxa"/>
          </w:tcPr>
          <w:p w14:paraId="5A95BA89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713" w:type="dxa"/>
          </w:tcPr>
          <w:p w14:paraId="3D220A50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X</w:t>
            </w:r>
          </w:p>
        </w:tc>
      </w:tr>
      <w:tr w:rsidR="00BF4954" w14:paraId="47AE015B" w14:textId="77777777" w:rsidTr="002C2CF0">
        <w:tc>
          <w:tcPr>
            <w:tcW w:w="4068" w:type="dxa"/>
          </w:tcPr>
          <w:p w14:paraId="3912533B" w14:textId="77777777" w:rsidR="00BF4954" w:rsidRDefault="00BF4954" w:rsidP="002C2CF0">
            <w:pPr>
              <w:pStyle w:val="Tekstpodstawowy"/>
              <w:ind w:firstLine="0"/>
              <w:jc w:val="both"/>
            </w:pPr>
            <w:r>
              <w:t>Inne zgłoszenia</w:t>
            </w:r>
          </w:p>
        </w:tc>
        <w:tc>
          <w:tcPr>
            <w:tcW w:w="1800" w:type="dxa"/>
          </w:tcPr>
          <w:p w14:paraId="0F0FCB17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680" w:type="dxa"/>
          </w:tcPr>
          <w:p w14:paraId="6BEEDDDC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713" w:type="dxa"/>
          </w:tcPr>
          <w:p w14:paraId="45C23D14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</w:tr>
    </w:tbl>
    <w:p w14:paraId="7976D8C5" w14:textId="77777777" w:rsidR="00BF4954" w:rsidRDefault="00BF4954" w:rsidP="00BA4DB2">
      <w:pPr>
        <w:pStyle w:val="Tekstpodstawowy"/>
        <w:jc w:val="both"/>
      </w:pPr>
    </w:p>
    <w:p w14:paraId="5F67002A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48" w:name="_Toc386555160"/>
      <w:r>
        <w:t>Zgłoszenie obecności dowodu</w:t>
      </w:r>
      <w:bookmarkEnd w:id="48"/>
    </w:p>
    <w:p w14:paraId="0D7E3C2E" w14:textId="77777777" w:rsidR="00BF4954" w:rsidRDefault="00BF4954" w:rsidP="00BA4DB2">
      <w:pPr>
        <w:pStyle w:val="Tekstpodstawowy"/>
        <w:jc w:val="both"/>
      </w:pPr>
      <w:r>
        <w:t>Gdy Urządzenie wygeneruje dowód informacja o jego istnieniu jest zgłaszana do centrali. Realizowane jest to następującym komunikatem:</w:t>
      </w:r>
    </w:p>
    <w:p w14:paraId="3ED759EC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>{</w:t>
      </w:r>
    </w:p>
    <w:p w14:paraId="66A188D3" w14:textId="77777777" w:rsidR="00BF4954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</w:r>
      <w:r w:rsidRPr="00645FE3">
        <w:rPr>
          <w:lang w:val="pl-PL"/>
        </w:rPr>
        <w:tab/>
      </w:r>
      <w:r w:rsidRPr="00645FE3">
        <w:rPr>
          <w:b/>
          <w:lang w:val="pl-PL"/>
        </w:rPr>
        <w:t>“typ”: “Nowy.Dowód:1.0”</w:t>
      </w:r>
      <w:r w:rsidRPr="00645FE3">
        <w:rPr>
          <w:lang w:val="pl-PL"/>
        </w:rPr>
        <w:t>,</w:t>
      </w:r>
    </w:p>
    <w:p w14:paraId="5E0AFB8A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  <w:t xml:space="preserve">„producent”: </w:t>
      </w:r>
      <w:r>
        <w:rPr>
          <w:lang w:val="pl-PL"/>
        </w:rPr>
        <w:t>„&lt;nazwa produdenta Urządzenia&gt;”,</w:t>
      </w:r>
    </w:p>
    <w:p w14:paraId="6660C4C2" w14:textId="77777777" w:rsidR="00BF4954" w:rsidRPr="0009192A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  <w:t>„model”:</w:t>
      </w:r>
      <w:r>
        <w:rPr>
          <w:lang w:val="pl-PL"/>
        </w:rPr>
        <w:t xml:space="preserve"> „&lt;nazwa modelu Urządzenia&gt;”,</w:t>
      </w:r>
    </w:p>
    <w:p w14:paraId="29692856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  <w:t xml:space="preserve">„numer-seryjny”: </w:t>
      </w:r>
      <w:r w:rsidRPr="0009192A">
        <w:rPr>
          <w:lang w:val="pl-PL"/>
        </w:rPr>
        <w:t xml:space="preserve">„&lt;numer seryjny </w:t>
      </w:r>
      <w:r>
        <w:rPr>
          <w:lang w:val="pl-PL"/>
        </w:rPr>
        <w:t>Urządze</w:t>
      </w:r>
      <w:r w:rsidRPr="0009192A">
        <w:rPr>
          <w:lang w:val="pl-PL"/>
        </w:rPr>
        <w:t>nia&gt;”</w:t>
      </w:r>
      <w:r>
        <w:rPr>
          <w:lang w:val="pl-PL"/>
        </w:rPr>
        <w:t>,</w:t>
      </w:r>
    </w:p>
    <w:p w14:paraId="423D2743" w14:textId="77777777" w:rsidR="00BF4954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lastRenderedPageBreak/>
        <w:tab/>
      </w:r>
      <w:r w:rsidRPr="00645FE3">
        <w:rPr>
          <w:lang w:val="pl-PL"/>
        </w:rPr>
        <w:tab/>
      </w:r>
      <w:r w:rsidRPr="00817FCF">
        <w:rPr>
          <w:lang w:val="pl-PL"/>
        </w:rPr>
        <w:t>“</w:t>
      </w:r>
      <w:r w:rsidRPr="00E94451">
        <w:rPr>
          <w:b/>
          <w:lang w:val="pl-PL"/>
        </w:rPr>
        <w:t>id</w:t>
      </w:r>
      <w:r w:rsidRPr="00817FCF">
        <w:rPr>
          <w:lang w:val="pl-PL"/>
        </w:rPr>
        <w:t>”: &lt;identyfikator dowodu&gt;</w:t>
      </w:r>
      <w:r>
        <w:rPr>
          <w:lang w:val="pl-PL"/>
        </w:rPr>
        <w:t>,</w:t>
      </w:r>
    </w:p>
    <w:p w14:paraId="3F17FBC6" w14:textId="77777777" w:rsidR="00BF4954" w:rsidRPr="00817FCF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200C7C">
        <w:rPr>
          <w:b/>
          <w:lang w:val="pl-PL"/>
        </w:rPr>
        <w:t>czas</w:t>
      </w:r>
      <w:r>
        <w:rPr>
          <w:lang w:val="pl-PL"/>
        </w:rPr>
        <w:t xml:space="preserve">”: „RRRR-MM-DD </w:t>
      </w:r>
      <w:r w:rsidRPr="00006F49">
        <w:rPr>
          <w:lang w:val="pl-PL"/>
        </w:rPr>
        <w:t>gg</w:t>
      </w:r>
      <w:r>
        <w:rPr>
          <w:lang w:val="pl-PL"/>
        </w:rPr>
        <w:t>:</w:t>
      </w:r>
      <w:r w:rsidRPr="00006F49">
        <w:rPr>
          <w:lang w:val="pl-PL"/>
        </w:rPr>
        <w:t>mm</w:t>
      </w:r>
      <w:r>
        <w:rPr>
          <w:lang w:val="pl-PL"/>
        </w:rPr>
        <w:t>:</w:t>
      </w:r>
      <w:r w:rsidRPr="00006F49">
        <w:rPr>
          <w:lang w:val="pl-PL"/>
        </w:rPr>
        <w:t>ss</w:t>
      </w:r>
      <w:r>
        <w:rPr>
          <w:lang w:val="pl-PL"/>
        </w:rPr>
        <w:t>.xxx”</w:t>
      </w:r>
    </w:p>
    <w:p w14:paraId="1622AAE2" w14:textId="77777777" w:rsidR="00BF4954" w:rsidRPr="00817FCF" w:rsidRDefault="00BF4954" w:rsidP="00BA4DB2">
      <w:pPr>
        <w:pStyle w:val="Kodprogramu"/>
        <w:jc w:val="both"/>
        <w:rPr>
          <w:lang w:val="pl-PL"/>
        </w:rPr>
      </w:pPr>
      <w:r w:rsidRPr="00817FCF">
        <w:rPr>
          <w:lang w:val="pl-PL"/>
        </w:rPr>
        <w:t>}</w:t>
      </w:r>
    </w:p>
    <w:p w14:paraId="4B024C4F" w14:textId="77777777" w:rsidR="00BF4954" w:rsidRDefault="00BF4954" w:rsidP="00BA4DB2">
      <w:pPr>
        <w:pStyle w:val="Tekstpodstawowy"/>
        <w:jc w:val="both"/>
      </w:pPr>
      <w:r>
        <w:t>Centrala odpowie na ten alert pobraniem dowodu a następnie zleceniem usunięcia dowodu.</w:t>
      </w:r>
    </w:p>
    <w:p w14:paraId="323652FC" w14:textId="77777777" w:rsidR="00BF4954" w:rsidRDefault="00BF4954" w:rsidP="00BA4DB2">
      <w:pPr>
        <w:pStyle w:val="Tekstpodstawowy"/>
        <w:jc w:val="both"/>
      </w:pPr>
      <w:r>
        <w:t>Przykład:</w:t>
      </w:r>
    </w:p>
    <w:p w14:paraId="691A50AE" w14:textId="77777777" w:rsidR="00BF4954" w:rsidRDefault="00BF4954" w:rsidP="00BA4DB2">
      <w:pPr>
        <w:pStyle w:val="Tekstpodstawowy"/>
        <w:jc w:val="both"/>
      </w:pPr>
      <w:r>
        <w:t>{„typ”: „Nowy.Dowód:1.0”, „producent”: „ABC”,</w:t>
      </w:r>
    </w:p>
    <w:p w14:paraId="319619D3" w14:textId="77777777" w:rsidR="00BF4954" w:rsidRDefault="00BF4954" w:rsidP="00BA4DB2">
      <w:pPr>
        <w:pStyle w:val="Tekstpodstawowy"/>
        <w:jc w:val="both"/>
      </w:pPr>
      <w:r>
        <w:t>„model”: „ABC-</w:t>
      </w:r>
      <w:smartTag w:uri="urn:schemas-microsoft-com:office:smarttags" w:element="metricconverter">
        <w:smartTagPr>
          <w:attr w:name="ProductID" w:val="124”"/>
        </w:smartTagPr>
        <w:r>
          <w:t>124”</w:t>
        </w:r>
      </w:smartTag>
      <w:r>
        <w:t>, „numer-seryjny”: „1234-234-</w:t>
      </w:r>
      <w:smartTag w:uri="urn:schemas-microsoft-com:office:smarttags" w:element="metricconverter">
        <w:smartTagPr>
          <w:attr w:name="ProductID" w:val="12”"/>
        </w:smartTagPr>
        <w:r>
          <w:t>12”</w:t>
        </w:r>
      </w:smartTag>
      <w:r>
        <w:t xml:space="preserve">, „id”: „1045”, </w:t>
      </w:r>
    </w:p>
    <w:p w14:paraId="66697BBB" w14:textId="77777777" w:rsidR="00BF4954" w:rsidRDefault="00BF4954" w:rsidP="00BA4DB2">
      <w:pPr>
        <w:pStyle w:val="Tekstpodstawowy"/>
        <w:jc w:val="both"/>
      </w:pPr>
      <w:r>
        <w:t>„czas”: „2015:04:12 23:59.000”}</w:t>
      </w:r>
    </w:p>
    <w:p w14:paraId="77BCAB18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49" w:name="_Toc386555161"/>
      <w:r>
        <w:t>Zgłoszenie przekroczenia wartości parametru</w:t>
      </w:r>
      <w:bookmarkEnd w:id="49"/>
    </w:p>
    <w:p w14:paraId="1BFCA2B8" w14:textId="77777777" w:rsidR="00BF4954" w:rsidRDefault="00BF4954" w:rsidP="00BA4DB2">
      <w:pPr>
        <w:pStyle w:val="Tekstpodstawowy"/>
        <w:jc w:val="both"/>
      </w:pPr>
      <w:r>
        <w:t>Alert jest generowany, gdy Urządzenie wykryje przekroczenie wartości parametru pracy (np. temperatura nie mieści się w akceptowanym zakresie):</w:t>
      </w:r>
    </w:p>
    <w:p w14:paraId="45FB2F01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>{</w:t>
      </w:r>
    </w:p>
    <w:p w14:paraId="5047221D" w14:textId="77777777" w:rsidR="00BF4954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  <w:t>„</w:t>
      </w:r>
      <w:r w:rsidRPr="00645FE3">
        <w:rPr>
          <w:b/>
          <w:lang w:val="pl-PL"/>
        </w:rPr>
        <w:t>typ</w:t>
      </w:r>
      <w:r w:rsidRPr="00645FE3">
        <w:rPr>
          <w:lang w:val="pl-PL"/>
        </w:rPr>
        <w:t>”: „</w:t>
      </w:r>
      <w:r w:rsidRPr="008209FF">
        <w:rPr>
          <w:b/>
          <w:lang w:val="pl-PL"/>
        </w:rPr>
        <w:t>Przekroczenie</w:t>
      </w:r>
      <w:r w:rsidRPr="000A2BDA">
        <w:rPr>
          <w:b/>
          <w:lang w:val="pl-PL"/>
        </w:rPr>
        <w:t>.</w:t>
      </w:r>
      <w:r w:rsidRPr="00645FE3">
        <w:rPr>
          <w:b/>
          <w:lang w:val="pl-PL"/>
        </w:rPr>
        <w:t>parametru:1.0</w:t>
      </w:r>
      <w:r w:rsidRPr="00645FE3">
        <w:rPr>
          <w:lang w:val="pl-PL"/>
        </w:rPr>
        <w:t>”,</w:t>
      </w:r>
    </w:p>
    <w:p w14:paraId="53F489D3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 xml:space="preserve"> </w:t>
      </w:r>
      <w:r w:rsidRPr="0009192A">
        <w:rPr>
          <w:lang w:val="pl-PL"/>
        </w:rPr>
        <w:t>„</w:t>
      </w:r>
      <w:r>
        <w:rPr>
          <w:b/>
          <w:lang w:val="pl-PL"/>
        </w:rPr>
        <w:t xml:space="preserve">producent”: </w:t>
      </w:r>
      <w:r>
        <w:rPr>
          <w:lang w:val="pl-PL"/>
        </w:rPr>
        <w:t>„&lt;nazwa produdenta Urządzenia&gt;”,</w:t>
      </w:r>
    </w:p>
    <w:p w14:paraId="675854F1" w14:textId="77777777" w:rsidR="00BF4954" w:rsidRPr="0009192A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>model”:</w:t>
      </w:r>
      <w:r>
        <w:rPr>
          <w:lang w:val="pl-PL"/>
        </w:rPr>
        <w:t xml:space="preserve"> „&lt;nazwa modelu Urządzenia&gt;”,</w:t>
      </w:r>
    </w:p>
    <w:p w14:paraId="42BF93F7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 xml:space="preserve">numer-seryjny”: </w:t>
      </w:r>
      <w:r w:rsidRPr="0009192A">
        <w:rPr>
          <w:lang w:val="pl-PL"/>
        </w:rPr>
        <w:t xml:space="preserve">„&lt;numer seryjny </w:t>
      </w:r>
      <w:r>
        <w:rPr>
          <w:lang w:val="pl-PL"/>
        </w:rPr>
        <w:t>Urządze</w:t>
      </w:r>
      <w:r w:rsidRPr="0009192A">
        <w:rPr>
          <w:lang w:val="pl-PL"/>
        </w:rPr>
        <w:t>nia&gt;”</w:t>
      </w:r>
      <w:r>
        <w:rPr>
          <w:lang w:val="pl-PL"/>
        </w:rPr>
        <w:t>,</w:t>
      </w:r>
    </w:p>
    <w:p w14:paraId="4A9C5295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  <w:t>“</w:t>
      </w:r>
      <w:r w:rsidRPr="00645FE3">
        <w:rPr>
          <w:b/>
          <w:lang w:val="pl-PL"/>
        </w:rPr>
        <w:t>czas</w:t>
      </w:r>
      <w:r w:rsidRPr="00645FE3">
        <w:rPr>
          <w:lang w:val="pl-PL"/>
        </w:rPr>
        <w:t>”: “RRRR-MM-DD gg:mm:ss.xxx”,</w:t>
      </w:r>
    </w:p>
    <w:p w14:paraId="6A18EE86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  <w:t>„</w:t>
      </w:r>
      <w:r w:rsidRPr="00645FE3">
        <w:rPr>
          <w:b/>
          <w:lang w:val="pl-PL"/>
        </w:rPr>
        <w:t>parametr</w:t>
      </w:r>
      <w:r w:rsidRPr="00645FE3">
        <w:rPr>
          <w:lang w:val="pl-PL"/>
        </w:rPr>
        <w:t>”: „&lt;nazwa parametru&gt;,</w:t>
      </w:r>
    </w:p>
    <w:p w14:paraId="5983870F" w14:textId="77777777" w:rsidR="00BF4954" w:rsidRPr="00200C7C" w:rsidRDefault="00BF4954" w:rsidP="00BA4DB2">
      <w:pPr>
        <w:pStyle w:val="Kodprogramu"/>
        <w:ind w:firstLine="141"/>
        <w:jc w:val="both"/>
        <w:rPr>
          <w:lang w:val="pl-PL"/>
        </w:rPr>
      </w:pPr>
      <w:r w:rsidRPr="00200C7C">
        <w:rPr>
          <w:lang w:val="pl-PL"/>
        </w:rPr>
        <w:t>„</w:t>
      </w:r>
      <w:r w:rsidRPr="00200C7C">
        <w:rPr>
          <w:b/>
          <w:lang w:val="pl-PL"/>
        </w:rPr>
        <w:t>wartość</w:t>
      </w:r>
      <w:r w:rsidRPr="00200C7C">
        <w:rPr>
          <w:lang w:val="pl-PL"/>
        </w:rPr>
        <w:t>”: „&lt;wartośc parametru”</w:t>
      </w:r>
    </w:p>
    <w:p w14:paraId="25E1385F" w14:textId="77777777" w:rsidR="00BF4954" w:rsidRPr="00200C7C" w:rsidRDefault="00BF4954" w:rsidP="00BA4DB2">
      <w:pPr>
        <w:pStyle w:val="Kodprogramu"/>
        <w:jc w:val="both"/>
        <w:rPr>
          <w:lang w:val="pl-PL"/>
        </w:rPr>
      </w:pPr>
      <w:r w:rsidRPr="00200C7C">
        <w:rPr>
          <w:lang w:val="pl-PL"/>
        </w:rPr>
        <w:t>}</w:t>
      </w:r>
    </w:p>
    <w:p w14:paraId="4C3C59E5" w14:textId="77777777" w:rsidR="00BF4954" w:rsidRDefault="00BF4954" w:rsidP="00BA4DB2">
      <w:pPr>
        <w:pStyle w:val="Tekstpodstawowy"/>
        <w:jc w:val="both"/>
      </w:pPr>
      <w:r>
        <w:t>Przykład:</w:t>
      </w:r>
    </w:p>
    <w:p w14:paraId="425187AC" w14:textId="77777777" w:rsidR="00BF4954" w:rsidRDefault="00BF4954" w:rsidP="00BA4DB2">
      <w:pPr>
        <w:pStyle w:val="Tekstpodstawowy"/>
        <w:jc w:val="both"/>
      </w:pPr>
      <w:r w:rsidRPr="00200C7C">
        <w:t xml:space="preserve">{“typ”: “Przekroczenie.parametru:1.0”, </w:t>
      </w:r>
      <w:r>
        <w:t xml:space="preserve">„producent”: „ABC”, </w:t>
      </w:r>
    </w:p>
    <w:p w14:paraId="4CCEB763" w14:textId="77777777" w:rsidR="00BF4954" w:rsidRDefault="00BF4954" w:rsidP="00BA4DB2">
      <w:pPr>
        <w:pStyle w:val="Tekstpodstawowy"/>
        <w:jc w:val="both"/>
      </w:pPr>
      <w:r w:rsidRPr="00AD7C22">
        <w:t>„model”: „ABC-</w:t>
      </w:r>
      <w:smartTag w:uri="urn:schemas-microsoft-com:office:smarttags" w:element="metricconverter">
        <w:smartTagPr>
          <w:attr w:name="ProductID" w:val="124”"/>
        </w:smartTagPr>
        <w:r w:rsidRPr="00AD7C22">
          <w:t>124”</w:t>
        </w:r>
      </w:smartTag>
      <w:r w:rsidRPr="00AD7C22">
        <w:t>, „numer-seryjny”: „1234-234-</w:t>
      </w:r>
      <w:smartTag w:uri="urn:schemas-microsoft-com:office:smarttags" w:element="metricconverter">
        <w:smartTagPr>
          <w:attr w:name="ProductID" w:val="12”"/>
        </w:smartTagPr>
        <w:r w:rsidRPr="00AD7C22">
          <w:t>12”</w:t>
        </w:r>
      </w:smartTag>
      <w:r w:rsidRPr="00AD7C22">
        <w:t xml:space="preserve">, </w:t>
      </w:r>
    </w:p>
    <w:p w14:paraId="315E2C01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 xml:space="preserve">„czas”: „2001:12:24 22:45:23.123”, </w:t>
      </w:r>
      <w:r w:rsidRPr="00200C7C">
        <w:rPr>
          <w:lang w:val="pl-PL"/>
        </w:rPr>
        <w:t>“parametr”: “temp”, “wartość”:”85”}</w:t>
      </w:r>
    </w:p>
    <w:p w14:paraId="04CAF071" w14:textId="77777777" w:rsidR="00BF4954" w:rsidRDefault="00BF4954" w:rsidP="00BA4DB2">
      <w:pPr>
        <w:pStyle w:val="Tekstpodstawowy"/>
        <w:jc w:val="both"/>
      </w:pPr>
    </w:p>
    <w:p w14:paraId="7876DCDD" w14:textId="26669A04" w:rsidR="00BF4954" w:rsidRPr="00200C7C" w:rsidRDefault="00BF4954" w:rsidP="00BA4DB2">
      <w:pPr>
        <w:pStyle w:val="Tekstpodstawowy"/>
        <w:jc w:val="both"/>
      </w:pPr>
      <w:r>
        <w:t xml:space="preserve">Parametry opisano w rozdziale </w:t>
      </w:r>
      <w:r w:rsidR="009405EC">
        <w:fldChar w:fldCharType="begin"/>
      </w:r>
      <w:r w:rsidR="009405EC">
        <w:instrText xml:space="preserve"> REF _Ref305411617 \r \h  \* MERGEFORMAT </w:instrText>
      </w:r>
      <w:r w:rsidR="009405EC">
        <w:fldChar w:fldCharType="separate"/>
      </w:r>
      <w:r w:rsidR="00DF514B">
        <w:t>4.3</w:t>
      </w:r>
      <w:r w:rsidR="009405EC">
        <w:fldChar w:fldCharType="end"/>
      </w:r>
      <w:r>
        <w:t>.</w:t>
      </w:r>
    </w:p>
    <w:p w14:paraId="030404DF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50" w:name="_Toc386555162"/>
      <w:r>
        <w:t>Zgłoszenie naruszenia integralności Urządzenia</w:t>
      </w:r>
      <w:bookmarkEnd w:id="50"/>
    </w:p>
    <w:p w14:paraId="4C3B98C8" w14:textId="77777777" w:rsidR="00BF4954" w:rsidRPr="00200C7C" w:rsidRDefault="00BF4954" w:rsidP="00BA4DB2">
      <w:pPr>
        <w:pStyle w:val="Tekstpodstawowy"/>
        <w:jc w:val="both"/>
      </w:pPr>
      <w:r>
        <w:t>Alert jest generowany, gdy nastąpi jakiekolwiek zdarzenie stwarzające podejrzenie, że naruszono integralność Urządzenia:</w:t>
      </w:r>
    </w:p>
    <w:p w14:paraId="25610C39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>{</w:t>
      </w:r>
    </w:p>
    <w:p w14:paraId="171EAFD7" w14:textId="77777777" w:rsidR="00BF4954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</w:r>
      <w:r w:rsidRPr="00645FE3">
        <w:rPr>
          <w:lang w:val="pl-PL"/>
        </w:rPr>
        <w:tab/>
      </w:r>
      <w:r>
        <w:rPr>
          <w:lang w:val="pl-PL"/>
        </w:rPr>
        <w:t>„</w:t>
      </w:r>
      <w:r w:rsidRPr="00645FE3">
        <w:rPr>
          <w:b/>
          <w:lang w:val="pl-PL"/>
        </w:rPr>
        <w:t>typ</w:t>
      </w:r>
      <w:r w:rsidRPr="00645FE3">
        <w:rPr>
          <w:lang w:val="pl-PL"/>
        </w:rPr>
        <w:t>”: “Naruszenie.Integralności:1.0”,</w:t>
      </w:r>
    </w:p>
    <w:p w14:paraId="0F4C896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 xml:space="preserve">producent”: </w:t>
      </w:r>
      <w:r>
        <w:rPr>
          <w:lang w:val="pl-PL"/>
        </w:rPr>
        <w:t>„&lt;nazwa producenta Urządzenia&gt;”,</w:t>
      </w:r>
    </w:p>
    <w:p w14:paraId="063ED92F" w14:textId="77777777" w:rsidR="00BF4954" w:rsidRPr="0009192A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>model”:</w:t>
      </w:r>
      <w:r>
        <w:rPr>
          <w:lang w:val="pl-PL"/>
        </w:rPr>
        <w:t xml:space="preserve"> „&lt;nazwa modelu Urządzenia&gt;”,</w:t>
      </w:r>
    </w:p>
    <w:p w14:paraId="341E811E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 xml:space="preserve">numer-seryjny”: </w:t>
      </w:r>
      <w:r w:rsidRPr="0009192A">
        <w:rPr>
          <w:lang w:val="pl-PL"/>
        </w:rPr>
        <w:t xml:space="preserve">„&lt;numer seryjny </w:t>
      </w:r>
      <w:r>
        <w:rPr>
          <w:lang w:val="pl-PL"/>
        </w:rPr>
        <w:t>Urządze</w:t>
      </w:r>
      <w:r w:rsidRPr="0009192A">
        <w:rPr>
          <w:lang w:val="pl-PL"/>
        </w:rPr>
        <w:t>nia&gt;”</w:t>
      </w:r>
      <w:r>
        <w:rPr>
          <w:lang w:val="pl-PL"/>
        </w:rPr>
        <w:t>,</w:t>
      </w:r>
    </w:p>
    <w:p w14:paraId="114C39B6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</w:r>
      <w:r w:rsidRPr="00645FE3">
        <w:rPr>
          <w:lang w:val="pl-PL"/>
        </w:rPr>
        <w:tab/>
      </w:r>
      <w:r>
        <w:rPr>
          <w:lang w:val="pl-PL"/>
        </w:rPr>
        <w:t>„</w:t>
      </w:r>
      <w:r w:rsidRPr="00645FE3">
        <w:rPr>
          <w:b/>
          <w:lang w:val="pl-PL"/>
        </w:rPr>
        <w:t>czas</w:t>
      </w:r>
      <w:r w:rsidRPr="00645FE3">
        <w:rPr>
          <w:lang w:val="pl-PL"/>
        </w:rPr>
        <w:t>”: “RRRR-MM-DD gg:mm:ss.xxx”,</w:t>
      </w:r>
    </w:p>
    <w:p w14:paraId="344EBE7B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</w:r>
      <w:r w:rsidRPr="00645FE3">
        <w:rPr>
          <w:lang w:val="pl-PL"/>
        </w:rPr>
        <w:tab/>
      </w:r>
      <w:r>
        <w:rPr>
          <w:lang w:val="pl-PL"/>
        </w:rPr>
        <w:t>„</w:t>
      </w:r>
      <w:r w:rsidRPr="00645FE3">
        <w:rPr>
          <w:b/>
          <w:lang w:val="pl-PL"/>
        </w:rPr>
        <w:t>info</w:t>
      </w:r>
      <w:r w:rsidRPr="00645FE3">
        <w:rPr>
          <w:lang w:val="pl-PL"/>
        </w:rPr>
        <w:t>”: “&lt;opcjonalnie dodatkowa info</w:t>
      </w:r>
      <w:r>
        <w:rPr>
          <w:lang w:val="pl-PL"/>
        </w:rPr>
        <w:t>r</w:t>
      </w:r>
      <w:r w:rsidRPr="00645FE3">
        <w:rPr>
          <w:lang w:val="pl-PL"/>
        </w:rPr>
        <w:t>macja&gt;”</w:t>
      </w:r>
    </w:p>
    <w:p w14:paraId="4BEE3379" w14:textId="77777777" w:rsidR="00BF4954" w:rsidRPr="00C2432C" w:rsidRDefault="00BF4954" w:rsidP="00BA4DB2">
      <w:pPr>
        <w:pStyle w:val="Kodprogramu"/>
        <w:jc w:val="both"/>
        <w:rPr>
          <w:lang w:val="pl-PL"/>
        </w:rPr>
      </w:pPr>
      <w:r w:rsidRPr="00C2432C">
        <w:rPr>
          <w:lang w:val="pl-PL"/>
        </w:rPr>
        <w:t>}</w:t>
      </w:r>
    </w:p>
    <w:p w14:paraId="0C398B0B" w14:textId="77777777" w:rsidR="00BF4954" w:rsidRDefault="00BF4954" w:rsidP="00BA4DB2">
      <w:pPr>
        <w:pStyle w:val="Tekstpodstawowy"/>
        <w:jc w:val="both"/>
      </w:pPr>
      <w:r>
        <w:t>Przykład</w:t>
      </w:r>
    </w:p>
    <w:p w14:paraId="1697CF8F" w14:textId="77777777" w:rsidR="00BF4954" w:rsidRDefault="00BF4954" w:rsidP="00BA4DB2">
      <w:pPr>
        <w:pStyle w:val="Tekstpodstawowy"/>
        <w:jc w:val="both"/>
      </w:pPr>
      <w:r w:rsidRPr="00C2432C">
        <w:t>{“typ”: “Naruszenie.Integralności:1.0”,</w:t>
      </w:r>
      <w:r>
        <w:t xml:space="preserve"> „producent”: „ABC”,  </w:t>
      </w:r>
    </w:p>
    <w:p w14:paraId="59025B04" w14:textId="77777777" w:rsidR="00BF4954" w:rsidRDefault="00BF4954" w:rsidP="00BA4DB2">
      <w:pPr>
        <w:pStyle w:val="Tekstpodstawowy"/>
        <w:jc w:val="both"/>
      </w:pPr>
      <w:r w:rsidRPr="00AD7C22">
        <w:t>„model”: „ABC-</w:t>
      </w:r>
      <w:smartTag w:uri="urn:schemas-microsoft-com:office:smarttags" w:element="metricconverter">
        <w:smartTagPr>
          <w:attr w:name="ProductID" w:val="124”"/>
        </w:smartTagPr>
        <w:r w:rsidRPr="00AD7C22">
          <w:t>124”</w:t>
        </w:r>
      </w:smartTag>
      <w:r w:rsidRPr="00AD7C22">
        <w:t>, „numer-seryjny”: „1234-234-</w:t>
      </w:r>
      <w:smartTag w:uri="urn:schemas-microsoft-com:office:smarttags" w:element="metricconverter">
        <w:smartTagPr>
          <w:attr w:name="ProductID" w:val="12”"/>
        </w:smartTagPr>
        <w:r w:rsidRPr="00AD7C22">
          <w:t>12”</w:t>
        </w:r>
      </w:smartTag>
      <w:r w:rsidRPr="00AD7C22">
        <w:t xml:space="preserve">, </w:t>
      </w:r>
    </w:p>
    <w:p w14:paraId="4A6A9FE3" w14:textId="77777777" w:rsidR="00BF4954" w:rsidRDefault="00BF4954" w:rsidP="00BA4DB2">
      <w:pPr>
        <w:pStyle w:val="Kodprogramu"/>
        <w:jc w:val="both"/>
        <w:rPr>
          <w:lang w:val="pl-PL"/>
        </w:rPr>
      </w:pPr>
      <w:r w:rsidRPr="00C2432C">
        <w:rPr>
          <w:lang w:val="pl-PL"/>
        </w:rPr>
        <w:t xml:space="preserve"> “czas”: “2012-01-13 19:35:17.000”, “info”: “Otwarcie obudowy”}</w:t>
      </w:r>
    </w:p>
    <w:p w14:paraId="7784B5D5" w14:textId="77777777" w:rsidR="00BF4954" w:rsidRDefault="00BF4954" w:rsidP="00BA4DB2">
      <w:pPr>
        <w:pStyle w:val="Tekstpodstawowy"/>
        <w:jc w:val="both"/>
      </w:pPr>
    </w:p>
    <w:p w14:paraId="39409B93" w14:textId="77777777" w:rsidR="00BF4954" w:rsidRDefault="00BF4954" w:rsidP="00BA4DB2">
      <w:pPr>
        <w:pStyle w:val="Tekstpodstawowy"/>
        <w:jc w:val="both"/>
      </w:pPr>
      <w:r>
        <w:lastRenderedPageBreak/>
        <w:t>Pole „info” jest opcjonalne a jego wartość czysto informacyjna – centrala nie powinna próbować go przetwarzać automatycznie.</w:t>
      </w:r>
    </w:p>
    <w:p w14:paraId="7E9D1F27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51" w:name="_Toc386555163"/>
      <w:r>
        <w:t>Zgłoszenie przepełnienia bufora</w:t>
      </w:r>
      <w:bookmarkEnd w:id="51"/>
    </w:p>
    <w:p w14:paraId="6CC129AE" w14:textId="77777777" w:rsidR="00BF4954" w:rsidRDefault="00BF4954" w:rsidP="00BA4DB2">
      <w:pPr>
        <w:pStyle w:val="Tekstpodstawowy"/>
        <w:jc w:val="both"/>
      </w:pPr>
      <w:r>
        <w:t>Jeśli centrala nie pobiera zbyt długo dowodów z Urządzenia lub nie zleca ich usuwania, może dojść do zapełnienia bufora. Jeśli w takim momencie wygenerowany zostanie nowy dowód, to nie da się go umieścić w buforze. W tej sytuacji dowód jest usuwany a do centrali przesyłany alert o przepełnieniu.</w:t>
      </w:r>
    </w:p>
    <w:p w14:paraId="4968E4A2" w14:textId="77777777" w:rsidR="00BF4954" w:rsidRDefault="00BF4954" w:rsidP="00BA4DB2">
      <w:pPr>
        <w:pStyle w:val="Tekstpodstawowy"/>
        <w:jc w:val="both"/>
      </w:pPr>
      <w:r>
        <w:t>Komunikat ma następującą postać:</w:t>
      </w:r>
    </w:p>
    <w:p w14:paraId="5817EE65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>{</w:t>
      </w:r>
    </w:p>
    <w:p w14:paraId="292186D6" w14:textId="77777777" w:rsidR="00BF4954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</w:r>
      <w:r w:rsidRPr="00645FE3">
        <w:rPr>
          <w:lang w:val="pl-PL"/>
        </w:rPr>
        <w:tab/>
        <w:t>“</w:t>
      </w:r>
      <w:r w:rsidRPr="00A865F2">
        <w:rPr>
          <w:b/>
          <w:lang w:val="pl-PL"/>
        </w:rPr>
        <w:t>typ</w:t>
      </w:r>
      <w:r w:rsidRPr="00645FE3">
        <w:rPr>
          <w:lang w:val="pl-PL"/>
        </w:rPr>
        <w:t>”: “Przepełnienie.Bufora:1.0”,</w:t>
      </w:r>
    </w:p>
    <w:p w14:paraId="063E9A09" w14:textId="77777777" w:rsidR="00BF4954" w:rsidRDefault="00BF4954" w:rsidP="00BA4DB2">
      <w:pPr>
        <w:pStyle w:val="Kodprogramu"/>
        <w:ind w:left="1275" w:firstLine="141"/>
        <w:jc w:val="both"/>
        <w:rPr>
          <w:lang w:val="pl-PL"/>
        </w:rPr>
      </w:pPr>
      <w:r w:rsidRPr="0009192A">
        <w:rPr>
          <w:lang w:val="pl-PL"/>
        </w:rPr>
        <w:t>„</w:t>
      </w:r>
      <w:r>
        <w:rPr>
          <w:b/>
          <w:lang w:val="pl-PL"/>
        </w:rPr>
        <w:t xml:space="preserve">producent”: </w:t>
      </w:r>
      <w:r>
        <w:rPr>
          <w:lang w:val="pl-PL"/>
        </w:rPr>
        <w:t>„&lt;nazwa produdenta Urządzenia&gt;”,</w:t>
      </w:r>
    </w:p>
    <w:p w14:paraId="2AA7FA07" w14:textId="77777777" w:rsidR="00BF4954" w:rsidRPr="0009192A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>model”:</w:t>
      </w:r>
      <w:r>
        <w:rPr>
          <w:lang w:val="pl-PL"/>
        </w:rPr>
        <w:t xml:space="preserve"> „&lt;nazwa modelu Urządzenia&gt;”,</w:t>
      </w:r>
    </w:p>
    <w:p w14:paraId="092F9F36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 xml:space="preserve">numer-seryjny”: </w:t>
      </w:r>
      <w:r w:rsidRPr="0009192A">
        <w:rPr>
          <w:lang w:val="pl-PL"/>
        </w:rPr>
        <w:t xml:space="preserve">„&lt;numer seryjny </w:t>
      </w:r>
      <w:r>
        <w:rPr>
          <w:lang w:val="pl-PL"/>
        </w:rPr>
        <w:t>Urządze</w:t>
      </w:r>
      <w:r w:rsidRPr="0009192A">
        <w:rPr>
          <w:lang w:val="pl-PL"/>
        </w:rPr>
        <w:t>nia&gt;”</w:t>
      </w:r>
      <w:r>
        <w:rPr>
          <w:lang w:val="pl-PL"/>
        </w:rPr>
        <w:t>,</w:t>
      </w:r>
    </w:p>
    <w:p w14:paraId="02FB84BB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</w:r>
      <w:r w:rsidRPr="00645FE3">
        <w:rPr>
          <w:lang w:val="pl-PL"/>
        </w:rPr>
        <w:tab/>
        <w:t>“</w:t>
      </w:r>
      <w:r w:rsidRPr="00A865F2">
        <w:rPr>
          <w:b/>
          <w:lang w:val="pl-PL"/>
        </w:rPr>
        <w:t>czas</w:t>
      </w:r>
      <w:r w:rsidRPr="00645FE3">
        <w:rPr>
          <w:lang w:val="pl-PL"/>
        </w:rPr>
        <w:t>”: “RRRR-MM-DD gg:mm:ss.xxx”,</w:t>
      </w:r>
    </w:p>
    <w:p w14:paraId="061FB08F" w14:textId="77777777" w:rsidR="00BF4954" w:rsidRPr="00E075C4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</w:r>
      <w:r w:rsidRPr="00645FE3">
        <w:rPr>
          <w:lang w:val="pl-PL"/>
        </w:rPr>
        <w:tab/>
      </w:r>
      <w:r w:rsidRPr="00E075C4">
        <w:rPr>
          <w:lang w:val="pl-PL"/>
        </w:rPr>
        <w:t>“</w:t>
      </w:r>
      <w:r w:rsidRPr="00A865F2">
        <w:rPr>
          <w:b/>
          <w:lang w:val="pl-PL"/>
        </w:rPr>
        <w:t>utracono</w:t>
      </w:r>
      <w:r w:rsidRPr="00E075C4">
        <w:rPr>
          <w:lang w:val="pl-PL"/>
        </w:rPr>
        <w:t>”: &lt;id&gt;</w:t>
      </w:r>
    </w:p>
    <w:p w14:paraId="08C52164" w14:textId="77777777" w:rsidR="00BF4954" w:rsidRPr="00E075C4" w:rsidRDefault="00BF4954" w:rsidP="00BA4DB2">
      <w:pPr>
        <w:pStyle w:val="Kodprogramu"/>
        <w:jc w:val="both"/>
        <w:rPr>
          <w:lang w:val="pl-PL"/>
        </w:rPr>
      </w:pPr>
      <w:r w:rsidRPr="00E075C4">
        <w:rPr>
          <w:lang w:val="pl-PL"/>
        </w:rPr>
        <w:t>}</w:t>
      </w:r>
    </w:p>
    <w:p w14:paraId="0D9EAFB8" w14:textId="77777777" w:rsidR="00BF4954" w:rsidRDefault="00BF4954" w:rsidP="00BA4DB2">
      <w:pPr>
        <w:pStyle w:val="Tekstpodstawowy"/>
        <w:jc w:val="both"/>
      </w:pPr>
      <w:r>
        <w:t>Pole „utracono” jest opcjonalne i może zawierać najwyższy z identyfikatorów utraconych dowodów.</w:t>
      </w:r>
    </w:p>
    <w:p w14:paraId="1BC7EB7C" w14:textId="77777777" w:rsidR="00BF4954" w:rsidRDefault="00BF4954" w:rsidP="00BA4DB2">
      <w:pPr>
        <w:pStyle w:val="Tekstpodstawowy"/>
        <w:jc w:val="both"/>
      </w:pPr>
      <w:r>
        <w:t>Przykład:</w:t>
      </w:r>
    </w:p>
    <w:p w14:paraId="5FA1A520" w14:textId="77777777" w:rsidR="00BF4954" w:rsidRDefault="00BF4954" w:rsidP="00BA4DB2">
      <w:pPr>
        <w:pStyle w:val="Tekstpodstawowy"/>
        <w:jc w:val="both"/>
      </w:pPr>
      <w:r w:rsidRPr="004A2B68">
        <w:t xml:space="preserve">{“typ”: “Przepełnienie.Bufora:1.0”, </w:t>
      </w:r>
      <w:r>
        <w:t xml:space="preserve">„producent”: „ABC”, </w:t>
      </w:r>
    </w:p>
    <w:p w14:paraId="5748957D" w14:textId="77777777" w:rsidR="00BF4954" w:rsidRDefault="00BF4954" w:rsidP="00BA4DB2">
      <w:pPr>
        <w:pStyle w:val="Tekstpodstawowy"/>
        <w:jc w:val="both"/>
      </w:pPr>
      <w:r w:rsidRPr="00AD7C22">
        <w:t>„model”: „ABC-</w:t>
      </w:r>
      <w:smartTag w:uri="urn:schemas-microsoft-com:office:smarttags" w:element="metricconverter">
        <w:smartTagPr>
          <w:attr w:name="ProductID" w:val="124”"/>
        </w:smartTagPr>
        <w:r w:rsidRPr="00AD7C22">
          <w:t>124”</w:t>
        </w:r>
      </w:smartTag>
      <w:r w:rsidRPr="00AD7C22">
        <w:t>, „numer-seryjny”: „1234-234-</w:t>
      </w:r>
      <w:smartTag w:uri="urn:schemas-microsoft-com:office:smarttags" w:element="metricconverter">
        <w:smartTagPr>
          <w:attr w:name="ProductID" w:val="12”"/>
        </w:smartTagPr>
        <w:r w:rsidRPr="00AD7C22">
          <w:t>12”</w:t>
        </w:r>
      </w:smartTag>
      <w:r w:rsidRPr="00AD7C22">
        <w:t xml:space="preserve">, </w:t>
      </w:r>
    </w:p>
    <w:p w14:paraId="169BC696" w14:textId="77777777" w:rsidR="00BF4954" w:rsidRPr="004A2B68" w:rsidRDefault="00BF4954" w:rsidP="00BA4DB2">
      <w:pPr>
        <w:pStyle w:val="Kodprogramu"/>
        <w:jc w:val="both"/>
        <w:rPr>
          <w:lang w:val="pl-PL"/>
        </w:rPr>
      </w:pPr>
      <w:r w:rsidRPr="004A2B68">
        <w:rPr>
          <w:lang w:val="pl-PL"/>
        </w:rPr>
        <w:t>“czas”: “2012-05-</w:t>
      </w:r>
      <w:r>
        <w:rPr>
          <w:lang w:val="pl-PL"/>
        </w:rPr>
        <w:t>13 14:12:14.000”, „utracono”: 10234}</w:t>
      </w:r>
    </w:p>
    <w:p w14:paraId="711E2ABA" w14:textId="77777777" w:rsidR="00BF4954" w:rsidRDefault="00BF4954" w:rsidP="00BA4DB2">
      <w:pPr>
        <w:pStyle w:val="Tekstpodstawowy"/>
        <w:jc w:val="both"/>
      </w:pPr>
      <w:r>
        <w:t xml:space="preserve"> </w:t>
      </w:r>
    </w:p>
    <w:p w14:paraId="2D5A114A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52" w:name="_Toc386555164"/>
      <w:r>
        <w:t>Zgłoszenie restartu Urządzenia</w:t>
      </w:r>
      <w:bookmarkEnd w:id="52"/>
    </w:p>
    <w:p w14:paraId="73561720" w14:textId="77777777" w:rsidR="00BF4954" w:rsidRDefault="00BF4954" w:rsidP="00BA4DB2">
      <w:pPr>
        <w:pStyle w:val="Tekstpodstawowy"/>
        <w:jc w:val="both"/>
      </w:pPr>
      <w:r>
        <w:t>Urządzenie rejestrujące niezwłocznie po uruchomieniu wysyła do centrali alert informujący o tym fakcie.</w:t>
      </w:r>
    </w:p>
    <w:p w14:paraId="48C21F42" w14:textId="77777777" w:rsidR="00BF4954" w:rsidRDefault="00BF4954" w:rsidP="00BA4DB2">
      <w:pPr>
        <w:pStyle w:val="Tekstpodstawowy"/>
        <w:jc w:val="both"/>
      </w:pPr>
      <w:r>
        <w:t>Komunikat ma następująca postać:</w:t>
      </w:r>
    </w:p>
    <w:p w14:paraId="5A3611E6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>{</w:t>
      </w:r>
    </w:p>
    <w:p w14:paraId="6759861C" w14:textId="77777777" w:rsidR="00BF4954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</w:r>
      <w:r w:rsidRPr="00645FE3">
        <w:rPr>
          <w:lang w:val="pl-PL"/>
        </w:rPr>
        <w:tab/>
        <w:t>“</w:t>
      </w:r>
      <w:r w:rsidRPr="00A865F2">
        <w:rPr>
          <w:b/>
          <w:lang w:val="pl-PL"/>
        </w:rPr>
        <w:t>typ</w:t>
      </w:r>
      <w:r w:rsidRPr="00645FE3">
        <w:rPr>
          <w:lang w:val="pl-PL"/>
        </w:rPr>
        <w:t>”: “</w:t>
      </w:r>
      <w:r>
        <w:rPr>
          <w:lang w:val="pl-PL"/>
        </w:rPr>
        <w:t>Uruchomienie</w:t>
      </w:r>
      <w:r w:rsidRPr="00645FE3">
        <w:rPr>
          <w:lang w:val="pl-PL"/>
        </w:rPr>
        <w:t>:1.0”,</w:t>
      </w:r>
    </w:p>
    <w:p w14:paraId="707ACD0A" w14:textId="77777777" w:rsidR="00BF4954" w:rsidRDefault="00BF4954" w:rsidP="00BA4DB2">
      <w:pPr>
        <w:pStyle w:val="Kodprogramu"/>
        <w:ind w:left="1275" w:firstLine="141"/>
        <w:jc w:val="both"/>
        <w:rPr>
          <w:lang w:val="pl-PL"/>
        </w:rPr>
      </w:pPr>
      <w:r w:rsidRPr="0009192A">
        <w:rPr>
          <w:lang w:val="pl-PL"/>
        </w:rPr>
        <w:t>„</w:t>
      </w:r>
      <w:r>
        <w:rPr>
          <w:b/>
          <w:lang w:val="pl-PL"/>
        </w:rPr>
        <w:t xml:space="preserve">producent”: </w:t>
      </w:r>
      <w:r>
        <w:rPr>
          <w:lang w:val="pl-PL"/>
        </w:rPr>
        <w:t>„&lt;nazwa produdenta Urządzenia&gt;”,</w:t>
      </w:r>
    </w:p>
    <w:p w14:paraId="3218F5EA" w14:textId="77777777" w:rsidR="00BF4954" w:rsidRPr="0009192A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>model”:</w:t>
      </w:r>
      <w:r>
        <w:rPr>
          <w:lang w:val="pl-PL"/>
        </w:rPr>
        <w:t xml:space="preserve"> „&lt;nazwa modelu Urządzenia&gt;”,</w:t>
      </w:r>
    </w:p>
    <w:p w14:paraId="029EE076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 xml:space="preserve">numer-seryjny”: </w:t>
      </w:r>
      <w:r w:rsidRPr="0009192A">
        <w:rPr>
          <w:lang w:val="pl-PL"/>
        </w:rPr>
        <w:t xml:space="preserve">„&lt;numer seryjny </w:t>
      </w:r>
      <w:r>
        <w:rPr>
          <w:lang w:val="pl-PL"/>
        </w:rPr>
        <w:t>Urządze</w:t>
      </w:r>
      <w:r w:rsidRPr="0009192A">
        <w:rPr>
          <w:lang w:val="pl-PL"/>
        </w:rPr>
        <w:t>nia&gt;”</w:t>
      </w:r>
      <w:r>
        <w:rPr>
          <w:lang w:val="pl-PL"/>
        </w:rPr>
        <w:t>,</w:t>
      </w:r>
    </w:p>
    <w:p w14:paraId="2415C92A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</w:r>
      <w:r w:rsidRPr="00645FE3">
        <w:rPr>
          <w:lang w:val="pl-PL"/>
        </w:rPr>
        <w:tab/>
        <w:t>“</w:t>
      </w:r>
      <w:r w:rsidRPr="00A865F2">
        <w:rPr>
          <w:b/>
          <w:lang w:val="pl-PL"/>
        </w:rPr>
        <w:t>czas</w:t>
      </w:r>
      <w:r w:rsidRPr="00645FE3">
        <w:rPr>
          <w:lang w:val="pl-PL"/>
        </w:rPr>
        <w:t>”: “RRRR-MM-DD gg:mm:ss.xxx”,</w:t>
      </w:r>
    </w:p>
    <w:p w14:paraId="72D30FDF" w14:textId="77777777" w:rsidR="00BF4954" w:rsidRPr="00E075C4" w:rsidRDefault="00BF4954" w:rsidP="00BA4DB2">
      <w:pPr>
        <w:pStyle w:val="Kodprogramu"/>
        <w:jc w:val="both"/>
        <w:rPr>
          <w:lang w:val="pl-PL"/>
        </w:rPr>
      </w:pPr>
      <w:r w:rsidRPr="00645FE3">
        <w:rPr>
          <w:lang w:val="pl-PL"/>
        </w:rPr>
        <w:tab/>
      </w:r>
      <w:r w:rsidRPr="00645FE3">
        <w:rPr>
          <w:lang w:val="pl-PL"/>
        </w:rPr>
        <w:tab/>
      </w:r>
      <w:r>
        <w:rPr>
          <w:lang w:val="pl-PL"/>
        </w:rPr>
        <w:t>„</w:t>
      </w:r>
      <w:r w:rsidRPr="00A865F2">
        <w:rPr>
          <w:b/>
          <w:lang w:val="pl-PL"/>
        </w:rPr>
        <w:t>przyczyna</w:t>
      </w:r>
      <w:r>
        <w:rPr>
          <w:lang w:val="pl-PL"/>
        </w:rPr>
        <w:t>”: („</w:t>
      </w:r>
      <w:r w:rsidRPr="00A865F2">
        <w:rPr>
          <w:b/>
          <w:lang w:val="pl-PL"/>
        </w:rPr>
        <w:t>planowane włączenie</w:t>
      </w:r>
      <w:r>
        <w:rPr>
          <w:lang w:val="pl-PL"/>
        </w:rPr>
        <w:t>” | „</w:t>
      </w:r>
      <w:r w:rsidRPr="00A865F2">
        <w:rPr>
          <w:b/>
          <w:lang w:val="pl-PL"/>
        </w:rPr>
        <w:t>automatyczny restart</w:t>
      </w:r>
      <w:r>
        <w:rPr>
          <w:lang w:val="pl-PL"/>
        </w:rPr>
        <w:t>” | „</w:t>
      </w:r>
      <w:r w:rsidRPr="00A865F2">
        <w:rPr>
          <w:b/>
          <w:lang w:val="pl-PL"/>
        </w:rPr>
        <w:t>restart po awarii</w:t>
      </w:r>
      <w:r>
        <w:rPr>
          <w:lang w:val="pl-PL"/>
        </w:rPr>
        <w:t>”)</w:t>
      </w:r>
    </w:p>
    <w:p w14:paraId="2614D706" w14:textId="77777777" w:rsidR="00BF4954" w:rsidRPr="00E075C4" w:rsidRDefault="00BF4954" w:rsidP="00BA4DB2">
      <w:pPr>
        <w:pStyle w:val="Kodprogramu"/>
        <w:jc w:val="both"/>
        <w:rPr>
          <w:lang w:val="pl-PL"/>
        </w:rPr>
      </w:pPr>
      <w:r w:rsidRPr="00E075C4">
        <w:rPr>
          <w:lang w:val="pl-PL"/>
        </w:rPr>
        <w:t>}</w:t>
      </w:r>
    </w:p>
    <w:p w14:paraId="0889C225" w14:textId="77777777" w:rsidR="00BF4954" w:rsidRPr="00902BAD" w:rsidRDefault="00BF4954" w:rsidP="00BA4DB2">
      <w:pPr>
        <w:pStyle w:val="Tekstpodstawowy"/>
        <w:jc w:val="both"/>
      </w:pPr>
      <w:r>
        <w:t>Pole „przyczyna” może nie wystąpić jeśli przyczyna jest nieznana.</w:t>
      </w:r>
    </w:p>
    <w:p w14:paraId="27E9CB6D" w14:textId="77777777" w:rsidR="00BF4954" w:rsidRPr="00AE2920" w:rsidRDefault="00BF4954" w:rsidP="00BA4DB2">
      <w:pPr>
        <w:pStyle w:val="Tekstpodstawowy"/>
        <w:jc w:val="both"/>
      </w:pPr>
    </w:p>
    <w:p w14:paraId="4F2DE119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53" w:name="_Toc386555165"/>
      <w:r>
        <w:t>Dostarczanie informacji statystycznej</w:t>
      </w:r>
      <w:bookmarkEnd w:id="53"/>
    </w:p>
    <w:p w14:paraId="2E216761" w14:textId="77777777" w:rsidR="00BF4954" w:rsidRDefault="00BF4954" w:rsidP="00BA4DB2">
      <w:pPr>
        <w:pStyle w:val="Tekstpodstawowy"/>
        <w:jc w:val="both"/>
      </w:pPr>
      <w:r>
        <w:t>Jeśli w Urządzeniu ustawiono parametr „statystyki” na wartość „tak”, Urządzenie rejestruje czas i prędkość każdego przejeżdżającego pojazdu.</w:t>
      </w:r>
    </w:p>
    <w:p w14:paraId="5287D246" w14:textId="77777777" w:rsidR="00BF4954" w:rsidRDefault="00BF4954" w:rsidP="00BA4DB2">
      <w:pPr>
        <w:pStyle w:val="Tekstpodstawowy"/>
        <w:jc w:val="both"/>
      </w:pPr>
      <w:r>
        <w:t>Urządzenie generuje komunikat z listą zarejestrowanych przejazdów w następującym formacie:</w:t>
      </w:r>
    </w:p>
    <w:p w14:paraId="3F9A9FB2" w14:textId="77777777" w:rsidR="00BF4954" w:rsidRPr="00F10722" w:rsidRDefault="00BF4954" w:rsidP="00BA4DB2">
      <w:pPr>
        <w:pStyle w:val="Kodprogramu"/>
        <w:jc w:val="both"/>
        <w:rPr>
          <w:lang w:val="pl-PL"/>
        </w:rPr>
      </w:pPr>
      <w:r w:rsidRPr="00F10722">
        <w:rPr>
          <w:lang w:val="pl-PL"/>
        </w:rPr>
        <w:lastRenderedPageBreak/>
        <w:t>{</w:t>
      </w:r>
    </w:p>
    <w:p w14:paraId="29ED4875" w14:textId="77777777" w:rsidR="00BF4954" w:rsidRDefault="00BF4954" w:rsidP="00BA4DB2">
      <w:pPr>
        <w:pStyle w:val="Kodprogramu"/>
        <w:jc w:val="both"/>
        <w:rPr>
          <w:lang w:val="pl-PL"/>
        </w:rPr>
      </w:pPr>
      <w:r w:rsidRPr="00F10722">
        <w:rPr>
          <w:lang w:val="pl-PL"/>
        </w:rPr>
        <w:tab/>
      </w:r>
      <w:r w:rsidRPr="00F10722">
        <w:rPr>
          <w:lang w:val="pl-PL"/>
        </w:rPr>
        <w:tab/>
        <w:t>“</w:t>
      </w:r>
      <w:r w:rsidRPr="00F10722">
        <w:rPr>
          <w:b/>
          <w:lang w:val="pl-PL"/>
        </w:rPr>
        <w:t>typ</w:t>
      </w:r>
      <w:r w:rsidRPr="00F10722">
        <w:rPr>
          <w:lang w:val="pl-PL"/>
        </w:rPr>
        <w:t>”: “</w:t>
      </w:r>
      <w:r w:rsidRPr="00FA574F">
        <w:rPr>
          <w:b/>
          <w:lang w:val="pl-PL"/>
        </w:rPr>
        <w:t>Informacja.Statystyczna</w:t>
      </w:r>
      <w:r w:rsidRPr="008209FF">
        <w:rPr>
          <w:b/>
          <w:lang w:val="pl-PL"/>
        </w:rPr>
        <w:t>:1.0</w:t>
      </w:r>
      <w:r w:rsidRPr="00F10722">
        <w:rPr>
          <w:lang w:val="pl-PL"/>
        </w:rPr>
        <w:t>”,</w:t>
      </w:r>
    </w:p>
    <w:p w14:paraId="0F016D59" w14:textId="77777777" w:rsidR="00BF4954" w:rsidRDefault="00BF4954" w:rsidP="00BA4DB2">
      <w:pPr>
        <w:pStyle w:val="Kodprogramu"/>
        <w:ind w:left="1275" w:firstLine="141"/>
        <w:jc w:val="both"/>
        <w:rPr>
          <w:lang w:val="pl-PL"/>
        </w:rPr>
      </w:pPr>
      <w:r w:rsidRPr="0009192A">
        <w:rPr>
          <w:lang w:val="pl-PL"/>
        </w:rPr>
        <w:t>„</w:t>
      </w:r>
      <w:r>
        <w:rPr>
          <w:b/>
          <w:lang w:val="pl-PL"/>
        </w:rPr>
        <w:t xml:space="preserve">producent”: </w:t>
      </w:r>
      <w:r>
        <w:rPr>
          <w:lang w:val="pl-PL"/>
        </w:rPr>
        <w:t>„&lt;nazwa produdenta Urządzenia&gt;”,</w:t>
      </w:r>
    </w:p>
    <w:p w14:paraId="44CCB5B1" w14:textId="77777777" w:rsidR="00BF4954" w:rsidRPr="0009192A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>model”:</w:t>
      </w:r>
      <w:r>
        <w:rPr>
          <w:lang w:val="pl-PL"/>
        </w:rPr>
        <w:t xml:space="preserve"> „&lt;nazwa modelu Urządzenia&gt;”,</w:t>
      </w:r>
    </w:p>
    <w:p w14:paraId="7C631047" w14:textId="77777777" w:rsidR="00BF4954" w:rsidRPr="00F10722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 xml:space="preserve">numer-seryjny”: </w:t>
      </w:r>
      <w:r w:rsidRPr="0009192A">
        <w:rPr>
          <w:lang w:val="pl-PL"/>
        </w:rPr>
        <w:t xml:space="preserve">„&lt;numer seryjny </w:t>
      </w:r>
      <w:r>
        <w:rPr>
          <w:lang w:val="pl-PL"/>
        </w:rPr>
        <w:t>Urządze</w:t>
      </w:r>
      <w:r w:rsidRPr="0009192A">
        <w:rPr>
          <w:lang w:val="pl-PL"/>
        </w:rPr>
        <w:t>nia&gt;”</w:t>
      </w:r>
      <w:r>
        <w:rPr>
          <w:lang w:val="pl-PL"/>
        </w:rPr>
        <w:t>,</w:t>
      </w:r>
    </w:p>
    <w:p w14:paraId="7F7470D8" w14:textId="77777777" w:rsidR="00BF4954" w:rsidRDefault="00BF4954" w:rsidP="00BA4DB2">
      <w:pPr>
        <w:pStyle w:val="Kodprogramu"/>
        <w:jc w:val="both"/>
        <w:rPr>
          <w:lang w:val="pl-PL"/>
        </w:rPr>
      </w:pPr>
      <w:r w:rsidRPr="00F10722">
        <w:rPr>
          <w:lang w:val="pl-PL"/>
        </w:rPr>
        <w:tab/>
      </w:r>
      <w:r w:rsidRPr="00F10722">
        <w:rPr>
          <w:lang w:val="pl-PL"/>
        </w:rPr>
        <w:tab/>
        <w:t>“</w:t>
      </w:r>
      <w:r w:rsidRPr="00F10722">
        <w:rPr>
          <w:b/>
          <w:lang w:val="pl-PL"/>
        </w:rPr>
        <w:t>czas</w:t>
      </w:r>
      <w:r w:rsidRPr="00F10722">
        <w:rPr>
          <w:lang w:val="pl-PL"/>
        </w:rPr>
        <w:t>”: “RRRR-MM-DD gg:mm:ss.xxx”,</w:t>
      </w:r>
    </w:p>
    <w:p w14:paraId="311A14D1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CB0666">
        <w:rPr>
          <w:b/>
          <w:lang w:val="pl-PL"/>
        </w:rPr>
        <w:t>statystyki</w:t>
      </w:r>
      <w:r>
        <w:rPr>
          <w:lang w:val="pl-PL"/>
        </w:rPr>
        <w:t>”: [</w:t>
      </w:r>
    </w:p>
    <w:p w14:paraId="509D63A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{ </w:t>
      </w:r>
    </w:p>
    <w:p w14:paraId="4103D8D3" w14:textId="77777777" w:rsidR="00BF4954" w:rsidRDefault="00BF4954" w:rsidP="00BA4DB2">
      <w:pPr>
        <w:pStyle w:val="Kodprogramu"/>
        <w:ind w:left="2124" w:firstLine="141"/>
        <w:jc w:val="both"/>
        <w:rPr>
          <w:lang w:val="pl-PL"/>
        </w:rPr>
      </w:pPr>
      <w:r>
        <w:rPr>
          <w:lang w:val="pl-PL"/>
        </w:rPr>
        <w:t>„</w:t>
      </w:r>
      <w:r w:rsidRPr="00CB0666">
        <w:rPr>
          <w:b/>
          <w:lang w:val="pl-PL"/>
        </w:rPr>
        <w:t>czas</w:t>
      </w:r>
      <w:r>
        <w:rPr>
          <w:lang w:val="pl-PL"/>
        </w:rPr>
        <w:t>”: „</w:t>
      </w:r>
      <w:r w:rsidRPr="00F10722">
        <w:rPr>
          <w:lang w:val="pl-PL"/>
        </w:rPr>
        <w:t>RRRR-MM-DD gg:mm:ss.xxx</w:t>
      </w:r>
      <w:r>
        <w:rPr>
          <w:lang w:val="pl-PL"/>
        </w:rPr>
        <w:t xml:space="preserve">”, </w:t>
      </w:r>
    </w:p>
    <w:p w14:paraId="4BA1FF7A" w14:textId="77777777" w:rsidR="00BF4954" w:rsidRDefault="00BF4954" w:rsidP="00BA4DB2">
      <w:pPr>
        <w:pStyle w:val="Kodprogramu"/>
        <w:ind w:left="2124" w:firstLine="141"/>
        <w:jc w:val="both"/>
        <w:rPr>
          <w:lang w:val="pl-PL"/>
        </w:rPr>
      </w:pPr>
      <w:r>
        <w:rPr>
          <w:lang w:val="pl-PL"/>
        </w:rPr>
        <w:t>„</w:t>
      </w:r>
      <w:r w:rsidRPr="00CB0666">
        <w:rPr>
          <w:b/>
          <w:lang w:val="pl-PL"/>
        </w:rPr>
        <w:t>prędkość</w:t>
      </w:r>
      <w:r>
        <w:rPr>
          <w:lang w:val="pl-PL"/>
        </w:rPr>
        <w:t>”:„&lt;prędkość&gt;”,</w:t>
      </w:r>
    </w:p>
    <w:p w14:paraId="20D2C995" w14:textId="77777777" w:rsidR="00BF4954" w:rsidRDefault="00BF4954" w:rsidP="00BA4DB2">
      <w:pPr>
        <w:pStyle w:val="Kodprogramu"/>
        <w:ind w:left="2124" w:firstLine="141"/>
        <w:jc w:val="both"/>
        <w:rPr>
          <w:lang w:val="pl-PL"/>
        </w:rPr>
      </w:pPr>
      <w:r>
        <w:rPr>
          <w:lang w:val="pl-PL"/>
        </w:rPr>
        <w:t>„</w:t>
      </w:r>
      <w:r w:rsidRPr="009405EC">
        <w:rPr>
          <w:b/>
          <w:lang w:val="pl-PL"/>
        </w:rPr>
        <w:t>kierunek</w:t>
      </w:r>
      <w:r>
        <w:rPr>
          <w:lang w:val="pl-PL"/>
        </w:rPr>
        <w:t>”: („</w:t>
      </w:r>
      <w:r w:rsidRPr="009405EC">
        <w:rPr>
          <w:b/>
          <w:lang w:val="pl-PL"/>
        </w:rPr>
        <w:t>P</w:t>
      </w:r>
      <w:r>
        <w:rPr>
          <w:lang w:val="pl-PL"/>
        </w:rPr>
        <w:t>” | „</w:t>
      </w:r>
      <w:r w:rsidRPr="009405EC">
        <w:rPr>
          <w:b/>
          <w:lang w:val="pl-PL"/>
        </w:rPr>
        <w:t>T</w:t>
      </w:r>
      <w:r>
        <w:rPr>
          <w:lang w:val="pl-PL"/>
        </w:rPr>
        <w:t>”),</w:t>
      </w:r>
    </w:p>
    <w:p w14:paraId="518C1FEF" w14:textId="77777777" w:rsidR="00BF4954" w:rsidRDefault="00BF4954" w:rsidP="00BA4DB2">
      <w:pPr>
        <w:pStyle w:val="Kodprogramu"/>
        <w:ind w:left="2124" w:firstLine="141"/>
        <w:jc w:val="both"/>
        <w:rPr>
          <w:lang w:val="pl-PL"/>
        </w:rPr>
      </w:pPr>
      <w:r>
        <w:rPr>
          <w:lang w:val="pl-PL"/>
        </w:rPr>
        <w:t>„</w:t>
      </w:r>
      <w:r w:rsidRPr="009405EC">
        <w:rPr>
          <w:b/>
          <w:lang w:val="pl-PL"/>
        </w:rPr>
        <w:t>kategoria</w:t>
      </w:r>
      <w:r>
        <w:rPr>
          <w:lang w:val="pl-PL"/>
        </w:rPr>
        <w:t>”: („</w:t>
      </w:r>
      <w:r w:rsidRPr="009405EC">
        <w:rPr>
          <w:b/>
          <w:lang w:val="pl-PL"/>
        </w:rPr>
        <w:t>ciężarowy</w:t>
      </w:r>
      <w:r>
        <w:rPr>
          <w:lang w:val="pl-PL"/>
        </w:rPr>
        <w:t>” | „</w:t>
      </w:r>
      <w:r w:rsidRPr="009405EC">
        <w:rPr>
          <w:b/>
          <w:lang w:val="pl-PL"/>
        </w:rPr>
        <w:t>osobowy</w:t>
      </w:r>
      <w:r>
        <w:rPr>
          <w:lang w:val="pl-PL"/>
        </w:rPr>
        <w:t>”)</w:t>
      </w:r>
    </w:p>
    <w:p w14:paraId="07B2069E" w14:textId="77777777" w:rsidR="00BF4954" w:rsidRDefault="00BF4954" w:rsidP="00BA4DB2">
      <w:pPr>
        <w:pStyle w:val="Kodprogramu"/>
        <w:ind w:left="1983" w:firstLine="141"/>
        <w:jc w:val="both"/>
        <w:rPr>
          <w:lang w:val="pl-PL"/>
        </w:rPr>
      </w:pPr>
      <w:r>
        <w:rPr>
          <w:lang w:val="pl-PL"/>
        </w:rPr>
        <w:t>},</w:t>
      </w:r>
    </w:p>
    <w:p w14:paraId="53B4995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</w:t>
      </w:r>
    </w:p>
    <w:p w14:paraId="526C66F1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]</w:t>
      </w:r>
    </w:p>
    <w:p w14:paraId="23B60372" w14:textId="77777777" w:rsidR="00BF4954" w:rsidRDefault="00BF4954" w:rsidP="00BA4DB2">
      <w:pPr>
        <w:pStyle w:val="Tekstpodstawowy"/>
        <w:jc w:val="both"/>
      </w:pPr>
      <w:r>
        <w:t>}</w:t>
      </w:r>
    </w:p>
    <w:p w14:paraId="18AEE25D" w14:textId="77777777" w:rsidR="00BF4954" w:rsidRDefault="00BF4954" w:rsidP="00BA4DB2">
      <w:pPr>
        <w:pStyle w:val="Tekstpodstawowy"/>
        <w:jc w:val="both"/>
      </w:pPr>
      <w:r>
        <w:t xml:space="preserve">Tablica „statystyki” zawiera informację o czasie i zmierzonej lub oszacowanej prędkości pojazdu. Pole prędkość, kierunek i kategoria muszą wystąpić jeśli Urządzenie posiada techniczną możliwość do ich określenia. </w:t>
      </w:r>
    </w:p>
    <w:p w14:paraId="082EDB3C" w14:textId="77777777" w:rsidR="00BF4954" w:rsidRDefault="00BF4954" w:rsidP="00BA4DB2">
      <w:pPr>
        <w:pStyle w:val="Tekstpodstawowy"/>
        <w:jc w:val="both"/>
      </w:pPr>
      <w:r>
        <w:t>Urządzenie przesyła do centrali na tyle często, żeby rozmiar tablicy „statystyki” nie przekroczył 1000 pozycji i nie rzadziej niż raz na godzinę.</w:t>
      </w:r>
    </w:p>
    <w:p w14:paraId="089D5149" w14:textId="77777777" w:rsidR="00BF4954" w:rsidRDefault="00BF4954" w:rsidP="00BA4DB2">
      <w:pPr>
        <w:pStyle w:val="Tekstpodstawowy"/>
        <w:jc w:val="both"/>
      </w:pPr>
      <w:r>
        <w:t>Przykład:</w:t>
      </w:r>
    </w:p>
    <w:p w14:paraId="164411BF" w14:textId="77777777" w:rsidR="00BF4954" w:rsidRPr="00F10722" w:rsidRDefault="00BF4954" w:rsidP="00BA4DB2">
      <w:pPr>
        <w:pStyle w:val="Kodprogramu"/>
        <w:jc w:val="both"/>
        <w:rPr>
          <w:lang w:val="pl-PL"/>
        </w:rPr>
      </w:pPr>
      <w:r w:rsidRPr="00F10722">
        <w:rPr>
          <w:lang w:val="pl-PL"/>
        </w:rPr>
        <w:t>{</w:t>
      </w:r>
    </w:p>
    <w:p w14:paraId="4C699704" w14:textId="77777777" w:rsidR="00BF4954" w:rsidRPr="006C3D93" w:rsidRDefault="00BF4954" w:rsidP="00BA4DB2">
      <w:pPr>
        <w:pStyle w:val="Kodprogramu"/>
        <w:jc w:val="both"/>
        <w:rPr>
          <w:lang w:val="pl-PL"/>
        </w:rPr>
      </w:pPr>
      <w:r w:rsidRPr="00F10722">
        <w:rPr>
          <w:lang w:val="pl-PL"/>
        </w:rPr>
        <w:tab/>
      </w:r>
      <w:r w:rsidRPr="006C3D93">
        <w:rPr>
          <w:lang w:val="pl-PL"/>
        </w:rPr>
        <w:tab/>
        <w:t>“typ”: “</w:t>
      </w:r>
      <w:r w:rsidRPr="008209FF">
        <w:rPr>
          <w:lang w:val="pl-PL"/>
        </w:rPr>
        <w:t>Informacja.Statystyczna</w:t>
      </w:r>
      <w:r w:rsidRPr="006C3D93">
        <w:rPr>
          <w:lang w:val="pl-PL"/>
        </w:rPr>
        <w:t>:1.0”,</w:t>
      </w:r>
    </w:p>
    <w:p w14:paraId="09D34B00" w14:textId="77777777" w:rsidR="00BF4954" w:rsidRPr="0064463D" w:rsidRDefault="00BF4954" w:rsidP="00BA4DB2">
      <w:pPr>
        <w:pStyle w:val="Kodprogramu"/>
        <w:ind w:left="1275" w:firstLine="141"/>
        <w:jc w:val="both"/>
        <w:rPr>
          <w:lang w:val="pl-PL"/>
        </w:rPr>
      </w:pPr>
      <w:r w:rsidRPr="0064463D">
        <w:rPr>
          <w:lang w:val="pl-PL"/>
        </w:rPr>
        <w:t>„producent”: „ABC”,</w:t>
      </w:r>
    </w:p>
    <w:p w14:paraId="09F0EA9D" w14:textId="77777777" w:rsidR="00BF4954" w:rsidRPr="0064463D" w:rsidRDefault="00BF4954" w:rsidP="00BA4DB2">
      <w:pPr>
        <w:pStyle w:val="Kodprogramu"/>
        <w:jc w:val="both"/>
        <w:rPr>
          <w:lang w:val="pl-PL"/>
        </w:rPr>
      </w:pPr>
      <w:r w:rsidRPr="0064463D">
        <w:rPr>
          <w:lang w:val="pl-PL"/>
        </w:rPr>
        <w:tab/>
      </w:r>
      <w:r w:rsidRPr="0064463D">
        <w:rPr>
          <w:lang w:val="pl-PL"/>
        </w:rPr>
        <w:tab/>
        <w:t>„model”: „RDR/1.0”,</w:t>
      </w:r>
    </w:p>
    <w:p w14:paraId="7A653191" w14:textId="77777777" w:rsidR="00BF4954" w:rsidRPr="0064463D" w:rsidRDefault="00BF4954" w:rsidP="00BA4DB2">
      <w:pPr>
        <w:pStyle w:val="Kodprogramu"/>
        <w:jc w:val="both"/>
        <w:rPr>
          <w:lang w:val="pl-PL"/>
        </w:rPr>
      </w:pPr>
      <w:r w:rsidRPr="0064463D">
        <w:rPr>
          <w:lang w:val="pl-PL"/>
        </w:rPr>
        <w:tab/>
      </w:r>
      <w:r w:rsidRPr="0064463D">
        <w:rPr>
          <w:lang w:val="pl-PL"/>
        </w:rPr>
        <w:tab/>
        <w:t>„numer-seryjny”: „1234-</w:t>
      </w:r>
      <w:smartTag w:uri="urn:schemas-microsoft-com:office:smarttags" w:element="metricconverter">
        <w:smartTagPr>
          <w:attr w:name="ProductID" w:val="1234”"/>
        </w:smartTagPr>
        <w:r w:rsidRPr="0064463D">
          <w:rPr>
            <w:lang w:val="pl-PL"/>
          </w:rPr>
          <w:t>1234”</w:t>
        </w:r>
      </w:smartTag>
      <w:r w:rsidRPr="0064463D">
        <w:rPr>
          <w:lang w:val="pl-PL"/>
        </w:rPr>
        <w:t>,</w:t>
      </w:r>
    </w:p>
    <w:p w14:paraId="172B9225" w14:textId="77777777" w:rsidR="00BF4954" w:rsidRPr="006C3D93" w:rsidRDefault="00BF4954" w:rsidP="00BA4DB2">
      <w:pPr>
        <w:pStyle w:val="Kodprogramu"/>
        <w:jc w:val="both"/>
        <w:rPr>
          <w:lang w:val="pl-PL"/>
        </w:rPr>
      </w:pPr>
      <w:r w:rsidRPr="0064463D">
        <w:rPr>
          <w:lang w:val="pl-PL"/>
        </w:rPr>
        <w:tab/>
      </w:r>
      <w:r w:rsidRPr="0064463D">
        <w:rPr>
          <w:lang w:val="pl-PL"/>
        </w:rPr>
        <w:tab/>
      </w:r>
      <w:r w:rsidRPr="006C3D93">
        <w:rPr>
          <w:lang w:val="pl-PL"/>
        </w:rPr>
        <w:t>“czas”: “</w:t>
      </w:r>
      <w:r>
        <w:rPr>
          <w:lang w:val="pl-PL"/>
        </w:rPr>
        <w:t>2001-01-02 12:14:24</w:t>
      </w:r>
      <w:r w:rsidRPr="006C3D93">
        <w:rPr>
          <w:lang w:val="pl-PL"/>
        </w:rPr>
        <w:t>.</w:t>
      </w:r>
      <w:r>
        <w:rPr>
          <w:lang w:val="pl-PL"/>
        </w:rPr>
        <w:t>123</w:t>
      </w:r>
      <w:r w:rsidRPr="006C3D93">
        <w:rPr>
          <w:lang w:val="pl-PL"/>
        </w:rPr>
        <w:t>”,</w:t>
      </w:r>
    </w:p>
    <w:p w14:paraId="7D9262B0" w14:textId="77777777" w:rsidR="00BF4954" w:rsidRPr="006C3D93" w:rsidRDefault="00BF4954" w:rsidP="00BA4DB2">
      <w:pPr>
        <w:pStyle w:val="Kodprogramu"/>
        <w:jc w:val="both"/>
        <w:rPr>
          <w:lang w:val="pl-PL"/>
        </w:rPr>
      </w:pPr>
      <w:r w:rsidRPr="006C3D93">
        <w:rPr>
          <w:lang w:val="pl-PL"/>
        </w:rPr>
        <w:tab/>
      </w:r>
      <w:r w:rsidRPr="006C3D93">
        <w:rPr>
          <w:lang w:val="pl-PL"/>
        </w:rPr>
        <w:tab/>
        <w:t>„statystyki”: [</w:t>
      </w:r>
    </w:p>
    <w:p w14:paraId="73E1048D" w14:textId="77777777" w:rsidR="00BF4954" w:rsidRPr="006C3D93" w:rsidRDefault="00BF4954" w:rsidP="00BA4DB2">
      <w:pPr>
        <w:pStyle w:val="Kodprogramu"/>
        <w:jc w:val="both"/>
        <w:rPr>
          <w:lang w:val="pl-PL"/>
        </w:rPr>
      </w:pPr>
      <w:r w:rsidRPr="006C3D93">
        <w:rPr>
          <w:lang w:val="pl-PL"/>
        </w:rPr>
        <w:tab/>
      </w:r>
      <w:r w:rsidRPr="006C3D93">
        <w:rPr>
          <w:lang w:val="pl-PL"/>
        </w:rPr>
        <w:tab/>
      </w:r>
      <w:r w:rsidRPr="006C3D93">
        <w:rPr>
          <w:lang w:val="pl-PL"/>
        </w:rPr>
        <w:tab/>
        <w:t xml:space="preserve">{ </w:t>
      </w:r>
    </w:p>
    <w:p w14:paraId="1A7896ED" w14:textId="77777777" w:rsidR="00BF4954" w:rsidRPr="006C3D93" w:rsidRDefault="00BF4954" w:rsidP="00BA4DB2">
      <w:pPr>
        <w:pStyle w:val="Kodprogramu"/>
        <w:ind w:left="2124" w:firstLine="141"/>
        <w:jc w:val="both"/>
        <w:rPr>
          <w:lang w:val="pl-PL"/>
        </w:rPr>
      </w:pPr>
      <w:r w:rsidRPr="006C3D93">
        <w:rPr>
          <w:lang w:val="pl-PL"/>
        </w:rPr>
        <w:t>„czas”: „</w:t>
      </w:r>
      <w:r>
        <w:rPr>
          <w:lang w:val="pl-PL"/>
        </w:rPr>
        <w:t>2001-01-02 10:15:17.120</w:t>
      </w:r>
      <w:r w:rsidRPr="006C3D93">
        <w:rPr>
          <w:lang w:val="pl-PL"/>
        </w:rPr>
        <w:t xml:space="preserve">”, </w:t>
      </w:r>
    </w:p>
    <w:p w14:paraId="1F42C5C3" w14:textId="77777777" w:rsidR="00BF4954" w:rsidRDefault="00BF4954" w:rsidP="00BA4DB2">
      <w:pPr>
        <w:pStyle w:val="Kodprogramu"/>
        <w:ind w:left="2124" w:firstLine="141"/>
        <w:jc w:val="both"/>
        <w:rPr>
          <w:lang w:val="pl-PL"/>
        </w:rPr>
      </w:pPr>
      <w:r w:rsidRPr="006C3D93">
        <w:rPr>
          <w:lang w:val="pl-PL"/>
        </w:rPr>
        <w:t>„prędkość”:„</w:t>
      </w:r>
      <w:r>
        <w:rPr>
          <w:lang w:val="pl-PL"/>
        </w:rPr>
        <w:t>62</w:t>
      </w:r>
      <w:r w:rsidRPr="006C3D93">
        <w:rPr>
          <w:lang w:val="pl-PL"/>
        </w:rPr>
        <w:t>”</w:t>
      </w:r>
      <w:r>
        <w:rPr>
          <w:lang w:val="pl-PL"/>
        </w:rPr>
        <w:t>,</w:t>
      </w:r>
    </w:p>
    <w:p w14:paraId="5FA97E23" w14:textId="77777777" w:rsidR="00BF4954" w:rsidRDefault="00BF4954" w:rsidP="00BA4DB2">
      <w:pPr>
        <w:pStyle w:val="Kodprogramu"/>
        <w:ind w:left="2124" w:firstLine="141"/>
        <w:jc w:val="both"/>
        <w:rPr>
          <w:lang w:val="pl-PL"/>
        </w:rPr>
      </w:pPr>
      <w:r>
        <w:rPr>
          <w:lang w:val="pl-PL"/>
        </w:rPr>
        <w:t>„kierunek”: „P”,</w:t>
      </w:r>
    </w:p>
    <w:p w14:paraId="0458FCAE" w14:textId="77777777" w:rsidR="00BF4954" w:rsidRPr="006C3D93" w:rsidRDefault="00BF4954" w:rsidP="00BA4DB2">
      <w:pPr>
        <w:pStyle w:val="Kodprogramu"/>
        <w:ind w:left="2124" w:firstLine="141"/>
        <w:jc w:val="both"/>
        <w:rPr>
          <w:lang w:val="pl-PL"/>
        </w:rPr>
      </w:pPr>
      <w:r>
        <w:rPr>
          <w:lang w:val="pl-PL"/>
        </w:rPr>
        <w:t>„kategoria”: „osobowy”</w:t>
      </w:r>
    </w:p>
    <w:p w14:paraId="64E24B44" w14:textId="77777777" w:rsidR="00BF4954" w:rsidRPr="006C3D93" w:rsidRDefault="00BF4954" w:rsidP="00BA4DB2">
      <w:pPr>
        <w:pStyle w:val="Kodprogramu"/>
        <w:ind w:left="1983" w:firstLine="141"/>
        <w:jc w:val="both"/>
        <w:rPr>
          <w:lang w:val="pl-PL"/>
        </w:rPr>
      </w:pPr>
      <w:r w:rsidRPr="006C3D93">
        <w:rPr>
          <w:lang w:val="pl-PL"/>
        </w:rPr>
        <w:t>},</w:t>
      </w:r>
    </w:p>
    <w:p w14:paraId="586E6869" w14:textId="77777777" w:rsidR="00BF4954" w:rsidRPr="006C3D93" w:rsidRDefault="00BF4954" w:rsidP="00BA4DB2">
      <w:pPr>
        <w:pStyle w:val="Kodprogramu"/>
        <w:jc w:val="both"/>
        <w:rPr>
          <w:lang w:val="pl-PL"/>
        </w:rPr>
      </w:pPr>
      <w:r w:rsidRPr="006C3D93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6C3D93">
        <w:rPr>
          <w:lang w:val="pl-PL"/>
        </w:rPr>
        <w:t xml:space="preserve">{ </w:t>
      </w:r>
    </w:p>
    <w:p w14:paraId="1EA875E3" w14:textId="77777777" w:rsidR="00BF4954" w:rsidRPr="006C3D93" w:rsidRDefault="00BF4954" w:rsidP="00BA4DB2">
      <w:pPr>
        <w:pStyle w:val="Kodprogramu"/>
        <w:ind w:left="2124" w:firstLine="141"/>
        <w:jc w:val="both"/>
        <w:rPr>
          <w:lang w:val="pl-PL"/>
        </w:rPr>
      </w:pPr>
      <w:r w:rsidRPr="006C3D93">
        <w:rPr>
          <w:lang w:val="pl-PL"/>
        </w:rPr>
        <w:t>„czas”: „</w:t>
      </w:r>
      <w:r>
        <w:rPr>
          <w:lang w:val="pl-PL"/>
        </w:rPr>
        <w:t>2001-01-02 10:16:35.743</w:t>
      </w:r>
      <w:r w:rsidRPr="006C3D93">
        <w:rPr>
          <w:lang w:val="pl-PL"/>
        </w:rPr>
        <w:t xml:space="preserve">”, </w:t>
      </w:r>
    </w:p>
    <w:p w14:paraId="3FBF54F7" w14:textId="77777777" w:rsidR="00BF4954" w:rsidRDefault="00BF4954" w:rsidP="00BA4DB2">
      <w:pPr>
        <w:pStyle w:val="Kodprogramu"/>
        <w:ind w:left="2124" w:firstLine="141"/>
        <w:jc w:val="both"/>
        <w:rPr>
          <w:lang w:val="pl-PL"/>
        </w:rPr>
      </w:pPr>
      <w:r w:rsidRPr="006C3D93">
        <w:rPr>
          <w:lang w:val="pl-PL"/>
        </w:rPr>
        <w:t>„prędkość”:„</w:t>
      </w:r>
      <w:r>
        <w:rPr>
          <w:lang w:val="pl-PL"/>
        </w:rPr>
        <w:t>84</w:t>
      </w:r>
      <w:r w:rsidRPr="006C3D93">
        <w:rPr>
          <w:lang w:val="pl-PL"/>
        </w:rPr>
        <w:t>”</w:t>
      </w:r>
      <w:r>
        <w:rPr>
          <w:lang w:val="pl-PL"/>
        </w:rPr>
        <w:t>,</w:t>
      </w:r>
    </w:p>
    <w:p w14:paraId="2A2B56DB" w14:textId="77777777" w:rsidR="00BF4954" w:rsidRDefault="00BF4954" w:rsidP="00BA4DB2">
      <w:pPr>
        <w:pStyle w:val="Kodprogramu"/>
        <w:ind w:left="2124" w:firstLine="141"/>
        <w:jc w:val="both"/>
        <w:rPr>
          <w:lang w:val="pl-PL"/>
        </w:rPr>
      </w:pPr>
      <w:r>
        <w:rPr>
          <w:lang w:val="pl-PL"/>
        </w:rPr>
        <w:t>„kierunek”: „T”,</w:t>
      </w:r>
    </w:p>
    <w:p w14:paraId="5BAFE234" w14:textId="77777777" w:rsidR="00BF4954" w:rsidRPr="006C3D93" w:rsidRDefault="00BF4954" w:rsidP="00BA4DB2">
      <w:pPr>
        <w:pStyle w:val="Kodprogramu"/>
        <w:ind w:left="2124" w:firstLine="141"/>
        <w:jc w:val="both"/>
        <w:rPr>
          <w:lang w:val="pl-PL"/>
        </w:rPr>
      </w:pPr>
      <w:r>
        <w:rPr>
          <w:lang w:val="pl-PL"/>
        </w:rPr>
        <w:t>„kategoria”: „ciężarowy”</w:t>
      </w:r>
    </w:p>
    <w:p w14:paraId="0585CC25" w14:textId="77777777" w:rsidR="00BF4954" w:rsidRDefault="00BF4954" w:rsidP="00BA4DB2">
      <w:pPr>
        <w:pStyle w:val="Kodprogramu"/>
        <w:jc w:val="both"/>
        <w:rPr>
          <w:lang w:val="pl-PL"/>
        </w:rPr>
      </w:pPr>
      <w:r w:rsidRPr="006C3D93">
        <w:rPr>
          <w:lang w:val="pl-PL"/>
        </w:rPr>
        <w:t>},</w:t>
      </w:r>
    </w:p>
    <w:p w14:paraId="78F56674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]</w:t>
      </w:r>
    </w:p>
    <w:p w14:paraId="79686720" w14:textId="77777777" w:rsidR="00BF4954" w:rsidRPr="00DC7EFA" w:rsidRDefault="00BF4954" w:rsidP="00BA4DB2">
      <w:pPr>
        <w:pStyle w:val="Tekstpodstawowy"/>
        <w:jc w:val="both"/>
      </w:pPr>
      <w:r>
        <w:t>}</w:t>
      </w:r>
    </w:p>
    <w:p w14:paraId="3549218C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54" w:name="_Toc386555166"/>
      <w:r>
        <w:t>Inne zgłoszenia.</w:t>
      </w:r>
      <w:bookmarkEnd w:id="54"/>
    </w:p>
    <w:p w14:paraId="5198D97D" w14:textId="77777777" w:rsidR="00BF4954" w:rsidRDefault="00BF4954" w:rsidP="00BA4DB2">
      <w:pPr>
        <w:pStyle w:val="Tekstpodstawowy"/>
        <w:jc w:val="both"/>
      </w:pPr>
      <w:r>
        <w:t>Urządzenie może zgłaszać również inne zdarzenia. Ich semantyka nie jest jednak ustalona standardem. Format takiego zgłoszenia jest następujący:</w:t>
      </w:r>
    </w:p>
    <w:p w14:paraId="6FDC843F" w14:textId="77777777" w:rsidR="00BF4954" w:rsidRPr="00F10722" w:rsidRDefault="00BF4954" w:rsidP="00BA4DB2">
      <w:pPr>
        <w:pStyle w:val="Kodprogramu"/>
        <w:jc w:val="both"/>
        <w:rPr>
          <w:lang w:val="pl-PL"/>
        </w:rPr>
      </w:pPr>
      <w:r w:rsidRPr="00F10722">
        <w:rPr>
          <w:lang w:val="pl-PL"/>
        </w:rPr>
        <w:t>{</w:t>
      </w:r>
    </w:p>
    <w:p w14:paraId="79CA5E0B" w14:textId="77777777" w:rsidR="00BF4954" w:rsidRDefault="00BF4954" w:rsidP="00BA4DB2">
      <w:pPr>
        <w:pStyle w:val="Kodprogramu"/>
        <w:jc w:val="both"/>
        <w:rPr>
          <w:lang w:val="pl-PL"/>
        </w:rPr>
      </w:pPr>
      <w:r w:rsidRPr="00F10722">
        <w:rPr>
          <w:lang w:val="pl-PL"/>
        </w:rPr>
        <w:tab/>
      </w:r>
      <w:r w:rsidRPr="00F10722">
        <w:rPr>
          <w:lang w:val="pl-PL"/>
        </w:rPr>
        <w:tab/>
        <w:t>“</w:t>
      </w:r>
      <w:r w:rsidRPr="00F10722">
        <w:rPr>
          <w:b/>
          <w:lang w:val="pl-PL"/>
        </w:rPr>
        <w:t>typ</w:t>
      </w:r>
      <w:r w:rsidRPr="00F10722">
        <w:rPr>
          <w:lang w:val="pl-PL"/>
        </w:rPr>
        <w:t>”: “</w:t>
      </w:r>
      <w:r>
        <w:rPr>
          <w:lang w:val="pl-PL"/>
        </w:rPr>
        <w:t>Ogólne.Zgłoszenie</w:t>
      </w:r>
      <w:r w:rsidRPr="00F10722">
        <w:rPr>
          <w:lang w:val="pl-PL"/>
        </w:rPr>
        <w:t>:1.0”,</w:t>
      </w:r>
    </w:p>
    <w:p w14:paraId="6386C142" w14:textId="77777777" w:rsidR="00BF4954" w:rsidRDefault="00BF4954" w:rsidP="00BA4DB2">
      <w:pPr>
        <w:pStyle w:val="Kodprogramu"/>
        <w:ind w:left="1275" w:firstLine="141"/>
        <w:jc w:val="both"/>
        <w:rPr>
          <w:lang w:val="pl-PL"/>
        </w:rPr>
      </w:pPr>
      <w:r w:rsidRPr="0009192A">
        <w:rPr>
          <w:lang w:val="pl-PL"/>
        </w:rPr>
        <w:t>„</w:t>
      </w:r>
      <w:r>
        <w:rPr>
          <w:b/>
          <w:lang w:val="pl-PL"/>
        </w:rPr>
        <w:t xml:space="preserve">producent”: </w:t>
      </w:r>
      <w:r>
        <w:rPr>
          <w:lang w:val="pl-PL"/>
        </w:rPr>
        <w:t>„&lt;nazwa produdenta Urządzenia&gt;”,</w:t>
      </w:r>
    </w:p>
    <w:p w14:paraId="43B0E528" w14:textId="77777777" w:rsidR="00BF4954" w:rsidRPr="0009192A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>model”:</w:t>
      </w:r>
      <w:r>
        <w:rPr>
          <w:lang w:val="pl-PL"/>
        </w:rPr>
        <w:t xml:space="preserve"> „&lt;nazwa modelu Urządzenia&gt;”,</w:t>
      </w:r>
    </w:p>
    <w:p w14:paraId="745403BF" w14:textId="77777777" w:rsidR="00BF4954" w:rsidRPr="00F10722" w:rsidRDefault="00BF4954" w:rsidP="00BA4DB2">
      <w:pPr>
        <w:pStyle w:val="Kodprogramu"/>
        <w:jc w:val="both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09192A">
        <w:rPr>
          <w:lang w:val="pl-PL"/>
        </w:rPr>
        <w:t>„</w:t>
      </w:r>
      <w:r>
        <w:rPr>
          <w:b/>
          <w:lang w:val="pl-PL"/>
        </w:rPr>
        <w:t xml:space="preserve">numer-seryjny”: </w:t>
      </w:r>
      <w:r w:rsidRPr="0009192A">
        <w:rPr>
          <w:lang w:val="pl-PL"/>
        </w:rPr>
        <w:t xml:space="preserve">„&lt;numer seryjny </w:t>
      </w:r>
      <w:r>
        <w:rPr>
          <w:lang w:val="pl-PL"/>
        </w:rPr>
        <w:t>Urządze</w:t>
      </w:r>
      <w:r w:rsidRPr="0009192A">
        <w:rPr>
          <w:lang w:val="pl-PL"/>
        </w:rPr>
        <w:t>nia&gt;”</w:t>
      </w:r>
      <w:r>
        <w:rPr>
          <w:lang w:val="pl-PL"/>
        </w:rPr>
        <w:t>,</w:t>
      </w:r>
    </w:p>
    <w:p w14:paraId="5620BCE2" w14:textId="77777777" w:rsidR="00BF4954" w:rsidRDefault="00BF4954" w:rsidP="00BA4DB2">
      <w:pPr>
        <w:pStyle w:val="Kodprogramu"/>
        <w:jc w:val="both"/>
        <w:rPr>
          <w:lang w:val="pl-PL"/>
        </w:rPr>
      </w:pPr>
      <w:r w:rsidRPr="00F10722">
        <w:rPr>
          <w:lang w:val="pl-PL"/>
        </w:rPr>
        <w:tab/>
      </w:r>
      <w:r w:rsidRPr="00F10722">
        <w:rPr>
          <w:lang w:val="pl-PL"/>
        </w:rPr>
        <w:tab/>
        <w:t>“</w:t>
      </w:r>
      <w:r w:rsidRPr="00F10722">
        <w:rPr>
          <w:b/>
          <w:lang w:val="pl-PL"/>
        </w:rPr>
        <w:t>czas</w:t>
      </w:r>
      <w:r w:rsidRPr="00F10722">
        <w:rPr>
          <w:lang w:val="pl-PL"/>
        </w:rPr>
        <w:t>”: “RRRR-MM-DD gg:mm:ss.xxx”,</w:t>
      </w:r>
    </w:p>
    <w:p w14:paraId="40FB05BD" w14:textId="77777777" w:rsidR="00BF4954" w:rsidRPr="00F10722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lastRenderedPageBreak/>
        <w:tab/>
      </w:r>
      <w:r>
        <w:rPr>
          <w:lang w:val="pl-PL"/>
        </w:rPr>
        <w:tab/>
        <w:t>„</w:t>
      </w:r>
      <w:r w:rsidRPr="00F10722">
        <w:rPr>
          <w:b/>
          <w:lang w:val="pl-PL"/>
        </w:rPr>
        <w:t>klasa</w:t>
      </w:r>
      <w:r>
        <w:rPr>
          <w:lang w:val="pl-PL"/>
        </w:rPr>
        <w:t>”: („</w:t>
      </w:r>
      <w:r w:rsidRPr="00F10722">
        <w:rPr>
          <w:b/>
          <w:lang w:val="pl-PL"/>
        </w:rPr>
        <w:t>info</w:t>
      </w:r>
      <w:r>
        <w:rPr>
          <w:lang w:val="pl-PL"/>
        </w:rPr>
        <w:t>” | „</w:t>
      </w:r>
      <w:r w:rsidRPr="00F10722">
        <w:rPr>
          <w:b/>
          <w:lang w:val="pl-PL"/>
        </w:rPr>
        <w:t>uwaga</w:t>
      </w:r>
      <w:r>
        <w:rPr>
          <w:lang w:val="pl-PL"/>
        </w:rPr>
        <w:t>” | „</w:t>
      </w:r>
      <w:r w:rsidRPr="00F10722">
        <w:rPr>
          <w:b/>
          <w:lang w:val="pl-PL"/>
        </w:rPr>
        <w:t>awaria</w:t>
      </w:r>
      <w:r>
        <w:rPr>
          <w:lang w:val="pl-PL"/>
        </w:rPr>
        <w:t>”)</w:t>
      </w:r>
    </w:p>
    <w:p w14:paraId="7918031E" w14:textId="77777777" w:rsidR="00BF4954" w:rsidRDefault="00BF4954" w:rsidP="00BA4DB2">
      <w:pPr>
        <w:pStyle w:val="Kodprogramu"/>
        <w:jc w:val="both"/>
        <w:rPr>
          <w:lang w:val="pl-PL"/>
        </w:rPr>
      </w:pPr>
      <w:r w:rsidRPr="00F10722">
        <w:rPr>
          <w:lang w:val="pl-PL"/>
        </w:rPr>
        <w:tab/>
      </w:r>
      <w:r w:rsidRPr="00F10722">
        <w:rPr>
          <w:lang w:val="pl-PL"/>
        </w:rPr>
        <w:tab/>
      </w:r>
      <w:r>
        <w:rPr>
          <w:lang w:val="pl-PL"/>
        </w:rPr>
        <w:t>„</w:t>
      </w:r>
      <w:r w:rsidRPr="00F10722">
        <w:rPr>
          <w:b/>
          <w:lang w:val="pl-PL"/>
        </w:rPr>
        <w:t>info</w:t>
      </w:r>
      <w:r w:rsidRPr="00F10722">
        <w:rPr>
          <w:lang w:val="pl-PL"/>
        </w:rPr>
        <w:t>”: “&lt;opcjonalnie dodatkowa infromacja&gt;”</w:t>
      </w:r>
    </w:p>
    <w:p w14:paraId="293C7F7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742EE7">
        <w:rPr>
          <w:b/>
          <w:lang w:val="pl-PL"/>
        </w:rPr>
        <w:t>parametry</w:t>
      </w:r>
      <w:r>
        <w:rPr>
          <w:lang w:val="pl-PL"/>
        </w:rPr>
        <w:t>”: [</w:t>
      </w:r>
    </w:p>
    <w:p w14:paraId="10F31C4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{</w:t>
      </w:r>
      <w:r>
        <w:rPr>
          <w:lang w:val="pl-PL"/>
        </w:rPr>
        <w:tab/>
        <w:t>„</w:t>
      </w:r>
      <w:r w:rsidRPr="00742EE7">
        <w:rPr>
          <w:b/>
          <w:lang w:val="pl-PL"/>
        </w:rPr>
        <w:t>nazwa</w:t>
      </w:r>
      <w:r>
        <w:rPr>
          <w:lang w:val="pl-PL"/>
        </w:rPr>
        <w:t>”: „&lt;&gt;”,</w:t>
      </w:r>
    </w:p>
    <w:p w14:paraId="598F8E2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742EE7">
        <w:rPr>
          <w:b/>
          <w:lang w:val="pl-PL"/>
        </w:rPr>
        <w:t>wartość</w:t>
      </w:r>
      <w:r>
        <w:rPr>
          <w:lang w:val="pl-PL"/>
        </w:rPr>
        <w:t>”: „&lt;&gt;”</w:t>
      </w:r>
    </w:p>
    <w:p w14:paraId="734E46C3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},</w:t>
      </w:r>
    </w:p>
    <w:p w14:paraId="1CFD8EB1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</w:t>
      </w:r>
    </w:p>
    <w:p w14:paraId="4657ECD9" w14:textId="77777777" w:rsidR="00BF4954" w:rsidRPr="00F10722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]</w:t>
      </w:r>
    </w:p>
    <w:p w14:paraId="362624CA" w14:textId="77777777" w:rsidR="00BF4954" w:rsidRPr="00C2432C" w:rsidRDefault="00BF4954" w:rsidP="00BA4DB2">
      <w:pPr>
        <w:pStyle w:val="Kodprogramu"/>
        <w:jc w:val="both"/>
        <w:rPr>
          <w:lang w:val="pl-PL"/>
        </w:rPr>
      </w:pPr>
      <w:r w:rsidRPr="00C2432C">
        <w:rPr>
          <w:lang w:val="pl-PL"/>
        </w:rPr>
        <w:t>}</w:t>
      </w:r>
    </w:p>
    <w:p w14:paraId="705E18B2" w14:textId="77777777" w:rsidR="00BF4954" w:rsidRDefault="00BF4954" w:rsidP="00BA4DB2">
      <w:pPr>
        <w:pStyle w:val="Tekstpodstawowy"/>
        <w:jc w:val="both"/>
      </w:pPr>
      <w:r>
        <w:t>Przykład (Urządzenie z akcelerometrem wykrywając uderzenie):</w:t>
      </w:r>
    </w:p>
    <w:p w14:paraId="64E65129" w14:textId="77777777" w:rsidR="00BF4954" w:rsidRDefault="00BF4954" w:rsidP="00BA4DB2">
      <w:pPr>
        <w:pStyle w:val="Tekstpodstawowy"/>
        <w:jc w:val="both"/>
      </w:pPr>
      <w:r>
        <w:t xml:space="preserve">{ </w:t>
      </w:r>
      <w:r w:rsidRPr="00F1424F">
        <w:t>“typ”: “Ogólne.Zgłoszenie:1.0”,</w:t>
      </w:r>
      <w:r>
        <w:t xml:space="preserve"> „producent”: „ABC”, </w:t>
      </w:r>
    </w:p>
    <w:p w14:paraId="72C46C55" w14:textId="77777777" w:rsidR="00BF4954" w:rsidRDefault="00BF4954" w:rsidP="00BA4DB2">
      <w:pPr>
        <w:pStyle w:val="Tekstpodstawowy"/>
        <w:jc w:val="both"/>
      </w:pPr>
      <w:r w:rsidRPr="00AD7C22">
        <w:t>„model”: „ABC-</w:t>
      </w:r>
      <w:smartTag w:uri="urn:schemas-microsoft-com:office:smarttags" w:element="metricconverter">
        <w:smartTagPr>
          <w:attr w:name="ProductID" w:val="124”"/>
        </w:smartTagPr>
        <w:r w:rsidRPr="00AD7C22">
          <w:t>124”</w:t>
        </w:r>
      </w:smartTag>
      <w:r w:rsidRPr="00AD7C22">
        <w:t>, „numer-seryjny”: „1234-234-</w:t>
      </w:r>
      <w:smartTag w:uri="urn:schemas-microsoft-com:office:smarttags" w:element="metricconverter">
        <w:smartTagPr>
          <w:attr w:name="ProductID" w:val="12”"/>
        </w:smartTagPr>
        <w:r w:rsidRPr="00AD7C22">
          <w:t>12”</w:t>
        </w:r>
      </w:smartTag>
      <w:r w:rsidRPr="00AD7C22">
        <w:t xml:space="preserve">, </w:t>
      </w:r>
    </w:p>
    <w:p w14:paraId="747CDBEE" w14:textId="77777777" w:rsidR="00BF4954" w:rsidRDefault="00BF4954" w:rsidP="00BA4DB2">
      <w:pPr>
        <w:pStyle w:val="Tekstpodstawowy"/>
        <w:jc w:val="both"/>
      </w:pPr>
      <w:r w:rsidRPr="004A2B68">
        <w:t>“czas”: “2012-05-</w:t>
      </w:r>
      <w:r>
        <w:t>13 14:12:14.000”, „klasa”: „uwaga”, „info”: „Uderzenie”,</w:t>
      </w:r>
    </w:p>
    <w:p w14:paraId="750E3EC1" w14:textId="77777777" w:rsidR="00BF4954" w:rsidRPr="00F1424F" w:rsidRDefault="00BF4954" w:rsidP="00BA4DB2">
      <w:pPr>
        <w:pStyle w:val="Tekstpodstawowy"/>
        <w:jc w:val="both"/>
      </w:pPr>
      <w:r>
        <w:t xml:space="preserve"> „parametry”: [{„nazwa”: „przeciążenie”, „wartość”: „95G”}]</w:t>
      </w:r>
    </w:p>
    <w:p w14:paraId="3E8A77B6" w14:textId="77777777" w:rsidR="00BF4954" w:rsidRPr="00DE1B93" w:rsidRDefault="00BF4954" w:rsidP="00BA4DB2">
      <w:pPr>
        <w:pStyle w:val="Tekstpodstawowy"/>
        <w:jc w:val="both"/>
      </w:pPr>
      <w:r>
        <w:t>}</w:t>
      </w:r>
    </w:p>
    <w:p w14:paraId="611F55DC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55" w:name="_Toc386555167"/>
      <w:r>
        <w:t>Odpowiedzi do kwerend</w:t>
      </w:r>
      <w:bookmarkEnd w:id="55"/>
    </w:p>
    <w:p w14:paraId="0A2DC379" w14:textId="77777777" w:rsidR="00BF4954" w:rsidRDefault="00BF4954" w:rsidP="00C87C99">
      <w:pPr>
        <w:pStyle w:val="Tekstpodstawowy"/>
        <w:jc w:val="both"/>
      </w:pPr>
      <w:r>
        <w:t>Wymagalność obsługi kwerend w podziale na rodzaj urządzenia (W – wymagane, X – nie występuje):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680"/>
        <w:gridCol w:w="1713"/>
      </w:tblGrid>
      <w:tr w:rsidR="00BF4954" w14:paraId="6D8FEFAA" w14:textId="77777777" w:rsidTr="002C2CF0">
        <w:tc>
          <w:tcPr>
            <w:tcW w:w="4068" w:type="dxa"/>
          </w:tcPr>
          <w:p w14:paraId="18B0B7AD" w14:textId="77777777" w:rsidR="00BF4954" w:rsidRDefault="00BF4954" w:rsidP="002C2CF0">
            <w:pPr>
              <w:pStyle w:val="Tekstpodstawowy"/>
              <w:ind w:firstLine="0"/>
              <w:jc w:val="both"/>
            </w:pPr>
            <w:r>
              <w:t>Typ kwerendy</w:t>
            </w:r>
          </w:p>
        </w:tc>
        <w:tc>
          <w:tcPr>
            <w:tcW w:w="1800" w:type="dxa"/>
          </w:tcPr>
          <w:p w14:paraId="4E831C99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pomiar-punktowy</w:t>
            </w:r>
          </w:p>
        </w:tc>
        <w:tc>
          <w:tcPr>
            <w:tcW w:w="1680" w:type="dxa"/>
          </w:tcPr>
          <w:p w14:paraId="16ECEEA1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pomiar-odcinkowy</w:t>
            </w:r>
          </w:p>
        </w:tc>
        <w:tc>
          <w:tcPr>
            <w:tcW w:w="1713" w:type="dxa"/>
          </w:tcPr>
          <w:p w14:paraId="1A8B5030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czerwone-światło</w:t>
            </w:r>
          </w:p>
        </w:tc>
      </w:tr>
      <w:tr w:rsidR="00BF4954" w14:paraId="18933E30" w14:textId="77777777" w:rsidTr="002C2CF0">
        <w:tc>
          <w:tcPr>
            <w:tcW w:w="4068" w:type="dxa"/>
          </w:tcPr>
          <w:p w14:paraId="45EA4FBC" w14:textId="77777777" w:rsidR="00BF4954" w:rsidRPr="002C2CF0" w:rsidRDefault="00BF4954" w:rsidP="002C2CF0">
            <w:pPr>
              <w:pStyle w:val="Tekstpodstawowy"/>
              <w:ind w:firstLine="0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>
              <w:t>Wykrywanie funkcjonalności Urządzenia</w:t>
            </w:r>
          </w:p>
        </w:tc>
        <w:tc>
          <w:tcPr>
            <w:tcW w:w="1800" w:type="dxa"/>
          </w:tcPr>
          <w:p w14:paraId="4901A641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680" w:type="dxa"/>
          </w:tcPr>
          <w:p w14:paraId="5F53E5FA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713" w:type="dxa"/>
          </w:tcPr>
          <w:p w14:paraId="30AA83E9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</w:tr>
      <w:tr w:rsidR="00BF4954" w14:paraId="6B0E8662" w14:textId="77777777" w:rsidTr="002C2CF0">
        <w:tc>
          <w:tcPr>
            <w:tcW w:w="4068" w:type="dxa"/>
          </w:tcPr>
          <w:p w14:paraId="63C58849" w14:textId="77777777" w:rsidR="00BF4954" w:rsidRDefault="00BF4954" w:rsidP="002C2CF0">
            <w:pPr>
              <w:pStyle w:val="Tekstpodstawowy"/>
              <w:ind w:firstLine="0"/>
            </w:pPr>
            <w:r>
              <w:t>Zapytanie o parametr</w:t>
            </w:r>
          </w:p>
        </w:tc>
        <w:tc>
          <w:tcPr>
            <w:tcW w:w="1800" w:type="dxa"/>
          </w:tcPr>
          <w:p w14:paraId="2C0A31FC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680" w:type="dxa"/>
          </w:tcPr>
          <w:p w14:paraId="1E2C65BE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713" w:type="dxa"/>
          </w:tcPr>
          <w:p w14:paraId="2847F1A8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</w:tr>
    </w:tbl>
    <w:p w14:paraId="27463AF7" w14:textId="77777777" w:rsidR="00BF4954" w:rsidRDefault="00BF4954" w:rsidP="005B1BD2">
      <w:pPr>
        <w:pStyle w:val="Tekstpodstawowy"/>
        <w:rPr>
          <w:b/>
          <w:bCs/>
          <w:i/>
          <w:iCs/>
        </w:rPr>
      </w:pPr>
    </w:p>
    <w:p w14:paraId="4C50D5CB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56" w:name="_Toc386555168"/>
      <w:r>
        <w:t>Wykrywanie funkcjonalności Urządzenia</w:t>
      </w:r>
      <w:bookmarkEnd w:id="56"/>
    </w:p>
    <w:p w14:paraId="5426B233" w14:textId="77777777" w:rsidR="00BF4954" w:rsidRDefault="00BF4954" w:rsidP="00BA4DB2">
      <w:pPr>
        <w:pStyle w:val="Tekstpodstawowy"/>
        <w:jc w:val="both"/>
      </w:pPr>
      <w:r>
        <w:t>Wykrywanie funkcjonalności jest realizowane poprzez przesłanie polecenie GET na adres http://&lt;Urządzenie&gt;/Zapytanie.</w:t>
      </w:r>
    </w:p>
    <w:p w14:paraId="6B8F261E" w14:textId="77777777" w:rsidR="00BF4954" w:rsidRDefault="00BF4954" w:rsidP="00BA4DB2">
      <w:pPr>
        <w:pStyle w:val="Tekstpodstawowy"/>
        <w:jc w:val="both"/>
      </w:pPr>
      <w:r>
        <w:t>Urządzenie zwraca wówczas komunikat następującej postaci:</w:t>
      </w:r>
    </w:p>
    <w:p w14:paraId="6DB633B3" w14:textId="77777777" w:rsidR="00BF4954" w:rsidRPr="00E32539" w:rsidRDefault="00BF4954" w:rsidP="00BA4DB2">
      <w:pPr>
        <w:pStyle w:val="Kodprogramu"/>
        <w:jc w:val="both"/>
        <w:rPr>
          <w:lang w:val="pl-PL"/>
        </w:rPr>
      </w:pPr>
      <w:r w:rsidRPr="00E32539">
        <w:rPr>
          <w:lang w:val="pl-PL"/>
        </w:rPr>
        <w:t>{</w:t>
      </w:r>
    </w:p>
    <w:p w14:paraId="01EA3BF6" w14:textId="77777777" w:rsidR="00BF4954" w:rsidRDefault="00BF4954" w:rsidP="00BA4DB2">
      <w:pPr>
        <w:pStyle w:val="Kodprogramu"/>
        <w:jc w:val="both"/>
        <w:rPr>
          <w:lang w:val="pl-PL"/>
        </w:rPr>
      </w:pPr>
      <w:r w:rsidRPr="00E32539">
        <w:rPr>
          <w:lang w:val="pl-PL"/>
        </w:rPr>
        <w:tab/>
      </w:r>
      <w:r w:rsidRPr="00E32539">
        <w:rPr>
          <w:lang w:val="pl-PL"/>
        </w:rPr>
        <w:tab/>
        <w:t>“</w:t>
      </w:r>
      <w:r w:rsidRPr="00E32539">
        <w:rPr>
          <w:b/>
          <w:lang w:val="pl-PL"/>
        </w:rPr>
        <w:t>typ</w:t>
      </w:r>
      <w:r w:rsidRPr="00E32539">
        <w:rPr>
          <w:lang w:val="pl-PL"/>
        </w:rPr>
        <w:t>”: “</w:t>
      </w:r>
      <w:r w:rsidRPr="00E32539">
        <w:rPr>
          <w:b/>
          <w:lang w:val="pl-PL"/>
        </w:rPr>
        <w:t>Odp.Rozpoznanie:1.0</w:t>
      </w:r>
      <w:r w:rsidRPr="00E32539">
        <w:rPr>
          <w:lang w:val="pl-PL"/>
        </w:rPr>
        <w:t>”,</w:t>
      </w:r>
    </w:p>
    <w:p w14:paraId="120B0F6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E47BAA">
        <w:rPr>
          <w:b/>
          <w:lang w:val="pl-PL"/>
        </w:rPr>
        <w:t>producent</w:t>
      </w:r>
      <w:r>
        <w:rPr>
          <w:lang w:val="pl-PL"/>
        </w:rPr>
        <w:t>”: „&lt;producent Urządzenia&gt;”,</w:t>
      </w:r>
    </w:p>
    <w:p w14:paraId="4D5BB83E" w14:textId="77777777" w:rsidR="00BF4954" w:rsidRPr="00E32539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E47BAA">
        <w:rPr>
          <w:b/>
          <w:lang w:val="pl-PL"/>
        </w:rPr>
        <w:t>model</w:t>
      </w:r>
      <w:r>
        <w:rPr>
          <w:lang w:val="pl-PL"/>
        </w:rPr>
        <w:t>”: „&lt;model Urządzenia&gt;”,</w:t>
      </w:r>
    </w:p>
    <w:p w14:paraId="52B805BA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935670">
        <w:rPr>
          <w:b/>
          <w:lang w:val="pl-PL"/>
        </w:rPr>
        <w:t>czas</w:t>
      </w:r>
      <w:r>
        <w:rPr>
          <w:lang w:val="pl-PL"/>
        </w:rPr>
        <w:t>”: „&lt;bieżący czas na Urządzeniu&gt;”,</w:t>
      </w:r>
    </w:p>
    <w:p w14:paraId="78C09D4A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Pr="00F548BE">
        <w:rPr>
          <w:b/>
          <w:lang w:val="pl-PL"/>
        </w:rPr>
        <w:t>“</w:t>
      </w:r>
      <w:r>
        <w:rPr>
          <w:b/>
          <w:lang w:val="pl-PL"/>
        </w:rPr>
        <w:t>rodzaj</w:t>
      </w:r>
      <w:r w:rsidRPr="00F548BE">
        <w:rPr>
          <w:b/>
          <w:lang w:val="pl-PL"/>
        </w:rPr>
        <w:t>”</w:t>
      </w:r>
      <w:r w:rsidRPr="00D6331F">
        <w:rPr>
          <w:lang w:val="pl-PL"/>
        </w:rPr>
        <w:t>: (</w:t>
      </w:r>
      <w:r w:rsidRPr="00F548BE">
        <w:rPr>
          <w:b/>
          <w:lang w:val="pl-PL"/>
        </w:rPr>
        <w:t>“pomiar-punktowy”</w:t>
      </w:r>
      <w:r w:rsidRPr="00D6331F">
        <w:rPr>
          <w:lang w:val="pl-PL"/>
        </w:rPr>
        <w:t xml:space="preserve"> | </w:t>
      </w:r>
      <w:r w:rsidRPr="00F548BE">
        <w:rPr>
          <w:b/>
          <w:lang w:val="pl-PL"/>
        </w:rPr>
        <w:t>“pomiar-odcinkowy”</w:t>
      </w:r>
      <w:r w:rsidRPr="00D6331F">
        <w:rPr>
          <w:lang w:val="pl-PL"/>
        </w:rPr>
        <w:t xml:space="preserve"> | </w:t>
      </w:r>
      <w:r w:rsidRPr="00F548BE">
        <w:rPr>
          <w:b/>
          <w:lang w:val="pl-PL"/>
        </w:rPr>
        <w:t>“czerwone</w:t>
      </w:r>
      <w:r>
        <w:rPr>
          <w:b/>
          <w:lang w:val="pl-PL"/>
        </w:rPr>
        <w:noBreakHyphen/>
      </w:r>
      <w:r w:rsidRPr="00F548BE">
        <w:rPr>
          <w:b/>
          <w:lang w:val="pl-PL"/>
        </w:rPr>
        <w:t>światło”</w:t>
      </w:r>
      <w:r w:rsidRPr="00D6331F">
        <w:rPr>
          <w:lang w:val="pl-PL"/>
        </w:rPr>
        <w:t>)</w:t>
      </w:r>
      <w:r>
        <w:rPr>
          <w:lang w:val="pl-PL"/>
        </w:rPr>
        <w:t>,</w:t>
      </w:r>
    </w:p>
    <w:p w14:paraId="105F0F3B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935670">
        <w:rPr>
          <w:b/>
          <w:lang w:val="pl-PL"/>
        </w:rPr>
        <w:t>klucz</w:t>
      </w:r>
      <w:r>
        <w:rPr>
          <w:lang w:val="pl-PL"/>
        </w:rPr>
        <w:t>”: [</w:t>
      </w:r>
    </w:p>
    <w:p w14:paraId="29D7FAEA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2E3F9D">
        <w:rPr>
          <w:lang w:val="pl-PL"/>
        </w:rPr>
        <w:t>-----BEGIN PUBLIC KEY-----</w:t>
      </w:r>
      <w:r>
        <w:rPr>
          <w:lang w:val="pl-PL"/>
        </w:rPr>
        <w:t>”,</w:t>
      </w:r>
    </w:p>
    <w:p w14:paraId="5DC1AA7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2E3F9D">
        <w:rPr>
          <w:lang w:val="pl-PL"/>
        </w:rPr>
        <w:t>MIIBIjANBgkqhkiG9w0BAQEFAAOCA</w:t>
      </w:r>
      <w:r>
        <w:rPr>
          <w:lang w:val="pl-PL"/>
        </w:rPr>
        <w:t>…”,</w:t>
      </w:r>
    </w:p>
    <w:p w14:paraId="69B66230" w14:textId="77777777" w:rsidR="00BF4954" w:rsidRPr="00E32539" w:rsidRDefault="00BF4954" w:rsidP="00BA4DB2">
      <w:pPr>
        <w:pStyle w:val="Kodprogramu"/>
        <w:jc w:val="both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32539">
        <w:t>„K4TflGcXvQ0L7Q6Vb7FpEH4GiQrb…”,</w:t>
      </w:r>
    </w:p>
    <w:p w14:paraId="14E1B10B" w14:textId="77777777" w:rsidR="00BF4954" w:rsidRPr="00E32539" w:rsidRDefault="00BF4954" w:rsidP="00BA4DB2">
      <w:pPr>
        <w:pStyle w:val="Kodprogramu"/>
        <w:jc w:val="both"/>
      </w:pPr>
      <w:r w:rsidRPr="00E32539">
        <w:tab/>
      </w:r>
      <w:r w:rsidRPr="00E32539">
        <w:tab/>
      </w:r>
      <w:r w:rsidRPr="00E32539">
        <w:tab/>
        <w:t>…</w:t>
      </w:r>
    </w:p>
    <w:p w14:paraId="3151B229" w14:textId="77777777" w:rsidR="00BF4954" w:rsidRPr="00E32539" w:rsidRDefault="00BF4954" w:rsidP="00BA4DB2">
      <w:pPr>
        <w:pStyle w:val="Kodprogramu"/>
        <w:jc w:val="both"/>
      </w:pPr>
      <w:r w:rsidRPr="00E32539">
        <w:tab/>
      </w:r>
      <w:r w:rsidRPr="00E32539">
        <w:tab/>
      </w:r>
      <w:r w:rsidRPr="00E32539">
        <w:tab/>
        <w:t>„8wIDAQAB=”</w:t>
      </w:r>
    </w:p>
    <w:p w14:paraId="262CAD75" w14:textId="77777777" w:rsidR="00BF4954" w:rsidRPr="00E32539" w:rsidRDefault="00BF4954" w:rsidP="00BA4DB2">
      <w:pPr>
        <w:pStyle w:val="Kodprogramu"/>
        <w:jc w:val="both"/>
      </w:pPr>
      <w:r w:rsidRPr="00E32539">
        <w:tab/>
      </w:r>
      <w:r w:rsidRPr="00E32539">
        <w:tab/>
      </w:r>
      <w:r w:rsidRPr="00E32539">
        <w:tab/>
        <w:t>„-----END PUBLIC KEY-----”</w:t>
      </w:r>
    </w:p>
    <w:p w14:paraId="1B071DD3" w14:textId="77777777" w:rsidR="00BF4954" w:rsidRPr="00B524AC" w:rsidRDefault="00BF4954" w:rsidP="00BA4DB2">
      <w:pPr>
        <w:pStyle w:val="Kodprogramu"/>
        <w:jc w:val="both"/>
        <w:rPr>
          <w:lang w:val="pl-PL"/>
        </w:rPr>
      </w:pPr>
      <w:r w:rsidRPr="00E32539">
        <w:tab/>
      </w:r>
      <w:r w:rsidRPr="00E32539">
        <w:tab/>
      </w:r>
      <w:r w:rsidRPr="00B524AC">
        <w:rPr>
          <w:lang w:val="pl-PL"/>
        </w:rPr>
        <w:t>],</w:t>
      </w:r>
    </w:p>
    <w:p w14:paraId="7B0FE397" w14:textId="77777777" w:rsidR="00BF4954" w:rsidRPr="00B524AC" w:rsidRDefault="00BF4954" w:rsidP="00BA4DB2">
      <w:pPr>
        <w:pStyle w:val="Kodprogramu"/>
        <w:jc w:val="both"/>
        <w:rPr>
          <w:lang w:val="pl-PL"/>
        </w:rPr>
      </w:pPr>
      <w:r w:rsidRPr="00B524AC">
        <w:rPr>
          <w:lang w:val="pl-PL"/>
        </w:rPr>
        <w:tab/>
      </w:r>
      <w:r w:rsidRPr="00B524AC">
        <w:rPr>
          <w:lang w:val="pl-PL"/>
        </w:rPr>
        <w:tab/>
        <w:t>„</w:t>
      </w:r>
      <w:r w:rsidRPr="00B524AC">
        <w:rPr>
          <w:b/>
          <w:lang w:val="pl-PL"/>
        </w:rPr>
        <w:t>parametry</w:t>
      </w:r>
      <w:r w:rsidRPr="00B524AC">
        <w:rPr>
          <w:lang w:val="pl-PL"/>
        </w:rPr>
        <w:t>”: [</w:t>
      </w:r>
    </w:p>
    <w:p w14:paraId="2B9B240C" w14:textId="77777777" w:rsidR="00BF4954" w:rsidRPr="00B524AC" w:rsidRDefault="00BF4954" w:rsidP="00BA4DB2">
      <w:pPr>
        <w:pStyle w:val="Kodprogramu"/>
        <w:jc w:val="both"/>
        <w:rPr>
          <w:lang w:val="pl-PL"/>
        </w:rPr>
      </w:pPr>
      <w:r w:rsidRPr="00B524AC">
        <w:rPr>
          <w:lang w:val="pl-PL"/>
        </w:rPr>
        <w:tab/>
      </w:r>
      <w:r w:rsidRPr="00B524AC">
        <w:rPr>
          <w:lang w:val="pl-PL"/>
        </w:rPr>
        <w:tab/>
      </w:r>
      <w:r w:rsidRPr="00B524AC">
        <w:rPr>
          <w:lang w:val="pl-PL"/>
        </w:rPr>
        <w:tab/>
        <w:t>{</w:t>
      </w:r>
    </w:p>
    <w:p w14:paraId="79C2B480" w14:textId="77777777" w:rsidR="00BF4954" w:rsidRPr="00B524AC" w:rsidRDefault="00BF4954" w:rsidP="00BA4DB2">
      <w:pPr>
        <w:pStyle w:val="Kodprogramu"/>
        <w:jc w:val="both"/>
        <w:rPr>
          <w:lang w:val="pl-PL"/>
        </w:rPr>
      </w:pPr>
      <w:r w:rsidRPr="00B524AC">
        <w:rPr>
          <w:lang w:val="pl-PL"/>
        </w:rPr>
        <w:lastRenderedPageBreak/>
        <w:tab/>
      </w:r>
      <w:r w:rsidRPr="00B524AC">
        <w:rPr>
          <w:lang w:val="pl-PL"/>
        </w:rPr>
        <w:tab/>
      </w:r>
      <w:r w:rsidRPr="00B524AC">
        <w:rPr>
          <w:lang w:val="pl-PL"/>
        </w:rPr>
        <w:tab/>
      </w:r>
      <w:r w:rsidRPr="00B524AC">
        <w:rPr>
          <w:lang w:val="pl-PL"/>
        </w:rPr>
        <w:tab/>
        <w:t>„</w:t>
      </w:r>
      <w:r w:rsidRPr="00B524AC">
        <w:rPr>
          <w:b/>
          <w:lang w:val="pl-PL"/>
        </w:rPr>
        <w:t>nazwa</w:t>
      </w:r>
      <w:r w:rsidRPr="00B524AC">
        <w:rPr>
          <w:lang w:val="pl-PL"/>
        </w:rPr>
        <w:t>”: „&lt;&gt;”,</w:t>
      </w:r>
    </w:p>
    <w:p w14:paraId="3D939207" w14:textId="77777777" w:rsidR="00BF4954" w:rsidRPr="00B524AC" w:rsidRDefault="00BF4954" w:rsidP="00BA4DB2">
      <w:pPr>
        <w:pStyle w:val="Kodprogramu"/>
        <w:jc w:val="both"/>
        <w:rPr>
          <w:lang w:val="pl-PL"/>
        </w:rPr>
      </w:pPr>
      <w:r w:rsidRPr="00B524AC">
        <w:rPr>
          <w:lang w:val="pl-PL"/>
        </w:rPr>
        <w:tab/>
      </w:r>
      <w:r w:rsidRPr="00B524AC">
        <w:rPr>
          <w:lang w:val="pl-PL"/>
        </w:rPr>
        <w:tab/>
      </w:r>
      <w:r w:rsidRPr="00B524AC">
        <w:rPr>
          <w:lang w:val="pl-PL"/>
        </w:rPr>
        <w:tab/>
      </w:r>
      <w:r w:rsidRPr="00B524AC">
        <w:rPr>
          <w:lang w:val="pl-PL"/>
        </w:rPr>
        <w:tab/>
        <w:t>„</w:t>
      </w:r>
      <w:r w:rsidRPr="00B524AC">
        <w:rPr>
          <w:b/>
          <w:lang w:val="pl-PL"/>
        </w:rPr>
        <w:t>format</w:t>
      </w:r>
      <w:r w:rsidRPr="00B524AC">
        <w:rPr>
          <w:lang w:val="pl-PL"/>
        </w:rPr>
        <w:t>”: („</w:t>
      </w:r>
      <w:r w:rsidRPr="00B524AC">
        <w:rPr>
          <w:b/>
          <w:lang w:val="pl-PL"/>
        </w:rPr>
        <w:t>num</w:t>
      </w:r>
      <w:r w:rsidRPr="00B524AC">
        <w:rPr>
          <w:lang w:val="pl-PL"/>
        </w:rPr>
        <w:t>” | „</w:t>
      </w:r>
      <w:r w:rsidRPr="00B524AC">
        <w:rPr>
          <w:b/>
          <w:lang w:val="pl-PL"/>
        </w:rPr>
        <w:t>str</w:t>
      </w:r>
      <w:r w:rsidRPr="00B524AC">
        <w:rPr>
          <w:lang w:val="pl-PL"/>
        </w:rPr>
        <w:t>” | „</w:t>
      </w:r>
      <w:r w:rsidRPr="00B524AC">
        <w:rPr>
          <w:b/>
          <w:lang w:val="pl-PL"/>
        </w:rPr>
        <w:t>bool</w:t>
      </w:r>
      <w:r w:rsidRPr="00B524AC">
        <w:rPr>
          <w:lang w:val="pl-PL"/>
        </w:rPr>
        <w:t>”),</w:t>
      </w:r>
    </w:p>
    <w:p w14:paraId="6155F660" w14:textId="77777777" w:rsidR="00BF4954" w:rsidRDefault="00BF4954" w:rsidP="00BA4DB2">
      <w:pPr>
        <w:pStyle w:val="Kodprogramu"/>
        <w:ind w:left="2124" w:firstLine="708"/>
        <w:jc w:val="both"/>
        <w:rPr>
          <w:lang w:val="pl-PL"/>
        </w:rPr>
      </w:pPr>
      <w:r>
        <w:rPr>
          <w:lang w:val="pl-PL"/>
        </w:rPr>
        <w:t>„</w:t>
      </w:r>
      <w:r w:rsidRPr="007E5706">
        <w:rPr>
          <w:b/>
          <w:lang w:val="pl-PL"/>
        </w:rPr>
        <w:t>jednostka</w:t>
      </w:r>
      <w:r>
        <w:rPr>
          <w:lang w:val="pl-PL"/>
        </w:rPr>
        <w:t>”: „&lt;jednostka&gt;”,</w:t>
      </w:r>
    </w:p>
    <w:p w14:paraId="39D9A6E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7E5706">
        <w:rPr>
          <w:b/>
          <w:lang w:val="pl-PL"/>
        </w:rPr>
        <w:t>wartość</w:t>
      </w:r>
      <w:r>
        <w:rPr>
          <w:lang w:val="pl-PL"/>
        </w:rPr>
        <w:t>”: &lt;&gt;,</w:t>
      </w:r>
    </w:p>
    <w:p w14:paraId="6DE5BB12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7E5706">
        <w:rPr>
          <w:b/>
          <w:lang w:val="pl-PL"/>
        </w:rPr>
        <w:t>ro</w:t>
      </w:r>
      <w:r>
        <w:rPr>
          <w:lang w:val="pl-PL"/>
        </w:rPr>
        <w:t>”: (</w:t>
      </w:r>
      <w:r w:rsidRPr="007E5706">
        <w:rPr>
          <w:b/>
          <w:lang w:val="pl-PL"/>
        </w:rPr>
        <w:t>true</w:t>
      </w:r>
      <w:r>
        <w:rPr>
          <w:lang w:val="pl-PL"/>
        </w:rPr>
        <w:t xml:space="preserve"> | </w:t>
      </w:r>
      <w:r w:rsidRPr="007E5706">
        <w:rPr>
          <w:b/>
          <w:lang w:val="pl-PL"/>
        </w:rPr>
        <w:t>false</w:t>
      </w:r>
      <w:r>
        <w:rPr>
          <w:lang w:val="pl-PL"/>
        </w:rPr>
        <w:t>),</w:t>
      </w:r>
    </w:p>
    <w:p w14:paraId="21468DB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EF1009">
        <w:rPr>
          <w:b/>
          <w:lang w:val="pl-PL"/>
        </w:rPr>
        <w:t>opis</w:t>
      </w:r>
      <w:r>
        <w:rPr>
          <w:lang w:val="pl-PL"/>
        </w:rPr>
        <w:t>”: „&lt;Wyjaśnienie znaczenia parametru&gt;”,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5735C8">
        <w:rPr>
          <w:b/>
          <w:lang w:val="pl-PL"/>
        </w:rPr>
        <w:t>zmiany-wartości</w:t>
      </w:r>
      <w:r>
        <w:rPr>
          <w:lang w:val="pl-PL"/>
        </w:rPr>
        <w:t>”: {</w:t>
      </w:r>
    </w:p>
    <w:p w14:paraId="2AB84A3A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A428AD">
        <w:rPr>
          <w:b/>
          <w:lang w:val="pl-PL"/>
        </w:rPr>
        <w:t>dozwolone</w:t>
      </w:r>
      <w:r>
        <w:rPr>
          <w:lang w:val="pl-PL"/>
        </w:rPr>
        <w:t>”: (</w:t>
      </w:r>
      <w:r w:rsidRPr="00A428AD">
        <w:rPr>
          <w:b/>
          <w:lang w:val="pl-PL"/>
        </w:rPr>
        <w:t>true</w:t>
      </w:r>
      <w:r>
        <w:rPr>
          <w:lang w:val="pl-PL"/>
        </w:rPr>
        <w:t xml:space="preserve"> | </w:t>
      </w:r>
      <w:r w:rsidRPr="00A428AD">
        <w:rPr>
          <w:b/>
          <w:lang w:val="pl-PL"/>
        </w:rPr>
        <w:t>false</w:t>
      </w:r>
      <w:r>
        <w:rPr>
          <w:lang w:val="pl-PL"/>
        </w:rPr>
        <w:t>),</w:t>
      </w:r>
    </w:p>
    <w:p w14:paraId="7B04603E" w14:textId="77777777" w:rsidR="00BF4954" w:rsidRDefault="00BF4954" w:rsidP="00BA4DB2">
      <w:pPr>
        <w:pStyle w:val="Kodprogramu"/>
        <w:ind w:left="3399" w:firstLine="141"/>
        <w:jc w:val="both"/>
        <w:rPr>
          <w:lang w:val="pl-PL"/>
        </w:rPr>
      </w:pPr>
      <w:r>
        <w:rPr>
          <w:lang w:val="pl-PL"/>
        </w:rPr>
        <w:t>„</w:t>
      </w:r>
      <w:r w:rsidRPr="006C0584">
        <w:rPr>
          <w:b/>
          <w:lang w:val="pl-PL"/>
        </w:rPr>
        <w:t>lista</w:t>
      </w:r>
      <w:r>
        <w:rPr>
          <w:lang w:val="pl-PL"/>
        </w:rPr>
        <w:t>”: [</w:t>
      </w:r>
    </w:p>
    <w:p w14:paraId="71ED2E2B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{</w:t>
      </w:r>
    </w:p>
    <w:p w14:paraId="33112D5F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>
        <w:rPr>
          <w:b/>
          <w:lang w:val="pl-PL"/>
        </w:rPr>
        <w:t>kategoria</w:t>
      </w:r>
      <w:r>
        <w:rPr>
          <w:lang w:val="pl-PL"/>
        </w:rPr>
        <w:t>”: („</w:t>
      </w:r>
      <w:r w:rsidRPr="00F14F61">
        <w:rPr>
          <w:b/>
          <w:lang w:val="pl-PL"/>
        </w:rPr>
        <w:t>ciężarowy</w:t>
      </w:r>
      <w:r>
        <w:rPr>
          <w:lang w:val="pl-PL"/>
        </w:rPr>
        <w:t>” | „</w:t>
      </w:r>
      <w:r w:rsidRPr="00F14F61">
        <w:rPr>
          <w:b/>
          <w:lang w:val="pl-PL"/>
        </w:rPr>
        <w:t>osobowy</w:t>
      </w:r>
      <w:r>
        <w:rPr>
          <w:lang w:val="pl-PL"/>
        </w:rPr>
        <w:t>”)</w:t>
      </w:r>
    </w:p>
    <w:p w14:paraId="350651D4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A337EF">
        <w:rPr>
          <w:b/>
          <w:lang w:val="pl-PL"/>
        </w:rPr>
        <w:t>kierunek</w:t>
      </w:r>
      <w:r>
        <w:rPr>
          <w:lang w:val="pl-PL"/>
        </w:rPr>
        <w:t>”: („</w:t>
      </w:r>
      <w:r w:rsidRPr="00A337EF">
        <w:rPr>
          <w:b/>
          <w:lang w:val="pl-PL"/>
        </w:rPr>
        <w:t>P</w:t>
      </w:r>
      <w:r>
        <w:rPr>
          <w:lang w:val="pl-PL"/>
        </w:rPr>
        <w:t>” | „</w:t>
      </w:r>
      <w:r w:rsidRPr="00A337EF">
        <w:rPr>
          <w:b/>
          <w:lang w:val="pl-PL"/>
        </w:rPr>
        <w:t>T</w:t>
      </w:r>
      <w:r>
        <w:rPr>
          <w:lang w:val="pl-PL"/>
        </w:rPr>
        <w:t>”)</w:t>
      </w:r>
    </w:p>
    <w:p w14:paraId="4E7E1452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>
        <w:rPr>
          <w:b/>
          <w:lang w:val="pl-PL"/>
        </w:rPr>
        <w:t>godz</w:t>
      </w:r>
      <w:r w:rsidRPr="005735C8">
        <w:rPr>
          <w:b/>
          <w:lang w:val="pl-PL"/>
        </w:rPr>
        <w:t>-od</w:t>
      </w:r>
      <w:r>
        <w:rPr>
          <w:lang w:val="pl-PL"/>
        </w:rPr>
        <w:t>”: „gg:mm”,</w:t>
      </w:r>
    </w:p>
    <w:p w14:paraId="55DE739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>
        <w:rPr>
          <w:b/>
          <w:lang w:val="pl-PL"/>
        </w:rPr>
        <w:t>godz</w:t>
      </w:r>
      <w:r w:rsidRPr="005735C8">
        <w:rPr>
          <w:b/>
          <w:lang w:val="pl-PL"/>
        </w:rPr>
        <w:t>-do</w:t>
      </w:r>
      <w:r>
        <w:rPr>
          <w:lang w:val="pl-PL"/>
        </w:rPr>
        <w:t>”: „gg:mm”,</w:t>
      </w:r>
    </w:p>
    <w:p w14:paraId="52064878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5735C8">
        <w:rPr>
          <w:b/>
          <w:lang w:val="pl-PL"/>
        </w:rPr>
        <w:t>wartość</w:t>
      </w:r>
      <w:r>
        <w:rPr>
          <w:lang w:val="pl-PL"/>
        </w:rPr>
        <w:t>”: &lt;wartość&gt;</w:t>
      </w:r>
    </w:p>
    <w:p w14:paraId="5616F5CA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},</w:t>
      </w:r>
    </w:p>
    <w:p w14:paraId="49E02A3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</w:t>
      </w:r>
    </w:p>
    <w:p w14:paraId="37BF4B2E" w14:textId="77777777" w:rsidR="00BF4954" w:rsidRDefault="00BF4954" w:rsidP="00BA4DB2">
      <w:pPr>
        <w:pStyle w:val="Kodprogramu"/>
        <w:ind w:left="3399" w:firstLine="141"/>
        <w:jc w:val="both"/>
        <w:rPr>
          <w:lang w:val="pl-PL"/>
        </w:rPr>
      </w:pPr>
      <w:r>
        <w:rPr>
          <w:lang w:val="pl-PL"/>
        </w:rPr>
        <w:t>]</w:t>
      </w:r>
    </w:p>
    <w:p w14:paraId="40B3F216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</w:t>
      </w:r>
    </w:p>
    <w:p w14:paraId="525B0FA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</w:t>
      </w:r>
    </w:p>
    <w:p w14:paraId="0A75705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]</w:t>
      </w:r>
    </w:p>
    <w:p w14:paraId="56626854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A972F1">
        <w:rPr>
          <w:b/>
          <w:lang w:val="pl-PL"/>
        </w:rPr>
        <w:t>roszerzenia</w:t>
      </w:r>
      <w:r>
        <w:rPr>
          <w:lang w:val="pl-PL"/>
        </w:rPr>
        <w:t>”: [</w:t>
      </w:r>
    </w:p>
    <w:p w14:paraId="1849525C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]</w:t>
      </w:r>
    </w:p>
    <w:p w14:paraId="4FE93FDB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>}</w:t>
      </w:r>
    </w:p>
    <w:p w14:paraId="42438362" w14:textId="77777777" w:rsidR="00BF4954" w:rsidRDefault="00BF4954" w:rsidP="00BA4DB2">
      <w:pPr>
        <w:pStyle w:val="Kodprogramu"/>
        <w:jc w:val="both"/>
        <w:rPr>
          <w:lang w:val="pl-PL"/>
        </w:rPr>
      </w:pPr>
    </w:p>
    <w:p w14:paraId="331423BD" w14:textId="77777777" w:rsidR="00BF4954" w:rsidRDefault="00BF4954" w:rsidP="00BA4DB2">
      <w:pPr>
        <w:pStyle w:val="Tekstpodstawowy"/>
        <w:jc w:val="both"/>
      </w:pPr>
      <w:r>
        <w:t>Uwagi:</w:t>
      </w:r>
    </w:p>
    <w:p w14:paraId="26ABDB09" w14:textId="77777777" w:rsidR="00BF4954" w:rsidRDefault="00BF4954" w:rsidP="00BA4DB2">
      <w:pPr>
        <w:pStyle w:val="Tekstpodstawowy"/>
        <w:numPr>
          <w:ilvl w:val="0"/>
          <w:numId w:val="29"/>
        </w:numPr>
        <w:jc w:val="both"/>
      </w:pPr>
      <w:r>
        <w:t>Pole „klucz” zawiera kolejne linijki klucza publicznego RSA w formacie PEM.</w:t>
      </w:r>
    </w:p>
    <w:p w14:paraId="29FEA5CA" w14:textId="77777777" w:rsidR="00BF4954" w:rsidRDefault="00BF4954" w:rsidP="00BA4DB2">
      <w:pPr>
        <w:pStyle w:val="Tekstpodstawowy"/>
        <w:numPr>
          <w:ilvl w:val="0"/>
          <w:numId w:val="29"/>
        </w:numPr>
        <w:jc w:val="both"/>
      </w:pPr>
      <w:r>
        <w:t>Pole „rozszerzenia” jest opcjonalne a jego zawartość zależna od producenta.</w:t>
      </w:r>
    </w:p>
    <w:p w14:paraId="292AEEBB" w14:textId="77777777" w:rsidR="00BF4954" w:rsidRDefault="00BF4954" w:rsidP="00BA4DB2">
      <w:pPr>
        <w:pStyle w:val="Tekstpodstawowy"/>
        <w:numPr>
          <w:ilvl w:val="0"/>
          <w:numId w:val="29"/>
        </w:numPr>
        <w:jc w:val="both"/>
      </w:pPr>
      <w:r>
        <w:t>Wartość pola „rodzaj” zależy od typu Urządzenia.</w:t>
      </w:r>
    </w:p>
    <w:p w14:paraId="6F15462F" w14:textId="77777777" w:rsidR="00BF4954" w:rsidRDefault="00BF4954" w:rsidP="00BA4DB2">
      <w:pPr>
        <w:pStyle w:val="Tekstpodstawowy"/>
        <w:numPr>
          <w:ilvl w:val="0"/>
          <w:numId w:val="29"/>
        </w:numPr>
        <w:jc w:val="both"/>
      </w:pPr>
      <w:r>
        <w:t>Parametr może być typu numerycznego (</w:t>
      </w:r>
      <w:proofErr w:type="spellStart"/>
      <w:r>
        <w:t>num</w:t>
      </w:r>
      <w:proofErr w:type="spellEnd"/>
      <w:r>
        <w:t>), znakowego (</w:t>
      </w:r>
      <w:proofErr w:type="spellStart"/>
      <w:r>
        <w:t>str</w:t>
      </w:r>
      <w:proofErr w:type="spellEnd"/>
      <w:r>
        <w:t>) lub prawda/fałsz (</w:t>
      </w:r>
      <w:proofErr w:type="spellStart"/>
      <w:r>
        <w:t>boolean</w:t>
      </w:r>
      <w:proofErr w:type="spellEnd"/>
      <w:r>
        <w:t xml:space="preserve">, w JSON wyrażane jako </w:t>
      </w:r>
      <w:proofErr w:type="spellStart"/>
      <w:r>
        <w:t>true</w:t>
      </w:r>
      <w:proofErr w:type="spellEnd"/>
      <w:r>
        <w:t>/</w:t>
      </w:r>
      <w:proofErr w:type="spellStart"/>
      <w:r>
        <w:t>false</w:t>
      </w:r>
      <w:proofErr w:type="spellEnd"/>
      <w:r>
        <w:t>). Mówi o tym pole „format”.</w:t>
      </w:r>
    </w:p>
    <w:p w14:paraId="1E327981" w14:textId="77777777" w:rsidR="00BF4954" w:rsidRDefault="00BF4954" w:rsidP="00BA4DB2">
      <w:pPr>
        <w:pStyle w:val="Tekstpodstawowy"/>
        <w:numPr>
          <w:ilvl w:val="0"/>
          <w:numId w:val="29"/>
        </w:numPr>
        <w:jc w:val="both"/>
      </w:pPr>
      <w:r>
        <w:t>Jednostka ma wyłącznie charakter opisowy i jest opcjonalna.</w:t>
      </w:r>
    </w:p>
    <w:p w14:paraId="116C0A3B" w14:textId="77777777" w:rsidR="00BF4954" w:rsidRDefault="00BF4954" w:rsidP="00BA4DB2">
      <w:pPr>
        <w:pStyle w:val="Tekstpodstawowy"/>
        <w:numPr>
          <w:ilvl w:val="0"/>
          <w:numId w:val="29"/>
        </w:numPr>
        <w:jc w:val="both"/>
      </w:pPr>
      <w:r>
        <w:t xml:space="preserve">Pole „ro” (Read </w:t>
      </w:r>
      <w:proofErr w:type="spellStart"/>
      <w:r>
        <w:t>Only</w:t>
      </w:r>
      <w:proofErr w:type="spellEnd"/>
      <w:r>
        <w:t>) oznacza, że wartość jest tylko do odczytu (</w:t>
      </w:r>
      <w:proofErr w:type="spellStart"/>
      <w:r>
        <w:t>true</w:t>
      </w:r>
      <w:proofErr w:type="spellEnd"/>
      <w:r>
        <w:t>) lub, że centrala może je również modyfikować (</w:t>
      </w:r>
      <w:proofErr w:type="spellStart"/>
      <w:r>
        <w:t>false</w:t>
      </w:r>
      <w:proofErr w:type="spellEnd"/>
      <w:r>
        <w:t xml:space="preserve">). </w:t>
      </w:r>
    </w:p>
    <w:p w14:paraId="78D12E08" w14:textId="77777777" w:rsidR="00BF4954" w:rsidRDefault="00BF4954" w:rsidP="00BA4DB2">
      <w:pPr>
        <w:pStyle w:val="Tekstpodstawowy"/>
        <w:numPr>
          <w:ilvl w:val="0"/>
          <w:numId w:val="29"/>
        </w:numPr>
        <w:jc w:val="both"/>
      </w:pPr>
      <w:r>
        <w:t>Pole „opis” jest opcjonalne ale zalecane.</w:t>
      </w:r>
    </w:p>
    <w:p w14:paraId="0BDFD661" w14:textId="77777777" w:rsidR="00BF4954" w:rsidRDefault="00BF4954" w:rsidP="00C7329A">
      <w:pPr>
        <w:pStyle w:val="Tekstpodstawowy"/>
        <w:numPr>
          <w:ilvl w:val="0"/>
          <w:numId w:val="29"/>
        </w:numPr>
        <w:jc w:val="both"/>
      </w:pPr>
      <w:r>
        <w:t>Struktura „</w:t>
      </w:r>
      <w:proofErr w:type="spellStart"/>
      <w:r>
        <w:t>zmiany-wartości</w:t>
      </w:r>
      <w:proofErr w:type="spellEnd"/>
      <w:r>
        <w:t xml:space="preserve">” ma szczególne znaczenie. Występuje i ma pole „dozwolone” równe </w:t>
      </w:r>
      <w:proofErr w:type="spellStart"/>
      <w:r>
        <w:t>true</w:t>
      </w:r>
      <w:proofErr w:type="spellEnd"/>
      <w:r>
        <w:t xml:space="preserve"> jeśli wartość parametru może być ustawiana ze zmianami w czasie, kierunku kategorii pojazdu. Takie ustawienie oznacza, że poza podstawową wartością w zadanych przedziałach czasu obowiązuje dodatkowa wartość. Przedziały czasowe dla tego samego typu pojazdu nie mogą zachodzić na siebie.  Jeśli „</w:t>
      </w:r>
      <w:proofErr w:type="spellStart"/>
      <w:r>
        <w:t>godz</w:t>
      </w:r>
      <w:proofErr w:type="spellEnd"/>
      <w:r>
        <w:t>-od” jest późniejsze niż „</w:t>
      </w:r>
      <w:proofErr w:type="spellStart"/>
      <w:r>
        <w:t>godz</w:t>
      </w:r>
      <w:proofErr w:type="spellEnd"/>
      <w:r>
        <w:t xml:space="preserve">-do”, to traktowane jest to jako przejście przez północ (przypadek typu 23:00 do 01:00). </w:t>
      </w:r>
      <w:r w:rsidRPr="0079501D">
        <w:t xml:space="preserve">Pole </w:t>
      </w:r>
      <w:r>
        <w:t xml:space="preserve">„kierunek” </w:t>
      </w:r>
      <w:r w:rsidRPr="0079501D">
        <w:t xml:space="preserve">jest opcjonalne gdy </w:t>
      </w:r>
      <w:r>
        <w:t>rodzaj urządzenia zwracającego komunikat to „czerwone-światło”</w:t>
      </w:r>
      <w:r w:rsidRPr="0079501D">
        <w:t>.</w:t>
      </w:r>
      <w:r>
        <w:t xml:space="preserve"> </w:t>
      </w:r>
      <w:r w:rsidRPr="000E39F1">
        <w:t>Jeżeli zmiany wartości parametru nie obejmują pełnej doby, w brakujących przedziałach czasu obowiązuje podstawowa wartość określona za pomocą pola „wartość” w definicji parametru</w:t>
      </w:r>
      <w:r>
        <w:t xml:space="preserve">. </w:t>
      </w:r>
      <w:r>
        <w:br/>
      </w:r>
      <w:r>
        <w:lastRenderedPageBreak/>
        <w:t>W przypadku pomiaru odcinkowego, pole „kierunek”, występujące w ramach zmiany wartości dla parametrów „limit” i „próg”, powinno być interpretowane następująco: „P” – przód – tył; „T” – tył – przód.</w:t>
      </w:r>
    </w:p>
    <w:p w14:paraId="25300941" w14:textId="77777777" w:rsidR="00BF4954" w:rsidRDefault="00BF4954" w:rsidP="00DE20F2">
      <w:pPr>
        <w:pStyle w:val="Tekstpodstawowy"/>
        <w:ind w:firstLine="0"/>
        <w:jc w:val="both"/>
      </w:pPr>
    </w:p>
    <w:p w14:paraId="3EDFB710" w14:textId="77777777" w:rsidR="00BF4954" w:rsidRDefault="00BF4954" w:rsidP="000E39F1">
      <w:pPr>
        <w:pStyle w:val="Tekstpodstawowy"/>
        <w:ind w:left="1069"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F4954" w14:paraId="44A5E083" w14:textId="77777777" w:rsidTr="00D4287A">
        <w:tc>
          <w:tcPr>
            <w:tcW w:w="9212" w:type="dxa"/>
          </w:tcPr>
          <w:p w14:paraId="277EC059" w14:textId="77777777" w:rsidR="00BF4954" w:rsidRPr="00D4287A" w:rsidRDefault="00BF4954" w:rsidP="00B60CB2">
            <w:pPr>
              <w:pStyle w:val="Tekstpodstawowy"/>
              <w:rPr>
                <w:b/>
              </w:rPr>
            </w:pPr>
            <w:r w:rsidRPr="00D4287A">
              <w:rPr>
                <w:b/>
              </w:rPr>
              <w:t>Interpretacja przedziałów czasowych dla struktury „</w:t>
            </w:r>
            <w:proofErr w:type="spellStart"/>
            <w:r w:rsidRPr="00D4287A">
              <w:rPr>
                <w:b/>
              </w:rPr>
              <w:t>zmiany-wartości</w:t>
            </w:r>
            <w:proofErr w:type="spellEnd"/>
            <w:r w:rsidRPr="00D4287A">
              <w:rPr>
                <w:b/>
              </w:rPr>
              <w:t>”</w:t>
            </w:r>
          </w:p>
        </w:tc>
      </w:tr>
      <w:tr w:rsidR="00BF4954" w14:paraId="522DBDB2" w14:textId="77777777" w:rsidTr="00D4287A">
        <w:tc>
          <w:tcPr>
            <w:tcW w:w="9212" w:type="dxa"/>
          </w:tcPr>
          <w:p w14:paraId="2AA2D4B0" w14:textId="77777777" w:rsidR="00BF4954" w:rsidRPr="00D4287A" w:rsidRDefault="00BF4954" w:rsidP="00D4287A">
            <w:pPr>
              <w:pStyle w:val="Kodprogramu"/>
              <w:ind w:left="0"/>
              <w:jc w:val="both"/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</w:pPr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Przedział czasowy dla struktury „</w:t>
            </w:r>
            <w:proofErr w:type="spellStart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zmiany-wartości</w:t>
            </w:r>
            <w:proofErr w:type="spellEnd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” określony za pomocą pól „</w:t>
            </w:r>
            <w:proofErr w:type="spellStart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godz</w:t>
            </w:r>
            <w:proofErr w:type="spellEnd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-od”, „</w:t>
            </w:r>
            <w:proofErr w:type="spellStart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godz</w:t>
            </w:r>
            <w:proofErr w:type="spellEnd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-do” powinien być interpretowany przez urządzenie jako przedział lewostronnie domknięty:</w:t>
            </w:r>
          </w:p>
          <w:p w14:paraId="43C62846" w14:textId="77777777" w:rsidR="00BF4954" w:rsidRPr="00D4287A" w:rsidRDefault="00BF4954" w:rsidP="00D4287A">
            <w:pPr>
              <w:pStyle w:val="Kodprogramu"/>
              <w:ind w:left="0"/>
              <w:jc w:val="both"/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</w:pPr>
          </w:p>
          <w:p w14:paraId="2403D215" w14:textId="77777777" w:rsidR="00BF4954" w:rsidRPr="00D4287A" w:rsidRDefault="00BF4954" w:rsidP="00D4287A">
            <w:pPr>
              <w:pStyle w:val="Kodprogramu"/>
              <w:ind w:left="708"/>
              <w:jc w:val="both"/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</w:pPr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[</w:t>
            </w:r>
            <w:proofErr w:type="spellStart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godz</w:t>
            </w:r>
            <w:proofErr w:type="spellEnd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 xml:space="preserve">-od, </w:t>
            </w:r>
            <w:proofErr w:type="spellStart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godz</w:t>
            </w:r>
            <w:proofErr w:type="spellEnd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-do + 1 minuta)</w:t>
            </w:r>
          </w:p>
          <w:p w14:paraId="419F4280" w14:textId="77777777" w:rsidR="00BF4954" w:rsidRPr="00D4287A" w:rsidRDefault="00BF4954" w:rsidP="00D4287A">
            <w:pPr>
              <w:pStyle w:val="Kodprogramu"/>
              <w:ind w:left="0"/>
              <w:jc w:val="both"/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</w:pPr>
          </w:p>
          <w:p w14:paraId="15C6FE4C" w14:textId="77777777" w:rsidR="00BF4954" w:rsidRPr="00D4287A" w:rsidRDefault="00BF4954" w:rsidP="00D4287A">
            <w:pPr>
              <w:pStyle w:val="Kodprogramu"/>
              <w:ind w:left="0"/>
              <w:jc w:val="both"/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</w:pPr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 xml:space="preserve">Przykłady.: </w:t>
            </w:r>
          </w:p>
          <w:p w14:paraId="0E165C44" w14:textId="77777777" w:rsidR="00BF4954" w:rsidRPr="00D4287A" w:rsidRDefault="00BF4954" w:rsidP="00D4287A">
            <w:pPr>
              <w:pStyle w:val="Kodprogramu"/>
              <w:ind w:left="708"/>
              <w:jc w:val="both"/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</w:pPr>
          </w:p>
          <w:p w14:paraId="0ADE4817" w14:textId="77777777" w:rsidR="00BF4954" w:rsidRPr="00D4287A" w:rsidRDefault="00BF4954" w:rsidP="00D4287A">
            <w:pPr>
              <w:pStyle w:val="Kodprogramu"/>
              <w:ind w:left="708"/>
              <w:jc w:val="both"/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</w:pPr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dla „</w:t>
            </w:r>
            <w:proofErr w:type="spellStart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godz</w:t>
            </w:r>
            <w:proofErr w:type="spellEnd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-od” = 12:00, „</w:t>
            </w:r>
            <w:proofErr w:type="spellStart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godz</w:t>
            </w:r>
            <w:proofErr w:type="spellEnd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-do” = 23:59 przedział czasowy w którym obowiązuje wartość to [12:00, 00:00)</w:t>
            </w:r>
          </w:p>
          <w:p w14:paraId="0C80545A" w14:textId="77777777" w:rsidR="00BF4954" w:rsidRPr="00D4287A" w:rsidRDefault="00BF4954" w:rsidP="00D4287A">
            <w:pPr>
              <w:pStyle w:val="Kodprogramu"/>
              <w:ind w:left="0"/>
              <w:jc w:val="both"/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</w:pPr>
          </w:p>
          <w:p w14:paraId="3230CACD" w14:textId="77777777" w:rsidR="00BF4954" w:rsidRPr="00D4287A" w:rsidRDefault="00BF4954" w:rsidP="00D4287A">
            <w:pPr>
              <w:pStyle w:val="Kodprogramu"/>
              <w:ind w:left="708"/>
              <w:jc w:val="both"/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</w:pPr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dla następujących po sobie strukturach zmiany wartości: „</w:t>
            </w:r>
            <w:proofErr w:type="spellStart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godz</w:t>
            </w:r>
            <w:proofErr w:type="spellEnd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-od” = 12:05, „</w:t>
            </w:r>
            <w:proofErr w:type="spellStart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godz</w:t>
            </w:r>
            <w:proofErr w:type="spellEnd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-do” = 12:12, „wartość” = 50 i „</w:t>
            </w:r>
            <w:proofErr w:type="spellStart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godz</w:t>
            </w:r>
            <w:proofErr w:type="spellEnd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-od” = 12:13, „</w:t>
            </w:r>
            <w:proofErr w:type="spellStart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godz</w:t>
            </w:r>
            <w:proofErr w:type="spellEnd"/>
            <w:r w:rsidRPr="00D4287A"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  <w:t>-do” = 12:15, „wartość” = 50 przedział czasowy w którym obowiązuje wartość to [12:05, 12:16)</w:t>
            </w:r>
          </w:p>
          <w:p w14:paraId="14E0E69A" w14:textId="77777777" w:rsidR="00BF4954" w:rsidRPr="00D4287A" w:rsidRDefault="00BF4954" w:rsidP="00D4287A">
            <w:pPr>
              <w:pStyle w:val="Kodprogramu"/>
              <w:ind w:left="0"/>
              <w:jc w:val="both"/>
              <w:rPr>
                <w:rFonts w:ascii="Calibri" w:hAnsi="Calibri"/>
                <w:bCs/>
                <w:noProof w:val="0"/>
                <w:sz w:val="22"/>
                <w:szCs w:val="22"/>
                <w:lang w:val="pl-PL"/>
              </w:rPr>
            </w:pPr>
          </w:p>
          <w:p w14:paraId="12FB6A67" w14:textId="77777777" w:rsidR="00BF4954" w:rsidRDefault="00BF4954" w:rsidP="00D4287A">
            <w:pPr>
              <w:pStyle w:val="Tekstpodstawowy"/>
              <w:ind w:firstLine="0"/>
              <w:jc w:val="both"/>
            </w:pPr>
            <w:r w:rsidRPr="00D4287A">
              <w:rPr>
                <w:bCs/>
                <w:sz w:val="22"/>
                <w:szCs w:val="22"/>
              </w:rPr>
              <w:t>Godzina wyrażona w formacie „</w:t>
            </w:r>
            <w:proofErr w:type="spellStart"/>
            <w:r w:rsidRPr="00D4287A">
              <w:rPr>
                <w:bCs/>
                <w:sz w:val="22"/>
                <w:szCs w:val="22"/>
              </w:rPr>
              <w:t>godz</w:t>
            </w:r>
            <w:proofErr w:type="spellEnd"/>
            <w:r w:rsidRPr="00D4287A">
              <w:rPr>
                <w:bCs/>
                <w:sz w:val="22"/>
                <w:szCs w:val="22"/>
              </w:rPr>
              <w:t>-od” lub „</w:t>
            </w:r>
            <w:proofErr w:type="spellStart"/>
            <w:r w:rsidRPr="00D4287A">
              <w:rPr>
                <w:bCs/>
                <w:sz w:val="22"/>
                <w:szCs w:val="22"/>
              </w:rPr>
              <w:t>godz</w:t>
            </w:r>
            <w:proofErr w:type="spellEnd"/>
            <w:r w:rsidRPr="00D4287A">
              <w:rPr>
                <w:bCs/>
                <w:sz w:val="22"/>
                <w:szCs w:val="22"/>
              </w:rPr>
              <w:t>-do” powinna być interpretowana przez urządzenie jako wartość „</w:t>
            </w:r>
            <w:proofErr w:type="spellStart"/>
            <w:r w:rsidRPr="00D4287A">
              <w:rPr>
                <w:bCs/>
                <w:sz w:val="22"/>
                <w:szCs w:val="22"/>
              </w:rPr>
              <w:t>gg:mm:ss.xxx</w:t>
            </w:r>
            <w:proofErr w:type="spellEnd"/>
            <w:r w:rsidRPr="00D4287A">
              <w:rPr>
                <w:bCs/>
                <w:sz w:val="22"/>
                <w:szCs w:val="22"/>
              </w:rPr>
              <w:t>” gdzie liczba sekund „</w:t>
            </w:r>
            <w:proofErr w:type="spellStart"/>
            <w:r w:rsidRPr="00D4287A">
              <w:rPr>
                <w:bCs/>
                <w:sz w:val="22"/>
                <w:szCs w:val="22"/>
              </w:rPr>
              <w:t>ss</w:t>
            </w:r>
            <w:proofErr w:type="spellEnd"/>
            <w:r w:rsidRPr="00D4287A">
              <w:rPr>
                <w:bCs/>
                <w:sz w:val="22"/>
                <w:szCs w:val="22"/>
              </w:rPr>
              <w:t>” równa się „00” i liczba milisekund „xxx” równa się „000” np.: dla godziny „12:00” rzeczywista wartość jest równa „12:00:00.000”.</w:t>
            </w:r>
          </w:p>
        </w:tc>
      </w:tr>
    </w:tbl>
    <w:p w14:paraId="3FD32C0F" w14:textId="77777777" w:rsidR="00BF4954" w:rsidRDefault="00BF4954" w:rsidP="009B1B47">
      <w:pPr>
        <w:pStyle w:val="Tekstpodstawowy"/>
        <w:jc w:val="both"/>
      </w:pPr>
    </w:p>
    <w:p w14:paraId="234DFF7C" w14:textId="77777777" w:rsidR="00BF4954" w:rsidRDefault="00BF4954" w:rsidP="00BA4DB2">
      <w:pPr>
        <w:pStyle w:val="Tekstpodstawowy"/>
        <w:jc w:val="both"/>
      </w:pPr>
      <w:r>
        <w:t>Przykład:</w:t>
      </w:r>
    </w:p>
    <w:p w14:paraId="024F0F31" w14:textId="77777777" w:rsidR="00BF4954" w:rsidRPr="00723088" w:rsidRDefault="00BF4954" w:rsidP="00BA4DB2">
      <w:pPr>
        <w:pStyle w:val="Kodprogramu"/>
        <w:jc w:val="both"/>
        <w:rPr>
          <w:lang w:val="pl-PL"/>
        </w:rPr>
      </w:pPr>
      <w:r w:rsidRPr="00723088">
        <w:rPr>
          <w:lang w:val="pl-PL"/>
        </w:rPr>
        <w:t>{</w:t>
      </w:r>
    </w:p>
    <w:p w14:paraId="2E0687CB" w14:textId="77777777" w:rsidR="00BF4954" w:rsidRPr="00723088" w:rsidRDefault="00BF4954" w:rsidP="00BA4DB2">
      <w:pPr>
        <w:pStyle w:val="Kodprogramu"/>
        <w:jc w:val="both"/>
        <w:rPr>
          <w:lang w:val="pl-PL"/>
        </w:rPr>
      </w:pPr>
      <w:r w:rsidRPr="00723088">
        <w:rPr>
          <w:lang w:val="pl-PL"/>
        </w:rPr>
        <w:tab/>
      </w:r>
      <w:r w:rsidRPr="00723088">
        <w:rPr>
          <w:lang w:val="pl-PL"/>
        </w:rPr>
        <w:tab/>
        <w:t>“typ”: “Odp.Rozpoznanie:1.0”,</w:t>
      </w:r>
    </w:p>
    <w:p w14:paraId="4B944B0B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„czas”: „1970-02-12 01:13:14.124”,</w:t>
      </w:r>
    </w:p>
    <w:p w14:paraId="130FBCB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„rodzja”: „pomiar-punktowy”,</w:t>
      </w:r>
    </w:p>
    <w:p w14:paraId="5DC86D0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„klucz”: [</w:t>
      </w:r>
    </w:p>
    <w:p w14:paraId="6D0BCBF5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2E3F9D">
        <w:rPr>
          <w:lang w:val="pl-PL"/>
        </w:rPr>
        <w:t>-----BEGIN PUBLIC KEY-----</w:t>
      </w:r>
      <w:r>
        <w:rPr>
          <w:lang w:val="pl-PL"/>
        </w:rPr>
        <w:t>”,</w:t>
      </w:r>
    </w:p>
    <w:p w14:paraId="789C601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2E3F9D">
        <w:rPr>
          <w:lang w:val="pl-PL"/>
        </w:rPr>
        <w:t>MIIBIjANBgkqhkiG9w0BAQEFAAOCA</w:t>
      </w:r>
      <w:r>
        <w:rPr>
          <w:lang w:val="pl-PL"/>
        </w:rPr>
        <w:t>…”,</w:t>
      </w:r>
    </w:p>
    <w:p w14:paraId="221FA714" w14:textId="77777777" w:rsidR="00BF4954" w:rsidRPr="00E32539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32539">
        <w:rPr>
          <w:lang w:val="pl-PL"/>
        </w:rPr>
        <w:t>„K4TflGcXvQ0L7Q6Vb7FpEH4GiQrb…”,</w:t>
      </w:r>
    </w:p>
    <w:p w14:paraId="335977D1" w14:textId="77777777" w:rsidR="00BF4954" w:rsidRPr="00E32539" w:rsidRDefault="00BF4954" w:rsidP="00BA4DB2">
      <w:pPr>
        <w:pStyle w:val="Kodprogramu"/>
        <w:jc w:val="both"/>
        <w:rPr>
          <w:lang w:val="pl-PL"/>
        </w:rPr>
      </w:pPr>
      <w:r w:rsidRPr="00E32539">
        <w:rPr>
          <w:lang w:val="pl-PL"/>
        </w:rPr>
        <w:tab/>
      </w:r>
      <w:r w:rsidRPr="00E32539">
        <w:rPr>
          <w:lang w:val="pl-PL"/>
        </w:rPr>
        <w:tab/>
      </w:r>
      <w:r w:rsidRPr="00E32539">
        <w:rPr>
          <w:lang w:val="pl-PL"/>
        </w:rPr>
        <w:tab/>
        <w:t>…</w:t>
      </w:r>
    </w:p>
    <w:p w14:paraId="0A5666B2" w14:textId="77777777" w:rsidR="00BF4954" w:rsidRPr="00E32539" w:rsidRDefault="00BF4954" w:rsidP="00BA4DB2">
      <w:pPr>
        <w:pStyle w:val="Kodprogramu"/>
        <w:jc w:val="both"/>
        <w:rPr>
          <w:lang w:val="pl-PL"/>
        </w:rPr>
      </w:pPr>
      <w:r w:rsidRPr="00E32539">
        <w:rPr>
          <w:lang w:val="pl-PL"/>
        </w:rPr>
        <w:tab/>
      </w:r>
      <w:r w:rsidRPr="00E32539">
        <w:rPr>
          <w:lang w:val="pl-PL"/>
        </w:rPr>
        <w:tab/>
      </w:r>
      <w:r w:rsidRPr="00E32539">
        <w:rPr>
          <w:lang w:val="pl-PL"/>
        </w:rPr>
        <w:tab/>
        <w:t>„8wIDAQAB=”</w:t>
      </w:r>
    </w:p>
    <w:p w14:paraId="2FAE5F01" w14:textId="77777777" w:rsidR="00BF4954" w:rsidRPr="00E32539" w:rsidRDefault="00BF4954" w:rsidP="00BA4DB2">
      <w:pPr>
        <w:pStyle w:val="Kodprogramu"/>
        <w:jc w:val="both"/>
        <w:rPr>
          <w:lang w:val="pl-PL"/>
        </w:rPr>
      </w:pPr>
      <w:r w:rsidRPr="00E32539">
        <w:rPr>
          <w:lang w:val="pl-PL"/>
        </w:rPr>
        <w:tab/>
      </w:r>
      <w:r w:rsidRPr="00E32539">
        <w:rPr>
          <w:lang w:val="pl-PL"/>
        </w:rPr>
        <w:tab/>
      </w:r>
      <w:r w:rsidRPr="00E32539">
        <w:rPr>
          <w:lang w:val="pl-PL"/>
        </w:rPr>
        <w:tab/>
        <w:t>„-----END PUBLIC KEY-----”</w:t>
      </w:r>
    </w:p>
    <w:p w14:paraId="4F7F86E0" w14:textId="77777777" w:rsidR="00BF4954" w:rsidRDefault="00BF4954" w:rsidP="00BA4DB2">
      <w:pPr>
        <w:pStyle w:val="Kodprogramu"/>
        <w:jc w:val="both"/>
        <w:rPr>
          <w:lang w:val="pl-PL"/>
        </w:rPr>
      </w:pPr>
      <w:r w:rsidRPr="00E32539">
        <w:rPr>
          <w:lang w:val="pl-PL"/>
        </w:rPr>
        <w:tab/>
      </w:r>
      <w:r w:rsidRPr="00E32539">
        <w:rPr>
          <w:lang w:val="pl-PL"/>
        </w:rPr>
        <w:tab/>
      </w:r>
      <w:r>
        <w:rPr>
          <w:lang w:val="pl-PL"/>
        </w:rPr>
        <w:t>],</w:t>
      </w:r>
    </w:p>
    <w:p w14:paraId="6A660D3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„parametry”: [</w:t>
      </w:r>
    </w:p>
    <w:p w14:paraId="68163958" w14:textId="77777777" w:rsidR="00BF4954" w:rsidRDefault="00BF4954" w:rsidP="00BA4DB2">
      <w:pPr>
        <w:pStyle w:val="Kodprogramu"/>
        <w:jc w:val="both"/>
        <w:rPr>
          <w:lang w:val="pl-PL"/>
        </w:rPr>
      </w:pPr>
    </w:p>
    <w:p w14:paraId="37A2C58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{</w:t>
      </w:r>
    </w:p>
    <w:p w14:paraId="7A81913A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„nazwa”: „numer-Urządzenia”,</w:t>
      </w:r>
    </w:p>
    <w:p w14:paraId="57AD6A8F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„format”: „string”,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32DDDFF8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„wartość”: „&lt;numer seryjny Urządzenia&gt;”,</w:t>
      </w:r>
    </w:p>
    <w:p w14:paraId="04E5F5C7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„ro”: true,</w:t>
      </w:r>
    </w:p>
    <w:p w14:paraId="05128E1E" w14:textId="77777777" w:rsidR="00BF4954" w:rsidRDefault="00BF4954" w:rsidP="00BA4DB2">
      <w:pPr>
        <w:pStyle w:val="Kodprogramu"/>
        <w:ind w:left="2691" w:firstLine="141"/>
        <w:jc w:val="both"/>
        <w:rPr>
          <w:lang w:val="pl-PL"/>
        </w:rPr>
      </w:pPr>
      <w:r>
        <w:rPr>
          <w:lang w:val="pl-PL"/>
        </w:rPr>
        <w:t>„opis”: „Numer seryjny Urządzenia”</w:t>
      </w:r>
    </w:p>
    <w:p w14:paraId="33E2B891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</w:t>
      </w:r>
    </w:p>
    <w:p w14:paraId="1BCF57D6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{</w:t>
      </w:r>
    </w:p>
    <w:p w14:paraId="7C697951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„nazwa”: „temp”,</w:t>
      </w:r>
    </w:p>
    <w:p w14:paraId="75600AB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„format”: „num”,</w:t>
      </w:r>
    </w:p>
    <w:p w14:paraId="0087024B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„wartość”:</w:t>
      </w:r>
      <w:r>
        <w:rPr>
          <w:lang w:val="pl-PL"/>
        </w:rPr>
        <w:tab/>
        <w:t>25,</w:t>
      </w:r>
    </w:p>
    <w:p w14:paraId="566FB091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„jednostka”: „C”,</w:t>
      </w:r>
    </w:p>
    <w:p w14:paraId="15D582CC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„ro”: true</w:t>
      </w:r>
    </w:p>
    <w:p w14:paraId="3B077C1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lastRenderedPageBreak/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„opis”: „Bieżąca temperatura pracy Urządzenia”</w:t>
      </w:r>
    </w:p>
    <w:p w14:paraId="292F553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},</w:t>
      </w:r>
    </w:p>
    <w:p w14:paraId="17E606CA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{</w:t>
      </w:r>
    </w:p>
    <w:p w14:paraId="6E9F2FFF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„nazwa”: „temp-min”,</w:t>
      </w:r>
    </w:p>
    <w:p w14:paraId="6C0147D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„format”: „num”,</w:t>
      </w:r>
    </w:p>
    <w:p w14:paraId="082CF246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„wartość”:</w:t>
      </w:r>
      <w:r>
        <w:rPr>
          <w:lang w:val="pl-PL"/>
        </w:rPr>
        <w:tab/>
        <w:t>-5,</w:t>
      </w:r>
    </w:p>
    <w:p w14:paraId="3F5716B6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„jednostka”: „C”,</w:t>
      </w:r>
    </w:p>
    <w:p w14:paraId="0B0F0F33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„ro”: false,</w:t>
      </w:r>
    </w:p>
    <w:p w14:paraId="5BC6CB27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„opis”: „Minimalna akceptowalna temperatura pracy”</w:t>
      </w:r>
    </w:p>
    <w:p w14:paraId="746C76C6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},</w:t>
      </w:r>
    </w:p>
    <w:p w14:paraId="00158172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{</w:t>
      </w:r>
    </w:p>
    <w:p w14:paraId="54139B1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„nazwa”: „temp-max”,</w:t>
      </w:r>
    </w:p>
    <w:p w14:paraId="0F320021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„format”: „num”,</w:t>
      </w:r>
    </w:p>
    <w:p w14:paraId="0C3B9E46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„wartość”:</w:t>
      </w:r>
      <w:r>
        <w:rPr>
          <w:lang w:val="pl-PL"/>
        </w:rPr>
        <w:tab/>
        <w:t>80,</w:t>
      </w:r>
    </w:p>
    <w:p w14:paraId="6633A451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„jednostka”: „C”,</w:t>
      </w:r>
    </w:p>
    <w:p w14:paraId="66339CC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„ro”: false,</w:t>
      </w:r>
    </w:p>
    <w:p w14:paraId="65135B75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„opis”: „Maksymlana akceptowalna temperatura pracy”</w:t>
      </w:r>
    </w:p>
    <w:p w14:paraId="32A8826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},</w:t>
      </w:r>
    </w:p>
    <w:p w14:paraId="05A07128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{</w:t>
      </w:r>
    </w:p>
    <w:p w14:paraId="7721D20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„nazwa”: „limit”,</w:t>
      </w:r>
    </w:p>
    <w:p w14:paraId="6783A08C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„format”: „num”,</w:t>
      </w:r>
    </w:p>
    <w:p w14:paraId="3FB30FAC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„wartość”: 50,</w:t>
      </w:r>
    </w:p>
    <w:p w14:paraId="536D1A24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„jednostka”: „km/h”,</w:t>
      </w:r>
    </w:p>
    <w:p w14:paraId="1B90BD0F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„ro”: false,</w:t>
      </w:r>
    </w:p>
    <w:p w14:paraId="1AB1A418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„opis”: „Dopuszczalna prędkość”,</w:t>
      </w:r>
    </w:p>
    <w:p w14:paraId="2BF0F6A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„zmiany-wartości”: {</w:t>
      </w:r>
    </w:p>
    <w:p w14:paraId="5634090A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„dozwolone”: true,</w:t>
      </w:r>
    </w:p>
    <w:p w14:paraId="254B9555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„lista”: [</w:t>
      </w:r>
    </w:p>
    <w:p w14:paraId="5FACA968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{ </w:t>
      </w:r>
    </w:p>
    <w:p w14:paraId="7DEBD837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„godz-od”: „23:00”,</w:t>
      </w:r>
    </w:p>
    <w:p w14:paraId="5BD2A33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„godz-do”: „04:00”,</w:t>
      </w:r>
    </w:p>
    <w:p w14:paraId="3ACCBB9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„wartość”: 60</w:t>
      </w:r>
    </w:p>
    <w:p w14:paraId="5B46642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</w:t>
      </w:r>
    </w:p>
    <w:p w14:paraId="367E130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]</w:t>
      </w:r>
    </w:p>
    <w:p w14:paraId="1DABBC1F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</w:t>
      </w:r>
    </w:p>
    <w:p w14:paraId="605CB1EC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},</w:t>
      </w:r>
    </w:p>
    <w:p w14:paraId="5F22A192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{</w:t>
      </w:r>
    </w:p>
    <w:p w14:paraId="4E9D3B06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„nazwa”: „próg”,</w:t>
      </w:r>
    </w:p>
    <w:p w14:paraId="00EE3EFC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„format”: „num”,</w:t>
      </w:r>
    </w:p>
    <w:p w14:paraId="4EF2E8F1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„jednostka”: „km/h”,</w:t>
      </w:r>
    </w:p>
    <w:p w14:paraId="57DF4383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„wartość”: 61,</w:t>
      </w:r>
    </w:p>
    <w:p w14:paraId="2B2DD55A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„ro”: false,</w:t>
      </w:r>
    </w:p>
    <w:p w14:paraId="185EB298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„opis”: „Minimalna prędkość dla naruszenia”</w:t>
      </w:r>
    </w:p>
    <w:p w14:paraId="03F61CFB" w14:textId="77777777" w:rsidR="00BF4954" w:rsidRDefault="00BF4954" w:rsidP="00BA4DB2">
      <w:pPr>
        <w:pStyle w:val="Kodprogramu"/>
        <w:ind w:left="2691" w:firstLine="141"/>
        <w:jc w:val="both"/>
        <w:rPr>
          <w:lang w:val="pl-PL"/>
        </w:rPr>
      </w:pPr>
      <w:r>
        <w:rPr>
          <w:lang w:val="pl-PL"/>
        </w:rPr>
        <w:t>„zmiany-wartości”: {</w:t>
      </w:r>
    </w:p>
    <w:p w14:paraId="13C27FA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„dozwolone”: true,</w:t>
      </w:r>
    </w:p>
    <w:p w14:paraId="27A82BE5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„lista”: [</w:t>
      </w:r>
    </w:p>
    <w:p w14:paraId="79A8BE3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{ </w:t>
      </w:r>
    </w:p>
    <w:p w14:paraId="59953B03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„godz-od”: „23:00”,</w:t>
      </w:r>
    </w:p>
    <w:p w14:paraId="4D05BA6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„godz-do”: „04:00”,</w:t>
      </w:r>
    </w:p>
    <w:p w14:paraId="6FCDEDB7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„wartość”: 71</w:t>
      </w:r>
    </w:p>
    <w:p w14:paraId="4A258AE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</w:t>
      </w:r>
    </w:p>
    <w:p w14:paraId="1D4F9345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]</w:t>
      </w:r>
    </w:p>
    <w:p w14:paraId="10D18A7F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</w:t>
      </w:r>
    </w:p>
    <w:p w14:paraId="51BAE81A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},</w:t>
      </w:r>
    </w:p>
    <w:p w14:paraId="0A670F9B" w14:textId="77777777" w:rsidR="00BF4954" w:rsidRDefault="00BF4954" w:rsidP="00FE2014">
      <w:pPr>
        <w:pStyle w:val="Kodprogramu"/>
        <w:ind w:left="1983" w:firstLine="141"/>
        <w:jc w:val="both"/>
        <w:rPr>
          <w:lang w:val="pl-PL"/>
        </w:rPr>
      </w:pPr>
      <w:r>
        <w:rPr>
          <w:lang w:val="pl-PL"/>
        </w:rPr>
        <w:t>{</w:t>
      </w:r>
    </w:p>
    <w:p w14:paraId="2ECE5ED6" w14:textId="77777777" w:rsidR="00BF4954" w:rsidRDefault="00BF4954" w:rsidP="00FE2014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„nazwa”: „aktywny”,</w:t>
      </w:r>
    </w:p>
    <w:p w14:paraId="3E19140E" w14:textId="77777777" w:rsidR="00BF4954" w:rsidRDefault="00BF4954" w:rsidP="00FE2014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„format”: „bool”,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63232E88" w14:textId="77777777" w:rsidR="00BF4954" w:rsidRDefault="00BF4954" w:rsidP="00FE2014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„wartość”: true,</w:t>
      </w:r>
    </w:p>
    <w:p w14:paraId="57BD0241" w14:textId="77777777" w:rsidR="00BF4954" w:rsidRDefault="00BF4954" w:rsidP="00FE2014">
      <w:pPr>
        <w:pStyle w:val="Kodprogramu"/>
        <w:jc w:val="both"/>
        <w:rPr>
          <w:lang w:val="pl-PL"/>
        </w:rPr>
      </w:pPr>
      <w:r>
        <w:rPr>
          <w:lang w:val="pl-PL"/>
        </w:rPr>
        <w:lastRenderedPageBreak/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„ro”: false,</w:t>
      </w:r>
    </w:p>
    <w:p w14:paraId="090C5235" w14:textId="77777777" w:rsidR="00BF4954" w:rsidRDefault="00BF4954" w:rsidP="00FE2014">
      <w:pPr>
        <w:pStyle w:val="Kodprogramu"/>
        <w:ind w:left="2691" w:firstLine="141"/>
        <w:jc w:val="both"/>
        <w:rPr>
          <w:lang w:val="pl-PL"/>
        </w:rPr>
      </w:pPr>
      <w:r>
        <w:rPr>
          <w:lang w:val="pl-PL"/>
        </w:rPr>
        <w:t>„opis”: „Oznaczenie stanu urządzenia – faktu rejestracji pomiarów”</w:t>
      </w:r>
    </w:p>
    <w:p w14:paraId="38BA5F85" w14:textId="77777777" w:rsidR="00BF4954" w:rsidRDefault="00BF4954" w:rsidP="00FE2014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</w:t>
      </w:r>
    </w:p>
    <w:p w14:paraId="60EF47DB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]</w:t>
      </w:r>
    </w:p>
    <w:p w14:paraId="56A494E4" w14:textId="77777777" w:rsidR="00BF4954" w:rsidRPr="002E3F9D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>}</w:t>
      </w:r>
    </w:p>
    <w:p w14:paraId="02F0E418" w14:textId="77777777" w:rsidR="00BF4954" w:rsidRDefault="00BF4954" w:rsidP="00BA4DB2">
      <w:pPr>
        <w:pStyle w:val="Tekstpodstawowy"/>
        <w:jc w:val="both"/>
      </w:pPr>
    </w:p>
    <w:p w14:paraId="6E6B2A75" w14:textId="77777777" w:rsidR="00BF4954" w:rsidRDefault="00BF4954" w:rsidP="00BA4DB2">
      <w:pPr>
        <w:pStyle w:val="Nagwek3"/>
        <w:numPr>
          <w:ilvl w:val="2"/>
          <w:numId w:val="7"/>
        </w:numPr>
        <w:jc w:val="both"/>
      </w:pPr>
      <w:bookmarkStart w:id="57" w:name="_Toc386555169"/>
      <w:r>
        <w:t>Zapytanie o parametr</w:t>
      </w:r>
      <w:bookmarkEnd w:id="57"/>
    </w:p>
    <w:p w14:paraId="2048BE1F" w14:textId="77777777" w:rsidR="00BF4954" w:rsidRDefault="00BF4954" w:rsidP="00BA4DB2">
      <w:pPr>
        <w:pStyle w:val="Tekstpodstawowy"/>
        <w:jc w:val="both"/>
      </w:pPr>
      <w:r>
        <w:t>Zapytania o parametr Urządzenia realizowane są przez centralę poprzez wysłanie zapytania GET na adres http://&lt;Urządzenie&gt;/Zapytanie/{nazwa-parametru}</w:t>
      </w:r>
    </w:p>
    <w:p w14:paraId="21B28028" w14:textId="77777777" w:rsidR="00BF4954" w:rsidRDefault="00BF4954" w:rsidP="00BA4DB2">
      <w:pPr>
        <w:pStyle w:val="Tekstpodstawowy"/>
        <w:jc w:val="both"/>
      </w:pPr>
      <w:r>
        <w:t>Odpowiedź ma następującą postać:</w:t>
      </w:r>
    </w:p>
    <w:p w14:paraId="57EB50A7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>{</w:t>
      </w:r>
    </w:p>
    <w:p w14:paraId="7981F38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7A0CFD">
        <w:rPr>
          <w:b/>
          <w:lang w:val="pl-PL"/>
        </w:rPr>
        <w:t>typ</w:t>
      </w:r>
      <w:r>
        <w:rPr>
          <w:lang w:val="pl-PL"/>
        </w:rPr>
        <w:t>”: „Odp.Parametr:1.0”,</w:t>
      </w:r>
    </w:p>
    <w:p w14:paraId="096777BB" w14:textId="77777777" w:rsidR="00BF4954" w:rsidRPr="007E5706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Pr="007E5706">
        <w:rPr>
          <w:lang w:val="pl-PL"/>
        </w:rPr>
        <w:t>„</w:t>
      </w:r>
      <w:r w:rsidRPr="007E5706">
        <w:rPr>
          <w:b/>
          <w:lang w:val="pl-PL"/>
        </w:rPr>
        <w:t>nazwa</w:t>
      </w:r>
      <w:r w:rsidRPr="007E5706">
        <w:rPr>
          <w:lang w:val="pl-PL"/>
        </w:rPr>
        <w:t>”: „&lt;</w:t>
      </w:r>
      <w:r>
        <w:rPr>
          <w:lang w:val="pl-PL"/>
        </w:rPr>
        <w:t>nazwa parametru</w:t>
      </w:r>
      <w:r w:rsidRPr="007E5706">
        <w:rPr>
          <w:lang w:val="pl-PL"/>
        </w:rPr>
        <w:t>&gt;”,</w:t>
      </w:r>
    </w:p>
    <w:p w14:paraId="6168E8B8" w14:textId="77777777" w:rsidR="00BF4954" w:rsidRPr="007E5706" w:rsidRDefault="00BF4954" w:rsidP="00BA4DB2">
      <w:pPr>
        <w:pStyle w:val="Kodprogramu"/>
        <w:jc w:val="both"/>
        <w:rPr>
          <w:lang w:val="pl-PL"/>
        </w:rPr>
      </w:pPr>
      <w:r w:rsidRPr="007E5706">
        <w:rPr>
          <w:lang w:val="pl-PL"/>
        </w:rPr>
        <w:tab/>
      </w:r>
      <w:r w:rsidRPr="007E5706">
        <w:rPr>
          <w:lang w:val="pl-PL"/>
        </w:rPr>
        <w:tab/>
        <w:t>„</w:t>
      </w:r>
      <w:r>
        <w:rPr>
          <w:b/>
          <w:lang w:val="pl-PL"/>
        </w:rPr>
        <w:t>format</w:t>
      </w:r>
      <w:r w:rsidRPr="007E5706">
        <w:rPr>
          <w:lang w:val="pl-PL"/>
        </w:rPr>
        <w:t>”: („</w:t>
      </w:r>
      <w:r>
        <w:rPr>
          <w:b/>
          <w:lang w:val="pl-PL"/>
        </w:rPr>
        <w:t>num</w:t>
      </w:r>
      <w:r w:rsidRPr="007E5706">
        <w:rPr>
          <w:lang w:val="pl-PL"/>
        </w:rPr>
        <w:t>” | „</w:t>
      </w:r>
      <w:r w:rsidRPr="007E5706">
        <w:rPr>
          <w:b/>
          <w:lang w:val="pl-PL"/>
        </w:rPr>
        <w:t>str</w:t>
      </w:r>
      <w:r w:rsidRPr="007E5706">
        <w:rPr>
          <w:lang w:val="pl-PL"/>
        </w:rPr>
        <w:t>” | „</w:t>
      </w:r>
      <w:r w:rsidRPr="007E5706">
        <w:rPr>
          <w:b/>
          <w:lang w:val="pl-PL"/>
        </w:rPr>
        <w:t>bool</w:t>
      </w:r>
      <w:r w:rsidRPr="007E5706">
        <w:rPr>
          <w:lang w:val="pl-PL"/>
        </w:rPr>
        <w:t>”),</w:t>
      </w:r>
    </w:p>
    <w:p w14:paraId="10B4C5FF" w14:textId="77777777" w:rsidR="00BF4954" w:rsidRDefault="00BF4954" w:rsidP="00BA4DB2">
      <w:pPr>
        <w:pStyle w:val="Kodprogramu"/>
        <w:ind w:left="708" w:firstLine="708"/>
        <w:jc w:val="both"/>
        <w:rPr>
          <w:lang w:val="pl-PL"/>
        </w:rPr>
      </w:pPr>
      <w:r>
        <w:rPr>
          <w:b/>
          <w:lang w:val="pl-PL"/>
        </w:rPr>
        <w:t>„</w:t>
      </w:r>
      <w:r w:rsidRPr="007E5706">
        <w:rPr>
          <w:b/>
          <w:lang w:val="pl-PL"/>
        </w:rPr>
        <w:t>jednostka</w:t>
      </w:r>
      <w:r>
        <w:rPr>
          <w:lang w:val="pl-PL"/>
        </w:rPr>
        <w:t>”: „&lt;jednosta&gt;”,</w:t>
      </w:r>
    </w:p>
    <w:p w14:paraId="021C716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7E5706">
        <w:rPr>
          <w:b/>
          <w:lang w:val="pl-PL"/>
        </w:rPr>
        <w:t>wartość</w:t>
      </w:r>
      <w:r>
        <w:rPr>
          <w:lang w:val="pl-PL"/>
        </w:rPr>
        <w:t>”: „&lt;wartość parametru&gt;”,</w:t>
      </w:r>
    </w:p>
    <w:p w14:paraId="18362A06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7E5706">
        <w:rPr>
          <w:b/>
          <w:lang w:val="pl-PL"/>
        </w:rPr>
        <w:t>ro</w:t>
      </w:r>
      <w:r>
        <w:rPr>
          <w:lang w:val="pl-PL"/>
        </w:rPr>
        <w:t>”: (</w:t>
      </w:r>
      <w:r w:rsidRPr="007E5706">
        <w:rPr>
          <w:b/>
          <w:lang w:val="pl-PL"/>
        </w:rPr>
        <w:t>true</w:t>
      </w:r>
      <w:r>
        <w:rPr>
          <w:lang w:val="pl-PL"/>
        </w:rPr>
        <w:t xml:space="preserve"> | </w:t>
      </w:r>
      <w:r w:rsidRPr="007E5706">
        <w:rPr>
          <w:b/>
          <w:lang w:val="pl-PL"/>
        </w:rPr>
        <w:t>false</w:t>
      </w:r>
      <w:r>
        <w:rPr>
          <w:lang w:val="pl-PL"/>
        </w:rPr>
        <w:t>)</w:t>
      </w:r>
    </w:p>
    <w:p w14:paraId="70F6D9DB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</w:t>
      </w:r>
      <w:r w:rsidRPr="00EF1009">
        <w:rPr>
          <w:b/>
          <w:lang w:val="pl-PL"/>
        </w:rPr>
        <w:t>opis</w:t>
      </w:r>
      <w:r>
        <w:rPr>
          <w:lang w:val="pl-PL"/>
        </w:rPr>
        <w:t>”: „&lt;Wyjaśnienie znaczenia parametru&gt;”</w:t>
      </w:r>
    </w:p>
    <w:p w14:paraId="4910A7CF" w14:textId="77777777" w:rsidR="00BF4954" w:rsidRDefault="00BF4954" w:rsidP="00BA4DB2">
      <w:pPr>
        <w:pStyle w:val="Kodprogramu"/>
        <w:ind w:left="1275" w:firstLine="141"/>
        <w:jc w:val="both"/>
        <w:rPr>
          <w:lang w:val="pl-PL"/>
        </w:rPr>
      </w:pPr>
      <w:r>
        <w:rPr>
          <w:lang w:val="pl-PL"/>
        </w:rPr>
        <w:t>„</w:t>
      </w:r>
      <w:r w:rsidRPr="005735C8">
        <w:rPr>
          <w:b/>
          <w:lang w:val="pl-PL"/>
        </w:rPr>
        <w:t>zmiany-wartości</w:t>
      </w:r>
      <w:r>
        <w:rPr>
          <w:lang w:val="pl-PL"/>
        </w:rPr>
        <w:t>”: {</w:t>
      </w:r>
    </w:p>
    <w:p w14:paraId="1F0296C7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A428AD">
        <w:rPr>
          <w:b/>
          <w:lang w:val="pl-PL"/>
        </w:rPr>
        <w:t>dozwolone</w:t>
      </w:r>
      <w:r>
        <w:rPr>
          <w:lang w:val="pl-PL"/>
        </w:rPr>
        <w:t>”: (</w:t>
      </w:r>
      <w:r w:rsidRPr="00A428AD">
        <w:rPr>
          <w:b/>
          <w:lang w:val="pl-PL"/>
        </w:rPr>
        <w:t>true</w:t>
      </w:r>
      <w:r>
        <w:rPr>
          <w:lang w:val="pl-PL"/>
        </w:rPr>
        <w:t xml:space="preserve"> | </w:t>
      </w:r>
      <w:r w:rsidRPr="00A428AD">
        <w:rPr>
          <w:b/>
          <w:lang w:val="pl-PL"/>
        </w:rPr>
        <w:t>false</w:t>
      </w:r>
      <w:r>
        <w:rPr>
          <w:lang w:val="pl-PL"/>
        </w:rPr>
        <w:t>),</w:t>
      </w:r>
    </w:p>
    <w:p w14:paraId="415F1D52" w14:textId="77777777" w:rsidR="00BF4954" w:rsidRDefault="00BF4954" w:rsidP="00BA4DB2">
      <w:pPr>
        <w:pStyle w:val="Kodprogramu"/>
        <w:ind w:left="1983" w:firstLine="141"/>
        <w:jc w:val="both"/>
        <w:rPr>
          <w:lang w:val="pl-PL"/>
        </w:rPr>
      </w:pPr>
      <w:r>
        <w:rPr>
          <w:lang w:val="pl-PL"/>
        </w:rPr>
        <w:t>„</w:t>
      </w:r>
      <w:r w:rsidRPr="001D2D5E">
        <w:rPr>
          <w:b/>
          <w:lang w:val="pl-PL"/>
        </w:rPr>
        <w:t>lista</w:t>
      </w:r>
      <w:r>
        <w:rPr>
          <w:lang w:val="pl-PL"/>
        </w:rPr>
        <w:t>”: [</w:t>
      </w:r>
    </w:p>
    <w:p w14:paraId="78F4A223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{</w:t>
      </w:r>
    </w:p>
    <w:p w14:paraId="5BFD0044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>
        <w:rPr>
          <w:b/>
          <w:lang w:val="pl-PL"/>
        </w:rPr>
        <w:t>godz</w:t>
      </w:r>
      <w:r w:rsidRPr="005735C8">
        <w:rPr>
          <w:b/>
          <w:lang w:val="pl-PL"/>
        </w:rPr>
        <w:t>-od</w:t>
      </w:r>
      <w:r>
        <w:rPr>
          <w:lang w:val="pl-PL"/>
        </w:rPr>
        <w:t>”: „gg:mm”,</w:t>
      </w:r>
    </w:p>
    <w:p w14:paraId="14000BB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>
        <w:rPr>
          <w:b/>
          <w:lang w:val="pl-PL"/>
        </w:rPr>
        <w:t>godz</w:t>
      </w:r>
      <w:r w:rsidRPr="005735C8">
        <w:rPr>
          <w:b/>
          <w:lang w:val="pl-PL"/>
        </w:rPr>
        <w:t>-do</w:t>
      </w:r>
      <w:r>
        <w:rPr>
          <w:lang w:val="pl-PL"/>
        </w:rPr>
        <w:t>”: „gg:mm”,</w:t>
      </w:r>
    </w:p>
    <w:p w14:paraId="60CF461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4E0F13">
        <w:rPr>
          <w:b/>
          <w:lang w:val="pl-PL"/>
        </w:rPr>
        <w:t>kategoria</w:t>
      </w:r>
      <w:r>
        <w:rPr>
          <w:lang w:val="pl-PL"/>
        </w:rPr>
        <w:t>”: („</w:t>
      </w:r>
      <w:r w:rsidRPr="00F14F61">
        <w:rPr>
          <w:b/>
          <w:lang w:val="pl-PL"/>
        </w:rPr>
        <w:t>ciężarowy</w:t>
      </w:r>
      <w:r>
        <w:rPr>
          <w:lang w:val="pl-PL"/>
        </w:rPr>
        <w:t>” | „</w:t>
      </w:r>
      <w:r w:rsidRPr="00F14F61">
        <w:rPr>
          <w:b/>
          <w:lang w:val="pl-PL"/>
        </w:rPr>
        <w:t>osobowy</w:t>
      </w:r>
      <w:r>
        <w:rPr>
          <w:lang w:val="pl-PL"/>
        </w:rPr>
        <w:t>”)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4E0F13">
        <w:rPr>
          <w:b/>
          <w:lang w:val="pl-PL"/>
        </w:rPr>
        <w:t>kierunek</w:t>
      </w:r>
      <w:r>
        <w:rPr>
          <w:lang w:val="pl-PL"/>
        </w:rPr>
        <w:t>”: („</w:t>
      </w:r>
      <w:r w:rsidRPr="00A337EF">
        <w:rPr>
          <w:b/>
          <w:lang w:val="pl-PL"/>
        </w:rPr>
        <w:t>P</w:t>
      </w:r>
      <w:r>
        <w:rPr>
          <w:lang w:val="pl-PL"/>
        </w:rPr>
        <w:t>” | „</w:t>
      </w:r>
      <w:r w:rsidRPr="00A337EF">
        <w:rPr>
          <w:b/>
          <w:lang w:val="pl-PL"/>
        </w:rPr>
        <w:t>T</w:t>
      </w:r>
      <w:r>
        <w:rPr>
          <w:lang w:val="pl-PL"/>
        </w:rPr>
        <w:t>”),</w:t>
      </w:r>
    </w:p>
    <w:p w14:paraId="0AC11144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5735C8">
        <w:rPr>
          <w:b/>
          <w:lang w:val="pl-PL"/>
        </w:rPr>
        <w:t>wartość</w:t>
      </w:r>
      <w:r>
        <w:rPr>
          <w:lang w:val="pl-PL"/>
        </w:rPr>
        <w:t>”: &lt;wartość&gt;</w:t>
      </w:r>
    </w:p>
    <w:p w14:paraId="2BC00B9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},</w:t>
      </w:r>
    </w:p>
    <w:p w14:paraId="01884D16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</w:t>
      </w:r>
    </w:p>
    <w:p w14:paraId="6501FA30" w14:textId="77777777" w:rsidR="00BF4954" w:rsidRDefault="00BF4954" w:rsidP="00BA4DB2">
      <w:pPr>
        <w:pStyle w:val="Kodprogramu"/>
        <w:ind w:left="1983" w:firstLine="141"/>
        <w:jc w:val="both"/>
        <w:rPr>
          <w:lang w:val="pl-PL"/>
        </w:rPr>
      </w:pPr>
      <w:r>
        <w:rPr>
          <w:lang w:val="pl-PL"/>
        </w:rPr>
        <w:t>]</w:t>
      </w:r>
    </w:p>
    <w:p w14:paraId="17E8024C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}</w:t>
      </w:r>
    </w:p>
    <w:p w14:paraId="3AACCA0B" w14:textId="77777777" w:rsidR="00BF4954" w:rsidRDefault="00BF4954" w:rsidP="00BA4DB2">
      <w:pPr>
        <w:pStyle w:val="Tekstpodstawowy"/>
        <w:jc w:val="both"/>
      </w:pPr>
      <w:r>
        <w:t>}</w:t>
      </w:r>
    </w:p>
    <w:p w14:paraId="11CFD6D3" w14:textId="77777777" w:rsidR="00BF4954" w:rsidRDefault="00BF4954" w:rsidP="00BA4DB2">
      <w:pPr>
        <w:pStyle w:val="Tekstpodstawowy"/>
        <w:jc w:val="both"/>
      </w:pPr>
      <w:r>
        <w:t>Zawartość pól jest analogiczna do opisu w poprzednim rozdziale. Dodatkowe parametry Urządzenia (rozszerzenia) powinny zachowywać ten sam format.</w:t>
      </w:r>
    </w:p>
    <w:p w14:paraId="6D71136C" w14:textId="77777777" w:rsidR="00BF4954" w:rsidRDefault="00BF4954" w:rsidP="00BA4DB2">
      <w:pPr>
        <w:pStyle w:val="Tekstpodstawowy"/>
        <w:jc w:val="both"/>
      </w:pPr>
      <w:r>
        <w:t>Przykład:</w:t>
      </w:r>
    </w:p>
    <w:p w14:paraId="26030DF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>{</w:t>
      </w:r>
    </w:p>
    <w:p w14:paraId="5E3BC71F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„typ”: „Odp.Parametr:1.0”,</w:t>
      </w:r>
    </w:p>
    <w:p w14:paraId="3652DCE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„nazwa”: „limit”,</w:t>
      </w:r>
    </w:p>
    <w:p w14:paraId="23F198A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„format”: „num”,</w:t>
      </w:r>
    </w:p>
    <w:p w14:paraId="067A3FD9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„wartość”: 50,</w:t>
      </w:r>
    </w:p>
    <w:p w14:paraId="1AF02101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„jednostka”: „km/h”,</w:t>
      </w:r>
    </w:p>
    <w:p w14:paraId="092EED8C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„ro”: false,</w:t>
      </w:r>
    </w:p>
    <w:p w14:paraId="685BC097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„opis”: „Dopuszczalna prędkość”</w:t>
      </w:r>
    </w:p>
    <w:p w14:paraId="22F84B8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„zmiany-wartości”: {</w:t>
      </w:r>
    </w:p>
    <w:p w14:paraId="2A77533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„dozwolone”: true,</w:t>
      </w:r>
    </w:p>
    <w:p w14:paraId="3EC11E08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„lista”: [</w:t>
      </w:r>
    </w:p>
    <w:p w14:paraId="11A9EEB4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{ </w:t>
      </w:r>
    </w:p>
    <w:p w14:paraId="3F37220B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„godz-od”: „23:00”,</w:t>
      </w:r>
    </w:p>
    <w:p w14:paraId="4121D1B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„godz-do”: „04:00”,</w:t>
      </w:r>
    </w:p>
    <w:p w14:paraId="49784662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„wartość”: 60</w:t>
      </w:r>
    </w:p>
    <w:p w14:paraId="2630E7B5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</w:t>
      </w:r>
    </w:p>
    <w:p w14:paraId="3D35D6E2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lastRenderedPageBreak/>
        <w:tab/>
      </w:r>
      <w:r>
        <w:rPr>
          <w:lang w:val="pl-PL"/>
        </w:rPr>
        <w:tab/>
      </w:r>
      <w:r>
        <w:rPr>
          <w:lang w:val="pl-PL"/>
        </w:rPr>
        <w:tab/>
        <w:t>]</w:t>
      </w:r>
    </w:p>
    <w:p w14:paraId="5581648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}</w:t>
      </w:r>
    </w:p>
    <w:p w14:paraId="5FFB8E39" w14:textId="77777777" w:rsidR="00BF4954" w:rsidRPr="007858F0" w:rsidRDefault="00BF4954" w:rsidP="00BA4DB2">
      <w:pPr>
        <w:pStyle w:val="Tekstpodstawowy"/>
        <w:jc w:val="both"/>
      </w:pPr>
      <w:r>
        <w:t>}</w:t>
      </w:r>
    </w:p>
    <w:p w14:paraId="508C1D76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58" w:name="_Toc386555170"/>
      <w:r>
        <w:t>Zlecenia</w:t>
      </w:r>
      <w:bookmarkEnd w:id="58"/>
    </w:p>
    <w:p w14:paraId="2A532244" w14:textId="77777777" w:rsidR="00BF4954" w:rsidRDefault="00BF4954" w:rsidP="00075F44">
      <w:pPr>
        <w:pStyle w:val="Tekstpodstawowy"/>
        <w:jc w:val="both"/>
      </w:pPr>
      <w:r>
        <w:t>Wymagalność obsługi zleceń w podziale na rodzaj urządzenia (W – wymagane, X – nie występuje):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680"/>
        <w:gridCol w:w="1713"/>
      </w:tblGrid>
      <w:tr w:rsidR="00BF4954" w14:paraId="0B9207E6" w14:textId="77777777" w:rsidTr="002C2CF0">
        <w:tc>
          <w:tcPr>
            <w:tcW w:w="4068" w:type="dxa"/>
          </w:tcPr>
          <w:p w14:paraId="525661D8" w14:textId="77777777" w:rsidR="00BF4954" w:rsidRDefault="00BF4954" w:rsidP="002C2CF0">
            <w:pPr>
              <w:pStyle w:val="Tekstpodstawowy"/>
              <w:ind w:firstLine="0"/>
              <w:jc w:val="both"/>
            </w:pPr>
            <w:r>
              <w:t>Typ zlecenia</w:t>
            </w:r>
          </w:p>
        </w:tc>
        <w:tc>
          <w:tcPr>
            <w:tcW w:w="1800" w:type="dxa"/>
          </w:tcPr>
          <w:p w14:paraId="56F47ED3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pomiar-punktowy</w:t>
            </w:r>
          </w:p>
        </w:tc>
        <w:tc>
          <w:tcPr>
            <w:tcW w:w="1680" w:type="dxa"/>
          </w:tcPr>
          <w:p w14:paraId="7CB238F1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pomiar-odcinkowy</w:t>
            </w:r>
          </w:p>
        </w:tc>
        <w:tc>
          <w:tcPr>
            <w:tcW w:w="1713" w:type="dxa"/>
          </w:tcPr>
          <w:p w14:paraId="5C3F8304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czerwone-światło</w:t>
            </w:r>
          </w:p>
        </w:tc>
      </w:tr>
      <w:tr w:rsidR="00BF4954" w14:paraId="3E969D53" w14:textId="77777777" w:rsidTr="002C2CF0">
        <w:tc>
          <w:tcPr>
            <w:tcW w:w="4068" w:type="dxa"/>
          </w:tcPr>
          <w:p w14:paraId="7C45B50E" w14:textId="77777777" w:rsidR="00BF4954" w:rsidRDefault="00BF4954" w:rsidP="002C2CF0">
            <w:pPr>
              <w:pStyle w:val="Tekstpodstawowy"/>
              <w:ind w:firstLine="0"/>
            </w:pPr>
            <w:r>
              <w:t>Format podstawowy</w:t>
            </w:r>
          </w:p>
        </w:tc>
        <w:tc>
          <w:tcPr>
            <w:tcW w:w="1800" w:type="dxa"/>
          </w:tcPr>
          <w:p w14:paraId="193FC443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680" w:type="dxa"/>
          </w:tcPr>
          <w:p w14:paraId="3E5900A7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W</w:t>
            </w:r>
          </w:p>
        </w:tc>
        <w:tc>
          <w:tcPr>
            <w:tcW w:w="1713" w:type="dxa"/>
          </w:tcPr>
          <w:p w14:paraId="777AD6FD" w14:textId="77777777" w:rsidR="00BF4954" w:rsidRDefault="00BF4954" w:rsidP="002C2CF0">
            <w:pPr>
              <w:pStyle w:val="Tekstpodstawowy"/>
              <w:ind w:firstLine="0"/>
              <w:jc w:val="center"/>
            </w:pPr>
            <w:r>
              <w:t>X</w:t>
            </w:r>
          </w:p>
        </w:tc>
      </w:tr>
    </w:tbl>
    <w:p w14:paraId="331E44E8" w14:textId="77777777" w:rsidR="00BF4954" w:rsidRDefault="00BF4954" w:rsidP="005B1BD2">
      <w:pPr>
        <w:pStyle w:val="Tekstpodstawowy"/>
        <w:rPr>
          <w:b/>
          <w:bCs/>
          <w:i/>
          <w:iCs/>
        </w:rPr>
      </w:pPr>
    </w:p>
    <w:p w14:paraId="2B464443" w14:textId="77777777" w:rsidR="00BF4954" w:rsidRPr="00F6163F" w:rsidRDefault="00BF4954" w:rsidP="00BA4DB2">
      <w:pPr>
        <w:pStyle w:val="Nagwek3"/>
        <w:numPr>
          <w:ilvl w:val="2"/>
          <w:numId w:val="7"/>
        </w:numPr>
        <w:jc w:val="both"/>
      </w:pPr>
      <w:bookmarkStart w:id="59" w:name="_Toc386555171"/>
      <w:r>
        <w:t>Format podstawowy</w:t>
      </w:r>
      <w:bookmarkEnd w:id="59"/>
    </w:p>
    <w:p w14:paraId="41B578DC" w14:textId="77777777" w:rsidR="00BF4954" w:rsidRDefault="00BF4954" w:rsidP="00BA4DB2">
      <w:pPr>
        <w:pStyle w:val="Tekstpodstawowy"/>
        <w:jc w:val="both"/>
      </w:pPr>
      <w:r>
        <w:t>Zlecenia do Urządzenia są realizowane przez centralę poprzez przesłanie na adres http://&lt;Urządzenie&gt;/Zlecenie komunikatu z treścią zlecenia.</w:t>
      </w:r>
    </w:p>
    <w:p w14:paraId="69EA6470" w14:textId="77777777" w:rsidR="00BF4954" w:rsidRPr="00EF21DA" w:rsidRDefault="00BF4954" w:rsidP="00BA4DB2">
      <w:pPr>
        <w:pStyle w:val="Tekstpodstawowy"/>
        <w:jc w:val="both"/>
      </w:pPr>
      <w:r>
        <w:t>Urządzenie odpowiada kodem 200 jeśli przyjęło i wykonało zlecenie lub błędy z grupy 4xx lub 5xx.</w:t>
      </w:r>
    </w:p>
    <w:p w14:paraId="601C18B1" w14:textId="77777777" w:rsidR="00BF4954" w:rsidRDefault="00BF4954" w:rsidP="00BA4DB2">
      <w:pPr>
        <w:pStyle w:val="Tekstpodstawowy"/>
        <w:jc w:val="both"/>
      </w:pPr>
      <w:r>
        <w:t>Zlecenie ma następującą postać:</w:t>
      </w:r>
    </w:p>
    <w:p w14:paraId="30EC2FBE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>{</w:t>
      </w:r>
    </w:p>
    <w:p w14:paraId="6FF06602" w14:textId="77777777" w:rsidR="00BF4954" w:rsidRDefault="00BF4954" w:rsidP="00BA4DB2">
      <w:pPr>
        <w:pStyle w:val="Kodprogramu"/>
        <w:ind w:left="1275" w:firstLine="141"/>
        <w:jc w:val="both"/>
        <w:rPr>
          <w:lang w:val="pl-PL"/>
        </w:rPr>
      </w:pPr>
      <w:r>
        <w:rPr>
          <w:lang w:val="pl-PL"/>
        </w:rPr>
        <w:t>„</w:t>
      </w:r>
      <w:r w:rsidRPr="00D06E7C">
        <w:rPr>
          <w:b/>
          <w:lang w:val="pl-PL"/>
        </w:rPr>
        <w:t>typ</w:t>
      </w:r>
      <w:r>
        <w:rPr>
          <w:lang w:val="pl-PL"/>
        </w:rPr>
        <w:t>”: „</w:t>
      </w:r>
      <w:r w:rsidRPr="00552D7A">
        <w:rPr>
          <w:b/>
          <w:lang w:val="pl-PL"/>
        </w:rPr>
        <w:t>Zmiana.Parametru:1.0</w:t>
      </w:r>
      <w:r>
        <w:rPr>
          <w:lang w:val="pl-PL"/>
        </w:rPr>
        <w:t>”,</w:t>
      </w:r>
    </w:p>
    <w:p w14:paraId="748660B2" w14:textId="77777777" w:rsidR="00BF4954" w:rsidRDefault="00BF4954" w:rsidP="00BA4DB2">
      <w:pPr>
        <w:pStyle w:val="Kodprogramu"/>
        <w:ind w:left="1275" w:firstLine="141"/>
        <w:jc w:val="both"/>
        <w:rPr>
          <w:lang w:val="pl-PL"/>
        </w:rPr>
      </w:pPr>
      <w:r>
        <w:rPr>
          <w:lang w:val="pl-PL"/>
        </w:rPr>
        <w:t>„</w:t>
      </w:r>
      <w:r w:rsidRPr="00552D7A">
        <w:rPr>
          <w:b/>
          <w:lang w:val="pl-PL"/>
        </w:rPr>
        <w:t>parametry</w:t>
      </w:r>
      <w:r>
        <w:rPr>
          <w:lang w:val="pl-PL"/>
        </w:rPr>
        <w:t>”: [</w:t>
      </w:r>
    </w:p>
    <w:p w14:paraId="6238842C" w14:textId="77777777" w:rsidR="00BF4954" w:rsidRDefault="00BF4954" w:rsidP="00BA4DB2">
      <w:pPr>
        <w:pStyle w:val="Kodprogramu"/>
        <w:ind w:left="1983" w:firstLine="141"/>
        <w:jc w:val="both"/>
        <w:rPr>
          <w:lang w:val="pl-PL"/>
        </w:rPr>
      </w:pPr>
      <w:r>
        <w:rPr>
          <w:lang w:val="pl-PL"/>
        </w:rPr>
        <w:t>{</w:t>
      </w:r>
    </w:p>
    <w:p w14:paraId="2D338166" w14:textId="77777777" w:rsidR="00BF4954" w:rsidRDefault="00BF4954" w:rsidP="00BA4DB2">
      <w:pPr>
        <w:pStyle w:val="Kodprogramu"/>
        <w:ind w:left="1842" w:firstLine="282"/>
        <w:jc w:val="both"/>
        <w:rPr>
          <w:lang w:val="pl-PL"/>
        </w:rPr>
      </w:pPr>
      <w:r>
        <w:rPr>
          <w:lang w:val="pl-PL"/>
        </w:rPr>
        <w:t>„</w:t>
      </w:r>
      <w:r w:rsidRPr="00D06E7C">
        <w:rPr>
          <w:b/>
          <w:lang w:val="pl-PL"/>
        </w:rPr>
        <w:t>typ</w:t>
      </w:r>
      <w:r>
        <w:rPr>
          <w:lang w:val="pl-PL"/>
        </w:rPr>
        <w:t>”: „Zmiana.Parametru:1.0”,</w:t>
      </w:r>
    </w:p>
    <w:p w14:paraId="2BF7F1BC" w14:textId="77777777" w:rsidR="00BF4954" w:rsidRPr="007E5706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7E5706">
        <w:rPr>
          <w:lang w:val="pl-PL"/>
        </w:rPr>
        <w:t>„</w:t>
      </w:r>
      <w:r w:rsidRPr="007E5706">
        <w:rPr>
          <w:b/>
          <w:lang w:val="pl-PL"/>
        </w:rPr>
        <w:t>nazwa</w:t>
      </w:r>
      <w:r w:rsidRPr="007E5706">
        <w:rPr>
          <w:lang w:val="pl-PL"/>
        </w:rPr>
        <w:t>”: „&lt;</w:t>
      </w:r>
      <w:r>
        <w:rPr>
          <w:lang w:val="pl-PL"/>
        </w:rPr>
        <w:t>nazwa parametru</w:t>
      </w:r>
      <w:r w:rsidRPr="007E5706">
        <w:rPr>
          <w:lang w:val="pl-PL"/>
        </w:rPr>
        <w:t>&gt;”,</w:t>
      </w:r>
    </w:p>
    <w:p w14:paraId="62017E4E" w14:textId="77777777" w:rsidR="00BF4954" w:rsidRDefault="00BF4954" w:rsidP="00BA4DB2">
      <w:pPr>
        <w:pStyle w:val="Kodprogramu"/>
        <w:jc w:val="both"/>
        <w:rPr>
          <w:lang w:val="pl-PL"/>
        </w:rPr>
      </w:pPr>
      <w:r w:rsidRPr="007E5706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7E5706">
        <w:rPr>
          <w:b/>
          <w:lang w:val="pl-PL"/>
        </w:rPr>
        <w:t>wartość</w:t>
      </w:r>
      <w:r>
        <w:rPr>
          <w:lang w:val="pl-PL"/>
        </w:rPr>
        <w:t>”: &lt;wartość parametru&gt;,</w:t>
      </w:r>
    </w:p>
    <w:p w14:paraId="6E575B56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5735C8">
        <w:rPr>
          <w:b/>
          <w:lang w:val="pl-PL"/>
        </w:rPr>
        <w:t>zmiany-wartości</w:t>
      </w:r>
      <w:r>
        <w:rPr>
          <w:lang w:val="pl-PL"/>
        </w:rPr>
        <w:t>”: [</w:t>
      </w:r>
    </w:p>
    <w:p w14:paraId="2857ECC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{</w:t>
      </w:r>
    </w:p>
    <w:p w14:paraId="50225AF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>
        <w:rPr>
          <w:b/>
          <w:lang w:val="pl-PL"/>
        </w:rPr>
        <w:t>godz</w:t>
      </w:r>
      <w:r w:rsidRPr="005735C8">
        <w:rPr>
          <w:b/>
          <w:lang w:val="pl-PL"/>
        </w:rPr>
        <w:t>-od</w:t>
      </w:r>
      <w:r>
        <w:rPr>
          <w:lang w:val="pl-PL"/>
        </w:rPr>
        <w:t>”: „gg:mm”,</w:t>
      </w:r>
    </w:p>
    <w:p w14:paraId="51098290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>
        <w:rPr>
          <w:b/>
          <w:lang w:val="pl-PL"/>
        </w:rPr>
        <w:t>godz</w:t>
      </w:r>
      <w:r w:rsidRPr="005735C8">
        <w:rPr>
          <w:b/>
          <w:lang w:val="pl-PL"/>
        </w:rPr>
        <w:t>-do</w:t>
      </w:r>
      <w:r>
        <w:rPr>
          <w:lang w:val="pl-PL"/>
        </w:rPr>
        <w:t>”: „gg:mm”,</w:t>
      </w:r>
    </w:p>
    <w:p w14:paraId="74E2A24E" w14:textId="77777777" w:rsidR="00BF4954" w:rsidRDefault="00BF4954" w:rsidP="00324325">
      <w:pPr>
        <w:pStyle w:val="Kodprogramu"/>
        <w:ind w:left="2124" w:firstLine="708"/>
        <w:rPr>
          <w:lang w:val="pl-PL"/>
        </w:rPr>
      </w:pPr>
      <w:r>
        <w:rPr>
          <w:lang w:val="pl-PL"/>
        </w:rPr>
        <w:t>„</w:t>
      </w:r>
      <w:r w:rsidRPr="004E0F13">
        <w:rPr>
          <w:b/>
          <w:lang w:val="pl-PL"/>
        </w:rPr>
        <w:t>kategoria</w:t>
      </w:r>
      <w:r>
        <w:rPr>
          <w:lang w:val="pl-PL"/>
        </w:rPr>
        <w:t>”: („</w:t>
      </w:r>
      <w:r w:rsidRPr="00F14F61">
        <w:rPr>
          <w:b/>
          <w:lang w:val="pl-PL"/>
        </w:rPr>
        <w:t>ciężarowy</w:t>
      </w:r>
      <w:r>
        <w:rPr>
          <w:lang w:val="pl-PL"/>
        </w:rPr>
        <w:t>” | „</w:t>
      </w:r>
      <w:r w:rsidRPr="00F14F61">
        <w:rPr>
          <w:b/>
          <w:lang w:val="pl-PL"/>
        </w:rPr>
        <w:t>osobowy</w:t>
      </w:r>
      <w:r>
        <w:rPr>
          <w:lang w:val="pl-PL"/>
        </w:rPr>
        <w:t>”),</w:t>
      </w:r>
    </w:p>
    <w:p w14:paraId="35797BEE" w14:textId="77777777" w:rsidR="00BF4954" w:rsidRDefault="00BF4954" w:rsidP="00BA4DB2">
      <w:pPr>
        <w:pStyle w:val="Kodprogramu"/>
        <w:ind w:left="2124" w:firstLine="708"/>
        <w:jc w:val="both"/>
        <w:rPr>
          <w:lang w:val="pl-PL"/>
        </w:rPr>
      </w:pPr>
      <w:r>
        <w:rPr>
          <w:lang w:val="pl-PL"/>
        </w:rPr>
        <w:t>„</w:t>
      </w:r>
      <w:r w:rsidRPr="004E0F13">
        <w:rPr>
          <w:b/>
          <w:lang w:val="pl-PL"/>
        </w:rPr>
        <w:t>kierunek</w:t>
      </w:r>
      <w:r>
        <w:rPr>
          <w:lang w:val="pl-PL"/>
        </w:rPr>
        <w:t>”: („</w:t>
      </w:r>
      <w:r w:rsidRPr="00A337EF">
        <w:rPr>
          <w:b/>
          <w:lang w:val="pl-PL"/>
        </w:rPr>
        <w:t>P</w:t>
      </w:r>
      <w:r>
        <w:rPr>
          <w:lang w:val="pl-PL"/>
        </w:rPr>
        <w:t>” | „</w:t>
      </w:r>
      <w:r w:rsidRPr="00A337EF">
        <w:rPr>
          <w:b/>
          <w:lang w:val="pl-PL"/>
        </w:rPr>
        <w:t>T</w:t>
      </w:r>
      <w:r>
        <w:rPr>
          <w:lang w:val="pl-PL"/>
        </w:rPr>
        <w:t>”),</w:t>
      </w:r>
    </w:p>
    <w:p w14:paraId="10941B07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„</w:t>
      </w:r>
      <w:r w:rsidRPr="005735C8">
        <w:rPr>
          <w:b/>
          <w:lang w:val="pl-PL"/>
        </w:rPr>
        <w:t>wartość</w:t>
      </w:r>
      <w:r>
        <w:rPr>
          <w:lang w:val="pl-PL"/>
        </w:rPr>
        <w:t>”: &lt;wartość&gt;</w:t>
      </w:r>
    </w:p>
    <w:p w14:paraId="1CDD8C8C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},</w:t>
      </w:r>
    </w:p>
    <w:p w14:paraId="7A65A8C1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[…]</w:t>
      </w:r>
    </w:p>
    <w:p w14:paraId="2907E269" w14:textId="77777777" w:rsidR="00BF4954" w:rsidRDefault="00BF4954" w:rsidP="00BA4DB2">
      <w:pPr>
        <w:pStyle w:val="Kodprogramu"/>
        <w:ind w:left="2691" w:firstLine="141"/>
        <w:jc w:val="both"/>
        <w:rPr>
          <w:lang w:val="pl-PL"/>
        </w:rPr>
      </w:pPr>
      <w:r>
        <w:rPr>
          <w:lang w:val="pl-PL"/>
        </w:rPr>
        <w:t>]</w:t>
      </w:r>
    </w:p>
    <w:p w14:paraId="2E859802" w14:textId="77777777" w:rsidR="00BF4954" w:rsidRDefault="00BF4954" w:rsidP="00BA4DB2">
      <w:pPr>
        <w:pStyle w:val="Tekstpodstawowy"/>
        <w:ind w:left="1415"/>
        <w:jc w:val="both"/>
      </w:pPr>
      <w:r>
        <w:t>},</w:t>
      </w:r>
    </w:p>
    <w:p w14:paraId="5625519A" w14:textId="77777777" w:rsidR="00BF4954" w:rsidRDefault="00BF4954" w:rsidP="00BA4DB2">
      <w:pPr>
        <w:pStyle w:val="Tekstpodstawowy"/>
        <w:ind w:left="1415"/>
        <w:jc w:val="both"/>
      </w:pPr>
      <w:r>
        <w:t>[…]</w:t>
      </w:r>
    </w:p>
    <w:p w14:paraId="70B868B8" w14:textId="77777777" w:rsidR="00BF4954" w:rsidRDefault="00BF4954" w:rsidP="00BA4DB2">
      <w:pPr>
        <w:pStyle w:val="Tekstpodstawowy"/>
        <w:ind w:left="706"/>
        <w:jc w:val="both"/>
      </w:pPr>
      <w:r>
        <w:t>]</w:t>
      </w:r>
    </w:p>
    <w:p w14:paraId="6D964AA2" w14:textId="77777777" w:rsidR="00BF4954" w:rsidRDefault="00BF4954" w:rsidP="00BA4DB2">
      <w:pPr>
        <w:pStyle w:val="Tekstpodstawowy"/>
        <w:jc w:val="both"/>
      </w:pPr>
      <w:r>
        <w:t>}</w:t>
      </w:r>
    </w:p>
    <w:p w14:paraId="39BA295B" w14:textId="77777777" w:rsidR="00BF4954" w:rsidRDefault="00BF4954" w:rsidP="00BA4DB2">
      <w:pPr>
        <w:pStyle w:val="Tekstpodstawowy"/>
        <w:jc w:val="both"/>
      </w:pPr>
      <w:r>
        <w:t>Komunikat w polu „parametry” jest więc w praktyce listą zleceń: w ten sposób można jednym poleceniem zmienić kilka parametrów (np. limit i próg jednocześnie). Urządzenie musi przyjąć wszystkie parametry z komunikatu lub wszystkie odrzucić. Dzięki temu na przykład limit i próg zostaną albo jednocześnie zmienione, albo żaden z nich nie zostanie zmieniony.</w:t>
      </w:r>
    </w:p>
    <w:p w14:paraId="35D14F51" w14:textId="77777777" w:rsidR="00BF4954" w:rsidRDefault="00BF4954" w:rsidP="00BA4DB2">
      <w:pPr>
        <w:pStyle w:val="Tekstpodstawowy"/>
        <w:jc w:val="both"/>
      </w:pPr>
      <w:r>
        <w:t>Przykład:</w:t>
      </w:r>
    </w:p>
    <w:p w14:paraId="39DCA64D" w14:textId="77777777" w:rsidR="00BF4954" w:rsidRDefault="00BF4954" w:rsidP="00BA4DB2">
      <w:pPr>
        <w:pStyle w:val="Kodprogramu"/>
        <w:jc w:val="both"/>
        <w:rPr>
          <w:lang w:val="pl-PL"/>
        </w:rPr>
      </w:pPr>
      <w:r>
        <w:rPr>
          <w:lang w:val="pl-PL"/>
        </w:rPr>
        <w:lastRenderedPageBreak/>
        <w:t>{</w:t>
      </w:r>
    </w:p>
    <w:p w14:paraId="60E4A393" w14:textId="77777777" w:rsidR="00BF4954" w:rsidRPr="00552D7A" w:rsidRDefault="00BF4954" w:rsidP="00BA4DB2">
      <w:pPr>
        <w:pStyle w:val="Kodprogramu"/>
        <w:ind w:left="1275" w:firstLine="141"/>
        <w:jc w:val="both"/>
        <w:rPr>
          <w:lang w:val="pl-PL"/>
        </w:rPr>
      </w:pPr>
      <w:r w:rsidRPr="00552D7A">
        <w:rPr>
          <w:lang w:val="pl-PL"/>
        </w:rPr>
        <w:t>„typ”: „Zmiana.Parametru:1.0”,</w:t>
      </w:r>
    </w:p>
    <w:p w14:paraId="3E6422CF" w14:textId="77777777" w:rsidR="00BF4954" w:rsidRPr="00645FE3" w:rsidRDefault="00BF4954" w:rsidP="00BA4DB2">
      <w:pPr>
        <w:pStyle w:val="Kodprogramu"/>
        <w:jc w:val="both"/>
        <w:rPr>
          <w:lang w:val="pl-PL"/>
        </w:rPr>
      </w:pPr>
      <w:r w:rsidRPr="00552D7A">
        <w:rPr>
          <w:lang w:val="pl-PL"/>
        </w:rPr>
        <w:tab/>
      </w:r>
      <w:r w:rsidRPr="00552D7A">
        <w:rPr>
          <w:lang w:val="pl-PL"/>
        </w:rPr>
        <w:tab/>
        <w:t>„parametry</w:t>
      </w:r>
      <w:r>
        <w:rPr>
          <w:lang w:val="pl-PL"/>
        </w:rPr>
        <w:t xml:space="preserve">”: </w:t>
      </w:r>
      <w:r w:rsidRPr="00645FE3">
        <w:rPr>
          <w:lang w:val="pl-PL"/>
        </w:rPr>
        <w:t>[</w:t>
      </w:r>
    </w:p>
    <w:p w14:paraId="229821F6" w14:textId="77777777" w:rsidR="00BF4954" w:rsidRDefault="00BF4954" w:rsidP="00BA4DB2">
      <w:pPr>
        <w:pStyle w:val="Kodprogramu"/>
        <w:ind w:left="1272" w:firstLine="141"/>
        <w:jc w:val="both"/>
        <w:rPr>
          <w:lang w:val="pl-PL"/>
        </w:rPr>
      </w:pPr>
      <w:r w:rsidRPr="00645FE3">
        <w:rPr>
          <w:lang w:val="pl-PL"/>
        </w:rPr>
        <w:t>{</w:t>
      </w:r>
    </w:p>
    <w:p w14:paraId="415BAE23" w14:textId="77777777" w:rsidR="00BF4954" w:rsidRPr="00645FE3" w:rsidRDefault="00BF4954" w:rsidP="00BA4DB2">
      <w:pPr>
        <w:pStyle w:val="Kodprogramu"/>
        <w:ind w:left="1272" w:firstLine="141"/>
        <w:jc w:val="both"/>
        <w:rPr>
          <w:lang w:val="pl-PL"/>
        </w:rPr>
      </w:pPr>
      <w:r w:rsidRPr="00645FE3">
        <w:rPr>
          <w:lang w:val="pl-PL"/>
        </w:rPr>
        <w:tab/>
      </w:r>
      <w:r>
        <w:rPr>
          <w:lang w:val="pl-PL"/>
        </w:rPr>
        <w:tab/>
      </w:r>
      <w:r w:rsidRPr="00645FE3">
        <w:rPr>
          <w:lang w:val="pl-PL"/>
        </w:rPr>
        <w:t>“nazwa”: “limit”,</w:t>
      </w:r>
    </w:p>
    <w:p w14:paraId="75345166" w14:textId="77777777" w:rsidR="00BF4954" w:rsidRPr="00645FE3" w:rsidRDefault="00BF4954" w:rsidP="00BA4DB2">
      <w:pPr>
        <w:pStyle w:val="Kodprogramu"/>
        <w:ind w:left="1272" w:firstLine="141"/>
        <w:jc w:val="both"/>
        <w:rPr>
          <w:lang w:val="pl-PL"/>
        </w:rPr>
      </w:pPr>
      <w:r w:rsidRPr="00645FE3">
        <w:rPr>
          <w:lang w:val="pl-PL"/>
        </w:rPr>
        <w:tab/>
      </w:r>
      <w:r>
        <w:rPr>
          <w:lang w:val="pl-PL"/>
        </w:rPr>
        <w:tab/>
      </w:r>
      <w:r w:rsidRPr="00645FE3">
        <w:rPr>
          <w:lang w:val="pl-PL"/>
        </w:rPr>
        <w:t>“wartość”: 50,</w:t>
      </w:r>
    </w:p>
    <w:p w14:paraId="7323AA57" w14:textId="77777777" w:rsidR="00BF4954" w:rsidRPr="00645FE3" w:rsidRDefault="00BF4954" w:rsidP="00BA4DB2">
      <w:pPr>
        <w:pStyle w:val="Kodprogramu"/>
        <w:ind w:left="1272" w:firstLine="141"/>
        <w:jc w:val="both"/>
        <w:rPr>
          <w:lang w:val="pl-PL"/>
        </w:rPr>
      </w:pPr>
      <w:r w:rsidRPr="00645FE3">
        <w:rPr>
          <w:lang w:val="pl-PL"/>
        </w:rPr>
        <w:tab/>
      </w:r>
      <w:r>
        <w:rPr>
          <w:lang w:val="pl-PL"/>
        </w:rPr>
        <w:tab/>
      </w:r>
      <w:r w:rsidRPr="00645FE3">
        <w:rPr>
          <w:lang w:val="pl-PL"/>
        </w:rPr>
        <w:t>“zmiany-wartości”: [</w:t>
      </w:r>
    </w:p>
    <w:p w14:paraId="3A4AC836" w14:textId="77777777" w:rsidR="00BF4954" w:rsidRPr="00D62A92" w:rsidRDefault="00BF4954" w:rsidP="00BA4DB2">
      <w:pPr>
        <w:pStyle w:val="Kodprogramu"/>
        <w:ind w:left="1272" w:firstLine="141"/>
        <w:jc w:val="both"/>
        <w:rPr>
          <w:lang w:val="pl-PL"/>
        </w:rPr>
      </w:pPr>
      <w:r w:rsidRPr="00645FE3">
        <w:rPr>
          <w:lang w:val="pl-PL"/>
        </w:rPr>
        <w:tab/>
      </w:r>
      <w:r w:rsidRPr="00645FE3">
        <w:rPr>
          <w:lang w:val="pl-PL"/>
        </w:rPr>
        <w:tab/>
      </w:r>
      <w:r>
        <w:rPr>
          <w:lang w:val="pl-PL"/>
        </w:rPr>
        <w:tab/>
      </w:r>
      <w:r w:rsidRPr="00D62A92">
        <w:rPr>
          <w:lang w:val="pl-PL"/>
        </w:rPr>
        <w:t>{“godz-od”: “23:00”, “godz-do”: “04:00”, wartość: 60}</w:t>
      </w:r>
    </w:p>
    <w:p w14:paraId="61EF9C27" w14:textId="77777777" w:rsidR="00BF4954" w:rsidRPr="00D62A92" w:rsidRDefault="00BF4954" w:rsidP="00BA4DB2">
      <w:pPr>
        <w:pStyle w:val="Kodprogramu"/>
        <w:ind w:left="1272" w:firstLine="141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]</w:t>
      </w:r>
    </w:p>
    <w:p w14:paraId="40466A85" w14:textId="77777777" w:rsidR="00BF4954" w:rsidRPr="00645FE3" w:rsidRDefault="00BF4954" w:rsidP="00BA4DB2">
      <w:pPr>
        <w:pStyle w:val="Kodprogramu"/>
        <w:ind w:left="1272" w:firstLine="141"/>
        <w:jc w:val="both"/>
        <w:rPr>
          <w:lang w:val="pl-PL"/>
        </w:rPr>
      </w:pPr>
      <w:r w:rsidRPr="00645FE3">
        <w:rPr>
          <w:lang w:val="pl-PL"/>
        </w:rPr>
        <w:t>},</w:t>
      </w:r>
    </w:p>
    <w:p w14:paraId="68714ECD" w14:textId="77777777" w:rsidR="00BF4954" w:rsidRPr="00D62A92" w:rsidRDefault="00BF4954" w:rsidP="00BA4DB2">
      <w:pPr>
        <w:pStyle w:val="Kodprogramu"/>
        <w:ind w:left="1272" w:firstLine="141"/>
        <w:jc w:val="both"/>
        <w:rPr>
          <w:lang w:val="pl-PL"/>
        </w:rPr>
      </w:pPr>
      <w:r w:rsidRPr="00D62A92">
        <w:rPr>
          <w:lang w:val="pl-PL"/>
        </w:rPr>
        <w:t>{</w:t>
      </w:r>
      <w:r>
        <w:rPr>
          <w:lang w:val="pl-PL"/>
        </w:rPr>
        <w:tab/>
      </w:r>
    </w:p>
    <w:p w14:paraId="5DE8EA2F" w14:textId="77777777" w:rsidR="00BF4954" w:rsidRPr="00D62A92" w:rsidRDefault="00BF4954" w:rsidP="00BA4DB2">
      <w:pPr>
        <w:pStyle w:val="Kodprogramu"/>
        <w:ind w:left="1272" w:firstLine="141"/>
        <w:jc w:val="both"/>
        <w:rPr>
          <w:lang w:val="pl-PL"/>
        </w:rPr>
      </w:pPr>
      <w:r w:rsidRPr="00D62A92">
        <w:rPr>
          <w:lang w:val="pl-PL"/>
        </w:rPr>
        <w:tab/>
      </w:r>
      <w:r>
        <w:rPr>
          <w:lang w:val="pl-PL"/>
        </w:rPr>
        <w:tab/>
      </w:r>
      <w:r w:rsidRPr="00D62A92">
        <w:rPr>
          <w:lang w:val="pl-PL"/>
        </w:rPr>
        <w:t>“nazwa”: “</w:t>
      </w:r>
      <w:r>
        <w:rPr>
          <w:lang w:val="pl-PL"/>
        </w:rPr>
        <w:t>próg</w:t>
      </w:r>
      <w:r w:rsidRPr="00D62A92">
        <w:rPr>
          <w:lang w:val="pl-PL"/>
        </w:rPr>
        <w:t>”,</w:t>
      </w:r>
    </w:p>
    <w:p w14:paraId="4B6CF380" w14:textId="77777777" w:rsidR="00BF4954" w:rsidRPr="00D62A92" w:rsidRDefault="00BF4954" w:rsidP="00BA4DB2">
      <w:pPr>
        <w:pStyle w:val="Kodprogramu"/>
        <w:ind w:left="1272" w:firstLine="141"/>
        <w:jc w:val="both"/>
        <w:rPr>
          <w:lang w:val="pl-PL"/>
        </w:rPr>
      </w:pPr>
      <w:r w:rsidRPr="00D62A92">
        <w:rPr>
          <w:lang w:val="pl-PL"/>
        </w:rPr>
        <w:tab/>
      </w:r>
      <w:r>
        <w:rPr>
          <w:lang w:val="pl-PL"/>
        </w:rPr>
        <w:tab/>
      </w:r>
      <w:r w:rsidRPr="00D62A92">
        <w:rPr>
          <w:lang w:val="pl-PL"/>
        </w:rPr>
        <w:t xml:space="preserve">“wartość”: </w:t>
      </w:r>
      <w:r>
        <w:rPr>
          <w:lang w:val="pl-PL"/>
        </w:rPr>
        <w:t>61</w:t>
      </w:r>
      <w:r w:rsidRPr="00D62A92">
        <w:rPr>
          <w:lang w:val="pl-PL"/>
        </w:rPr>
        <w:t>,</w:t>
      </w:r>
    </w:p>
    <w:p w14:paraId="2DC65AF4" w14:textId="77777777" w:rsidR="00BF4954" w:rsidRPr="00D62A92" w:rsidRDefault="00BF4954" w:rsidP="00BA4DB2">
      <w:pPr>
        <w:pStyle w:val="Kodprogramu"/>
        <w:ind w:left="1272" w:firstLine="141"/>
        <w:jc w:val="both"/>
        <w:rPr>
          <w:lang w:val="pl-PL"/>
        </w:rPr>
      </w:pPr>
      <w:r w:rsidRPr="00D62A92">
        <w:rPr>
          <w:lang w:val="pl-PL"/>
        </w:rPr>
        <w:tab/>
      </w:r>
      <w:r>
        <w:rPr>
          <w:lang w:val="pl-PL"/>
        </w:rPr>
        <w:tab/>
      </w:r>
      <w:r w:rsidRPr="00D62A92">
        <w:rPr>
          <w:lang w:val="pl-PL"/>
        </w:rPr>
        <w:t>“zmiany-wartości”: [</w:t>
      </w:r>
    </w:p>
    <w:p w14:paraId="2D9C1A3C" w14:textId="77777777" w:rsidR="00BF4954" w:rsidRDefault="00BF4954" w:rsidP="00BA4DB2">
      <w:pPr>
        <w:pStyle w:val="Kodprogramu"/>
        <w:ind w:left="1272" w:firstLine="141"/>
        <w:jc w:val="both"/>
        <w:rPr>
          <w:lang w:val="pl-PL"/>
        </w:rPr>
      </w:pPr>
      <w:r w:rsidRPr="00D62A92">
        <w:rPr>
          <w:lang w:val="pl-PL"/>
        </w:rPr>
        <w:tab/>
      </w:r>
      <w:r w:rsidRPr="00D62A92">
        <w:rPr>
          <w:lang w:val="pl-PL"/>
        </w:rPr>
        <w:tab/>
      </w:r>
      <w:r>
        <w:rPr>
          <w:lang w:val="pl-PL"/>
        </w:rPr>
        <w:tab/>
      </w:r>
      <w:r w:rsidRPr="00D62A92">
        <w:rPr>
          <w:lang w:val="pl-PL"/>
        </w:rPr>
        <w:t xml:space="preserve">{“godz-od”: “23:00”, “godz-do”: “04:00”, wartość: </w:t>
      </w:r>
      <w:r>
        <w:rPr>
          <w:lang w:val="pl-PL"/>
        </w:rPr>
        <w:t>71</w:t>
      </w:r>
      <w:r w:rsidRPr="00D62A92">
        <w:rPr>
          <w:lang w:val="pl-PL"/>
        </w:rPr>
        <w:t>}</w:t>
      </w:r>
      <w:r>
        <w:rPr>
          <w:lang w:val="pl-PL"/>
        </w:rPr>
        <w:t>,</w:t>
      </w:r>
    </w:p>
    <w:p w14:paraId="58A7303C" w14:textId="77777777" w:rsidR="00BF4954" w:rsidRPr="00D62A92" w:rsidRDefault="00BF4954" w:rsidP="00BA4DB2">
      <w:pPr>
        <w:pStyle w:val="Kodprogramu"/>
        <w:ind w:left="1272" w:firstLine="141"/>
        <w:jc w:val="both"/>
        <w:rPr>
          <w:lang w:val="pl-PL"/>
        </w:rPr>
      </w:pPr>
      <w:r w:rsidRPr="00D62A92">
        <w:rPr>
          <w:lang w:val="pl-PL"/>
        </w:rPr>
        <w:tab/>
      </w:r>
      <w:r w:rsidRPr="00D62A92">
        <w:rPr>
          <w:lang w:val="pl-PL"/>
        </w:rPr>
        <w:tab/>
      </w:r>
      <w:r>
        <w:rPr>
          <w:lang w:val="pl-PL"/>
        </w:rPr>
        <w:tab/>
      </w:r>
      <w:r w:rsidRPr="00D62A92">
        <w:rPr>
          <w:lang w:val="pl-PL"/>
        </w:rPr>
        <w:t>{“godz-od”: “</w:t>
      </w:r>
      <w:r>
        <w:rPr>
          <w:lang w:val="pl-PL"/>
        </w:rPr>
        <w:t>14</w:t>
      </w:r>
      <w:r w:rsidRPr="00D62A92">
        <w:rPr>
          <w:lang w:val="pl-PL"/>
        </w:rPr>
        <w:t>:00”, “godz-do”: “</w:t>
      </w:r>
      <w:r>
        <w:rPr>
          <w:lang w:val="pl-PL"/>
        </w:rPr>
        <w:t>18</w:t>
      </w:r>
      <w:r w:rsidRPr="00D62A92">
        <w:rPr>
          <w:lang w:val="pl-PL"/>
        </w:rPr>
        <w:t xml:space="preserve">:00”, wartość: </w:t>
      </w:r>
      <w:r>
        <w:rPr>
          <w:lang w:val="pl-PL"/>
        </w:rPr>
        <w:t>81</w:t>
      </w:r>
      <w:r w:rsidRPr="00D62A92">
        <w:rPr>
          <w:lang w:val="pl-PL"/>
        </w:rPr>
        <w:t>}</w:t>
      </w:r>
      <w:r>
        <w:rPr>
          <w:lang w:val="pl-PL"/>
        </w:rPr>
        <w:t>,</w:t>
      </w:r>
    </w:p>
    <w:p w14:paraId="20F24FBB" w14:textId="77777777" w:rsidR="00BF4954" w:rsidRPr="00D62A92" w:rsidRDefault="00BF4954" w:rsidP="00BA4DB2">
      <w:pPr>
        <w:pStyle w:val="Kodprogramu"/>
        <w:ind w:left="1272" w:firstLine="141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]</w:t>
      </w:r>
    </w:p>
    <w:p w14:paraId="0AE97BEC" w14:textId="77777777" w:rsidR="00BF4954" w:rsidRDefault="00BF4954" w:rsidP="00BA4DB2">
      <w:pPr>
        <w:pStyle w:val="Kodprogramu"/>
        <w:ind w:left="1272" w:firstLine="141"/>
        <w:jc w:val="both"/>
      </w:pPr>
      <w:r>
        <w:t>}</w:t>
      </w:r>
    </w:p>
    <w:p w14:paraId="3A43CF0C" w14:textId="77777777" w:rsidR="00BF4954" w:rsidRDefault="00BF4954" w:rsidP="00BA4DB2">
      <w:pPr>
        <w:pStyle w:val="Kodprogramu"/>
        <w:ind w:left="939" w:firstLine="333"/>
        <w:jc w:val="both"/>
      </w:pPr>
      <w:r>
        <w:t>]</w:t>
      </w:r>
    </w:p>
    <w:p w14:paraId="566ACFAE" w14:textId="77777777" w:rsidR="00BF4954" w:rsidRDefault="00BF4954" w:rsidP="00BA4DB2">
      <w:pPr>
        <w:pStyle w:val="Kodprogramu"/>
        <w:jc w:val="both"/>
      </w:pPr>
      <w:r>
        <w:t>}</w:t>
      </w:r>
    </w:p>
    <w:p w14:paraId="5AAE3B9F" w14:textId="77777777" w:rsidR="00BF4954" w:rsidRDefault="00BF4954" w:rsidP="00BA4DB2">
      <w:pPr>
        <w:pStyle w:val="Tekstpodstawowy"/>
        <w:jc w:val="both"/>
      </w:pPr>
    </w:p>
    <w:p w14:paraId="693234CD" w14:textId="77777777" w:rsidR="00BF4954" w:rsidRDefault="00BF4954" w:rsidP="00BA4DB2">
      <w:pPr>
        <w:pStyle w:val="Nagwek1"/>
        <w:numPr>
          <w:ilvl w:val="0"/>
          <w:numId w:val="7"/>
        </w:numPr>
        <w:jc w:val="both"/>
      </w:pPr>
      <w:bookmarkStart w:id="60" w:name="_Toc370989519"/>
      <w:bookmarkStart w:id="61" w:name="_Toc370989520"/>
      <w:bookmarkStart w:id="62" w:name="_Toc370989521"/>
      <w:bookmarkStart w:id="63" w:name="_Toc370989522"/>
      <w:bookmarkStart w:id="64" w:name="_Toc370989523"/>
      <w:bookmarkStart w:id="65" w:name="_Toc370989524"/>
      <w:bookmarkStart w:id="66" w:name="_Toc370989525"/>
      <w:bookmarkStart w:id="67" w:name="_Toc370989526"/>
      <w:bookmarkStart w:id="68" w:name="_Toc370989527"/>
      <w:bookmarkStart w:id="69" w:name="_Toc370989528"/>
      <w:bookmarkStart w:id="70" w:name="_Toc370989529"/>
      <w:bookmarkStart w:id="71" w:name="_Toc370989530"/>
      <w:bookmarkStart w:id="72" w:name="_Toc370989531"/>
      <w:bookmarkStart w:id="73" w:name="_Toc370989532"/>
      <w:bookmarkStart w:id="74" w:name="_Toc370989533"/>
      <w:bookmarkStart w:id="75" w:name="_Toc370989534"/>
      <w:bookmarkStart w:id="76" w:name="_Toc370989535"/>
      <w:bookmarkStart w:id="77" w:name="_Toc370989536"/>
      <w:bookmarkStart w:id="78" w:name="_Toc370989537"/>
      <w:bookmarkStart w:id="79" w:name="_Toc370989538"/>
      <w:bookmarkStart w:id="80" w:name="_Toc370989539"/>
      <w:bookmarkStart w:id="81" w:name="_Toc370989540"/>
      <w:bookmarkStart w:id="82" w:name="_Toc370989541"/>
      <w:bookmarkStart w:id="83" w:name="_Ref305425980"/>
      <w:bookmarkStart w:id="84" w:name="_Toc386555172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t>Scenariusze użycia</w:t>
      </w:r>
      <w:bookmarkEnd w:id="83"/>
      <w:bookmarkEnd w:id="84"/>
    </w:p>
    <w:p w14:paraId="462087D8" w14:textId="77777777" w:rsidR="00BF4954" w:rsidRDefault="00BF4954" w:rsidP="00BA4DB2">
      <w:pPr>
        <w:pStyle w:val="Tekstpodstawowy"/>
        <w:jc w:val="both"/>
      </w:pPr>
      <w:r>
        <w:t>Poniżej przedstawiono typowe przebiegi komunikacji pomiędzy Urządzeniem a centralą.</w:t>
      </w:r>
    </w:p>
    <w:p w14:paraId="69084E78" w14:textId="77777777" w:rsidR="00BF4954" w:rsidRDefault="00BF4954" w:rsidP="00BA4DB2">
      <w:pPr>
        <w:pStyle w:val="Tekstpodstawowy"/>
        <w:jc w:val="both"/>
      </w:pPr>
      <w:r>
        <w:t>Tabele demonstrują polecenia HTTP jak również nagłówki HTTP i treść komunikatów.</w:t>
      </w:r>
    </w:p>
    <w:p w14:paraId="7EB74C19" w14:textId="77777777" w:rsidR="00BF4954" w:rsidRPr="009765F7" w:rsidRDefault="00BF4954" w:rsidP="00BA4DB2">
      <w:pPr>
        <w:pStyle w:val="Tekstpodstawowy"/>
        <w:jc w:val="both"/>
      </w:pPr>
      <w:r>
        <w:t xml:space="preserve">Nagłówki wskazują fakt kompresji danych, ale w dokumencie zademonstrowano treść po dekompresji. </w:t>
      </w:r>
    </w:p>
    <w:p w14:paraId="58EF5A9C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85" w:name="_Toc386555173"/>
      <w:r>
        <w:t>Zapytanie o właściwości Urządzenia</w:t>
      </w:r>
      <w:bookmarkEnd w:id="85"/>
    </w:p>
    <w:p w14:paraId="7173F281" w14:textId="77777777" w:rsidR="00BF4954" w:rsidRPr="009B79E9" w:rsidRDefault="00BF4954" w:rsidP="00BA4DB2">
      <w:pPr>
        <w:pStyle w:val="Tekstpodstawowy"/>
        <w:jc w:val="both"/>
      </w:pPr>
      <w:r>
        <w:t>Przykład demonstruje odpytanie Urządzenia o jego parametry.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24"/>
      </w:tblGrid>
      <w:tr w:rsidR="00BF4954" w:rsidRPr="00462BA2" w14:paraId="373FF0F6" w14:textId="77777777" w:rsidTr="00B37377">
        <w:tc>
          <w:tcPr>
            <w:tcW w:w="1188" w:type="dxa"/>
          </w:tcPr>
          <w:p w14:paraId="082B24EB" w14:textId="77777777" w:rsidR="00BF4954" w:rsidRPr="00645FE3" w:rsidRDefault="00BF4954" w:rsidP="00B37377">
            <w:pPr>
              <w:pStyle w:val="Tekstpodstawowy"/>
              <w:ind w:firstLine="0"/>
              <w:jc w:val="both"/>
            </w:pPr>
            <w:r>
              <w:t>C-&gt;U</w:t>
            </w:r>
          </w:p>
        </w:tc>
        <w:tc>
          <w:tcPr>
            <w:tcW w:w="8024" w:type="dxa"/>
          </w:tcPr>
          <w:p w14:paraId="7A340E21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GET /</w:t>
            </w:r>
            <w:proofErr w:type="spellStart"/>
            <w:r w:rsidRPr="00B37377">
              <w:rPr>
                <w:lang w:val="en-US"/>
              </w:rPr>
              <w:t>Zapytanie</w:t>
            </w:r>
            <w:proofErr w:type="spellEnd"/>
            <w:r w:rsidRPr="00B37377">
              <w:rPr>
                <w:lang w:val="en-US"/>
              </w:rPr>
              <w:t xml:space="preserve"> HTTP/1.1</w:t>
            </w:r>
          </w:p>
          <w:p w14:paraId="3A0F021F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Accept: application/json</w:t>
            </w:r>
          </w:p>
          <w:p w14:paraId="6CD13C18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Accept-encoding: 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31FB66F2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  <w:p w14:paraId="14A92011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Host: </w:t>
            </w:r>
            <w:proofErr w:type="spellStart"/>
            <w:r w:rsidRPr="00B37377">
              <w:rPr>
                <w:lang w:val="en-US"/>
              </w:rPr>
              <w:t>urzadzenie</w:t>
            </w:r>
            <w:proofErr w:type="spellEnd"/>
            <w:r w:rsidRPr="00B37377">
              <w:rPr>
                <w:lang w:val="en-US"/>
              </w:rPr>
              <w:t>-x</w:t>
            </w:r>
          </w:p>
        </w:tc>
      </w:tr>
      <w:tr w:rsidR="00BF4954" w:rsidRPr="00EE307A" w14:paraId="3C32CB81" w14:textId="77777777" w:rsidTr="00B37377">
        <w:tc>
          <w:tcPr>
            <w:tcW w:w="1188" w:type="dxa"/>
          </w:tcPr>
          <w:p w14:paraId="2B0BDD78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U-&gt;C</w:t>
            </w:r>
          </w:p>
        </w:tc>
        <w:tc>
          <w:tcPr>
            <w:tcW w:w="8024" w:type="dxa"/>
          </w:tcPr>
          <w:p w14:paraId="013BFEBE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HTTP/1.1 200 OK.</w:t>
            </w:r>
          </w:p>
          <w:p w14:paraId="75A870B3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Content-Type: application/json</w:t>
            </w:r>
          </w:p>
          <w:p w14:paraId="59F86D47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Content-encoding: 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2A85118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Content-length: xxx</w:t>
            </w:r>
          </w:p>
          <w:p w14:paraId="4DFE9F51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</w:tc>
      </w:tr>
      <w:tr w:rsidR="00BF4954" w:rsidRPr="00EE307A" w14:paraId="7CF636DE" w14:textId="77777777" w:rsidTr="00B37377">
        <w:tc>
          <w:tcPr>
            <w:tcW w:w="1188" w:type="dxa"/>
          </w:tcPr>
          <w:p w14:paraId="03B5EEFB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  <w:tc>
          <w:tcPr>
            <w:tcW w:w="8024" w:type="dxa"/>
          </w:tcPr>
          <w:p w14:paraId="759DC1DC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{</w:t>
            </w:r>
          </w:p>
          <w:p w14:paraId="40231B58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“typ”: “Odp.Rozpoznanie:1.0”,</w:t>
            </w:r>
          </w:p>
          <w:p w14:paraId="1DDCD3B7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lastRenderedPageBreak/>
              <w:tab/>
            </w:r>
            <w:r w:rsidRPr="00B37377">
              <w:rPr>
                <w:lang w:val="pl-PL"/>
              </w:rPr>
              <w:tab/>
              <w:t>„czas”: „1970-02-12 01:13:14.124”,</w:t>
            </w:r>
          </w:p>
          <w:p w14:paraId="3BB2D7A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„rodzja”: „pomiar-punktowy”,</w:t>
            </w:r>
          </w:p>
          <w:p w14:paraId="570879D6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„klucz”: [</w:t>
            </w:r>
          </w:p>
          <w:p w14:paraId="7B36E1D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„-----BEGIN PUBLIC KEY-----”,</w:t>
            </w:r>
          </w:p>
          <w:p w14:paraId="0383639B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„MIIBIjANBgkqhkiG9w0BAQEFAAOCA…”,</w:t>
            </w:r>
          </w:p>
          <w:p w14:paraId="6290EB14" w14:textId="77777777" w:rsidR="00BF4954" w:rsidRPr="001B6F61" w:rsidRDefault="00BF4954" w:rsidP="00B37377">
            <w:pPr>
              <w:pStyle w:val="Kodprogramu"/>
              <w:jc w:val="both"/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1B6F61">
              <w:t>„K4TflGcXvQ0L7Q6Vb7FpEH4GiQrb…”,</w:t>
            </w:r>
          </w:p>
          <w:p w14:paraId="6C9739D3" w14:textId="77777777" w:rsidR="00BF4954" w:rsidRPr="001B6F61" w:rsidRDefault="00BF4954" w:rsidP="00B37377">
            <w:pPr>
              <w:pStyle w:val="Kodprogramu"/>
              <w:jc w:val="both"/>
            </w:pPr>
            <w:r w:rsidRPr="001B6F61">
              <w:tab/>
            </w:r>
            <w:r w:rsidRPr="001B6F61">
              <w:tab/>
            </w:r>
            <w:r w:rsidRPr="001B6F61">
              <w:tab/>
              <w:t>…</w:t>
            </w:r>
          </w:p>
          <w:p w14:paraId="00925283" w14:textId="77777777" w:rsidR="00BF4954" w:rsidRPr="001B6F61" w:rsidRDefault="00BF4954" w:rsidP="00B37377">
            <w:pPr>
              <w:pStyle w:val="Kodprogramu"/>
              <w:jc w:val="both"/>
            </w:pPr>
            <w:r w:rsidRPr="001B6F61">
              <w:tab/>
            </w:r>
            <w:r w:rsidRPr="001B6F61">
              <w:tab/>
            </w:r>
            <w:r w:rsidRPr="001B6F61">
              <w:tab/>
              <w:t>„8wIDAQAB=”</w:t>
            </w:r>
          </w:p>
          <w:p w14:paraId="08740CA3" w14:textId="77777777" w:rsidR="00BF4954" w:rsidRPr="001B6F61" w:rsidRDefault="00BF4954" w:rsidP="00B37377">
            <w:pPr>
              <w:pStyle w:val="Kodprogramu"/>
              <w:jc w:val="both"/>
            </w:pPr>
            <w:r w:rsidRPr="001B6F61">
              <w:tab/>
            </w:r>
            <w:r w:rsidRPr="001B6F61">
              <w:tab/>
            </w:r>
            <w:r w:rsidRPr="001B6F61">
              <w:tab/>
              <w:t>„-----END PUBLIC KEY-----”</w:t>
            </w:r>
          </w:p>
          <w:p w14:paraId="671580A9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1B6F61">
              <w:tab/>
            </w:r>
            <w:r w:rsidRPr="001B6F61">
              <w:tab/>
            </w:r>
            <w:r w:rsidRPr="00B37377">
              <w:rPr>
                <w:lang w:val="pl-PL"/>
              </w:rPr>
              <w:t>],</w:t>
            </w:r>
          </w:p>
          <w:p w14:paraId="3EF5C89F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„parametry”: [</w:t>
            </w:r>
          </w:p>
          <w:p w14:paraId="761E493C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</w:p>
          <w:p w14:paraId="02EC7BF6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{</w:t>
            </w:r>
          </w:p>
          <w:p w14:paraId="455C34E7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„nazwa”: „numer-Urządzenia”,</w:t>
            </w:r>
          </w:p>
          <w:p w14:paraId="7D666605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„format”: „string”,</w:t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</w:p>
          <w:p w14:paraId="5C64D86F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 „1234-234-</w:t>
            </w:r>
            <w:smartTag w:uri="urn:schemas-microsoft-com:office:smarttags" w:element="metricconverter">
              <w:smartTagPr>
                <w:attr w:name="ProductID" w:val="12345”"/>
              </w:smartTagPr>
              <w:r w:rsidRPr="00B37377">
                <w:rPr>
                  <w:lang w:val="pl-PL"/>
                </w:rPr>
                <w:t>12345”</w:t>
              </w:r>
            </w:smartTag>
            <w:r w:rsidRPr="00B37377">
              <w:rPr>
                <w:lang w:val="pl-PL"/>
              </w:rPr>
              <w:t>,</w:t>
            </w:r>
          </w:p>
          <w:p w14:paraId="23CFF5A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„ro”: true,</w:t>
            </w:r>
          </w:p>
          <w:p w14:paraId="7C103E57" w14:textId="77777777" w:rsidR="00BF4954" w:rsidRPr="00B37377" w:rsidRDefault="00BF4954" w:rsidP="00B37377">
            <w:pPr>
              <w:pStyle w:val="Kodprogramu"/>
              <w:ind w:left="2691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„opis”: „Numer seryjny Urządzenia”</w:t>
            </w:r>
          </w:p>
          <w:p w14:paraId="163489AB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</w:t>
            </w:r>
          </w:p>
          <w:p w14:paraId="7892148C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{</w:t>
            </w:r>
          </w:p>
          <w:p w14:paraId="172B3E3E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„nazwa”: „temp”,</w:t>
            </w:r>
          </w:p>
          <w:p w14:paraId="70FF7BE7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„format”: „num”,</w:t>
            </w:r>
          </w:p>
          <w:p w14:paraId="144153A4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</w:t>
            </w:r>
            <w:r w:rsidRPr="00B37377">
              <w:rPr>
                <w:lang w:val="pl-PL"/>
              </w:rPr>
              <w:tab/>
              <w:t>25,</w:t>
            </w:r>
          </w:p>
          <w:p w14:paraId="293284D5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„jednostka”: „C”,</w:t>
            </w:r>
          </w:p>
          <w:p w14:paraId="121EB972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„ro”: true</w:t>
            </w:r>
          </w:p>
          <w:p w14:paraId="3FBD0AA1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„opis”: „Bieżąca temperatura pracy Urządzenia”</w:t>
            </w:r>
          </w:p>
          <w:p w14:paraId="524D8F84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},</w:t>
            </w:r>
          </w:p>
          <w:p w14:paraId="04878A4E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{</w:t>
            </w:r>
          </w:p>
          <w:p w14:paraId="5ED19386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„nazwa”: „temp-min”,</w:t>
            </w:r>
          </w:p>
          <w:p w14:paraId="29155692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„format”: „num”,</w:t>
            </w:r>
          </w:p>
          <w:p w14:paraId="32A6DF2E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</w:t>
            </w:r>
            <w:r w:rsidRPr="00B37377">
              <w:rPr>
                <w:lang w:val="pl-PL"/>
              </w:rPr>
              <w:tab/>
              <w:t>-5,</w:t>
            </w:r>
          </w:p>
          <w:p w14:paraId="46CCADC5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„jednostka”: „C”,</w:t>
            </w:r>
          </w:p>
          <w:p w14:paraId="3533320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„ro”: false,</w:t>
            </w:r>
          </w:p>
          <w:p w14:paraId="08136A73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„opis”: „Minimalna akceptowalna temperatura pracy”</w:t>
            </w:r>
          </w:p>
          <w:p w14:paraId="6BE775D2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},</w:t>
            </w:r>
          </w:p>
          <w:p w14:paraId="299FF466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{</w:t>
            </w:r>
          </w:p>
          <w:p w14:paraId="786FB15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„nazwa”: „temp-max”,</w:t>
            </w:r>
          </w:p>
          <w:p w14:paraId="6FF2361B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„format”: „num”,</w:t>
            </w:r>
          </w:p>
          <w:p w14:paraId="3A12A75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</w:t>
            </w:r>
            <w:r w:rsidRPr="00B37377">
              <w:rPr>
                <w:lang w:val="pl-PL"/>
              </w:rPr>
              <w:tab/>
              <w:t>80,</w:t>
            </w:r>
          </w:p>
          <w:p w14:paraId="78A98B7D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„jednostka”: „C”,</w:t>
            </w:r>
          </w:p>
          <w:p w14:paraId="1B593C0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„ro”: false,</w:t>
            </w:r>
          </w:p>
          <w:p w14:paraId="49610866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„opis”: „Maksymlana akceptowalna temperatura pracy”</w:t>
            </w:r>
          </w:p>
          <w:p w14:paraId="2A8C16CF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},</w:t>
            </w:r>
          </w:p>
          <w:p w14:paraId="5B53D04D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{</w:t>
            </w:r>
          </w:p>
          <w:p w14:paraId="396AF04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„nazwa”: „limit”,</w:t>
            </w:r>
          </w:p>
          <w:p w14:paraId="56912A5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„format”: „num”,</w:t>
            </w:r>
          </w:p>
          <w:p w14:paraId="1A111A54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 50,</w:t>
            </w:r>
          </w:p>
          <w:p w14:paraId="1D2BC523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„jednostka”: „km/h”,</w:t>
            </w:r>
          </w:p>
          <w:p w14:paraId="3336812B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„ro”: false,</w:t>
            </w:r>
          </w:p>
          <w:p w14:paraId="4D0623F7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„opis”: „Dopuszczalna prędkość”,</w:t>
            </w:r>
          </w:p>
          <w:p w14:paraId="7F9E904C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„zmiany-wartości”: {</w:t>
            </w:r>
          </w:p>
          <w:p w14:paraId="01129E16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„dozwolone”: true,</w:t>
            </w:r>
          </w:p>
          <w:p w14:paraId="424769D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„lista”: [</w:t>
            </w:r>
          </w:p>
          <w:p w14:paraId="48B336C4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 xml:space="preserve">{ </w:t>
            </w:r>
          </w:p>
          <w:p w14:paraId="1E48D938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„godz-od”: „23:00”,</w:t>
            </w:r>
          </w:p>
          <w:p w14:paraId="6BC1EEE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lastRenderedPageBreak/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„godz-do”: „04:00”,</w:t>
            </w:r>
          </w:p>
          <w:p w14:paraId="09F78258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 60</w:t>
            </w:r>
          </w:p>
          <w:p w14:paraId="77501CD8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</w:t>
            </w:r>
          </w:p>
          <w:p w14:paraId="576F711F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]</w:t>
            </w:r>
          </w:p>
          <w:p w14:paraId="69538667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</w:t>
            </w:r>
          </w:p>
          <w:p w14:paraId="44581CF2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},</w:t>
            </w:r>
          </w:p>
          <w:p w14:paraId="035B4F9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{</w:t>
            </w:r>
          </w:p>
          <w:p w14:paraId="610978B2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„nazwa”: „próg”,</w:t>
            </w:r>
          </w:p>
          <w:p w14:paraId="436835E1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„format”: „num”,</w:t>
            </w:r>
          </w:p>
          <w:p w14:paraId="0FE7E43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„jednostka”: „km/h”,</w:t>
            </w:r>
          </w:p>
          <w:p w14:paraId="4E29CB0C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 61,</w:t>
            </w:r>
          </w:p>
          <w:p w14:paraId="345F5B62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„ro”: false,</w:t>
            </w:r>
          </w:p>
          <w:p w14:paraId="49419824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„opis”: „Minimalna prędkość dla naruszenia”</w:t>
            </w:r>
          </w:p>
          <w:p w14:paraId="7476793D" w14:textId="77777777" w:rsidR="00BF4954" w:rsidRPr="00B37377" w:rsidRDefault="00BF4954" w:rsidP="00B37377">
            <w:pPr>
              <w:pStyle w:val="Kodprogramu"/>
              <w:ind w:left="2691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„zmiany-wartości”: {</w:t>
            </w:r>
          </w:p>
          <w:p w14:paraId="0016030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„dozwolone”: true,</w:t>
            </w:r>
          </w:p>
          <w:p w14:paraId="677F3D12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„lista”: [</w:t>
            </w:r>
          </w:p>
          <w:p w14:paraId="1756BC5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 xml:space="preserve">{ </w:t>
            </w:r>
          </w:p>
          <w:p w14:paraId="75847D84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„godz-od”: „23:00”,</w:t>
            </w:r>
          </w:p>
          <w:p w14:paraId="76D03353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„godz-do”: „04:00”,</w:t>
            </w:r>
          </w:p>
          <w:p w14:paraId="2C4DF974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 71</w:t>
            </w:r>
          </w:p>
          <w:p w14:paraId="4667AC2F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</w:t>
            </w:r>
          </w:p>
          <w:p w14:paraId="12456723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]</w:t>
            </w:r>
          </w:p>
          <w:p w14:paraId="0B9257F3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</w:t>
            </w:r>
          </w:p>
          <w:p w14:paraId="0844BB87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</w:t>
            </w:r>
          </w:p>
          <w:p w14:paraId="4FDAF10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]</w:t>
            </w:r>
          </w:p>
          <w:p w14:paraId="1D5C675E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>
              <w:t>}</w:t>
            </w:r>
          </w:p>
        </w:tc>
      </w:tr>
    </w:tbl>
    <w:p w14:paraId="0CA3EBEC" w14:textId="77777777" w:rsidR="00BF4954" w:rsidRPr="00EE307A" w:rsidRDefault="00BF4954" w:rsidP="00BA4DB2">
      <w:pPr>
        <w:pStyle w:val="Tekstpodstawowy"/>
        <w:jc w:val="both"/>
        <w:rPr>
          <w:lang w:val="en-US"/>
        </w:rPr>
      </w:pPr>
    </w:p>
    <w:p w14:paraId="079E6739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86" w:name="_Toc386555174"/>
      <w:r>
        <w:t>Obsługa dowodu</w:t>
      </w:r>
      <w:bookmarkEnd w:id="86"/>
    </w:p>
    <w:p w14:paraId="62EAA8CE" w14:textId="77777777" w:rsidR="00BF4954" w:rsidRDefault="00BF4954" w:rsidP="00BA4DB2">
      <w:pPr>
        <w:pStyle w:val="Tekstpodstawowy"/>
        <w:jc w:val="both"/>
      </w:pPr>
      <w:r>
        <w:t>Scenariusz demonstruje kroki postępowania w operacji pobrania dowodu z Urządzenia.</w:t>
      </w:r>
    </w:p>
    <w:p w14:paraId="5F5AE264" w14:textId="77777777" w:rsidR="00BF4954" w:rsidRDefault="00BF4954" w:rsidP="00BA4DB2">
      <w:pPr>
        <w:pStyle w:val="Tekstpodstawowy"/>
        <w:jc w:val="both"/>
      </w:pPr>
      <w:r>
        <w:t>Operacja zaczyna się od zgłoszenia do centrali faktu pojawienia się nowego dowodu.</w:t>
      </w:r>
    </w:p>
    <w:p w14:paraId="3CAC0453" w14:textId="77777777" w:rsidR="00BF4954" w:rsidRPr="0011008B" w:rsidRDefault="00BF4954" w:rsidP="00BA4DB2">
      <w:pPr>
        <w:pStyle w:val="Tekstpodstawowy"/>
        <w:jc w:val="both"/>
      </w:pPr>
      <w:r>
        <w:t>Centrala pobiera dowód a na koniec zaleca jego usunięcie.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24"/>
      </w:tblGrid>
      <w:tr w:rsidR="00BF4954" w:rsidRPr="00462BA2" w14:paraId="1B074DC3" w14:textId="77777777" w:rsidTr="00B37377">
        <w:tc>
          <w:tcPr>
            <w:tcW w:w="1188" w:type="dxa"/>
            <w:vMerge w:val="restart"/>
          </w:tcPr>
          <w:p w14:paraId="2E2EB081" w14:textId="77777777" w:rsidR="00BF4954" w:rsidRPr="00645FE3" w:rsidRDefault="00BF4954" w:rsidP="00B37377">
            <w:pPr>
              <w:pStyle w:val="Tekstpodstawowy"/>
              <w:ind w:firstLine="0"/>
              <w:jc w:val="both"/>
            </w:pPr>
            <w:r>
              <w:t>U-&gt;C</w:t>
            </w:r>
          </w:p>
        </w:tc>
        <w:tc>
          <w:tcPr>
            <w:tcW w:w="8024" w:type="dxa"/>
          </w:tcPr>
          <w:p w14:paraId="50362239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POST /Alert HTTP/1.1</w:t>
            </w:r>
          </w:p>
          <w:p w14:paraId="47CBCAFC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Accept: application/json</w:t>
            </w:r>
          </w:p>
          <w:p w14:paraId="7036FD0F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Accept-encoding: 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08972EA6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Content-type: application/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2AE55612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Content-length: </w:t>
            </w:r>
            <w:proofErr w:type="spellStart"/>
            <w:r w:rsidRPr="00B37377">
              <w:rPr>
                <w:lang w:val="en-US"/>
              </w:rPr>
              <w:t>xxxx</w:t>
            </w:r>
            <w:proofErr w:type="spellEnd"/>
          </w:p>
          <w:p w14:paraId="3B23BA1F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  <w:p w14:paraId="64A7F8F9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Host: </w:t>
            </w:r>
            <w:proofErr w:type="spellStart"/>
            <w:r w:rsidRPr="00B37377">
              <w:rPr>
                <w:lang w:val="en-US"/>
              </w:rPr>
              <w:t>centrala</w:t>
            </w:r>
            <w:proofErr w:type="spellEnd"/>
          </w:p>
        </w:tc>
      </w:tr>
      <w:tr w:rsidR="00BF4954" w:rsidRPr="003420AA" w14:paraId="365CD61C" w14:textId="77777777" w:rsidTr="00B37377">
        <w:tc>
          <w:tcPr>
            <w:tcW w:w="1188" w:type="dxa"/>
            <w:vMerge/>
          </w:tcPr>
          <w:p w14:paraId="023EFB80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  <w:tc>
          <w:tcPr>
            <w:tcW w:w="8024" w:type="dxa"/>
          </w:tcPr>
          <w:p w14:paraId="4542FFD1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{„typ”: „Nowy.Dowód:1.0”, „id”: „1045”, „czas”: „2015:04:12 23:59.000”}</w:t>
            </w:r>
          </w:p>
        </w:tc>
      </w:tr>
      <w:tr w:rsidR="00BF4954" w:rsidRPr="003420AA" w14:paraId="71E0991F" w14:textId="77777777" w:rsidTr="00B37377">
        <w:tc>
          <w:tcPr>
            <w:tcW w:w="1188" w:type="dxa"/>
          </w:tcPr>
          <w:p w14:paraId="228ED135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C-&gt;U</w:t>
            </w:r>
          </w:p>
        </w:tc>
        <w:tc>
          <w:tcPr>
            <w:tcW w:w="8024" w:type="dxa"/>
          </w:tcPr>
          <w:p w14:paraId="5BFC9A58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HTTP/1.1 200  OK.</w:t>
            </w:r>
          </w:p>
          <w:p w14:paraId="04BA15BD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 xml:space="preserve">Connection: </w:t>
            </w:r>
            <w:proofErr w:type="spellStart"/>
            <w:r>
              <w:t>close</w:t>
            </w:r>
            <w:proofErr w:type="spellEnd"/>
          </w:p>
        </w:tc>
      </w:tr>
      <w:tr w:rsidR="00BF4954" w:rsidRPr="003420AA" w14:paraId="6F4A44DF" w14:textId="77777777" w:rsidTr="00B37377">
        <w:tc>
          <w:tcPr>
            <w:tcW w:w="9212" w:type="dxa"/>
            <w:gridSpan w:val="2"/>
          </w:tcPr>
          <w:p w14:paraId="505F3392" w14:textId="77777777" w:rsidR="00BF4954" w:rsidRDefault="00BF4954" w:rsidP="00B37377">
            <w:pPr>
              <w:pStyle w:val="Tekstpodstawowy"/>
              <w:ind w:firstLine="0"/>
              <w:jc w:val="both"/>
            </w:pPr>
          </w:p>
        </w:tc>
      </w:tr>
      <w:tr w:rsidR="00BF4954" w:rsidRPr="003420AA" w14:paraId="627D94D8" w14:textId="77777777" w:rsidTr="00B37377">
        <w:tc>
          <w:tcPr>
            <w:tcW w:w="1188" w:type="dxa"/>
            <w:vMerge w:val="restart"/>
          </w:tcPr>
          <w:p w14:paraId="0F41213E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lastRenderedPageBreak/>
              <w:t>C-&gt;U</w:t>
            </w:r>
          </w:p>
        </w:tc>
        <w:tc>
          <w:tcPr>
            <w:tcW w:w="8024" w:type="dxa"/>
          </w:tcPr>
          <w:p w14:paraId="50A4EF4F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GET /</w:t>
            </w:r>
            <w:proofErr w:type="spellStart"/>
            <w:r>
              <w:t>Dowod</w:t>
            </w:r>
            <w:proofErr w:type="spellEnd"/>
            <w:r>
              <w:t>/1045 HTTP/1.1</w:t>
            </w:r>
          </w:p>
        </w:tc>
      </w:tr>
      <w:tr w:rsidR="00BF4954" w:rsidRPr="004803BC" w14:paraId="7E3A7326" w14:textId="77777777" w:rsidTr="00B37377">
        <w:tc>
          <w:tcPr>
            <w:tcW w:w="1188" w:type="dxa"/>
            <w:vMerge/>
          </w:tcPr>
          <w:p w14:paraId="06C418EF" w14:textId="77777777" w:rsidR="00BF4954" w:rsidRDefault="00BF4954" w:rsidP="00B37377">
            <w:pPr>
              <w:pStyle w:val="Tekstpodstawowy"/>
              <w:ind w:firstLine="0"/>
              <w:jc w:val="both"/>
            </w:pPr>
          </w:p>
        </w:tc>
        <w:tc>
          <w:tcPr>
            <w:tcW w:w="8024" w:type="dxa"/>
          </w:tcPr>
          <w:p w14:paraId="2BFD42F8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Accept: application/x-7z-compressed</w:t>
            </w:r>
          </w:p>
          <w:p w14:paraId="2DFEFC23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  <w:p w14:paraId="2A1B8E9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Host: </w:t>
            </w:r>
            <w:proofErr w:type="spellStart"/>
            <w:r w:rsidRPr="00B37377">
              <w:rPr>
                <w:lang w:val="en-US"/>
              </w:rPr>
              <w:t>Urządzenie</w:t>
            </w:r>
            <w:proofErr w:type="spellEnd"/>
            <w:r w:rsidRPr="00B37377">
              <w:rPr>
                <w:lang w:val="en-US"/>
              </w:rPr>
              <w:t>-x</w:t>
            </w:r>
          </w:p>
        </w:tc>
      </w:tr>
      <w:tr w:rsidR="00BF4954" w:rsidRPr="004803BC" w14:paraId="720B9495" w14:textId="77777777" w:rsidTr="00B37377">
        <w:tc>
          <w:tcPr>
            <w:tcW w:w="1188" w:type="dxa"/>
            <w:vMerge w:val="restart"/>
          </w:tcPr>
          <w:p w14:paraId="23606467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U-&gt;C</w:t>
            </w:r>
          </w:p>
        </w:tc>
        <w:tc>
          <w:tcPr>
            <w:tcW w:w="8024" w:type="dxa"/>
          </w:tcPr>
          <w:p w14:paraId="43F896F7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HTTP/1.1 200 OK</w:t>
            </w:r>
          </w:p>
          <w:p w14:paraId="32C44983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Content-length: xxx</w:t>
            </w:r>
          </w:p>
          <w:p w14:paraId="2F4500E1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Content-type: application/x-7z-compressed</w:t>
            </w:r>
          </w:p>
          <w:p w14:paraId="053F8CDC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</w:tc>
      </w:tr>
      <w:tr w:rsidR="00BF4954" w:rsidRPr="004803BC" w14:paraId="37BD7405" w14:textId="77777777" w:rsidTr="00B37377">
        <w:tc>
          <w:tcPr>
            <w:tcW w:w="1188" w:type="dxa"/>
            <w:vMerge/>
          </w:tcPr>
          <w:p w14:paraId="41500EF7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  <w:tc>
          <w:tcPr>
            <w:tcW w:w="8024" w:type="dxa"/>
          </w:tcPr>
          <w:p w14:paraId="375AF6DE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… </w:t>
            </w:r>
            <w:proofErr w:type="spellStart"/>
            <w:r w:rsidRPr="00B37377">
              <w:rPr>
                <w:lang w:val="en-US"/>
              </w:rPr>
              <w:t>bajty</w:t>
            </w:r>
            <w:proofErr w:type="spellEnd"/>
            <w:r w:rsidRPr="00B37377">
              <w:rPr>
                <w:lang w:val="en-US"/>
              </w:rPr>
              <w:t xml:space="preserve"> </w:t>
            </w:r>
            <w:proofErr w:type="spellStart"/>
            <w:r w:rsidRPr="00B37377">
              <w:rPr>
                <w:lang w:val="en-US"/>
              </w:rPr>
              <w:t>archiwum</w:t>
            </w:r>
            <w:proofErr w:type="spellEnd"/>
            <w:r w:rsidRPr="00B37377">
              <w:rPr>
                <w:lang w:val="en-US"/>
              </w:rPr>
              <w:t xml:space="preserve"> </w:t>
            </w:r>
            <w:proofErr w:type="spellStart"/>
            <w:r w:rsidRPr="00B37377">
              <w:rPr>
                <w:lang w:val="en-US"/>
              </w:rPr>
              <w:t>dowodu</w:t>
            </w:r>
            <w:proofErr w:type="spellEnd"/>
            <w:r w:rsidRPr="00B37377">
              <w:rPr>
                <w:lang w:val="en-US"/>
              </w:rPr>
              <w:t xml:space="preserve"> …</w:t>
            </w:r>
          </w:p>
        </w:tc>
      </w:tr>
      <w:tr w:rsidR="00BF4954" w:rsidRPr="004803BC" w14:paraId="23B1D660" w14:textId="77777777" w:rsidTr="00B37377">
        <w:tc>
          <w:tcPr>
            <w:tcW w:w="9212" w:type="dxa"/>
            <w:gridSpan w:val="2"/>
          </w:tcPr>
          <w:p w14:paraId="7A18C7B1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</w:tr>
      <w:tr w:rsidR="00BF4954" w:rsidRPr="004803BC" w14:paraId="04067874" w14:textId="77777777" w:rsidTr="00B37377">
        <w:tc>
          <w:tcPr>
            <w:tcW w:w="1188" w:type="dxa"/>
            <w:vMerge w:val="restart"/>
          </w:tcPr>
          <w:p w14:paraId="7879EB20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C-&gt;U</w:t>
            </w:r>
          </w:p>
        </w:tc>
        <w:tc>
          <w:tcPr>
            <w:tcW w:w="8024" w:type="dxa"/>
          </w:tcPr>
          <w:p w14:paraId="783E2B0D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DELETE /</w:t>
            </w:r>
            <w:proofErr w:type="spellStart"/>
            <w:r w:rsidRPr="00B37377">
              <w:rPr>
                <w:lang w:val="en-US"/>
              </w:rPr>
              <w:t>Dowod</w:t>
            </w:r>
            <w:proofErr w:type="spellEnd"/>
            <w:r w:rsidRPr="00B37377">
              <w:rPr>
                <w:lang w:val="en-US"/>
              </w:rPr>
              <w:t>/1045 HTTP/1.1</w:t>
            </w:r>
          </w:p>
        </w:tc>
      </w:tr>
      <w:tr w:rsidR="00BF4954" w:rsidRPr="00462BA2" w14:paraId="303612EE" w14:textId="77777777" w:rsidTr="00B37377">
        <w:tc>
          <w:tcPr>
            <w:tcW w:w="1188" w:type="dxa"/>
            <w:vMerge/>
          </w:tcPr>
          <w:p w14:paraId="0747AED2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  <w:tc>
          <w:tcPr>
            <w:tcW w:w="8024" w:type="dxa"/>
          </w:tcPr>
          <w:p w14:paraId="640A5600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  <w:p w14:paraId="7B92222D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Host: </w:t>
            </w:r>
            <w:proofErr w:type="spellStart"/>
            <w:r w:rsidRPr="00B37377">
              <w:rPr>
                <w:lang w:val="en-US"/>
              </w:rPr>
              <w:t>Urządzenie</w:t>
            </w:r>
            <w:proofErr w:type="spellEnd"/>
            <w:r w:rsidRPr="00B37377">
              <w:rPr>
                <w:lang w:val="en-US"/>
              </w:rPr>
              <w:t>-x</w:t>
            </w:r>
          </w:p>
        </w:tc>
      </w:tr>
      <w:tr w:rsidR="00BF4954" w:rsidRPr="004803BC" w14:paraId="5F5FFC23" w14:textId="77777777" w:rsidTr="00B37377">
        <w:tc>
          <w:tcPr>
            <w:tcW w:w="1188" w:type="dxa"/>
          </w:tcPr>
          <w:p w14:paraId="25811499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U-&gt;C</w:t>
            </w:r>
          </w:p>
        </w:tc>
        <w:tc>
          <w:tcPr>
            <w:tcW w:w="8024" w:type="dxa"/>
          </w:tcPr>
          <w:p w14:paraId="63FFE6C7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HTTP/1.1 200 OK</w:t>
            </w:r>
          </w:p>
          <w:p w14:paraId="6B455F25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</w:tc>
      </w:tr>
    </w:tbl>
    <w:p w14:paraId="0058A190" w14:textId="77777777" w:rsidR="00BF4954" w:rsidRPr="004803BC" w:rsidRDefault="00BF4954" w:rsidP="00BA4DB2">
      <w:pPr>
        <w:pStyle w:val="Tekstpodstawowy"/>
        <w:jc w:val="both"/>
        <w:rPr>
          <w:lang w:val="en-US"/>
        </w:rPr>
      </w:pPr>
    </w:p>
    <w:p w14:paraId="633AB26E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87" w:name="_Toc386555175"/>
      <w:r>
        <w:t>Zgłoszenie stanu pracy Urządzenia/alertu</w:t>
      </w:r>
      <w:bookmarkEnd w:id="87"/>
    </w:p>
    <w:p w14:paraId="5DDC0ABD" w14:textId="77777777" w:rsidR="00BF4954" w:rsidRPr="00F72F4A" w:rsidRDefault="00BF4954" w:rsidP="00BA4DB2">
      <w:pPr>
        <w:pStyle w:val="Tekstpodstawowy"/>
        <w:jc w:val="both"/>
      </w:pPr>
      <w:r>
        <w:t xml:space="preserve">Urządzenie zgłasza do centrali alert.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24"/>
      </w:tblGrid>
      <w:tr w:rsidR="00BF4954" w:rsidRPr="00462BA2" w14:paraId="46485442" w14:textId="77777777" w:rsidTr="00B37377">
        <w:tc>
          <w:tcPr>
            <w:tcW w:w="1188" w:type="dxa"/>
            <w:vMerge w:val="restart"/>
          </w:tcPr>
          <w:p w14:paraId="5D94E8A6" w14:textId="77777777" w:rsidR="00BF4954" w:rsidRPr="00645FE3" w:rsidRDefault="00BF4954" w:rsidP="00B37377">
            <w:pPr>
              <w:pStyle w:val="Tekstpodstawowy"/>
              <w:ind w:firstLine="0"/>
              <w:jc w:val="both"/>
            </w:pPr>
            <w:r>
              <w:t>U-&gt;C</w:t>
            </w:r>
          </w:p>
        </w:tc>
        <w:tc>
          <w:tcPr>
            <w:tcW w:w="8024" w:type="dxa"/>
          </w:tcPr>
          <w:p w14:paraId="34AE090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POST /Alert HTTP/1.1</w:t>
            </w:r>
          </w:p>
          <w:p w14:paraId="139D8B38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Accept: application/json</w:t>
            </w:r>
          </w:p>
          <w:p w14:paraId="1DF29ADE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Accept-encoding: 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7F2C00F9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Content-type: application/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562E57D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Content-length: </w:t>
            </w:r>
            <w:proofErr w:type="spellStart"/>
            <w:r w:rsidRPr="00B37377">
              <w:rPr>
                <w:lang w:val="en-US"/>
              </w:rPr>
              <w:t>xxxx</w:t>
            </w:r>
            <w:proofErr w:type="spellEnd"/>
          </w:p>
          <w:p w14:paraId="4AED28B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  <w:p w14:paraId="07403BF1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Host: </w:t>
            </w:r>
            <w:proofErr w:type="spellStart"/>
            <w:r w:rsidRPr="00B37377">
              <w:rPr>
                <w:lang w:val="en-US"/>
              </w:rPr>
              <w:t>centrala</w:t>
            </w:r>
            <w:proofErr w:type="spellEnd"/>
          </w:p>
        </w:tc>
      </w:tr>
      <w:tr w:rsidR="00BF4954" w:rsidRPr="003420AA" w14:paraId="646CA2A1" w14:textId="77777777" w:rsidTr="00B37377">
        <w:tc>
          <w:tcPr>
            <w:tcW w:w="1188" w:type="dxa"/>
            <w:vMerge/>
          </w:tcPr>
          <w:p w14:paraId="5FD53B4C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  <w:tc>
          <w:tcPr>
            <w:tcW w:w="8024" w:type="dxa"/>
          </w:tcPr>
          <w:p w14:paraId="1250ABDA" w14:textId="77777777" w:rsidR="00BF4954" w:rsidRDefault="00BF4954" w:rsidP="00B37377">
            <w:pPr>
              <w:pStyle w:val="Tekstpodstawowy"/>
              <w:ind w:firstLine="0"/>
              <w:jc w:val="both"/>
            </w:pPr>
            <w:r w:rsidRPr="00B01CB1">
              <w:t xml:space="preserve">{“typ”: “Przekroczenie.parametru:1.0”, </w:t>
            </w:r>
            <w:r>
              <w:t xml:space="preserve">„producent”: „ABC”, </w:t>
            </w:r>
          </w:p>
          <w:p w14:paraId="3BDD8A7C" w14:textId="77777777" w:rsidR="00BF4954" w:rsidRDefault="00BF4954" w:rsidP="00B37377">
            <w:pPr>
              <w:pStyle w:val="Tekstpodstawowy"/>
              <w:ind w:firstLine="0"/>
              <w:jc w:val="both"/>
            </w:pPr>
            <w:r w:rsidRPr="00AD7C22">
              <w:t>„model”: „ABC-</w:t>
            </w:r>
            <w:smartTag w:uri="urn:schemas-microsoft-com:office:smarttags" w:element="metricconverter">
              <w:smartTagPr>
                <w:attr w:name="ProductID" w:val="124”"/>
              </w:smartTagPr>
              <w:r w:rsidRPr="00AD7C22">
                <w:t>124”</w:t>
              </w:r>
            </w:smartTag>
            <w:r w:rsidRPr="00AD7C22">
              <w:t>, „numer-seryjny”: „1234-234-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AD7C22">
                <w:t>12”</w:t>
              </w:r>
            </w:smartTag>
            <w:r w:rsidRPr="00AD7C22">
              <w:t xml:space="preserve">, </w:t>
            </w:r>
            <w:r w:rsidRPr="00B01CB1">
              <w:t xml:space="preserve"> </w:t>
            </w:r>
          </w:p>
          <w:p w14:paraId="3D168B0B" w14:textId="77777777" w:rsidR="00BF4954" w:rsidRPr="00B37377" w:rsidRDefault="00BF4954" w:rsidP="00B37377">
            <w:pPr>
              <w:pStyle w:val="Kodprogramu"/>
              <w:ind w:left="0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„czas”: „2001:12:24 22:45:23.123”, “parametr”: “temp”,</w:t>
            </w:r>
          </w:p>
          <w:p w14:paraId="24E0F03A" w14:textId="77777777" w:rsidR="00BF4954" w:rsidRPr="00B37377" w:rsidRDefault="00BF4954" w:rsidP="00B37377">
            <w:pPr>
              <w:pStyle w:val="Kodprogramu"/>
              <w:ind w:left="0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 xml:space="preserve"> “wartość”:”85”}</w:t>
            </w:r>
          </w:p>
        </w:tc>
      </w:tr>
      <w:tr w:rsidR="00BF4954" w:rsidRPr="003420AA" w14:paraId="225C125E" w14:textId="77777777" w:rsidTr="00B37377">
        <w:tc>
          <w:tcPr>
            <w:tcW w:w="1188" w:type="dxa"/>
          </w:tcPr>
          <w:p w14:paraId="36A7F838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C-&gt;U</w:t>
            </w:r>
          </w:p>
        </w:tc>
        <w:tc>
          <w:tcPr>
            <w:tcW w:w="8024" w:type="dxa"/>
          </w:tcPr>
          <w:p w14:paraId="64EA4E3D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HTTP/1.1 200  OK.</w:t>
            </w:r>
          </w:p>
          <w:p w14:paraId="0BC86875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 xml:space="preserve">Connection: </w:t>
            </w:r>
            <w:proofErr w:type="spellStart"/>
            <w:r>
              <w:t>close</w:t>
            </w:r>
            <w:proofErr w:type="spellEnd"/>
          </w:p>
        </w:tc>
      </w:tr>
    </w:tbl>
    <w:p w14:paraId="41396D06" w14:textId="77777777" w:rsidR="00BF4954" w:rsidRPr="00B01CB1" w:rsidRDefault="00BF4954" w:rsidP="00BA4DB2">
      <w:pPr>
        <w:pStyle w:val="Tekstpodstawowy"/>
        <w:jc w:val="both"/>
      </w:pPr>
    </w:p>
    <w:p w14:paraId="531866F4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88" w:name="_Toc386555176"/>
      <w:r>
        <w:lastRenderedPageBreak/>
        <w:t>Odpytanie o stan parametrów</w:t>
      </w:r>
      <w:bookmarkEnd w:id="88"/>
    </w:p>
    <w:p w14:paraId="6A328E6E" w14:textId="77777777" w:rsidR="00BF4954" w:rsidRPr="00283971" w:rsidRDefault="00BF4954" w:rsidP="00BA4DB2">
      <w:pPr>
        <w:pStyle w:val="Tekstpodstawowy"/>
        <w:jc w:val="both"/>
      </w:pPr>
      <w:r>
        <w:t>Scenariusz demonstruje operację pobrania wartości parametru z Urządzenia.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24"/>
      </w:tblGrid>
      <w:tr w:rsidR="00BF4954" w:rsidRPr="003420AA" w14:paraId="2F02796A" w14:textId="77777777" w:rsidTr="00B37377">
        <w:tc>
          <w:tcPr>
            <w:tcW w:w="1188" w:type="dxa"/>
            <w:vMerge w:val="restart"/>
          </w:tcPr>
          <w:p w14:paraId="308F1277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C-&gt;U</w:t>
            </w:r>
          </w:p>
        </w:tc>
        <w:tc>
          <w:tcPr>
            <w:tcW w:w="8024" w:type="dxa"/>
          </w:tcPr>
          <w:p w14:paraId="7BC42669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GET /Zapytanie/limit HTTP/1.1</w:t>
            </w:r>
          </w:p>
        </w:tc>
      </w:tr>
      <w:tr w:rsidR="00BF4954" w:rsidRPr="00462BA2" w14:paraId="3FD23AC1" w14:textId="77777777" w:rsidTr="00B37377">
        <w:tc>
          <w:tcPr>
            <w:tcW w:w="1188" w:type="dxa"/>
            <w:vMerge/>
          </w:tcPr>
          <w:p w14:paraId="0CF8A74F" w14:textId="77777777" w:rsidR="00BF4954" w:rsidRDefault="00BF4954" w:rsidP="00B37377">
            <w:pPr>
              <w:pStyle w:val="Tekstpodstawowy"/>
              <w:ind w:firstLine="0"/>
              <w:jc w:val="both"/>
            </w:pPr>
          </w:p>
        </w:tc>
        <w:tc>
          <w:tcPr>
            <w:tcW w:w="8024" w:type="dxa"/>
          </w:tcPr>
          <w:p w14:paraId="3A374656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Accept: application/json</w:t>
            </w:r>
          </w:p>
          <w:p w14:paraId="75921367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Accept-encoding: 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7FFF3F2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  <w:p w14:paraId="7E272C0F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Host: </w:t>
            </w:r>
            <w:proofErr w:type="spellStart"/>
            <w:r w:rsidRPr="00B37377">
              <w:rPr>
                <w:lang w:val="en-US"/>
              </w:rPr>
              <w:t>Urządzenie</w:t>
            </w:r>
            <w:proofErr w:type="spellEnd"/>
            <w:r w:rsidRPr="00B37377">
              <w:rPr>
                <w:lang w:val="en-US"/>
              </w:rPr>
              <w:t>-x</w:t>
            </w:r>
          </w:p>
        </w:tc>
      </w:tr>
      <w:tr w:rsidR="00BF4954" w:rsidRPr="00462BA2" w14:paraId="0CB4CECB" w14:textId="77777777" w:rsidTr="00B37377">
        <w:tc>
          <w:tcPr>
            <w:tcW w:w="1188" w:type="dxa"/>
          </w:tcPr>
          <w:p w14:paraId="7F24C8F7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U-&gt;C</w:t>
            </w:r>
          </w:p>
        </w:tc>
        <w:tc>
          <w:tcPr>
            <w:tcW w:w="8024" w:type="dxa"/>
          </w:tcPr>
          <w:p w14:paraId="413E972E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HTTP/1.1 200 OK</w:t>
            </w:r>
          </w:p>
          <w:p w14:paraId="193A8579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Content-length: xxx</w:t>
            </w:r>
          </w:p>
          <w:p w14:paraId="751F2A8D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Content-type: application/json</w:t>
            </w:r>
          </w:p>
          <w:p w14:paraId="47B05AE2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Content-encoding: 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539B6D16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</w:tc>
      </w:tr>
      <w:tr w:rsidR="00BF4954" w:rsidRPr="004803BC" w14:paraId="681839FC" w14:textId="77777777" w:rsidTr="00B37377">
        <w:tc>
          <w:tcPr>
            <w:tcW w:w="1188" w:type="dxa"/>
          </w:tcPr>
          <w:p w14:paraId="0F6E0782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  <w:tc>
          <w:tcPr>
            <w:tcW w:w="8024" w:type="dxa"/>
          </w:tcPr>
          <w:p w14:paraId="0B22BDD4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{</w:t>
            </w:r>
          </w:p>
          <w:p w14:paraId="4ED918F3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„typ”: „Odp.Parametr:1.0”,</w:t>
            </w:r>
          </w:p>
          <w:p w14:paraId="799EFF2F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„nazwa”: „limit”,</w:t>
            </w:r>
          </w:p>
          <w:p w14:paraId="63B0B744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„format”: „num”,</w:t>
            </w:r>
          </w:p>
          <w:p w14:paraId="0D739C06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 50,</w:t>
            </w:r>
          </w:p>
          <w:p w14:paraId="2735505F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„jednostka”: „km/h”,</w:t>
            </w:r>
          </w:p>
          <w:p w14:paraId="43591D36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„ro”: false,</w:t>
            </w:r>
          </w:p>
          <w:p w14:paraId="4CC26C25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„opis”: „Dopuszczalna prędkość”</w:t>
            </w:r>
          </w:p>
          <w:p w14:paraId="59BBA4E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„zmiany-wartości”: {</w:t>
            </w:r>
          </w:p>
          <w:p w14:paraId="0EB112A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„dozwolone”: true,</w:t>
            </w:r>
          </w:p>
          <w:p w14:paraId="3A243128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„lista”: [</w:t>
            </w:r>
          </w:p>
          <w:p w14:paraId="197EABBE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 xml:space="preserve">{ </w:t>
            </w:r>
          </w:p>
          <w:p w14:paraId="2B8F5431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„godz-od”: „23:00”,</w:t>
            </w:r>
          </w:p>
          <w:p w14:paraId="349DB02C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„godz-do”: „04:00”,</w:t>
            </w:r>
          </w:p>
          <w:p w14:paraId="207C4FB1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 60</w:t>
            </w:r>
          </w:p>
          <w:p w14:paraId="5C0A0C9F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</w:t>
            </w:r>
          </w:p>
          <w:p w14:paraId="08930901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]</w:t>
            </w:r>
          </w:p>
          <w:p w14:paraId="0BCD2BA8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</w:t>
            </w:r>
          </w:p>
          <w:p w14:paraId="591079A9" w14:textId="77777777" w:rsidR="00BF4954" w:rsidRPr="00224397" w:rsidRDefault="00BF4954" w:rsidP="00B37377">
            <w:pPr>
              <w:pStyle w:val="Tekstpodstawowy"/>
              <w:jc w:val="both"/>
            </w:pPr>
            <w:r>
              <w:t>}</w:t>
            </w:r>
          </w:p>
        </w:tc>
      </w:tr>
    </w:tbl>
    <w:p w14:paraId="0475607A" w14:textId="77777777" w:rsidR="00BF4954" w:rsidRPr="00986AC4" w:rsidRDefault="00BF4954" w:rsidP="00BA4DB2">
      <w:pPr>
        <w:pStyle w:val="Tekstpodstawowy"/>
        <w:jc w:val="both"/>
      </w:pPr>
    </w:p>
    <w:p w14:paraId="2602D953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89" w:name="_Toc386555177"/>
      <w:r>
        <w:t>Modyfikacja parametru pracy Urządzenia</w:t>
      </w:r>
      <w:bookmarkEnd w:id="89"/>
    </w:p>
    <w:p w14:paraId="5658170C" w14:textId="77777777" w:rsidR="00BF4954" w:rsidRPr="0047799D" w:rsidRDefault="00BF4954" w:rsidP="00BA4DB2">
      <w:pPr>
        <w:pStyle w:val="Tekstpodstawowy"/>
        <w:jc w:val="both"/>
      </w:pPr>
      <w:r>
        <w:t>W tym scenariuszu pobiera się wartość parametrów limit i próg a następnie ustawia ponownie ich wartości w Urządzeniu.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24"/>
      </w:tblGrid>
      <w:tr w:rsidR="00BF4954" w:rsidRPr="003420AA" w14:paraId="73DD1111" w14:textId="77777777" w:rsidTr="00B37377">
        <w:tc>
          <w:tcPr>
            <w:tcW w:w="1188" w:type="dxa"/>
            <w:vMerge w:val="restart"/>
          </w:tcPr>
          <w:p w14:paraId="0C7915A8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C-&gt;U</w:t>
            </w:r>
          </w:p>
        </w:tc>
        <w:tc>
          <w:tcPr>
            <w:tcW w:w="8024" w:type="dxa"/>
          </w:tcPr>
          <w:p w14:paraId="1C408FE5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GET /Zapytanie/limit HTTP/1.1</w:t>
            </w:r>
          </w:p>
        </w:tc>
      </w:tr>
      <w:tr w:rsidR="00BF4954" w:rsidRPr="00462BA2" w14:paraId="3705701C" w14:textId="77777777" w:rsidTr="00B37377">
        <w:tc>
          <w:tcPr>
            <w:tcW w:w="1188" w:type="dxa"/>
            <w:vMerge/>
          </w:tcPr>
          <w:p w14:paraId="02E4A0F5" w14:textId="77777777" w:rsidR="00BF4954" w:rsidRDefault="00BF4954" w:rsidP="00B37377">
            <w:pPr>
              <w:pStyle w:val="Tekstpodstawowy"/>
              <w:ind w:firstLine="0"/>
              <w:jc w:val="both"/>
            </w:pPr>
          </w:p>
        </w:tc>
        <w:tc>
          <w:tcPr>
            <w:tcW w:w="8024" w:type="dxa"/>
          </w:tcPr>
          <w:p w14:paraId="17FF7A26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Accept: application/json</w:t>
            </w:r>
          </w:p>
          <w:p w14:paraId="3EFDBE8D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Accept-encoding: 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2784014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  <w:p w14:paraId="0E32341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Host: </w:t>
            </w:r>
            <w:proofErr w:type="spellStart"/>
            <w:r w:rsidRPr="00B37377">
              <w:rPr>
                <w:lang w:val="en-US"/>
              </w:rPr>
              <w:t>Urządzenie</w:t>
            </w:r>
            <w:proofErr w:type="spellEnd"/>
            <w:r w:rsidRPr="00B37377">
              <w:rPr>
                <w:lang w:val="en-US"/>
              </w:rPr>
              <w:t>-x</w:t>
            </w:r>
          </w:p>
        </w:tc>
      </w:tr>
      <w:tr w:rsidR="00BF4954" w:rsidRPr="00462BA2" w14:paraId="2D77BEEA" w14:textId="77777777" w:rsidTr="00B37377">
        <w:tc>
          <w:tcPr>
            <w:tcW w:w="1188" w:type="dxa"/>
          </w:tcPr>
          <w:p w14:paraId="66AAB185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lastRenderedPageBreak/>
              <w:t>U-&gt;C</w:t>
            </w:r>
          </w:p>
        </w:tc>
        <w:tc>
          <w:tcPr>
            <w:tcW w:w="8024" w:type="dxa"/>
          </w:tcPr>
          <w:p w14:paraId="3D6922DE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HTTP/1.1 200 OK</w:t>
            </w:r>
          </w:p>
          <w:p w14:paraId="056B798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Content-length: xxx</w:t>
            </w:r>
          </w:p>
          <w:p w14:paraId="07226346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Content-type: application/json</w:t>
            </w:r>
          </w:p>
          <w:p w14:paraId="4D473A7D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Content-encoding: 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409BA0E1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</w:tc>
      </w:tr>
      <w:tr w:rsidR="00BF4954" w:rsidRPr="004803BC" w14:paraId="528C265D" w14:textId="77777777" w:rsidTr="00B37377">
        <w:tc>
          <w:tcPr>
            <w:tcW w:w="1188" w:type="dxa"/>
          </w:tcPr>
          <w:p w14:paraId="65E3F56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  <w:tc>
          <w:tcPr>
            <w:tcW w:w="8024" w:type="dxa"/>
          </w:tcPr>
          <w:p w14:paraId="754ADE9D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{</w:t>
            </w:r>
          </w:p>
          <w:p w14:paraId="544B1795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„typ”: „Odp.Parametr:1.0”,</w:t>
            </w:r>
          </w:p>
          <w:p w14:paraId="5FD4945B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„nazwa”: „limit”,</w:t>
            </w:r>
          </w:p>
          <w:p w14:paraId="794C501B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„format”: „num”,</w:t>
            </w:r>
          </w:p>
          <w:p w14:paraId="7FAA0EF8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 50,</w:t>
            </w:r>
          </w:p>
          <w:p w14:paraId="3A0D4757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„jednostka”: „km/h”,</w:t>
            </w:r>
          </w:p>
          <w:p w14:paraId="2A76A933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„ro”: false,</w:t>
            </w:r>
          </w:p>
          <w:p w14:paraId="2545E624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„opis”: „Dopuszczalna prędkość”</w:t>
            </w:r>
          </w:p>
          <w:p w14:paraId="059ABA0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„zmiany-wartości”: {</w:t>
            </w:r>
          </w:p>
          <w:p w14:paraId="1BDFC5A3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„dozwolone”: true,</w:t>
            </w:r>
          </w:p>
          <w:p w14:paraId="72ADB3F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„lista”: [</w:t>
            </w:r>
          </w:p>
          <w:p w14:paraId="0CDCE119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 xml:space="preserve">{ </w:t>
            </w:r>
          </w:p>
          <w:p w14:paraId="10B42692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„godz-od”: „23:00”,</w:t>
            </w:r>
          </w:p>
          <w:p w14:paraId="6A386223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„godz-do”: „04:00”,</w:t>
            </w:r>
          </w:p>
          <w:p w14:paraId="1019D446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 60</w:t>
            </w:r>
          </w:p>
          <w:p w14:paraId="49F1491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</w:t>
            </w:r>
          </w:p>
          <w:p w14:paraId="488CB72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]</w:t>
            </w:r>
          </w:p>
          <w:p w14:paraId="595BA39E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</w:t>
            </w:r>
          </w:p>
          <w:p w14:paraId="2BA0CAAD" w14:textId="77777777" w:rsidR="00BF4954" w:rsidRPr="00224397" w:rsidRDefault="00BF4954" w:rsidP="00B37377">
            <w:pPr>
              <w:pStyle w:val="Tekstpodstawowy"/>
              <w:jc w:val="both"/>
            </w:pPr>
            <w:r>
              <w:t>}</w:t>
            </w:r>
          </w:p>
        </w:tc>
      </w:tr>
      <w:tr w:rsidR="00BF4954" w:rsidRPr="004803BC" w14:paraId="5585D0C0" w14:textId="77777777" w:rsidTr="00B37377">
        <w:tc>
          <w:tcPr>
            <w:tcW w:w="1188" w:type="dxa"/>
          </w:tcPr>
          <w:p w14:paraId="65A89D9E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  <w:tc>
          <w:tcPr>
            <w:tcW w:w="8024" w:type="dxa"/>
          </w:tcPr>
          <w:p w14:paraId="10B39C74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</w:p>
        </w:tc>
      </w:tr>
      <w:tr w:rsidR="00BF4954" w:rsidRPr="003420AA" w14:paraId="187EBCA6" w14:textId="77777777" w:rsidTr="00B37377">
        <w:tc>
          <w:tcPr>
            <w:tcW w:w="1188" w:type="dxa"/>
            <w:vMerge w:val="restart"/>
          </w:tcPr>
          <w:p w14:paraId="09A641F3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C-&gt;U</w:t>
            </w:r>
          </w:p>
        </w:tc>
        <w:tc>
          <w:tcPr>
            <w:tcW w:w="8024" w:type="dxa"/>
          </w:tcPr>
          <w:p w14:paraId="4A3CC5D8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GET /Zapytanie/próg HTTP/1.1</w:t>
            </w:r>
          </w:p>
        </w:tc>
      </w:tr>
      <w:tr w:rsidR="00BF4954" w:rsidRPr="00462BA2" w14:paraId="5D1D06EE" w14:textId="77777777" w:rsidTr="00B37377">
        <w:tc>
          <w:tcPr>
            <w:tcW w:w="1188" w:type="dxa"/>
            <w:vMerge/>
          </w:tcPr>
          <w:p w14:paraId="5117E33A" w14:textId="77777777" w:rsidR="00BF4954" w:rsidRDefault="00BF4954" w:rsidP="00B37377">
            <w:pPr>
              <w:pStyle w:val="Tekstpodstawowy"/>
              <w:ind w:firstLine="0"/>
              <w:jc w:val="both"/>
            </w:pPr>
          </w:p>
        </w:tc>
        <w:tc>
          <w:tcPr>
            <w:tcW w:w="8024" w:type="dxa"/>
          </w:tcPr>
          <w:p w14:paraId="1C750762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Accept: application/json</w:t>
            </w:r>
          </w:p>
          <w:p w14:paraId="50A8EFE0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Accept-encoding: 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7C0743D5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  <w:p w14:paraId="3DC22BF4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Host: </w:t>
            </w:r>
            <w:proofErr w:type="spellStart"/>
            <w:r w:rsidRPr="00B37377">
              <w:rPr>
                <w:lang w:val="en-US"/>
              </w:rPr>
              <w:t>Urządzenie</w:t>
            </w:r>
            <w:proofErr w:type="spellEnd"/>
            <w:r w:rsidRPr="00B37377">
              <w:rPr>
                <w:lang w:val="en-US"/>
              </w:rPr>
              <w:t>-x</w:t>
            </w:r>
          </w:p>
        </w:tc>
      </w:tr>
      <w:tr w:rsidR="00BF4954" w:rsidRPr="00462BA2" w14:paraId="59F05C00" w14:textId="77777777" w:rsidTr="00B37377">
        <w:tc>
          <w:tcPr>
            <w:tcW w:w="1188" w:type="dxa"/>
          </w:tcPr>
          <w:p w14:paraId="3D9FC9C1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U-&gt;C</w:t>
            </w:r>
          </w:p>
        </w:tc>
        <w:tc>
          <w:tcPr>
            <w:tcW w:w="8024" w:type="dxa"/>
          </w:tcPr>
          <w:p w14:paraId="360BBD2B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HTTP/1.1 200 OK</w:t>
            </w:r>
          </w:p>
          <w:p w14:paraId="7B64DC1B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Content-length: xxx</w:t>
            </w:r>
          </w:p>
          <w:p w14:paraId="675CEE91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Content-type: application/json</w:t>
            </w:r>
          </w:p>
          <w:p w14:paraId="73392D21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Content-encoding: 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73853FE0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</w:tc>
      </w:tr>
      <w:tr w:rsidR="00BF4954" w:rsidRPr="004803BC" w14:paraId="72CAC443" w14:textId="77777777" w:rsidTr="00B37377">
        <w:tc>
          <w:tcPr>
            <w:tcW w:w="1188" w:type="dxa"/>
          </w:tcPr>
          <w:p w14:paraId="75064DEE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  <w:tc>
          <w:tcPr>
            <w:tcW w:w="8024" w:type="dxa"/>
          </w:tcPr>
          <w:p w14:paraId="0DE88CD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{</w:t>
            </w:r>
          </w:p>
          <w:p w14:paraId="2D6ECA06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„typ”: „Odp.Parametr:1.0”,</w:t>
            </w:r>
          </w:p>
          <w:p w14:paraId="0E492671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„nazwa”: „próg”,</w:t>
            </w:r>
          </w:p>
          <w:p w14:paraId="275483DC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„format”: „num”,</w:t>
            </w:r>
          </w:p>
          <w:p w14:paraId="70535B59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 61,</w:t>
            </w:r>
          </w:p>
          <w:p w14:paraId="48E449A9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„jednostka”: „km/h”,</w:t>
            </w:r>
          </w:p>
          <w:p w14:paraId="78EABA9F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„ro”: false,</w:t>
            </w:r>
          </w:p>
          <w:p w14:paraId="60066AFC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„opis”: „Wyzwalacz”</w:t>
            </w:r>
          </w:p>
          <w:p w14:paraId="71431DE2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„zmiany-wartości”: {</w:t>
            </w:r>
          </w:p>
          <w:p w14:paraId="36DE6D39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„dozwolone”: true,</w:t>
            </w:r>
          </w:p>
          <w:p w14:paraId="0E1102F2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lastRenderedPageBreak/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„lista”: [</w:t>
            </w:r>
          </w:p>
          <w:p w14:paraId="3DAAAC38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 xml:space="preserve">{ </w:t>
            </w:r>
          </w:p>
          <w:p w14:paraId="579DC3EC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„godz-od”: „23:00”,</w:t>
            </w:r>
          </w:p>
          <w:p w14:paraId="5A721DEF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„godz-do”: „04:00”,</w:t>
            </w:r>
          </w:p>
          <w:p w14:paraId="66F3348F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„wartość”: 71</w:t>
            </w:r>
          </w:p>
          <w:p w14:paraId="1B3450E1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</w:t>
            </w:r>
          </w:p>
          <w:p w14:paraId="410F960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]</w:t>
            </w:r>
          </w:p>
          <w:p w14:paraId="0DFBD05B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}</w:t>
            </w:r>
          </w:p>
          <w:p w14:paraId="1074FAEB" w14:textId="77777777" w:rsidR="00BF4954" w:rsidRPr="00224397" w:rsidRDefault="00BF4954" w:rsidP="00B37377">
            <w:pPr>
              <w:pStyle w:val="Tekstpodstawowy"/>
              <w:jc w:val="both"/>
            </w:pPr>
            <w:r>
              <w:t>}</w:t>
            </w:r>
          </w:p>
        </w:tc>
      </w:tr>
      <w:tr w:rsidR="00BF4954" w:rsidRPr="004803BC" w14:paraId="110D57C9" w14:textId="77777777" w:rsidTr="00B37377">
        <w:tc>
          <w:tcPr>
            <w:tcW w:w="1188" w:type="dxa"/>
          </w:tcPr>
          <w:p w14:paraId="67D835B3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  <w:tc>
          <w:tcPr>
            <w:tcW w:w="8024" w:type="dxa"/>
          </w:tcPr>
          <w:p w14:paraId="6C90FB8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</w:p>
        </w:tc>
      </w:tr>
      <w:tr w:rsidR="00BF4954" w:rsidRPr="00462BA2" w14:paraId="0A961EEB" w14:textId="77777777" w:rsidTr="00B37377">
        <w:tc>
          <w:tcPr>
            <w:tcW w:w="1188" w:type="dxa"/>
            <w:vMerge w:val="restart"/>
          </w:tcPr>
          <w:p w14:paraId="47ED7E47" w14:textId="77777777" w:rsidR="00BF4954" w:rsidRPr="00645FE3" w:rsidRDefault="00BF4954" w:rsidP="00B37377">
            <w:pPr>
              <w:pStyle w:val="Tekstpodstawowy"/>
              <w:ind w:firstLine="0"/>
              <w:jc w:val="both"/>
            </w:pPr>
            <w:r>
              <w:t>C-&gt;U</w:t>
            </w:r>
          </w:p>
        </w:tc>
        <w:tc>
          <w:tcPr>
            <w:tcW w:w="8024" w:type="dxa"/>
          </w:tcPr>
          <w:p w14:paraId="7D1255D6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POST /</w:t>
            </w:r>
            <w:proofErr w:type="spellStart"/>
            <w:r w:rsidRPr="00B37377">
              <w:rPr>
                <w:lang w:val="en-US"/>
              </w:rPr>
              <w:t>Zlecenie</w:t>
            </w:r>
            <w:proofErr w:type="spellEnd"/>
            <w:r w:rsidRPr="00B37377">
              <w:rPr>
                <w:lang w:val="en-US"/>
              </w:rPr>
              <w:t xml:space="preserve"> HTTP/1.1</w:t>
            </w:r>
          </w:p>
          <w:p w14:paraId="4373F019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Accept: application/json</w:t>
            </w:r>
          </w:p>
          <w:p w14:paraId="51CEC493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Accept-encoding: 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04581EE9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Content-type: application/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43A68C83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Content-length: </w:t>
            </w:r>
            <w:proofErr w:type="spellStart"/>
            <w:r w:rsidRPr="00B37377">
              <w:rPr>
                <w:lang w:val="en-US"/>
              </w:rPr>
              <w:t>xxxx</w:t>
            </w:r>
            <w:proofErr w:type="spellEnd"/>
          </w:p>
          <w:p w14:paraId="67695C72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  <w:p w14:paraId="500C7FF8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Host: </w:t>
            </w:r>
            <w:proofErr w:type="spellStart"/>
            <w:r w:rsidRPr="00B37377">
              <w:rPr>
                <w:lang w:val="en-US"/>
              </w:rPr>
              <w:t>Urządzenie</w:t>
            </w:r>
            <w:proofErr w:type="spellEnd"/>
            <w:r w:rsidRPr="00B37377">
              <w:rPr>
                <w:lang w:val="en-US"/>
              </w:rPr>
              <w:t>-x</w:t>
            </w:r>
          </w:p>
        </w:tc>
      </w:tr>
      <w:tr w:rsidR="00BF4954" w:rsidRPr="003420AA" w14:paraId="0BC974B6" w14:textId="77777777" w:rsidTr="00B37377">
        <w:tc>
          <w:tcPr>
            <w:tcW w:w="1188" w:type="dxa"/>
            <w:vMerge/>
          </w:tcPr>
          <w:p w14:paraId="3C2CDE56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  <w:tc>
          <w:tcPr>
            <w:tcW w:w="8024" w:type="dxa"/>
          </w:tcPr>
          <w:p w14:paraId="205A4F3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{</w:t>
            </w:r>
          </w:p>
          <w:p w14:paraId="439E3092" w14:textId="77777777" w:rsidR="00BF4954" w:rsidRPr="00B37377" w:rsidRDefault="00BF4954" w:rsidP="00B37377">
            <w:pPr>
              <w:pStyle w:val="Kodprogramu"/>
              <w:ind w:left="1275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„typ”: „Zmiana.Parametru:1.0”,</w:t>
            </w:r>
          </w:p>
          <w:p w14:paraId="26BA3C57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„parametry”: [</w:t>
            </w:r>
          </w:p>
          <w:p w14:paraId="51A98D47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{</w:t>
            </w:r>
          </w:p>
          <w:p w14:paraId="709DB50E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“nazwa”: “limit”,</w:t>
            </w:r>
          </w:p>
          <w:p w14:paraId="6D37D93D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“wartość”: 50,</w:t>
            </w:r>
          </w:p>
          <w:p w14:paraId="1295DC71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“zmiany-wartości”: [</w:t>
            </w:r>
          </w:p>
          <w:p w14:paraId="1A36A874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{“godz-od”: “23:00”, “godz-do”: “04:00”, wartość: 60}</w:t>
            </w:r>
          </w:p>
          <w:p w14:paraId="3DE935F8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]</w:t>
            </w:r>
          </w:p>
          <w:p w14:paraId="36C83E0A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},</w:t>
            </w:r>
          </w:p>
          <w:p w14:paraId="3B00E265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{</w:t>
            </w:r>
            <w:r w:rsidRPr="00B37377">
              <w:rPr>
                <w:lang w:val="pl-PL"/>
              </w:rPr>
              <w:tab/>
            </w:r>
          </w:p>
          <w:p w14:paraId="2BFA1196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“nazwa”: “próg”,</w:t>
            </w:r>
          </w:p>
          <w:p w14:paraId="3381799D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“wartość”: 61,</w:t>
            </w:r>
          </w:p>
          <w:p w14:paraId="092358E0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“zmiany-wartości”: [</w:t>
            </w:r>
          </w:p>
          <w:p w14:paraId="2C153EE0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{“godz-od”: “23:00”, “godz-do”: “04:00”, wartość: 71},</w:t>
            </w:r>
          </w:p>
          <w:p w14:paraId="4619E560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{“godz-od”: “14:00”, “godz-do”: “18:00”, wartość: 81},</w:t>
            </w:r>
          </w:p>
          <w:p w14:paraId="6A817115" w14:textId="77777777" w:rsidR="00BF4954" w:rsidRPr="00B37377" w:rsidRDefault="00BF4954" w:rsidP="00B37377">
            <w:pPr>
              <w:pStyle w:val="Kodprogramu"/>
              <w:ind w:left="1272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]</w:t>
            </w:r>
          </w:p>
          <w:p w14:paraId="02DC3156" w14:textId="77777777" w:rsidR="00BF4954" w:rsidRDefault="00BF4954" w:rsidP="00B37377">
            <w:pPr>
              <w:pStyle w:val="Kodprogramu"/>
              <w:ind w:left="1272" w:firstLine="141"/>
              <w:jc w:val="both"/>
            </w:pPr>
            <w:r>
              <w:t>}</w:t>
            </w:r>
          </w:p>
          <w:p w14:paraId="545D69A3" w14:textId="77777777" w:rsidR="00BF4954" w:rsidRDefault="00BF4954" w:rsidP="00B37377">
            <w:pPr>
              <w:pStyle w:val="Kodprogramu"/>
              <w:ind w:left="939" w:firstLine="333"/>
              <w:jc w:val="both"/>
            </w:pPr>
            <w:r>
              <w:t>]</w:t>
            </w:r>
          </w:p>
          <w:p w14:paraId="1EAA714E" w14:textId="77777777" w:rsidR="00BF4954" w:rsidRDefault="00BF4954" w:rsidP="00B37377">
            <w:pPr>
              <w:pStyle w:val="Kodprogramu"/>
              <w:jc w:val="both"/>
            </w:pPr>
            <w:r>
              <w:t>}</w:t>
            </w:r>
          </w:p>
        </w:tc>
      </w:tr>
      <w:tr w:rsidR="00BF4954" w:rsidRPr="003420AA" w14:paraId="26D8D7B3" w14:textId="77777777" w:rsidTr="00B37377">
        <w:tc>
          <w:tcPr>
            <w:tcW w:w="1188" w:type="dxa"/>
          </w:tcPr>
          <w:p w14:paraId="4A8F2682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U-&gt;C</w:t>
            </w:r>
          </w:p>
        </w:tc>
        <w:tc>
          <w:tcPr>
            <w:tcW w:w="8024" w:type="dxa"/>
          </w:tcPr>
          <w:p w14:paraId="70C53280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HTTP/1.1 200  OK.</w:t>
            </w:r>
          </w:p>
          <w:p w14:paraId="582F3A35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 xml:space="preserve">Connection: </w:t>
            </w:r>
            <w:proofErr w:type="spellStart"/>
            <w:r>
              <w:t>close</w:t>
            </w:r>
            <w:proofErr w:type="spellEnd"/>
          </w:p>
        </w:tc>
      </w:tr>
    </w:tbl>
    <w:p w14:paraId="67D7BCB3" w14:textId="77777777" w:rsidR="00BF4954" w:rsidRDefault="00BF4954" w:rsidP="00BA4DB2">
      <w:pPr>
        <w:pStyle w:val="Tekstpodstawowy"/>
        <w:jc w:val="both"/>
      </w:pPr>
    </w:p>
    <w:p w14:paraId="5A6F1497" w14:textId="77777777" w:rsidR="00BF4954" w:rsidRDefault="00BF4954" w:rsidP="00BA4DB2">
      <w:pPr>
        <w:pStyle w:val="Nagwek2"/>
        <w:numPr>
          <w:ilvl w:val="1"/>
          <w:numId w:val="7"/>
        </w:numPr>
        <w:jc w:val="both"/>
      </w:pPr>
      <w:bookmarkStart w:id="90" w:name="_Toc370989548"/>
      <w:bookmarkStart w:id="91" w:name="_Toc370989552"/>
      <w:bookmarkStart w:id="92" w:name="_Toc370989558"/>
      <w:bookmarkStart w:id="93" w:name="_Toc370989575"/>
      <w:bookmarkStart w:id="94" w:name="_Toc370989576"/>
      <w:bookmarkStart w:id="95" w:name="_Toc370989580"/>
      <w:bookmarkStart w:id="96" w:name="_Toc370989588"/>
      <w:bookmarkStart w:id="97" w:name="_Toc370989611"/>
      <w:bookmarkStart w:id="98" w:name="_Toc386555178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t>Obsługa informacji statystycznych</w:t>
      </w:r>
      <w:bookmarkEnd w:id="9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24"/>
      </w:tblGrid>
      <w:tr w:rsidR="00BF4954" w:rsidRPr="004D69A8" w14:paraId="4EDDF121" w14:textId="77777777" w:rsidTr="00B37377">
        <w:tc>
          <w:tcPr>
            <w:tcW w:w="1188" w:type="dxa"/>
            <w:vMerge w:val="restart"/>
          </w:tcPr>
          <w:p w14:paraId="7275BE78" w14:textId="77777777" w:rsidR="00BF4954" w:rsidRPr="00645FE3" w:rsidRDefault="00BF4954" w:rsidP="00B37377">
            <w:pPr>
              <w:pStyle w:val="Tekstpodstawowy"/>
              <w:ind w:firstLine="0"/>
              <w:jc w:val="both"/>
            </w:pPr>
            <w:r>
              <w:t>U-&gt;C</w:t>
            </w:r>
          </w:p>
        </w:tc>
        <w:tc>
          <w:tcPr>
            <w:tcW w:w="8024" w:type="dxa"/>
          </w:tcPr>
          <w:p w14:paraId="2A18E4B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POST /Alert HTTP/1.1</w:t>
            </w:r>
          </w:p>
          <w:p w14:paraId="180B730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Accept: application/json</w:t>
            </w:r>
          </w:p>
          <w:p w14:paraId="0A48F458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lastRenderedPageBreak/>
              <w:t xml:space="preserve">Accept-encoding: 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2BD27FCE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Content-type: application/</w:t>
            </w:r>
            <w:proofErr w:type="spellStart"/>
            <w:r w:rsidRPr="00B37377">
              <w:rPr>
                <w:lang w:val="en-US"/>
              </w:rPr>
              <w:t>gzip</w:t>
            </w:r>
            <w:proofErr w:type="spellEnd"/>
          </w:p>
          <w:p w14:paraId="457DBF47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Content-length: </w:t>
            </w:r>
            <w:proofErr w:type="spellStart"/>
            <w:r w:rsidRPr="00B37377">
              <w:rPr>
                <w:lang w:val="en-US"/>
              </w:rPr>
              <w:t>xxxx</w:t>
            </w:r>
            <w:proofErr w:type="spellEnd"/>
          </w:p>
          <w:p w14:paraId="041FDE8A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>Connection: close</w:t>
            </w:r>
          </w:p>
          <w:p w14:paraId="55A8FC25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  <w:r w:rsidRPr="00B37377">
              <w:rPr>
                <w:lang w:val="en-US"/>
              </w:rPr>
              <w:t xml:space="preserve">Host: </w:t>
            </w:r>
            <w:proofErr w:type="spellStart"/>
            <w:r w:rsidRPr="00B37377">
              <w:rPr>
                <w:lang w:val="en-US"/>
              </w:rPr>
              <w:t>centrala</w:t>
            </w:r>
            <w:proofErr w:type="spellEnd"/>
          </w:p>
        </w:tc>
      </w:tr>
      <w:tr w:rsidR="00BF4954" w:rsidRPr="003420AA" w14:paraId="41AA4B03" w14:textId="77777777" w:rsidTr="00B37377">
        <w:tc>
          <w:tcPr>
            <w:tcW w:w="1188" w:type="dxa"/>
            <w:vMerge/>
          </w:tcPr>
          <w:p w14:paraId="33786916" w14:textId="77777777" w:rsidR="00BF4954" w:rsidRPr="00B37377" w:rsidRDefault="00BF4954" w:rsidP="00B37377">
            <w:pPr>
              <w:pStyle w:val="Tekstpodstawowy"/>
              <w:ind w:firstLine="0"/>
              <w:jc w:val="both"/>
              <w:rPr>
                <w:lang w:val="en-US"/>
              </w:rPr>
            </w:pPr>
          </w:p>
        </w:tc>
        <w:tc>
          <w:tcPr>
            <w:tcW w:w="8024" w:type="dxa"/>
          </w:tcPr>
          <w:p w14:paraId="2D6452A0" w14:textId="77777777" w:rsidR="00BF4954" w:rsidRPr="00B37377" w:rsidRDefault="00BF4954" w:rsidP="00B37377">
            <w:pPr>
              <w:pStyle w:val="Kodprogramu"/>
              <w:ind w:left="0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{</w:t>
            </w:r>
          </w:p>
          <w:p w14:paraId="7CC29199" w14:textId="77777777" w:rsidR="00BF4954" w:rsidRPr="00B37377" w:rsidRDefault="00BF4954" w:rsidP="00B37377">
            <w:pPr>
              <w:pStyle w:val="Kodprogramu"/>
              <w:ind w:left="0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“typ”: “Ogólne.Zgłoszenie:1.0”,</w:t>
            </w:r>
          </w:p>
          <w:p w14:paraId="4F5893BE" w14:textId="77777777" w:rsidR="00BF4954" w:rsidRPr="00B37377" w:rsidRDefault="00BF4954" w:rsidP="00B37377">
            <w:pPr>
              <w:pStyle w:val="Kodprogramu"/>
              <w:ind w:left="1275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„producent”: „ABC”,</w:t>
            </w:r>
          </w:p>
          <w:p w14:paraId="1428AEED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„model”: „RDR/1.0”,</w:t>
            </w:r>
          </w:p>
          <w:p w14:paraId="77CB77D6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„numer-seryjny”: „1234-</w:t>
            </w:r>
            <w:smartTag w:uri="urn:schemas-microsoft-com:office:smarttags" w:element="metricconverter">
              <w:smartTagPr>
                <w:attr w:name="ProductID" w:val="1234”"/>
              </w:smartTagPr>
              <w:r w:rsidRPr="00B37377">
                <w:rPr>
                  <w:lang w:val="pl-PL"/>
                </w:rPr>
                <w:t>1234”</w:t>
              </w:r>
            </w:smartTag>
            <w:r w:rsidRPr="00B37377">
              <w:rPr>
                <w:lang w:val="pl-PL"/>
              </w:rPr>
              <w:t>,</w:t>
            </w:r>
          </w:p>
          <w:p w14:paraId="53C1405B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“czas”: “2001-01-02 12:14:24.123”,</w:t>
            </w:r>
          </w:p>
          <w:p w14:paraId="37CEC763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„statystyki”: [</w:t>
            </w:r>
          </w:p>
          <w:p w14:paraId="12C40320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 xml:space="preserve">{ </w:t>
            </w:r>
          </w:p>
          <w:p w14:paraId="04B89428" w14:textId="77777777" w:rsidR="00BF4954" w:rsidRPr="00B37377" w:rsidRDefault="00BF4954" w:rsidP="00B37377">
            <w:pPr>
              <w:pStyle w:val="Kodprogramu"/>
              <w:ind w:left="2124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 xml:space="preserve">„czas”: „2001-01-02 10:15:17.120”, </w:t>
            </w:r>
          </w:p>
          <w:p w14:paraId="3818787B" w14:textId="77777777" w:rsidR="00BF4954" w:rsidRPr="00B37377" w:rsidRDefault="00BF4954" w:rsidP="00B37377">
            <w:pPr>
              <w:pStyle w:val="Kodprogramu"/>
              <w:ind w:left="2124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„prędkość”:„62”</w:t>
            </w:r>
          </w:p>
          <w:p w14:paraId="1DD2D822" w14:textId="77777777" w:rsidR="00BF4954" w:rsidRPr="00B37377" w:rsidRDefault="00BF4954" w:rsidP="00B37377">
            <w:pPr>
              <w:pStyle w:val="Kodprogramu"/>
              <w:ind w:left="1983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},</w:t>
            </w:r>
          </w:p>
          <w:p w14:paraId="3CBA54D6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 xml:space="preserve">{ </w:t>
            </w:r>
          </w:p>
          <w:p w14:paraId="53557054" w14:textId="77777777" w:rsidR="00BF4954" w:rsidRPr="00B37377" w:rsidRDefault="00BF4954" w:rsidP="00B37377">
            <w:pPr>
              <w:pStyle w:val="Kodprogramu"/>
              <w:ind w:left="2124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 xml:space="preserve">„czas”: „2001-01-02 10:16:35.743”, </w:t>
            </w:r>
          </w:p>
          <w:p w14:paraId="0FC33783" w14:textId="77777777" w:rsidR="00BF4954" w:rsidRPr="00B37377" w:rsidRDefault="00BF4954" w:rsidP="00B37377">
            <w:pPr>
              <w:pStyle w:val="Kodprogramu"/>
              <w:ind w:left="2124" w:firstLine="141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„prędkość”:„84”</w:t>
            </w:r>
          </w:p>
          <w:p w14:paraId="4F354CC5" w14:textId="77777777" w:rsidR="00BF4954" w:rsidRPr="00B37377" w:rsidRDefault="00BF4954" w:rsidP="00B37377">
            <w:pPr>
              <w:pStyle w:val="Kodprogramu"/>
              <w:ind w:left="2232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>},</w:t>
            </w:r>
          </w:p>
          <w:p w14:paraId="4ACEF38A" w14:textId="77777777" w:rsidR="00BF4954" w:rsidRPr="00B37377" w:rsidRDefault="00BF4954" w:rsidP="00B37377">
            <w:pPr>
              <w:pStyle w:val="Kodprogramu"/>
              <w:jc w:val="both"/>
              <w:rPr>
                <w:lang w:val="pl-PL"/>
              </w:rPr>
            </w:pPr>
            <w:r w:rsidRPr="00B37377">
              <w:rPr>
                <w:lang w:val="pl-PL"/>
              </w:rPr>
              <w:tab/>
            </w:r>
            <w:r w:rsidRPr="00B37377">
              <w:rPr>
                <w:lang w:val="pl-PL"/>
              </w:rPr>
              <w:tab/>
              <w:t>]</w:t>
            </w:r>
          </w:p>
          <w:p w14:paraId="0061C409" w14:textId="77777777" w:rsidR="00BF4954" w:rsidRPr="00B01CB1" w:rsidRDefault="00BF4954" w:rsidP="00B37377">
            <w:pPr>
              <w:pStyle w:val="Tekstpodstawowy"/>
              <w:ind w:firstLine="0"/>
              <w:jc w:val="both"/>
            </w:pPr>
            <w:r>
              <w:t>}</w:t>
            </w:r>
          </w:p>
        </w:tc>
      </w:tr>
      <w:tr w:rsidR="00BF4954" w:rsidRPr="003420AA" w14:paraId="5CA2B031" w14:textId="77777777" w:rsidTr="00B37377">
        <w:tc>
          <w:tcPr>
            <w:tcW w:w="1188" w:type="dxa"/>
          </w:tcPr>
          <w:p w14:paraId="3D0C7F58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C-&gt;U</w:t>
            </w:r>
          </w:p>
        </w:tc>
        <w:tc>
          <w:tcPr>
            <w:tcW w:w="8024" w:type="dxa"/>
          </w:tcPr>
          <w:p w14:paraId="237E1F3F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>HTTP/1.1 200  OK.</w:t>
            </w:r>
          </w:p>
          <w:p w14:paraId="38818A48" w14:textId="77777777" w:rsidR="00BF4954" w:rsidRDefault="00BF4954" w:rsidP="00B37377">
            <w:pPr>
              <w:pStyle w:val="Tekstpodstawowy"/>
              <w:ind w:firstLine="0"/>
              <w:jc w:val="both"/>
            </w:pPr>
            <w:r>
              <w:t xml:space="preserve">Connection: </w:t>
            </w:r>
            <w:proofErr w:type="spellStart"/>
            <w:r>
              <w:t>close</w:t>
            </w:r>
            <w:proofErr w:type="spellEnd"/>
          </w:p>
        </w:tc>
      </w:tr>
    </w:tbl>
    <w:p w14:paraId="684E1EF1" w14:textId="77777777" w:rsidR="00BF4954" w:rsidRPr="00D805CA" w:rsidRDefault="00BF4954" w:rsidP="00BA4DB2">
      <w:pPr>
        <w:pStyle w:val="Tekstpodstawowy"/>
        <w:jc w:val="both"/>
      </w:pPr>
    </w:p>
    <w:p w14:paraId="1805E6E9" w14:textId="77777777" w:rsidR="00BF4954" w:rsidRDefault="00BF4954" w:rsidP="00BA4DB2">
      <w:pPr>
        <w:pStyle w:val="Nagwek1"/>
        <w:numPr>
          <w:ilvl w:val="0"/>
          <w:numId w:val="7"/>
        </w:numPr>
        <w:jc w:val="both"/>
      </w:pPr>
      <w:bookmarkStart w:id="99" w:name="_Toc386555179"/>
      <w:r>
        <w:t>Zasady weryfikacji zgodności ze standardem</w:t>
      </w:r>
      <w:bookmarkEnd w:id="99"/>
    </w:p>
    <w:p w14:paraId="35782694" w14:textId="77777777" w:rsidR="00BF4954" w:rsidRDefault="00BF4954" w:rsidP="00BA4DB2">
      <w:pPr>
        <w:pStyle w:val="Tekstpodstawowy"/>
        <w:jc w:val="both"/>
      </w:pPr>
      <w:r>
        <w:t>Na potrzeby weryfikacji poprawności zgodności Urządzenia ze standardem przygotowane zostanie oprogramowanie symulujące pracę centrali.</w:t>
      </w:r>
    </w:p>
    <w:p w14:paraId="5D6CBC81" w14:textId="34FE1D17" w:rsidR="00BF4954" w:rsidRDefault="00BF4954" w:rsidP="00BA4DB2">
      <w:pPr>
        <w:pStyle w:val="Tekstpodstawowy"/>
        <w:jc w:val="both"/>
      </w:pPr>
      <w:r>
        <w:t xml:space="preserve">Test Urządzenia obejmuje wykonanie kilku przebiegów na podstawie scenariuszy przedstawionych w rozdziale </w:t>
      </w:r>
      <w:r w:rsidR="009405EC">
        <w:fldChar w:fldCharType="begin"/>
      </w:r>
      <w:r w:rsidR="009405EC">
        <w:instrText xml:space="preserve"> REF _Ref305425980 \r \h  \* MERGEFORMAT </w:instrText>
      </w:r>
      <w:r w:rsidR="009405EC">
        <w:fldChar w:fldCharType="separate"/>
      </w:r>
      <w:r w:rsidR="00DF514B">
        <w:t>9</w:t>
      </w:r>
      <w:r w:rsidR="009405EC">
        <w:fldChar w:fldCharType="end"/>
      </w:r>
      <w:r>
        <w:t xml:space="preserve"> rozszerzonych o sytuacje awaryjne – np. niedostępność, przerwy w komunikacji lub restart w trakcie przetwarzania.</w:t>
      </w:r>
    </w:p>
    <w:p w14:paraId="2F88784E" w14:textId="77777777" w:rsidR="00BF4954" w:rsidRDefault="00BF4954" w:rsidP="00BA4DB2">
      <w:pPr>
        <w:pStyle w:val="Tekstpodstawowy"/>
        <w:jc w:val="both"/>
      </w:pPr>
      <w:r>
        <w:t>Urządzenie działające poprawnie z symulatorem zostanie zaklasyfikowane jako poprawne.</w:t>
      </w:r>
    </w:p>
    <w:p w14:paraId="217C2134" w14:textId="77777777" w:rsidR="00651B31" w:rsidRDefault="00BF4954" w:rsidP="00462BA2">
      <w:pPr>
        <w:pStyle w:val="Tekstpodstawowy"/>
        <w:jc w:val="both"/>
      </w:pPr>
      <w:r>
        <w:t>Poprawność centrali będzie testowana w oparciu o Urządzenia, które przeszły testy z symulatorem.</w:t>
      </w:r>
    </w:p>
    <w:p w14:paraId="32128BB4" w14:textId="77777777" w:rsidR="00651B31" w:rsidRDefault="00651B31">
      <w:r>
        <w:br w:type="page"/>
      </w:r>
    </w:p>
    <w:p w14:paraId="0C863AA1" w14:textId="77777777" w:rsidR="00651B31" w:rsidRPr="00651B31" w:rsidRDefault="00651B31" w:rsidP="00651B31">
      <w:pPr>
        <w:jc w:val="center"/>
        <w:rPr>
          <w:b/>
          <w:sz w:val="32"/>
        </w:rPr>
      </w:pPr>
      <w:r w:rsidRPr="00651B31">
        <w:rPr>
          <w:b/>
          <w:sz w:val="40"/>
        </w:rPr>
        <w:lastRenderedPageBreak/>
        <w:t>Rozszerzenie SWD w zakresie oznaczania zdjęć z systemów odcinkowego pomiaru prędkości</w:t>
      </w:r>
    </w:p>
    <w:p w14:paraId="1483FBD9" w14:textId="77777777" w:rsidR="00651B31" w:rsidRDefault="00651B31" w:rsidP="00651B31">
      <w:pPr>
        <w:jc w:val="center"/>
      </w:pPr>
    </w:p>
    <w:p w14:paraId="266160A4" w14:textId="77777777" w:rsidR="00651B31" w:rsidRDefault="00651B31" w:rsidP="00651B31">
      <w:pPr>
        <w:jc w:val="center"/>
      </w:pPr>
      <w:r w:rsidRPr="000B3BB3">
        <w:t>Cel rozszerzenia</w:t>
      </w:r>
    </w:p>
    <w:p w14:paraId="00C53EE3" w14:textId="77777777" w:rsidR="00651B31" w:rsidRPr="000B3BB3" w:rsidRDefault="00651B31" w:rsidP="00651B31">
      <w:pPr>
        <w:jc w:val="center"/>
      </w:pPr>
    </w:p>
    <w:p w14:paraId="2A0A2CA2" w14:textId="77777777" w:rsidR="00651B31" w:rsidRDefault="00651B31" w:rsidP="00651B31">
      <w:pPr>
        <w:jc w:val="both"/>
      </w:pPr>
      <w:r w:rsidRPr="000B3BB3">
        <w:t xml:space="preserve">Z uwagi na fakt generowania kilku zdjęć dla  jednego dowodu  w ramach systemów odcinkowego pomiaru prędkości koniecznym jest precyzyjne oznaczanie tych zdjęć wskazujące na przebieg popełnionego naruszenia i zakres obrazu prezentowany na poszczególnych materiałach zdjęciowych. </w:t>
      </w:r>
    </w:p>
    <w:p w14:paraId="635F1619" w14:textId="77777777" w:rsidR="00651B31" w:rsidRPr="000B3BB3" w:rsidRDefault="00651B31" w:rsidP="00651B31">
      <w:pPr>
        <w:jc w:val="both"/>
      </w:pPr>
    </w:p>
    <w:p w14:paraId="51DF9ADB" w14:textId="77777777" w:rsidR="00651B31" w:rsidRPr="000B3BB3" w:rsidRDefault="00651B31" w:rsidP="00651B31">
      <w:pPr>
        <w:jc w:val="center"/>
      </w:pPr>
      <w:r w:rsidRPr="000B3BB3">
        <w:t>Sposób realizacji</w:t>
      </w:r>
    </w:p>
    <w:p w14:paraId="0A449695" w14:textId="77777777" w:rsidR="00651B31" w:rsidRPr="000B3BB3" w:rsidRDefault="00651B31" w:rsidP="00651B31">
      <w:pPr>
        <w:jc w:val="both"/>
      </w:pPr>
      <w:r w:rsidRPr="000B3BB3">
        <w:t>Format manifestu (rozdział 8.1.2, specyfikacji SWD, wersja 1.4) przewiduje możliwość dodania rozszerzeń. Niniejszy dokument wprowadza zdefiniowane rozszerzenie, które oznaczy wybrane zdjęcia w dowodzie, nadając im właściwą semantykę i wskazując jako niezbędne do udostępnienia.</w:t>
      </w:r>
    </w:p>
    <w:p w14:paraId="04518F80" w14:textId="77777777" w:rsidR="00651B31" w:rsidRPr="000B3BB3" w:rsidRDefault="00651B31" w:rsidP="00651B31">
      <w:pPr>
        <w:jc w:val="both"/>
      </w:pPr>
      <w:r w:rsidRPr="000B3BB3">
        <w:t>Wskazywanie zdjęć opiera się na przypisaniu etykiety do nazwy pliku zawartego w dowodzie.</w:t>
      </w:r>
    </w:p>
    <w:p w14:paraId="47FACBE9" w14:textId="77777777" w:rsidR="00651B31" w:rsidRPr="000B3BB3" w:rsidRDefault="00651B31" w:rsidP="00651B31">
      <w:pPr>
        <w:jc w:val="both"/>
      </w:pPr>
      <w:r w:rsidRPr="000B3BB3">
        <w:t>Przewiduje się dwie etykiety dla zdjęć</w:t>
      </w:r>
    </w:p>
    <w:p w14:paraId="7B6D7C23" w14:textId="77777777" w:rsidR="00651B31" w:rsidRPr="000B3BB3" w:rsidRDefault="00651B31" w:rsidP="00651B31">
      <w:pPr>
        <w:jc w:val="both"/>
      </w:pPr>
      <w:proofErr w:type="spellStart"/>
      <w:r w:rsidRPr="000B3BB3">
        <w:t>section</w:t>
      </w:r>
      <w:proofErr w:type="spellEnd"/>
      <w:r w:rsidRPr="000B3BB3">
        <w:t>-foto-typ-A – Zdjęcie wykonane na wjeździe na odcinek, wjazd za wirtualną linię detekcji oznaczonej, jako początek odcinka pomiarowego.</w:t>
      </w:r>
    </w:p>
    <w:p w14:paraId="32404A65" w14:textId="77777777" w:rsidR="00651B31" w:rsidRPr="000B3BB3" w:rsidRDefault="00651B31" w:rsidP="00651B31">
      <w:pPr>
        <w:jc w:val="both"/>
      </w:pPr>
      <w:proofErr w:type="spellStart"/>
      <w:r w:rsidRPr="000B3BB3">
        <w:t>section</w:t>
      </w:r>
      <w:proofErr w:type="spellEnd"/>
      <w:r w:rsidRPr="000B3BB3">
        <w:t>-foto-typ-B – Zdjęcie wykonane na wyjeździe z odcinka, wjazd za wirtualną linię detekcji oznaczonej, jako koniec odcinka pomiarowego.</w:t>
      </w:r>
    </w:p>
    <w:p w14:paraId="6772CBF2" w14:textId="77777777" w:rsidR="00651B31" w:rsidRPr="000B3BB3" w:rsidRDefault="00651B31" w:rsidP="00651B31">
      <w:pPr>
        <w:jc w:val="both"/>
      </w:pPr>
      <w:r w:rsidRPr="000B3BB3">
        <w:t>Każda etykieta wskazuje jedno zdjęcie (jeden plik). W efekcie wskazane są dwa osobne zdjęcia (pliki) w dowodzie. Plik natywny nie jest tutaj ujmowany.</w:t>
      </w:r>
    </w:p>
    <w:p w14:paraId="3A06F927" w14:textId="77777777" w:rsidR="00651B31" w:rsidRPr="000B3BB3" w:rsidRDefault="00651B31" w:rsidP="00651B31">
      <w:pPr>
        <w:jc w:val="center"/>
      </w:pPr>
      <w:r w:rsidRPr="000B3BB3">
        <w:t>Format i składnia rozszerzenia</w:t>
      </w:r>
    </w:p>
    <w:p w14:paraId="389118C5" w14:textId="77777777" w:rsidR="00651B31" w:rsidRDefault="00651B31" w:rsidP="00651B31">
      <w:pPr>
        <w:jc w:val="both"/>
      </w:pPr>
      <w:r w:rsidRPr="000B3BB3">
        <w:t>Rozszerzenie ma następujący format:</w:t>
      </w:r>
    </w:p>
    <w:p w14:paraId="317021F9" w14:textId="77777777" w:rsidR="00651B31" w:rsidRPr="000B3BB3" w:rsidRDefault="00651B31" w:rsidP="00651B31">
      <w:pPr>
        <w:jc w:val="both"/>
      </w:pPr>
    </w:p>
    <w:p w14:paraId="35D41038" w14:textId="77777777" w:rsidR="00651B31" w:rsidRPr="000B3BB3" w:rsidRDefault="00651B31" w:rsidP="00651B31">
      <w:pPr>
        <w:jc w:val="both"/>
      </w:pPr>
      <w:r w:rsidRPr="000B3BB3">
        <w:t>{</w:t>
      </w:r>
    </w:p>
    <w:p w14:paraId="237F081E" w14:textId="77777777" w:rsidR="00651B31" w:rsidRPr="000B3BB3" w:rsidRDefault="00651B31" w:rsidP="00651B31">
      <w:pPr>
        <w:jc w:val="both"/>
      </w:pPr>
      <w:r w:rsidRPr="000B3BB3">
        <w:t>„rozszerzenie”: „etykiety-zdjec-sc:1.0”,</w:t>
      </w:r>
    </w:p>
    <w:p w14:paraId="5B671D38" w14:textId="77777777" w:rsidR="00651B31" w:rsidRPr="000B3BB3" w:rsidRDefault="00651B31" w:rsidP="00651B31">
      <w:pPr>
        <w:jc w:val="both"/>
      </w:pPr>
      <w:r w:rsidRPr="000B3BB3">
        <w:t>„</w:t>
      </w:r>
      <w:proofErr w:type="spellStart"/>
      <w:r w:rsidRPr="000B3BB3">
        <w:t>section</w:t>
      </w:r>
      <w:proofErr w:type="spellEnd"/>
      <w:r w:rsidRPr="000B3BB3">
        <w:t>-foto-typ-A”: „&lt;nazwapliku-1.jpg&gt;”,</w:t>
      </w:r>
    </w:p>
    <w:p w14:paraId="1DD8E1A3" w14:textId="77777777" w:rsidR="00651B31" w:rsidRPr="000B3BB3" w:rsidRDefault="00651B31" w:rsidP="00651B31">
      <w:pPr>
        <w:jc w:val="both"/>
      </w:pPr>
      <w:r w:rsidRPr="000B3BB3">
        <w:t>„</w:t>
      </w:r>
      <w:proofErr w:type="spellStart"/>
      <w:r w:rsidRPr="000B3BB3">
        <w:t>section</w:t>
      </w:r>
      <w:proofErr w:type="spellEnd"/>
      <w:r w:rsidRPr="000B3BB3">
        <w:t>-foto-typ-B”: „&lt;nazwapliku-2.jpg&gt;”,</w:t>
      </w:r>
    </w:p>
    <w:p w14:paraId="2454DA19" w14:textId="77777777" w:rsidR="00651B31" w:rsidRPr="000B3BB3" w:rsidRDefault="00651B31" w:rsidP="00651B31">
      <w:pPr>
        <w:jc w:val="both"/>
      </w:pPr>
      <w:r w:rsidRPr="000B3BB3">
        <w:t>}</w:t>
      </w:r>
    </w:p>
    <w:p w14:paraId="663FA72E" w14:textId="77777777" w:rsidR="00651B31" w:rsidRPr="000B3BB3" w:rsidRDefault="00651B31" w:rsidP="00651B31">
      <w:pPr>
        <w:jc w:val="center"/>
      </w:pPr>
      <w:r w:rsidRPr="000B3BB3">
        <w:t>Format i rozdzielczość zdjęcia</w:t>
      </w:r>
    </w:p>
    <w:p w14:paraId="32FD6F19" w14:textId="77777777" w:rsidR="00651B31" w:rsidRPr="000B3BB3" w:rsidRDefault="00651B31" w:rsidP="00651B31">
      <w:pPr>
        <w:jc w:val="both"/>
      </w:pPr>
      <w:r w:rsidRPr="000B3BB3">
        <w:t xml:space="preserve">Zdjęcia z urządzeń odcinkowego pomiaru prędkości przesyłane powinny być w formacie </w:t>
      </w:r>
      <w:r>
        <w:t>5</w:t>
      </w:r>
      <w:r w:rsidRPr="000B3BB3">
        <w:t>:</w:t>
      </w:r>
      <w:r>
        <w:t>4</w:t>
      </w:r>
      <w:r w:rsidRPr="000B3BB3">
        <w:t xml:space="preserve"> w rozdzielczości </w:t>
      </w:r>
      <w:r>
        <w:rPr>
          <w:szCs w:val="18"/>
        </w:rPr>
        <w:t>1280x1024</w:t>
      </w:r>
    </w:p>
    <w:p w14:paraId="3F9BCE53" w14:textId="77777777" w:rsidR="00651B31" w:rsidRDefault="00651B31" w:rsidP="00651B31">
      <w:pPr>
        <w:jc w:val="center"/>
      </w:pPr>
    </w:p>
    <w:p w14:paraId="5747217D" w14:textId="77777777" w:rsidR="00651B31" w:rsidRPr="000B3BB3" w:rsidRDefault="00651B31" w:rsidP="00651B31">
      <w:pPr>
        <w:jc w:val="center"/>
      </w:pPr>
      <w:r w:rsidRPr="000B3BB3">
        <w:t>Opis pól</w:t>
      </w:r>
    </w:p>
    <w:p w14:paraId="5EDCA25B" w14:textId="77777777" w:rsidR="00651B31" w:rsidRPr="000B3BB3" w:rsidRDefault="00651B31" w:rsidP="00651B31">
      <w:pPr>
        <w:jc w:val="both"/>
      </w:pPr>
      <w:r w:rsidRPr="000B3BB3">
        <w:t>Struktura rozszerzenia przewiduje istnienie pola „rozszerzenie” o stałej wartości „etykiety-zdjec-section:1.0”. Jeśli w przyszłości zawartość struktury będzie się zmieniać, wartość pola zostanie zaktualizowana tak, aby wskazywać nową wersję.</w:t>
      </w:r>
    </w:p>
    <w:p w14:paraId="514D771E" w14:textId="77777777" w:rsidR="00651B31" w:rsidRPr="000B3BB3" w:rsidRDefault="00651B31" w:rsidP="00651B31">
      <w:pPr>
        <w:jc w:val="both"/>
      </w:pPr>
      <w:r w:rsidRPr="000B3BB3">
        <w:t xml:space="preserve">Pola </w:t>
      </w:r>
      <w:proofErr w:type="spellStart"/>
      <w:r w:rsidRPr="000B3BB3">
        <w:t>section</w:t>
      </w:r>
      <w:proofErr w:type="spellEnd"/>
      <w:r w:rsidRPr="000B3BB3">
        <w:t>-foto-typ-X wskazują pliki, których zawartość odpowiada znaczeniom etykiet.</w:t>
      </w:r>
    </w:p>
    <w:p w14:paraId="23DF8F9E" w14:textId="77777777" w:rsidR="00651B31" w:rsidRPr="000B3BB3" w:rsidRDefault="00651B31" w:rsidP="00651B31">
      <w:pPr>
        <w:jc w:val="center"/>
      </w:pPr>
      <w:r w:rsidRPr="000B3BB3">
        <w:t>Sposób umieszczenia rozszerzenia w manifeście</w:t>
      </w:r>
    </w:p>
    <w:p w14:paraId="52957272" w14:textId="77777777" w:rsidR="00651B31" w:rsidRPr="000B3BB3" w:rsidRDefault="00651B31" w:rsidP="00651B31">
      <w:pPr>
        <w:jc w:val="both"/>
      </w:pPr>
      <w:r w:rsidRPr="000B3BB3">
        <w:t>Obiekt rozszerzenia umieszczany jest jako element tablicy „rozszerzenia” pliku manifest w sekcji „opis”. Przykład użycia:</w:t>
      </w:r>
    </w:p>
    <w:p w14:paraId="4A545548" w14:textId="77777777" w:rsidR="00651B31" w:rsidRPr="000B3BB3" w:rsidRDefault="00651B31" w:rsidP="00651B31">
      <w:pPr>
        <w:jc w:val="both"/>
      </w:pPr>
      <w:r w:rsidRPr="000B3BB3">
        <w:t>{</w:t>
      </w:r>
    </w:p>
    <w:p w14:paraId="20588B24" w14:textId="77777777" w:rsidR="00651B31" w:rsidRPr="000B3BB3" w:rsidRDefault="00651B31" w:rsidP="00651B31">
      <w:pPr>
        <w:jc w:val="both"/>
      </w:pPr>
      <w:r w:rsidRPr="000B3BB3">
        <w:t>“typ”: “Dowód.Manifest:1.0”,</w:t>
      </w:r>
    </w:p>
    <w:p w14:paraId="7FDEB1B3" w14:textId="77777777" w:rsidR="00651B31" w:rsidRPr="000B3BB3" w:rsidRDefault="00651B31" w:rsidP="00651B31">
      <w:pPr>
        <w:jc w:val="both"/>
      </w:pPr>
      <w:r w:rsidRPr="000B3BB3">
        <w:t>“opis”: {</w:t>
      </w:r>
    </w:p>
    <w:p w14:paraId="1D542720" w14:textId="77777777" w:rsidR="00651B31" w:rsidRPr="000B3BB3" w:rsidRDefault="00651B31" w:rsidP="00651B31">
      <w:pPr>
        <w:jc w:val="both"/>
      </w:pPr>
      <w:r w:rsidRPr="000B3BB3">
        <w:lastRenderedPageBreak/>
        <w:t>“id”: „123123123123”,</w:t>
      </w:r>
    </w:p>
    <w:p w14:paraId="406DBD48" w14:textId="77777777" w:rsidR="00651B31" w:rsidRPr="000B3BB3" w:rsidRDefault="00651B31" w:rsidP="00651B31">
      <w:pPr>
        <w:jc w:val="both"/>
      </w:pPr>
      <w:r w:rsidRPr="000B3BB3">
        <w:t>“</w:t>
      </w:r>
      <w:proofErr w:type="spellStart"/>
      <w:r w:rsidRPr="000B3BB3">
        <w:t>rodzaj”:“pomiar-odcinkowy</w:t>
      </w:r>
      <w:proofErr w:type="spellEnd"/>
      <w:r w:rsidRPr="000B3BB3">
        <w:t>”,</w:t>
      </w:r>
    </w:p>
    <w:p w14:paraId="4D035802" w14:textId="77777777" w:rsidR="00651B31" w:rsidRPr="000B3BB3" w:rsidRDefault="00651B31" w:rsidP="00651B31">
      <w:pPr>
        <w:jc w:val="both"/>
      </w:pPr>
      <w:r w:rsidRPr="000B3BB3">
        <w:t>…</w:t>
      </w:r>
    </w:p>
    <w:p w14:paraId="1454314D" w14:textId="77777777" w:rsidR="00651B31" w:rsidRPr="000B3BB3" w:rsidRDefault="00651B31" w:rsidP="00651B31">
      <w:pPr>
        <w:jc w:val="both"/>
      </w:pPr>
      <w:r w:rsidRPr="000B3BB3">
        <w:t>„rozszerzenia”: [</w:t>
      </w:r>
    </w:p>
    <w:p w14:paraId="7CF41203" w14:textId="77777777" w:rsidR="00651B31" w:rsidRPr="000B3BB3" w:rsidRDefault="00651B31" w:rsidP="00651B31">
      <w:pPr>
        <w:jc w:val="both"/>
      </w:pPr>
      <w:r w:rsidRPr="000B3BB3">
        <w:t>{</w:t>
      </w:r>
    </w:p>
    <w:p w14:paraId="3A640263" w14:textId="77777777" w:rsidR="00651B31" w:rsidRPr="000B3BB3" w:rsidRDefault="00651B31" w:rsidP="00651B31">
      <w:pPr>
        <w:jc w:val="both"/>
      </w:pPr>
      <w:r w:rsidRPr="000B3BB3">
        <w:t>„rozszerzenie”: „etykiety-zdjec-s</w:t>
      </w:r>
      <w:r>
        <w:t>ection</w:t>
      </w:r>
      <w:r w:rsidRPr="000B3BB3">
        <w:t>:1.0”,</w:t>
      </w:r>
    </w:p>
    <w:p w14:paraId="29BC6F33" w14:textId="77777777" w:rsidR="00651B31" w:rsidRPr="00FB19B1" w:rsidRDefault="00651B31" w:rsidP="00651B31">
      <w:pPr>
        <w:jc w:val="both"/>
        <w:rPr>
          <w:lang w:val="en-US"/>
        </w:rPr>
      </w:pPr>
      <w:r w:rsidRPr="00FB19B1">
        <w:rPr>
          <w:lang w:val="en-US"/>
        </w:rPr>
        <w:t>„section-</w:t>
      </w:r>
      <w:proofErr w:type="spellStart"/>
      <w:r w:rsidRPr="00FB19B1">
        <w:rPr>
          <w:lang w:val="en-US"/>
        </w:rPr>
        <w:t>foto</w:t>
      </w:r>
      <w:proofErr w:type="spellEnd"/>
      <w:r w:rsidRPr="00FB19B1">
        <w:rPr>
          <w:lang w:val="en-US"/>
        </w:rPr>
        <w:t>-</w:t>
      </w:r>
      <w:proofErr w:type="spellStart"/>
      <w:r w:rsidRPr="00FB19B1">
        <w:rPr>
          <w:lang w:val="en-US"/>
        </w:rPr>
        <w:t>typ</w:t>
      </w:r>
      <w:proofErr w:type="spellEnd"/>
      <w:r w:rsidRPr="00FB19B1">
        <w:rPr>
          <w:lang w:val="en-US"/>
        </w:rPr>
        <w:t>-A”: „IMG_1.JPG”,</w:t>
      </w:r>
    </w:p>
    <w:p w14:paraId="3D02CC32" w14:textId="77777777" w:rsidR="00651B31" w:rsidRPr="00FB19B1" w:rsidRDefault="00651B31" w:rsidP="00651B31">
      <w:pPr>
        <w:jc w:val="both"/>
        <w:rPr>
          <w:lang w:val="en-US"/>
        </w:rPr>
      </w:pPr>
      <w:r w:rsidRPr="00FB19B1">
        <w:rPr>
          <w:lang w:val="en-US"/>
        </w:rPr>
        <w:t>„section-</w:t>
      </w:r>
      <w:proofErr w:type="spellStart"/>
      <w:r w:rsidRPr="00FB19B1">
        <w:rPr>
          <w:lang w:val="en-US"/>
        </w:rPr>
        <w:t>foto</w:t>
      </w:r>
      <w:proofErr w:type="spellEnd"/>
      <w:r w:rsidRPr="00FB19B1">
        <w:rPr>
          <w:lang w:val="en-US"/>
        </w:rPr>
        <w:t>-</w:t>
      </w:r>
      <w:proofErr w:type="spellStart"/>
      <w:r w:rsidRPr="00FB19B1">
        <w:rPr>
          <w:lang w:val="en-US"/>
        </w:rPr>
        <w:t>typ</w:t>
      </w:r>
      <w:proofErr w:type="spellEnd"/>
      <w:r w:rsidRPr="00FB19B1">
        <w:rPr>
          <w:lang w:val="en-US"/>
        </w:rPr>
        <w:t>-B”: „IMP_2.JPG”,</w:t>
      </w:r>
    </w:p>
    <w:p w14:paraId="2F607DBF" w14:textId="77777777" w:rsidR="00651B31" w:rsidRPr="000B3BB3" w:rsidRDefault="00651B31" w:rsidP="00651B31">
      <w:pPr>
        <w:jc w:val="both"/>
      </w:pPr>
      <w:r w:rsidRPr="000B3BB3">
        <w:t>}</w:t>
      </w:r>
    </w:p>
    <w:p w14:paraId="23C4CB3A" w14:textId="77777777" w:rsidR="00651B31" w:rsidRPr="000B3BB3" w:rsidRDefault="00651B31" w:rsidP="00651B31">
      <w:pPr>
        <w:jc w:val="both"/>
      </w:pPr>
      <w:r w:rsidRPr="000B3BB3">
        <w:t>]</w:t>
      </w:r>
    </w:p>
    <w:p w14:paraId="4FB52472" w14:textId="77777777" w:rsidR="00651B31" w:rsidRPr="000B3BB3" w:rsidRDefault="00651B31" w:rsidP="00651B31">
      <w:pPr>
        <w:jc w:val="both"/>
      </w:pPr>
      <w:r w:rsidRPr="000B3BB3">
        <w:t>},</w:t>
      </w:r>
    </w:p>
    <w:p w14:paraId="734401FA" w14:textId="77777777" w:rsidR="00651B31" w:rsidRPr="000B3BB3" w:rsidRDefault="00651B31" w:rsidP="00651B31">
      <w:pPr>
        <w:jc w:val="both"/>
      </w:pPr>
      <w:r w:rsidRPr="000B3BB3">
        <w:t>„pliki”: [</w:t>
      </w:r>
    </w:p>
    <w:p w14:paraId="130CC87D" w14:textId="77777777" w:rsidR="00651B31" w:rsidRPr="000B3BB3" w:rsidRDefault="00651B31" w:rsidP="00651B31">
      <w:pPr>
        <w:jc w:val="both"/>
      </w:pPr>
      <w:r w:rsidRPr="000B3BB3">
        <w:t>{</w:t>
      </w:r>
    </w:p>
    <w:p w14:paraId="6C740FD7" w14:textId="77777777" w:rsidR="00651B31" w:rsidRPr="000B3BB3" w:rsidRDefault="00651B31" w:rsidP="00651B31">
      <w:pPr>
        <w:jc w:val="both"/>
      </w:pPr>
      <w:r w:rsidRPr="000B3BB3">
        <w:t>„nazwa”: „IMG_1.JPG”,</w:t>
      </w:r>
    </w:p>
    <w:p w14:paraId="3B90A04B" w14:textId="77777777" w:rsidR="00651B31" w:rsidRPr="000B3BB3" w:rsidRDefault="00651B31" w:rsidP="00651B31">
      <w:pPr>
        <w:jc w:val="both"/>
      </w:pPr>
      <w:r w:rsidRPr="000B3BB3">
        <w:t>„typ-pliku”: „zdjęcie”,</w:t>
      </w:r>
    </w:p>
    <w:p w14:paraId="36623A62" w14:textId="77777777" w:rsidR="00651B31" w:rsidRPr="000B3BB3" w:rsidRDefault="00651B31" w:rsidP="00651B31">
      <w:pPr>
        <w:jc w:val="both"/>
      </w:pPr>
      <w:r w:rsidRPr="000B3BB3">
        <w:t>…</w:t>
      </w:r>
    </w:p>
    <w:p w14:paraId="716692F9" w14:textId="77777777" w:rsidR="00651B31" w:rsidRPr="000B3BB3" w:rsidRDefault="00651B31" w:rsidP="00651B31">
      <w:pPr>
        <w:jc w:val="both"/>
      </w:pPr>
      <w:r w:rsidRPr="000B3BB3">
        <w:t>},</w:t>
      </w:r>
    </w:p>
    <w:p w14:paraId="07213E57" w14:textId="77777777" w:rsidR="00651B31" w:rsidRPr="000B3BB3" w:rsidRDefault="00651B31" w:rsidP="00651B31">
      <w:pPr>
        <w:jc w:val="both"/>
      </w:pPr>
      <w:r w:rsidRPr="000B3BB3">
        <w:t>{</w:t>
      </w:r>
    </w:p>
    <w:p w14:paraId="21614807" w14:textId="77777777" w:rsidR="00651B31" w:rsidRPr="000B3BB3" w:rsidRDefault="00651B31" w:rsidP="00651B31">
      <w:pPr>
        <w:jc w:val="both"/>
      </w:pPr>
      <w:r w:rsidRPr="000B3BB3">
        <w:t>„nazwa”: „IMG_2.JPG”,</w:t>
      </w:r>
    </w:p>
    <w:p w14:paraId="2C1505C4" w14:textId="77777777" w:rsidR="00651B31" w:rsidRPr="000B3BB3" w:rsidRDefault="00651B31" w:rsidP="00651B31">
      <w:pPr>
        <w:jc w:val="both"/>
      </w:pPr>
      <w:r w:rsidRPr="000B3BB3">
        <w:t>„typ-pliku”: „zdjęcie”,</w:t>
      </w:r>
    </w:p>
    <w:p w14:paraId="3D8B0625" w14:textId="77777777" w:rsidR="00651B31" w:rsidRPr="000B3BB3" w:rsidRDefault="00651B31" w:rsidP="00651B31">
      <w:pPr>
        <w:jc w:val="both"/>
      </w:pPr>
      <w:r w:rsidRPr="000B3BB3">
        <w:t>…</w:t>
      </w:r>
    </w:p>
    <w:p w14:paraId="1977A065" w14:textId="77777777" w:rsidR="00651B31" w:rsidRPr="000B3BB3" w:rsidRDefault="00651B31" w:rsidP="00651B31">
      <w:pPr>
        <w:jc w:val="both"/>
      </w:pPr>
      <w:r w:rsidRPr="000B3BB3">
        <w:t>},</w:t>
      </w:r>
    </w:p>
    <w:p w14:paraId="1D510C33" w14:textId="77777777" w:rsidR="00651B31" w:rsidRPr="000B3BB3" w:rsidRDefault="00651B31" w:rsidP="00651B31">
      <w:pPr>
        <w:jc w:val="both"/>
      </w:pPr>
      <w:r w:rsidRPr="000B3BB3">
        <w:t>]</w:t>
      </w:r>
    </w:p>
    <w:p w14:paraId="494DBB45" w14:textId="77777777" w:rsidR="00651B31" w:rsidRPr="000B3BB3" w:rsidRDefault="00651B31" w:rsidP="00651B31">
      <w:pPr>
        <w:jc w:val="center"/>
      </w:pPr>
      <w:r w:rsidRPr="000B3BB3">
        <w:t>Obligatoryjność</w:t>
      </w:r>
    </w:p>
    <w:p w14:paraId="46162F7E" w14:textId="77777777" w:rsidR="00651B31" w:rsidRDefault="00651B31" w:rsidP="00651B31">
      <w:pPr>
        <w:jc w:val="both"/>
      </w:pPr>
      <w:r w:rsidRPr="000B3BB3">
        <w:t>Rozszerzenie jest obligatoryjne dla dowodów naruszeń związanych z odcinkowym pomiarem prędkości.</w:t>
      </w:r>
    </w:p>
    <w:p w14:paraId="5C28BE0D" w14:textId="77777777" w:rsidR="00651B31" w:rsidRPr="000B3BB3" w:rsidRDefault="00651B31" w:rsidP="00651B31">
      <w:pPr>
        <w:jc w:val="both"/>
      </w:pPr>
      <w:r w:rsidRPr="000B3BB3">
        <w:t xml:space="preserve">Etykiety wskazują na pliki typu „zdjęcie”. Wskazane zdjęcia odpowiadają znaczeniu etykiet. Wskazane pliki muszą istnieć w dowodzie pod rygorem jego nieważności. Plik typu „zdjęcie” jest zdjęciem dowodowym. </w:t>
      </w:r>
    </w:p>
    <w:p w14:paraId="220FEB4A" w14:textId="77777777" w:rsidR="00651B31" w:rsidRPr="000B3BB3" w:rsidRDefault="00651B31" w:rsidP="00651B31">
      <w:pPr>
        <w:jc w:val="both"/>
      </w:pPr>
      <w:r w:rsidRPr="000B3BB3">
        <w:t xml:space="preserve">Etykiety nie mogą wskazywać na ten sam plik. Dowód powinien zawierać dwa zdjęcia celem rzetelnego udokumentowania wykroczenia. </w:t>
      </w:r>
    </w:p>
    <w:p w14:paraId="57C2454E" w14:textId="77777777" w:rsidR="00462BA2" w:rsidRDefault="00462BA2" w:rsidP="00462BA2">
      <w:pPr>
        <w:pStyle w:val="Tekstpodstawowy"/>
        <w:jc w:val="both"/>
      </w:pPr>
    </w:p>
    <w:p w14:paraId="52E9AFDB" w14:textId="77777777" w:rsidR="00462BA2" w:rsidRDefault="00462BA2">
      <w:r>
        <w:br w:type="page"/>
      </w:r>
    </w:p>
    <w:p w14:paraId="6A0C3B53" w14:textId="77777777" w:rsidR="00462BA2" w:rsidRDefault="00462BA2" w:rsidP="00462BA2">
      <w:pPr>
        <w:pStyle w:val="Default"/>
        <w:jc w:val="both"/>
        <w:rPr>
          <w:rFonts w:asciiTheme="minorHAnsi" w:hAnsiTheme="minorHAnsi" w:cs="Times New Roman"/>
          <w:b/>
          <w:sz w:val="40"/>
          <w:szCs w:val="32"/>
        </w:rPr>
      </w:pPr>
      <w:r w:rsidRPr="00651B31">
        <w:rPr>
          <w:rFonts w:asciiTheme="minorHAnsi" w:hAnsiTheme="minorHAnsi" w:cs="Times New Roman"/>
          <w:b/>
          <w:sz w:val="40"/>
          <w:szCs w:val="32"/>
        </w:rPr>
        <w:lastRenderedPageBreak/>
        <w:t xml:space="preserve">Rozszerzenie SWD w zakresie oznaczania zdjęć z systemów Red </w:t>
      </w:r>
      <w:proofErr w:type="spellStart"/>
      <w:r w:rsidRPr="00651B31">
        <w:rPr>
          <w:rFonts w:asciiTheme="minorHAnsi" w:hAnsiTheme="minorHAnsi" w:cs="Times New Roman"/>
          <w:b/>
          <w:sz w:val="40"/>
          <w:szCs w:val="32"/>
        </w:rPr>
        <w:t>Light</w:t>
      </w:r>
      <w:proofErr w:type="spellEnd"/>
    </w:p>
    <w:p w14:paraId="724CC607" w14:textId="77777777" w:rsidR="00033AFA" w:rsidRPr="00651B31" w:rsidRDefault="00033AFA" w:rsidP="00462BA2">
      <w:pPr>
        <w:pStyle w:val="Default"/>
        <w:jc w:val="both"/>
        <w:rPr>
          <w:rFonts w:asciiTheme="minorHAnsi" w:hAnsiTheme="minorHAnsi" w:cs="Times New Roman"/>
          <w:b/>
          <w:sz w:val="40"/>
          <w:szCs w:val="32"/>
        </w:rPr>
      </w:pPr>
    </w:p>
    <w:p w14:paraId="0655E372" w14:textId="77777777" w:rsidR="00462BA2" w:rsidRPr="00033AFA" w:rsidRDefault="00462BA2" w:rsidP="00462BA2">
      <w:pPr>
        <w:pStyle w:val="Default"/>
        <w:jc w:val="both"/>
        <w:rPr>
          <w:rFonts w:asciiTheme="minorHAnsi" w:hAnsiTheme="minorHAnsi" w:cs="Times New Roman"/>
          <w:szCs w:val="32"/>
        </w:rPr>
      </w:pPr>
      <w:r w:rsidRPr="00033AFA">
        <w:rPr>
          <w:rFonts w:asciiTheme="minorHAnsi" w:hAnsiTheme="minorHAnsi" w:cs="Times New Roman"/>
          <w:szCs w:val="32"/>
        </w:rPr>
        <w:t xml:space="preserve">Cel rozszerzenia </w:t>
      </w:r>
    </w:p>
    <w:p w14:paraId="28034B48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 xml:space="preserve">Z uwagi na fakt generowania kilku zdjęć dla jednego dowodu w ramach systemów Red </w:t>
      </w:r>
      <w:proofErr w:type="spellStart"/>
      <w:r w:rsidRPr="00462BA2">
        <w:rPr>
          <w:rFonts w:asciiTheme="minorHAnsi" w:hAnsiTheme="minorHAnsi" w:cs="Times New Roman"/>
          <w:sz w:val="22"/>
          <w:szCs w:val="22"/>
        </w:rPr>
        <w:t>Light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 xml:space="preserve"> koniecznym jest precyzyjne oznaczanie tych zdjęć wskazujące na przebieg popełnionego naruszenia i zakres obrazu prezentowany na poszczególnych materiałach zdjęciowych.</w:t>
      </w:r>
    </w:p>
    <w:p w14:paraId="216BCBD8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3F77EA45" w14:textId="77777777" w:rsidR="00462BA2" w:rsidRPr="00033AFA" w:rsidRDefault="00462BA2" w:rsidP="00462BA2">
      <w:pPr>
        <w:pStyle w:val="Default"/>
        <w:jc w:val="both"/>
        <w:rPr>
          <w:rFonts w:asciiTheme="minorHAnsi" w:hAnsiTheme="minorHAnsi" w:cs="Times New Roman"/>
          <w:szCs w:val="32"/>
        </w:rPr>
      </w:pPr>
      <w:r w:rsidRPr="00033AFA">
        <w:rPr>
          <w:rFonts w:asciiTheme="minorHAnsi" w:hAnsiTheme="minorHAnsi" w:cs="Times New Roman"/>
          <w:szCs w:val="32"/>
        </w:rPr>
        <w:t xml:space="preserve">Sposób realizacji </w:t>
      </w:r>
    </w:p>
    <w:p w14:paraId="766339DF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 xml:space="preserve">Format manifestu (rozdział 8.1.2, specyfikacji SWD, wersja 1.3) przewiduje możliwość dodania rozszerzeń. Niniejszy dokument wprowadza zdefiniowane rozszerzenie, które oznaczy wybrane zdjęcia w dowodzie, nadając im właściwą semantykę i wskazując jako niezbędne do udostępnienia. </w:t>
      </w:r>
    </w:p>
    <w:p w14:paraId="57B013ED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 xml:space="preserve">Wskazywanie zdjęć opiera się na przypisaniu etykiety do nazwy pliku zawartego w dowodzie. </w:t>
      </w:r>
    </w:p>
    <w:p w14:paraId="18F944F0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 xml:space="preserve">Przewiduje się sześć etykiet dla zdjęć w zależności od rodzaju popełnionego naruszenia: </w:t>
      </w:r>
    </w:p>
    <w:p w14:paraId="2DD67CDC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880DD50" w14:textId="77777777" w:rsidR="00462BA2" w:rsidRPr="00462BA2" w:rsidRDefault="00462BA2" w:rsidP="00462BA2">
      <w:pPr>
        <w:pStyle w:val="Default"/>
        <w:numPr>
          <w:ilvl w:val="0"/>
          <w:numId w:val="3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Dla skrzyżowań w których przejście dla pieszych zlokalizowane jest pomiędzy linią P-14 a linią sygnalizatora głównego: wykroczenie z Art. 92 §1 Kodeks wykroczeń w zw. z §99 Rozporządzenia Ministrów Infrastruktury oraz Spraw Wewnętrznych i Administracji z dnia 31 lipca 2002 r. w sprawie znaków i sygnałów drogowych – czyli wjazd za linię warunkowego zatrzymania lub Art. 92 §1 Kodeks wykroczeń – czyli przejazd za linię sygnalizatora</w:t>
      </w:r>
    </w:p>
    <w:p w14:paraId="22B7144A" w14:textId="77777777" w:rsidR="00462BA2" w:rsidRPr="00462BA2" w:rsidRDefault="00462BA2" w:rsidP="00462BA2">
      <w:pPr>
        <w:pStyle w:val="Default"/>
        <w:numPr>
          <w:ilvl w:val="0"/>
          <w:numId w:val="36"/>
        </w:numPr>
        <w:spacing w:after="49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 xml:space="preserve">-foto-typ-A – Zdjęcie z przodu z ujęciem numeru rejestracyjnego i twarzy kierującego, </w:t>
      </w:r>
    </w:p>
    <w:p w14:paraId="649226A2" w14:textId="77777777" w:rsidR="00462BA2" w:rsidRPr="00462BA2" w:rsidRDefault="00462BA2" w:rsidP="00462BA2">
      <w:pPr>
        <w:pStyle w:val="Default"/>
        <w:numPr>
          <w:ilvl w:val="0"/>
          <w:numId w:val="36"/>
        </w:numPr>
        <w:spacing w:after="49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 xml:space="preserve">-foto-typ-B – Zdjęcie pojazdu - przekroczenie linii „nr 1” (linia P-14), </w:t>
      </w:r>
    </w:p>
    <w:p w14:paraId="55E10731" w14:textId="77777777" w:rsidR="00462BA2" w:rsidRPr="00462BA2" w:rsidRDefault="00462BA2" w:rsidP="00462BA2">
      <w:pPr>
        <w:pStyle w:val="Default"/>
        <w:numPr>
          <w:ilvl w:val="0"/>
          <w:numId w:val="36"/>
        </w:numPr>
        <w:spacing w:after="49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>-foto-typ-C – Zdjęcie pojazdu – przekroczenie linii „nr 2” - wjazd na przejście dla pieszych,</w:t>
      </w:r>
    </w:p>
    <w:p w14:paraId="34DDC3AF" w14:textId="77777777" w:rsidR="00462BA2" w:rsidRPr="00462BA2" w:rsidRDefault="00462BA2" w:rsidP="00462BA2">
      <w:pPr>
        <w:pStyle w:val="Default"/>
        <w:numPr>
          <w:ilvl w:val="0"/>
          <w:numId w:val="36"/>
        </w:num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 xml:space="preserve">-foto-typ-D – Zdjęcie pojazdu - przekroczeniu linii „nr 3” (linia jest zlokalizowana w miejscu przecięcia pasów jezdni) – zdjęcie nie powstaje w przypadku naruszenia z tytułu art. 92 § 1 KW w zw. z § 99 </w:t>
      </w:r>
      <w:proofErr w:type="spellStart"/>
      <w:r w:rsidRPr="00462BA2">
        <w:rPr>
          <w:rFonts w:asciiTheme="minorHAnsi" w:hAnsiTheme="minorHAnsi" w:cs="Times New Roman"/>
          <w:sz w:val="22"/>
          <w:szCs w:val="22"/>
        </w:rPr>
        <w:t>z.s.d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>.,</w:t>
      </w:r>
    </w:p>
    <w:p w14:paraId="3AA8E518" w14:textId="77777777" w:rsidR="00462BA2" w:rsidRPr="00462BA2" w:rsidRDefault="00462BA2" w:rsidP="00462BA2">
      <w:pPr>
        <w:pStyle w:val="Default"/>
        <w:numPr>
          <w:ilvl w:val="0"/>
          <w:numId w:val="36"/>
        </w:numPr>
        <w:spacing w:after="49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 xml:space="preserve">-foto-typ-E – Zdjęcie tablicy rejestracyjnej, </w:t>
      </w:r>
    </w:p>
    <w:p w14:paraId="7C699F5C" w14:textId="77777777" w:rsidR="00462BA2" w:rsidRPr="00462BA2" w:rsidRDefault="00462BA2" w:rsidP="00462BA2">
      <w:pPr>
        <w:pStyle w:val="Default"/>
        <w:numPr>
          <w:ilvl w:val="0"/>
          <w:numId w:val="36"/>
        </w:num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>-foto-typ-F – Zdjęcie sygnalizatora.</w:t>
      </w:r>
    </w:p>
    <w:p w14:paraId="7B137DDC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35D0616D" w14:textId="77777777" w:rsidR="00462BA2" w:rsidRPr="00462BA2" w:rsidRDefault="00462BA2" w:rsidP="00462BA2">
      <w:pPr>
        <w:pStyle w:val="Default"/>
        <w:numPr>
          <w:ilvl w:val="0"/>
          <w:numId w:val="3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Dla skrzyżowań, bez przejścia dla pieszych lub z przejściem zlokalizowanym za sygnalizatorem głównym: Art. 92 §1 Kodeks wykroczeń – czyli przejazd za linię sygnalizatora:</w:t>
      </w:r>
    </w:p>
    <w:p w14:paraId="163659DB" w14:textId="77777777" w:rsidR="00462BA2" w:rsidRPr="00462BA2" w:rsidRDefault="00462BA2" w:rsidP="00462BA2">
      <w:pPr>
        <w:pStyle w:val="Default"/>
        <w:numPr>
          <w:ilvl w:val="0"/>
          <w:numId w:val="34"/>
        </w:numPr>
        <w:spacing w:after="49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 xml:space="preserve">-foto-typ-A – Zdjęcie z przodu z ujęciem numeru rejestracyjnego i twarzy kierującego, </w:t>
      </w:r>
    </w:p>
    <w:p w14:paraId="3E21F66F" w14:textId="77777777" w:rsidR="00462BA2" w:rsidRPr="00462BA2" w:rsidRDefault="00462BA2" w:rsidP="00462BA2">
      <w:pPr>
        <w:pStyle w:val="Default"/>
        <w:numPr>
          <w:ilvl w:val="0"/>
          <w:numId w:val="34"/>
        </w:numPr>
        <w:spacing w:after="49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 xml:space="preserve">-foto-typ-B – Zdjęcie pojazdu - przekroczenie linii „nr 1” (linia P-14), </w:t>
      </w:r>
    </w:p>
    <w:p w14:paraId="37F7CBED" w14:textId="77777777" w:rsidR="00462BA2" w:rsidRPr="00462BA2" w:rsidRDefault="00462BA2" w:rsidP="00462BA2">
      <w:pPr>
        <w:pStyle w:val="Default"/>
        <w:numPr>
          <w:ilvl w:val="0"/>
          <w:numId w:val="34"/>
        </w:numPr>
        <w:spacing w:after="49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>-foto-typ-C – Zdjęcie pojazdu - przekroczenie linii „nr 2” (linia sygnalizatora),</w:t>
      </w:r>
    </w:p>
    <w:p w14:paraId="38572781" w14:textId="77777777" w:rsidR="00462BA2" w:rsidRPr="00462BA2" w:rsidRDefault="00462BA2" w:rsidP="00462BA2">
      <w:pPr>
        <w:pStyle w:val="Default"/>
        <w:numPr>
          <w:ilvl w:val="0"/>
          <w:numId w:val="34"/>
        </w:numPr>
        <w:spacing w:after="49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>-foto-typ-D – Zdjęcie pojazdu - przekroczeniu linii „nr 3”(kontynuacja jazdy – linia jest zlokalizowana w miejscu przecięcia pasów jezdni),</w:t>
      </w:r>
    </w:p>
    <w:p w14:paraId="029342A1" w14:textId="77777777" w:rsidR="00462BA2" w:rsidRPr="00462BA2" w:rsidRDefault="00462BA2" w:rsidP="00462BA2">
      <w:pPr>
        <w:pStyle w:val="Default"/>
        <w:numPr>
          <w:ilvl w:val="0"/>
          <w:numId w:val="34"/>
        </w:numPr>
        <w:spacing w:after="49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 xml:space="preserve">-foto-typ-E – Zdjęcie tablicy rejestracyjnej, </w:t>
      </w:r>
    </w:p>
    <w:p w14:paraId="666FC7E5" w14:textId="77777777" w:rsidR="00462BA2" w:rsidRPr="00462BA2" w:rsidRDefault="00462BA2" w:rsidP="00462BA2">
      <w:pPr>
        <w:pStyle w:val="Default"/>
        <w:numPr>
          <w:ilvl w:val="0"/>
          <w:numId w:val="34"/>
        </w:num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 xml:space="preserve">-foto-typ-F – Zdjęcie sygnalizatora. </w:t>
      </w:r>
    </w:p>
    <w:p w14:paraId="695478E1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68AE34AA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 xml:space="preserve">Każda etykieta wskazuje jedno zdjęcie (jeden plik). W efekcie wskazane jest sześć osobnych zdjęć (plików) w dowodzie naruszenia. </w:t>
      </w:r>
    </w:p>
    <w:p w14:paraId="7E27514B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462BA2">
        <w:rPr>
          <w:rFonts w:asciiTheme="minorHAnsi" w:hAnsiTheme="minorHAnsi" w:cs="Times New Roman"/>
          <w:b/>
          <w:sz w:val="22"/>
          <w:szCs w:val="22"/>
        </w:rPr>
        <w:t>Możliwe rodzaje naruszeń w zależności od organizacji skrzyżowania:</w:t>
      </w:r>
    </w:p>
    <w:p w14:paraId="4566ADE5" w14:textId="77777777" w:rsidR="002A33DF" w:rsidRDefault="002A33DF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F2A0994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lastRenderedPageBreak/>
        <w:t>I</w:t>
      </w:r>
    </w:p>
    <w:p w14:paraId="5ABE2F02" w14:textId="77777777" w:rsidR="00462BA2" w:rsidRPr="00462BA2" w:rsidRDefault="00462BA2" w:rsidP="00462BA2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noProof/>
          <w:sz w:val="22"/>
          <w:szCs w:val="22"/>
        </w:rPr>
        <w:drawing>
          <wp:inline distT="0" distB="0" distL="0" distR="0" wp14:anchorId="3921923E" wp14:editId="57F42D16">
            <wp:extent cx="4104969" cy="3657600"/>
            <wp:effectExtent l="0" t="0" r="0" b="0"/>
            <wp:docPr id="3" name="Obraz 3" descr="\\CAN-FS01\Profile$\damian.wiktorzak\Pulpit\swd obr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N-FS01\Profile$\damian.wiktorzak\Pulpit\swd obraz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5"/>
                    <a:stretch/>
                  </pic:blipFill>
                  <pic:spPr bwMode="auto">
                    <a:xfrm>
                      <a:off x="0" y="0"/>
                      <a:ext cx="4105935" cy="365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E3B10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BCCBEC3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 xml:space="preserve">W przedstawionym powyżej przypadku jeśli pojazd przekroczy linię 1 i 2 (l.1 i l.2), ALE nie przekroczy linii 3 (l.3) wówczas wykonywane są zdjęcia A, B, C, E, F i naruszenie procedowane jest z tytułu art. 92 § 1 KW w zw. z § 99 </w:t>
      </w:r>
      <w:proofErr w:type="spellStart"/>
      <w:r w:rsidRPr="00462BA2">
        <w:rPr>
          <w:rFonts w:asciiTheme="minorHAnsi" w:hAnsiTheme="minorHAnsi" w:cs="Times New Roman"/>
          <w:sz w:val="22"/>
          <w:szCs w:val="22"/>
        </w:rPr>
        <w:t>z.s.d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>.</w:t>
      </w:r>
    </w:p>
    <w:p w14:paraId="18BF128A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536E77C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Jeżeli na analogicznym skrzyżowaniu, pojazd przekroczy linię 1, 2 i 3 (l.1, l.2, l.3) wówczas wykonywane są zdjęcia A, B, C, D, E, F i naruszenie procedowane jest z tytułu art. 92 § 1 KW.</w:t>
      </w:r>
    </w:p>
    <w:p w14:paraId="565B7875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0E28F673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II</w:t>
      </w:r>
    </w:p>
    <w:p w14:paraId="54835A5D" w14:textId="77777777" w:rsidR="00462BA2" w:rsidRPr="00462BA2" w:rsidRDefault="00462BA2" w:rsidP="00462BA2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noProof/>
          <w:sz w:val="22"/>
          <w:szCs w:val="22"/>
        </w:rPr>
        <w:drawing>
          <wp:inline distT="0" distB="0" distL="0" distR="0" wp14:anchorId="4D7299A8" wp14:editId="407D94C1">
            <wp:extent cx="5405542" cy="2838450"/>
            <wp:effectExtent l="0" t="0" r="5080" b="0"/>
            <wp:docPr id="4" name="Obraz 4" descr="\\CAN-FS01\Profile$\damian.wiktorzak\Pulpit\swd obraz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N-FS01\Profile$\damian.wiktorzak\Pulpit\swd obrazki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8"/>
                    <a:stretch/>
                  </pic:blipFill>
                  <pic:spPr bwMode="auto">
                    <a:xfrm>
                      <a:off x="0" y="0"/>
                      <a:ext cx="5409889" cy="284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E91A7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W przedstawionym powyżej przypadku jeśli pojazd przekroczy linię 1, 2 i 3 (l.1, l.2, l.3) wówczas wykonywane są zdjęcia A, B, C, D, E, F i naruszenie procedowane jest z tytułu art. 92 §1 KW.</w:t>
      </w:r>
    </w:p>
    <w:p w14:paraId="6B9694C6" w14:textId="77777777" w:rsidR="00462BA2" w:rsidRDefault="00462BA2" w:rsidP="00462BA2">
      <w:pPr>
        <w:pStyle w:val="Default"/>
        <w:jc w:val="both"/>
        <w:rPr>
          <w:rFonts w:asciiTheme="minorHAnsi" w:hAnsiTheme="minorHAnsi" w:cs="Times New Roman"/>
          <w:sz w:val="32"/>
          <w:szCs w:val="32"/>
        </w:rPr>
      </w:pPr>
    </w:p>
    <w:p w14:paraId="0AD6595B" w14:textId="77777777" w:rsidR="00462BA2" w:rsidRDefault="00462BA2" w:rsidP="00462BA2">
      <w:pPr>
        <w:pStyle w:val="Default"/>
        <w:jc w:val="both"/>
        <w:rPr>
          <w:rFonts w:asciiTheme="minorHAnsi" w:hAnsiTheme="minorHAnsi" w:cs="Times New Roman"/>
          <w:sz w:val="32"/>
          <w:szCs w:val="32"/>
        </w:rPr>
      </w:pPr>
    </w:p>
    <w:p w14:paraId="5C2EC169" w14:textId="77777777" w:rsidR="00462BA2" w:rsidRPr="00033AFA" w:rsidRDefault="00462BA2" w:rsidP="00462BA2">
      <w:pPr>
        <w:pStyle w:val="Default"/>
        <w:jc w:val="both"/>
        <w:rPr>
          <w:rFonts w:asciiTheme="minorHAnsi" w:hAnsiTheme="minorHAnsi" w:cs="Times New Roman"/>
          <w:sz w:val="18"/>
          <w:szCs w:val="22"/>
        </w:rPr>
      </w:pPr>
      <w:r w:rsidRPr="00033AFA">
        <w:rPr>
          <w:rFonts w:asciiTheme="minorHAnsi" w:hAnsiTheme="minorHAnsi" w:cs="Times New Roman"/>
          <w:szCs w:val="32"/>
        </w:rPr>
        <w:t xml:space="preserve">Format i składnia rozszerzenia </w:t>
      </w:r>
    </w:p>
    <w:p w14:paraId="08BED2AF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Z uwagi na to, że informacja o rodzaju popełnionego wykroczenia powinna pochodzić z urządzenia rejestrującego, rozróżniamy dwie postacie rozszerzenia – ze wskazaniem na rodzaj naruszenia.</w:t>
      </w:r>
    </w:p>
    <w:p w14:paraId="1BA52884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A10187C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W przypadku przekroczenia linii sygnalizatora rozszerzenie ma następujący format:</w:t>
      </w:r>
    </w:p>
    <w:p w14:paraId="4688204B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6F4BAF84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 xml:space="preserve">{ </w:t>
      </w:r>
    </w:p>
    <w:p w14:paraId="459945BA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r w:rsidRPr="00462BA2">
        <w:rPr>
          <w:rFonts w:asciiTheme="minorHAnsi" w:hAnsiTheme="minorHAnsi" w:cs="Times New Roman"/>
          <w:b/>
          <w:bCs/>
          <w:sz w:val="22"/>
          <w:szCs w:val="22"/>
        </w:rPr>
        <w:t>rozszerzenie</w:t>
      </w:r>
      <w:r w:rsidRPr="00462BA2">
        <w:rPr>
          <w:rFonts w:asciiTheme="minorHAnsi" w:hAnsiTheme="minorHAnsi" w:cs="Times New Roman"/>
          <w:sz w:val="22"/>
          <w:szCs w:val="22"/>
        </w:rPr>
        <w:t>”: „</w:t>
      </w:r>
      <w:r w:rsidRPr="00462BA2">
        <w:rPr>
          <w:rFonts w:asciiTheme="minorHAnsi" w:hAnsiTheme="minorHAnsi" w:cs="Times New Roman"/>
          <w:b/>
          <w:bCs/>
          <w:sz w:val="22"/>
          <w:szCs w:val="22"/>
        </w:rPr>
        <w:t>etykiety-zdjec-rl:1.0</w:t>
      </w:r>
      <w:r w:rsidRPr="00462BA2">
        <w:rPr>
          <w:rFonts w:asciiTheme="minorHAnsi" w:hAnsiTheme="minorHAnsi" w:cs="Times New Roman"/>
          <w:sz w:val="22"/>
          <w:szCs w:val="22"/>
        </w:rPr>
        <w:t xml:space="preserve">”, </w:t>
      </w:r>
    </w:p>
    <w:p w14:paraId="2414C444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proofErr w:type="spellStart"/>
      <w:r w:rsidRPr="00462BA2">
        <w:rPr>
          <w:rFonts w:asciiTheme="minorHAnsi" w:hAnsiTheme="minorHAnsi" w:cs="Times New Roman"/>
          <w:b/>
          <w:bCs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b/>
          <w:bCs/>
          <w:sz w:val="22"/>
          <w:szCs w:val="22"/>
        </w:rPr>
        <w:t>-foto-typ-A</w:t>
      </w:r>
      <w:r w:rsidRPr="00462BA2">
        <w:rPr>
          <w:rFonts w:asciiTheme="minorHAnsi" w:hAnsiTheme="minorHAnsi" w:cs="Times New Roman"/>
          <w:sz w:val="22"/>
          <w:szCs w:val="22"/>
        </w:rPr>
        <w:t xml:space="preserve">”: „&lt;nazwapliku-1.jpg&gt;”, </w:t>
      </w:r>
    </w:p>
    <w:p w14:paraId="4BBA3A6C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proofErr w:type="spellStart"/>
      <w:r w:rsidRPr="00462BA2">
        <w:rPr>
          <w:rFonts w:asciiTheme="minorHAnsi" w:hAnsiTheme="minorHAnsi" w:cs="Times New Roman"/>
          <w:b/>
          <w:bCs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b/>
          <w:bCs/>
          <w:sz w:val="22"/>
          <w:szCs w:val="22"/>
        </w:rPr>
        <w:t>-foto-typ-B</w:t>
      </w:r>
      <w:r w:rsidRPr="00462BA2">
        <w:rPr>
          <w:rFonts w:asciiTheme="minorHAnsi" w:hAnsiTheme="minorHAnsi" w:cs="Times New Roman"/>
          <w:sz w:val="22"/>
          <w:szCs w:val="22"/>
        </w:rPr>
        <w:t xml:space="preserve">”: „&lt;nazwapliku-2.jpg&gt;”, </w:t>
      </w:r>
    </w:p>
    <w:p w14:paraId="42601348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proofErr w:type="spellStart"/>
      <w:r w:rsidRPr="00462BA2">
        <w:rPr>
          <w:rFonts w:asciiTheme="minorHAnsi" w:hAnsiTheme="minorHAnsi" w:cs="Times New Roman"/>
          <w:b/>
          <w:bCs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b/>
          <w:bCs/>
          <w:sz w:val="22"/>
          <w:szCs w:val="22"/>
        </w:rPr>
        <w:t>-foto-typ-C</w:t>
      </w:r>
      <w:r w:rsidRPr="00462BA2">
        <w:rPr>
          <w:rFonts w:asciiTheme="minorHAnsi" w:hAnsiTheme="minorHAnsi" w:cs="Times New Roman"/>
          <w:sz w:val="22"/>
          <w:szCs w:val="22"/>
        </w:rPr>
        <w:t xml:space="preserve">”: „&lt;nazwapliku-3.jpg&gt;”, </w:t>
      </w:r>
    </w:p>
    <w:p w14:paraId="7AD08705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proofErr w:type="spellStart"/>
      <w:r w:rsidRPr="00462BA2">
        <w:rPr>
          <w:rFonts w:asciiTheme="minorHAnsi" w:hAnsiTheme="minorHAnsi" w:cs="Times New Roman"/>
          <w:b/>
          <w:bCs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b/>
          <w:bCs/>
          <w:sz w:val="22"/>
          <w:szCs w:val="22"/>
        </w:rPr>
        <w:t>-foto-typ-D</w:t>
      </w:r>
      <w:r w:rsidRPr="00462BA2">
        <w:rPr>
          <w:rFonts w:asciiTheme="minorHAnsi" w:hAnsiTheme="minorHAnsi" w:cs="Times New Roman"/>
          <w:sz w:val="22"/>
          <w:szCs w:val="22"/>
        </w:rPr>
        <w:t xml:space="preserve">”: „&lt;nazwapliku-4.jpg&gt;”, </w:t>
      </w:r>
    </w:p>
    <w:p w14:paraId="2CD8D12A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proofErr w:type="spellStart"/>
      <w:r w:rsidRPr="00462BA2">
        <w:rPr>
          <w:rFonts w:asciiTheme="minorHAnsi" w:hAnsiTheme="minorHAnsi" w:cs="Times New Roman"/>
          <w:b/>
          <w:bCs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b/>
          <w:bCs/>
          <w:sz w:val="22"/>
          <w:szCs w:val="22"/>
        </w:rPr>
        <w:t>-foto-typ-E</w:t>
      </w:r>
      <w:r w:rsidRPr="00462BA2">
        <w:rPr>
          <w:rFonts w:asciiTheme="minorHAnsi" w:hAnsiTheme="minorHAnsi" w:cs="Times New Roman"/>
          <w:sz w:val="22"/>
          <w:szCs w:val="22"/>
        </w:rPr>
        <w:t xml:space="preserve">”: „&lt;nazwapliku-5.jpg&gt;”, </w:t>
      </w:r>
    </w:p>
    <w:p w14:paraId="14DD05F6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proofErr w:type="spellStart"/>
      <w:r w:rsidRPr="00462BA2">
        <w:rPr>
          <w:rFonts w:asciiTheme="minorHAnsi" w:hAnsiTheme="minorHAnsi" w:cs="Times New Roman"/>
          <w:b/>
          <w:bCs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b/>
          <w:bCs/>
          <w:sz w:val="22"/>
          <w:szCs w:val="22"/>
        </w:rPr>
        <w:t>-foto-typ-F</w:t>
      </w:r>
      <w:r w:rsidRPr="00462BA2">
        <w:rPr>
          <w:rFonts w:asciiTheme="minorHAnsi" w:hAnsiTheme="minorHAnsi" w:cs="Times New Roman"/>
          <w:sz w:val="22"/>
          <w:szCs w:val="22"/>
        </w:rPr>
        <w:t>”: „&lt;nazwapliku-6.jpg&gt;”,</w:t>
      </w:r>
    </w:p>
    <w:p w14:paraId="7E3A6FB4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„nazwa”: „&lt;</w:t>
      </w:r>
      <w:proofErr w:type="spellStart"/>
      <w:r w:rsidRPr="00462BA2">
        <w:rPr>
          <w:rFonts w:asciiTheme="minorHAnsi" w:hAnsiTheme="minorHAnsi" w:cs="Times New Roman"/>
          <w:sz w:val="22"/>
          <w:szCs w:val="22"/>
        </w:rPr>
        <w:t>swiatlo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 xml:space="preserve">&gt;” </w:t>
      </w:r>
    </w:p>
    <w:p w14:paraId="22DC3538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}</w:t>
      </w:r>
    </w:p>
    <w:p w14:paraId="74F25D50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0F2BA34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W przypadku wjazdu pojazdu na przejście dla pieszych rozszerzenie ma następujący format:</w:t>
      </w:r>
    </w:p>
    <w:p w14:paraId="4ADE2559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 xml:space="preserve">{ </w:t>
      </w:r>
    </w:p>
    <w:p w14:paraId="474B939C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r w:rsidRPr="00462BA2">
        <w:rPr>
          <w:rFonts w:asciiTheme="minorHAnsi" w:hAnsiTheme="minorHAnsi" w:cs="Times New Roman"/>
          <w:b/>
          <w:bCs/>
          <w:sz w:val="22"/>
          <w:szCs w:val="22"/>
        </w:rPr>
        <w:t>rozszerzenie</w:t>
      </w:r>
      <w:r w:rsidRPr="00462BA2">
        <w:rPr>
          <w:rFonts w:asciiTheme="minorHAnsi" w:hAnsiTheme="minorHAnsi" w:cs="Times New Roman"/>
          <w:sz w:val="22"/>
          <w:szCs w:val="22"/>
        </w:rPr>
        <w:t>”: „</w:t>
      </w:r>
      <w:r w:rsidRPr="00462BA2">
        <w:rPr>
          <w:rFonts w:asciiTheme="minorHAnsi" w:hAnsiTheme="minorHAnsi" w:cs="Times New Roman"/>
          <w:b/>
          <w:bCs/>
          <w:sz w:val="22"/>
          <w:szCs w:val="22"/>
        </w:rPr>
        <w:t>etykiety-zdjec-rl:1.0</w:t>
      </w:r>
      <w:r w:rsidRPr="00462BA2">
        <w:rPr>
          <w:rFonts w:asciiTheme="minorHAnsi" w:hAnsiTheme="minorHAnsi" w:cs="Times New Roman"/>
          <w:sz w:val="22"/>
          <w:szCs w:val="22"/>
        </w:rPr>
        <w:t xml:space="preserve">”, </w:t>
      </w:r>
    </w:p>
    <w:p w14:paraId="396A9E11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proofErr w:type="spellStart"/>
      <w:r w:rsidRPr="00462BA2">
        <w:rPr>
          <w:rFonts w:asciiTheme="minorHAnsi" w:hAnsiTheme="minorHAnsi" w:cs="Times New Roman"/>
          <w:b/>
          <w:bCs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b/>
          <w:bCs/>
          <w:sz w:val="22"/>
          <w:szCs w:val="22"/>
        </w:rPr>
        <w:t>-foto-typ-A</w:t>
      </w:r>
      <w:r w:rsidRPr="00462BA2">
        <w:rPr>
          <w:rFonts w:asciiTheme="minorHAnsi" w:hAnsiTheme="minorHAnsi" w:cs="Times New Roman"/>
          <w:sz w:val="22"/>
          <w:szCs w:val="22"/>
        </w:rPr>
        <w:t xml:space="preserve">”: „&lt;nazwapliku-1.jpg&gt;”, </w:t>
      </w:r>
    </w:p>
    <w:p w14:paraId="4A3EB636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proofErr w:type="spellStart"/>
      <w:r w:rsidRPr="00462BA2">
        <w:rPr>
          <w:rFonts w:asciiTheme="minorHAnsi" w:hAnsiTheme="minorHAnsi" w:cs="Times New Roman"/>
          <w:b/>
          <w:bCs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b/>
          <w:bCs/>
          <w:sz w:val="22"/>
          <w:szCs w:val="22"/>
        </w:rPr>
        <w:t>-foto-typ-B</w:t>
      </w:r>
      <w:r w:rsidRPr="00462BA2">
        <w:rPr>
          <w:rFonts w:asciiTheme="minorHAnsi" w:hAnsiTheme="minorHAnsi" w:cs="Times New Roman"/>
          <w:sz w:val="22"/>
          <w:szCs w:val="22"/>
        </w:rPr>
        <w:t xml:space="preserve">”: „&lt;nazwapliku-2.jpg&gt;”, </w:t>
      </w:r>
    </w:p>
    <w:p w14:paraId="62E10CC2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proofErr w:type="spellStart"/>
      <w:r w:rsidRPr="00462BA2">
        <w:rPr>
          <w:rFonts w:asciiTheme="minorHAnsi" w:hAnsiTheme="minorHAnsi" w:cs="Times New Roman"/>
          <w:b/>
          <w:bCs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b/>
          <w:bCs/>
          <w:sz w:val="22"/>
          <w:szCs w:val="22"/>
        </w:rPr>
        <w:t>-foto-typ-C</w:t>
      </w:r>
      <w:r w:rsidRPr="00462BA2">
        <w:rPr>
          <w:rFonts w:asciiTheme="minorHAnsi" w:hAnsiTheme="minorHAnsi" w:cs="Times New Roman"/>
          <w:sz w:val="22"/>
          <w:szCs w:val="22"/>
        </w:rPr>
        <w:t xml:space="preserve">”: „&lt;nazwapliku-3.jpg&gt;”, </w:t>
      </w:r>
    </w:p>
    <w:p w14:paraId="6EB351D4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proofErr w:type="spellStart"/>
      <w:r w:rsidRPr="00462BA2">
        <w:rPr>
          <w:rFonts w:asciiTheme="minorHAnsi" w:hAnsiTheme="minorHAnsi" w:cs="Times New Roman"/>
          <w:b/>
          <w:bCs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b/>
          <w:bCs/>
          <w:sz w:val="22"/>
          <w:szCs w:val="22"/>
        </w:rPr>
        <w:t>-foto-typ-E</w:t>
      </w:r>
      <w:r w:rsidRPr="00462BA2">
        <w:rPr>
          <w:rFonts w:asciiTheme="minorHAnsi" w:hAnsiTheme="minorHAnsi" w:cs="Times New Roman"/>
          <w:sz w:val="22"/>
          <w:szCs w:val="22"/>
        </w:rPr>
        <w:t xml:space="preserve">”: „&lt;nazwapliku-5.jpg&gt;”, </w:t>
      </w:r>
    </w:p>
    <w:p w14:paraId="70572CAC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„</w:t>
      </w:r>
      <w:proofErr w:type="spellStart"/>
      <w:r w:rsidRPr="00462BA2">
        <w:rPr>
          <w:rFonts w:asciiTheme="minorHAnsi" w:hAnsiTheme="minorHAnsi" w:cs="Times New Roman"/>
          <w:b/>
          <w:bCs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b/>
          <w:bCs/>
          <w:sz w:val="22"/>
          <w:szCs w:val="22"/>
        </w:rPr>
        <w:t>-foto-typ-F</w:t>
      </w:r>
      <w:r w:rsidRPr="00462BA2">
        <w:rPr>
          <w:rFonts w:asciiTheme="minorHAnsi" w:hAnsiTheme="minorHAnsi" w:cs="Times New Roman"/>
          <w:sz w:val="22"/>
          <w:szCs w:val="22"/>
        </w:rPr>
        <w:t>”: „&lt;nazwapliku-6.jpg&gt;”,</w:t>
      </w:r>
    </w:p>
    <w:p w14:paraId="5B59A9A9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 xml:space="preserve">„nazwa”: „&lt;linia&gt;” </w:t>
      </w:r>
    </w:p>
    <w:p w14:paraId="19CE96E2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 xml:space="preserve">} </w:t>
      </w:r>
    </w:p>
    <w:p w14:paraId="257F1174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14:paraId="16CD4F35" w14:textId="77777777" w:rsidR="00462BA2" w:rsidRPr="00033AFA" w:rsidRDefault="00462BA2" w:rsidP="00462BA2">
      <w:pPr>
        <w:pStyle w:val="Default"/>
        <w:jc w:val="both"/>
        <w:rPr>
          <w:rFonts w:asciiTheme="minorHAnsi" w:hAnsiTheme="minorHAnsi" w:cs="Times New Roman"/>
          <w:szCs w:val="26"/>
        </w:rPr>
      </w:pPr>
      <w:r w:rsidRPr="00033AFA">
        <w:rPr>
          <w:rFonts w:asciiTheme="minorHAnsi" w:hAnsiTheme="minorHAnsi" w:cs="Times New Roman"/>
          <w:szCs w:val="26"/>
        </w:rPr>
        <w:t xml:space="preserve">Opis pól </w:t>
      </w:r>
    </w:p>
    <w:p w14:paraId="5D646358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 xml:space="preserve">Struktura rozszerzenia przewiduje istnienie pola „rozszerzenie” o stałej wartości „etykiety-zdjec-rl:1.0”. Jeśli w przyszłości zawartość struktury będzie się zmieniać, wartość pola zostanie zaktualizowana tak, aby wskazywać nową wersję. </w:t>
      </w:r>
    </w:p>
    <w:p w14:paraId="6F43FE8F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 xml:space="preserve">Pola </w:t>
      </w:r>
      <w:proofErr w:type="spellStart"/>
      <w:r w:rsidRPr="00462BA2">
        <w:rPr>
          <w:rFonts w:asciiTheme="minorHAnsi" w:hAnsiTheme="minorHAnsi" w:cs="Times New Roman"/>
          <w:sz w:val="22"/>
          <w:szCs w:val="22"/>
        </w:rPr>
        <w:t>rl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>-foto-typ-X wskazują pliki, których zawartość odpowiada znaczeniom etykiet. Pole „nazwa:” wskazuje rodzaj popełnionego naruszenia (proponuje się wartości „</w:t>
      </w:r>
      <w:proofErr w:type="spellStart"/>
      <w:r w:rsidRPr="00462BA2">
        <w:rPr>
          <w:rFonts w:asciiTheme="minorHAnsi" w:hAnsiTheme="minorHAnsi" w:cs="Times New Roman"/>
          <w:sz w:val="22"/>
          <w:szCs w:val="22"/>
        </w:rPr>
        <w:t>swiatlo</w:t>
      </w:r>
      <w:proofErr w:type="spellEnd"/>
      <w:r w:rsidRPr="00462BA2">
        <w:rPr>
          <w:rFonts w:asciiTheme="minorHAnsi" w:hAnsiTheme="minorHAnsi" w:cs="Times New Roman"/>
          <w:sz w:val="22"/>
          <w:szCs w:val="22"/>
        </w:rPr>
        <w:t>” i „linia”).</w:t>
      </w:r>
    </w:p>
    <w:p w14:paraId="1E899AC1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00299AF" w14:textId="77777777" w:rsidR="00462BA2" w:rsidRPr="00033AFA" w:rsidRDefault="00462BA2" w:rsidP="00462BA2">
      <w:pPr>
        <w:pStyle w:val="Default"/>
        <w:jc w:val="both"/>
        <w:rPr>
          <w:rFonts w:asciiTheme="minorHAnsi" w:hAnsiTheme="minorHAnsi" w:cs="Times New Roman"/>
          <w:szCs w:val="32"/>
        </w:rPr>
      </w:pPr>
      <w:r w:rsidRPr="00033AFA">
        <w:rPr>
          <w:rFonts w:asciiTheme="minorHAnsi" w:hAnsiTheme="minorHAnsi" w:cs="Times New Roman"/>
          <w:szCs w:val="32"/>
        </w:rPr>
        <w:t xml:space="preserve">Sposób umieszczenia rozszerzenia w manifeście </w:t>
      </w:r>
    </w:p>
    <w:p w14:paraId="1ECE9190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462BA2">
        <w:rPr>
          <w:rFonts w:asciiTheme="minorHAnsi" w:hAnsiTheme="minorHAnsi" w:cs="Times New Roman"/>
          <w:sz w:val="22"/>
          <w:szCs w:val="22"/>
        </w:rPr>
        <w:t>Obiekt rozszerzenia umieszczany jest jako element tablicy „rozszerzenia” pliku manifest w sekcji „opis”. Przykład użycia:</w:t>
      </w:r>
    </w:p>
    <w:p w14:paraId="75B3039F" w14:textId="77777777" w:rsidR="00462BA2" w:rsidRPr="00462BA2" w:rsidRDefault="00462BA2" w:rsidP="00462BA2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6F9EE172" w14:textId="77777777" w:rsidR="00462BA2" w:rsidRPr="00462BA2" w:rsidRDefault="00462BA2" w:rsidP="00462BA2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{ </w:t>
      </w:r>
    </w:p>
    <w:p w14:paraId="3D3BC7D4" w14:textId="77777777" w:rsidR="00462BA2" w:rsidRPr="00462BA2" w:rsidRDefault="00462BA2" w:rsidP="00462BA2">
      <w:pPr>
        <w:autoSpaceDE w:val="0"/>
        <w:autoSpaceDN w:val="0"/>
        <w:adjustRightInd w:val="0"/>
        <w:ind w:left="1416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“typ”: “Dowód.Manifest:1.0”, </w:t>
      </w:r>
    </w:p>
    <w:p w14:paraId="396DDBC5" w14:textId="77777777" w:rsidR="00462BA2" w:rsidRPr="00462BA2" w:rsidRDefault="00462BA2" w:rsidP="00462BA2">
      <w:pPr>
        <w:autoSpaceDE w:val="0"/>
        <w:autoSpaceDN w:val="0"/>
        <w:adjustRightInd w:val="0"/>
        <w:ind w:left="1416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“opis”: { </w:t>
      </w:r>
    </w:p>
    <w:p w14:paraId="4694E08B" w14:textId="77777777" w:rsidR="00462BA2" w:rsidRPr="00462BA2" w:rsidRDefault="00462BA2" w:rsidP="00462BA2">
      <w:pPr>
        <w:autoSpaceDE w:val="0"/>
        <w:autoSpaceDN w:val="0"/>
        <w:adjustRightInd w:val="0"/>
        <w:ind w:left="2124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“id”: „123123123123”, </w:t>
      </w:r>
    </w:p>
    <w:p w14:paraId="58771561" w14:textId="77777777" w:rsidR="00462BA2" w:rsidRPr="00462BA2" w:rsidRDefault="00462BA2" w:rsidP="00462BA2">
      <w:pPr>
        <w:autoSpaceDE w:val="0"/>
        <w:autoSpaceDN w:val="0"/>
        <w:adjustRightInd w:val="0"/>
        <w:ind w:left="2124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>“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rodzaj”:“czerwone-światło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 xml:space="preserve">”, </w:t>
      </w:r>
    </w:p>
    <w:p w14:paraId="6B7BFEC1" w14:textId="77777777" w:rsidR="00462BA2" w:rsidRPr="00462BA2" w:rsidRDefault="00462BA2" w:rsidP="00462BA2">
      <w:pPr>
        <w:autoSpaceDE w:val="0"/>
        <w:autoSpaceDN w:val="0"/>
        <w:adjustRightInd w:val="0"/>
        <w:ind w:left="2124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… </w:t>
      </w:r>
    </w:p>
    <w:p w14:paraId="0EE92E1F" w14:textId="77777777" w:rsidR="00462BA2" w:rsidRPr="00462BA2" w:rsidRDefault="00462BA2" w:rsidP="00462BA2">
      <w:pPr>
        <w:autoSpaceDE w:val="0"/>
        <w:autoSpaceDN w:val="0"/>
        <w:adjustRightInd w:val="0"/>
        <w:ind w:left="2124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„rozszerzenia”: [ </w:t>
      </w:r>
    </w:p>
    <w:p w14:paraId="229B266B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{ </w:t>
      </w:r>
    </w:p>
    <w:p w14:paraId="351D9177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„rozszerzenie”: „etykiety-zdjec-rl:1.0”, </w:t>
      </w:r>
    </w:p>
    <w:p w14:paraId="4A625DB8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>„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rl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 xml:space="preserve">-foto-typ-A”: „IMG_1.JPG”, </w:t>
      </w:r>
    </w:p>
    <w:p w14:paraId="3AB22D5E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>„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rl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 xml:space="preserve">-foto-typ-B”: „IMP_2.JPG”, </w:t>
      </w:r>
    </w:p>
    <w:p w14:paraId="60833A99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lastRenderedPageBreak/>
        <w:t>„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rl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 xml:space="preserve">-foto-typ-C”: „IMP_3.JPG”, </w:t>
      </w:r>
    </w:p>
    <w:p w14:paraId="256BFC6A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>„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rl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 xml:space="preserve">-foto-typ-D”: „IMP_4.JPG”, </w:t>
      </w:r>
    </w:p>
    <w:p w14:paraId="3ABF3983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>„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rl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 xml:space="preserve">-foto-typ-E”: „IMP_5.JPG”, </w:t>
      </w:r>
    </w:p>
    <w:p w14:paraId="550E299C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>„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rl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>-foto-typ-F”: „IMG_6.JPG”,</w:t>
      </w:r>
    </w:p>
    <w:p w14:paraId="1B5F2967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>„nazwa”: „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swiatlo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 xml:space="preserve">” </w:t>
      </w:r>
    </w:p>
    <w:p w14:paraId="2CC42531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} </w:t>
      </w:r>
    </w:p>
    <w:p w14:paraId="7BD39B4B" w14:textId="77777777" w:rsidR="00462BA2" w:rsidRPr="00462BA2" w:rsidRDefault="00462BA2" w:rsidP="00462BA2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] </w:t>
      </w:r>
    </w:p>
    <w:p w14:paraId="7FF98BEC" w14:textId="77777777" w:rsidR="00462BA2" w:rsidRPr="00462BA2" w:rsidRDefault="00462BA2" w:rsidP="00462BA2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}, </w:t>
      </w:r>
    </w:p>
    <w:p w14:paraId="2379CA5B" w14:textId="77777777" w:rsidR="00462BA2" w:rsidRPr="00462BA2" w:rsidRDefault="00462BA2" w:rsidP="00462BA2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„pliki”: [ </w:t>
      </w:r>
    </w:p>
    <w:p w14:paraId="1254D503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{ </w:t>
      </w:r>
    </w:p>
    <w:p w14:paraId="5B7C804C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„nazwa”: „IMG_1.JPG”, </w:t>
      </w:r>
    </w:p>
    <w:p w14:paraId="5252C3E4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„typ-pliku”: „zdjęcie”, </w:t>
      </w:r>
    </w:p>
    <w:p w14:paraId="4C31EB54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… </w:t>
      </w:r>
    </w:p>
    <w:p w14:paraId="321DC5C4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}, </w:t>
      </w:r>
    </w:p>
    <w:p w14:paraId="3B38B849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{ </w:t>
      </w:r>
    </w:p>
    <w:p w14:paraId="0A029852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„nazwa”: „IMG_2.JPG”, </w:t>
      </w:r>
    </w:p>
    <w:p w14:paraId="209A466D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>„typ-pliku”: „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inny-obraz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 xml:space="preserve">”, </w:t>
      </w:r>
    </w:p>
    <w:p w14:paraId="598C85C2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… </w:t>
      </w:r>
    </w:p>
    <w:p w14:paraId="7EF44C39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}, </w:t>
      </w:r>
    </w:p>
    <w:p w14:paraId="7D1D245C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{ </w:t>
      </w:r>
    </w:p>
    <w:p w14:paraId="6208CEC9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„nazwa”: „IMG_3.JPG”, </w:t>
      </w:r>
    </w:p>
    <w:p w14:paraId="06F1EE7B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>„typ-pliku”: „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inny-obraz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 xml:space="preserve">”, </w:t>
      </w:r>
    </w:p>
    <w:p w14:paraId="0A56A906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… </w:t>
      </w:r>
    </w:p>
    <w:p w14:paraId="399EF178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}, </w:t>
      </w:r>
    </w:p>
    <w:p w14:paraId="21A25B77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{ </w:t>
      </w:r>
    </w:p>
    <w:p w14:paraId="6C9BBA05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„nazwa”: „IMG_4.JPG”, </w:t>
      </w:r>
    </w:p>
    <w:p w14:paraId="2D3C5132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>„typ-pliku”: „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inny-obraz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 xml:space="preserve">”, </w:t>
      </w:r>
    </w:p>
    <w:p w14:paraId="7E03BCE8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… </w:t>
      </w:r>
    </w:p>
    <w:p w14:paraId="70731700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}, </w:t>
      </w:r>
    </w:p>
    <w:p w14:paraId="0A464B9F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{ </w:t>
      </w:r>
    </w:p>
    <w:p w14:paraId="45CFC68A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„nazwa”: „IMG_5.JPG”, </w:t>
      </w:r>
    </w:p>
    <w:p w14:paraId="4F006350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>„typ-pliku”: „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inny-obraz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 xml:space="preserve">”, </w:t>
      </w:r>
    </w:p>
    <w:p w14:paraId="5CEEE354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… </w:t>
      </w:r>
    </w:p>
    <w:p w14:paraId="5394039A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}, </w:t>
      </w:r>
    </w:p>
    <w:p w14:paraId="705B0EF9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{ </w:t>
      </w:r>
    </w:p>
    <w:p w14:paraId="705A531A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„nazwa”: „IMG_6.JPG”, </w:t>
      </w:r>
    </w:p>
    <w:p w14:paraId="5432F4F8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>„typ-pliku”: „</w:t>
      </w:r>
      <w:proofErr w:type="spellStart"/>
      <w:r w:rsidRPr="00462BA2">
        <w:rPr>
          <w:rFonts w:asciiTheme="minorHAnsi" w:hAnsiTheme="minorHAnsi"/>
          <w:color w:val="000000"/>
          <w:sz w:val="22"/>
          <w:szCs w:val="20"/>
        </w:rPr>
        <w:t>inny-obraz</w:t>
      </w:r>
      <w:proofErr w:type="spellEnd"/>
      <w:r w:rsidRPr="00462BA2">
        <w:rPr>
          <w:rFonts w:asciiTheme="minorHAnsi" w:hAnsiTheme="minorHAnsi"/>
          <w:color w:val="000000"/>
          <w:sz w:val="22"/>
          <w:szCs w:val="20"/>
        </w:rPr>
        <w:t xml:space="preserve">”, </w:t>
      </w:r>
    </w:p>
    <w:p w14:paraId="41ECB6EB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… </w:t>
      </w:r>
    </w:p>
    <w:p w14:paraId="313233A2" w14:textId="77777777" w:rsidR="00462BA2" w:rsidRPr="00462BA2" w:rsidRDefault="00462BA2" w:rsidP="00462BA2">
      <w:pPr>
        <w:autoSpaceDE w:val="0"/>
        <w:autoSpaceDN w:val="0"/>
        <w:adjustRightInd w:val="0"/>
        <w:ind w:left="2832"/>
        <w:jc w:val="both"/>
        <w:rPr>
          <w:rFonts w:asciiTheme="minorHAnsi" w:hAnsiTheme="minorHAnsi"/>
          <w:color w:val="000000"/>
          <w:sz w:val="22"/>
          <w:szCs w:val="20"/>
        </w:rPr>
      </w:pPr>
      <w:r w:rsidRPr="00462BA2">
        <w:rPr>
          <w:rFonts w:asciiTheme="minorHAnsi" w:hAnsiTheme="minorHAnsi"/>
          <w:color w:val="000000"/>
          <w:sz w:val="22"/>
          <w:szCs w:val="20"/>
        </w:rPr>
        <w:t xml:space="preserve">} </w:t>
      </w:r>
    </w:p>
    <w:p w14:paraId="6DF394A8" w14:textId="77777777" w:rsidR="00462BA2" w:rsidRPr="00462BA2" w:rsidRDefault="00462BA2" w:rsidP="00462BA2">
      <w:pPr>
        <w:pStyle w:val="Default"/>
        <w:ind w:left="708" w:firstLine="708"/>
        <w:jc w:val="both"/>
        <w:rPr>
          <w:rFonts w:asciiTheme="minorHAnsi" w:hAnsiTheme="minorHAnsi" w:cs="Times New Roman"/>
          <w:sz w:val="20"/>
          <w:szCs w:val="20"/>
        </w:rPr>
      </w:pPr>
      <w:r w:rsidRPr="00462BA2">
        <w:rPr>
          <w:rFonts w:asciiTheme="minorHAnsi" w:hAnsiTheme="minorHAnsi" w:cs="Times New Roman"/>
          <w:sz w:val="20"/>
          <w:szCs w:val="20"/>
        </w:rPr>
        <w:t>]</w:t>
      </w:r>
    </w:p>
    <w:p w14:paraId="349AE3D3" w14:textId="77777777" w:rsidR="00462BA2" w:rsidRPr="00462BA2" w:rsidRDefault="00462BA2" w:rsidP="00462BA2">
      <w:pPr>
        <w:pStyle w:val="Default"/>
        <w:ind w:left="708" w:firstLine="708"/>
        <w:jc w:val="both"/>
        <w:rPr>
          <w:rFonts w:asciiTheme="minorHAnsi" w:hAnsiTheme="minorHAnsi" w:cs="Times New Roman"/>
          <w:sz w:val="20"/>
          <w:szCs w:val="20"/>
        </w:rPr>
      </w:pPr>
    </w:p>
    <w:p w14:paraId="3522D39E" w14:textId="77777777" w:rsidR="00462BA2" w:rsidRPr="00033AFA" w:rsidRDefault="00462BA2" w:rsidP="00462BA2">
      <w:pPr>
        <w:pStyle w:val="Default"/>
        <w:jc w:val="both"/>
        <w:rPr>
          <w:rFonts w:asciiTheme="minorHAnsi" w:hAnsiTheme="minorHAnsi" w:cs="Times New Roman"/>
          <w:color w:val="auto"/>
          <w:szCs w:val="32"/>
        </w:rPr>
      </w:pPr>
      <w:r w:rsidRPr="00033AFA">
        <w:rPr>
          <w:rFonts w:asciiTheme="minorHAnsi" w:hAnsiTheme="minorHAnsi" w:cs="Times New Roman"/>
          <w:color w:val="auto"/>
          <w:szCs w:val="32"/>
        </w:rPr>
        <w:t xml:space="preserve">Obligatoryjność </w:t>
      </w:r>
    </w:p>
    <w:p w14:paraId="141D368F" w14:textId="77777777" w:rsidR="00462BA2" w:rsidRPr="00033AFA" w:rsidRDefault="00462BA2" w:rsidP="00462BA2">
      <w:pPr>
        <w:pStyle w:val="Default"/>
        <w:jc w:val="both"/>
        <w:rPr>
          <w:rFonts w:asciiTheme="minorHAnsi" w:hAnsiTheme="minorHAnsi" w:cs="Times New Roman"/>
          <w:color w:val="auto"/>
          <w:sz w:val="22"/>
        </w:rPr>
      </w:pPr>
      <w:r w:rsidRPr="00033AFA">
        <w:rPr>
          <w:rFonts w:asciiTheme="minorHAnsi" w:hAnsiTheme="minorHAnsi" w:cs="Times New Roman"/>
          <w:color w:val="auto"/>
          <w:sz w:val="22"/>
        </w:rPr>
        <w:t xml:space="preserve">Rozszerzenie jest obligatoryjne dla dowodów naruszeń związanych z czerwonym światłem. </w:t>
      </w:r>
    </w:p>
    <w:p w14:paraId="3FC2BD7A" w14:textId="77777777" w:rsidR="00462BA2" w:rsidRPr="00033AFA" w:rsidRDefault="00462BA2" w:rsidP="00462BA2">
      <w:pPr>
        <w:pStyle w:val="Default"/>
        <w:jc w:val="both"/>
        <w:rPr>
          <w:rFonts w:asciiTheme="minorHAnsi" w:hAnsiTheme="minorHAnsi" w:cs="Times New Roman"/>
          <w:color w:val="auto"/>
          <w:sz w:val="22"/>
        </w:rPr>
      </w:pPr>
      <w:r w:rsidRPr="00033AFA">
        <w:rPr>
          <w:rFonts w:asciiTheme="minorHAnsi" w:hAnsiTheme="minorHAnsi" w:cs="Times New Roman"/>
          <w:color w:val="auto"/>
          <w:sz w:val="22"/>
        </w:rPr>
        <w:t>Etykiety wskazują na pliki typu „zdjęcie” lub „</w:t>
      </w:r>
      <w:proofErr w:type="spellStart"/>
      <w:r w:rsidRPr="00033AFA">
        <w:rPr>
          <w:rFonts w:asciiTheme="minorHAnsi" w:hAnsiTheme="minorHAnsi" w:cs="Times New Roman"/>
          <w:color w:val="auto"/>
          <w:sz w:val="22"/>
        </w:rPr>
        <w:t>inny-obraz</w:t>
      </w:r>
      <w:proofErr w:type="spellEnd"/>
      <w:r w:rsidRPr="00033AFA">
        <w:rPr>
          <w:rFonts w:asciiTheme="minorHAnsi" w:hAnsiTheme="minorHAnsi" w:cs="Times New Roman"/>
          <w:color w:val="auto"/>
          <w:sz w:val="22"/>
        </w:rPr>
        <w:t>”. Wskazane zdjęcia odpowiadają znaczeniu etykiet. Wskazane pliki muszą istnieć w dowodzie pod rygorem jego nieważności. Plik typu „</w:t>
      </w:r>
      <w:proofErr w:type="spellStart"/>
      <w:r w:rsidRPr="00033AFA">
        <w:rPr>
          <w:rFonts w:asciiTheme="minorHAnsi" w:hAnsiTheme="minorHAnsi" w:cs="Times New Roman"/>
          <w:color w:val="auto"/>
          <w:sz w:val="22"/>
        </w:rPr>
        <w:t>zdjecie</w:t>
      </w:r>
      <w:proofErr w:type="spellEnd"/>
      <w:r w:rsidRPr="00033AFA">
        <w:rPr>
          <w:rFonts w:asciiTheme="minorHAnsi" w:hAnsiTheme="minorHAnsi" w:cs="Times New Roman"/>
          <w:color w:val="auto"/>
          <w:sz w:val="22"/>
        </w:rPr>
        <w:t>” jest zdjęciem dowodowym.</w:t>
      </w:r>
    </w:p>
    <w:p w14:paraId="2CEBCDA2" w14:textId="77777777" w:rsidR="00BF4954" w:rsidRPr="002A33DF" w:rsidRDefault="00462BA2" w:rsidP="002A33DF">
      <w:pPr>
        <w:jc w:val="both"/>
        <w:rPr>
          <w:rFonts w:asciiTheme="minorHAnsi" w:hAnsiTheme="minorHAnsi"/>
          <w:sz w:val="22"/>
        </w:rPr>
      </w:pPr>
      <w:r w:rsidRPr="00033AFA">
        <w:rPr>
          <w:rFonts w:asciiTheme="minorHAnsi" w:hAnsiTheme="minorHAnsi"/>
          <w:sz w:val="22"/>
        </w:rPr>
        <w:t xml:space="preserve">Etykiety nie mogą wskazywać na ten sam plik. Jeżeli z jakichś powodów w dowodzie jest mniej plików zdjęć niż jest to wymagane, rozszerzenie zawiera tylko te etykiety, dla których rzeczywiście wystąpiły zdjęcia. Dowód powinien jednak zawierać co najmniej pięć zdjęć w przypadku wykroczenia z tytułu art. 92§1 Kodeksu w zw. z §99 </w:t>
      </w:r>
      <w:proofErr w:type="spellStart"/>
      <w:r w:rsidRPr="00033AFA">
        <w:rPr>
          <w:rFonts w:asciiTheme="minorHAnsi" w:hAnsiTheme="minorHAnsi"/>
          <w:sz w:val="22"/>
        </w:rPr>
        <w:t>z.s.d</w:t>
      </w:r>
      <w:proofErr w:type="spellEnd"/>
      <w:r w:rsidRPr="00033AFA">
        <w:rPr>
          <w:rFonts w:asciiTheme="minorHAnsi" w:hAnsiTheme="minorHAnsi"/>
          <w:sz w:val="22"/>
        </w:rPr>
        <w:t>. (określonego jako „linia”) i sześć zdjęć w przypadku wykroczenia z tytułu art. 92§1 Kodeksu (określonego jako „</w:t>
      </w:r>
      <w:proofErr w:type="spellStart"/>
      <w:r w:rsidRPr="00033AFA">
        <w:rPr>
          <w:rFonts w:asciiTheme="minorHAnsi" w:hAnsiTheme="minorHAnsi"/>
          <w:sz w:val="22"/>
        </w:rPr>
        <w:t>swiatlo</w:t>
      </w:r>
      <w:proofErr w:type="spellEnd"/>
      <w:r w:rsidRPr="00033AFA">
        <w:rPr>
          <w:rFonts w:asciiTheme="minorHAnsi" w:hAnsiTheme="minorHAnsi"/>
          <w:sz w:val="22"/>
        </w:rPr>
        <w:t>”) celem rzetelnego udokumentowania wykroczenia.</w:t>
      </w:r>
    </w:p>
    <w:sectPr w:rsidR="00BF4954" w:rsidRPr="002A33DF" w:rsidSect="008B3A61">
      <w:footerReference w:type="even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251BE" w14:textId="77777777" w:rsidR="0077734B" w:rsidRDefault="0077734B">
      <w:r>
        <w:separator/>
      </w:r>
    </w:p>
  </w:endnote>
  <w:endnote w:type="continuationSeparator" w:id="0">
    <w:p w14:paraId="7E1FD99F" w14:textId="77777777" w:rsidR="0077734B" w:rsidRDefault="0077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altName w:val="Lucida Console"/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89FA" w14:textId="77777777" w:rsidR="00DF514B" w:rsidRDefault="00DF514B" w:rsidP="00673C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62DE36" w14:textId="77777777" w:rsidR="00DF514B" w:rsidRDefault="00DF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3CA0" w14:textId="77777777" w:rsidR="00DF514B" w:rsidRDefault="00DF514B" w:rsidP="00673C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4CC19998" w14:textId="77777777" w:rsidR="00DF514B" w:rsidRDefault="00DF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3224" w14:textId="77777777" w:rsidR="0077734B" w:rsidRDefault="0077734B">
      <w:r>
        <w:separator/>
      </w:r>
    </w:p>
  </w:footnote>
  <w:footnote w:type="continuationSeparator" w:id="0">
    <w:p w14:paraId="7E01317C" w14:textId="77777777" w:rsidR="0077734B" w:rsidRDefault="0077734B">
      <w:r>
        <w:continuationSeparator/>
      </w:r>
    </w:p>
  </w:footnote>
  <w:footnote w:id="1">
    <w:p w14:paraId="0E2949FC" w14:textId="77777777" w:rsidR="00DF514B" w:rsidRDefault="00DF514B">
      <w:pPr>
        <w:pStyle w:val="Tekstprzypisudolnego"/>
      </w:pPr>
      <w:r>
        <w:rPr>
          <w:rStyle w:val="Odwoanieprzypisudolnego"/>
        </w:rPr>
        <w:footnoteRef/>
      </w:r>
      <w:r>
        <w:t xml:space="preserve"> Poza przewagą technologiczną, kontener 7z ma jaśniejszą sytuację licencyjną niż popularny format ZIP.</w:t>
      </w:r>
    </w:p>
  </w:footnote>
  <w:footnote w:id="2">
    <w:p w14:paraId="6107EEFC" w14:textId="77777777" w:rsidR="00DF514B" w:rsidRDefault="00DF514B" w:rsidP="006638A6">
      <w:pPr>
        <w:pStyle w:val="Tekstprzypisudolnego"/>
      </w:pPr>
      <w:r>
        <w:rPr>
          <w:rStyle w:val="Odwoanieprzypisudolnego"/>
        </w:rPr>
        <w:footnoteRef/>
      </w:r>
      <w:r>
        <w:t xml:space="preserve"> Dopuszcza się zatem istnienie zapory ogniowej lub analogicznych mechanizmów bezpieczeństwa, które uniemożliwiają nawiązanie komunikacji do Urządzenia ale dopuszczają ruch w obie strony jeśli zostanie zainicjowany przez Urządzenie oraz transmisja ma miejsce odpowiedni często.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581B" w14:textId="761A4E7A" w:rsidR="00DF514B" w:rsidRPr="00744E0A" w:rsidRDefault="00DF514B" w:rsidP="008B3A61">
    <w:pPr>
      <w:jc w:val="both"/>
      <w:rPr>
        <w:rFonts w:ascii="Tahoma" w:hAnsi="Tahoma" w:cs="Tahoma"/>
        <w:color w:val="000000"/>
        <w:sz w:val="20"/>
        <w:szCs w:val="20"/>
      </w:rPr>
    </w:pPr>
    <w:r w:rsidRPr="00744E0A">
      <w:rPr>
        <w:rFonts w:ascii="Tahoma" w:hAnsi="Tahoma" w:cs="Tahoma"/>
        <w:color w:val="000000"/>
        <w:sz w:val="20"/>
        <w:szCs w:val="20"/>
      </w:rPr>
      <w:t xml:space="preserve">Załącznik </w:t>
    </w:r>
    <w:r>
      <w:rPr>
        <w:rFonts w:ascii="Tahoma" w:hAnsi="Tahoma" w:cs="Tahoma"/>
        <w:color w:val="000000"/>
        <w:sz w:val="20"/>
        <w:szCs w:val="20"/>
      </w:rPr>
      <w:t>1</w:t>
    </w:r>
    <w:r w:rsidRPr="00744E0A">
      <w:rPr>
        <w:rFonts w:ascii="Tahoma" w:hAnsi="Tahoma" w:cs="Tahoma"/>
        <w:color w:val="000000"/>
        <w:sz w:val="20"/>
        <w:szCs w:val="20"/>
      </w:rPr>
      <w:t xml:space="preserve"> – </w:t>
    </w:r>
    <w:r w:rsidRPr="00F558D7">
      <w:rPr>
        <w:rFonts w:ascii="Tahoma" w:hAnsi="Tahoma" w:cs="Tahoma"/>
        <w:color w:val="000000"/>
        <w:sz w:val="20"/>
        <w:szCs w:val="20"/>
      </w:rPr>
      <w:t>Standard wymiany danych dla Urządzeń rejestrujących</w:t>
    </w:r>
    <w:r>
      <w:rPr>
        <w:rFonts w:ascii="Tahoma" w:hAnsi="Tahoma" w:cs="Tahoma"/>
        <w:color w:val="000000"/>
        <w:sz w:val="20"/>
        <w:szCs w:val="20"/>
      </w:rPr>
      <w:t xml:space="preserve"> </w:t>
    </w:r>
  </w:p>
  <w:p w14:paraId="6F2CB230" w14:textId="77777777" w:rsidR="00DF514B" w:rsidRDefault="00DF51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5C0CB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4681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547F95"/>
    <w:multiLevelType w:val="hybridMultilevel"/>
    <w:tmpl w:val="8890608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865E79"/>
    <w:multiLevelType w:val="hybridMultilevel"/>
    <w:tmpl w:val="31D630E4"/>
    <w:lvl w:ilvl="0" w:tplc="0415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23A653E"/>
    <w:multiLevelType w:val="hybridMultilevel"/>
    <w:tmpl w:val="9760DF0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8495C86"/>
    <w:multiLevelType w:val="hybridMultilevel"/>
    <w:tmpl w:val="A8288CC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774F1B"/>
    <w:multiLevelType w:val="hybridMultilevel"/>
    <w:tmpl w:val="E6A2950A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D60A8B"/>
    <w:multiLevelType w:val="hybridMultilevel"/>
    <w:tmpl w:val="2D1CF24A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256EA9"/>
    <w:multiLevelType w:val="hybridMultilevel"/>
    <w:tmpl w:val="4C665DD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5B0C99"/>
    <w:multiLevelType w:val="hybridMultilevel"/>
    <w:tmpl w:val="FD74CF02"/>
    <w:lvl w:ilvl="0" w:tplc="04150001">
      <w:start w:val="1"/>
      <w:numFmt w:val="bullet"/>
      <w:pStyle w:val="Listapunktowana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AC39E5"/>
    <w:multiLevelType w:val="hybridMultilevel"/>
    <w:tmpl w:val="947E0EC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2D754C"/>
    <w:multiLevelType w:val="hybridMultilevel"/>
    <w:tmpl w:val="5E88F5F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7D224C"/>
    <w:multiLevelType w:val="hybridMultilevel"/>
    <w:tmpl w:val="04DCD43A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447B8E"/>
    <w:multiLevelType w:val="hybridMultilevel"/>
    <w:tmpl w:val="72D8516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5E2165"/>
    <w:multiLevelType w:val="hybridMultilevel"/>
    <w:tmpl w:val="8B6E80C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840BE6"/>
    <w:multiLevelType w:val="hybridMultilevel"/>
    <w:tmpl w:val="4D4236F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C833B9"/>
    <w:multiLevelType w:val="hybridMultilevel"/>
    <w:tmpl w:val="37B6A35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F33AB5"/>
    <w:multiLevelType w:val="hybridMultilevel"/>
    <w:tmpl w:val="E6FE4AE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944164"/>
    <w:multiLevelType w:val="hybridMultilevel"/>
    <w:tmpl w:val="CCB0F89A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7D3486"/>
    <w:multiLevelType w:val="hybridMultilevel"/>
    <w:tmpl w:val="75ACE50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2931C4"/>
    <w:multiLevelType w:val="hybridMultilevel"/>
    <w:tmpl w:val="BD88B3AA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DF43C6"/>
    <w:multiLevelType w:val="hybridMultilevel"/>
    <w:tmpl w:val="7938B8E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16483B"/>
    <w:multiLevelType w:val="multilevel"/>
    <w:tmpl w:val="04150025"/>
    <w:styleLink w:val="ArkRozdziay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3" w15:restartNumberingAfterBreak="0">
    <w:nsid w:val="5EA93221"/>
    <w:multiLevelType w:val="hybridMultilevel"/>
    <w:tmpl w:val="AAA63B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E00E8C"/>
    <w:multiLevelType w:val="hybridMultilevel"/>
    <w:tmpl w:val="AB126FB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2A5A55"/>
    <w:multiLevelType w:val="multilevel"/>
    <w:tmpl w:val="71E2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6A9C2D85"/>
    <w:multiLevelType w:val="hybridMultilevel"/>
    <w:tmpl w:val="F0905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87E83"/>
    <w:multiLevelType w:val="hybridMultilevel"/>
    <w:tmpl w:val="5470A790"/>
    <w:lvl w:ilvl="0" w:tplc="04150001">
      <w:start w:val="1"/>
      <w:numFmt w:val="bullet"/>
      <w:pStyle w:val="Listapunktowana3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E228E2"/>
    <w:multiLevelType w:val="hybridMultilevel"/>
    <w:tmpl w:val="4322F598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45391B"/>
    <w:multiLevelType w:val="hybridMultilevel"/>
    <w:tmpl w:val="E59ACBF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9C577B"/>
    <w:multiLevelType w:val="hybridMultilevel"/>
    <w:tmpl w:val="7E9EFA4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9407EE"/>
    <w:multiLevelType w:val="hybridMultilevel"/>
    <w:tmpl w:val="CB8690AA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2"/>
  </w:num>
  <w:num w:numId="8">
    <w:abstractNumId w:val="17"/>
  </w:num>
  <w:num w:numId="9">
    <w:abstractNumId w:val="8"/>
  </w:num>
  <w:num w:numId="10">
    <w:abstractNumId w:val="3"/>
  </w:num>
  <w:num w:numId="11">
    <w:abstractNumId w:val="18"/>
  </w:num>
  <w:num w:numId="12">
    <w:abstractNumId w:val="20"/>
  </w:num>
  <w:num w:numId="13">
    <w:abstractNumId w:val="15"/>
  </w:num>
  <w:num w:numId="14">
    <w:abstractNumId w:val="24"/>
  </w:num>
  <w:num w:numId="15">
    <w:abstractNumId w:val="30"/>
  </w:num>
  <w:num w:numId="16">
    <w:abstractNumId w:val="21"/>
  </w:num>
  <w:num w:numId="17">
    <w:abstractNumId w:val="7"/>
  </w:num>
  <w:num w:numId="18">
    <w:abstractNumId w:val="11"/>
  </w:num>
  <w:num w:numId="19">
    <w:abstractNumId w:val="28"/>
  </w:num>
  <w:num w:numId="20">
    <w:abstractNumId w:val="14"/>
  </w:num>
  <w:num w:numId="21">
    <w:abstractNumId w:val="12"/>
  </w:num>
  <w:num w:numId="22">
    <w:abstractNumId w:val="13"/>
  </w:num>
  <w:num w:numId="23">
    <w:abstractNumId w:val="2"/>
  </w:num>
  <w:num w:numId="24">
    <w:abstractNumId w:val="6"/>
  </w:num>
  <w:num w:numId="25">
    <w:abstractNumId w:val="31"/>
  </w:num>
  <w:num w:numId="26">
    <w:abstractNumId w:val="19"/>
  </w:num>
  <w:num w:numId="27">
    <w:abstractNumId w:val="5"/>
  </w:num>
  <w:num w:numId="28">
    <w:abstractNumId w:val="29"/>
  </w:num>
  <w:num w:numId="29">
    <w:abstractNumId w:val="9"/>
  </w:num>
  <w:num w:numId="30">
    <w:abstractNumId w:val="27"/>
  </w:num>
  <w:num w:numId="31">
    <w:abstractNumId w:val="10"/>
  </w:num>
  <w:num w:numId="32">
    <w:abstractNumId w:val="4"/>
  </w:num>
  <w:num w:numId="33">
    <w:abstractNumId w:val="25"/>
  </w:num>
  <w:num w:numId="34">
    <w:abstractNumId w:val="23"/>
  </w:num>
  <w:num w:numId="35">
    <w:abstractNumId w:val="26"/>
  </w:num>
  <w:num w:numId="3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C2A"/>
    <w:rsid w:val="000000D4"/>
    <w:rsid w:val="0000671B"/>
    <w:rsid w:val="0000680A"/>
    <w:rsid w:val="00006F49"/>
    <w:rsid w:val="00012251"/>
    <w:rsid w:val="00012462"/>
    <w:rsid w:val="00014248"/>
    <w:rsid w:val="00017F4A"/>
    <w:rsid w:val="000204AB"/>
    <w:rsid w:val="00024FAE"/>
    <w:rsid w:val="000253A2"/>
    <w:rsid w:val="000273BE"/>
    <w:rsid w:val="00027548"/>
    <w:rsid w:val="00032141"/>
    <w:rsid w:val="00033AFA"/>
    <w:rsid w:val="000419BD"/>
    <w:rsid w:val="00042CAB"/>
    <w:rsid w:val="00043B96"/>
    <w:rsid w:val="00043ECF"/>
    <w:rsid w:val="0004619E"/>
    <w:rsid w:val="00050DCE"/>
    <w:rsid w:val="00052E15"/>
    <w:rsid w:val="0005779C"/>
    <w:rsid w:val="00063772"/>
    <w:rsid w:val="00066705"/>
    <w:rsid w:val="00071C17"/>
    <w:rsid w:val="00072A46"/>
    <w:rsid w:val="00073F70"/>
    <w:rsid w:val="00075F44"/>
    <w:rsid w:val="000764A3"/>
    <w:rsid w:val="000764D7"/>
    <w:rsid w:val="000807BB"/>
    <w:rsid w:val="00082D3E"/>
    <w:rsid w:val="00083E57"/>
    <w:rsid w:val="0008657B"/>
    <w:rsid w:val="0009192A"/>
    <w:rsid w:val="00094433"/>
    <w:rsid w:val="00096545"/>
    <w:rsid w:val="00096A8F"/>
    <w:rsid w:val="000A05D1"/>
    <w:rsid w:val="000A14E4"/>
    <w:rsid w:val="000A1C77"/>
    <w:rsid w:val="000A1ED2"/>
    <w:rsid w:val="000A2130"/>
    <w:rsid w:val="000A2BDA"/>
    <w:rsid w:val="000A5544"/>
    <w:rsid w:val="000A5AD8"/>
    <w:rsid w:val="000A78E6"/>
    <w:rsid w:val="000B2ECC"/>
    <w:rsid w:val="000B3122"/>
    <w:rsid w:val="000B72A8"/>
    <w:rsid w:val="000C05EF"/>
    <w:rsid w:val="000C0BB7"/>
    <w:rsid w:val="000C1132"/>
    <w:rsid w:val="000C1354"/>
    <w:rsid w:val="000C2436"/>
    <w:rsid w:val="000C28DE"/>
    <w:rsid w:val="000C35FE"/>
    <w:rsid w:val="000C3DAE"/>
    <w:rsid w:val="000C57F9"/>
    <w:rsid w:val="000C6344"/>
    <w:rsid w:val="000C76B4"/>
    <w:rsid w:val="000D569B"/>
    <w:rsid w:val="000E3135"/>
    <w:rsid w:val="000E39F1"/>
    <w:rsid w:val="000E4B07"/>
    <w:rsid w:val="000E59C6"/>
    <w:rsid w:val="000E6941"/>
    <w:rsid w:val="000E77EF"/>
    <w:rsid w:val="000E7C49"/>
    <w:rsid w:val="000F1E81"/>
    <w:rsid w:val="000F4A08"/>
    <w:rsid w:val="000F71AC"/>
    <w:rsid w:val="00103B7A"/>
    <w:rsid w:val="00103F0E"/>
    <w:rsid w:val="00104EAA"/>
    <w:rsid w:val="00105CC5"/>
    <w:rsid w:val="0011008B"/>
    <w:rsid w:val="001105AA"/>
    <w:rsid w:val="0011219E"/>
    <w:rsid w:val="001130BC"/>
    <w:rsid w:val="001142E7"/>
    <w:rsid w:val="001172FD"/>
    <w:rsid w:val="0012322D"/>
    <w:rsid w:val="0012360E"/>
    <w:rsid w:val="00124357"/>
    <w:rsid w:val="0012444C"/>
    <w:rsid w:val="00127762"/>
    <w:rsid w:val="0013242E"/>
    <w:rsid w:val="00133193"/>
    <w:rsid w:val="00140CF2"/>
    <w:rsid w:val="00144DF4"/>
    <w:rsid w:val="001455FC"/>
    <w:rsid w:val="00146F9F"/>
    <w:rsid w:val="00151A09"/>
    <w:rsid w:val="001612BB"/>
    <w:rsid w:val="00162CCD"/>
    <w:rsid w:val="00163CB3"/>
    <w:rsid w:val="001643F9"/>
    <w:rsid w:val="001650E6"/>
    <w:rsid w:val="001676AA"/>
    <w:rsid w:val="00170A0A"/>
    <w:rsid w:val="0017164B"/>
    <w:rsid w:val="001716DE"/>
    <w:rsid w:val="001728FB"/>
    <w:rsid w:val="00172BF5"/>
    <w:rsid w:val="001755FE"/>
    <w:rsid w:val="00177C2B"/>
    <w:rsid w:val="001809BD"/>
    <w:rsid w:val="00184CCA"/>
    <w:rsid w:val="00184D68"/>
    <w:rsid w:val="0018609F"/>
    <w:rsid w:val="00191C49"/>
    <w:rsid w:val="00193495"/>
    <w:rsid w:val="0019613A"/>
    <w:rsid w:val="00197E39"/>
    <w:rsid w:val="001B10E5"/>
    <w:rsid w:val="001B2A0E"/>
    <w:rsid w:val="001B6F61"/>
    <w:rsid w:val="001B78F1"/>
    <w:rsid w:val="001C1ECC"/>
    <w:rsid w:val="001C26CE"/>
    <w:rsid w:val="001C466D"/>
    <w:rsid w:val="001C6E6B"/>
    <w:rsid w:val="001D267A"/>
    <w:rsid w:val="001D2D5E"/>
    <w:rsid w:val="001D75C0"/>
    <w:rsid w:val="001E24DC"/>
    <w:rsid w:val="001E2D87"/>
    <w:rsid w:val="001E60CD"/>
    <w:rsid w:val="001E7775"/>
    <w:rsid w:val="001F1BE4"/>
    <w:rsid w:val="001F380C"/>
    <w:rsid w:val="00200887"/>
    <w:rsid w:val="00200C7C"/>
    <w:rsid w:val="00202AB5"/>
    <w:rsid w:val="002045B3"/>
    <w:rsid w:val="002053E6"/>
    <w:rsid w:val="00205C1B"/>
    <w:rsid w:val="00210076"/>
    <w:rsid w:val="00210DCB"/>
    <w:rsid w:val="00212DF1"/>
    <w:rsid w:val="002148ED"/>
    <w:rsid w:val="00215286"/>
    <w:rsid w:val="00215341"/>
    <w:rsid w:val="00215E4F"/>
    <w:rsid w:val="00216833"/>
    <w:rsid w:val="002208E8"/>
    <w:rsid w:val="00221003"/>
    <w:rsid w:val="00224397"/>
    <w:rsid w:val="00232255"/>
    <w:rsid w:val="002409DC"/>
    <w:rsid w:val="00243932"/>
    <w:rsid w:val="00245F36"/>
    <w:rsid w:val="00252DDE"/>
    <w:rsid w:val="002613D9"/>
    <w:rsid w:val="00262435"/>
    <w:rsid w:val="00271A17"/>
    <w:rsid w:val="00273748"/>
    <w:rsid w:val="002741D0"/>
    <w:rsid w:val="002741FC"/>
    <w:rsid w:val="0027422E"/>
    <w:rsid w:val="00277DCC"/>
    <w:rsid w:val="0028087D"/>
    <w:rsid w:val="0028142B"/>
    <w:rsid w:val="002826EC"/>
    <w:rsid w:val="002838E4"/>
    <w:rsid w:val="00283971"/>
    <w:rsid w:val="00286828"/>
    <w:rsid w:val="00287E9E"/>
    <w:rsid w:val="002A01DF"/>
    <w:rsid w:val="002A33DF"/>
    <w:rsid w:val="002A39B8"/>
    <w:rsid w:val="002B0115"/>
    <w:rsid w:val="002B013A"/>
    <w:rsid w:val="002C06CE"/>
    <w:rsid w:val="002C2CF0"/>
    <w:rsid w:val="002C76F7"/>
    <w:rsid w:val="002C7F9B"/>
    <w:rsid w:val="002D17F4"/>
    <w:rsid w:val="002E0A9E"/>
    <w:rsid w:val="002E12D7"/>
    <w:rsid w:val="002E3F9D"/>
    <w:rsid w:val="002E555C"/>
    <w:rsid w:val="002E5C51"/>
    <w:rsid w:val="002E6C6F"/>
    <w:rsid w:val="002F0786"/>
    <w:rsid w:val="002F1C06"/>
    <w:rsid w:val="002F22D0"/>
    <w:rsid w:val="002F4BC4"/>
    <w:rsid w:val="00300EE5"/>
    <w:rsid w:val="0030163F"/>
    <w:rsid w:val="003046C8"/>
    <w:rsid w:val="00307DB7"/>
    <w:rsid w:val="00310131"/>
    <w:rsid w:val="003131A3"/>
    <w:rsid w:val="00315195"/>
    <w:rsid w:val="003213DC"/>
    <w:rsid w:val="00322737"/>
    <w:rsid w:val="00324325"/>
    <w:rsid w:val="00324975"/>
    <w:rsid w:val="00324AC9"/>
    <w:rsid w:val="00333117"/>
    <w:rsid w:val="003369B0"/>
    <w:rsid w:val="00337CB7"/>
    <w:rsid w:val="00341B8B"/>
    <w:rsid w:val="003420AA"/>
    <w:rsid w:val="0034509C"/>
    <w:rsid w:val="0034560F"/>
    <w:rsid w:val="003458F7"/>
    <w:rsid w:val="0034677D"/>
    <w:rsid w:val="00347120"/>
    <w:rsid w:val="003479A5"/>
    <w:rsid w:val="00347C41"/>
    <w:rsid w:val="0035060D"/>
    <w:rsid w:val="00351E66"/>
    <w:rsid w:val="00357EB8"/>
    <w:rsid w:val="003620B8"/>
    <w:rsid w:val="00375C55"/>
    <w:rsid w:val="00376595"/>
    <w:rsid w:val="00376D37"/>
    <w:rsid w:val="003777E0"/>
    <w:rsid w:val="0038002F"/>
    <w:rsid w:val="00381D75"/>
    <w:rsid w:val="00385075"/>
    <w:rsid w:val="00386835"/>
    <w:rsid w:val="00387BB7"/>
    <w:rsid w:val="00390122"/>
    <w:rsid w:val="0039247E"/>
    <w:rsid w:val="00394A95"/>
    <w:rsid w:val="00395132"/>
    <w:rsid w:val="00397143"/>
    <w:rsid w:val="0039792B"/>
    <w:rsid w:val="003A2C7F"/>
    <w:rsid w:val="003A7F55"/>
    <w:rsid w:val="003B0F82"/>
    <w:rsid w:val="003B152D"/>
    <w:rsid w:val="003B37EC"/>
    <w:rsid w:val="003B3C01"/>
    <w:rsid w:val="003B4488"/>
    <w:rsid w:val="003B59CE"/>
    <w:rsid w:val="003C0AB7"/>
    <w:rsid w:val="003C2B4D"/>
    <w:rsid w:val="003C7FD0"/>
    <w:rsid w:val="003D17E2"/>
    <w:rsid w:val="003D2555"/>
    <w:rsid w:val="003D49CB"/>
    <w:rsid w:val="003D52C2"/>
    <w:rsid w:val="003D5B04"/>
    <w:rsid w:val="003E0610"/>
    <w:rsid w:val="003E10DF"/>
    <w:rsid w:val="003E4DAF"/>
    <w:rsid w:val="003E6564"/>
    <w:rsid w:val="003F0727"/>
    <w:rsid w:val="003F4A4D"/>
    <w:rsid w:val="004023FD"/>
    <w:rsid w:val="0040799D"/>
    <w:rsid w:val="00410721"/>
    <w:rsid w:val="0041155E"/>
    <w:rsid w:val="004116EB"/>
    <w:rsid w:val="00416468"/>
    <w:rsid w:val="00422884"/>
    <w:rsid w:val="00422DA3"/>
    <w:rsid w:val="004337DE"/>
    <w:rsid w:val="0043462B"/>
    <w:rsid w:val="00434AA8"/>
    <w:rsid w:val="00435692"/>
    <w:rsid w:val="00436323"/>
    <w:rsid w:val="00436526"/>
    <w:rsid w:val="0044367D"/>
    <w:rsid w:val="004461A0"/>
    <w:rsid w:val="00452BD4"/>
    <w:rsid w:val="00454B6A"/>
    <w:rsid w:val="00455520"/>
    <w:rsid w:val="0045560E"/>
    <w:rsid w:val="00456CBE"/>
    <w:rsid w:val="00462BA2"/>
    <w:rsid w:val="0046370D"/>
    <w:rsid w:val="00465068"/>
    <w:rsid w:val="00466076"/>
    <w:rsid w:val="004732C4"/>
    <w:rsid w:val="00473E29"/>
    <w:rsid w:val="00473EBB"/>
    <w:rsid w:val="0047518F"/>
    <w:rsid w:val="0047765C"/>
    <w:rsid w:val="0047799D"/>
    <w:rsid w:val="004803BC"/>
    <w:rsid w:val="004820CE"/>
    <w:rsid w:val="00482162"/>
    <w:rsid w:val="00484E95"/>
    <w:rsid w:val="0048629E"/>
    <w:rsid w:val="0049080F"/>
    <w:rsid w:val="00494445"/>
    <w:rsid w:val="00495933"/>
    <w:rsid w:val="004965C7"/>
    <w:rsid w:val="004A2B68"/>
    <w:rsid w:val="004A2BCA"/>
    <w:rsid w:val="004A4C9E"/>
    <w:rsid w:val="004B0B62"/>
    <w:rsid w:val="004B1A68"/>
    <w:rsid w:val="004B4BD9"/>
    <w:rsid w:val="004B74AB"/>
    <w:rsid w:val="004C0BF4"/>
    <w:rsid w:val="004C187F"/>
    <w:rsid w:val="004C5732"/>
    <w:rsid w:val="004D2B1D"/>
    <w:rsid w:val="004D4AC3"/>
    <w:rsid w:val="004D69A8"/>
    <w:rsid w:val="004D6A92"/>
    <w:rsid w:val="004E05AC"/>
    <w:rsid w:val="004E0EB3"/>
    <w:rsid w:val="004E0F13"/>
    <w:rsid w:val="004E65E0"/>
    <w:rsid w:val="004E68C3"/>
    <w:rsid w:val="004E7BDF"/>
    <w:rsid w:val="004F0A29"/>
    <w:rsid w:val="004F1628"/>
    <w:rsid w:val="004F219D"/>
    <w:rsid w:val="004F2BE1"/>
    <w:rsid w:val="00501655"/>
    <w:rsid w:val="005021D7"/>
    <w:rsid w:val="005025A6"/>
    <w:rsid w:val="0050430A"/>
    <w:rsid w:val="005046DD"/>
    <w:rsid w:val="00523176"/>
    <w:rsid w:val="0052512B"/>
    <w:rsid w:val="005255F7"/>
    <w:rsid w:val="00525C31"/>
    <w:rsid w:val="00526C2C"/>
    <w:rsid w:val="0052788F"/>
    <w:rsid w:val="00527996"/>
    <w:rsid w:val="00530BDA"/>
    <w:rsid w:val="0053246B"/>
    <w:rsid w:val="005327EA"/>
    <w:rsid w:val="00537795"/>
    <w:rsid w:val="005401F1"/>
    <w:rsid w:val="00540F56"/>
    <w:rsid w:val="005443EE"/>
    <w:rsid w:val="00544883"/>
    <w:rsid w:val="005453BA"/>
    <w:rsid w:val="00545697"/>
    <w:rsid w:val="00546B98"/>
    <w:rsid w:val="00547B2A"/>
    <w:rsid w:val="005500C2"/>
    <w:rsid w:val="005507DB"/>
    <w:rsid w:val="00552D7A"/>
    <w:rsid w:val="0055342F"/>
    <w:rsid w:val="005616DD"/>
    <w:rsid w:val="00561F29"/>
    <w:rsid w:val="005647AD"/>
    <w:rsid w:val="00564DD4"/>
    <w:rsid w:val="00566189"/>
    <w:rsid w:val="00566A7B"/>
    <w:rsid w:val="00570515"/>
    <w:rsid w:val="005735C8"/>
    <w:rsid w:val="00574BF3"/>
    <w:rsid w:val="00576A64"/>
    <w:rsid w:val="005815FE"/>
    <w:rsid w:val="00584D1F"/>
    <w:rsid w:val="00590C1A"/>
    <w:rsid w:val="00594826"/>
    <w:rsid w:val="00597B49"/>
    <w:rsid w:val="005A46B1"/>
    <w:rsid w:val="005A5F9D"/>
    <w:rsid w:val="005A6612"/>
    <w:rsid w:val="005A689A"/>
    <w:rsid w:val="005A6CF1"/>
    <w:rsid w:val="005B06FF"/>
    <w:rsid w:val="005B1BD2"/>
    <w:rsid w:val="005B3B0F"/>
    <w:rsid w:val="005B43BF"/>
    <w:rsid w:val="005B5B8A"/>
    <w:rsid w:val="005B773F"/>
    <w:rsid w:val="005D3AAE"/>
    <w:rsid w:val="005D454B"/>
    <w:rsid w:val="005D6705"/>
    <w:rsid w:val="005E2CB1"/>
    <w:rsid w:val="005E7407"/>
    <w:rsid w:val="005E7507"/>
    <w:rsid w:val="005F0E66"/>
    <w:rsid w:val="005F610A"/>
    <w:rsid w:val="00601432"/>
    <w:rsid w:val="00606639"/>
    <w:rsid w:val="00611ECC"/>
    <w:rsid w:val="00612C1B"/>
    <w:rsid w:val="0061412A"/>
    <w:rsid w:val="006147E5"/>
    <w:rsid w:val="00624960"/>
    <w:rsid w:val="00624DFE"/>
    <w:rsid w:val="00624F6F"/>
    <w:rsid w:val="0062575B"/>
    <w:rsid w:val="006265C5"/>
    <w:rsid w:val="0062660D"/>
    <w:rsid w:val="00631CE8"/>
    <w:rsid w:val="006350E5"/>
    <w:rsid w:val="006429A8"/>
    <w:rsid w:val="00643190"/>
    <w:rsid w:val="0064463D"/>
    <w:rsid w:val="00645FE3"/>
    <w:rsid w:val="006464EC"/>
    <w:rsid w:val="006507C8"/>
    <w:rsid w:val="00650DE0"/>
    <w:rsid w:val="00651B31"/>
    <w:rsid w:val="00654FB0"/>
    <w:rsid w:val="006603FD"/>
    <w:rsid w:val="00660BA9"/>
    <w:rsid w:val="00661F90"/>
    <w:rsid w:val="006625C8"/>
    <w:rsid w:val="006634A9"/>
    <w:rsid w:val="006638A6"/>
    <w:rsid w:val="0066715F"/>
    <w:rsid w:val="00667539"/>
    <w:rsid w:val="006679F1"/>
    <w:rsid w:val="00671348"/>
    <w:rsid w:val="00671350"/>
    <w:rsid w:val="00673C29"/>
    <w:rsid w:val="006779CE"/>
    <w:rsid w:val="00677C2A"/>
    <w:rsid w:val="00683B51"/>
    <w:rsid w:val="00690459"/>
    <w:rsid w:val="00690D7E"/>
    <w:rsid w:val="00695DC4"/>
    <w:rsid w:val="00697DA9"/>
    <w:rsid w:val="006A2C4E"/>
    <w:rsid w:val="006A44A4"/>
    <w:rsid w:val="006A6136"/>
    <w:rsid w:val="006B4E28"/>
    <w:rsid w:val="006B7CE0"/>
    <w:rsid w:val="006C03DB"/>
    <w:rsid w:val="006C0584"/>
    <w:rsid w:val="006C0B26"/>
    <w:rsid w:val="006C148B"/>
    <w:rsid w:val="006C1B91"/>
    <w:rsid w:val="006C3D93"/>
    <w:rsid w:val="006C63FC"/>
    <w:rsid w:val="006C79C8"/>
    <w:rsid w:val="006D2D8A"/>
    <w:rsid w:val="006D3F4C"/>
    <w:rsid w:val="006E5277"/>
    <w:rsid w:val="006E5904"/>
    <w:rsid w:val="006F2661"/>
    <w:rsid w:val="006F2B27"/>
    <w:rsid w:val="006F5944"/>
    <w:rsid w:val="006F7BB8"/>
    <w:rsid w:val="007028D3"/>
    <w:rsid w:val="00704160"/>
    <w:rsid w:val="007057A8"/>
    <w:rsid w:val="00706648"/>
    <w:rsid w:val="0071770F"/>
    <w:rsid w:val="00720AB7"/>
    <w:rsid w:val="00720E83"/>
    <w:rsid w:val="00721733"/>
    <w:rsid w:val="00723088"/>
    <w:rsid w:val="007245DA"/>
    <w:rsid w:val="00724A75"/>
    <w:rsid w:val="00727027"/>
    <w:rsid w:val="00727E11"/>
    <w:rsid w:val="0073244B"/>
    <w:rsid w:val="007343BB"/>
    <w:rsid w:val="007352DE"/>
    <w:rsid w:val="007368B2"/>
    <w:rsid w:val="00737542"/>
    <w:rsid w:val="00742EE7"/>
    <w:rsid w:val="00744E0A"/>
    <w:rsid w:val="00746405"/>
    <w:rsid w:val="00746933"/>
    <w:rsid w:val="00747ACB"/>
    <w:rsid w:val="00751DA0"/>
    <w:rsid w:val="00753922"/>
    <w:rsid w:val="007616BA"/>
    <w:rsid w:val="007625E5"/>
    <w:rsid w:val="00763193"/>
    <w:rsid w:val="00764769"/>
    <w:rsid w:val="00764863"/>
    <w:rsid w:val="00765A30"/>
    <w:rsid w:val="00773DA4"/>
    <w:rsid w:val="0077734B"/>
    <w:rsid w:val="00783CD2"/>
    <w:rsid w:val="00783E72"/>
    <w:rsid w:val="007858F0"/>
    <w:rsid w:val="00791D3C"/>
    <w:rsid w:val="0079231A"/>
    <w:rsid w:val="00794498"/>
    <w:rsid w:val="0079501D"/>
    <w:rsid w:val="0079591E"/>
    <w:rsid w:val="007969EE"/>
    <w:rsid w:val="007A0B0B"/>
    <w:rsid w:val="007A0CFD"/>
    <w:rsid w:val="007A5E0D"/>
    <w:rsid w:val="007A6ABE"/>
    <w:rsid w:val="007B0273"/>
    <w:rsid w:val="007B345E"/>
    <w:rsid w:val="007B388D"/>
    <w:rsid w:val="007B6A1A"/>
    <w:rsid w:val="007C02B9"/>
    <w:rsid w:val="007C4BD8"/>
    <w:rsid w:val="007D006E"/>
    <w:rsid w:val="007D2870"/>
    <w:rsid w:val="007D50F5"/>
    <w:rsid w:val="007D735F"/>
    <w:rsid w:val="007D7950"/>
    <w:rsid w:val="007E4240"/>
    <w:rsid w:val="007E4D62"/>
    <w:rsid w:val="007E562D"/>
    <w:rsid w:val="007E5706"/>
    <w:rsid w:val="007E6AAA"/>
    <w:rsid w:val="007F0055"/>
    <w:rsid w:val="007F1AA8"/>
    <w:rsid w:val="007F25E5"/>
    <w:rsid w:val="007F4B15"/>
    <w:rsid w:val="00802415"/>
    <w:rsid w:val="00803D55"/>
    <w:rsid w:val="00804CF5"/>
    <w:rsid w:val="00805101"/>
    <w:rsid w:val="0080529D"/>
    <w:rsid w:val="008062C6"/>
    <w:rsid w:val="008120A3"/>
    <w:rsid w:val="00813EBB"/>
    <w:rsid w:val="00817927"/>
    <w:rsid w:val="00817FCF"/>
    <w:rsid w:val="008200E9"/>
    <w:rsid w:val="008209FF"/>
    <w:rsid w:val="00823199"/>
    <w:rsid w:val="00823D2F"/>
    <w:rsid w:val="00825991"/>
    <w:rsid w:val="00826239"/>
    <w:rsid w:val="00826519"/>
    <w:rsid w:val="008334C2"/>
    <w:rsid w:val="00834B42"/>
    <w:rsid w:val="00835555"/>
    <w:rsid w:val="00835E7B"/>
    <w:rsid w:val="00837FE2"/>
    <w:rsid w:val="00844177"/>
    <w:rsid w:val="00845EB4"/>
    <w:rsid w:val="00847054"/>
    <w:rsid w:val="00847C94"/>
    <w:rsid w:val="00851D0C"/>
    <w:rsid w:val="0085394E"/>
    <w:rsid w:val="0085469C"/>
    <w:rsid w:val="00856E53"/>
    <w:rsid w:val="00860E10"/>
    <w:rsid w:val="00860E94"/>
    <w:rsid w:val="0086376F"/>
    <w:rsid w:val="0086614F"/>
    <w:rsid w:val="00870ADB"/>
    <w:rsid w:val="008710F2"/>
    <w:rsid w:val="00872EB2"/>
    <w:rsid w:val="00874868"/>
    <w:rsid w:val="00880537"/>
    <w:rsid w:val="00880C93"/>
    <w:rsid w:val="00881B79"/>
    <w:rsid w:val="00884516"/>
    <w:rsid w:val="008854D2"/>
    <w:rsid w:val="00885E28"/>
    <w:rsid w:val="00890E93"/>
    <w:rsid w:val="00893225"/>
    <w:rsid w:val="008B07FD"/>
    <w:rsid w:val="008B30B5"/>
    <w:rsid w:val="008B3A61"/>
    <w:rsid w:val="008B3C8F"/>
    <w:rsid w:val="008B4144"/>
    <w:rsid w:val="008C3858"/>
    <w:rsid w:val="008C5608"/>
    <w:rsid w:val="008D04D1"/>
    <w:rsid w:val="008D18FE"/>
    <w:rsid w:val="008D1A91"/>
    <w:rsid w:val="008D4A49"/>
    <w:rsid w:val="008D7221"/>
    <w:rsid w:val="008E6ACE"/>
    <w:rsid w:val="008F4E8F"/>
    <w:rsid w:val="008F5FC1"/>
    <w:rsid w:val="008F73A4"/>
    <w:rsid w:val="009021EB"/>
    <w:rsid w:val="0090271E"/>
    <w:rsid w:val="00902BAD"/>
    <w:rsid w:val="00906470"/>
    <w:rsid w:val="00910B61"/>
    <w:rsid w:val="00921B2E"/>
    <w:rsid w:val="009244E3"/>
    <w:rsid w:val="00924C8E"/>
    <w:rsid w:val="0092559F"/>
    <w:rsid w:val="009319AE"/>
    <w:rsid w:val="00931CEA"/>
    <w:rsid w:val="00932945"/>
    <w:rsid w:val="00932B28"/>
    <w:rsid w:val="00932CD7"/>
    <w:rsid w:val="0093537D"/>
    <w:rsid w:val="00935670"/>
    <w:rsid w:val="009379B0"/>
    <w:rsid w:val="00937D3C"/>
    <w:rsid w:val="00937D95"/>
    <w:rsid w:val="009405EC"/>
    <w:rsid w:val="0094106E"/>
    <w:rsid w:val="00941C62"/>
    <w:rsid w:val="0094379D"/>
    <w:rsid w:val="00953761"/>
    <w:rsid w:val="00961BD1"/>
    <w:rsid w:val="00965D9B"/>
    <w:rsid w:val="00970348"/>
    <w:rsid w:val="009736FD"/>
    <w:rsid w:val="00973C00"/>
    <w:rsid w:val="00974515"/>
    <w:rsid w:val="009763B1"/>
    <w:rsid w:val="009765F7"/>
    <w:rsid w:val="00985AF1"/>
    <w:rsid w:val="00986AC4"/>
    <w:rsid w:val="00990F39"/>
    <w:rsid w:val="00994435"/>
    <w:rsid w:val="0099456F"/>
    <w:rsid w:val="00996B0D"/>
    <w:rsid w:val="009A0CA6"/>
    <w:rsid w:val="009A0E5C"/>
    <w:rsid w:val="009A1593"/>
    <w:rsid w:val="009A33A2"/>
    <w:rsid w:val="009A3E2F"/>
    <w:rsid w:val="009A45AB"/>
    <w:rsid w:val="009A7313"/>
    <w:rsid w:val="009B1B47"/>
    <w:rsid w:val="009B4A8D"/>
    <w:rsid w:val="009B60FC"/>
    <w:rsid w:val="009B6861"/>
    <w:rsid w:val="009B79E9"/>
    <w:rsid w:val="009C0709"/>
    <w:rsid w:val="009C56BE"/>
    <w:rsid w:val="009D119A"/>
    <w:rsid w:val="009D1639"/>
    <w:rsid w:val="009D16FF"/>
    <w:rsid w:val="009D252A"/>
    <w:rsid w:val="009D70B4"/>
    <w:rsid w:val="009E0C28"/>
    <w:rsid w:val="009E2AAC"/>
    <w:rsid w:val="009E2C9B"/>
    <w:rsid w:val="009E3FAA"/>
    <w:rsid w:val="009E4D54"/>
    <w:rsid w:val="009F79C7"/>
    <w:rsid w:val="009F7F52"/>
    <w:rsid w:val="00A02193"/>
    <w:rsid w:val="00A037D3"/>
    <w:rsid w:val="00A040AA"/>
    <w:rsid w:val="00A05044"/>
    <w:rsid w:val="00A05912"/>
    <w:rsid w:val="00A05E18"/>
    <w:rsid w:val="00A06165"/>
    <w:rsid w:val="00A0792A"/>
    <w:rsid w:val="00A079B1"/>
    <w:rsid w:val="00A07FF6"/>
    <w:rsid w:val="00A109FE"/>
    <w:rsid w:val="00A15EAF"/>
    <w:rsid w:val="00A22AE5"/>
    <w:rsid w:val="00A306B7"/>
    <w:rsid w:val="00A317B3"/>
    <w:rsid w:val="00A31FCD"/>
    <w:rsid w:val="00A337EF"/>
    <w:rsid w:val="00A35F4E"/>
    <w:rsid w:val="00A404AF"/>
    <w:rsid w:val="00A41723"/>
    <w:rsid w:val="00A428AD"/>
    <w:rsid w:val="00A474D3"/>
    <w:rsid w:val="00A52E40"/>
    <w:rsid w:val="00A55BF8"/>
    <w:rsid w:val="00A6109E"/>
    <w:rsid w:val="00A61C61"/>
    <w:rsid w:val="00A63BA7"/>
    <w:rsid w:val="00A64522"/>
    <w:rsid w:val="00A72088"/>
    <w:rsid w:val="00A72435"/>
    <w:rsid w:val="00A73492"/>
    <w:rsid w:val="00A75432"/>
    <w:rsid w:val="00A8089E"/>
    <w:rsid w:val="00A865F2"/>
    <w:rsid w:val="00A90669"/>
    <w:rsid w:val="00A91B96"/>
    <w:rsid w:val="00A92D7C"/>
    <w:rsid w:val="00A972F1"/>
    <w:rsid w:val="00AA11DE"/>
    <w:rsid w:val="00AA5BC8"/>
    <w:rsid w:val="00AB1E75"/>
    <w:rsid w:val="00AB3F74"/>
    <w:rsid w:val="00AB67EE"/>
    <w:rsid w:val="00AC3C59"/>
    <w:rsid w:val="00AC5A7A"/>
    <w:rsid w:val="00AC6B91"/>
    <w:rsid w:val="00AC7947"/>
    <w:rsid w:val="00AD2A0C"/>
    <w:rsid w:val="00AD3C40"/>
    <w:rsid w:val="00AD7C22"/>
    <w:rsid w:val="00AE0B60"/>
    <w:rsid w:val="00AE283B"/>
    <w:rsid w:val="00AE2920"/>
    <w:rsid w:val="00AE4975"/>
    <w:rsid w:val="00AF1CBC"/>
    <w:rsid w:val="00AF25AB"/>
    <w:rsid w:val="00AF3EA3"/>
    <w:rsid w:val="00B0187A"/>
    <w:rsid w:val="00B01CB1"/>
    <w:rsid w:val="00B11091"/>
    <w:rsid w:val="00B17CBC"/>
    <w:rsid w:val="00B22646"/>
    <w:rsid w:val="00B2320F"/>
    <w:rsid w:val="00B2619F"/>
    <w:rsid w:val="00B3387E"/>
    <w:rsid w:val="00B355D1"/>
    <w:rsid w:val="00B36837"/>
    <w:rsid w:val="00B37377"/>
    <w:rsid w:val="00B4486E"/>
    <w:rsid w:val="00B45452"/>
    <w:rsid w:val="00B455A6"/>
    <w:rsid w:val="00B4661A"/>
    <w:rsid w:val="00B47912"/>
    <w:rsid w:val="00B5194E"/>
    <w:rsid w:val="00B52407"/>
    <w:rsid w:val="00B524AC"/>
    <w:rsid w:val="00B60CB2"/>
    <w:rsid w:val="00B62B8F"/>
    <w:rsid w:val="00B652B0"/>
    <w:rsid w:val="00B67544"/>
    <w:rsid w:val="00B700AF"/>
    <w:rsid w:val="00B70688"/>
    <w:rsid w:val="00B70753"/>
    <w:rsid w:val="00B7237E"/>
    <w:rsid w:val="00B74D9E"/>
    <w:rsid w:val="00B759E3"/>
    <w:rsid w:val="00B8236B"/>
    <w:rsid w:val="00B8466D"/>
    <w:rsid w:val="00B85B09"/>
    <w:rsid w:val="00B91599"/>
    <w:rsid w:val="00B91976"/>
    <w:rsid w:val="00B94CA9"/>
    <w:rsid w:val="00B97434"/>
    <w:rsid w:val="00B97EA4"/>
    <w:rsid w:val="00BA4DB2"/>
    <w:rsid w:val="00BB4D7C"/>
    <w:rsid w:val="00BB6DA5"/>
    <w:rsid w:val="00BC1634"/>
    <w:rsid w:val="00BC23E9"/>
    <w:rsid w:val="00BD0EF4"/>
    <w:rsid w:val="00BD1726"/>
    <w:rsid w:val="00BD5484"/>
    <w:rsid w:val="00BE12D0"/>
    <w:rsid w:val="00BE6B15"/>
    <w:rsid w:val="00BF0EBC"/>
    <w:rsid w:val="00BF2466"/>
    <w:rsid w:val="00BF2A63"/>
    <w:rsid w:val="00BF4954"/>
    <w:rsid w:val="00BF4DC8"/>
    <w:rsid w:val="00BF72DD"/>
    <w:rsid w:val="00C10F28"/>
    <w:rsid w:val="00C121A1"/>
    <w:rsid w:val="00C1292B"/>
    <w:rsid w:val="00C16550"/>
    <w:rsid w:val="00C17A14"/>
    <w:rsid w:val="00C2007C"/>
    <w:rsid w:val="00C215FC"/>
    <w:rsid w:val="00C23CDB"/>
    <w:rsid w:val="00C2432C"/>
    <w:rsid w:val="00C25CA9"/>
    <w:rsid w:val="00C25EF9"/>
    <w:rsid w:val="00C2715E"/>
    <w:rsid w:val="00C34ABE"/>
    <w:rsid w:val="00C34AFD"/>
    <w:rsid w:val="00C36F47"/>
    <w:rsid w:val="00C433A3"/>
    <w:rsid w:val="00C44F80"/>
    <w:rsid w:val="00C4760A"/>
    <w:rsid w:val="00C50B72"/>
    <w:rsid w:val="00C52C76"/>
    <w:rsid w:val="00C62C5C"/>
    <w:rsid w:val="00C634BA"/>
    <w:rsid w:val="00C63A72"/>
    <w:rsid w:val="00C648D7"/>
    <w:rsid w:val="00C6609F"/>
    <w:rsid w:val="00C66B56"/>
    <w:rsid w:val="00C671AD"/>
    <w:rsid w:val="00C67F12"/>
    <w:rsid w:val="00C71516"/>
    <w:rsid w:val="00C71689"/>
    <w:rsid w:val="00C7329A"/>
    <w:rsid w:val="00C75097"/>
    <w:rsid w:val="00C75DEE"/>
    <w:rsid w:val="00C76182"/>
    <w:rsid w:val="00C7724B"/>
    <w:rsid w:val="00C87C99"/>
    <w:rsid w:val="00CA095C"/>
    <w:rsid w:val="00CA09F4"/>
    <w:rsid w:val="00CA0CA9"/>
    <w:rsid w:val="00CB0666"/>
    <w:rsid w:val="00CB58DC"/>
    <w:rsid w:val="00CC1C70"/>
    <w:rsid w:val="00CC214F"/>
    <w:rsid w:val="00CC4867"/>
    <w:rsid w:val="00CC48B6"/>
    <w:rsid w:val="00CC7D50"/>
    <w:rsid w:val="00CD12A8"/>
    <w:rsid w:val="00CD452A"/>
    <w:rsid w:val="00CD56E7"/>
    <w:rsid w:val="00CD5E09"/>
    <w:rsid w:val="00CE305D"/>
    <w:rsid w:val="00CF0D3C"/>
    <w:rsid w:val="00CF292E"/>
    <w:rsid w:val="00CF29AB"/>
    <w:rsid w:val="00D00ACB"/>
    <w:rsid w:val="00D00D20"/>
    <w:rsid w:val="00D01A0C"/>
    <w:rsid w:val="00D03F50"/>
    <w:rsid w:val="00D04253"/>
    <w:rsid w:val="00D06E7C"/>
    <w:rsid w:val="00D137AF"/>
    <w:rsid w:val="00D15A24"/>
    <w:rsid w:val="00D16FD7"/>
    <w:rsid w:val="00D177ED"/>
    <w:rsid w:val="00D20928"/>
    <w:rsid w:val="00D22F48"/>
    <w:rsid w:val="00D26143"/>
    <w:rsid w:val="00D26C9E"/>
    <w:rsid w:val="00D32654"/>
    <w:rsid w:val="00D35224"/>
    <w:rsid w:val="00D36F78"/>
    <w:rsid w:val="00D40687"/>
    <w:rsid w:val="00D4287A"/>
    <w:rsid w:val="00D42FF9"/>
    <w:rsid w:val="00D46F7C"/>
    <w:rsid w:val="00D47D74"/>
    <w:rsid w:val="00D5086A"/>
    <w:rsid w:val="00D61C49"/>
    <w:rsid w:val="00D62A92"/>
    <w:rsid w:val="00D6331F"/>
    <w:rsid w:val="00D66055"/>
    <w:rsid w:val="00D70C78"/>
    <w:rsid w:val="00D72470"/>
    <w:rsid w:val="00D76CF6"/>
    <w:rsid w:val="00D805CA"/>
    <w:rsid w:val="00D83A76"/>
    <w:rsid w:val="00D850B7"/>
    <w:rsid w:val="00D90FEF"/>
    <w:rsid w:val="00D93566"/>
    <w:rsid w:val="00DA14E8"/>
    <w:rsid w:val="00DA2340"/>
    <w:rsid w:val="00DA2420"/>
    <w:rsid w:val="00DA4A2F"/>
    <w:rsid w:val="00DA5923"/>
    <w:rsid w:val="00DB0F8E"/>
    <w:rsid w:val="00DB3C75"/>
    <w:rsid w:val="00DB3E4A"/>
    <w:rsid w:val="00DB496F"/>
    <w:rsid w:val="00DB4B1C"/>
    <w:rsid w:val="00DB6A24"/>
    <w:rsid w:val="00DB70BC"/>
    <w:rsid w:val="00DB7FF7"/>
    <w:rsid w:val="00DC0279"/>
    <w:rsid w:val="00DC0AFD"/>
    <w:rsid w:val="00DC18AA"/>
    <w:rsid w:val="00DC30CF"/>
    <w:rsid w:val="00DC58E5"/>
    <w:rsid w:val="00DC7EFA"/>
    <w:rsid w:val="00DE0F99"/>
    <w:rsid w:val="00DE1B93"/>
    <w:rsid w:val="00DE20F2"/>
    <w:rsid w:val="00DE25F9"/>
    <w:rsid w:val="00DE2E38"/>
    <w:rsid w:val="00DE6B49"/>
    <w:rsid w:val="00DF2D0E"/>
    <w:rsid w:val="00DF514B"/>
    <w:rsid w:val="00E0246D"/>
    <w:rsid w:val="00E039F7"/>
    <w:rsid w:val="00E03AEB"/>
    <w:rsid w:val="00E075C4"/>
    <w:rsid w:val="00E14598"/>
    <w:rsid w:val="00E14B48"/>
    <w:rsid w:val="00E20634"/>
    <w:rsid w:val="00E22908"/>
    <w:rsid w:val="00E253C5"/>
    <w:rsid w:val="00E26DEF"/>
    <w:rsid w:val="00E300A5"/>
    <w:rsid w:val="00E32539"/>
    <w:rsid w:val="00E36961"/>
    <w:rsid w:val="00E40415"/>
    <w:rsid w:val="00E47097"/>
    <w:rsid w:val="00E47BAA"/>
    <w:rsid w:val="00E5175A"/>
    <w:rsid w:val="00E52F3F"/>
    <w:rsid w:val="00E608DF"/>
    <w:rsid w:val="00E648C8"/>
    <w:rsid w:val="00E66AA2"/>
    <w:rsid w:val="00E74FFD"/>
    <w:rsid w:val="00E81CAC"/>
    <w:rsid w:val="00E81F16"/>
    <w:rsid w:val="00E82DEF"/>
    <w:rsid w:val="00E84C79"/>
    <w:rsid w:val="00E8597D"/>
    <w:rsid w:val="00E94451"/>
    <w:rsid w:val="00E96629"/>
    <w:rsid w:val="00E96B0D"/>
    <w:rsid w:val="00EA1771"/>
    <w:rsid w:val="00EA511F"/>
    <w:rsid w:val="00EA63ED"/>
    <w:rsid w:val="00EA7DD8"/>
    <w:rsid w:val="00EB2FB7"/>
    <w:rsid w:val="00EB7A82"/>
    <w:rsid w:val="00EC1419"/>
    <w:rsid w:val="00EC145E"/>
    <w:rsid w:val="00EC4E4F"/>
    <w:rsid w:val="00EC78B8"/>
    <w:rsid w:val="00ED386C"/>
    <w:rsid w:val="00ED4EDF"/>
    <w:rsid w:val="00EE2E38"/>
    <w:rsid w:val="00EE307A"/>
    <w:rsid w:val="00EF1009"/>
    <w:rsid w:val="00EF21DA"/>
    <w:rsid w:val="00EF48CB"/>
    <w:rsid w:val="00F0097D"/>
    <w:rsid w:val="00F055B1"/>
    <w:rsid w:val="00F06836"/>
    <w:rsid w:val="00F10722"/>
    <w:rsid w:val="00F132BD"/>
    <w:rsid w:val="00F1424F"/>
    <w:rsid w:val="00F14F61"/>
    <w:rsid w:val="00F16978"/>
    <w:rsid w:val="00F16F1E"/>
    <w:rsid w:val="00F17645"/>
    <w:rsid w:val="00F2000A"/>
    <w:rsid w:val="00F2112A"/>
    <w:rsid w:val="00F24603"/>
    <w:rsid w:val="00F268B1"/>
    <w:rsid w:val="00F316EA"/>
    <w:rsid w:val="00F34116"/>
    <w:rsid w:val="00F37315"/>
    <w:rsid w:val="00F4231A"/>
    <w:rsid w:val="00F42BEE"/>
    <w:rsid w:val="00F457D5"/>
    <w:rsid w:val="00F45AE5"/>
    <w:rsid w:val="00F50AA0"/>
    <w:rsid w:val="00F5122C"/>
    <w:rsid w:val="00F5269E"/>
    <w:rsid w:val="00F548BE"/>
    <w:rsid w:val="00F558D7"/>
    <w:rsid w:val="00F56C74"/>
    <w:rsid w:val="00F57AF6"/>
    <w:rsid w:val="00F6163F"/>
    <w:rsid w:val="00F62492"/>
    <w:rsid w:val="00F636BD"/>
    <w:rsid w:val="00F637AA"/>
    <w:rsid w:val="00F647A9"/>
    <w:rsid w:val="00F66DF4"/>
    <w:rsid w:val="00F71AE8"/>
    <w:rsid w:val="00F72DBC"/>
    <w:rsid w:val="00F72F4A"/>
    <w:rsid w:val="00F75D04"/>
    <w:rsid w:val="00F820D8"/>
    <w:rsid w:val="00F82EC7"/>
    <w:rsid w:val="00F86BC9"/>
    <w:rsid w:val="00F87289"/>
    <w:rsid w:val="00FA00FD"/>
    <w:rsid w:val="00FA574F"/>
    <w:rsid w:val="00FB1E9A"/>
    <w:rsid w:val="00FB20EA"/>
    <w:rsid w:val="00FC04E4"/>
    <w:rsid w:val="00FC2F3E"/>
    <w:rsid w:val="00FC3524"/>
    <w:rsid w:val="00FD11B4"/>
    <w:rsid w:val="00FD2E5C"/>
    <w:rsid w:val="00FD617C"/>
    <w:rsid w:val="00FD6BDD"/>
    <w:rsid w:val="00FD6EF6"/>
    <w:rsid w:val="00FD7F1A"/>
    <w:rsid w:val="00FE2014"/>
    <w:rsid w:val="00FE6746"/>
    <w:rsid w:val="00FF426D"/>
    <w:rsid w:val="00FF4EB4"/>
    <w:rsid w:val="00FF594B"/>
    <w:rsid w:val="00FF66C7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D5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07C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C2007C"/>
    <w:pPr>
      <w:keepNext/>
      <w:tabs>
        <w:tab w:val="num" w:pos="792"/>
      </w:tabs>
      <w:spacing w:before="240" w:after="60"/>
      <w:ind w:left="792" w:hanging="432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42CAB"/>
    <w:pPr>
      <w:keepNext/>
      <w:tabs>
        <w:tab w:val="num" w:pos="936"/>
      </w:tabs>
      <w:spacing w:before="240" w:after="120"/>
      <w:ind w:left="936" w:hanging="576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C2007C"/>
    <w:pPr>
      <w:keepNext/>
      <w:tabs>
        <w:tab w:val="num" w:pos="1080"/>
      </w:tabs>
      <w:spacing w:before="240" w:after="60"/>
      <w:ind w:left="1080" w:hanging="72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C2007C"/>
    <w:pPr>
      <w:keepNext/>
      <w:tabs>
        <w:tab w:val="num" w:pos="1224"/>
      </w:tabs>
      <w:spacing w:before="240" w:after="60"/>
      <w:ind w:left="1224" w:hanging="864"/>
      <w:outlineLvl w:val="3"/>
    </w:pPr>
    <w:rPr>
      <w:b/>
      <w:bCs/>
      <w:i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C2007C"/>
    <w:pPr>
      <w:tabs>
        <w:tab w:val="num" w:pos="1368"/>
      </w:tabs>
      <w:spacing w:before="240" w:after="60"/>
      <w:ind w:left="136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C2007C"/>
    <w:pPr>
      <w:tabs>
        <w:tab w:val="num" w:pos="1512"/>
      </w:tabs>
      <w:spacing w:before="240" w:after="60"/>
      <w:ind w:left="151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2007C"/>
    <w:pPr>
      <w:tabs>
        <w:tab w:val="num" w:pos="1656"/>
      </w:tabs>
      <w:spacing w:before="240" w:after="60"/>
      <w:ind w:left="1656" w:hanging="1296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2007C"/>
    <w:pPr>
      <w:tabs>
        <w:tab w:val="num" w:pos="1800"/>
      </w:tabs>
      <w:spacing w:before="240" w:after="60"/>
      <w:ind w:left="1800" w:hanging="144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2007C"/>
    <w:pPr>
      <w:tabs>
        <w:tab w:val="num" w:pos="1944"/>
      </w:tabs>
      <w:spacing w:before="240" w:after="60"/>
      <w:ind w:left="194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05AA"/>
    <w:rPr>
      <w:rFonts w:ascii="Calibri" w:hAnsi="Calibri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105AA"/>
    <w:rPr>
      <w:rFonts w:ascii="Calibri" w:hAnsi="Calibri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105AA"/>
    <w:rPr>
      <w:rFonts w:ascii="Calibri" w:hAnsi="Calibri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105AA"/>
    <w:rPr>
      <w:rFonts w:ascii="Calibri" w:hAnsi="Calibri" w:cs="Times New Roman"/>
      <w:b/>
      <w:bCs/>
      <w:i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105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105A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105AA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105A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105A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783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05AA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671348"/>
    <w:pPr>
      <w:spacing w:after="120"/>
      <w:ind w:firstLine="709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71348"/>
    <w:rPr>
      <w:rFonts w:ascii="Calibri" w:hAnsi="Calibri"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15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05AA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B152D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B4661A"/>
    <w:pPr>
      <w:ind w:left="566" w:hanging="283"/>
    </w:pPr>
  </w:style>
  <w:style w:type="paragraph" w:styleId="Lista3">
    <w:name w:val="List 3"/>
    <w:basedOn w:val="Normalny"/>
    <w:uiPriority w:val="99"/>
    <w:rsid w:val="00B4661A"/>
    <w:pPr>
      <w:ind w:left="849" w:hanging="283"/>
    </w:pPr>
  </w:style>
  <w:style w:type="character" w:styleId="Hipercze">
    <w:name w:val="Hyperlink"/>
    <w:basedOn w:val="Domylnaczcionkaakapitu"/>
    <w:uiPriority w:val="99"/>
    <w:rsid w:val="007368B2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00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05A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dprogramu">
    <w:name w:val="Kod programu"/>
    <w:basedOn w:val="Normalny"/>
    <w:uiPriority w:val="99"/>
    <w:rsid w:val="007F25E5"/>
    <w:pPr>
      <w:spacing w:line="240" w:lineRule="exact"/>
      <w:ind w:left="567"/>
    </w:pPr>
    <w:rPr>
      <w:rFonts w:ascii="Lucida Console" w:hAnsi="Lucida Console"/>
      <w:noProof/>
      <w:sz w:val="20"/>
      <w:szCs w:val="16"/>
      <w:lang w:val="en-US"/>
    </w:rPr>
  </w:style>
  <w:style w:type="paragraph" w:customStyle="1" w:styleId="Informacja">
    <w:name w:val="Informacja"/>
    <w:basedOn w:val="Tekstpodstawowy"/>
    <w:uiPriority w:val="99"/>
    <w:rsid w:val="00590C1A"/>
    <w:rPr>
      <w:i/>
    </w:rPr>
  </w:style>
  <w:style w:type="paragraph" w:customStyle="1" w:styleId="Informacjatytuowa">
    <w:name w:val="Informacja tytułowa"/>
    <w:basedOn w:val="Informacja"/>
    <w:uiPriority w:val="99"/>
    <w:rsid w:val="00F56C74"/>
    <w:pPr>
      <w:jc w:val="center"/>
    </w:pPr>
  </w:style>
  <w:style w:type="paragraph" w:styleId="Legenda">
    <w:name w:val="caption"/>
    <w:basedOn w:val="Normalny"/>
    <w:next w:val="Normalny"/>
    <w:uiPriority w:val="99"/>
    <w:qFormat/>
    <w:rsid w:val="00434AA8"/>
    <w:rPr>
      <w:b/>
      <w:bCs/>
      <w:sz w:val="20"/>
      <w:szCs w:val="20"/>
    </w:rPr>
  </w:style>
  <w:style w:type="character" w:customStyle="1" w:styleId="Terminy">
    <w:name w:val="Terminy"/>
    <w:basedOn w:val="Domylnaczcionkaakapitu"/>
    <w:uiPriority w:val="99"/>
    <w:rsid w:val="003E10DF"/>
    <w:rPr>
      <w:rFonts w:cs="Times New Roman"/>
      <w:i/>
      <w:lang w:val="en-US"/>
    </w:rPr>
  </w:style>
  <w:style w:type="table" w:styleId="Tabela-Siatka">
    <w:name w:val="Table Grid"/>
    <w:basedOn w:val="Standardowy"/>
    <w:uiPriority w:val="99"/>
    <w:rsid w:val="00C2007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597B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105AA"/>
    <w:rPr>
      <w:rFonts w:cs="Times New Roman"/>
      <w:sz w:val="2"/>
    </w:rPr>
  </w:style>
  <w:style w:type="paragraph" w:styleId="Spistreci1">
    <w:name w:val="toc 1"/>
    <w:basedOn w:val="Normalny"/>
    <w:next w:val="Normalny"/>
    <w:autoRedefine/>
    <w:uiPriority w:val="99"/>
    <w:semiHidden/>
    <w:rsid w:val="002838E4"/>
  </w:style>
  <w:style w:type="paragraph" w:styleId="Spistreci2">
    <w:name w:val="toc 2"/>
    <w:basedOn w:val="Normalny"/>
    <w:next w:val="Normalny"/>
    <w:autoRedefine/>
    <w:uiPriority w:val="99"/>
    <w:semiHidden/>
    <w:rsid w:val="002838E4"/>
    <w:pPr>
      <w:ind w:left="240"/>
    </w:pPr>
  </w:style>
  <w:style w:type="paragraph" w:styleId="Spistreci4">
    <w:name w:val="toc 4"/>
    <w:basedOn w:val="Normalny"/>
    <w:next w:val="Normalny"/>
    <w:autoRedefine/>
    <w:uiPriority w:val="99"/>
    <w:semiHidden/>
    <w:rsid w:val="002838E4"/>
    <w:pPr>
      <w:ind w:left="720"/>
    </w:pPr>
  </w:style>
  <w:style w:type="paragraph" w:styleId="Spistreci3">
    <w:name w:val="toc 3"/>
    <w:basedOn w:val="Normalny"/>
    <w:next w:val="Normalny"/>
    <w:autoRedefine/>
    <w:uiPriority w:val="99"/>
    <w:semiHidden/>
    <w:rsid w:val="002838E4"/>
    <w:pPr>
      <w:ind w:left="480"/>
    </w:pPr>
  </w:style>
  <w:style w:type="character" w:customStyle="1" w:styleId="Terminsownikowy">
    <w:name w:val="Termin słownikowy"/>
    <w:basedOn w:val="TekstpodstawowyZnak"/>
    <w:uiPriority w:val="99"/>
    <w:rsid w:val="00FD2E5C"/>
    <w:rPr>
      <w:rFonts w:ascii="Calibri" w:hAnsi="Calibri" w:cs="Times New Roman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D66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105AA"/>
    <w:rPr>
      <w:rFonts w:ascii="Calibri" w:hAnsi="Calibri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66055"/>
    <w:rPr>
      <w:rFonts w:cs="Times New Roman"/>
    </w:rPr>
  </w:style>
  <w:style w:type="paragraph" w:customStyle="1" w:styleId="Komentarz">
    <w:name w:val="Komentarz"/>
    <w:basedOn w:val="Tekstpodstawowy"/>
    <w:next w:val="Tekstpodstawowy"/>
    <w:link w:val="KomentarzZnak"/>
    <w:uiPriority w:val="99"/>
    <w:rsid w:val="006625C8"/>
    <w:rPr>
      <w:i/>
      <w:iCs/>
      <w:color w:val="003366"/>
    </w:rPr>
  </w:style>
  <w:style w:type="paragraph" w:customStyle="1" w:styleId="Pozycjasownika">
    <w:name w:val="Pozycja słownika"/>
    <w:basedOn w:val="Tekstpodstawowy"/>
    <w:uiPriority w:val="99"/>
    <w:rsid w:val="00690D7E"/>
    <w:pPr>
      <w:ind w:left="900" w:hanging="900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BC23E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23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105A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2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105AA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4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105A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24603"/>
    <w:rPr>
      <w:rFonts w:cs="Times New Roman"/>
      <w:vertAlign w:val="superscript"/>
    </w:rPr>
  </w:style>
  <w:style w:type="paragraph" w:customStyle="1" w:styleId="Obraz">
    <w:name w:val="Obraz"/>
    <w:basedOn w:val="Tekstpodstawowy"/>
    <w:uiPriority w:val="99"/>
    <w:rsid w:val="00043ECF"/>
    <w:pPr>
      <w:spacing w:before="240" w:after="240"/>
      <w:jc w:val="center"/>
    </w:pPr>
    <w:rPr>
      <w:szCs w:val="20"/>
    </w:rPr>
  </w:style>
  <w:style w:type="character" w:customStyle="1" w:styleId="KomentarzZnak">
    <w:name w:val="Komentarz Znak"/>
    <w:basedOn w:val="TekstpodstawowyZnak"/>
    <w:link w:val="Komentarz"/>
    <w:uiPriority w:val="99"/>
    <w:locked/>
    <w:rsid w:val="001F1BE4"/>
    <w:rPr>
      <w:rFonts w:ascii="Calibri" w:hAnsi="Calibri" w:cs="Times New Roman"/>
      <w:i/>
      <w:iCs/>
      <w:color w:val="003366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rsid w:val="00645FE3"/>
    <w:pPr>
      <w:numPr>
        <w:numId w:val="29"/>
      </w:numPr>
      <w:tabs>
        <w:tab w:val="clear" w:pos="1429"/>
        <w:tab w:val="num" w:pos="643"/>
      </w:tabs>
      <w:ind w:left="643"/>
    </w:pPr>
  </w:style>
  <w:style w:type="paragraph" w:styleId="Listapunktowana3">
    <w:name w:val="List Bullet 3"/>
    <w:basedOn w:val="Normalny"/>
    <w:uiPriority w:val="99"/>
    <w:rsid w:val="00645FE3"/>
    <w:pPr>
      <w:numPr>
        <w:numId w:val="30"/>
      </w:numPr>
      <w:tabs>
        <w:tab w:val="clear" w:pos="780"/>
        <w:tab w:val="num" w:pos="926"/>
      </w:tabs>
      <w:ind w:left="926"/>
    </w:pPr>
  </w:style>
  <w:style w:type="paragraph" w:styleId="Tekstpodstawowywcity">
    <w:name w:val="Body Text Indent"/>
    <w:basedOn w:val="Normalny"/>
    <w:link w:val="TekstpodstawowywcityZnak"/>
    <w:uiPriority w:val="99"/>
    <w:rsid w:val="00645F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05AA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645FE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1105AA"/>
    <w:rPr>
      <w:rFonts w:ascii="Calibri" w:hAnsi="Calibri" w:cs="Times New Roman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45FE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1105AA"/>
    <w:rPr>
      <w:rFonts w:ascii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E6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48C8"/>
    <w:rPr>
      <w:rFonts w:ascii="Calibri" w:hAnsi="Calibri" w:cs="Times New Roman"/>
      <w:sz w:val="24"/>
      <w:szCs w:val="24"/>
    </w:rPr>
  </w:style>
  <w:style w:type="paragraph" w:customStyle="1" w:styleId="Skrconyadreszwrotny">
    <w:name w:val="Skrócony adres zwrotny"/>
    <w:basedOn w:val="Normalny"/>
    <w:uiPriority w:val="99"/>
    <w:rsid w:val="00643190"/>
  </w:style>
  <w:style w:type="numbering" w:customStyle="1" w:styleId="ArkRozdziay">
    <w:name w:val="Ark Rozdziały"/>
    <w:rsid w:val="008D330E"/>
    <w:pPr>
      <w:numPr>
        <w:numId w:val="7"/>
      </w:numPr>
    </w:pPr>
  </w:style>
  <w:style w:type="paragraph" w:customStyle="1" w:styleId="Default">
    <w:name w:val="Default"/>
    <w:rsid w:val="007F1AA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sl.org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nvpn.net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7-zip.org/7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-zip.org/7z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11788</Words>
  <Characters>70733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 wymiany danych dla Urządzeń rejestrujących</vt:lpstr>
    </vt:vector>
  </TitlesOfParts>
  <Company/>
  <LinksUpToDate>false</LinksUpToDate>
  <CharactersWithSpaces>82357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wymiany danych dla Urządzeń rejestrujących</dc:title>
  <dc:subject/>
  <dc:creator/>
  <cp:keywords/>
  <dc:description/>
  <cp:lastModifiedBy/>
  <cp:revision>1</cp:revision>
  <dcterms:created xsi:type="dcterms:W3CDTF">2020-01-10T07:51:00Z</dcterms:created>
  <dcterms:modified xsi:type="dcterms:W3CDTF">2020-07-31T09:55:00Z</dcterms:modified>
</cp:coreProperties>
</file>