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B1" w:rsidRDefault="009040B1" w:rsidP="009040B1">
      <w:pPr>
        <w:rPr>
          <w:rFonts w:ascii="Tahoma" w:hAnsi="Tahoma" w:cs="Tahoma"/>
          <w:b/>
          <w:caps/>
        </w:rPr>
      </w:pPr>
      <w:r w:rsidRPr="007D22B0">
        <w:rPr>
          <w:rFonts w:ascii="Tahoma" w:hAnsi="Tahoma" w:cs="Tahoma"/>
          <w:b/>
          <w:caps/>
        </w:rPr>
        <w:t>DOKUMENT SKŁADANY w postac</w:t>
      </w:r>
      <w:r>
        <w:rPr>
          <w:rFonts w:ascii="Tahoma" w:hAnsi="Tahoma" w:cs="Tahoma"/>
          <w:b/>
          <w:caps/>
        </w:rPr>
        <w:t>i elektronicznej opatrzonej kwal</w:t>
      </w:r>
      <w:r w:rsidRPr="007D22B0">
        <w:rPr>
          <w:rFonts w:ascii="Tahoma" w:hAnsi="Tahoma" w:cs="Tahoma"/>
          <w:b/>
          <w:caps/>
        </w:rPr>
        <w:t>ifikowanym podpisem elektronicznym</w:t>
      </w:r>
    </w:p>
    <w:p w:rsidR="009040B1" w:rsidRDefault="009040B1" w:rsidP="009040B1">
      <w:pPr>
        <w:ind w:left="6108" w:hanging="444"/>
        <w:rPr>
          <w:rFonts w:ascii="Tahoma" w:hAnsi="Tahoma" w:cs="Tahoma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040B1" w:rsidRPr="00984183" w:rsidTr="00B56588">
        <w:tc>
          <w:tcPr>
            <w:tcW w:w="9606" w:type="dxa"/>
            <w:shd w:val="clear" w:color="auto" w:fill="A6A6A6"/>
          </w:tcPr>
          <w:p w:rsidR="009040B1" w:rsidRPr="00984183" w:rsidRDefault="009040B1" w:rsidP="00B565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040B1" w:rsidRPr="00984183" w:rsidRDefault="009040B1" w:rsidP="00B565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040B1" w:rsidRPr="00FF4F0A" w:rsidRDefault="009040B1" w:rsidP="00B56588">
            <w:pPr>
              <w:jc w:val="center"/>
              <w:rPr>
                <w:rFonts w:ascii="Tahoma" w:hAnsi="Tahoma" w:cs="Tahoma"/>
                <w:b/>
              </w:rPr>
            </w:pPr>
            <w:r w:rsidRPr="00FF4F0A">
              <w:rPr>
                <w:rFonts w:ascii="Tahoma" w:hAnsi="Tahoma" w:cs="Tahoma"/>
                <w:b/>
              </w:rPr>
              <w:t>OFERTA</w:t>
            </w:r>
          </w:p>
          <w:p w:rsidR="009040B1" w:rsidRDefault="009040B1" w:rsidP="00B56588">
            <w:pPr>
              <w:jc w:val="center"/>
              <w:rPr>
                <w:b/>
                <w:sz w:val="32"/>
              </w:rPr>
            </w:pPr>
          </w:p>
          <w:p w:rsidR="009040B1" w:rsidRPr="00BD0330" w:rsidRDefault="009040B1" w:rsidP="00B565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9040B1" w:rsidRDefault="009040B1" w:rsidP="009040B1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9040B1" w:rsidRDefault="009040B1" w:rsidP="009040B1">
      <w:pPr>
        <w:rPr>
          <w:rFonts w:ascii="Tahoma" w:hAnsi="Tahoma" w:cs="Tahoma"/>
          <w:b/>
          <w:sz w:val="20"/>
          <w:szCs w:val="20"/>
        </w:rPr>
      </w:pPr>
    </w:p>
    <w:p w:rsidR="009040B1" w:rsidRPr="00984183" w:rsidRDefault="009040B1" w:rsidP="009040B1">
      <w:pPr>
        <w:ind w:left="6108" w:hanging="444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Do Miasta Stołecznego Warszawa</w:t>
      </w:r>
    </w:p>
    <w:p w:rsidR="009040B1" w:rsidRPr="00984183" w:rsidRDefault="009040B1" w:rsidP="009040B1">
      <w:pPr>
        <w:ind w:left="5136" w:firstLine="528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- Zarząd Dróg Miejskich</w:t>
      </w:r>
    </w:p>
    <w:p w:rsidR="009040B1" w:rsidRPr="00984183" w:rsidRDefault="009040B1" w:rsidP="009040B1">
      <w:pPr>
        <w:jc w:val="both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>00-801 Warszawa</w:t>
      </w:r>
    </w:p>
    <w:p w:rsidR="009040B1" w:rsidRDefault="009040B1" w:rsidP="009040B1">
      <w:pPr>
        <w:jc w:val="both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 xml:space="preserve">                                                          </w:t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 xml:space="preserve">            ul. Chmielna 120</w:t>
      </w:r>
    </w:p>
    <w:p w:rsidR="009040B1" w:rsidRPr="008520AD" w:rsidRDefault="009040B1" w:rsidP="009040B1">
      <w:pPr>
        <w:jc w:val="both"/>
        <w:rPr>
          <w:rFonts w:ascii="Tahoma" w:hAnsi="Tahoma" w:cs="Tahoma"/>
          <w:b/>
          <w:sz w:val="20"/>
          <w:szCs w:val="20"/>
        </w:rPr>
      </w:pPr>
    </w:p>
    <w:p w:rsidR="009040B1" w:rsidRPr="00AE5E84" w:rsidRDefault="009040B1" w:rsidP="009040B1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 xml:space="preserve">Nawiązując do ogłoszenia o przetargu nieograniczonym </w:t>
      </w:r>
      <w:r>
        <w:rPr>
          <w:rFonts w:ascii="Tahoma" w:hAnsi="Tahoma" w:cs="Tahoma"/>
          <w:sz w:val="18"/>
          <w:szCs w:val="18"/>
        </w:rPr>
        <w:t>pn.</w:t>
      </w:r>
      <w:r w:rsidRPr="0098418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„</w:t>
      </w:r>
      <w:r w:rsidRPr="0064705D">
        <w:rPr>
          <w:rFonts w:ascii="Tahoma" w:hAnsi="Tahoma" w:cs="Tahoma"/>
          <w:b/>
          <w:bCs/>
          <w:sz w:val="18"/>
          <w:szCs w:val="18"/>
        </w:rPr>
        <w:t>Uruchomienie, zarządzanie i kompleksową eksploatację samoobsługowego systemu najmu rowerów publicznych Warszawski Rower Publiczny sprzętem używanym lub odnowionym</w:t>
      </w:r>
      <w:r>
        <w:rPr>
          <w:rFonts w:ascii="Tahoma" w:hAnsi="Tahoma" w:cs="Tahoma"/>
          <w:b/>
          <w:sz w:val="18"/>
          <w:szCs w:val="18"/>
        </w:rPr>
        <w:t xml:space="preserve">” </w:t>
      </w:r>
      <w:r w:rsidRPr="003C2827">
        <w:rPr>
          <w:rFonts w:ascii="Tahoma" w:hAnsi="Tahoma" w:cs="Tahoma"/>
          <w:sz w:val="18"/>
          <w:szCs w:val="18"/>
        </w:rPr>
        <w:t xml:space="preserve">nr postępowania </w:t>
      </w:r>
      <w:r>
        <w:rPr>
          <w:rFonts w:ascii="Tahoma" w:hAnsi="Tahoma" w:cs="Tahoma"/>
          <w:b/>
          <w:sz w:val="18"/>
          <w:szCs w:val="18"/>
        </w:rPr>
        <w:t>ZDM/UM/DZP/70/PN/61</w:t>
      </w:r>
      <w:r w:rsidRPr="00D10D6A">
        <w:rPr>
          <w:rFonts w:ascii="Tahoma" w:hAnsi="Tahoma" w:cs="Tahoma"/>
          <w:b/>
          <w:sz w:val="18"/>
          <w:szCs w:val="18"/>
        </w:rPr>
        <w:t>/20</w:t>
      </w:r>
    </w:p>
    <w:p w:rsidR="009040B1" w:rsidRPr="00984183" w:rsidRDefault="009040B1" w:rsidP="009040B1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</w:p>
    <w:p w:rsidR="009040B1" w:rsidRPr="00984183" w:rsidRDefault="009040B1" w:rsidP="009040B1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MY NIŻEJ PODPISANI</w:t>
      </w:r>
    </w:p>
    <w:p w:rsidR="009040B1" w:rsidRPr="00984183" w:rsidRDefault="009040B1" w:rsidP="009040B1">
      <w:pPr>
        <w:pStyle w:val="Zwykytekst"/>
        <w:tabs>
          <w:tab w:val="left" w:leader="dot" w:pos="9072"/>
        </w:tabs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</w:t>
      </w:r>
    </w:p>
    <w:p w:rsidR="009040B1" w:rsidRPr="00984183" w:rsidRDefault="009040B1" w:rsidP="009040B1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  </w:t>
      </w:r>
    </w:p>
    <w:p w:rsidR="009040B1" w:rsidRPr="00984183" w:rsidRDefault="009040B1" w:rsidP="009040B1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działając w imieniu i na rzecz</w:t>
      </w:r>
    </w:p>
    <w:p w:rsidR="009040B1" w:rsidRPr="00984183" w:rsidRDefault="009040B1" w:rsidP="009040B1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>______________________________________________________</w:t>
      </w:r>
    </w:p>
    <w:p w:rsidR="009040B1" w:rsidRPr="00984183" w:rsidRDefault="009040B1" w:rsidP="009040B1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</w:t>
      </w:r>
    </w:p>
    <w:p w:rsidR="009040B1" w:rsidRPr="00984183" w:rsidRDefault="009040B1" w:rsidP="009040B1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984183">
        <w:rPr>
          <w:rFonts w:ascii="Tahoma" w:hAnsi="Tahoma" w:cs="Tahoma"/>
          <w:i/>
          <w:sz w:val="16"/>
          <w:szCs w:val="16"/>
        </w:rPr>
        <w:t>(nazwa (firma) dokładny adres Wykonawcy/Wykonawców)</w:t>
      </w:r>
    </w:p>
    <w:p w:rsidR="009040B1" w:rsidRPr="008520AD" w:rsidRDefault="009040B1" w:rsidP="009040B1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984183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9040B1" w:rsidRDefault="009040B1" w:rsidP="009040B1">
      <w:pPr>
        <w:pStyle w:val="Zwykytekst"/>
        <w:numPr>
          <w:ilvl w:val="0"/>
          <w:numId w:val="1"/>
        </w:numPr>
        <w:tabs>
          <w:tab w:val="clear" w:pos="480"/>
          <w:tab w:val="num" w:pos="-360"/>
        </w:tabs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SKŁADAMY OFERTĘ</w:t>
      </w:r>
      <w:r w:rsidRPr="00984183">
        <w:rPr>
          <w:rFonts w:ascii="Tahoma" w:hAnsi="Tahoma" w:cs="Tahoma"/>
          <w:sz w:val="18"/>
          <w:szCs w:val="18"/>
        </w:rPr>
        <w:t xml:space="preserve"> na wykonanie przedmiotu zamówienia w zakresie określonym w Specyfikacji Istotnych Warunków Zamówienia.</w:t>
      </w:r>
    </w:p>
    <w:p w:rsidR="009040B1" w:rsidRPr="00984183" w:rsidRDefault="009040B1" w:rsidP="009040B1">
      <w:pPr>
        <w:pStyle w:val="Zwykytekst"/>
        <w:numPr>
          <w:ilvl w:val="0"/>
          <w:numId w:val="1"/>
        </w:numPr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OŚWIADCZAMY,</w:t>
      </w:r>
      <w:r w:rsidRPr="00984183">
        <w:rPr>
          <w:rFonts w:ascii="Tahoma" w:hAnsi="Tahoma" w:cs="Tahoma"/>
          <w:sz w:val="18"/>
          <w:szCs w:val="18"/>
        </w:rPr>
        <w:t xml:space="preserve"> że zapoznaliśmy się ze Specyfikacją Istotnych Warunków Zamówienia i uznajemy się za związanych określonymi w niej postanowieniami i zasadami postępowania.</w:t>
      </w:r>
    </w:p>
    <w:p w:rsidR="009040B1" w:rsidRPr="009040B1" w:rsidRDefault="009040B1" w:rsidP="009040B1">
      <w:pPr>
        <w:pStyle w:val="Zwykytekst"/>
        <w:numPr>
          <w:ilvl w:val="0"/>
          <w:numId w:val="1"/>
        </w:numPr>
        <w:spacing w:before="120"/>
        <w:ind w:hanging="480"/>
        <w:jc w:val="both"/>
        <w:rPr>
          <w:rFonts w:ascii="Tahoma" w:hAnsi="Tahoma" w:cs="Tahoma"/>
          <w:iCs/>
          <w:sz w:val="18"/>
          <w:szCs w:val="18"/>
        </w:rPr>
      </w:pPr>
      <w:r w:rsidRPr="00373D89">
        <w:rPr>
          <w:rFonts w:ascii="Tahoma" w:hAnsi="Tahoma" w:cs="Tahoma"/>
          <w:b/>
          <w:sz w:val="18"/>
          <w:szCs w:val="18"/>
        </w:rPr>
        <w:t>OFERUJEMY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B1AB1">
        <w:rPr>
          <w:rFonts w:ascii="Tahoma" w:hAnsi="Tahoma" w:cs="Tahoma"/>
          <w:sz w:val="18"/>
          <w:szCs w:val="18"/>
        </w:rPr>
        <w:t>cenę</w:t>
      </w:r>
      <w:r w:rsidRPr="00373D89">
        <w:rPr>
          <w:rFonts w:ascii="Tahoma" w:hAnsi="Tahoma" w:cs="Tahoma"/>
          <w:b/>
          <w:sz w:val="18"/>
          <w:szCs w:val="18"/>
        </w:rPr>
        <w:t xml:space="preserve"> </w:t>
      </w:r>
      <w:r w:rsidRPr="00373D89">
        <w:rPr>
          <w:rFonts w:ascii="Tahoma" w:hAnsi="Tahoma" w:cs="Tahoma"/>
          <w:sz w:val="18"/>
          <w:szCs w:val="18"/>
        </w:rPr>
        <w:t xml:space="preserve">za wykonanie przedmiotu </w:t>
      </w:r>
      <w:r w:rsidRPr="009040B1">
        <w:rPr>
          <w:rFonts w:ascii="Tahoma" w:hAnsi="Tahoma" w:cs="Tahoma"/>
          <w:sz w:val="18"/>
          <w:szCs w:val="18"/>
        </w:rPr>
        <w:t>zamówienia</w:t>
      </w:r>
      <w:r w:rsidRPr="009040B1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9040B1">
        <w:rPr>
          <w:rFonts w:ascii="Tahoma" w:hAnsi="Tahoma" w:cs="Tahoma"/>
          <w:iCs/>
          <w:sz w:val="18"/>
          <w:szCs w:val="18"/>
          <w:u w:val="single"/>
        </w:rPr>
        <w:t xml:space="preserve">(na podstawie formularza </w:t>
      </w:r>
      <w:r>
        <w:rPr>
          <w:rFonts w:ascii="Tahoma" w:hAnsi="Tahoma" w:cs="Tahoma"/>
          <w:iCs/>
          <w:sz w:val="18"/>
          <w:szCs w:val="18"/>
          <w:u w:val="single"/>
        </w:rPr>
        <w:t xml:space="preserve">cenowego </w:t>
      </w:r>
      <w:r w:rsidRPr="009040B1">
        <w:rPr>
          <w:rFonts w:ascii="Tahoma" w:hAnsi="Tahoma" w:cs="Tahoma"/>
          <w:iCs/>
          <w:sz w:val="18"/>
          <w:szCs w:val="18"/>
          <w:u w:val="single"/>
        </w:rPr>
        <w:t xml:space="preserve">stanowiącego integralną część oferty) </w:t>
      </w:r>
      <w:r w:rsidRPr="009040B1">
        <w:rPr>
          <w:rFonts w:ascii="Tahoma" w:hAnsi="Tahoma" w:cs="Tahoma"/>
          <w:sz w:val="18"/>
          <w:szCs w:val="18"/>
          <w:u w:val="single"/>
        </w:rPr>
        <w:t>w wysokości:</w:t>
      </w:r>
    </w:p>
    <w:p w:rsidR="009040B1" w:rsidRDefault="009040B1" w:rsidP="009040B1">
      <w:pPr>
        <w:pStyle w:val="Zwykytekst"/>
        <w:spacing w:before="120"/>
        <w:ind w:left="480"/>
        <w:jc w:val="both"/>
        <w:rPr>
          <w:rFonts w:ascii="Tahoma" w:hAnsi="Tahoma" w:cs="Tahoma"/>
          <w:iCs/>
          <w:sz w:val="18"/>
          <w:szCs w:val="18"/>
        </w:rPr>
      </w:pPr>
    </w:p>
    <w:p w:rsidR="009040B1" w:rsidRPr="009040B1" w:rsidRDefault="009040B1" w:rsidP="009040B1">
      <w:pPr>
        <w:pStyle w:val="Zwykytekst"/>
        <w:spacing w:before="120"/>
        <w:ind w:left="480"/>
        <w:jc w:val="both"/>
        <w:rPr>
          <w:rFonts w:ascii="Tahoma" w:hAnsi="Tahoma" w:cs="Tahoma"/>
          <w:iCs/>
          <w:sz w:val="18"/>
          <w:szCs w:val="18"/>
        </w:rPr>
      </w:pPr>
    </w:p>
    <w:p w:rsidR="009040B1" w:rsidRPr="00E80DE9" w:rsidRDefault="009040B1" w:rsidP="009040B1">
      <w:pPr>
        <w:spacing w:before="120"/>
        <w:ind w:firstLine="567"/>
        <w:jc w:val="both"/>
        <w:rPr>
          <w:rFonts w:ascii="Tahoma" w:hAnsi="Tahoma" w:cs="Tahoma"/>
          <w:b/>
          <w:sz w:val="18"/>
          <w:szCs w:val="18"/>
          <w:highlight w:val="lightGray"/>
        </w:rPr>
      </w:pPr>
      <w:r w:rsidRPr="00E80DE9">
        <w:rPr>
          <w:rFonts w:ascii="Tahoma" w:hAnsi="Tahoma" w:cs="Tahoma"/>
          <w:b/>
          <w:sz w:val="18"/>
          <w:szCs w:val="18"/>
          <w:highlight w:val="lightGray"/>
        </w:rPr>
        <w:t>netto: _______________ zł słownie: ___________________________________________ zł</w:t>
      </w:r>
    </w:p>
    <w:p w:rsidR="009040B1" w:rsidRPr="00E80DE9" w:rsidRDefault="009040B1" w:rsidP="009040B1">
      <w:pPr>
        <w:spacing w:before="120"/>
        <w:ind w:firstLine="567"/>
        <w:jc w:val="both"/>
        <w:rPr>
          <w:rFonts w:ascii="Tahoma" w:hAnsi="Tahoma" w:cs="Tahoma"/>
          <w:b/>
          <w:sz w:val="18"/>
          <w:szCs w:val="18"/>
          <w:highlight w:val="lightGray"/>
        </w:rPr>
      </w:pPr>
      <w:r w:rsidRPr="00E80DE9">
        <w:rPr>
          <w:rFonts w:ascii="Tahoma" w:hAnsi="Tahoma" w:cs="Tahoma"/>
          <w:b/>
          <w:sz w:val="18"/>
          <w:szCs w:val="18"/>
          <w:highlight w:val="lightGray"/>
        </w:rPr>
        <w:t>podatek VAT 23 % ____________ zł</w:t>
      </w:r>
    </w:p>
    <w:p w:rsidR="009040B1" w:rsidRDefault="009040B1" w:rsidP="009040B1">
      <w:pPr>
        <w:spacing w:before="120"/>
        <w:ind w:firstLine="567"/>
        <w:jc w:val="both"/>
        <w:rPr>
          <w:rFonts w:ascii="Tahoma" w:hAnsi="Tahoma" w:cs="Tahoma"/>
          <w:b/>
          <w:sz w:val="18"/>
          <w:szCs w:val="18"/>
        </w:rPr>
      </w:pPr>
      <w:r w:rsidRPr="00E80DE9">
        <w:rPr>
          <w:rFonts w:ascii="Tahoma" w:hAnsi="Tahoma" w:cs="Tahoma"/>
          <w:b/>
          <w:sz w:val="18"/>
          <w:szCs w:val="18"/>
          <w:highlight w:val="lightGray"/>
        </w:rPr>
        <w:t>brutto: ______________ zł  słownie: ___________________________________________ zł</w:t>
      </w:r>
    </w:p>
    <w:p w:rsidR="009040B1" w:rsidRPr="00373D89" w:rsidRDefault="009040B1" w:rsidP="009040B1">
      <w:pPr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9040B1" w:rsidRPr="00373D89" w:rsidRDefault="009040B1" w:rsidP="009040B1">
      <w:pPr>
        <w:pStyle w:val="Zwykytekst"/>
        <w:spacing w:before="120"/>
        <w:ind w:firstLine="480"/>
        <w:jc w:val="both"/>
        <w:rPr>
          <w:rFonts w:ascii="Tahoma" w:hAnsi="Tahoma" w:cs="Tahoma"/>
          <w:b/>
          <w:sz w:val="18"/>
          <w:szCs w:val="18"/>
        </w:rPr>
      </w:pPr>
      <w:r w:rsidRPr="00373D89">
        <w:rPr>
          <w:rFonts w:ascii="Tahoma" w:hAnsi="Tahoma" w:cs="Tahoma"/>
          <w:b/>
          <w:sz w:val="18"/>
          <w:szCs w:val="18"/>
        </w:rPr>
        <w:lastRenderedPageBreak/>
        <w:t>w tym:</w:t>
      </w:r>
    </w:p>
    <w:p w:rsidR="009040B1" w:rsidRPr="00373D89" w:rsidRDefault="009040B1" w:rsidP="009040B1">
      <w:pPr>
        <w:pStyle w:val="Zwykytekst"/>
        <w:numPr>
          <w:ilvl w:val="3"/>
          <w:numId w:val="2"/>
        </w:numPr>
        <w:spacing w:before="120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373D89">
        <w:rPr>
          <w:rFonts w:ascii="Tahoma" w:hAnsi="Tahoma" w:cs="Tahoma"/>
          <w:b/>
          <w:sz w:val="18"/>
          <w:szCs w:val="18"/>
        </w:rPr>
        <w:t xml:space="preserve">Zamówienie w zakresie podstawowym </w:t>
      </w:r>
      <w:r w:rsidRPr="00373D89">
        <w:rPr>
          <w:rFonts w:ascii="Tahoma" w:hAnsi="Tahoma" w:cs="Tahoma"/>
          <w:sz w:val="18"/>
          <w:szCs w:val="18"/>
        </w:rPr>
        <w:t>(zgodnie z formularzem cenowym)</w:t>
      </w:r>
    </w:p>
    <w:p w:rsidR="009040B1" w:rsidRPr="00373D89" w:rsidRDefault="009040B1" w:rsidP="009040B1">
      <w:pPr>
        <w:spacing w:before="120"/>
        <w:ind w:firstLine="567"/>
        <w:jc w:val="both"/>
        <w:rPr>
          <w:rFonts w:ascii="Tahoma" w:hAnsi="Tahoma" w:cs="Tahoma"/>
          <w:sz w:val="18"/>
          <w:szCs w:val="18"/>
        </w:rPr>
      </w:pPr>
      <w:r w:rsidRPr="00373D89">
        <w:rPr>
          <w:rFonts w:ascii="Tahoma" w:hAnsi="Tahoma" w:cs="Tahoma"/>
          <w:sz w:val="18"/>
          <w:szCs w:val="18"/>
        </w:rPr>
        <w:t>netto: _______________ zł słownie: ___________________________________________ zł</w:t>
      </w:r>
    </w:p>
    <w:p w:rsidR="009040B1" w:rsidRPr="00373D89" w:rsidRDefault="009040B1" w:rsidP="009040B1">
      <w:pPr>
        <w:spacing w:before="120"/>
        <w:ind w:firstLine="567"/>
        <w:jc w:val="both"/>
        <w:rPr>
          <w:rFonts w:ascii="Tahoma" w:hAnsi="Tahoma" w:cs="Tahoma"/>
          <w:sz w:val="18"/>
          <w:szCs w:val="18"/>
        </w:rPr>
      </w:pPr>
      <w:r w:rsidRPr="00373D89">
        <w:rPr>
          <w:rFonts w:ascii="Tahoma" w:hAnsi="Tahoma" w:cs="Tahoma"/>
          <w:sz w:val="18"/>
          <w:szCs w:val="18"/>
        </w:rPr>
        <w:t>podatek VAT 23 % ____________ zł</w:t>
      </w:r>
    </w:p>
    <w:p w:rsidR="009040B1" w:rsidRPr="00373D89" w:rsidRDefault="009040B1" w:rsidP="009040B1">
      <w:pPr>
        <w:spacing w:before="120"/>
        <w:ind w:firstLine="567"/>
        <w:jc w:val="both"/>
        <w:rPr>
          <w:rFonts w:ascii="Tahoma" w:hAnsi="Tahoma" w:cs="Tahoma"/>
          <w:sz w:val="18"/>
          <w:szCs w:val="18"/>
        </w:rPr>
      </w:pPr>
      <w:r w:rsidRPr="00373D89">
        <w:rPr>
          <w:rFonts w:ascii="Tahoma" w:hAnsi="Tahoma" w:cs="Tahoma"/>
          <w:sz w:val="18"/>
          <w:szCs w:val="18"/>
        </w:rPr>
        <w:t>brutto: ______________ zł  słownie: ___________________________________________ zł</w:t>
      </w:r>
    </w:p>
    <w:p w:rsidR="009040B1" w:rsidRPr="00373D89" w:rsidRDefault="009040B1" w:rsidP="009040B1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9040B1" w:rsidRPr="00373D89" w:rsidRDefault="009040B1" w:rsidP="009040B1">
      <w:pPr>
        <w:pStyle w:val="Zwykytekst"/>
        <w:numPr>
          <w:ilvl w:val="3"/>
          <w:numId w:val="2"/>
        </w:numPr>
        <w:spacing w:before="120"/>
        <w:ind w:hanging="654"/>
        <w:jc w:val="both"/>
        <w:rPr>
          <w:rFonts w:ascii="Tahoma" w:hAnsi="Tahoma" w:cs="Tahoma"/>
          <w:sz w:val="18"/>
          <w:szCs w:val="18"/>
        </w:rPr>
      </w:pPr>
      <w:r w:rsidRPr="00373D89">
        <w:rPr>
          <w:rFonts w:ascii="Tahoma" w:hAnsi="Tahoma" w:cs="Tahoma"/>
          <w:b/>
          <w:sz w:val="18"/>
          <w:szCs w:val="18"/>
        </w:rPr>
        <w:t xml:space="preserve">Zamówienie objęte prawem opcji </w:t>
      </w:r>
      <w:r w:rsidRPr="00373D89">
        <w:rPr>
          <w:rFonts w:ascii="Tahoma" w:hAnsi="Tahoma" w:cs="Tahoma"/>
          <w:sz w:val="18"/>
          <w:szCs w:val="18"/>
        </w:rPr>
        <w:t>(zgodnie z formularzem cenowym)</w:t>
      </w:r>
    </w:p>
    <w:p w:rsidR="009040B1" w:rsidRPr="00373D89" w:rsidRDefault="009040B1" w:rsidP="009040B1">
      <w:pPr>
        <w:spacing w:before="120"/>
        <w:ind w:firstLine="567"/>
        <w:jc w:val="both"/>
        <w:rPr>
          <w:rFonts w:ascii="Tahoma" w:hAnsi="Tahoma" w:cs="Tahoma"/>
          <w:sz w:val="18"/>
          <w:szCs w:val="18"/>
        </w:rPr>
      </w:pPr>
      <w:r w:rsidRPr="00373D89">
        <w:rPr>
          <w:rFonts w:ascii="Tahoma" w:hAnsi="Tahoma" w:cs="Tahoma"/>
          <w:sz w:val="18"/>
          <w:szCs w:val="18"/>
        </w:rPr>
        <w:t>netto: _______________ zł słownie: ___________________________________________ zł</w:t>
      </w:r>
    </w:p>
    <w:p w:rsidR="009040B1" w:rsidRPr="00373D89" w:rsidRDefault="009040B1" w:rsidP="009040B1">
      <w:pPr>
        <w:spacing w:before="120"/>
        <w:ind w:firstLine="567"/>
        <w:jc w:val="both"/>
        <w:rPr>
          <w:rFonts w:ascii="Tahoma" w:hAnsi="Tahoma" w:cs="Tahoma"/>
          <w:sz w:val="18"/>
          <w:szCs w:val="18"/>
        </w:rPr>
      </w:pPr>
      <w:r w:rsidRPr="00373D89">
        <w:rPr>
          <w:rFonts w:ascii="Tahoma" w:hAnsi="Tahoma" w:cs="Tahoma"/>
          <w:sz w:val="18"/>
          <w:szCs w:val="18"/>
        </w:rPr>
        <w:t>podatek VAT 23 % ____________ zł</w:t>
      </w:r>
    </w:p>
    <w:p w:rsidR="009040B1" w:rsidRPr="00373D89" w:rsidRDefault="009040B1" w:rsidP="009040B1">
      <w:pPr>
        <w:spacing w:before="120"/>
        <w:ind w:firstLine="567"/>
        <w:jc w:val="both"/>
        <w:rPr>
          <w:rFonts w:ascii="Tahoma" w:hAnsi="Tahoma" w:cs="Tahoma"/>
          <w:sz w:val="18"/>
          <w:szCs w:val="18"/>
        </w:rPr>
      </w:pPr>
      <w:r w:rsidRPr="00373D89">
        <w:rPr>
          <w:rFonts w:ascii="Tahoma" w:hAnsi="Tahoma" w:cs="Tahoma"/>
          <w:sz w:val="18"/>
          <w:szCs w:val="18"/>
        </w:rPr>
        <w:t>brutto: ______________ zł  słownie: ___________________________________________ zł</w:t>
      </w:r>
    </w:p>
    <w:p w:rsidR="009040B1" w:rsidRPr="00373D89" w:rsidRDefault="009040B1" w:rsidP="009040B1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9040B1" w:rsidRPr="00373D89" w:rsidRDefault="009040B1" w:rsidP="009040B1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373D89">
        <w:rPr>
          <w:rFonts w:ascii="Tahoma" w:hAnsi="Tahoma" w:cs="Tahoma"/>
          <w:sz w:val="18"/>
          <w:szCs w:val="18"/>
        </w:rPr>
        <w:t>W cenie zawarto wszystkie koszty związane z pełnym i prawidłowym wykonaniem przedmiotu zamówienia.</w:t>
      </w:r>
    </w:p>
    <w:p w:rsidR="009040B1" w:rsidRPr="00373D89" w:rsidRDefault="009040B1" w:rsidP="009040B1">
      <w:pPr>
        <w:pStyle w:val="Zwykytekst"/>
        <w:spacing w:before="120"/>
        <w:jc w:val="both"/>
        <w:rPr>
          <w:rFonts w:ascii="Tahoma" w:hAnsi="Tahoma" w:cs="Tahoma"/>
          <w:sz w:val="18"/>
          <w:szCs w:val="18"/>
          <w:u w:val="single"/>
        </w:rPr>
      </w:pPr>
    </w:p>
    <w:p w:rsidR="009040B1" w:rsidRPr="00373D89" w:rsidRDefault="009040B1" w:rsidP="009040B1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373D89">
        <w:rPr>
          <w:rFonts w:ascii="Tahoma" w:hAnsi="Tahoma" w:cs="Tahoma"/>
          <w:sz w:val="18"/>
          <w:szCs w:val="18"/>
        </w:rPr>
        <w:t xml:space="preserve">       Patrz pkt 12 SIWZ</w:t>
      </w:r>
    </w:p>
    <w:p w:rsidR="009040B1" w:rsidRPr="00373D89" w:rsidRDefault="009040B1" w:rsidP="009040B1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9040B1" w:rsidRDefault="009040B1" w:rsidP="009040B1">
      <w:pPr>
        <w:pStyle w:val="Zwykytekst"/>
        <w:ind w:left="426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73D89">
        <w:rPr>
          <w:rFonts w:ascii="Tahoma" w:hAnsi="Tahoma" w:cs="Tahoma"/>
          <w:b/>
          <w:sz w:val="18"/>
          <w:szCs w:val="18"/>
          <w:u w:val="single"/>
        </w:rPr>
        <w:t xml:space="preserve">Oferta </w:t>
      </w:r>
      <w:r>
        <w:rPr>
          <w:rFonts w:ascii="Tahoma" w:hAnsi="Tahoma" w:cs="Tahoma"/>
          <w:b/>
          <w:sz w:val="18"/>
          <w:szCs w:val="18"/>
          <w:u w:val="single"/>
        </w:rPr>
        <w:t xml:space="preserve">musi </w:t>
      </w:r>
      <w:r w:rsidRPr="00373D89">
        <w:rPr>
          <w:rFonts w:ascii="Tahoma" w:hAnsi="Tahoma" w:cs="Tahoma"/>
          <w:b/>
          <w:sz w:val="18"/>
          <w:szCs w:val="18"/>
          <w:u w:val="single"/>
        </w:rPr>
        <w:t>obejmować swoim zakresem postanowienia opisane w OPZ stanowiący rozdział V SIWZ.</w:t>
      </w:r>
    </w:p>
    <w:p w:rsidR="009040B1" w:rsidRPr="00AC1007" w:rsidRDefault="009040B1" w:rsidP="009040B1">
      <w:pPr>
        <w:pStyle w:val="Zwykytekst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9040B1" w:rsidRPr="00984183" w:rsidRDefault="009040B1" w:rsidP="009040B1">
      <w:pPr>
        <w:pStyle w:val="Zwykytekst"/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Stosownie do art. 91 ust. 3a ustawy </w:t>
      </w:r>
      <w:proofErr w:type="spellStart"/>
      <w:r w:rsidRPr="00984183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984183">
        <w:rPr>
          <w:rFonts w:ascii="Tahoma" w:hAnsi="Tahoma" w:cs="Tahoma"/>
          <w:b/>
          <w:sz w:val="18"/>
          <w:szCs w:val="18"/>
        </w:rPr>
        <w:t>, oświadczamy, że wybór naszej oferty</w:t>
      </w:r>
      <w:r w:rsidRPr="00984183">
        <w:rPr>
          <w:rFonts w:ascii="Tahoma" w:hAnsi="Tahoma" w:cs="Tahoma"/>
          <w:sz w:val="18"/>
          <w:szCs w:val="18"/>
        </w:rPr>
        <w:t xml:space="preserve"> </w:t>
      </w:r>
    </w:p>
    <w:p w:rsidR="009040B1" w:rsidRPr="00984183" w:rsidRDefault="009040B1" w:rsidP="009040B1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4"/>
      </w:tblGrid>
      <w:tr w:rsidR="009040B1" w:rsidRPr="00984183" w:rsidTr="00B56588">
        <w:tc>
          <w:tcPr>
            <w:tcW w:w="8574" w:type="dxa"/>
          </w:tcPr>
          <w:p w:rsidR="009040B1" w:rsidRPr="00984183" w:rsidRDefault="009040B1" w:rsidP="00B56588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984183">
              <w:rPr>
                <w:rFonts w:ascii="Tahoma" w:hAnsi="Tahoma" w:cs="Tahoma"/>
                <w:bCs/>
                <w:sz w:val="18"/>
                <w:szCs w:val="18"/>
              </w:rPr>
              <w:t xml:space="preserve">nie będzie * </w:t>
            </w:r>
            <w:r w:rsidRPr="00984183">
              <w:rPr>
                <w:rFonts w:ascii="Tahoma" w:hAnsi="Tahoma" w:cs="Tahoma"/>
                <w:sz w:val="18"/>
                <w:szCs w:val="18"/>
              </w:rPr>
              <w:t>prowadził do powstania u Zamawiającego obowiązku podatkowego zgodnie  z przepisami ustawy z dnia 11 marca 2004 r. o podatku od towarów i usług (Dz. U. z 20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 r.</w:t>
            </w:r>
            <w:r>
              <w:rPr>
                <w:rFonts w:ascii="Tahoma" w:hAnsi="Tahoma" w:cs="Tahoma"/>
                <w:sz w:val="18"/>
                <w:szCs w:val="18"/>
              </w:rPr>
              <w:t xml:space="preserve"> poz. 106</w:t>
            </w:r>
            <w:r w:rsidRPr="00984183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9040B1" w:rsidRPr="00984183" w:rsidRDefault="009040B1" w:rsidP="00B56588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40B1" w:rsidRPr="00984183" w:rsidTr="00B56588">
        <w:tc>
          <w:tcPr>
            <w:tcW w:w="8574" w:type="dxa"/>
          </w:tcPr>
          <w:p w:rsidR="009040B1" w:rsidRPr="00984183" w:rsidRDefault="009040B1" w:rsidP="00B56588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984183">
              <w:rPr>
                <w:rFonts w:ascii="Tahoma" w:hAnsi="Tahoma" w:cs="Tahoma"/>
                <w:bCs/>
                <w:sz w:val="18"/>
                <w:szCs w:val="18"/>
              </w:rPr>
              <w:t xml:space="preserve">będzie * </w:t>
            </w:r>
            <w:r w:rsidRPr="00984183">
              <w:rPr>
                <w:rFonts w:ascii="Tahoma" w:hAnsi="Tahoma" w:cs="Tahoma"/>
                <w:sz w:val="18"/>
                <w:szCs w:val="18"/>
              </w:rPr>
              <w:t>prowadził do powstania u Zamawiającego obowiązku podatkowego zgodnie  z przepisami ustawy z dnia 11 marca 2004 r. o podatku od towarów i usług (Dz. U. z 20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 r.</w:t>
            </w:r>
            <w:r>
              <w:rPr>
                <w:rFonts w:ascii="Tahoma" w:hAnsi="Tahoma" w:cs="Tahoma"/>
                <w:sz w:val="18"/>
                <w:szCs w:val="18"/>
              </w:rPr>
              <w:t xml:space="preserve"> poz. 106</w:t>
            </w:r>
            <w:r w:rsidRPr="00984183">
              <w:rPr>
                <w:rFonts w:ascii="Tahoma" w:hAnsi="Tahoma" w:cs="Tahoma"/>
                <w:sz w:val="18"/>
                <w:szCs w:val="18"/>
              </w:rPr>
              <w:t>),</w:t>
            </w:r>
          </w:p>
          <w:p w:rsidR="009040B1" w:rsidRPr="00984183" w:rsidRDefault="009040B1" w:rsidP="00B56588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jednocześnie wskazujemy: </w:t>
            </w:r>
          </w:p>
          <w:p w:rsidR="009040B1" w:rsidRPr="00984183" w:rsidRDefault="009040B1" w:rsidP="00B56588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nazwy (rodzaj) towaru lub usługi, których dostawa lub świadczenie będzie prowadzić do jego powstania</w:t>
            </w:r>
          </w:p>
          <w:p w:rsidR="009040B1" w:rsidRPr="00984183" w:rsidRDefault="009040B1" w:rsidP="00B56588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…………………………………………………………………….….………….</w:t>
            </w:r>
          </w:p>
          <w:p w:rsidR="009040B1" w:rsidRPr="00984183" w:rsidRDefault="009040B1" w:rsidP="00B56588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wraz z określeniem ich wartości bez kwoty podatku…………………………………….</w:t>
            </w:r>
          </w:p>
        </w:tc>
      </w:tr>
    </w:tbl>
    <w:p w:rsidR="009040B1" w:rsidRPr="00AE65A3" w:rsidRDefault="009040B1" w:rsidP="009040B1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984183">
        <w:rPr>
          <w:rFonts w:ascii="Tahoma" w:hAnsi="Tahoma" w:cs="Tahoma"/>
          <w:bCs/>
          <w:sz w:val="18"/>
          <w:szCs w:val="18"/>
        </w:rPr>
        <w:t>*</w:t>
      </w:r>
      <w:r w:rsidRPr="00984183">
        <w:rPr>
          <w:rFonts w:ascii="Tahoma" w:hAnsi="Tahoma" w:cs="Tahoma"/>
          <w:sz w:val="18"/>
          <w:szCs w:val="18"/>
        </w:rPr>
        <w:t xml:space="preserve"> Należy zaznaczyć powyżej w pkt 4. właściwe pole i ewentualnie wskazać wymagane informacje (należy zapoznać się z ww</w:t>
      </w:r>
      <w:r>
        <w:rPr>
          <w:rFonts w:ascii="Tahoma" w:hAnsi="Tahoma" w:cs="Tahoma"/>
          <w:sz w:val="18"/>
          <w:szCs w:val="18"/>
        </w:rPr>
        <w:t>.</w:t>
      </w:r>
      <w:r w:rsidRPr="00984183">
        <w:rPr>
          <w:rFonts w:ascii="Tahoma" w:hAnsi="Tahoma" w:cs="Tahoma"/>
          <w:sz w:val="18"/>
          <w:szCs w:val="18"/>
        </w:rPr>
        <w:t xml:space="preserve"> ustawą o podatku od towarów i usług, a w szczególności z załącznikiem nr 11 do ustawy; </w:t>
      </w:r>
      <w:r w:rsidRPr="00984183">
        <w:rPr>
          <w:rFonts w:ascii="Tahoma" w:hAnsi="Tahoma" w:cs="Tahoma"/>
          <w:sz w:val="18"/>
          <w:szCs w:val="18"/>
          <w:u w:val="single"/>
        </w:rPr>
        <w:t xml:space="preserve">obowiązku podatkowego po stronie Zamawiającego nie będzie w przypadku, gdy obowiązek rozliczenia podatku VAT będzie po stronie </w:t>
      </w:r>
      <w:r w:rsidRPr="00D21184">
        <w:rPr>
          <w:rFonts w:ascii="Tahoma" w:hAnsi="Tahoma" w:cs="Tahoma"/>
          <w:sz w:val="18"/>
          <w:szCs w:val="18"/>
          <w:u w:val="single"/>
        </w:rPr>
        <w:t>Wykonawcy).</w:t>
      </w:r>
    </w:p>
    <w:p w:rsidR="009040B1" w:rsidRPr="008B2933" w:rsidRDefault="009040B1" w:rsidP="009040B1">
      <w:pPr>
        <w:pStyle w:val="Zwykytekst"/>
        <w:ind w:left="284"/>
        <w:rPr>
          <w:rFonts w:ascii="Tahoma" w:hAnsi="Tahoma" w:cs="Tahoma"/>
          <w:color w:val="FF0000"/>
          <w:sz w:val="18"/>
          <w:szCs w:val="18"/>
        </w:rPr>
      </w:pPr>
    </w:p>
    <w:p w:rsidR="009040B1" w:rsidRPr="0033203E" w:rsidRDefault="009040B1" w:rsidP="009040B1">
      <w:pPr>
        <w:pStyle w:val="WW-Tekstpodstawowy2"/>
        <w:numPr>
          <w:ilvl w:val="0"/>
          <w:numId w:val="1"/>
        </w:numPr>
        <w:overflowPunct w:val="0"/>
        <w:autoSpaceDE w:val="0"/>
        <w:autoSpaceDN w:val="0"/>
        <w:adjustRightInd w:val="0"/>
        <w:ind w:hanging="480"/>
        <w:rPr>
          <w:rFonts w:ascii="Tahoma" w:hAnsi="Tahoma" w:cs="Tahoma"/>
          <w:b/>
          <w:sz w:val="18"/>
          <w:szCs w:val="18"/>
        </w:rPr>
      </w:pPr>
      <w:r w:rsidRPr="0033203E">
        <w:rPr>
          <w:rFonts w:ascii="Tahoma" w:hAnsi="Tahoma" w:cs="Tahoma"/>
          <w:b/>
          <w:bCs/>
          <w:sz w:val="18"/>
          <w:szCs w:val="18"/>
        </w:rPr>
        <w:t>DEKLARUJEMY</w:t>
      </w:r>
      <w:r w:rsidRPr="0033203E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 składanej ofercie następujące </w:t>
      </w:r>
      <w:r w:rsidRPr="000E76E7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 xml:space="preserve">skrócenie czasu przebywania roweru znajdującego się na liście rowerów </w:t>
      </w:r>
      <w:r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 xml:space="preserve">WRP </w:t>
      </w:r>
      <w:r w:rsidRPr="000E76E7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 xml:space="preserve">oczekujących na </w:t>
      </w:r>
      <w:r w:rsidRPr="00691C75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przegląd okresowy określony w pkt 3.5.2 ust 3 OPZ</w:t>
      </w:r>
      <w:r w:rsidRPr="0033203E">
        <w:rPr>
          <w:rFonts w:ascii="Tahoma" w:hAnsi="Tahoma" w:cs="Tahoma"/>
          <w:bCs/>
          <w:sz w:val="18"/>
          <w:szCs w:val="18"/>
        </w:rPr>
        <w:t xml:space="preserve"> </w:t>
      </w:r>
      <w:r w:rsidRPr="0033203E">
        <w:rPr>
          <w:rFonts w:ascii="Tahoma" w:hAnsi="Tahoma" w:cs="Tahoma"/>
          <w:b/>
          <w:bCs/>
          <w:sz w:val="18"/>
          <w:szCs w:val="18"/>
        </w:rPr>
        <w:t>(zaznaczyć X we właściwej rubryce)</w:t>
      </w:r>
    </w:p>
    <w:p w:rsidR="009040B1" w:rsidRDefault="009040B1" w:rsidP="009040B1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2106"/>
        <w:gridCol w:w="2113"/>
        <w:gridCol w:w="2113"/>
      </w:tblGrid>
      <w:tr w:rsidR="009040B1" w:rsidRPr="009F0D9E" w:rsidTr="00B56588">
        <w:trPr>
          <w:trHeight w:val="714"/>
        </w:trPr>
        <w:tc>
          <w:tcPr>
            <w:tcW w:w="8840" w:type="dxa"/>
            <w:gridSpan w:val="4"/>
            <w:shd w:val="clear" w:color="auto" w:fill="auto"/>
          </w:tcPr>
          <w:p w:rsidR="009040B1" w:rsidRPr="00691C75" w:rsidRDefault="009040B1" w:rsidP="00B565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</w:rPr>
            </w:pPr>
          </w:p>
          <w:p w:rsidR="009040B1" w:rsidRPr="00691C75" w:rsidRDefault="009040B1" w:rsidP="00B565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</w:rPr>
            </w:pPr>
            <w:r w:rsidRPr="00E74BB2">
              <w:rPr>
                <w:rFonts w:ascii="Tahoma" w:hAnsi="Tahoma" w:cs="Tahoma"/>
                <w:b/>
                <w:bCs/>
                <w:sz w:val="18"/>
                <w:szCs w:val="18"/>
              </w:rPr>
              <w:t>Zadeklarowany czas przebywania roweru na liście rowerów WPR oczekujących na przegląd okresowy określony w pkt 3.5.2 ust. 3 OPZ</w:t>
            </w:r>
          </w:p>
        </w:tc>
      </w:tr>
      <w:tr w:rsidR="009040B1" w:rsidRPr="009F0D9E" w:rsidTr="00B56588">
        <w:trPr>
          <w:trHeight w:val="333"/>
        </w:trPr>
        <w:tc>
          <w:tcPr>
            <w:tcW w:w="2210" w:type="dxa"/>
          </w:tcPr>
          <w:p w:rsidR="009040B1" w:rsidRPr="009F0D9E" w:rsidRDefault="009040B1" w:rsidP="00B5658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F0D9E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9F0D9E">
              <w:rPr>
                <w:rFonts w:ascii="Tahoma" w:hAnsi="Tahoma" w:cs="Tahoma"/>
                <w:b/>
                <w:sz w:val="18"/>
                <w:szCs w:val="18"/>
              </w:rPr>
              <w:t xml:space="preserve"> 48 godzin</w:t>
            </w:r>
          </w:p>
        </w:tc>
        <w:tc>
          <w:tcPr>
            <w:tcW w:w="2210" w:type="dxa"/>
          </w:tcPr>
          <w:p w:rsidR="009040B1" w:rsidRPr="009F0D9E" w:rsidRDefault="009040B1" w:rsidP="00B5658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F0D9E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9F0D9E">
              <w:rPr>
                <w:rFonts w:ascii="Tahoma" w:hAnsi="Tahoma" w:cs="Tahoma"/>
                <w:b/>
                <w:sz w:val="18"/>
                <w:szCs w:val="18"/>
              </w:rPr>
              <w:t>40 godzin</w:t>
            </w:r>
          </w:p>
        </w:tc>
        <w:tc>
          <w:tcPr>
            <w:tcW w:w="2210" w:type="dxa"/>
          </w:tcPr>
          <w:p w:rsidR="009040B1" w:rsidRPr="009F0D9E" w:rsidRDefault="009040B1" w:rsidP="00B5658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F0D9E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9F0D9E">
              <w:rPr>
                <w:rFonts w:ascii="Tahoma" w:hAnsi="Tahoma" w:cs="Tahoma"/>
                <w:b/>
                <w:sz w:val="18"/>
                <w:szCs w:val="18"/>
              </w:rPr>
              <w:t>32 godziny</w:t>
            </w:r>
          </w:p>
        </w:tc>
        <w:tc>
          <w:tcPr>
            <w:tcW w:w="2210" w:type="dxa"/>
          </w:tcPr>
          <w:p w:rsidR="009040B1" w:rsidRPr="009F0D9E" w:rsidRDefault="009040B1" w:rsidP="00B5658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F0D9E">
              <w:rPr>
                <w:rFonts w:ascii="Tahoma" w:hAnsi="Tahoma" w:cs="Tahoma"/>
                <w:b/>
                <w:sz w:val="18"/>
                <w:szCs w:val="18"/>
              </w:rPr>
              <w:t xml:space="preserve">         24 godziny</w:t>
            </w:r>
          </w:p>
        </w:tc>
      </w:tr>
      <w:tr w:rsidR="009040B1" w:rsidRPr="007A7FD8" w:rsidTr="00B56588">
        <w:trPr>
          <w:trHeight w:val="490"/>
        </w:trPr>
        <w:tc>
          <w:tcPr>
            <w:tcW w:w="2210" w:type="dxa"/>
            <w:shd w:val="clear" w:color="auto" w:fill="auto"/>
          </w:tcPr>
          <w:p w:rsidR="009040B1" w:rsidRPr="007A7FD8" w:rsidRDefault="009040B1" w:rsidP="00B56588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auto"/>
          </w:tcPr>
          <w:p w:rsidR="009040B1" w:rsidRPr="007A7FD8" w:rsidRDefault="009040B1" w:rsidP="00B56588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auto"/>
          </w:tcPr>
          <w:p w:rsidR="009040B1" w:rsidRPr="007A7FD8" w:rsidRDefault="009040B1" w:rsidP="00B56588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10" w:type="dxa"/>
          </w:tcPr>
          <w:p w:rsidR="009040B1" w:rsidRPr="007A7FD8" w:rsidRDefault="009040B1" w:rsidP="00B56588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</w:tbl>
    <w:p w:rsidR="009040B1" w:rsidRDefault="009040B1" w:rsidP="009040B1">
      <w:pPr>
        <w:pStyle w:val="Zwykytekst"/>
        <w:ind w:left="284"/>
        <w:rPr>
          <w:rFonts w:ascii="Tahoma" w:hAnsi="Tahoma" w:cs="Tahoma"/>
          <w:color w:val="FF0000"/>
          <w:sz w:val="18"/>
          <w:szCs w:val="18"/>
        </w:rPr>
      </w:pPr>
    </w:p>
    <w:p w:rsidR="009040B1" w:rsidRPr="00901E2D" w:rsidRDefault="009040B1" w:rsidP="009040B1">
      <w:pPr>
        <w:pStyle w:val="WW-Tekstpodstawowy2"/>
        <w:overflowPunct w:val="0"/>
        <w:autoSpaceDE w:val="0"/>
        <w:autoSpaceDN w:val="0"/>
        <w:adjustRightInd w:val="0"/>
        <w:ind w:firstLine="567"/>
        <w:rPr>
          <w:rFonts w:ascii="Tahoma" w:hAnsi="Tahoma" w:cs="Tahoma"/>
          <w:b/>
          <w:sz w:val="18"/>
          <w:szCs w:val="18"/>
          <w:u w:val="single"/>
        </w:rPr>
      </w:pPr>
      <w:r w:rsidRPr="00901E2D">
        <w:rPr>
          <w:rFonts w:ascii="Tahoma" w:hAnsi="Tahoma" w:cs="Tahoma"/>
          <w:b/>
          <w:sz w:val="18"/>
          <w:szCs w:val="18"/>
          <w:u w:val="single"/>
        </w:rPr>
        <w:t>UWAGA!</w:t>
      </w:r>
    </w:p>
    <w:p w:rsidR="009040B1" w:rsidRDefault="009040B1" w:rsidP="009040B1">
      <w:pPr>
        <w:pStyle w:val="WW-Tekstpodstawowy2"/>
        <w:overflowPunct w:val="0"/>
        <w:autoSpaceDE w:val="0"/>
        <w:autoSpaceDN w:val="0"/>
        <w:adjustRightInd w:val="0"/>
        <w:ind w:firstLine="567"/>
        <w:rPr>
          <w:rFonts w:ascii="Tahoma" w:hAnsi="Tahoma" w:cs="Tahoma"/>
          <w:sz w:val="18"/>
          <w:szCs w:val="18"/>
        </w:rPr>
      </w:pPr>
      <w:r w:rsidRPr="00901E2D">
        <w:rPr>
          <w:rFonts w:ascii="Tahoma" w:hAnsi="Tahoma" w:cs="Tahoma"/>
          <w:sz w:val="18"/>
          <w:szCs w:val="18"/>
        </w:rPr>
        <w:t>Patrz pkt 16.</w:t>
      </w:r>
      <w:r>
        <w:rPr>
          <w:rFonts w:ascii="Tahoma" w:hAnsi="Tahoma" w:cs="Tahoma"/>
          <w:sz w:val="18"/>
          <w:szCs w:val="18"/>
        </w:rPr>
        <w:t>2</w:t>
      </w:r>
      <w:r w:rsidRPr="00901E2D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</w:t>
      </w:r>
      <w:r w:rsidRPr="00901E2D">
        <w:rPr>
          <w:rFonts w:ascii="Tahoma" w:hAnsi="Tahoma" w:cs="Tahoma"/>
          <w:sz w:val="18"/>
          <w:szCs w:val="18"/>
        </w:rPr>
        <w:t xml:space="preserve">. SIWZ </w:t>
      </w:r>
    </w:p>
    <w:p w:rsidR="009040B1" w:rsidRDefault="009040B1" w:rsidP="009040B1">
      <w:pPr>
        <w:pStyle w:val="WW-Tekstpodstawowy2"/>
        <w:overflowPunct w:val="0"/>
        <w:autoSpaceDE w:val="0"/>
        <w:autoSpaceDN w:val="0"/>
        <w:adjustRightInd w:val="0"/>
        <w:ind w:firstLine="284"/>
        <w:rPr>
          <w:rFonts w:ascii="Tahoma" w:hAnsi="Tahoma" w:cs="Tahoma"/>
          <w:sz w:val="18"/>
          <w:szCs w:val="18"/>
        </w:rPr>
      </w:pPr>
    </w:p>
    <w:p w:rsidR="009040B1" w:rsidRPr="0033203E" w:rsidRDefault="009040B1" w:rsidP="009040B1">
      <w:pPr>
        <w:pStyle w:val="WW-Tekstpodstawowy2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33203E">
        <w:rPr>
          <w:rFonts w:ascii="Tahoma" w:hAnsi="Tahoma" w:cs="Tahoma"/>
          <w:b/>
          <w:bCs/>
          <w:sz w:val="18"/>
          <w:szCs w:val="18"/>
        </w:rPr>
        <w:t>DEKLARUJEMY</w:t>
      </w:r>
      <w:r w:rsidRPr="0033203E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 składanej ofercie następującą </w:t>
      </w:r>
      <w:r w:rsidRPr="00E74BB2">
        <w:rPr>
          <w:rFonts w:ascii="Tahoma" w:hAnsi="Tahoma" w:cs="Tahoma"/>
          <w:b/>
          <w:sz w:val="18"/>
          <w:szCs w:val="18"/>
          <w:highlight w:val="lightGray"/>
          <w:u w:val="single"/>
        </w:rPr>
        <w:t>ilość zapewnienia i włączenia do systemu WRP rowerów dziecięcych</w:t>
      </w:r>
      <w:r>
        <w:rPr>
          <w:rFonts w:ascii="Tahoma" w:hAnsi="Tahoma" w:cs="Tahoma"/>
          <w:sz w:val="18"/>
          <w:szCs w:val="18"/>
        </w:rPr>
        <w:t xml:space="preserve"> </w:t>
      </w:r>
      <w:r w:rsidRPr="0033203E">
        <w:rPr>
          <w:rFonts w:ascii="Tahoma" w:hAnsi="Tahoma" w:cs="Tahoma"/>
          <w:b/>
          <w:bCs/>
          <w:sz w:val="18"/>
          <w:szCs w:val="18"/>
        </w:rPr>
        <w:t>(zaznaczyć X we właściwej rubryce)</w:t>
      </w:r>
    </w:p>
    <w:p w:rsidR="009040B1" w:rsidRDefault="009040B1" w:rsidP="009040B1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2813"/>
        <w:gridCol w:w="2813"/>
      </w:tblGrid>
      <w:tr w:rsidR="009040B1" w:rsidRPr="009F0D9E" w:rsidTr="00B56588">
        <w:trPr>
          <w:trHeight w:val="714"/>
        </w:trPr>
        <w:tc>
          <w:tcPr>
            <w:tcW w:w="8840" w:type="dxa"/>
            <w:gridSpan w:val="3"/>
            <w:shd w:val="clear" w:color="auto" w:fill="auto"/>
          </w:tcPr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0D9E">
              <w:rPr>
                <w:rFonts w:ascii="Tahoma" w:hAnsi="Tahoma" w:cs="Tahoma"/>
                <w:b/>
                <w:bCs/>
                <w:sz w:val="18"/>
                <w:szCs w:val="18"/>
              </w:rPr>
              <w:t>Zadeklarowan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 ilość zapewnienia i włączenia do systemu WRP rowerów dziecięcych</w:t>
            </w:r>
          </w:p>
        </w:tc>
      </w:tr>
      <w:tr w:rsidR="009040B1" w:rsidRPr="009F0D9E" w:rsidTr="00B56588">
        <w:trPr>
          <w:trHeight w:val="333"/>
        </w:trPr>
        <w:tc>
          <w:tcPr>
            <w:tcW w:w="2946" w:type="dxa"/>
          </w:tcPr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brak rowerów dziecięcych WRP</w:t>
            </w:r>
          </w:p>
        </w:tc>
        <w:tc>
          <w:tcPr>
            <w:tcW w:w="2947" w:type="dxa"/>
          </w:tcPr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 rowerów dziecięcych WRP oraz 3 dodatkowe stacje</w:t>
            </w:r>
          </w:p>
        </w:tc>
        <w:tc>
          <w:tcPr>
            <w:tcW w:w="2947" w:type="dxa"/>
          </w:tcPr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60 rowerów </w:t>
            </w:r>
            <w:r w:rsidR="00CF1A10">
              <w:rPr>
                <w:rFonts w:ascii="Tahoma" w:hAnsi="Tahoma" w:cs="Tahoma"/>
                <w:b/>
                <w:sz w:val="18"/>
                <w:szCs w:val="18"/>
              </w:rPr>
              <w:t>dziecięcych WRP oraz 6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18"/>
                <w:szCs w:val="18"/>
              </w:rPr>
              <w:t xml:space="preserve"> dodatkowe stacje</w:t>
            </w:r>
          </w:p>
        </w:tc>
      </w:tr>
      <w:tr w:rsidR="009040B1" w:rsidRPr="007A7FD8" w:rsidTr="00B56588">
        <w:trPr>
          <w:trHeight w:val="468"/>
        </w:trPr>
        <w:tc>
          <w:tcPr>
            <w:tcW w:w="2946" w:type="dxa"/>
            <w:shd w:val="clear" w:color="auto" w:fill="auto"/>
          </w:tcPr>
          <w:p w:rsidR="009040B1" w:rsidRPr="007A7FD8" w:rsidRDefault="009040B1" w:rsidP="00B56588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2947" w:type="dxa"/>
            <w:shd w:val="clear" w:color="auto" w:fill="auto"/>
          </w:tcPr>
          <w:p w:rsidR="009040B1" w:rsidRPr="007A7FD8" w:rsidRDefault="009040B1" w:rsidP="00B56588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2947" w:type="dxa"/>
            <w:shd w:val="clear" w:color="auto" w:fill="auto"/>
          </w:tcPr>
          <w:p w:rsidR="009040B1" w:rsidRPr="007A7FD8" w:rsidRDefault="009040B1" w:rsidP="00B56588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</w:tbl>
    <w:p w:rsidR="009040B1" w:rsidRDefault="009040B1" w:rsidP="009040B1">
      <w:pPr>
        <w:pStyle w:val="Zwykytekst"/>
        <w:rPr>
          <w:rFonts w:ascii="Tahoma" w:hAnsi="Tahoma" w:cs="Tahoma"/>
          <w:color w:val="FF0000"/>
          <w:sz w:val="18"/>
          <w:szCs w:val="18"/>
        </w:rPr>
      </w:pPr>
    </w:p>
    <w:p w:rsidR="009040B1" w:rsidRPr="00901E2D" w:rsidRDefault="009040B1" w:rsidP="009040B1">
      <w:pPr>
        <w:pStyle w:val="WW-Tekstpodstawowy2"/>
        <w:overflowPunct w:val="0"/>
        <w:autoSpaceDE w:val="0"/>
        <w:autoSpaceDN w:val="0"/>
        <w:adjustRightInd w:val="0"/>
        <w:ind w:firstLine="567"/>
        <w:rPr>
          <w:rFonts w:ascii="Tahoma" w:hAnsi="Tahoma" w:cs="Tahoma"/>
          <w:b/>
          <w:sz w:val="18"/>
          <w:szCs w:val="18"/>
          <w:u w:val="single"/>
        </w:rPr>
      </w:pPr>
      <w:r w:rsidRPr="00901E2D">
        <w:rPr>
          <w:rFonts w:ascii="Tahoma" w:hAnsi="Tahoma" w:cs="Tahoma"/>
          <w:b/>
          <w:sz w:val="18"/>
          <w:szCs w:val="18"/>
          <w:u w:val="single"/>
        </w:rPr>
        <w:t>UWAGA!</w:t>
      </w:r>
    </w:p>
    <w:p w:rsidR="009040B1" w:rsidRDefault="009040B1" w:rsidP="009040B1">
      <w:pPr>
        <w:pStyle w:val="WW-Tekstpodstawowy2"/>
        <w:overflowPunct w:val="0"/>
        <w:autoSpaceDE w:val="0"/>
        <w:autoSpaceDN w:val="0"/>
        <w:adjustRightInd w:val="0"/>
        <w:ind w:firstLine="567"/>
        <w:rPr>
          <w:rFonts w:ascii="Tahoma" w:hAnsi="Tahoma" w:cs="Tahoma"/>
          <w:sz w:val="18"/>
          <w:szCs w:val="18"/>
        </w:rPr>
      </w:pPr>
      <w:r w:rsidRPr="00901E2D">
        <w:rPr>
          <w:rFonts w:ascii="Tahoma" w:hAnsi="Tahoma" w:cs="Tahoma"/>
          <w:sz w:val="18"/>
          <w:szCs w:val="18"/>
        </w:rPr>
        <w:t>Patrz pkt 16.</w:t>
      </w:r>
      <w:r>
        <w:rPr>
          <w:rFonts w:ascii="Tahoma" w:hAnsi="Tahoma" w:cs="Tahoma"/>
          <w:sz w:val="18"/>
          <w:szCs w:val="18"/>
        </w:rPr>
        <w:t>2</w:t>
      </w:r>
      <w:r w:rsidRPr="00901E2D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3</w:t>
      </w:r>
      <w:r w:rsidRPr="00901E2D">
        <w:rPr>
          <w:rFonts w:ascii="Tahoma" w:hAnsi="Tahoma" w:cs="Tahoma"/>
          <w:sz w:val="18"/>
          <w:szCs w:val="18"/>
        </w:rPr>
        <w:t xml:space="preserve">. SIWZ </w:t>
      </w:r>
    </w:p>
    <w:p w:rsidR="009040B1" w:rsidRDefault="009040B1" w:rsidP="00C924F1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9040B1" w:rsidRDefault="009040B1" w:rsidP="009040B1">
      <w:pPr>
        <w:pStyle w:val="WW-Tekstpodstawowy2"/>
        <w:overflowPunct w:val="0"/>
        <w:autoSpaceDE w:val="0"/>
        <w:autoSpaceDN w:val="0"/>
        <w:adjustRightInd w:val="0"/>
        <w:ind w:firstLine="284"/>
        <w:rPr>
          <w:rFonts w:ascii="Tahoma" w:hAnsi="Tahoma" w:cs="Tahoma"/>
          <w:sz w:val="18"/>
          <w:szCs w:val="18"/>
        </w:rPr>
      </w:pPr>
    </w:p>
    <w:p w:rsidR="009040B1" w:rsidRPr="0033203E" w:rsidRDefault="009040B1" w:rsidP="009040B1">
      <w:pPr>
        <w:pStyle w:val="WW-Tekstpodstawowy2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33203E">
        <w:rPr>
          <w:rFonts w:ascii="Tahoma" w:hAnsi="Tahoma" w:cs="Tahoma"/>
          <w:b/>
          <w:bCs/>
          <w:sz w:val="18"/>
          <w:szCs w:val="18"/>
        </w:rPr>
        <w:t>DEKLARUJEMY</w:t>
      </w:r>
      <w:r w:rsidRPr="0033203E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 składanej ofercie następującą </w:t>
      </w:r>
      <w:r w:rsidRPr="00E74BB2">
        <w:rPr>
          <w:rFonts w:ascii="Tahoma" w:hAnsi="Tahoma" w:cs="Tahoma"/>
          <w:b/>
          <w:sz w:val="18"/>
          <w:szCs w:val="18"/>
          <w:highlight w:val="lightGray"/>
          <w:u w:val="single"/>
        </w:rPr>
        <w:t>ilość zapewnienia i włączenia do systemu WRP rowerów ze wspomaganiem elektrycznym WRP</w:t>
      </w:r>
      <w:r>
        <w:rPr>
          <w:rFonts w:ascii="Tahoma" w:hAnsi="Tahoma" w:cs="Tahoma"/>
          <w:sz w:val="18"/>
          <w:szCs w:val="18"/>
        </w:rPr>
        <w:t xml:space="preserve"> </w:t>
      </w:r>
      <w:r w:rsidRPr="0033203E">
        <w:rPr>
          <w:rFonts w:ascii="Tahoma" w:hAnsi="Tahoma" w:cs="Tahoma"/>
          <w:b/>
          <w:bCs/>
          <w:sz w:val="18"/>
          <w:szCs w:val="18"/>
        </w:rPr>
        <w:t>(zaznaczyć X we właściwej rubryce)</w:t>
      </w:r>
    </w:p>
    <w:p w:rsidR="009040B1" w:rsidRDefault="009040B1" w:rsidP="009040B1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344"/>
        <w:gridCol w:w="1642"/>
        <w:gridCol w:w="1642"/>
        <w:gridCol w:w="2195"/>
      </w:tblGrid>
      <w:tr w:rsidR="009040B1" w:rsidRPr="009F0D9E" w:rsidTr="00B56588">
        <w:trPr>
          <w:trHeight w:val="714"/>
        </w:trPr>
        <w:tc>
          <w:tcPr>
            <w:tcW w:w="10207" w:type="dxa"/>
            <w:gridSpan w:val="5"/>
            <w:shd w:val="clear" w:color="auto" w:fill="auto"/>
          </w:tcPr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0D9E">
              <w:rPr>
                <w:rFonts w:ascii="Tahoma" w:hAnsi="Tahoma" w:cs="Tahoma"/>
                <w:b/>
                <w:bCs/>
                <w:sz w:val="18"/>
                <w:szCs w:val="18"/>
              </w:rPr>
              <w:t>Zadeklarowan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 ilość zapewnienia i włączenia do systemu WRP rowerów ze wspomaganiem elektrycznym WRP</w:t>
            </w:r>
          </w:p>
        </w:tc>
      </w:tr>
      <w:tr w:rsidR="009040B1" w:rsidRPr="009F0D9E" w:rsidTr="00B56588">
        <w:trPr>
          <w:trHeight w:val="333"/>
        </w:trPr>
        <w:tc>
          <w:tcPr>
            <w:tcW w:w="2384" w:type="dxa"/>
          </w:tcPr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brak rowerów ze wspomaganiem elektrycznym WRP</w:t>
            </w:r>
          </w:p>
        </w:tc>
        <w:tc>
          <w:tcPr>
            <w:tcW w:w="2344" w:type="dxa"/>
          </w:tcPr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40 rowerów ze wspomaganiem elektrycznym WRP oraz 4 dodatkowe stacje</w:t>
            </w:r>
          </w:p>
        </w:tc>
        <w:tc>
          <w:tcPr>
            <w:tcW w:w="1642" w:type="dxa"/>
          </w:tcPr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60 rowerów ze wspomaganiem elektrycznym WRP oraz 6 dodatkowych stacji</w:t>
            </w:r>
          </w:p>
        </w:tc>
        <w:tc>
          <w:tcPr>
            <w:tcW w:w="1642" w:type="dxa"/>
          </w:tcPr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80 rowerów ze wspomaganiem elektrycznym WRP oraz 8 dodatkowych stacji</w:t>
            </w:r>
          </w:p>
        </w:tc>
        <w:tc>
          <w:tcPr>
            <w:tcW w:w="2195" w:type="dxa"/>
          </w:tcPr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100 rowerów ze wspomaganiem elektrycznym WRP oraz 10 dodatkowych stacji</w:t>
            </w:r>
          </w:p>
        </w:tc>
      </w:tr>
      <w:tr w:rsidR="009040B1" w:rsidRPr="007A7FD8" w:rsidTr="00B56588">
        <w:trPr>
          <w:trHeight w:val="564"/>
        </w:trPr>
        <w:tc>
          <w:tcPr>
            <w:tcW w:w="2384" w:type="dxa"/>
            <w:shd w:val="clear" w:color="auto" w:fill="auto"/>
          </w:tcPr>
          <w:p w:rsidR="009040B1" w:rsidRPr="007A7FD8" w:rsidRDefault="009040B1" w:rsidP="00B56588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2344" w:type="dxa"/>
            <w:shd w:val="clear" w:color="auto" w:fill="auto"/>
          </w:tcPr>
          <w:p w:rsidR="009040B1" w:rsidRPr="007A7FD8" w:rsidRDefault="009040B1" w:rsidP="00B56588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040B1" w:rsidRPr="007A7FD8" w:rsidRDefault="009040B1" w:rsidP="00B56588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42" w:type="dxa"/>
          </w:tcPr>
          <w:p w:rsidR="009040B1" w:rsidRPr="007A7FD8" w:rsidRDefault="009040B1" w:rsidP="00B56588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2195" w:type="dxa"/>
          </w:tcPr>
          <w:p w:rsidR="009040B1" w:rsidRPr="007A7FD8" w:rsidRDefault="009040B1" w:rsidP="00B56588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</w:tbl>
    <w:p w:rsidR="009040B1" w:rsidRDefault="009040B1" w:rsidP="009040B1">
      <w:pPr>
        <w:pStyle w:val="Zwykytekst"/>
        <w:rPr>
          <w:rFonts w:ascii="Tahoma" w:hAnsi="Tahoma" w:cs="Tahoma"/>
          <w:color w:val="FF0000"/>
          <w:sz w:val="18"/>
          <w:szCs w:val="18"/>
        </w:rPr>
      </w:pPr>
    </w:p>
    <w:p w:rsidR="009040B1" w:rsidRPr="00901E2D" w:rsidRDefault="009040B1" w:rsidP="009040B1">
      <w:pPr>
        <w:pStyle w:val="WW-Tekstpodstawowy2"/>
        <w:overflowPunct w:val="0"/>
        <w:autoSpaceDE w:val="0"/>
        <w:autoSpaceDN w:val="0"/>
        <w:adjustRightInd w:val="0"/>
        <w:ind w:firstLine="567"/>
        <w:rPr>
          <w:rFonts w:ascii="Tahoma" w:hAnsi="Tahoma" w:cs="Tahoma"/>
          <w:b/>
          <w:sz w:val="18"/>
          <w:szCs w:val="18"/>
          <w:u w:val="single"/>
        </w:rPr>
      </w:pPr>
      <w:r w:rsidRPr="00901E2D">
        <w:rPr>
          <w:rFonts w:ascii="Tahoma" w:hAnsi="Tahoma" w:cs="Tahoma"/>
          <w:b/>
          <w:sz w:val="18"/>
          <w:szCs w:val="18"/>
          <w:u w:val="single"/>
        </w:rPr>
        <w:t>UWAGA!</w:t>
      </w:r>
    </w:p>
    <w:p w:rsidR="009040B1" w:rsidRDefault="009040B1" w:rsidP="009040B1">
      <w:pPr>
        <w:pStyle w:val="WW-Tekstpodstawowy2"/>
        <w:overflowPunct w:val="0"/>
        <w:autoSpaceDE w:val="0"/>
        <w:autoSpaceDN w:val="0"/>
        <w:adjustRightInd w:val="0"/>
        <w:ind w:firstLine="567"/>
        <w:rPr>
          <w:rFonts w:ascii="Tahoma" w:hAnsi="Tahoma" w:cs="Tahoma"/>
          <w:sz w:val="18"/>
          <w:szCs w:val="18"/>
        </w:rPr>
      </w:pPr>
      <w:r w:rsidRPr="00901E2D">
        <w:rPr>
          <w:rFonts w:ascii="Tahoma" w:hAnsi="Tahoma" w:cs="Tahoma"/>
          <w:sz w:val="18"/>
          <w:szCs w:val="18"/>
        </w:rPr>
        <w:t>Patrz pkt 16.</w:t>
      </w:r>
      <w:r>
        <w:rPr>
          <w:rFonts w:ascii="Tahoma" w:hAnsi="Tahoma" w:cs="Tahoma"/>
          <w:sz w:val="18"/>
          <w:szCs w:val="18"/>
        </w:rPr>
        <w:t>2</w:t>
      </w:r>
      <w:r w:rsidRPr="00901E2D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</w:t>
      </w:r>
      <w:r w:rsidRPr="00901E2D">
        <w:rPr>
          <w:rFonts w:ascii="Tahoma" w:hAnsi="Tahoma" w:cs="Tahoma"/>
          <w:sz w:val="18"/>
          <w:szCs w:val="18"/>
        </w:rPr>
        <w:t xml:space="preserve">. SIWZ </w:t>
      </w:r>
    </w:p>
    <w:p w:rsidR="009040B1" w:rsidRDefault="009040B1" w:rsidP="009040B1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</w:p>
    <w:p w:rsidR="009040B1" w:rsidRPr="007B7045" w:rsidRDefault="009040B1" w:rsidP="009040B1">
      <w:pPr>
        <w:pStyle w:val="WW-Tekstpodstawowy2"/>
        <w:numPr>
          <w:ilvl w:val="0"/>
          <w:numId w:val="1"/>
        </w:numPr>
        <w:overflowPunct w:val="0"/>
        <w:autoSpaceDE w:val="0"/>
        <w:autoSpaceDN w:val="0"/>
        <w:adjustRightInd w:val="0"/>
        <w:ind w:hanging="480"/>
        <w:rPr>
          <w:rFonts w:ascii="Tahoma" w:hAnsi="Tahoma" w:cs="Tahoma"/>
          <w:b/>
          <w:bCs/>
          <w:sz w:val="18"/>
          <w:szCs w:val="18"/>
        </w:rPr>
      </w:pPr>
      <w:r w:rsidRPr="000E61C8">
        <w:rPr>
          <w:rFonts w:ascii="Tahoma" w:hAnsi="Tahoma" w:cs="Tahoma"/>
          <w:b/>
          <w:sz w:val="18"/>
          <w:szCs w:val="18"/>
        </w:rPr>
        <w:t>DEKLARUJEMY/ NIE DEKLARUJEMY*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C93549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przygotowanie</w:t>
      </w:r>
      <w:r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/a</w:t>
      </w:r>
      <w:r w:rsidRPr="00C93549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 xml:space="preserve"> i bieżące</w:t>
      </w:r>
      <w:r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/go</w:t>
      </w:r>
      <w:r w:rsidRPr="00C93549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 xml:space="preserve"> udostępnianie</w:t>
      </w:r>
      <w:r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/a</w:t>
      </w:r>
      <w:r w:rsidRPr="00C93549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 xml:space="preserve"> systemu do prezentacji danych dotyczących systemu WRP</w:t>
      </w:r>
      <w:r w:rsidRPr="00D21081">
        <w:rPr>
          <w:rFonts w:ascii="Tahoma" w:hAnsi="Tahoma" w:cs="Tahoma"/>
          <w:bCs/>
          <w:sz w:val="18"/>
          <w:szCs w:val="18"/>
        </w:rPr>
        <w:t>.</w:t>
      </w:r>
    </w:p>
    <w:p w:rsidR="009040B1" w:rsidRDefault="009040B1" w:rsidP="009040B1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</w:p>
    <w:p w:rsidR="009040B1" w:rsidRDefault="009040B1" w:rsidP="009040B1">
      <w:pPr>
        <w:pStyle w:val="WW-Tekstpodstawowy2"/>
        <w:overflowPunct w:val="0"/>
        <w:autoSpaceDE w:val="0"/>
        <w:autoSpaceDN w:val="0"/>
        <w:adjustRightInd w:val="0"/>
        <w:ind w:firstLine="480"/>
        <w:rPr>
          <w:rFonts w:ascii="Tahoma" w:hAnsi="Tahoma" w:cs="Tahoma"/>
          <w:b/>
          <w:sz w:val="18"/>
          <w:szCs w:val="18"/>
          <w:u w:val="single"/>
        </w:rPr>
      </w:pPr>
      <w:r w:rsidRPr="0079243D">
        <w:rPr>
          <w:rFonts w:ascii="Tahoma" w:hAnsi="Tahoma" w:cs="Tahoma"/>
          <w:b/>
          <w:sz w:val="18"/>
          <w:szCs w:val="18"/>
          <w:u w:val="single"/>
        </w:rPr>
        <w:t>UWAGA!</w:t>
      </w:r>
    </w:p>
    <w:p w:rsidR="009040B1" w:rsidRPr="00B139A8" w:rsidRDefault="009040B1" w:rsidP="009040B1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bCs/>
          <w:sz w:val="18"/>
          <w:szCs w:val="18"/>
        </w:rPr>
      </w:pPr>
      <w:r w:rsidRPr="00AF034B">
        <w:rPr>
          <w:rFonts w:ascii="Tahoma" w:hAnsi="Tahoma" w:cs="Tahoma"/>
          <w:bCs/>
          <w:sz w:val="18"/>
          <w:szCs w:val="18"/>
        </w:rPr>
        <w:t>*niepotrzebne skreślić</w:t>
      </w:r>
    </w:p>
    <w:p w:rsidR="009040B1" w:rsidRDefault="009040B1" w:rsidP="009040B1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  <w:r w:rsidRPr="0079243D">
        <w:rPr>
          <w:rFonts w:ascii="Tahoma" w:hAnsi="Tahoma" w:cs="Tahoma"/>
          <w:sz w:val="18"/>
          <w:szCs w:val="18"/>
        </w:rPr>
        <w:t xml:space="preserve">Patrz pkt </w:t>
      </w:r>
      <w:r w:rsidRPr="000E76E7">
        <w:rPr>
          <w:rFonts w:ascii="Tahoma" w:hAnsi="Tahoma" w:cs="Tahoma"/>
          <w:sz w:val="18"/>
          <w:szCs w:val="18"/>
        </w:rPr>
        <w:t>16.2.</w:t>
      </w:r>
      <w:r>
        <w:rPr>
          <w:rFonts w:ascii="Tahoma" w:hAnsi="Tahoma" w:cs="Tahoma"/>
          <w:sz w:val="18"/>
          <w:szCs w:val="18"/>
        </w:rPr>
        <w:t>5</w:t>
      </w:r>
      <w:r w:rsidRPr="000E76E7">
        <w:rPr>
          <w:rFonts w:ascii="Tahoma" w:hAnsi="Tahoma" w:cs="Tahoma"/>
          <w:sz w:val="18"/>
          <w:szCs w:val="18"/>
        </w:rPr>
        <w:t>.</w:t>
      </w:r>
      <w:r w:rsidRPr="0079243D">
        <w:rPr>
          <w:rFonts w:ascii="Tahoma" w:hAnsi="Tahoma" w:cs="Tahoma"/>
          <w:sz w:val="18"/>
          <w:szCs w:val="18"/>
        </w:rPr>
        <w:t xml:space="preserve"> SIWZ</w:t>
      </w:r>
    </w:p>
    <w:p w:rsidR="00C924F1" w:rsidRDefault="00C924F1" w:rsidP="009040B1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</w:p>
    <w:p w:rsidR="00C924F1" w:rsidRPr="00C924F1" w:rsidRDefault="00DE5954" w:rsidP="00DE5954">
      <w:pPr>
        <w:pStyle w:val="WW-Tekstpodstawowy2"/>
        <w:overflowPunct w:val="0"/>
        <w:autoSpaceDE w:val="0"/>
        <w:autoSpaceDN w:val="0"/>
        <w:adjustRightInd w:val="0"/>
        <w:ind w:left="567" w:hanging="567"/>
        <w:rPr>
          <w:rFonts w:ascii="Tahoma" w:hAnsi="Tahoma" w:cs="Tahoma"/>
          <w:b/>
          <w:bCs/>
          <w:sz w:val="18"/>
          <w:szCs w:val="18"/>
          <w:highlight w:val="lightGray"/>
        </w:rPr>
      </w:pPr>
      <w:r w:rsidRPr="00DE5954">
        <w:rPr>
          <w:rFonts w:ascii="Tahoma" w:hAnsi="Tahoma" w:cs="Tahoma"/>
          <w:b/>
          <w:sz w:val="18"/>
          <w:szCs w:val="18"/>
        </w:rPr>
        <w:t>9.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 w:rsidR="00C924F1" w:rsidRPr="000E61C8">
        <w:rPr>
          <w:rFonts w:ascii="Tahoma" w:hAnsi="Tahoma" w:cs="Tahoma"/>
          <w:b/>
          <w:sz w:val="18"/>
          <w:szCs w:val="18"/>
        </w:rPr>
        <w:t>DEKLARUJEMY/ NIE DEKLARUJEMY*</w:t>
      </w:r>
      <w:r w:rsidR="00C924F1">
        <w:rPr>
          <w:rFonts w:ascii="Tahoma" w:hAnsi="Tahoma" w:cs="Tahoma"/>
          <w:b/>
          <w:sz w:val="18"/>
          <w:szCs w:val="18"/>
        </w:rPr>
        <w:t xml:space="preserve"> </w:t>
      </w:r>
      <w:r w:rsidR="00C924F1" w:rsidRPr="00C924F1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zastosowanie do realizacji zamówienia rowerów czwartej generacji</w:t>
      </w:r>
      <w:r w:rsidR="00C924F1" w:rsidRPr="00C924F1">
        <w:rPr>
          <w:rFonts w:ascii="Tahoma" w:hAnsi="Tahoma" w:cs="Tahoma"/>
          <w:bCs/>
          <w:sz w:val="18"/>
          <w:szCs w:val="18"/>
          <w:highlight w:val="lightGray"/>
        </w:rPr>
        <w:t>.</w:t>
      </w:r>
    </w:p>
    <w:p w:rsidR="00C924F1" w:rsidRDefault="00C924F1" w:rsidP="00C924F1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</w:p>
    <w:p w:rsidR="00C924F1" w:rsidRDefault="00C924F1" w:rsidP="00C924F1">
      <w:pPr>
        <w:pStyle w:val="WW-Tekstpodstawowy2"/>
        <w:overflowPunct w:val="0"/>
        <w:autoSpaceDE w:val="0"/>
        <w:autoSpaceDN w:val="0"/>
        <w:adjustRightInd w:val="0"/>
        <w:ind w:firstLine="480"/>
        <w:rPr>
          <w:rFonts w:ascii="Tahoma" w:hAnsi="Tahoma" w:cs="Tahoma"/>
          <w:b/>
          <w:sz w:val="18"/>
          <w:szCs w:val="18"/>
          <w:u w:val="single"/>
        </w:rPr>
      </w:pPr>
      <w:r w:rsidRPr="0079243D">
        <w:rPr>
          <w:rFonts w:ascii="Tahoma" w:hAnsi="Tahoma" w:cs="Tahoma"/>
          <w:b/>
          <w:sz w:val="18"/>
          <w:szCs w:val="18"/>
          <w:u w:val="single"/>
        </w:rPr>
        <w:t>UWAGA!</w:t>
      </w:r>
    </w:p>
    <w:p w:rsidR="00C924F1" w:rsidRPr="00B139A8" w:rsidRDefault="00C924F1" w:rsidP="00C924F1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bCs/>
          <w:sz w:val="18"/>
          <w:szCs w:val="18"/>
        </w:rPr>
      </w:pPr>
      <w:r w:rsidRPr="00AF034B">
        <w:rPr>
          <w:rFonts w:ascii="Tahoma" w:hAnsi="Tahoma" w:cs="Tahoma"/>
          <w:bCs/>
          <w:sz w:val="18"/>
          <w:szCs w:val="18"/>
        </w:rPr>
        <w:t>*niepotrzebne skreślić</w:t>
      </w:r>
    </w:p>
    <w:p w:rsidR="00C924F1" w:rsidRDefault="00C924F1" w:rsidP="00C924F1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  <w:r w:rsidRPr="0079243D">
        <w:rPr>
          <w:rFonts w:ascii="Tahoma" w:hAnsi="Tahoma" w:cs="Tahoma"/>
          <w:sz w:val="18"/>
          <w:szCs w:val="18"/>
        </w:rPr>
        <w:t xml:space="preserve">Patrz pkt </w:t>
      </w:r>
      <w:r w:rsidRPr="000E76E7">
        <w:rPr>
          <w:rFonts w:ascii="Tahoma" w:hAnsi="Tahoma" w:cs="Tahoma"/>
          <w:sz w:val="18"/>
          <w:szCs w:val="18"/>
        </w:rPr>
        <w:t>16.2.</w:t>
      </w:r>
      <w:r>
        <w:rPr>
          <w:rFonts w:ascii="Tahoma" w:hAnsi="Tahoma" w:cs="Tahoma"/>
          <w:sz w:val="18"/>
          <w:szCs w:val="18"/>
        </w:rPr>
        <w:t>6</w:t>
      </w:r>
      <w:r w:rsidRPr="000E76E7">
        <w:rPr>
          <w:rFonts w:ascii="Tahoma" w:hAnsi="Tahoma" w:cs="Tahoma"/>
          <w:sz w:val="18"/>
          <w:szCs w:val="18"/>
        </w:rPr>
        <w:t>.</w:t>
      </w:r>
      <w:r w:rsidRPr="0079243D">
        <w:rPr>
          <w:rFonts w:ascii="Tahoma" w:hAnsi="Tahoma" w:cs="Tahoma"/>
          <w:sz w:val="18"/>
          <w:szCs w:val="18"/>
        </w:rPr>
        <w:t xml:space="preserve"> SIWZ</w:t>
      </w:r>
    </w:p>
    <w:p w:rsidR="003A1FAE" w:rsidRDefault="003A1FAE" w:rsidP="00C924F1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</w:p>
    <w:p w:rsidR="003A1FAE" w:rsidRPr="00C924F1" w:rsidRDefault="003A1FAE" w:rsidP="003A1FAE">
      <w:pPr>
        <w:pStyle w:val="WW-Tekstpodstawowy2"/>
        <w:overflowPunct w:val="0"/>
        <w:autoSpaceDE w:val="0"/>
        <w:autoSpaceDN w:val="0"/>
        <w:adjustRightInd w:val="0"/>
        <w:ind w:left="567" w:hanging="567"/>
        <w:rPr>
          <w:rFonts w:ascii="Tahoma" w:hAnsi="Tahoma" w:cs="Tahoma"/>
          <w:b/>
          <w:bCs/>
          <w:sz w:val="18"/>
          <w:szCs w:val="18"/>
          <w:highlight w:val="lightGray"/>
        </w:rPr>
      </w:pPr>
      <w:r>
        <w:rPr>
          <w:rFonts w:ascii="Tahoma" w:hAnsi="Tahoma" w:cs="Tahoma"/>
          <w:b/>
          <w:sz w:val="18"/>
          <w:szCs w:val="18"/>
        </w:rPr>
        <w:t>10</w:t>
      </w:r>
      <w:r w:rsidRPr="00DE5954"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 w:rsidRPr="000E61C8">
        <w:rPr>
          <w:rFonts w:ascii="Tahoma" w:hAnsi="Tahoma" w:cs="Tahoma"/>
          <w:b/>
          <w:sz w:val="18"/>
          <w:szCs w:val="18"/>
        </w:rPr>
        <w:t>DEKLARUJEMY/ NIE DEKLARUJEMY*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C924F1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 xml:space="preserve">zastosowanie do realizacji zamówienia rowerów </w:t>
      </w:r>
      <w:r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nowych</w:t>
      </w:r>
      <w:r w:rsidRPr="00C924F1">
        <w:rPr>
          <w:rFonts w:ascii="Tahoma" w:hAnsi="Tahoma" w:cs="Tahoma"/>
          <w:bCs/>
          <w:sz w:val="18"/>
          <w:szCs w:val="18"/>
          <w:highlight w:val="lightGray"/>
        </w:rPr>
        <w:t>.</w:t>
      </w:r>
    </w:p>
    <w:p w:rsidR="003A1FAE" w:rsidRDefault="003A1FAE" w:rsidP="003A1FAE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</w:p>
    <w:p w:rsidR="003A1FAE" w:rsidRDefault="003A1FAE" w:rsidP="003A1FAE">
      <w:pPr>
        <w:pStyle w:val="WW-Tekstpodstawowy2"/>
        <w:overflowPunct w:val="0"/>
        <w:autoSpaceDE w:val="0"/>
        <w:autoSpaceDN w:val="0"/>
        <w:adjustRightInd w:val="0"/>
        <w:ind w:firstLine="480"/>
        <w:rPr>
          <w:rFonts w:ascii="Tahoma" w:hAnsi="Tahoma" w:cs="Tahoma"/>
          <w:b/>
          <w:sz w:val="18"/>
          <w:szCs w:val="18"/>
          <w:u w:val="single"/>
        </w:rPr>
      </w:pPr>
      <w:r w:rsidRPr="0079243D">
        <w:rPr>
          <w:rFonts w:ascii="Tahoma" w:hAnsi="Tahoma" w:cs="Tahoma"/>
          <w:b/>
          <w:sz w:val="18"/>
          <w:szCs w:val="18"/>
          <w:u w:val="single"/>
        </w:rPr>
        <w:t>UWAGA!</w:t>
      </w:r>
    </w:p>
    <w:p w:rsidR="003A1FAE" w:rsidRPr="00B139A8" w:rsidRDefault="003A1FAE" w:rsidP="003A1FAE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bCs/>
          <w:sz w:val="18"/>
          <w:szCs w:val="18"/>
        </w:rPr>
      </w:pPr>
      <w:r w:rsidRPr="00AF034B">
        <w:rPr>
          <w:rFonts w:ascii="Tahoma" w:hAnsi="Tahoma" w:cs="Tahoma"/>
          <w:bCs/>
          <w:sz w:val="18"/>
          <w:szCs w:val="18"/>
        </w:rPr>
        <w:t>*niepotrzebne skreślić</w:t>
      </w:r>
    </w:p>
    <w:p w:rsidR="00C924F1" w:rsidRDefault="003A1FAE" w:rsidP="003A1FAE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  <w:r w:rsidRPr="0079243D">
        <w:rPr>
          <w:rFonts w:ascii="Tahoma" w:hAnsi="Tahoma" w:cs="Tahoma"/>
          <w:sz w:val="18"/>
          <w:szCs w:val="18"/>
        </w:rPr>
        <w:t xml:space="preserve">Patrz pkt </w:t>
      </w:r>
      <w:r w:rsidRPr="000E76E7">
        <w:rPr>
          <w:rFonts w:ascii="Tahoma" w:hAnsi="Tahoma" w:cs="Tahoma"/>
          <w:sz w:val="18"/>
          <w:szCs w:val="18"/>
        </w:rPr>
        <w:t>16.2.</w:t>
      </w:r>
      <w:r>
        <w:rPr>
          <w:rFonts w:ascii="Tahoma" w:hAnsi="Tahoma" w:cs="Tahoma"/>
          <w:sz w:val="18"/>
          <w:szCs w:val="18"/>
        </w:rPr>
        <w:t>7</w:t>
      </w:r>
      <w:r w:rsidRPr="000E76E7">
        <w:rPr>
          <w:rFonts w:ascii="Tahoma" w:hAnsi="Tahoma" w:cs="Tahoma"/>
          <w:sz w:val="18"/>
          <w:szCs w:val="18"/>
        </w:rPr>
        <w:t>.</w:t>
      </w:r>
      <w:r w:rsidRPr="0079243D">
        <w:rPr>
          <w:rFonts w:ascii="Tahoma" w:hAnsi="Tahoma" w:cs="Tahoma"/>
          <w:sz w:val="18"/>
          <w:szCs w:val="18"/>
        </w:rPr>
        <w:t xml:space="preserve"> SIWZ</w:t>
      </w:r>
    </w:p>
    <w:p w:rsidR="00C924F1" w:rsidRDefault="00C924F1" w:rsidP="009040B1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</w:p>
    <w:p w:rsidR="00C924F1" w:rsidRPr="00436A1E" w:rsidRDefault="009040B1" w:rsidP="009040B1">
      <w:pPr>
        <w:pStyle w:val="WW-Tekstpodstawowy2"/>
        <w:numPr>
          <w:ilvl w:val="0"/>
          <w:numId w:val="8"/>
        </w:numPr>
        <w:overflowPunct w:val="0"/>
        <w:autoSpaceDE w:val="0"/>
        <w:autoSpaceDN w:val="0"/>
        <w:adjustRightInd w:val="0"/>
        <w:ind w:left="567" w:hanging="567"/>
        <w:rPr>
          <w:rFonts w:ascii="Tahoma" w:hAnsi="Tahoma" w:cs="Tahoma"/>
          <w:b/>
          <w:sz w:val="18"/>
          <w:szCs w:val="18"/>
        </w:rPr>
      </w:pPr>
      <w:r w:rsidRPr="0033203E">
        <w:rPr>
          <w:rFonts w:ascii="Tahoma" w:hAnsi="Tahoma" w:cs="Tahoma"/>
          <w:b/>
          <w:bCs/>
          <w:sz w:val="18"/>
          <w:szCs w:val="18"/>
        </w:rPr>
        <w:t>DEKLARUJEMY</w:t>
      </w:r>
      <w:r w:rsidRPr="0033203E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 składanej ofercie </w:t>
      </w:r>
      <w:r w:rsidRPr="00E74BB2">
        <w:rPr>
          <w:rFonts w:ascii="Tahoma" w:hAnsi="Tahoma" w:cs="Tahoma"/>
          <w:b/>
          <w:sz w:val="18"/>
          <w:szCs w:val="18"/>
          <w:highlight w:val="lightGray"/>
          <w:u w:val="single"/>
        </w:rPr>
        <w:t>zwię</w:t>
      </w: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kszenie </w:t>
      </w:r>
      <w:r w:rsidRPr="00E74BB2">
        <w:rPr>
          <w:rFonts w:ascii="Tahoma" w:hAnsi="Tahoma" w:cs="Tahoma"/>
          <w:b/>
          <w:sz w:val="18"/>
          <w:szCs w:val="18"/>
          <w:highlight w:val="lightGray"/>
          <w:u w:val="single"/>
        </w:rPr>
        <w:t>częstotliwoś</w:t>
      </w: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>ci</w:t>
      </w:r>
      <w:r w:rsidRPr="00E74BB2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dokonywanych podstawowych przeglądów okresowych rowerów określonych w pkt 3.5.1 OPZ</w:t>
      </w:r>
      <w:r w:rsidRPr="0033203E">
        <w:rPr>
          <w:rFonts w:ascii="Tahoma" w:hAnsi="Tahoma" w:cs="Tahoma"/>
          <w:bCs/>
          <w:sz w:val="18"/>
          <w:szCs w:val="18"/>
        </w:rPr>
        <w:t xml:space="preserve"> </w:t>
      </w:r>
      <w:r w:rsidRPr="0033203E">
        <w:rPr>
          <w:rFonts w:ascii="Tahoma" w:hAnsi="Tahoma" w:cs="Tahoma"/>
          <w:b/>
          <w:bCs/>
          <w:sz w:val="18"/>
          <w:szCs w:val="18"/>
        </w:rPr>
        <w:t>(zaznaczyć X we właściwej rubryce)</w:t>
      </w:r>
    </w:p>
    <w:p w:rsidR="00436A1E" w:rsidRDefault="00436A1E" w:rsidP="00436A1E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436A1E" w:rsidRDefault="00436A1E" w:rsidP="00436A1E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436A1E" w:rsidRDefault="00436A1E" w:rsidP="00436A1E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436A1E" w:rsidRDefault="00436A1E" w:rsidP="00436A1E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436A1E" w:rsidRDefault="00436A1E" w:rsidP="00436A1E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436A1E" w:rsidRPr="00436A1E" w:rsidRDefault="00436A1E" w:rsidP="00436A1E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016"/>
      </w:tblGrid>
      <w:tr w:rsidR="009040B1" w:rsidRPr="009F0D9E" w:rsidTr="00B56588">
        <w:trPr>
          <w:trHeight w:val="714"/>
        </w:trPr>
        <w:tc>
          <w:tcPr>
            <w:tcW w:w="8840" w:type="dxa"/>
            <w:gridSpan w:val="2"/>
            <w:shd w:val="clear" w:color="auto" w:fill="auto"/>
          </w:tcPr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040B1" w:rsidRPr="009F0D9E" w:rsidRDefault="009040B1" w:rsidP="00B565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Zwiększenie częstotliwości dokonywanych podstawowych przeglądów okresowych rowerów określonych w pkt 3.5.1 OPZ</w:t>
            </w:r>
          </w:p>
        </w:tc>
      </w:tr>
      <w:tr w:rsidR="009040B1" w:rsidRPr="009F0D9E" w:rsidTr="00B56588">
        <w:trPr>
          <w:trHeight w:val="1163"/>
        </w:trPr>
        <w:tc>
          <w:tcPr>
            <w:tcW w:w="4587" w:type="dxa"/>
          </w:tcPr>
          <w:p w:rsidR="009040B1" w:rsidRPr="00B139A8" w:rsidRDefault="009040B1" w:rsidP="009040B1">
            <w:pPr>
              <w:pStyle w:val="Akapitzlist"/>
              <w:numPr>
                <w:ilvl w:val="0"/>
                <w:numId w:val="3"/>
              </w:numPr>
              <w:spacing w:after="120" w:line="264" w:lineRule="auto"/>
              <w:ind w:left="36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139A8">
              <w:rPr>
                <w:rFonts w:ascii="Tahoma" w:hAnsi="Tahoma" w:cs="Tahoma"/>
                <w:sz w:val="18"/>
                <w:szCs w:val="18"/>
              </w:rPr>
              <w:t>Upłynęło 60 dni od czasu ostatniego podstawowego przeglądu okresowego.</w:t>
            </w:r>
          </w:p>
          <w:p w:rsidR="009040B1" w:rsidRPr="00B139A8" w:rsidRDefault="009040B1" w:rsidP="009040B1">
            <w:pPr>
              <w:pStyle w:val="Akapitzlist"/>
              <w:numPr>
                <w:ilvl w:val="0"/>
                <w:numId w:val="3"/>
              </w:numPr>
              <w:spacing w:after="120" w:line="264" w:lineRule="auto"/>
              <w:ind w:left="36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139A8">
              <w:rPr>
                <w:rFonts w:ascii="Tahoma" w:hAnsi="Tahoma" w:cs="Tahoma"/>
                <w:sz w:val="18"/>
                <w:szCs w:val="18"/>
              </w:rPr>
              <w:t>Upłynęło 10 dni od ostatniego najmu.</w:t>
            </w:r>
          </w:p>
          <w:p w:rsidR="009040B1" w:rsidRPr="00B139A8" w:rsidRDefault="009040B1" w:rsidP="009040B1">
            <w:pPr>
              <w:pStyle w:val="Akapitzlist"/>
              <w:numPr>
                <w:ilvl w:val="0"/>
                <w:numId w:val="3"/>
              </w:numPr>
              <w:spacing w:after="120" w:line="264" w:lineRule="auto"/>
              <w:ind w:left="369" w:hanging="284"/>
              <w:contextualSpacing/>
            </w:pPr>
            <w:r w:rsidRPr="00B139A8">
              <w:rPr>
                <w:rFonts w:ascii="Tahoma" w:hAnsi="Tahoma" w:cs="Tahoma"/>
                <w:sz w:val="18"/>
                <w:szCs w:val="18"/>
              </w:rPr>
              <w:t>Rower został najęty 400 razy.</w:t>
            </w:r>
          </w:p>
        </w:tc>
        <w:tc>
          <w:tcPr>
            <w:tcW w:w="4253" w:type="dxa"/>
          </w:tcPr>
          <w:p w:rsidR="009040B1" w:rsidRPr="009F0D9E" w:rsidRDefault="009040B1" w:rsidP="00B56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F0D9E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</w:tc>
      </w:tr>
      <w:tr w:rsidR="009040B1" w:rsidRPr="007A7FD8" w:rsidTr="00B56588">
        <w:trPr>
          <w:trHeight w:val="1098"/>
        </w:trPr>
        <w:tc>
          <w:tcPr>
            <w:tcW w:w="4587" w:type="dxa"/>
            <w:shd w:val="clear" w:color="auto" w:fill="auto"/>
          </w:tcPr>
          <w:p w:rsidR="009040B1" w:rsidRPr="00B139A8" w:rsidRDefault="009040B1" w:rsidP="009040B1">
            <w:pPr>
              <w:pStyle w:val="Akapitzlist"/>
              <w:numPr>
                <w:ilvl w:val="0"/>
                <w:numId w:val="4"/>
              </w:numPr>
              <w:spacing w:after="120" w:line="264" w:lineRule="auto"/>
              <w:ind w:left="36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139A8">
              <w:rPr>
                <w:rFonts w:ascii="Tahoma" w:hAnsi="Tahoma" w:cs="Tahoma"/>
                <w:sz w:val="18"/>
                <w:szCs w:val="18"/>
              </w:rPr>
              <w:t>Upłynęło 50 dni od czasu ostatniego podstawowego przeglądu okresowego.</w:t>
            </w:r>
          </w:p>
          <w:p w:rsidR="009040B1" w:rsidRPr="00B139A8" w:rsidRDefault="009040B1" w:rsidP="009040B1">
            <w:pPr>
              <w:pStyle w:val="Akapitzlist"/>
              <w:numPr>
                <w:ilvl w:val="0"/>
                <w:numId w:val="4"/>
              </w:numPr>
              <w:spacing w:after="120" w:line="264" w:lineRule="auto"/>
              <w:ind w:left="36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139A8">
              <w:rPr>
                <w:rFonts w:ascii="Tahoma" w:hAnsi="Tahoma" w:cs="Tahoma"/>
                <w:sz w:val="18"/>
                <w:szCs w:val="18"/>
              </w:rPr>
              <w:t>Upłynęło 9 dni od ostatniego najmu.</w:t>
            </w:r>
          </w:p>
          <w:p w:rsidR="009040B1" w:rsidRPr="00B139A8" w:rsidRDefault="009040B1" w:rsidP="009040B1">
            <w:pPr>
              <w:pStyle w:val="Akapitzlist"/>
              <w:numPr>
                <w:ilvl w:val="0"/>
                <w:numId w:val="4"/>
              </w:numPr>
              <w:spacing w:after="120" w:line="264" w:lineRule="auto"/>
              <w:ind w:left="36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139A8">
              <w:rPr>
                <w:rFonts w:ascii="Tahoma" w:hAnsi="Tahoma" w:cs="Tahoma"/>
                <w:sz w:val="18"/>
                <w:szCs w:val="18"/>
              </w:rPr>
              <w:t>Rower został najęty 350 razy.</w:t>
            </w:r>
          </w:p>
        </w:tc>
        <w:tc>
          <w:tcPr>
            <w:tcW w:w="4253" w:type="dxa"/>
            <w:shd w:val="clear" w:color="auto" w:fill="auto"/>
          </w:tcPr>
          <w:p w:rsidR="009040B1" w:rsidRPr="007A7FD8" w:rsidRDefault="009040B1" w:rsidP="00B56588">
            <w:pPr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9040B1" w:rsidRPr="007A7FD8" w:rsidTr="00B56588">
        <w:trPr>
          <w:trHeight w:val="490"/>
        </w:trPr>
        <w:tc>
          <w:tcPr>
            <w:tcW w:w="4587" w:type="dxa"/>
            <w:shd w:val="clear" w:color="auto" w:fill="auto"/>
          </w:tcPr>
          <w:p w:rsidR="009040B1" w:rsidRPr="00B139A8" w:rsidRDefault="009040B1" w:rsidP="009040B1">
            <w:pPr>
              <w:pStyle w:val="Akapitzlist"/>
              <w:numPr>
                <w:ilvl w:val="0"/>
                <w:numId w:val="5"/>
              </w:numPr>
              <w:spacing w:after="120" w:line="264" w:lineRule="auto"/>
              <w:ind w:left="36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139A8">
              <w:rPr>
                <w:rFonts w:ascii="Tahoma" w:hAnsi="Tahoma" w:cs="Tahoma"/>
                <w:sz w:val="18"/>
                <w:szCs w:val="18"/>
              </w:rPr>
              <w:t>Upłynęło 40 dni od czasu ostatniego podstawowego przeglądu okresowego.</w:t>
            </w:r>
          </w:p>
          <w:p w:rsidR="009040B1" w:rsidRPr="00B139A8" w:rsidRDefault="009040B1" w:rsidP="009040B1">
            <w:pPr>
              <w:pStyle w:val="Akapitzlist"/>
              <w:numPr>
                <w:ilvl w:val="0"/>
                <w:numId w:val="5"/>
              </w:numPr>
              <w:spacing w:after="120" w:line="264" w:lineRule="auto"/>
              <w:ind w:left="36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139A8">
              <w:rPr>
                <w:rFonts w:ascii="Tahoma" w:hAnsi="Tahoma" w:cs="Tahoma"/>
                <w:sz w:val="18"/>
                <w:szCs w:val="18"/>
              </w:rPr>
              <w:t>Upłynęło 8 dni od ostatniego najmu.</w:t>
            </w:r>
          </w:p>
          <w:p w:rsidR="009040B1" w:rsidRPr="00B139A8" w:rsidRDefault="009040B1" w:rsidP="009040B1">
            <w:pPr>
              <w:pStyle w:val="Akapitzlist"/>
              <w:numPr>
                <w:ilvl w:val="0"/>
                <w:numId w:val="5"/>
              </w:numPr>
              <w:spacing w:after="120" w:line="264" w:lineRule="auto"/>
              <w:ind w:left="36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139A8">
              <w:rPr>
                <w:rFonts w:ascii="Tahoma" w:hAnsi="Tahoma" w:cs="Tahoma"/>
                <w:sz w:val="18"/>
                <w:szCs w:val="18"/>
              </w:rPr>
              <w:t>Rower został najęty 300 razy.</w:t>
            </w:r>
          </w:p>
        </w:tc>
        <w:tc>
          <w:tcPr>
            <w:tcW w:w="4253" w:type="dxa"/>
            <w:shd w:val="clear" w:color="auto" w:fill="auto"/>
          </w:tcPr>
          <w:p w:rsidR="009040B1" w:rsidRPr="007A7FD8" w:rsidRDefault="009040B1" w:rsidP="00B56588">
            <w:pPr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9040B1" w:rsidRPr="007A7FD8" w:rsidTr="00B56588">
        <w:trPr>
          <w:trHeight w:val="490"/>
        </w:trPr>
        <w:tc>
          <w:tcPr>
            <w:tcW w:w="4587" w:type="dxa"/>
            <w:shd w:val="clear" w:color="auto" w:fill="auto"/>
          </w:tcPr>
          <w:p w:rsidR="009040B1" w:rsidRPr="00B139A8" w:rsidRDefault="009040B1" w:rsidP="009040B1">
            <w:pPr>
              <w:pStyle w:val="Akapitzlist"/>
              <w:numPr>
                <w:ilvl w:val="0"/>
                <w:numId w:val="6"/>
              </w:numPr>
              <w:spacing w:after="120" w:line="264" w:lineRule="auto"/>
              <w:ind w:left="36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139A8">
              <w:rPr>
                <w:rFonts w:ascii="Tahoma" w:hAnsi="Tahoma" w:cs="Tahoma"/>
                <w:sz w:val="18"/>
                <w:szCs w:val="18"/>
              </w:rPr>
              <w:t>Upłynęło 30 dni od czasu ostatniego podstawowego przeglądu okresowego.</w:t>
            </w:r>
          </w:p>
          <w:p w:rsidR="009040B1" w:rsidRPr="00B139A8" w:rsidRDefault="009040B1" w:rsidP="009040B1">
            <w:pPr>
              <w:pStyle w:val="Akapitzlist"/>
              <w:numPr>
                <w:ilvl w:val="0"/>
                <w:numId w:val="6"/>
              </w:numPr>
              <w:spacing w:after="120" w:line="264" w:lineRule="auto"/>
              <w:ind w:left="36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139A8">
              <w:rPr>
                <w:rFonts w:ascii="Tahoma" w:hAnsi="Tahoma" w:cs="Tahoma"/>
                <w:sz w:val="18"/>
                <w:szCs w:val="18"/>
              </w:rPr>
              <w:t>Upłynęło 7 dni od ostatniego najmu.</w:t>
            </w:r>
          </w:p>
          <w:p w:rsidR="009040B1" w:rsidRDefault="009040B1" w:rsidP="009040B1">
            <w:pPr>
              <w:pStyle w:val="Akapitzlist"/>
              <w:numPr>
                <w:ilvl w:val="0"/>
                <w:numId w:val="6"/>
              </w:numPr>
              <w:spacing w:after="120" w:line="264" w:lineRule="auto"/>
              <w:ind w:left="369" w:hanging="284"/>
              <w:contextualSpacing/>
            </w:pPr>
            <w:r w:rsidRPr="00B139A8">
              <w:rPr>
                <w:rFonts w:ascii="Tahoma" w:hAnsi="Tahoma" w:cs="Tahoma"/>
                <w:sz w:val="18"/>
                <w:szCs w:val="18"/>
              </w:rPr>
              <w:t>Rower został najęty 250 razy.</w:t>
            </w:r>
          </w:p>
        </w:tc>
        <w:tc>
          <w:tcPr>
            <w:tcW w:w="4253" w:type="dxa"/>
            <w:shd w:val="clear" w:color="auto" w:fill="auto"/>
          </w:tcPr>
          <w:p w:rsidR="009040B1" w:rsidRPr="007A7FD8" w:rsidRDefault="009040B1" w:rsidP="00B56588">
            <w:pPr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</w:tbl>
    <w:p w:rsidR="009040B1" w:rsidRDefault="009040B1" w:rsidP="009040B1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</w:p>
    <w:p w:rsidR="009040B1" w:rsidRPr="0079243D" w:rsidRDefault="009040B1" w:rsidP="009040B1">
      <w:pPr>
        <w:pStyle w:val="WW-Tekstpodstawowy2"/>
        <w:overflowPunct w:val="0"/>
        <w:autoSpaceDE w:val="0"/>
        <w:autoSpaceDN w:val="0"/>
        <w:adjustRightInd w:val="0"/>
        <w:ind w:firstLine="480"/>
        <w:rPr>
          <w:rFonts w:ascii="Tahoma" w:hAnsi="Tahoma" w:cs="Tahoma"/>
          <w:b/>
          <w:sz w:val="18"/>
          <w:szCs w:val="18"/>
          <w:u w:val="single"/>
        </w:rPr>
      </w:pPr>
      <w:r w:rsidRPr="0079243D">
        <w:rPr>
          <w:rFonts w:ascii="Tahoma" w:hAnsi="Tahoma" w:cs="Tahoma"/>
          <w:b/>
          <w:sz w:val="18"/>
          <w:szCs w:val="18"/>
          <w:u w:val="single"/>
        </w:rPr>
        <w:t>UWAGA!</w:t>
      </w:r>
    </w:p>
    <w:p w:rsidR="009040B1" w:rsidRDefault="009040B1" w:rsidP="009040B1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  <w:r w:rsidRPr="0079243D">
        <w:rPr>
          <w:rFonts w:ascii="Tahoma" w:hAnsi="Tahoma" w:cs="Tahoma"/>
          <w:sz w:val="18"/>
          <w:szCs w:val="18"/>
        </w:rPr>
        <w:t xml:space="preserve">Patrz pkt </w:t>
      </w:r>
      <w:r w:rsidRPr="000E76E7">
        <w:rPr>
          <w:rFonts w:ascii="Tahoma" w:hAnsi="Tahoma" w:cs="Tahoma"/>
          <w:sz w:val="18"/>
          <w:szCs w:val="18"/>
        </w:rPr>
        <w:t>16.2.</w:t>
      </w:r>
      <w:r w:rsidR="003A1FAE">
        <w:rPr>
          <w:rFonts w:ascii="Tahoma" w:hAnsi="Tahoma" w:cs="Tahoma"/>
          <w:sz w:val="18"/>
          <w:szCs w:val="18"/>
        </w:rPr>
        <w:t>8</w:t>
      </w:r>
      <w:r w:rsidRPr="000E76E7">
        <w:rPr>
          <w:rFonts w:ascii="Tahoma" w:hAnsi="Tahoma" w:cs="Tahoma"/>
          <w:sz w:val="18"/>
          <w:szCs w:val="18"/>
        </w:rPr>
        <w:t>.</w:t>
      </w:r>
      <w:r w:rsidRPr="0079243D">
        <w:rPr>
          <w:rFonts w:ascii="Tahoma" w:hAnsi="Tahoma" w:cs="Tahoma"/>
          <w:sz w:val="18"/>
          <w:szCs w:val="18"/>
        </w:rPr>
        <w:t xml:space="preserve"> SIWZ</w:t>
      </w:r>
    </w:p>
    <w:p w:rsidR="009040B1" w:rsidRDefault="009040B1" w:rsidP="009040B1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9040B1" w:rsidRPr="00AE65A3" w:rsidRDefault="009040B1" w:rsidP="009040B1">
      <w:pPr>
        <w:pStyle w:val="WW-Tekstpodstawowy2"/>
        <w:overflowPunct w:val="0"/>
        <w:autoSpaceDE w:val="0"/>
        <w:autoSpaceDN w:val="0"/>
        <w:adjustRightInd w:val="0"/>
        <w:ind w:firstLine="426"/>
        <w:rPr>
          <w:rFonts w:ascii="Tahoma" w:hAnsi="Tahoma" w:cs="Tahoma"/>
          <w:b/>
          <w:bCs/>
          <w:sz w:val="18"/>
          <w:szCs w:val="18"/>
          <w:u w:val="single"/>
        </w:rPr>
      </w:pPr>
      <w:r w:rsidRPr="00AE65A3">
        <w:rPr>
          <w:rFonts w:ascii="Tahoma" w:hAnsi="Tahoma" w:cs="Tahoma"/>
          <w:b/>
          <w:bCs/>
          <w:sz w:val="18"/>
          <w:szCs w:val="18"/>
          <w:u w:val="single"/>
        </w:rPr>
        <w:t xml:space="preserve">Powyższe kryteria są jednakowe dla </w:t>
      </w:r>
      <w:r>
        <w:rPr>
          <w:rFonts w:ascii="Tahoma" w:hAnsi="Tahoma" w:cs="Tahoma"/>
          <w:b/>
          <w:bCs/>
          <w:sz w:val="18"/>
          <w:szCs w:val="18"/>
          <w:u w:val="single"/>
        </w:rPr>
        <w:t>oferty podstawowej i oferty wariantowej</w:t>
      </w:r>
      <w:r w:rsidRPr="00AE65A3">
        <w:rPr>
          <w:rFonts w:ascii="Tahoma" w:hAnsi="Tahoma" w:cs="Tahoma"/>
          <w:b/>
          <w:bCs/>
          <w:sz w:val="18"/>
          <w:szCs w:val="18"/>
          <w:u w:val="single"/>
        </w:rPr>
        <w:t>.</w:t>
      </w:r>
    </w:p>
    <w:p w:rsidR="009040B1" w:rsidRPr="00D21081" w:rsidRDefault="009040B1" w:rsidP="009040B1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9040B1" w:rsidRDefault="009040B1" w:rsidP="00436A1E">
      <w:pPr>
        <w:pStyle w:val="WW-Tekstpodstawowy2"/>
        <w:numPr>
          <w:ilvl w:val="0"/>
          <w:numId w:val="8"/>
        </w:numPr>
        <w:overflowPunct w:val="0"/>
        <w:autoSpaceDE w:val="0"/>
        <w:autoSpaceDN w:val="0"/>
        <w:adjustRightInd w:val="0"/>
        <w:ind w:hanging="720"/>
        <w:rPr>
          <w:rFonts w:ascii="Tahoma" w:hAnsi="Tahoma" w:cs="Tahoma"/>
          <w:sz w:val="18"/>
          <w:szCs w:val="18"/>
        </w:rPr>
      </w:pPr>
      <w:r w:rsidRPr="00D21081">
        <w:rPr>
          <w:rFonts w:ascii="Tahoma" w:hAnsi="Tahoma" w:cs="Tahoma"/>
          <w:b/>
          <w:bCs/>
          <w:sz w:val="18"/>
          <w:szCs w:val="18"/>
        </w:rPr>
        <w:t>ZOBOWIĄZUJEMY</w:t>
      </w:r>
      <w:r w:rsidRPr="00122CF3">
        <w:rPr>
          <w:rFonts w:ascii="Tahoma" w:hAnsi="Tahoma" w:cs="Tahoma"/>
          <w:b/>
          <w:sz w:val="18"/>
          <w:szCs w:val="18"/>
        </w:rPr>
        <w:t xml:space="preserve"> SIĘ</w:t>
      </w:r>
      <w:r w:rsidRPr="00122CF3">
        <w:rPr>
          <w:rFonts w:ascii="Tahoma" w:hAnsi="Tahoma" w:cs="Tahoma"/>
          <w:sz w:val="18"/>
          <w:szCs w:val="18"/>
        </w:rPr>
        <w:t xml:space="preserve"> do wykonania przedmiotu zamówienia w terminach określonych w Specyfikacji Istotnych Warunków Zamówienia oraz zgodnie z pkt 5</w:t>
      </w:r>
      <w:r>
        <w:rPr>
          <w:rFonts w:ascii="Tahoma" w:hAnsi="Tahoma" w:cs="Tahoma"/>
          <w:sz w:val="18"/>
          <w:szCs w:val="18"/>
        </w:rPr>
        <w:t xml:space="preserve"> -</w:t>
      </w:r>
      <w:r w:rsidRPr="00122CF3">
        <w:rPr>
          <w:rFonts w:ascii="Tahoma" w:hAnsi="Tahoma" w:cs="Tahoma"/>
          <w:sz w:val="18"/>
          <w:szCs w:val="18"/>
        </w:rPr>
        <w:t xml:space="preserve"> </w:t>
      </w:r>
      <w:r w:rsidR="00C924F1">
        <w:rPr>
          <w:rFonts w:ascii="Tahoma" w:hAnsi="Tahoma" w:cs="Tahoma"/>
          <w:sz w:val="18"/>
          <w:szCs w:val="18"/>
        </w:rPr>
        <w:t>10</w:t>
      </w:r>
      <w:r w:rsidRPr="00122CF3">
        <w:rPr>
          <w:rFonts w:ascii="Tahoma" w:hAnsi="Tahoma" w:cs="Tahoma"/>
          <w:sz w:val="18"/>
          <w:szCs w:val="18"/>
        </w:rPr>
        <w:t xml:space="preserve"> powyżej.</w:t>
      </w:r>
    </w:p>
    <w:p w:rsidR="009040B1" w:rsidRPr="00D21184" w:rsidRDefault="009040B1" w:rsidP="009040B1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</w:p>
    <w:p w:rsidR="009040B1" w:rsidRDefault="009040B1" w:rsidP="00436A1E">
      <w:pPr>
        <w:pStyle w:val="WW-Tekstpodstawowy2"/>
        <w:numPr>
          <w:ilvl w:val="0"/>
          <w:numId w:val="8"/>
        </w:numPr>
        <w:overflowPunct w:val="0"/>
        <w:autoSpaceDE w:val="0"/>
        <w:autoSpaceDN w:val="0"/>
        <w:adjustRightInd w:val="0"/>
        <w:ind w:hanging="720"/>
        <w:rPr>
          <w:rFonts w:ascii="Tahoma" w:hAnsi="Tahoma" w:cs="Tahoma"/>
          <w:sz w:val="18"/>
          <w:szCs w:val="18"/>
        </w:rPr>
      </w:pPr>
      <w:r w:rsidRPr="00D21184">
        <w:rPr>
          <w:rFonts w:ascii="Tahoma" w:hAnsi="Tahoma" w:cs="Tahoma"/>
          <w:b/>
          <w:sz w:val="18"/>
          <w:szCs w:val="18"/>
        </w:rPr>
        <w:t xml:space="preserve">AKCEPTUJEMY </w:t>
      </w:r>
      <w:r w:rsidRPr="00D21184">
        <w:rPr>
          <w:rFonts w:ascii="Tahoma" w:hAnsi="Tahoma" w:cs="Tahoma"/>
          <w:sz w:val="18"/>
          <w:szCs w:val="18"/>
        </w:rPr>
        <w:t>warunki płatności określone przez Zamawiającego w Specyfikacji</w:t>
      </w:r>
      <w:r w:rsidRPr="00984183">
        <w:rPr>
          <w:rFonts w:ascii="Tahoma" w:hAnsi="Tahoma" w:cs="Tahoma"/>
          <w:sz w:val="18"/>
          <w:szCs w:val="18"/>
        </w:rPr>
        <w:t xml:space="preserve"> Istotnych Warunków Zamówienia. </w:t>
      </w:r>
    </w:p>
    <w:p w:rsidR="009040B1" w:rsidRPr="00984183" w:rsidRDefault="009040B1" w:rsidP="009040B1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</w:p>
    <w:p w:rsidR="009040B1" w:rsidRPr="00984183" w:rsidRDefault="009040B1" w:rsidP="00436A1E">
      <w:pPr>
        <w:pStyle w:val="WW-Tekstpodstawowy2"/>
        <w:numPr>
          <w:ilvl w:val="0"/>
          <w:numId w:val="8"/>
        </w:numPr>
        <w:overflowPunct w:val="0"/>
        <w:autoSpaceDE w:val="0"/>
        <w:autoSpaceDN w:val="0"/>
        <w:adjustRightInd w:val="0"/>
        <w:ind w:hanging="720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ZASTRZEGAMY, że tajemnicę przedsiębiorstwa będą stanowić następujące dokumenty:</w:t>
      </w:r>
    </w:p>
    <w:p w:rsidR="009040B1" w:rsidRDefault="009040B1" w:rsidP="009040B1">
      <w:pPr>
        <w:pStyle w:val="Zwykytekst"/>
        <w:spacing w:before="120"/>
        <w:ind w:left="480" w:hanging="54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FC0601" w:rsidRPr="00984183" w:rsidRDefault="00FC0601" w:rsidP="009040B1">
      <w:pPr>
        <w:pStyle w:val="Zwykytekst"/>
        <w:spacing w:before="120"/>
        <w:ind w:left="480" w:hanging="54"/>
        <w:jc w:val="both"/>
        <w:rPr>
          <w:rFonts w:ascii="Tahoma" w:hAnsi="Tahoma" w:cs="Tahoma"/>
          <w:sz w:val="18"/>
          <w:szCs w:val="18"/>
        </w:rPr>
      </w:pPr>
    </w:p>
    <w:p w:rsidR="009040B1" w:rsidRDefault="009040B1" w:rsidP="00436A1E">
      <w:pPr>
        <w:pStyle w:val="WW-Tekstpodstawowy2"/>
        <w:numPr>
          <w:ilvl w:val="0"/>
          <w:numId w:val="8"/>
        </w:numPr>
        <w:overflowPunct w:val="0"/>
        <w:autoSpaceDE w:val="0"/>
        <w:autoSpaceDN w:val="0"/>
        <w:adjustRightInd w:val="0"/>
        <w:ind w:hanging="72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UWAŻAMY SIĘ</w:t>
      </w:r>
      <w:r w:rsidRPr="00984183">
        <w:rPr>
          <w:rFonts w:ascii="Tahoma" w:hAnsi="Tahoma" w:cs="Tahoma"/>
          <w:sz w:val="18"/>
          <w:szCs w:val="18"/>
        </w:rPr>
        <w:t xml:space="preserve"> za związanych niniejszą ofertą przez czas wskazany w Specyfikacji Istotnych Warunk</w:t>
      </w:r>
      <w:r>
        <w:rPr>
          <w:rFonts w:ascii="Tahoma" w:hAnsi="Tahoma" w:cs="Tahoma"/>
          <w:sz w:val="18"/>
          <w:szCs w:val="18"/>
        </w:rPr>
        <w:t xml:space="preserve">ów Zamówienia, tj. przez </w:t>
      </w:r>
      <w:r w:rsidRPr="003559B3">
        <w:rPr>
          <w:rFonts w:ascii="Tahoma" w:hAnsi="Tahoma" w:cs="Tahoma"/>
          <w:sz w:val="18"/>
          <w:szCs w:val="18"/>
        </w:rPr>
        <w:t>okres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6</w:t>
      </w:r>
      <w:r w:rsidRPr="009F37E8">
        <w:rPr>
          <w:rFonts w:ascii="Tahoma" w:hAnsi="Tahoma" w:cs="Tahoma"/>
          <w:b/>
          <w:bCs/>
          <w:sz w:val="18"/>
          <w:szCs w:val="18"/>
        </w:rPr>
        <w:t>0 dni</w:t>
      </w:r>
      <w:r w:rsidRPr="003559B3">
        <w:rPr>
          <w:rFonts w:ascii="Tahoma" w:hAnsi="Tahoma" w:cs="Tahoma"/>
          <w:sz w:val="18"/>
          <w:szCs w:val="18"/>
        </w:rPr>
        <w:t xml:space="preserve"> od</w:t>
      </w:r>
      <w:r w:rsidRPr="00984183">
        <w:rPr>
          <w:rFonts w:ascii="Tahoma" w:hAnsi="Tahoma" w:cs="Tahoma"/>
          <w:sz w:val="18"/>
          <w:szCs w:val="18"/>
        </w:rPr>
        <w:t xml:space="preserve"> upływu terminu składania ofert.   </w:t>
      </w:r>
    </w:p>
    <w:p w:rsidR="009040B1" w:rsidRPr="00984183" w:rsidRDefault="009040B1" w:rsidP="009040B1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</w:p>
    <w:p w:rsidR="009040B1" w:rsidRPr="00984183" w:rsidRDefault="009040B1" w:rsidP="00436A1E">
      <w:pPr>
        <w:pStyle w:val="WW-Tekstpodstawowy2"/>
        <w:numPr>
          <w:ilvl w:val="0"/>
          <w:numId w:val="8"/>
        </w:numPr>
        <w:overflowPunct w:val="0"/>
        <w:autoSpaceDE w:val="0"/>
        <w:autoSpaceDN w:val="0"/>
        <w:adjustRightInd w:val="0"/>
        <w:ind w:hanging="72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OŚWIADCZAMY, </w:t>
      </w:r>
      <w:r w:rsidRPr="00984183">
        <w:rPr>
          <w:rFonts w:ascii="Tahoma" w:hAnsi="Tahoma" w:cs="Tahoma"/>
          <w:sz w:val="18"/>
          <w:szCs w:val="18"/>
        </w:rPr>
        <w:t>że</w:t>
      </w:r>
      <w:r w:rsidRPr="00984183">
        <w:rPr>
          <w:rFonts w:ascii="Tahoma" w:hAnsi="Tahoma" w:cs="Tahoma"/>
          <w:b/>
          <w:sz w:val="18"/>
          <w:szCs w:val="18"/>
        </w:rPr>
        <w:t xml:space="preserve"> </w:t>
      </w:r>
      <w:r w:rsidRPr="00984183">
        <w:rPr>
          <w:rFonts w:ascii="Tahoma" w:hAnsi="Tahoma" w:cs="Tahoma"/>
          <w:sz w:val="18"/>
          <w:szCs w:val="18"/>
        </w:rPr>
        <w:t>zamówienie wykonamy sami*/ część zamówienia zlecimy podwykonawcom*.       Podwykonawcom zamierzamy powierzyć określoną część (zakres) prac, tj.:</w:t>
      </w:r>
    </w:p>
    <w:p w:rsidR="009040B1" w:rsidRDefault="009040B1" w:rsidP="009040B1">
      <w:pPr>
        <w:pStyle w:val="Zwykytekst"/>
        <w:spacing w:before="120" w:line="360" w:lineRule="auto"/>
        <w:ind w:left="12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Pr="00AA137E">
        <w:rPr>
          <w:rFonts w:ascii="Tahoma" w:hAnsi="Tahoma" w:cs="Tahoma"/>
          <w:bCs/>
          <w:sz w:val="18"/>
          <w:szCs w:val="18"/>
        </w:rPr>
        <w:t>*</w:t>
      </w:r>
      <w:r>
        <w:rPr>
          <w:rFonts w:ascii="Tahoma" w:hAnsi="Tahoma" w:cs="Tahoma"/>
          <w:bCs/>
          <w:sz w:val="18"/>
          <w:szCs w:val="18"/>
        </w:rPr>
        <w:t xml:space="preserve"> niepotrzebne skreślić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471"/>
      </w:tblGrid>
      <w:tr w:rsidR="009040B1" w:rsidRPr="00984183" w:rsidTr="00B56588">
        <w:tc>
          <w:tcPr>
            <w:tcW w:w="4750" w:type="dxa"/>
          </w:tcPr>
          <w:p w:rsidR="009040B1" w:rsidRPr="00984183" w:rsidRDefault="009040B1" w:rsidP="00B56588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Firma (nazwa) Podwykonawcy </w:t>
            </w:r>
          </w:p>
        </w:tc>
        <w:tc>
          <w:tcPr>
            <w:tcW w:w="4750" w:type="dxa"/>
          </w:tcPr>
          <w:p w:rsidR="009040B1" w:rsidRPr="00984183" w:rsidRDefault="009040B1" w:rsidP="00B56588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Zakres prac wykonywanych przez Podwykonawcę </w:t>
            </w:r>
          </w:p>
        </w:tc>
      </w:tr>
      <w:tr w:rsidR="009040B1" w:rsidRPr="00984183" w:rsidTr="00B56588">
        <w:tc>
          <w:tcPr>
            <w:tcW w:w="4750" w:type="dxa"/>
          </w:tcPr>
          <w:p w:rsidR="009040B1" w:rsidRPr="00984183" w:rsidRDefault="009040B1" w:rsidP="00B56588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0" w:type="dxa"/>
          </w:tcPr>
          <w:p w:rsidR="009040B1" w:rsidRPr="00984183" w:rsidRDefault="009040B1" w:rsidP="00B56588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040B1" w:rsidRPr="00FE517B" w:rsidRDefault="009040B1" w:rsidP="009040B1">
      <w:pPr>
        <w:pStyle w:val="Zwykytekst"/>
        <w:ind w:left="482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9040B1" w:rsidRPr="00D21081" w:rsidRDefault="009040B1" w:rsidP="00436A1E">
      <w:pPr>
        <w:pStyle w:val="WW-Tekstpodstawowy2"/>
        <w:numPr>
          <w:ilvl w:val="0"/>
          <w:numId w:val="8"/>
        </w:numPr>
        <w:overflowPunct w:val="0"/>
        <w:autoSpaceDE w:val="0"/>
        <w:autoSpaceDN w:val="0"/>
        <w:adjustRightInd w:val="0"/>
        <w:ind w:hanging="720"/>
        <w:rPr>
          <w:rFonts w:ascii="Tahoma" w:hAnsi="Tahoma" w:cs="Tahoma"/>
          <w:b/>
          <w:color w:val="FF0000"/>
          <w:sz w:val="18"/>
          <w:szCs w:val="18"/>
        </w:rPr>
      </w:pPr>
      <w:r w:rsidRPr="00EE0CA4">
        <w:rPr>
          <w:rFonts w:ascii="Tahoma" w:hAnsi="Tahoma" w:cs="Tahoma"/>
          <w:b/>
          <w:sz w:val="18"/>
          <w:szCs w:val="18"/>
        </w:rPr>
        <w:t>DEKLARUJEMY</w:t>
      </w:r>
      <w:r w:rsidRPr="00EE0CA4">
        <w:rPr>
          <w:rFonts w:ascii="Tahoma" w:hAnsi="Tahoma" w:cs="Tahoma"/>
          <w:sz w:val="18"/>
          <w:szCs w:val="18"/>
        </w:rPr>
        <w:t xml:space="preserve"> </w:t>
      </w:r>
      <w:r w:rsidRPr="00C054CD">
        <w:rPr>
          <w:rFonts w:ascii="Tahoma" w:hAnsi="Tahoma" w:cs="Tahoma"/>
          <w:sz w:val="18"/>
          <w:szCs w:val="18"/>
        </w:rPr>
        <w:t>wniesienie zabezpieczenia należyte</w:t>
      </w:r>
      <w:r>
        <w:rPr>
          <w:rFonts w:ascii="Tahoma" w:hAnsi="Tahoma" w:cs="Tahoma"/>
          <w:sz w:val="18"/>
          <w:szCs w:val="18"/>
        </w:rPr>
        <w:t xml:space="preserve">go wykonania umowy w wysokości </w:t>
      </w:r>
      <w:r>
        <w:rPr>
          <w:rFonts w:ascii="Tahoma" w:hAnsi="Tahoma" w:cs="Tahoma"/>
          <w:b/>
          <w:bCs/>
          <w:sz w:val="18"/>
          <w:szCs w:val="18"/>
        </w:rPr>
        <w:t>5</w:t>
      </w:r>
      <w:r w:rsidRPr="009F37E8">
        <w:rPr>
          <w:rFonts w:ascii="Tahoma" w:hAnsi="Tahoma" w:cs="Tahoma"/>
          <w:b/>
          <w:bCs/>
          <w:sz w:val="18"/>
          <w:szCs w:val="18"/>
        </w:rPr>
        <w:t xml:space="preserve"> %</w:t>
      </w:r>
      <w:r w:rsidRPr="00C054CD">
        <w:rPr>
          <w:rFonts w:ascii="Tahoma" w:hAnsi="Tahoma" w:cs="Tahoma"/>
          <w:sz w:val="18"/>
          <w:szCs w:val="18"/>
        </w:rPr>
        <w:t xml:space="preserve"> ceny brutto określonej w pkt 3 oferty, w przypadku otrzymania od Zamawiającego informacji o wyborze złożonej oferty jako oferty najkorzystniejszej (przed podpisaniem umowy)</w:t>
      </w:r>
      <w:r w:rsidRPr="0022705F">
        <w:rPr>
          <w:rFonts w:ascii="Tahoma" w:hAnsi="Tahoma" w:cs="Tahoma"/>
          <w:sz w:val="18"/>
          <w:szCs w:val="18"/>
        </w:rPr>
        <w:t xml:space="preserve">.  </w:t>
      </w:r>
    </w:p>
    <w:p w:rsidR="009040B1" w:rsidRPr="00D143C8" w:rsidRDefault="009040B1" w:rsidP="009040B1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b/>
          <w:color w:val="FF0000"/>
          <w:sz w:val="18"/>
          <w:szCs w:val="18"/>
        </w:rPr>
      </w:pPr>
    </w:p>
    <w:p w:rsidR="009040B1" w:rsidRPr="00FC0601" w:rsidRDefault="009040B1" w:rsidP="00436A1E">
      <w:pPr>
        <w:pStyle w:val="WW-Tekstpodstawowy2"/>
        <w:numPr>
          <w:ilvl w:val="0"/>
          <w:numId w:val="8"/>
        </w:numPr>
        <w:overflowPunct w:val="0"/>
        <w:autoSpaceDE w:val="0"/>
        <w:autoSpaceDN w:val="0"/>
        <w:adjustRightInd w:val="0"/>
        <w:ind w:hanging="72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lastRenderedPageBreak/>
        <w:t>OŚWIADCZAMY,</w:t>
      </w:r>
      <w:r w:rsidRPr="00984183">
        <w:rPr>
          <w:rFonts w:ascii="Tahoma" w:hAnsi="Tahoma" w:cs="Tahoma"/>
          <w:sz w:val="18"/>
          <w:szCs w:val="18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040B1" w:rsidRPr="00EE0E9C" w:rsidRDefault="009040B1" w:rsidP="00436A1E">
      <w:pPr>
        <w:pStyle w:val="WW-Tekstpodstawowy2"/>
        <w:numPr>
          <w:ilvl w:val="0"/>
          <w:numId w:val="8"/>
        </w:numPr>
        <w:overflowPunct w:val="0"/>
        <w:autoSpaceDE w:val="0"/>
        <w:autoSpaceDN w:val="0"/>
        <w:adjustRightInd w:val="0"/>
        <w:ind w:hanging="578"/>
        <w:rPr>
          <w:rFonts w:ascii="Tahoma" w:hAnsi="Tahoma" w:cs="Tahoma"/>
          <w:b/>
          <w:bCs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OŚWIADCZAMY</w:t>
      </w:r>
      <w:r w:rsidRPr="00EE0E9C">
        <w:rPr>
          <w:rFonts w:ascii="Tahoma" w:hAnsi="Tahoma" w:cs="Tahoma"/>
          <w:b/>
          <w:bCs/>
          <w:sz w:val="18"/>
          <w:szCs w:val="18"/>
        </w:rPr>
        <w:t>, że jesteśmy małym/średnim przedsiębiorcą/</w:t>
      </w:r>
      <w:r>
        <w:rPr>
          <w:rFonts w:ascii="Tahoma" w:hAnsi="Tahoma" w:cs="Tahoma"/>
          <w:b/>
          <w:bCs/>
          <w:sz w:val="18"/>
          <w:szCs w:val="18"/>
        </w:rPr>
        <w:t>dużym przedsiębiorcą</w:t>
      </w:r>
      <w:r w:rsidRPr="00EE0E9C">
        <w:rPr>
          <w:rFonts w:ascii="Tahoma" w:hAnsi="Tahoma" w:cs="Tahoma"/>
          <w:b/>
          <w:bCs/>
          <w:sz w:val="18"/>
          <w:szCs w:val="18"/>
        </w:rPr>
        <w:t>*.</w:t>
      </w:r>
    </w:p>
    <w:p w:rsidR="009040B1" w:rsidRPr="00AF034B" w:rsidRDefault="009040B1" w:rsidP="009040B1">
      <w:pPr>
        <w:pStyle w:val="Zwykytekst"/>
        <w:spacing w:before="120"/>
        <w:ind w:left="480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AF034B">
        <w:rPr>
          <w:rFonts w:ascii="Tahoma" w:hAnsi="Tahoma" w:cs="Tahoma"/>
          <w:bCs/>
          <w:sz w:val="18"/>
          <w:szCs w:val="18"/>
        </w:rPr>
        <w:t>*niepotrzebne skreślić</w:t>
      </w:r>
    </w:p>
    <w:p w:rsidR="009040B1" w:rsidRDefault="009040B1" w:rsidP="009040B1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A0219">
        <w:rPr>
          <w:rFonts w:ascii="Tahoma" w:hAnsi="Tahoma" w:cs="Tahoma"/>
          <w:b/>
          <w:bCs/>
          <w:sz w:val="18"/>
          <w:szCs w:val="18"/>
        </w:rPr>
        <w:t xml:space="preserve">         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 xml:space="preserve">UWAGA! patrz pkt. </w:t>
      </w:r>
      <w:r w:rsidRPr="00B91AA0">
        <w:rPr>
          <w:rFonts w:ascii="Tahoma" w:hAnsi="Tahoma" w:cs="Tahoma"/>
          <w:b/>
          <w:bCs/>
          <w:sz w:val="18"/>
          <w:szCs w:val="18"/>
          <w:u w:val="single"/>
        </w:rPr>
        <w:t>21.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 xml:space="preserve"> SIWZ</w:t>
      </w:r>
    </w:p>
    <w:p w:rsidR="009040B1" w:rsidRDefault="009040B1" w:rsidP="009040B1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</w:p>
    <w:p w:rsidR="009040B1" w:rsidRPr="00411946" w:rsidRDefault="009040B1" w:rsidP="00436A1E">
      <w:pPr>
        <w:pStyle w:val="WW-Tekstpodstawowy2"/>
        <w:numPr>
          <w:ilvl w:val="0"/>
          <w:numId w:val="8"/>
        </w:numPr>
        <w:overflowPunct w:val="0"/>
        <w:autoSpaceDE w:val="0"/>
        <w:autoSpaceDN w:val="0"/>
        <w:adjustRightInd w:val="0"/>
        <w:ind w:hanging="720"/>
        <w:rPr>
          <w:rFonts w:ascii="Tahoma" w:hAnsi="Tahoma" w:cs="Tahoma"/>
          <w:color w:val="000000"/>
          <w:sz w:val="18"/>
          <w:szCs w:val="18"/>
        </w:rPr>
      </w:pPr>
      <w:r w:rsidRPr="00411946">
        <w:rPr>
          <w:rFonts w:ascii="Tahoma" w:hAnsi="Tahoma" w:cs="Tahoma"/>
          <w:b/>
          <w:color w:val="000000"/>
          <w:sz w:val="18"/>
          <w:szCs w:val="18"/>
        </w:rPr>
        <w:t>WSZELKĄ KORESPONDENCJĘ</w:t>
      </w:r>
      <w:r w:rsidRPr="00411946">
        <w:rPr>
          <w:rFonts w:ascii="Tahoma" w:hAnsi="Tahoma" w:cs="Tahoma"/>
          <w:color w:val="000000"/>
          <w:sz w:val="18"/>
          <w:szCs w:val="18"/>
        </w:rPr>
        <w:t xml:space="preserve"> w sprawie niniejszego postępowania należy kierować na jeden z poniższych adresów: </w:t>
      </w:r>
    </w:p>
    <w:p w:rsidR="009040B1" w:rsidRPr="00411946" w:rsidRDefault="009040B1" w:rsidP="009040B1">
      <w:pPr>
        <w:pStyle w:val="Zwykytekst"/>
        <w:spacing w:before="120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  <w:r w:rsidRPr="00411946">
        <w:rPr>
          <w:rFonts w:ascii="Tahoma" w:hAnsi="Tahoma" w:cs="Tahoma"/>
          <w:b/>
          <w:color w:val="000000"/>
          <w:sz w:val="18"/>
          <w:szCs w:val="18"/>
        </w:rPr>
        <w:t xml:space="preserve">- </w:t>
      </w:r>
      <w:r w:rsidRPr="00411946">
        <w:rPr>
          <w:rFonts w:ascii="Tahoma" w:hAnsi="Tahoma" w:cs="Tahoma"/>
          <w:color w:val="000000"/>
          <w:sz w:val="18"/>
          <w:szCs w:val="18"/>
        </w:rPr>
        <w:t xml:space="preserve">za pośrednictwem dedykowanego formularza dostępnego na </w:t>
      </w:r>
      <w:proofErr w:type="spellStart"/>
      <w:r w:rsidRPr="00411946">
        <w:rPr>
          <w:rFonts w:ascii="Tahoma" w:hAnsi="Tahoma" w:cs="Tahoma"/>
          <w:color w:val="000000"/>
          <w:sz w:val="18"/>
          <w:szCs w:val="18"/>
        </w:rPr>
        <w:t>ePUAP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5" w:history="1">
        <w:r w:rsidRPr="00974A34">
          <w:rPr>
            <w:rStyle w:val="Hipercze"/>
            <w:rFonts w:ascii="Tahoma" w:hAnsi="Tahoma" w:cs="Tahoma"/>
            <w:sz w:val="18"/>
            <w:szCs w:val="18"/>
          </w:rPr>
          <w:t>http://epuap.gov.pl/wps/portal</w:t>
        </w:r>
        <w:r w:rsidRPr="00974A34">
          <w:rPr>
            <w:rStyle w:val="Hipercze"/>
            <w:rFonts w:ascii="Tahoma" w:hAnsi="Tahoma" w:cs="Tahoma"/>
            <w:sz w:val="18"/>
            <w:szCs w:val="18"/>
          </w:rPr>
          <w:br/>
        </w:r>
        <w:r w:rsidRPr="00E8731D">
          <w:rPr>
            <w:rStyle w:val="Hipercze"/>
            <w:rFonts w:ascii="Tahoma" w:hAnsi="Tahoma" w:cs="Tahoma"/>
            <w:sz w:val="18"/>
            <w:szCs w:val="18"/>
          </w:rPr>
          <w:t xml:space="preserve">    pod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 adresem skrzynki: </w:t>
      </w:r>
      <w:r w:rsidRPr="00AB16B4">
        <w:rPr>
          <w:rFonts w:ascii="Calibri" w:hAnsi="Calibri" w:cs="Calibri"/>
          <w:color w:val="0000FF"/>
          <w:sz w:val="22"/>
          <w:szCs w:val="22"/>
          <w:shd w:val="clear" w:color="auto" w:fill="FFFFFF"/>
        </w:rPr>
        <w:t>/ZDMESP/</w:t>
      </w:r>
      <w:proofErr w:type="spellStart"/>
      <w:r w:rsidRPr="00AB16B4">
        <w:rPr>
          <w:rFonts w:ascii="Calibri" w:hAnsi="Calibri" w:cs="Calibri"/>
          <w:color w:val="0000FF"/>
          <w:sz w:val="22"/>
          <w:szCs w:val="22"/>
          <w:shd w:val="clear" w:color="auto" w:fill="FFFFFF"/>
        </w:rPr>
        <w:t>SkrytkaESP</w:t>
      </w:r>
      <w:proofErr w:type="spellEnd"/>
      <w:r w:rsidRPr="002F7E7F">
        <w:rPr>
          <w:rFonts w:ascii="Tahoma" w:hAnsi="Tahoma" w:cs="Tahoma"/>
          <w:color w:val="000000"/>
          <w:sz w:val="18"/>
          <w:szCs w:val="18"/>
        </w:rPr>
        <w:t>,</w:t>
      </w:r>
    </w:p>
    <w:p w:rsidR="009040B1" w:rsidRPr="00DF7C39" w:rsidRDefault="009040B1" w:rsidP="009040B1">
      <w:pPr>
        <w:pStyle w:val="Zwykytekst"/>
        <w:spacing w:before="120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  <w:r w:rsidRPr="00411946">
        <w:rPr>
          <w:rFonts w:ascii="Tahoma" w:hAnsi="Tahoma" w:cs="Tahoma"/>
          <w:b/>
          <w:color w:val="000000"/>
          <w:sz w:val="18"/>
          <w:szCs w:val="18"/>
        </w:rPr>
        <w:t>-</w:t>
      </w:r>
      <w:r w:rsidRPr="00411946">
        <w:rPr>
          <w:rFonts w:ascii="Tahoma" w:hAnsi="Tahoma" w:cs="Tahoma"/>
          <w:color w:val="000000"/>
          <w:sz w:val="18"/>
          <w:szCs w:val="18"/>
        </w:rPr>
        <w:t xml:space="preserve">  udostępnionego przez </w:t>
      </w:r>
      <w:proofErr w:type="spellStart"/>
      <w:r w:rsidRPr="00411946">
        <w:rPr>
          <w:rFonts w:ascii="Tahoma" w:hAnsi="Tahoma" w:cs="Tahoma"/>
          <w:color w:val="000000"/>
          <w:sz w:val="18"/>
          <w:szCs w:val="18"/>
        </w:rPr>
        <w:t>miniPortal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6" w:history="1">
        <w:r w:rsidRPr="00665341">
          <w:rPr>
            <w:rStyle w:val="Hipercze"/>
            <w:rFonts w:ascii="Tahoma" w:hAnsi="Tahoma" w:cs="Tahoma"/>
            <w:sz w:val="18"/>
            <w:szCs w:val="18"/>
          </w:rPr>
          <w:t>http://miniportal.uzp.gov.pl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11946">
        <w:rPr>
          <w:rFonts w:ascii="Tahoma" w:hAnsi="Tahoma" w:cs="Tahoma"/>
          <w:color w:val="000000"/>
          <w:sz w:val="18"/>
          <w:szCs w:val="18"/>
        </w:rPr>
        <w:t xml:space="preserve"> (Formularz do komunikacji).</w:t>
      </w:r>
      <w:r w:rsidRPr="00DF7C39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9040B1" w:rsidRPr="00DF7C39" w:rsidRDefault="009040B1" w:rsidP="009040B1">
      <w:pPr>
        <w:pStyle w:val="Zwykytek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9040B1" w:rsidRPr="00411946" w:rsidRDefault="009040B1" w:rsidP="009040B1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proofErr w:type="spellStart"/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>ePUAP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 xml:space="preserve"> ___________________</w:t>
      </w:r>
    </w:p>
    <w:p w:rsidR="009040B1" w:rsidRPr="00411946" w:rsidRDefault="009040B1" w:rsidP="009040B1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9040B1" w:rsidRPr="00411946" w:rsidRDefault="009040B1" w:rsidP="009040B1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9040B1" w:rsidRPr="00411946" w:rsidRDefault="009040B1" w:rsidP="009040B1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>e-mail ___________________</w:t>
      </w:r>
    </w:p>
    <w:p w:rsidR="009040B1" w:rsidRPr="00411946" w:rsidRDefault="009040B1" w:rsidP="009040B1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9040B1" w:rsidRPr="004C52E9" w:rsidRDefault="009040B1" w:rsidP="009040B1">
      <w:pPr>
        <w:pStyle w:val="Zwykytekst"/>
        <w:jc w:val="both"/>
        <w:rPr>
          <w:rFonts w:ascii="Tahoma" w:hAnsi="Tahoma" w:cs="Tahoma"/>
          <w:color w:val="FF0000"/>
          <w:sz w:val="18"/>
          <w:szCs w:val="18"/>
          <w:lang w:val="en-US"/>
        </w:rPr>
      </w:pPr>
    </w:p>
    <w:p w:rsidR="009040B1" w:rsidRDefault="009040B1" w:rsidP="009040B1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rFonts w:ascii="Tahoma" w:hAnsi="Tahoma" w:cs="Tahoma"/>
          <w:color w:val="000000"/>
          <w:sz w:val="18"/>
          <w:szCs w:val="18"/>
          <w:lang w:val="en-US"/>
        </w:rPr>
        <w:t>(</w:t>
      </w:r>
      <w:proofErr w:type="spellStart"/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>nr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 xml:space="preserve"> tel. ___________________</w:t>
      </w:r>
      <w:r>
        <w:rPr>
          <w:rFonts w:ascii="Tahoma" w:hAnsi="Tahoma" w:cs="Tahoma"/>
          <w:color w:val="000000"/>
          <w:sz w:val="18"/>
          <w:szCs w:val="18"/>
          <w:lang w:val="en-US"/>
        </w:rPr>
        <w:t>)</w:t>
      </w:r>
    </w:p>
    <w:p w:rsidR="009040B1" w:rsidRDefault="009040B1" w:rsidP="009040B1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9040B1" w:rsidRDefault="009040B1" w:rsidP="009040B1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9040B1" w:rsidRPr="001F0F3A" w:rsidRDefault="009040B1" w:rsidP="002A2F20">
      <w:pPr>
        <w:pStyle w:val="WW-Tekstpodstawowy2"/>
        <w:numPr>
          <w:ilvl w:val="0"/>
          <w:numId w:val="8"/>
        </w:numPr>
        <w:overflowPunct w:val="0"/>
        <w:autoSpaceDE w:val="0"/>
        <w:autoSpaceDN w:val="0"/>
        <w:adjustRightInd w:val="0"/>
        <w:ind w:hanging="720"/>
        <w:rPr>
          <w:rFonts w:ascii="Tahoma" w:hAnsi="Tahoma" w:cs="Tahoma"/>
          <w:b/>
          <w:sz w:val="18"/>
          <w:szCs w:val="18"/>
        </w:rPr>
      </w:pPr>
      <w:r w:rsidRPr="00DC554F">
        <w:rPr>
          <w:rFonts w:ascii="Tahoma" w:hAnsi="Tahoma" w:cs="Tahoma"/>
          <w:b/>
          <w:sz w:val="18"/>
          <w:szCs w:val="18"/>
        </w:rPr>
        <w:t xml:space="preserve">OŚWIADCZENIE WYMAGANE OD WYKONAWCY W ZAKRESIE WYPEŁNIENIA OBOWIĄZKÓW W ZAKRESIE OBOWIĄZKÓW INFORMACYJNYCH PRZEWIDZIANYCH W ART. 13 LUB ART. 14 RODO </w:t>
      </w:r>
    </w:p>
    <w:p w:rsidR="009040B1" w:rsidRPr="00DC554F" w:rsidRDefault="009040B1" w:rsidP="009040B1">
      <w:pPr>
        <w:ind w:left="426"/>
        <w:jc w:val="both"/>
        <w:rPr>
          <w:rFonts w:ascii="Tahoma" w:hAnsi="Tahoma" w:cs="Tahoma"/>
          <w:sz w:val="18"/>
          <w:szCs w:val="18"/>
        </w:rPr>
      </w:pPr>
      <w:r w:rsidRPr="00DC554F">
        <w:rPr>
          <w:rFonts w:ascii="Tahoma" w:hAnsi="Tahoma" w:cs="Tahoma"/>
          <w:sz w:val="18"/>
          <w:szCs w:val="18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DC554F">
        <w:rPr>
          <w:rFonts w:ascii="Tahoma" w:hAnsi="Tahoma" w:cs="Tahoma"/>
          <w:b/>
          <w:sz w:val="18"/>
          <w:szCs w:val="18"/>
        </w:rPr>
        <w:t>„RODO”</w:t>
      </w:r>
      <w:r w:rsidRPr="00DC554F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040B1" w:rsidRPr="00984183" w:rsidRDefault="009040B1" w:rsidP="009040B1">
      <w:pPr>
        <w:pStyle w:val="Zwykytekst"/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DC554F">
        <w:rPr>
          <w:rFonts w:ascii="Arial" w:hAnsi="Arial" w:cs="Arial"/>
          <w:color w:val="000000"/>
          <w:sz w:val="16"/>
          <w:szCs w:val="16"/>
        </w:rPr>
        <w:t xml:space="preserve">*W przypadku gdy wykonawca </w:t>
      </w:r>
      <w:r w:rsidRPr="00DC554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040B1" w:rsidRDefault="009040B1" w:rsidP="009040B1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9040B1" w:rsidRPr="00984183" w:rsidRDefault="009040B1" w:rsidP="009040B1">
      <w:pPr>
        <w:shd w:val="clear" w:color="auto" w:fill="FFFFFF"/>
        <w:tabs>
          <w:tab w:val="left" w:pos="2941"/>
          <w:tab w:val="right" w:pos="10207"/>
        </w:tabs>
        <w:spacing w:line="454" w:lineRule="exact"/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</w:p>
    <w:p w:rsidR="009040B1" w:rsidRPr="00072A48" w:rsidRDefault="009040B1" w:rsidP="009040B1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i/>
          <w:sz w:val="18"/>
          <w:szCs w:val="18"/>
        </w:rPr>
        <w:t xml:space="preserve">                                                           </w:t>
      </w:r>
      <w:r>
        <w:rPr>
          <w:rFonts w:ascii="Tahoma" w:hAnsi="Tahoma" w:cs="Tahoma"/>
          <w:i/>
          <w:sz w:val="18"/>
          <w:szCs w:val="18"/>
        </w:rPr>
        <w:t xml:space="preserve">    </w:t>
      </w:r>
      <w:r w:rsidR="00FC0601">
        <w:rPr>
          <w:rFonts w:ascii="Tahoma" w:hAnsi="Tahoma" w:cs="Tahoma"/>
          <w:i/>
          <w:sz w:val="18"/>
          <w:szCs w:val="18"/>
        </w:rPr>
        <w:t xml:space="preserve">                         </w:t>
      </w:r>
      <w:r w:rsidRPr="00984183">
        <w:rPr>
          <w:rFonts w:ascii="Tahoma" w:hAnsi="Tahoma" w:cs="Tahoma"/>
          <w:i/>
          <w:sz w:val="18"/>
          <w:szCs w:val="18"/>
        </w:rPr>
        <w:t xml:space="preserve"> </w:t>
      </w:r>
      <w:r w:rsidRPr="00072A48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kwalifikowany </w:t>
      </w:r>
      <w:r w:rsidRPr="00072A48">
        <w:rPr>
          <w:rFonts w:ascii="Tahoma" w:hAnsi="Tahoma" w:cs="Tahoma"/>
          <w:sz w:val="18"/>
          <w:szCs w:val="18"/>
        </w:rPr>
        <w:t>podpis Wykonawcy/Wykonawców)</w:t>
      </w:r>
    </w:p>
    <w:p w:rsidR="009040B1" w:rsidRPr="00984183" w:rsidRDefault="009040B1" w:rsidP="009040B1">
      <w:pPr>
        <w:shd w:val="clear" w:color="auto" w:fill="FFFFFF"/>
        <w:tabs>
          <w:tab w:val="left" w:pos="2490"/>
        </w:tabs>
        <w:spacing w:line="454" w:lineRule="exact"/>
        <w:rPr>
          <w:rFonts w:ascii="Tahoma" w:hAnsi="Tahoma" w:cs="Tahoma"/>
          <w:bCs/>
          <w:i/>
          <w:iCs/>
          <w:spacing w:val="2"/>
          <w:sz w:val="18"/>
          <w:szCs w:val="18"/>
        </w:rPr>
      </w:pPr>
    </w:p>
    <w:p w:rsidR="009040B1" w:rsidRPr="00984183" w:rsidRDefault="009040B1" w:rsidP="009040B1">
      <w:pPr>
        <w:pStyle w:val="rozdzia"/>
      </w:pPr>
    </w:p>
    <w:p w:rsidR="009040B1" w:rsidRPr="00984183" w:rsidRDefault="009040B1" w:rsidP="009040B1">
      <w:pPr>
        <w:pStyle w:val="rozdzia"/>
      </w:pPr>
    </w:p>
    <w:p w:rsidR="009040B1" w:rsidRPr="00984183" w:rsidRDefault="009040B1" w:rsidP="009040B1">
      <w:pPr>
        <w:pStyle w:val="rozdzia"/>
      </w:pPr>
    </w:p>
    <w:p w:rsidR="00F45D8A" w:rsidRDefault="00CF1A10"/>
    <w:sectPr w:rsidR="00F4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EC7"/>
    <w:multiLevelType w:val="hybridMultilevel"/>
    <w:tmpl w:val="E312E424"/>
    <w:lvl w:ilvl="0" w:tplc="C556E74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67F3"/>
    <w:multiLevelType w:val="hybridMultilevel"/>
    <w:tmpl w:val="5F62A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318F"/>
    <w:multiLevelType w:val="hybridMultilevel"/>
    <w:tmpl w:val="09EC0B96"/>
    <w:lvl w:ilvl="0" w:tplc="C472BF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1FFB"/>
    <w:multiLevelType w:val="hybridMultilevel"/>
    <w:tmpl w:val="13AE576A"/>
    <w:lvl w:ilvl="0" w:tplc="0A0A8C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  <w:color w:val="auto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F23775"/>
    <w:multiLevelType w:val="hybridMultilevel"/>
    <w:tmpl w:val="4D8AFBDA"/>
    <w:lvl w:ilvl="0" w:tplc="64AA2F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20076"/>
    <w:multiLevelType w:val="hybridMultilevel"/>
    <w:tmpl w:val="3E6AD570"/>
    <w:lvl w:ilvl="0" w:tplc="E96EA258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42E8C"/>
    <w:multiLevelType w:val="multilevel"/>
    <w:tmpl w:val="9C5AC3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-720"/>
        </w:tabs>
        <w:ind w:left="720" w:hanging="720"/>
      </w:pPr>
      <w:rPr>
        <w:rFonts w:ascii="Tahoma" w:hAnsi="Tahoma" w:cs="Tahoma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-1298"/>
        </w:tabs>
        <w:ind w:left="862" w:hanging="720"/>
      </w:pPr>
      <w:rPr>
        <w:rFonts w:ascii="Tahoma" w:hAnsi="Tahoma" w:cs="Tahoma" w:hint="default"/>
        <w:b w:val="0"/>
        <w:strike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-2160"/>
        </w:tabs>
        <w:ind w:left="1080" w:hanging="1080"/>
      </w:pPr>
      <w:rPr>
        <w:rFonts w:ascii="Tahoma" w:eastAsia="Times New Roman" w:hAnsi="Tahoma" w:cs="Tahoma"/>
        <w:b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4B72071F"/>
    <w:multiLevelType w:val="hybridMultilevel"/>
    <w:tmpl w:val="5F62A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66"/>
    <w:rsid w:val="00001839"/>
    <w:rsid w:val="00133466"/>
    <w:rsid w:val="002A2F20"/>
    <w:rsid w:val="003A1FAE"/>
    <w:rsid w:val="00436A1E"/>
    <w:rsid w:val="00625CA6"/>
    <w:rsid w:val="009040B1"/>
    <w:rsid w:val="00C924F1"/>
    <w:rsid w:val="00CF1A10"/>
    <w:rsid w:val="00DE5954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E4A8C-C3FA-42B9-9ED5-60774115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9040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9040B1"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9040B1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9040B1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b/>
      <w:spacing w:val="8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rsid w:val="009040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40B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rsid w:val="009040B1"/>
    <w:rPr>
      <w:rFonts w:cs="Times New Roman"/>
      <w:color w:val="0000FF"/>
      <w:u w:val="single"/>
    </w:rPr>
  </w:style>
  <w:style w:type="paragraph" w:customStyle="1" w:styleId="WW-Tekstpodstawowy2">
    <w:name w:val="WW-Tekst podstawowy 2"/>
    <w:basedOn w:val="Normalny"/>
    <w:uiPriority w:val="99"/>
    <w:rsid w:val="009040B1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40B1"/>
    <w:pPr>
      <w:ind w:left="720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uiPriority w:val="34"/>
    <w:rsid w:val="009040B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iportal.uzp.gov.pl" TargetMode="External"/><Relationship Id="rId5" Type="http://schemas.openxmlformats.org/officeDocument/2006/relationships/hyperlink" Target="http://epuap.gov.pl/wps/portal%20%20%20%20p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1409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Maciejewska</dc:creator>
  <cp:keywords/>
  <dc:description/>
  <cp:lastModifiedBy>Małgorzata Maciejewska</cp:lastModifiedBy>
  <cp:revision>9</cp:revision>
  <dcterms:created xsi:type="dcterms:W3CDTF">2020-09-09T09:04:00Z</dcterms:created>
  <dcterms:modified xsi:type="dcterms:W3CDTF">2020-10-13T11:08:00Z</dcterms:modified>
</cp:coreProperties>
</file>