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03" w:rsidRPr="008F3623" w:rsidRDefault="00107A03" w:rsidP="007A0209">
      <w:pPr>
        <w:pStyle w:val="Zwykytekst"/>
        <w:numPr>
          <w:ilvl w:val="0"/>
          <w:numId w:val="13"/>
        </w:numPr>
        <w:spacing w:line="276" w:lineRule="auto"/>
        <w:jc w:val="both"/>
        <w:outlineLvl w:val="0"/>
        <w:rPr>
          <w:rFonts w:ascii="Tahoma" w:hAnsi="Tahoma" w:cs="Tahoma"/>
          <w:b/>
          <w:sz w:val="22"/>
          <w:szCs w:val="22"/>
        </w:rPr>
      </w:pPr>
      <w:r w:rsidRPr="008F3623">
        <w:rPr>
          <w:rFonts w:ascii="Tahoma" w:hAnsi="Tahoma" w:cs="Tahoma"/>
          <w:b/>
          <w:sz w:val="22"/>
          <w:szCs w:val="22"/>
        </w:rPr>
        <w:t>Opis przedmiotu zamówienia – sprzątanie wewnątrz budynków</w:t>
      </w:r>
    </w:p>
    <w:p w:rsidR="008F3623" w:rsidRPr="00B5414E" w:rsidRDefault="008F3623" w:rsidP="00197B1B">
      <w:pPr>
        <w:pStyle w:val="Zwykytekst"/>
        <w:spacing w:line="276" w:lineRule="auto"/>
        <w:jc w:val="both"/>
        <w:outlineLvl w:val="0"/>
        <w:rPr>
          <w:rFonts w:ascii="Tahoma" w:hAnsi="Tahoma" w:cs="Tahoma"/>
          <w:b/>
        </w:rPr>
      </w:pPr>
    </w:p>
    <w:p w:rsidR="00107A03" w:rsidRPr="00B5414E" w:rsidRDefault="00107A03" w:rsidP="00197B1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  <w:r w:rsidRPr="00B5414E">
        <w:rPr>
          <w:rFonts w:ascii="Tahoma" w:hAnsi="Tahoma" w:cs="Tahoma"/>
          <w:sz w:val="20"/>
        </w:rPr>
        <w:t xml:space="preserve">Przedmiotem zamówienia jest stałe utrzymanie czystości w obiektach ZDM, zgodnie z „Wykazem obiektów Zarządu Dróg Miejskich” oraz zgodnie z „Zakresem i częstotliwością prac objętych zamówieniem”, w sposób </w:t>
      </w:r>
      <w:r w:rsidRPr="00B5414E">
        <w:rPr>
          <w:rStyle w:val="Wyrnieniedelikatne"/>
          <w:rFonts w:ascii="Tahoma" w:hAnsi="Tahoma" w:cs="Tahoma"/>
          <w:i w:val="0"/>
          <w:sz w:val="20"/>
        </w:rPr>
        <w:t>sprawny</w:t>
      </w:r>
      <w:r w:rsidRPr="00B5414E">
        <w:rPr>
          <w:rFonts w:ascii="Tahoma" w:hAnsi="Tahoma" w:cs="Tahoma"/>
          <w:i/>
          <w:sz w:val="20"/>
        </w:rPr>
        <w:t>,</w:t>
      </w:r>
      <w:r w:rsidRPr="00B5414E">
        <w:rPr>
          <w:rFonts w:ascii="Tahoma" w:hAnsi="Tahoma" w:cs="Tahoma"/>
          <w:sz w:val="20"/>
        </w:rPr>
        <w:t xml:space="preserve"> dokładny i terminowy, z zastosowaniem najnowszej technologii, techniki sprzętu, materiałów i środków o nie niszczącym działaniu na czyszczone elementy pomieszczeń i ich wystrój.</w:t>
      </w:r>
      <w:r w:rsidRPr="00B5414E">
        <w:rPr>
          <w:rFonts w:ascii="Tahoma" w:hAnsi="Tahoma" w:cs="Tahoma"/>
          <w:color w:val="000000"/>
          <w:sz w:val="20"/>
          <w:u w:val="single"/>
        </w:rPr>
        <w:t xml:space="preserve"> Na podstawie art. 29 ust. 4 ustawy Prawo Zamówień Publicznych, Zamawiający wymaga, aby Wykonawca dysponował wskazaną w ofercie, liczbą osób zajmujących się bezpośrednio realizacją zamówienia zatrudnionych na podstawie umowy o pracę, przez cały okres realizacji zamówienia.</w:t>
      </w:r>
      <w:r w:rsidR="00347476" w:rsidRPr="00B5414E">
        <w:rPr>
          <w:rFonts w:ascii="Tahoma" w:hAnsi="Tahoma" w:cs="Tahoma"/>
          <w:bCs/>
          <w:sz w:val="20"/>
        </w:rPr>
        <w:t xml:space="preserve"> </w:t>
      </w:r>
      <w:r w:rsidR="0076287F" w:rsidRPr="00B5414E">
        <w:rPr>
          <w:rFonts w:ascii="Tahoma" w:hAnsi="Tahoma" w:cs="Tahoma"/>
          <w:sz w:val="20"/>
        </w:rPr>
        <w:t xml:space="preserve">Wykonawca </w:t>
      </w:r>
    </w:p>
    <w:p w:rsidR="00504AE9" w:rsidRPr="00B5414E" w:rsidRDefault="00504AE9" w:rsidP="00197B1B">
      <w:pPr>
        <w:pStyle w:val="Tekstpodstawowy"/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891EDA" w:rsidRPr="00B5414E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Wykonawca jest zobowiązany do:</w:t>
      </w:r>
    </w:p>
    <w:p w:rsidR="00504AE9" w:rsidRPr="00CF0E2B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CF0E2B">
        <w:rPr>
          <w:rFonts w:ascii="Tahoma" w:hAnsi="Tahoma" w:cs="Tahoma"/>
        </w:rPr>
        <w:t>przekazania imiennej listy osób wykonujących pracę na rzecz wykonawcy, która zostanie przekazana Zamawiającemu nie później niż 2 dni przed rozpoczęciem realizacji usługi,</w:t>
      </w:r>
    </w:p>
    <w:p w:rsidR="00504AE9" w:rsidRPr="00CF0E2B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CF0E2B">
        <w:rPr>
          <w:rFonts w:ascii="Tahoma" w:hAnsi="Tahoma" w:cs="Tahoma"/>
        </w:rPr>
        <w:t>przedstawienia posiadanego wdrożonego systemu Zarządzania Jakością ISO 9001 na 2 dni przed podpisaniem umowy,</w:t>
      </w:r>
    </w:p>
    <w:p w:rsidR="00CF0E2B" w:rsidRPr="00CF0E2B" w:rsidRDefault="00504AE9" w:rsidP="00D4119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bCs/>
        </w:rPr>
      </w:pPr>
      <w:r w:rsidRPr="00CF0E2B">
        <w:rPr>
          <w:rFonts w:ascii="Tahoma" w:hAnsi="Tahoma" w:cs="Tahoma"/>
        </w:rPr>
        <w:t>świadczenia usługi w oparciu o pracowników zatrudnionych zgodnie z prawem polskim, niekaranych, przesz</w:t>
      </w:r>
      <w:r w:rsidR="00B5414E" w:rsidRPr="00CF0E2B">
        <w:rPr>
          <w:rFonts w:ascii="Tahoma" w:hAnsi="Tahoma" w:cs="Tahoma"/>
        </w:rPr>
        <w:t>kolonych w zakresie bhp i ppoż.</w:t>
      </w:r>
    </w:p>
    <w:p w:rsidR="00504AE9" w:rsidRPr="00CF0E2B" w:rsidRDefault="00CF0E2B" w:rsidP="00CF0E2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CF0E2B">
        <w:rPr>
          <w:rFonts w:ascii="Tahoma" w:hAnsi="Tahoma" w:cs="Tahoma"/>
        </w:rPr>
        <w:t xml:space="preserve">wyposażyć na swój koszt wszystkich swoich pracowników serwisu sprzątającego w jednolite, estetyczne uniformy, wykonane z naturalnych tkanin, dostosowane do wykonywanej pracy oraz pory roku, w ilości i jakości zapewniającej pracownikom Wykonawcy nienaganny wygląd przez cały okres obowiązywania Umowy, </w:t>
      </w:r>
    </w:p>
    <w:p w:rsidR="00504AE9" w:rsidRPr="00B5414E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CF0E2B">
        <w:rPr>
          <w:rFonts w:ascii="Tahoma" w:hAnsi="Tahoma" w:cs="Tahoma"/>
        </w:rPr>
        <w:t>w przypadku zmian personalnych</w:t>
      </w:r>
      <w:r w:rsidRPr="00B5414E">
        <w:rPr>
          <w:rFonts w:ascii="Tahoma" w:hAnsi="Tahoma" w:cs="Tahoma"/>
        </w:rPr>
        <w:t>, każdorazowego poinformowania drogą elektroniczną lub pisemnie Zamawiającego z minimum jednodniowym wyprzedzeniem,</w:t>
      </w:r>
    </w:p>
    <w:p w:rsidR="00504AE9" w:rsidRPr="00B5414E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 xml:space="preserve">wyposażenia pracowników w telefony komórkowe, w </w:t>
      </w:r>
      <w:r w:rsidR="00FD7CE4" w:rsidRPr="00B5414E">
        <w:rPr>
          <w:rFonts w:ascii="Tahoma" w:hAnsi="Tahoma" w:cs="Tahoma"/>
        </w:rPr>
        <w:t>celu sprawnego kontaktu podczas</w:t>
      </w:r>
      <w:r w:rsidRPr="00B5414E">
        <w:rPr>
          <w:rFonts w:ascii="Tahoma" w:hAnsi="Tahoma" w:cs="Tahoma"/>
        </w:rPr>
        <w:t xml:space="preserve"> wykonywania usługi,</w:t>
      </w:r>
    </w:p>
    <w:p w:rsidR="00504AE9" w:rsidRPr="00B5414E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wykon</w:t>
      </w:r>
      <w:r w:rsidR="00FD7CE4" w:rsidRPr="00B5414E">
        <w:rPr>
          <w:rFonts w:ascii="Tahoma" w:hAnsi="Tahoma" w:cs="Tahoma"/>
        </w:rPr>
        <w:t>ywania</w:t>
      </w:r>
      <w:r w:rsidRPr="00B5414E">
        <w:rPr>
          <w:rFonts w:ascii="Tahoma" w:hAnsi="Tahoma" w:cs="Tahoma"/>
        </w:rPr>
        <w:t xml:space="preserve"> usługi przy użyciu profesjonalnego sprzętu, którym dysponuje </w:t>
      </w:r>
      <w:r w:rsidR="00F436BF">
        <w:rPr>
          <w:rFonts w:ascii="Tahoma" w:hAnsi="Tahoma" w:cs="Tahoma"/>
        </w:rPr>
        <w:t>W</w:t>
      </w:r>
      <w:r w:rsidRPr="00B5414E">
        <w:rPr>
          <w:rFonts w:ascii="Tahoma" w:hAnsi="Tahoma" w:cs="Tahoma"/>
        </w:rPr>
        <w:t>ykonawca,</w:t>
      </w:r>
    </w:p>
    <w:p w:rsidR="00504AE9" w:rsidRPr="00B5414E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posiadania niezbędnych certyfikatów do urządzeń oraz środków czystości posiadających atesty oraz świadectwa dopuszczające do ich stosowania,</w:t>
      </w:r>
    </w:p>
    <w:p w:rsidR="00504AE9" w:rsidRPr="00B5414E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ponoszenia odpowiedzialności i wszelkich kosztów finansowych z tytułu szkód wyrządzonych przez zatrudnionych pracowników w czasie wykonywania usługi – wobec zamawiającego i osób trzecich,</w:t>
      </w:r>
    </w:p>
    <w:p w:rsidR="00EE02C7" w:rsidRPr="00B5414E" w:rsidRDefault="00EE02C7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utrzymywania porządku w pomieszczeniach</w:t>
      </w:r>
      <w:r w:rsidR="00B5414E">
        <w:rPr>
          <w:rFonts w:ascii="Tahoma" w:hAnsi="Tahoma" w:cs="Tahoma"/>
        </w:rPr>
        <w:t xml:space="preserve"> </w:t>
      </w:r>
      <w:r w:rsidR="007669EA">
        <w:rPr>
          <w:rFonts w:ascii="Tahoma" w:hAnsi="Tahoma" w:cs="Tahoma"/>
        </w:rPr>
        <w:t>socjalnych</w:t>
      </w:r>
      <w:r w:rsidRPr="00B5414E">
        <w:rPr>
          <w:rFonts w:ascii="Tahoma" w:hAnsi="Tahoma" w:cs="Tahoma"/>
        </w:rPr>
        <w:t>, które są udostępniane dla pracowników Wykonawcy</w:t>
      </w:r>
    </w:p>
    <w:p w:rsidR="00504AE9" w:rsidRPr="00B5414E" w:rsidRDefault="00504AE9" w:rsidP="00197B1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  <w:b/>
        </w:rPr>
        <w:t>ustanowienia bezpośredniego nadzoru nad wykonywaniem przedmiotu zamówienia w godzinach, w których jest wykonywana usługa sprzątania. Pracownicy upoważnieni do nadzoru powinni posiadać minimum 2 letnie doświadczenie w wykonywaniu zadań organizacji pracy, oraz dysponować czynnym przez całą dobę telefonem komórkowym.</w:t>
      </w:r>
    </w:p>
    <w:p w:rsidR="00891EDA" w:rsidRDefault="00891EDA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Wykonawca na ż</w:t>
      </w:r>
      <w:r w:rsidR="00FD7CE4" w:rsidRPr="00B5414E">
        <w:rPr>
          <w:rFonts w:ascii="Tahoma" w:hAnsi="Tahoma" w:cs="Tahoma"/>
        </w:rPr>
        <w:t>ądanie zamawiającego przedstawi</w:t>
      </w:r>
      <w:r w:rsidRPr="00B5414E">
        <w:rPr>
          <w:rFonts w:ascii="Tahoma" w:hAnsi="Tahoma" w:cs="Tahoma"/>
        </w:rPr>
        <w:t xml:space="preserve"> niezbędne certyfikaty dotyczące środków</w:t>
      </w:r>
      <w:r w:rsidR="00167BF9" w:rsidRPr="00B5414E">
        <w:rPr>
          <w:rFonts w:ascii="Tahoma" w:hAnsi="Tahoma" w:cs="Tahoma"/>
        </w:rPr>
        <w:t xml:space="preserve"> czystości</w:t>
      </w:r>
      <w:r w:rsidR="000762A7" w:rsidRPr="00B5414E">
        <w:rPr>
          <w:rFonts w:ascii="Tahoma" w:hAnsi="Tahoma" w:cs="Tahoma"/>
        </w:rPr>
        <w:t>, środków konserwujących, dezynfekujących i żelowe oraz worki na śmieci</w:t>
      </w:r>
      <w:r w:rsidRPr="00B5414E">
        <w:rPr>
          <w:rFonts w:ascii="Tahoma" w:hAnsi="Tahoma" w:cs="Tahoma"/>
        </w:rPr>
        <w:t>,</w:t>
      </w:r>
      <w:r w:rsidR="00167BF9" w:rsidRPr="00B5414E">
        <w:rPr>
          <w:rFonts w:ascii="Tahoma" w:hAnsi="Tahoma" w:cs="Tahoma"/>
        </w:rPr>
        <w:t xml:space="preserve"> które</w:t>
      </w:r>
      <w:r w:rsidRPr="00B5414E">
        <w:rPr>
          <w:rFonts w:ascii="Tahoma" w:hAnsi="Tahoma" w:cs="Tahoma"/>
        </w:rPr>
        <w:t xml:space="preserve"> </w:t>
      </w:r>
      <w:r w:rsidRPr="00B5414E">
        <w:rPr>
          <w:rFonts w:ascii="Tahoma" w:hAnsi="Tahoma" w:cs="Tahoma"/>
          <w:b/>
        </w:rPr>
        <w:t>zakupuje na własny koszt</w:t>
      </w:r>
      <w:r w:rsidR="00167BF9" w:rsidRPr="00B5414E">
        <w:rPr>
          <w:rFonts w:ascii="Tahoma" w:hAnsi="Tahoma" w:cs="Tahoma"/>
          <w:b/>
        </w:rPr>
        <w:t>.</w:t>
      </w:r>
      <w:r w:rsidR="00167BF9" w:rsidRPr="00B5414E">
        <w:rPr>
          <w:rFonts w:ascii="Tahoma" w:hAnsi="Tahoma" w:cs="Tahoma"/>
        </w:rPr>
        <w:t xml:space="preserve"> Ś</w:t>
      </w:r>
      <w:r w:rsidRPr="00B5414E">
        <w:rPr>
          <w:rFonts w:ascii="Tahoma" w:hAnsi="Tahoma" w:cs="Tahoma"/>
        </w:rPr>
        <w:t>rodki czyszcząco – myjące</w:t>
      </w:r>
      <w:r w:rsidR="00167BF9" w:rsidRPr="00B5414E">
        <w:rPr>
          <w:rFonts w:ascii="Tahoma" w:hAnsi="Tahoma" w:cs="Tahoma"/>
        </w:rPr>
        <w:t>,</w:t>
      </w:r>
      <w:r w:rsidRPr="00B5414E">
        <w:rPr>
          <w:rFonts w:ascii="Tahoma" w:hAnsi="Tahoma" w:cs="Tahoma"/>
        </w:rPr>
        <w:t xml:space="preserve"> środki zapachowo-dezynfekujące</w:t>
      </w:r>
      <w:r w:rsidR="00FD7CE4" w:rsidRPr="00B5414E">
        <w:rPr>
          <w:rFonts w:ascii="Tahoma" w:hAnsi="Tahoma" w:cs="Tahoma"/>
        </w:rPr>
        <w:t xml:space="preserve"> do pomieszczeń kuchenno-socjalnych i toalet powinny być nie gorsze niż</w:t>
      </w:r>
      <w:r w:rsidR="000762A7" w:rsidRPr="00B5414E">
        <w:rPr>
          <w:rFonts w:ascii="Tahoma" w:hAnsi="Tahoma" w:cs="Tahoma"/>
        </w:rPr>
        <w:t xml:space="preserve"> </w:t>
      </w:r>
      <w:r w:rsidRPr="00B5414E">
        <w:rPr>
          <w:rFonts w:ascii="Tahoma" w:hAnsi="Tahoma" w:cs="Tahoma"/>
        </w:rPr>
        <w:t>(typu „</w:t>
      </w:r>
      <w:proofErr w:type="spellStart"/>
      <w:r w:rsidRPr="00B5414E">
        <w:rPr>
          <w:rFonts w:ascii="Tahoma" w:hAnsi="Tahoma" w:cs="Tahoma"/>
        </w:rPr>
        <w:t>Domestos</w:t>
      </w:r>
      <w:proofErr w:type="spellEnd"/>
      <w:r w:rsidRPr="00B5414E">
        <w:rPr>
          <w:rFonts w:ascii="Tahoma" w:hAnsi="Tahoma" w:cs="Tahoma"/>
        </w:rPr>
        <w:t>” lub produkt równoważny</w:t>
      </w:r>
      <w:r w:rsidR="000762A7" w:rsidRPr="00B5414E">
        <w:rPr>
          <w:rFonts w:ascii="Tahoma" w:hAnsi="Tahoma" w:cs="Tahoma"/>
        </w:rPr>
        <w:t>), zapachowe w sprayu (typu „</w:t>
      </w:r>
      <w:proofErr w:type="spellStart"/>
      <w:r w:rsidR="000762A7" w:rsidRPr="00B5414E">
        <w:rPr>
          <w:rFonts w:ascii="Tahoma" w:hAnsi="Tahoma" w:cs="Tahoma"/>
        </w:rPr>
        <w:t>Glade</w:t>
      </w:r>
      <w:proofErr w:type="spellEnd"/>
      <w:r w:rsidR="000762A7" w:rsidRPr="00B5414E">
        <w:rPr>
          <w:rFonts w:ascii="Tahoma" w:hAnsi="Tahoma" w:cs="Tahoma"/>
        </w:rPr>
        <w:t>” lub produkt równoważny)</w:t>
      </w:r>
      <w:r w:rsidR="00504AE9" w:rsidRPr="00B5414E">
        <w:rPr>
          <w:rFonts w:ascii="Tahoma" w:hAnsi="Tahoma" w:cs="Tahoma"/>
        </w:rPr>
        <w:t>.</w:t>
      </w:r>
    </w:p>
    <w:p w:rsidR="00752B66" w:rsidRPr="00863361" w:rsidRDefault="00752B66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863361">
        <w:rPr>
          <w:rFonts w:ascii="Tahoma" w:hAnsi="Tahoma" w:cs="Tahoma"/>
        </w:rPr>
        <w:t>Zamawiający prowadzi selektywną zbiórkę odpadów, kosze w pomieszczeniach biurowych są oznaczone pod względem rodzaju odpadów. Kosze</w:t>
      </w:r>
      <w:r w:rsidR="00AD03C6" w:rsidRPr="00863361">
        <w:rPr>
          <w:rFonts w:ascii="Tahoma" w:hAnsi="Tahoma" w:cs="Tahoma"/>
        </w:rPr>
        <w:t xml:space="preserve"> i niszczarki</w:t>
      </w:r>
      <w:r w:rsidRPr="00863361">
        <w:rPr>
          <w:rFonts w:ascii="Tahoma" w:hAnsi="Tahoma" w:cs="Tahoma"/>
        </w:rPr>
        <w:t xml:space="preserve"> przy biurkach pracowniczych</w:t>
      </w:r>
      <w:r w:rsidR="00863361">
        <w:rPr>
          <w:rFonts w:ascii="Tahoma" w:hAnsi="Tahoma" w:cs="Tahoma"/>
        </w:rPr>
        <w:t>,</w:t>
      </w:r>
      <w:r w:rsidRPr="00863361">
        <w:rPr>
          <w:rFonts w:ascii="Tahoma" w:hAnsi="Tahoma" w:cs="Tahoma"/>
        </w:rPr>
        <w:t xml:space="preserve"> służą tylko do gromadzenia odpadów papierowych i nie wymagają uzupełniania w worki plastikowe</w:t>
      </w:r>
      <w:r w:rsidR="009F153D" w:rsidRPr="00863361">
        <w:rPr>
          <w:rFonts w:ascii="Tahoma" w:hAnsi="Tahoma" w:cs="Tahoma"/>
        </w:rPr>
        <w:t>.</w:t>
      </w:r>
      <w:r w:rsidR="00AD03C6" w:rsidRPr="00863361">
        <w:rPr>
          <w:rFonts w:ascii="Tahoma" w:hAnsi="Tahoma" w:cs="Tahoma"/>
        </w:rPr>
        <w:t xml:space="preserve"> </w:t>
      </w:r>
      <w:r w:rsidR="00D04F2D">
        <w:rPr>
          <w:rFonts w:ascii="Tahoma" w:hAnsi="Tahoma" w:cs="Tahoma"/>
        </w:rPr>
        <w:t>Pozostałe frakcje odpadów</w:t>
      </w:r>
      <w:r w:rsidR="00AD03C6" w:rsidRPr="00863361">
        <w:rPr>
          <w:rFonts w:ascii="Tahoma" w:hAnsi="Tahoma" w:cs="Tahoma"/>
        </w:rPr>
        <w:t xml:space="preserve"> gromadzone są w oddzielnych koszach</w:t>
      </w:r>
      <w:r w:rsidR="00D04F2D">
        <w:rPr>
          <w:rFonts w:ascii="Tahoma" w:hAnsi="Tahoma" w:cs="Tahoma"/>
        </w:rPr>
        <w:t xml:space="preserve"> zbiorczych wystawionych w częściach ogólnodostępnych dla wszystkich pracowników</w:t>
      </w:r>
      <w:r w:rsidR="00AD03C6" w:rsidRPr="00863361">
        <w:rPr>
          <w:rFonts w:ascii="Tahoma" w:hAnsi="Tahoma" w:cs="Tahoma"/>
        </w:rPr>
        <w:t xml:space="preserve"> i należy </w:t>
      </w:r>
      <w:r w:rsidR="00863361" w:rsidRPr="00863361">
        <w:rPr>
          <w:rFonts w:ascii="Tahoma" w:hAnsi="Tahoma" w:cs="Tahoma"/>
        </w:rPr>
        <w:t xml:space="preserve">je </w:t>
      </w:r>
      <w:r w:rsidR="00AD03C6" w:rsidRPr="00863361">
        <w:rPr>
          <w:rFonts w:ascii="Tahoma" w:hAnsi="Tahoma" w:cs="Tahoma"/>
        </w:rPr>
        <w:t>uzupełniać w worki plastikowe.</w:t>
      </w:r>
    </w:p>
    <w:p w:rsidR="000B36CA" w:rsidRPr="00B5414E" w:rsidRDefault="00891EDA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lastRenderedPageBreak/>
        <w:t xml:space="preserve">Wykonawca </w:t>
      </w:r>
      <w:r w:rsidR="00504AE9" w:rsidRPr="00B5414E">
        <w:rPr>
          <w:rFonts w:ascii="Tahoma" w:hAnsi="Tahoma" w:cs="Tahoma"/>
        </w:rPr>
        <w:t xml:space="preserve">stosuje </w:t>
      </w:r>
      <w:proofErr w:type="spellStart"/>
      <w:r w:rsidR="00504AE9" w:rsidRPr="00B5414E">
        <w:rPr>
          <w:rFonts w:ascii="Tahoma" w:hAnsi="Tahoma" w:cs="Tahoma"/>
        </w:rPr>
        <w:t>mopy</w:t>
      </w:r>
      <w:proofErr w:type="spellEnd"/>
      <w:r w:rsidR="00504AE9" w:rsidRPr="00B5414E">
        <w:rPr>
          <w:rFonts w:ascii="Tahoma" w:hAnsi="Tahoma" w:cs="Tahoma"/>
        </w:rPr>
        <w:t xml:space="preserve"> sznurkowe lub inne, które dobrze doczyszczają powierzchnię i nie powodują nieprzyjemnego zapachu po zastosowaniu</w:t>
      </w:r>
      <w:r w:rsidR="00D04F2D">
        <w:rPr>
          <w:rFonts w:ascii="Tahoma" w:hAnsi="Tahoma" w:cs="Tahoma"/>
        </w:rPr>
        <w:t xml:space="preserve"> na powierzchniach czyszczonych.</w:t>
      </w:r>
    </w:p>
    <w:p w:rsidR="00107A03" w:rsidRPr="00B5414E" w:rsidRDefault="000E3FC2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U</w:t>
      </w:r>
      <w:r w:rsidR="00107A03" w:rsidRPr="00B5414E">
        <w:rPr>
          <w:rFonts w:ascii="Tahoma" w:hAnsi="Tahoma" w:cs="Tahoma"/>
        </w:rPr>
        <w:t>sługi sprzątania będą wykonywane wg poniższych zaleceń:</w:t>
      </w:r>
    </w:p>
    <w:p w:rsidR="00F937BB" w:rsidRPr="00B5414E" w:rsidRDefault="00F937BB" w:rsidP="00197B1B">
      <w:pPr>
        <w:pStyle w:val="Akapitzlist"/>
        <w:spacing w:line="276" w:lineRule="auto"/>
        <w:ind w:left="360"/>
        <w:jc w:val="both"/>
        <w:rPr>
          <w:rFonts w:ascii="Tahoma" w:hAnsi="Tahoma" w:cs="Tahoma"/>
        </w:rPr>
      </w:pPr>
    </w:p>
    <w:p w:rsidR="001F5CC3" w:rsidRPr="00332031" w:rsidRDefault="00107A03" w:rsidP="00C4514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 w:cs="Tahoma"/>
        </w:rPr>
      </w:pPr>
      <w:r w:rsidRPr="00332031">
        <w:rPr>
          <w:rFonts w:ascii="Tahoma" w:hAnsi="Tahoma" w:cs="Tahoma"/>
          <w:b/>
        </w:rPr>
        <w:t>budynek biurowy Chmielna 120</w:t>
      </w:r>
      <w:r w:rsidRPr="00332031">
        <w:rPr>
          <w:rFonts w:ascii="Tahoma" w:hAnsi="Tahoma" w:cs="Tahoma"/>
        </w:rPr>
        <w:t xml:space="preserve"> - sprzątanie pomieszczeń w obiekcie</w:t>
      </w:r>
      <w:r w:rsidR="00F937BB" w:rsidRPr="00332031">
        <w:rPr>
          <w:rFonts w:ascii="Tahoma" w:hAnsi="Tahoma" w:cs="Tahoma"/>
        </w:rPr>
        <w:t xml:space="preserve"> po godz. 15.30. W obiekcie występują pomieszczenia plombowane</w:t>
      </w:r>
      <w:r w:rsidRPr="00332031">
        <w:rPr>
          <w:rFonts w:ascii="Tahoma" w:hAnsi="Tahoma" w:cs="Tahoma"/>
        </w:rPr>
        <w:t>, posiadając</w:t>
      </w:r>
      <w:r w:rsidR="00F937BB" w:rsidRPr="00332031">
        <w:rPr>
          <w:rFonts w:ascii="Tahoma" w:hAnsi="Tahoma" w:cs="Tahoma"/>
        </w:rPr>
        <w:t>e</w:t>
      </w:r>
      <w:r w:rsidRPr="00332031">
        <w:rPr>
          <w:rFonts w:ascii="Tahoma" w:hAnsi="Tahoma" w:cs="Tahoma"/>
        </w:rPr>
        <w:t xml:space="preserve"> instalacje alarmowe i monitoringu,</w:t>
      </w:r>
      <w:r w:rsidR="00F937BB" w:rsidRPr="00332031">
        <w:rPr>
          <w:rFonts w:ascii="Tahoma" w:hAnsi="Tahoma" w:cs="Tahoma"/>
        </w:rPr>
        <w:t xml:space="preserve"> które muszą </w:t>
      </w:r>
      <w:r w:rsidRPr="00332031">
        <w:rPr>
          <w:rFonts w:ascii="Tahoma" w:hAnsi="Tahoma" w:cs="Tahoma"/>
        </w:rPr>
        <w:t>być sprząt</w:t>
      </w:r>
      <w:r w:rsidR="00F937BB" w:rsidRPr="00332031">
        <w:rPr>
          <w:rFonts w:ascii="Tahoma" w:hAnsi="Tahoma" w:cs="Tahoma"/>
        </w:rPr>
        <w:t>ane</w:t>
      </w:r>
      <w:r w:rsidRPr="00332031">
        <w:rPr>
          <w:rFonts w:ascii="Tahoma" w:hAnsi="Tahoma" w:cs="Tahoma"/>
        </w:rPr>
        <w:t xml:space="preserve"> przed wyjściem ostatniego pracownika </w:t>
      </w:r>
      <w:r w:rsidR="00F937BB" w:rsidRPr="00332031">
        <w:rPr>
          <w:rFonts w:ascii="Tahoma" w:hAnsi="Tahoma" w:cs="Tahoma"/>
        </w:rPr>
        <w:t>– (</w:t>
      </w:r>
      <w:r w:rsidRPr="00332031">
        <w:rPr>
          <w:rFonts w:ascii="Tahoma" w:hAnsi="Tahoma" w:cs="Tahoma"/>
        </w:rPr>
        <w:t xml:space="preserve">wykaz pomieszczeń w </w:t>
      </w:r>
      <w:r w:rsidR="00C45140">
        <w:rPr>
          <w:rFonts w:ascii="Tahoma" w:hAnsi="Tahoma" w:cs="Tahoma"/>
        </w:rPr>
        <w:t>pkt. 13</w:t>
      </w:r>
      <w:r w:rsidRPr="00332031">
        <w:rPr>
          <w:rFonts w:ascii="Tahoma" w:hAnsi="Tahoma" w:cs="Tahoma"/>
        </w:rPr>
        <w:t>).</w:t>
      </w:r>
      <w:r w:rsidR="00332031" w:rsidRPr="00332031">
        <w:rPr>
          <w:rFonts w:ascii="Tahoma" w:hAnsi="Tahoma" w:cs="Tahoma"/>
        </w:rPr>
        <w:t xml:space="preserve"> Dodatkowo</w:t>
      </w:r>
      <w:r w:rsidR="001F5CC3" w:rsidRPr="00332031">
        <w:rPr>
          <w:rFonts w:ascii="Tahoma" w:hAnsi="Tahoma" w:cs="Tahoma"/>
        </w:rPr>
        <w:t xml:space="preserve"> obsługa utrzymania </w:t>
      </w:r>
      <w:proofErr w:type="spellStart"/>
      <w:r w:rsidR="001F5CC3" w:rsidRPr="00332031">
        <w:rPr>
          <w:rFonts w:ascii="Tahoma" w:hAnsi="Tahoma" w:cs="Tahoma"/>
        </w:rPr>
        <w:t>sal</w:t>
      </w:r>
      <w:proofErr w:type="spellEnd"/>
      <w:r w:rsidR="001F5CC3" w:rsidRPr="00332031">
        <w:rPr>
          <w:rFonts w:ascii="Tahoma" w:hAnsi="Tahoma" w:cs="Tahoma"/>
        </w:rPr>
        <w:t xml:space="preserve"> konferencyjnych, polegająca</w:t>
      </w:r>
      <w:r w:rsidR="005F6BE6" w:rsidRPr="00332031">
        <w:rPr>
          <w:rFonts w:ascii="Tahoma" w:hAnsi="Tahoma" w:cs="Tahoma"/>
        </w:rPr>
        <w:t xml:space="preserve"> na</w:t>
      </w:r>
      <w:r w:rsidR="001F5CC3" w:rsidRPr="00332031">
        <w:rPr>
          <w:rFonts w:ascii="Tahoma" w:hAnsi="Tahoma" w:cs="Tahoma"/>
        </w:rPr>
        <w:t xml:space="preserve"> doczyszczaniu tablic zapisanych podczas spotkań.</w:t>
      </w:r>
    </w:p>
    <w:p w:rsidR="00107A03" w:rsidRDefault="00DB00FE" w:rsidP="002C5515">
      <w:pPr>
        <w:pStyle w:val="Zwykytekst"/>
        <w:spacing w:line="276" w:lineRule="auto"/>
        <w:jc w:val="both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Ilość osób sprzątających: </w:t>
      </w:r>
      <w:r w:rsidR="00736B15">
        <w:rPr>
          <w:rFonts w:ascii="Tahoma" w:hAnsi="Tahoma" w:cs="Tahoma"/>
          <w:b/>
        </w:rPr>
        <w:t>4</w:t>
      </w:r>
      <w:r w:rsidR="00107A03" w:rsidRPr="00B5414E">
        <w:rPr>
          <w:rFonts w:ascii="Tahoma" w:hAnsi="Tahoma" w:cs="Tahoma"/>
          <w:b/>
        </w:rPr>
        <w:t>,</w:t>
      </w:r>
    </w:p>
    <w:p w:rsidR="005F6BE6" w:rsidRDefault="005F6BE6" w:rsidP="00197B1B">
      <w:pPr>
        <w:pStyle w:val="Zwykytekst"/>
        <w:spacing w:line="276" w:lineRule="auto"/>
        <w:ind w:left="360" w:firstLine="360"/>
        <w:jc w:val="both"/>
        <w:outlineLvl w:val="0"/>
        <w:rPr>
          <w:rFonts w:ascii="Tahoma" w:hAnsi="Tahoma" w:cs="Tahoma"/>
          <w:b/>
        </w:rPr>
      </w:pPr>
    </w:p>
    <w:p w:rsidR="00936575" w:rsidRDefault="005F6BE6" w:rsidP="00C4514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 w:cs="Tahoma"/>
        </w:rPr>
      </w:pPr>
      <w:r w:rsidRPr="00936575">
        <w:rPr>
          <w:rFonts w:ascii="Tahoma" w:hAnsi="Tahoma" w:cs="Tahoma"/>
          <w:b/>
        </w:rPr>
        <w:t>serwis dzienny (Chmielna 120, 120A)</w:t>
      </w:r>
      <w:r w:rsidRPr="00936575">
        <w:rPr>
          <w:rFonts w:ascii="Tahoma" w:hAnsi="Tahoma" w:cs="Tahoma"/>
        </w:rPr>
        <w:t xml:space="preserve"> - Wykonawca zobowiązany jest do zapewnienia w godzinach 7.00-16.00, w budynkach przy ul. Chmielnej 120, 120A, dziennego serwisu do obsługi i sprzątania </w:t>
      </w:r>
      <w:proofErr w:type="spellStart"/>
      <w:r w:rsidRPr="00936575">
        <w:rPr>
          <w:rFonts w:ascii="Tahoma" w:hAnsi="Tahoma" w:cs="Tahoma"/>
        </w:rPr>
        <w:t>sal</w:t>
      </w:r>
      <w:proofErr w:type="spellEnd"/>
      <w:r w:rsidRPr="00936575">
        <w:rPr>
          <w:rFonts w:ascii="Tahoma" w:hAnsi="Tahoma" w:cs="Tahoma"/>
        </w:rPr>
        <w:t xml:space="preserve"> konferencyjnych, sekretariatu, toalet, ciągów komunikacyjnych oraz pomieszczeń pracowniczych wyznaczonych do sprzątania w czasie godzin pracy ZDM</w:t>
      </w:r>
      <w:r w:rsidR="00936575">
        <w:rPr>
          <w:rFonts w:ascii="Tahoma" w:hAnsi="Tahoma" w:cs="Tahoma"/>
        </w:rPr>
        <w:t>,</w:t>
      </w:r>
    </w:p>
    <w:p w:rsidR="00936575" w:rsidRDefault="00936575" w:rsidP="00C4514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zobowiązany jest</w:t>
      </w:r>
      <w:r w:rsidR="005F6BE6" w:rsidRPr="00936575">
        <w:rPr>
          <w:rFonts w:ascii="Tahoma" w:hAnsi="Tahoma" w:cs="Tahoma"/>
        </w:rPr>
        <w:t xml:space="preserve"> do podejmowania prac interwencyjnych w zakresie sprzątania, zgłoszonych przez Zamawiającego ustnie lub telefonicznie</w:t>
      </w:r>
      <w:r>
        <w:rPr>
          <w:rFonts w:ascii="Tahoma" w:hAnsi="Tahoma" w:cs="Tahoma"/>
        </w:rPr>
        <w:t>,</w:t>
      </w:r>
    </w:p>
    <w:p w:rsidR="005F6BE6" w:rsidRPr="00936575" w:rsidRDefault="002A5AB9" w:rsidP="00C4514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600028" w:rsidRPr="00936575">
        <w:rPr>
          <w:rFonts w:ascii="Tahoma" w:hAnsi="Tahoma" w:cs="Tahoma"/>
        </w:rPr>
        <w:t>zczegółowo</w:t>
      </w:r>
      <w:r>
        <w:rPr>
          <w:rFonts w:ascii="Tahoma" w:hAnsi="Tahoma" w:cs="Tahoma"/>
        </w:rPr>
        <w:t xml:space="preserve"> serwis dzienny i</w:t>
      </w:r>
      <w:r w:rsidR="00600028" w:rsidRPr="00936575">
        <w:rPr>
          <w:rFonts w:ascii="Tahoma" w:hAnsi="Tahoma" w:cs="Tahoma"/>
        </w:rPr>
        <w:t xml:space="preserve"> c</w:t>
      </w:r>
      <w:r w:rsidR="005F6BE6" w:rsidRPr="00936575">
        <w:rPr>
          <w:rFonts w:ascii="Tahoma" w:hAnsi="Tahoma" w:cs="Tahoma"/>
        </w:rPr>
        <w:t xml:space="preserve">ałodzienna kompleksowa obsługa </w:t>
      </w:r>
      <w:proofErr w:type="spellStart"/>
      <w:r w:rsidR="005F6BE6" w:rsidRPr="00936575">
        <w:rPr>
          <w:rFonts w:ascii="Tahoma" w:hAnsi="Tahoma" w:cs="Tahoma"/>
        </w:rPr>
        <w:t>sal</w:t>
      </w:r>
      <w:proofErr w:type="spellEnd"/>
      <w:r w:rsidR="005F6BE6" w:rsidRPr="00936575">
        <w:rPr>
          <w:rFonts w:ascii="Tahoma" w:hAnsi="Tahoma" w:cs="Tahoma"/>
        </w:rPr>
        <w:t xml:space="preserve"> konferencyjnych </w:t>
      </w:r>
      <w:r w:rsidR="00604741" w:rsidRPr="00936575">
        <w:rPr>
          <w:rFonts w:ascii="Tahoma" w:hAnsi="Tahoma" w:cs="Tahoma"/>
        </w:rPr>
        <w:t>opisan</w:t>
      </w:r>
      <w:r w:rsidR="00600028" w:rsidRPr="00936575">
        <w:rPr>
          <w:rFonts w:ascii="Tahoma" w:hAnsi="Tahoma" w:cs="Tahoma"/>
        </w:rPr>
        <w:t>a jest</w:t>
      </w:r>
      <w:r w:rsidR="00604741" w:rsidRPr="00936575">
        <w:rPr>
          <w:rFonts w:ascii="Tahoma" w:hAnsi="Tahoma" w:cs="Tahoma"/>
        </w:rPr>
        <w:t xml:space="preserve"> w załączniku</w:t>
      </w:r>
      <w:r w:rsidR="00600028" w:rsidRPr="00936575">
        <w:rPr>
          <w:rFonts w:ascii="Tahoma" w:hAnsi="Tahoma" w:cs="Tahoma"/>
        </w:rPr>
        <w:t xml:space="preserve"> </w:t>
      </w:r>
      <w:r w:rsidR="00936575" w:rsidRPr="00936575">
        <w:rPr>
          <w:rFonts w:ascii="Tahoma" w:hAnsi="Tahoma" w:cs="Tahoma"/>
        </w:rPr>
        <w:t>„</w:t>
      </w:r>
      <w:r w:rsidR="00600028" w:rsidRPr="00936575">
        <w:rPr>
          <w:rFonts w:ascii="Tahoma" w:hAnsi="Tahoma" w:cs="Tahoma"/>
        </w:rPr>
        <w:t>Zakres</w:t>
      </w:r>
      <w:r w:rsidR="00936575" w:rsidRPr="00936575">
        <w:rPr>
          <w:rFonts w:ascii="Tahoma" w:hAnsi="Tahoma" w:cs="Tahoma"/>
        </w:rPr>
        <w:t xml:space="preserve"> i</w:t>
      </w:r>
      <w:r w:rsidR="00604741" w:rsidRPr="00936575">
        <w:rPr>
          <w:rFonts w:ascii="Tahoma" w:hAnsi="Tahoma" w:cs="Tahoma"/>
        </w:rPr>
        <w:t xml:space="preserve"> częstotliwoś</w:t>
      </w:r>
      <w:r w:rsidR="00936575" w:rsidRPr="00936575">
        <w:rPr>
          <w:rFonts w:ascii="Tahoma" w:hAnsi="Tahoma" w:cs="Tahoma"/>
        </w:rPr>
        <w:t>ć</w:t>
      </w:r>
      <w:r w:rsidR="00604741" w:rsidRPr="00936575">
        <w:rPr>
          <w:rFonts w:ascii="Tahoma" w:hAnsi="Tahoma" w:cs="Tahoma"/>
        </w:rPr>
        <w:t xml:space="preserve"> prac</w:t>
      </w:r>
      <w:r w:rsidR="00936575" w:rsidRPr="00936575">
        <w:rPr>
          <w:rFonts w:ascii="Tahoma" w:hAnsi="Tahoma" w:cs="Tahoma"/>
        </w:rPr>
        <w:t>”</w:t>
      </w:r>
      <w:r w:rsidR="00604741" w:rsidRPr="00936575">
        <w:rPr>
          <w:rFonts w:ascii="Tahoma" w:hAnsi="Tahoma" w:cs="Tahoma"/>
        </w:rPr>
        <w:t>.</w:t>
      </w:r>
    </w:p>
    <w:p w:rsidR="005F6BE6" w:rsidRPr="00B5414E" w:rsidRDefault="005F6BE6" w:rsidP="002C5515">
      <w:pPr>
        <w:pStyle w:val="Tekstpodstawowy"/>
        <w:spacing w:line="276" w:lineRule="auto"/>
        <w:jc w:val="both"/>
        <w:rPr>
          <w:rFonts w:ascii="Tahoma" w:hAnsi="Tahoma" w:cs="Tahoma"/>
          <w:b/>
          <w:sz w:val="20"/>
        </w:rPr>
      </w:pPr>
      <w:r w:rsidRPr="00B5414E">
        <w:rPr>
          <w:rFonts w:ascii="Tahoma" w:hAnsi="Tahoma" w:cs="Tahoma"/>
          <w:b/>
          <w:sz w:val="20"/>
        </w:rPr>
        <w:t>Ilość osób serwisu dziennego: 3,</w:t>
      </w:r>
    </w:p>
    <w:p w:rsidR="00F937BB" w:rsidRPr="00B5414E" w:rsidRDefault="00F937BB" w:rsidP="00604741">
      <w:pPr>
        <w:pStyle w:val="Zwykytekst"/>
        <w:spacing w:line="276" w:lineRule="auto"/>
        <w:jc w:val="both"/>
        <w:outlineLvl w:val="0"/>
        <w:rPr>
          <w:rFonts w:ascii="Tahoma" w:hAnsi="Tahoma" w:cs="Tahoma"/>
          <w:b/>
        </w:rPr>
      </w:pPr>
    </w:p>
    <w:p w:rsidR="00107A03" w:rsidRPr="002A5AB9" w:rsidRDefault="00107A03" w:rsidP="00C4514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 w:cs="Tahoma"/>
        </w:rPr>
      </w:pPr>
      <w:r w:rsidRPr="002A5AB9">
        <w:rPr>
          <w:rFonts w:ascii="Tahoma" w:hAnsi="Tahoma" w:cs="Tahoma"/>
          <w:b/>
        </w:rPr>
        <w:t>budynek biurowy Chmielna 120A</w:t>
      </w:r>
      <w:r w:rsidRPr="002A5AB9">
        <w:rPr>
          <w:rFonts w:ascii="Tahoma" w:hAnsi="Tahoma" w:cs="Tahoma"/>
        </w:rPr>
        <w:t xml:space="preserve"> –</w:t>
      </w:r>
      <w:r w:rsidR="002A5AB9">
        <w:rPr>
          <w:rFonts w:ascii="Tahoma" w:hAnsi="Tahoma" w:cs="Tahoma"/>
        </w:rPr>
        <w:t xml:space="preserve"> </w:t>
      </w:r>
      <w:r w:rsidRPr="002A5AB9">
        <w:rPr>
          <w:rFonts w:ascii="Tahoma" w:hAnsi="Tahoma" w:cs="Tahoma"/>
        </w:rPr>
        <w:t>sprzątanie pomieszczeń w obiekcie w godz. 15.30-18.45  (w godz. 19.00-7.00 obiekt zamknięty, podłączony pod system monitoringu).</w:t>
      </w:r>
    </w:p>
    <w:p w:rsidR="00107A03" w:rsidRPr="00B5414E" w:rsidRDefault="00107A03" w:rsidP="002C5515">
      <w:pPr>
        <w:pStyle w:val="Tekstpodstawowy"/>
        <w:spacing w:line="276" w:lineRule="auto"/>
        <w:jc w:val="both"/>
        <w:rPr>
          <w:rFonts w:ascii="Tahoma" w:hAnsi="Tahoma" w:cs="Tahoma"/>
          <w:b/>
          <w:sz w:val="20"/>
        </w:rPr>
      </w:pPr>
      <w:r w:rsidRPr="00B5414E">
        <w:rPr>
          <w:rFonts w:ascii="Tahoma" w:hAnsi="Tahoma" w:cs="Tahoma"/>
          <w:b/>
          <w:sz w:val="20"/>
        </w:rPr>
        <w:t>Ilość osób sprzątających: 1,</w:t>
      </w:r>
    </w:p>
    <w:p w:rsidR="00107A03" w:rsidRPr="00B5414E" w:rsidRDefault="00107A03" w:rsidP="00197B1B">
      <w:pPr>
        <w:pStyle w:val="Tekstpodstawowy"/>
        <w:spacing w:line="276" w:lineRule="auto"/>
        <w:ind w:left="360"/>
        <w:jc w:val="both"/>
        <w:rPr>
          <w:rFonts w:ascii="Tahoma" w:hAnsi="Tahoma" w:cs="Tahoma"/>
          <w:b/>
          <w:sz w:val="20"/>
        </w:rPr>
      </w:pPr>
    </w:p>
    <w:p w:rsidR="00F937BB" w:rsidRPr="002A5AB9" w:rsidRDefault="00107A03" w:rsidP="00C4514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 w:cs="Tahoma"/>
        </w:rPr>
      </w:pPr>
      <w:r w:rsidRPr="002A5AB9">
        <w:rPr>
          <w:rFonts w:ascii="Tahoma" w:hAnsi="Tahoma" w:cs="Tahoma"/>
          <w:b/>
        </w:rPr>
        <w:t>budynek biurowy Chmielna 124</w:t>
      </w:r>
      <w:r w:rsidRPr="002A5AB9">
        <w:rPr>
          <w:rFonts w:ascii="Tahoma" w:hAnsi="Tahoma" w:cs="Tahoma"/>
        </w:rPr>
        <w:t xml:space="preserve"> – sprzątanie pomieszczeń w obiekcie w godz. </w:t>
      </w:r>
      <w:r w:rsidR="00F937BB" w:rsidRPr="002A5AB9">
        <w:rPr>
          <w:rFonts w:ascii="Tahoma" w:hAnsi="Tahoma" w:cs="Tahoma"/>
        </w:rPr>
        <w:t>7:00-15:00</w:t>
      </w:r>
      <w:r w:rsidR="007E498A" w:rsidRPr="002A5AB9">
        <w:rPr>
          <w:rFonts w:ascii="Tahoma" w:hAnsi="Tahoma" w:cs="Tahoma"/>
        </w:rPr>
        <w:t xml:space="preserve"> (sprzątanie w ciągu dnia)</w:t>
      </w:r>
      <w:r w:rsidR="00F937BB" w:rsidRPr="002A5AB9">
        <w:rPr>
          <w:rFonts w:ascii="Tahoma" w:hAnsi="Tahoma" w:cs="Tahoma"/>
        </w:rPr>
        <w:t xml:space="preserve"> i </w:t>
      </w:r>
      <w:r w:rsidR="00FB28BF" w:rsidRPr="002A5AB9">
        <w:rPr>
          <w:rFonts w:ascii="Tahoma" w:hAnsi="Tahoma" w:cs="Tahoma"/>
        </w:rPr>
        <w:t xml:space="preserve">w godz. </w:t>
      </w:r>
      <w:r w:rsidRPr="002A5AB9">
        <w:rPr>
          <w:rFonts w:ascii="Tahoma" w:hAnsi="Tahoma" w:cs="Tahoma"/>
        </w:rPr>
        <w:t>15.30-18.45  (w  godz. 19.00-7.00 obiekt zamknięty, podłączony pod system  monitoringu)</w:t>
      </w:r>
      <w:r w:rsidR="00F937BB" w:rsidRPr="002A5AB9">
        <w:rPr>
          <w:rFonts w:ascii="Tahoma" w:hAnsi="Tahoma" w:cs="Tahoma"/>
        </w:rPr>
        <w:t>. W obiekcie występują pomieszczenia plombowane</w:t>
      </w:r>
      <w:r w:rsidR="007E498A" w:rsidRPr="002A5AB9">
        <w:rPr>
          <w:rFonts w:ascii="Tahoma" w:hAnsi="Tahoma" w:cs="Tahoma"/>
        </w:rPr>
        <w:t>,</w:t>
      </w:r>
      <w:r w:rsidR="00F937BB" w:rsidRPr="002A5AB9">
        <w:rPr>
          <w:rFonts w:ascii="Tahoma" w:hAnsi="Tahoma" w:cs="Tahoma"/>
        </w:rPr>
        <w:t xml:space="preserve"> posiadające instalacje alarmowe i monitoringu, które muszą być sprzątane </w:t>
      </w:r>
      <w:r w:rsidR="007E498A" w:rsidRPr="002A5AB9">
        <w:rPr>
          <w:rFonts w:ascii="Tahoma" w:hAnsi="Tahoma" w:cs="Tahoma"/>
        </w:rPr>
        <w:t>w godzinach pracy pracowników, obsługa sprzątania ciągów komunikacyjnych i toalet, również podejmowania prac interwencyjnych w zakresie sprzątania.</w:t>
      </w:r>
    </w:p>
    <w:p w:rsidR="00107A03" w:rsidRPr="00B5414E" w:rsidRDefault="00107A03" w:rsidP="002C5515">
      <w:pPr>
        <w:spacing w:line="276" w:lineRule="auto"/>
        <w:jc w:val="both"/>
        <w:rPr>
          <w:rFonts w:ascii="Tahoma" w:hAnsi="Tahoma" w:cs="Tahoma"/>
          <w:b/>
        </w:rPr>
      </w:pPr>
      <w:r w:rsidRPr="00B5414E">
        <w:rPr>
          <w:rFonts w:ascii="Tahoma" w:hAnsi="Tahoma" w:cs="Tahoma"/>
          <w:b/>
        </w:rPr>
        <w:t xml:space="preserve">Ilość osób sprzątających: </w:t>
      </w:r>
      <w:r w:rsidR="006E2615">
        <w:rPr>
          <w:rFonts w:ascii="Tahoma" w:hAnsi="Tahoma" w:cs="Tahoma"/>
          <w:b/>
        </w:rPr>
        <w:t>1+1</w:t>
      </w:r>
      <w:r w:rsidRPr="00B5414E">
        <w:rPr>
          <w:rFonts w:ascii="Tahoma" w:hAnsi="Tahoma" w:cs="Tahoma"/>
          <w:b/>
        </w:rPr>
        <w:t>,</w:t>
      </w:r>
    </w:p>
    <w:p w:rsidR="00FB28BF" w:rsidRPr="00B5414E" w:rsidRDefault="00FB28BF" w:rsidP="00197B1B">
      <w:pPr>
        <w:spacing w:line="276" w:lineRule="auto"/>
        <w:ind w:left="360"/>
        <w:jc w:val="both"/>
        <w:rPr>
          <w:rFonts w:ascii="Tahoma" w:hAnsi="Tahoma" w:cs="Tahoma"/>
          <w:b/>
        </w:rPr>
      </w:pPr>
    </w:p>
    <w:p w:rsidR="00FB28BF" w:rsidRPr="002A5AB9" w:rsidRDefault="00FB28BF" w:rsidP="00C4514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 w:cs="Tahoma"/>
        </w:rPr>
      </w:pPr>
      <w:r w:rsidRPr="002A5AB9">
        <w:rPr>
          <w:rFonts w:ascii="Tahoma" w:hAnsi="Tahoma" w:cs="Tahoma"/>
          <w:b/>
        </w:rPr>
        <w:t>po</w:t>
      </w:r>
      <w:r w:rsidR="00726220" w:rsidRPr="002A5AB9">
        <w:rPr>
          <w:rFonts w:ascii="Tahoma" w:hAnsi="Tahoma" w:cs="Tahoma"/>
          <w:b/>
        </w:rPr>
        <w:t>mieszczenia</w:t>
      </w:r>
      <w:r w:rsidRPr="002A5AB9">
        <w:rPr>
          <w:rFonts w:ascii="Tahoma" w:hAnsi="Tahoma" w:cs="Tahoma"/>
          <w:b/>
        </w:rPr>
        <w:t xml:space="preserve"> w budynku przy ul. Chmielnej 85/87</w:t>
      </w:r>
      <w:r w:rsidRPr="002A5AB9">
        <w:rPr>
          <w:rFonts w:ascii="Tahoma" w:hAnsi="Tahoma" w:cs="Tahoma"/>
        </w:rPr>
        <w:t xml:space="preserve"> – sprzątanie pomieszczeń</w:t>
      </w:r>
      <w:r w:rsidR="00726220" w:rsidRPr="002A5AB9">
        <w:rPr>
          <w:rFonts w:ascii="Tahoma" w:hAnsi="Tahoma" w:cs="Tahoma"/>
        </w:rPr>
        <w:t xml:space="preserve"> w obiekcie w godz. 15.30-18.45.</w:t>
      </w:r>
      <w:r w:rsidRPr="002A5AB9">
        <w:rPr>
          <w:rFonts w:ascii="Tahoma" w:hAnsi="Tahoma" w:cs="Tahoma"/>
        </w:rPr>
        <w:t xml:space="preserve"> </w:t>
      </w:r>
      <w:r w:rsidR="00726220" w:rsidRPr="002A5AB9">
        <w:rPr>
          <w:rFonts w:ascii="Tahoma" w:hAnsi="Tahoma" w:cs="Tahoma"/>
        </w:rPr>
        <w:t>D</w:t>
      </w:r>
      <w:r w:rsidRPr="002A5AB9">
        <w:rPr>
          <w:rFonts w:ascii="Tahoma" w:hAnsi="Tahoma" w:cs="Tahoma"/>
        </w:rPr>
        <w:t>odatkowo obsługa utrzymania sal</w:t>
      </w:r>
      <w:r w:rsidR="00600028" w:rsidRPr="002A5AB9">
        <w:rPr>
          <w:rFonts w:ascii="Tahoma" w:hAnsi="Tahoma" w:cs="Tahoma"/>
        </w:rPr>
        <w:t>i</w:t>
      </w:r>
      <w:r w:rsidRPr="002A5AB9">
        <w:rPr>
          <w:rFonts w:ascii="Tahoma" w:hAnsi="Tahoma" w:cs="Tahoma"/>
        </w:rPr>
        <w:t xml:space="preserve"> konferencyjn</w:t>
      </w:r>
      <w:r w:rsidR="00600028" w:rsidRPr="002A5AB9">
        <w:rPr>
          <w:rFonts w:ascii="Tahoma" w:hAnsi="Tahoma" w:cs="Tahoma"/>
        </w:rPr>
        <w:t>ej</w:t>
      </w:r>
      <w:r w:rsidRPr="002A5AB9">
        <w:rPr>
          <w:rFonts w:ascii="Tahoma" w:hAnsi="Tahoma" w:cs="Tahoma"/>
        </w:rPr>
        <w:t xml:space="preserve"> i sekretariatu polegająca na myciu naczyń po spotkaniach</w:t>
      </w:r>
      <w:r w:rsidR="001F5CC3" w:rsidRPr="002A5AB9">
        <w:rPr>
          <w:rFonts w:ascii="Tahoma" w:hAnsi="Tahoma" w:cs="Tahoma"/>
        </w:rPr>
        <w:t xml:space="preserve"> oraz doczyszczanie tablic zapisanych podczas spotkań</w:t>
      </w:r>
      <w:r w:rsidRPr="002A5AB9">
        <w:rPr>
          <w:rFonts w:ascii="Tahoma" w:hAnsi="Tahoma" w:cs="Tahoma"/>
        </w:rPr>
        <w:t>.</w:t>
      </w:r>
    </w:p>
    <w:p w:rsidR="00FB28BF" w:rsidRPr="00B5414E" w:rsidRDefault="00FB28BF" w:rsidP="002C5515">
      <w:pPr>
        <w:spacing w:line="276" w:lineRule="auto"/>
        <w:jc w:val="both"/>
        <w:rPr>
          <w:rFonts w:ascii="Tahoma" w:hAnsi="Tahoma" w:cs="Tahoma"/>
          <w:b/>
        </w:rPr>
      </w:pPr>
      <w:r w:rsidRPr="00B5414E">
        <w:rPr>
          <w:rFonts w:ascii="Tahoma" w:hAnsi="Tahoma" w:cs="Tahoma"/>
          <w:b/>
        </w:rPr>
        <w:t xml:space="preserve">Ilość osób sprzątających: </w:t>
      </w:r>
      <w:r w:rsidR="00C17341">
        <w:rPr>
          <w:rFonts w:ascii="Tahoma" w:hAnsi="Tahoma" w:cs="Tahoma"/>
          <w:b/>
        </w:rPr>
        <w:t>3</w:t>
      </w:r>
      <w:r w:rsidRPr="00B5414E">
        <w:rPr>
          <w:rFonts w:ascii="Tahoma" w:hAnsi="Tahoma" w:cs="Tahoma"/>
          <w:b/>
        </w:rPr>
        <w:t>,</w:t>
      </w:r>
    </w:p>
    <w:p w:rsidR="00FB28BF" w:rsidRPr="00B5414E" w:rsidRDefault="00FB28BF" w:rsidP="00197B1B">
      <w:pPr>
        <w:spacing w:line="276" w:lineRule="auto"/>
        <w:ind w:left="360"/>
        <w:jc w:val="both"/>
        <w:rPr>
          <w:rFonts w:ascii="Tahoma" w:hAnsi="Tahoma" w:cs="Tahoma"/>
          <w:b/>
        </w:rPr>
      </w:pPr>
    </w:p>
    <w:p w:rsidR="00FB28BF" w:rsidRPr="002A5AB9" w:rsidRDefault="00FB28BF" w:rsidP="00C45140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ahoma" w:hAnsi="Tahoma" w:cs="Tahoma"/>
        </w:rPr>
      </w:pPr>
      <w:r w:rsidRPr="002A5AB9">
        <w:rPr>
          <w:rFonts w:ascii="Tahoma" w:hAnsi="Tahoma" w:cs="Tahoma"/>
          <w:b/>
        </w:rPr>
        <w:t>budynek biurowy Gołdapska 7</w:t>
      </w:r>
      <w:r w:rsidRPr="002A5AB9">
        <w:rPr>
          <w:rFonts w:ascii="Tahoma" w:hAnsi="Tahoma" w:cs="Tahoma"/>
        </w:rPr>
        <w:t xml:space="preserve"> – </w:t>
      </w:r>
      <w:r w:rsidR="007B4C3F" w:rsidRPr="002A5AB9">
        <w:rPr>
          <w:rFonts w:ascii="Tahoma" w:hAnsi="Tahoma" w:cs="Tahoma"/>
        </w:rPr>
        <w:t xml:space="preserve">sprzątanie pomieszczeń w obiekcie od godz. </w:t>
      </w:r>
      <w:r w:rsidR="002C5515" w:rsidRPr="002A5AB9">
        <w:rPr>
          <w:rFonts w:ascii="Tahoma" w:hAnsi="Tahoma" w:cs="Tahoma"/>
        </w:rPr>
        <w:t>7:00-15:00</w:t>
      </w:r>
      <w:r w:rsidR="007B4C3F" w:rsidRPr="002A5AB9">
        <w:rPr>
          <w:rFonts w:ascii="Tahoma" w:hAnsi="Tahoma" w:cs="Tahoma"/>
        </w:rPr>
        <w:t>, dodatkowo uzupełnianie papieru toaletowego, ręczników papierowych oraz mydła w pomieszczeniach socjalnych i toaletach (papier toaletowy, ręczniki papierowe oraz mydło dostarczane jest przez Zamawiającego). W obiekcie występują pomieszczenia plombowane, posiadające instalacje alarmowe i monitoringu, które muszą być sprzątane w godzinach pracy pracowników.</w:t>
      </w:r>
    </w:p>
    <w:p w:rsidR="00FB28BF" w:rsidRPr="00B5414E" w:rsidRDefault="00FB28BF" w:rsidP="002C5515">
      <w:pPr>
        <w:spacing w:line="276" w:lineRule="auto"/>
        <w:jc w:val="both"/>
        <w:rPr>
          <w:rFonts w:ascii="Tahoma" w:hAnsi="Tahoma" w:cs="Tahoma"/>
          <w:b/>
        </w:rPr>
      </w:pPr>
      <w:r w:rsidRPr="00B5414E">
        <w:rPr>
          <w:rFonts w:ascii="Tahoma" w:hAnsi="Tahoma" w:cs="Tahoma"/>
          <w:b/>
        </w:rPr>
        <w:t xml:space="preserve">Ilość osób sprzątających: </w:t>
      </w:r>
      <w:r w:rsidR="00600028">
        <w:rPr>
          <w:rFonts w:ascii="Tahoma" w:hAnsi="Tahoma" w:cs="Tahoma"/>
          <w:b/>
        </w:rPr>
        <w:t>1</w:t>
      </w:r>
      <w:r w:rsidRPr="00B5414E">
        <w:rPr>
          <w:rFonts w:ascii="Tahoma" w:hAnsi="Tahoma" w:cs="Tahoma"/>
          <w:b/>
        </w:rPr>
        <w:t xml:space="preserve">, </w:t>
      </w:r>
    </w:p>
    <w:p w:rsidR="00107A03" w:rsidRPr="00B5414E" w:rsidRDefault="00107A03" w:rsidP="00197B1B">
      <w:pPr>
        <w:pStyle w:val="Tekstpodstawowy"/>
        <w:spacing w:line="276" w:lineRule="auto"/>
        <w:ind w:left="708"/>
        <w:jc w:val="both"/>
        <w:rPr>
          <w:rFonts w:ascii="Tahoma" w:hAnsi="Tahoma" w:cs="Tahoma"/>
          <w:b/>
          <w:sz w:val="20"/>
        </w:rPr>
      </w:pPr>
    </w:p>
    <w:p w:rsidR="00107A03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Wykonawca będzie wykonywał interwencyjne sprzątanie</w:t>
      </w:r>
      <w:r w:rsidR="00FD7CE4" w:rsidRPr="00B5414E">
        <w:rPr>
          <w:rFonts w:ascii="Tahoma" w:hAnsi="Tahoma" w:cs="Tahoma"/>
        </w:rPr>
        <w:t xml:space="preserve"> i porządkowanie pomieszczeń po</w:t>
      </w:r>
      <w:r w:rsidR="00124F4C">
        <w:rPr>
          <w:rFonts w:ascii="Tahoma" w:hAnsi="Tahoma" w:cs="Tahoma"/>
        </w:rPr>
        <w:t xml:space="preserve"> naprawach</w:t>
      </w:r>
      <w:r w:rsidRPr="00B5414E">
        <w:rPr>
          <w:rFonts w:ascii="Tahoma" w:hAnsi="Tahoma" w:cs="Tahoma"/>
        </w:rPr>
        <w:t xml:space="preserve"> oraz remontach itp.</w:t>
      </w:r>
      <w:r w:rsidR="00693960">
        <w:rPr>
          <w:rFonts w:ascii="Tahoma" w:hAnsi="Tahoma" w:cs="Tahoma"/>
        </w:rPr>
        <w:t>, jeżeli zajdzie taka potrzeba.</w:t>
      </w:r>
    </w:p>
    <w:p w:rsidR="00107A03" w:rsidRPr="00B5414E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lastRenderedPageBreak/>
        <w:t>Zamawiający dopuszcza w uzasadnionych przypadkach, za wyjątkiem pomieszczeń plombowanych oraz posiadających system alarmowy i monitoringu,  możliwość pracy w dni wolne od pracy, po uprzednim uzgodnieniu z pracownikiem danego obiektu, wyznaczonym do współpracy. Praca w dni wolne od pracy nie spowoduje podwyższenia wynagrodzenia ustalonego w  umowie</w:t>
      </w:r>
      <w:r w:rsidR="00CE6F6D">
        <w:rPr>
          <w:rFonts w:ascii="Tahoma" w:hAnsi="Tahoma" w:cs="Tahoma"/>
        </w:rPr>
        <w:t>.</w:t>
      </w:r>
      <w:r w:rsidR="00FB28BF" w:rsidRPr="00B5414E">
        <w:rPr>
          <w:rFonts w:ascii="Tahoma" w:hAnsi="Tahoma" w:cs="Tahoma"/>
        </w:rPr>
        <w:t xml:space="preserve"> </w:t>
      </w:r>
      <w:r w:rsidR="00CE6F6D">
        <w:rPr>
          <w:rFonts w:ascii="Tahoma" w:hAnsi="Tahoma" w:cs="Tahoma"/>
        </w:rPr>
        <w:t>K</w:t>
      </w:r>
      <w:r w:rsidRPr="00B5414E">
        <w:rPr>
          <w:rFonts w:ascii="Tahoma" w:hAnsi="Tahoma" w:cs="Tahoma"/>
        </w:rPr>
        <w:t>lucze do sprzątanych pomieszczeń będą pobierane od pracowników ochrony i zdawane, zgodnie z obowiązującymi zarządzeniami, obowiązującymi w ZDM. Niedopuszczalne jest pozostawianie kluczy w drzwiach. Przed zamknięciem pomieszczeń należy zamknąć  okna i wyłączyć oświetlenie.</w:t>
      </w:r>
    </w:p>
    <w:p w:rsidR="00D00771" w:rsidRPr="00B5414E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</w:rPr>
        <w:t>Wykonawca zobowiązuje się do zachowania w tajemnicy wszelkich informacji dotyczących siedzib Zamawiającego oraz wszelkich informacji związanych z działalnością Zamawiającego, których ujawnienie doprowadziłoby do szkody po stronie Zamawiającego, w szczególności zgodnie z przepisami ustawy z 16 kwietnia 1993 r. o zwalczaniu nieuczciwej konkurencji (Dz. U. z 1993 r. Nr 47, poz. 211), normującej instytucję tzw. tajemnicy przedsiębiorstwa. Wykonawca oraz pracownicy Wykonawcy skierowani do prac w trakcie realizacji niniejszego zamówienia składają pisemne zobowiązanie do zachowania tajemnicy przedsiębiorstwa</w:t>
      </w:r>
      <w:r w:rsidR="00D00771" w:rsidRPr="00B5414E">
        <w:rPr>
          <w:rFonts w:ascii="Tahoma" w:hAnsi="Tahoma" w:cs="Tahoma"/>
        </w:rPr>
        <w:t>.</w:t>
      </w:r>
    </w:p>
    <w:p w:rsidR="00107A03" w:rsidRPr="00B5414E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B5414E">
        <w:rPr>
          <w:rFonts w:ascii="Tahoma" w:hAnsi="Tahoma" w:cs="Tahoma"/>
          <w:b/>
        </w:rPr>
        <w:t>Wykonawca</w:t>
      </w:r>
      <w:r w:rsidR="00D00771" w:rsidRPr="00B5414E">
        <w:rPr>
          <w:rFonts w:ascii="Tahoma" w:hAnsi="Tahoma" w:cs="Tahoma"/>
          <w:b/>
        </w:rPr>
        <w:t xml:space="preserve"> powinien posiadać wdrożony system Zarządzania Jakością ISO 9001 oraz</w:t>
      </w:r>
      <w:r w:rsidRPr="00B5414E">
        <w:rPr>
          <w:rFonts w:ascii="Tahoma" w:hAnsi="Tahoma" w:cs="Tahoma"/>
          <w:b/>
        </w:rPr>
        <w:t xml:space="preserve"> zobowiązany jest w czasie wykonywania usług zapewnić na terenie objętym umową należyty ład, porządek, przestrzeganie przepisów BHP i p.poż. oraz ponosi odpowiedzialność za szkody powstałe w związku z realizacją usług oraz wskutek innych działań osób zatrudniony</w:t>
      </w:r>
      <w:r w:rsidR="00CE6F6D">
        <w:rPr>
          <w:rFonts w:ascii="Tahoma" w:hAnsi="Tahoma" w:cs="Tahoma"/>
          <w:b/>
        </w:rPr>
        <w:t>ch przez Wykonawcę.</w:t>
      </w:r>
    </w:p>
    <w:p w:rsidR="00CE6F6D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CE6F6D">
        <w:rPr>
          <w:rFonts w:ascii="Tahoma" w:hAnsi="Tahoma" w:cs="Tahoma"/>
        </w:rPr>
        <w:t>Wykonawca będzie odnotowywał w zeszycie złożonym u pracownika ochrony obiektu lub wyznaczonego pracownika danego obiektu, wszelkie widoczne nieprawidłowości w stanie poszczególnych pomieszczeń,</w:t>
      </w:r>
      <w:r w:rsidR="00CE6F6D" w:rsidRPr="00CE6F6D">
        <w:rPr>
          <w:rFonts w:ascii="Tahoma" w:hAnsi="Tahoma" w:cs="Tahoma"/>
        </w:rPr>
        <w:t xml:space="preserve"> urządzeń i umeblowania budynku. </w:t>
      </w:r>
    </w:p>
    <w:p w:rsidR="00CE6F6D" w:rsidRPr="00936575" w:rsidRDefault="00107A03" w:rsidP="00124F4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936575">
        <w:rPr>
          <w:rFonts w:ascii="Tahoma" w:hAnsi="Tahoma" w:cs="Tahoma"/>
        </w:rPr>
        <w:t>Wykonawca ma możliwość obejrzenia pomieszczeń ZDM, wymienionych w</w:t>
      </w:r>
      <w:r w:rsidR="00936575">
        <w:rPr>
          <w:rFonts w:ascii="Tahoma" w:hAnsi="Tahoma" w:cs="Tahoma"/>
        </w:rPr>
        <w:t xml:space="preserve"> załączniku</w:t>
      </w:r>
      <w:r w:rsidRPr="00936575">
        <w:rPr>
          <w:rFonts w:ascii="Tahoma" w:hAnsi="Tahoma" w:cs="Tahoma"/>
        </w:rPr>
        <w:t xml:space="preserve"> </w:t>
      </w:r>
      <w:r w:rsidR="00936575">
        <w:rPr>
          <w:rFonts w:ascii="Tahoma" w:hAnsi="Tahoma" w:cs="Tahoma"/>
        </w:rPr>
        <w:t>„</w:t>
      </w:r>
      <w:r w:rsidRPr="00936575">
        <w:rPr>
          <w:rFonts w:ascii="Tahoma" w:hAnsi="Tahoma" w:cs="Tahoma"/>
        </w:rPr>
        <w:t>W</w:t>
      </w:r>
      <w:r w:rsidR="00936575">
        <w:rPr>
          <w:rFonts w:ascii="Tahoma" w:hAnsi="Tahoma" w:cs="Tahoma"/>
        </w:rPr>
        <w:t>ykaz</w:t>
      </w:r>
      <w:r w:rsidRPr="00936575">
        <w:rPr>
          <w:rFonts w:ascii="Tahoma" w:hAnsi="Tahoma" w:cs="Tahoma"/>
        </w:rPr>
        <w:t xml:space="preserve"> </w:t>
      </w:r>
      <w:r w:rsidR="00936575">
        <w:rPr>
          <w:rFonts w:ascii="Tahoma" w:hAnsi="Tahoma" w:cs="Tahoma"/>
        </w:rPr>
        <w:t xml:space="preserve">obiektów”, </w:t>
      </w:r>
      <w:r w:rsidR="00124F4C" w:rsidRPr="00936575">
        <w:rPr>
          <w:rFonts w:ascii="Tahoma" w:hAnsi="Tahoma" w:cs="Tahoma"/>
        </w:rPr>
        <w:t>w  których  będzie  świadczona  usługa sprzątania. Wizja  lokalna  będzie  możliwa  do  zrealizowania  po  uprzednim,  telefonicznym uzgodnieniu terminu i godziny z Zamawiającym.</w:t>
      </w:r>
    </w:p>
    <w:p w:rsidR="00197B1B" w:rsidRPr="00197B1B" w:rsidRDefault="00197B1B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Doczyszczanie i konserwacja powierzchni posadzki żywicznej typu </w:t>
      </w:r>
      <w:proofErr w:type="spellStart"/>
      <w:r>
        <w:rPr>
          <w:rFonts w:ascii="Tahoma" w:hAnsi="Tahoma" w:cs="Tahoma"/>
          <w:b/>
        </w:rPr>
        <w:t>Flowfast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Quartz</w:t>
      </w:r>
      <w:proofErr w:type="spellEnd"/>
      <w:r>
        <w:rPr>
          <w:rFonts w:ascii="Tahoma" w:hAnsi="Tahoma" w:cs="Tahoma"/>
          <w:b/>
        </w:rPr>
        <w:t>:</w:t>
      </w:r>
    </w:p>
    <w:p w:rsidR="00197B1B" w:rsidRPr="00197B1B" w:rsidRDefault="00197B1B" w:rsidP="00197B1B">
      <w:pPr>
        <w:pStyle w:val="Akapitzlist"/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197B1B">
        <w:rPr>
          <w:rFonts w:ascii="Tahoma" w:hAnsi="Tahoma" w:cs="Tahoma"/>
        </w:rPr>
        <w:t>)</w:t>
      </w:r>
      <w:r w:rsidRPr="00197B1B">
        <w:rPr>
          <w:rFonts w:ascii="Tahoma" w:hAnsi="Tahoma" w:cs="Tahoma"/>
        </w:rPr>
        <w:tab/>
      </w:r>
      <w:r>
        <w:rPr>
          <w:rFonts w:ascii="Tahoma" w:hAnsi="Tahoma" w:cs="Tahoma"/>
        </w:rPr>
        <w:t>p</w:t>
      </w:r>
      <w:r w:rsidRPr="00197B1B">
        <w:rPr>
          <w:rFonts w:ascii="Tahoma" w:hAnsi="Tahoma" w:cs="Tahoma"/>
        </w:rPr>
        <w:t xml:space="preserve">osadzkę można zamiatać, odkurzać, zmywać na mokro lub sprzątać przy użyciu maszyny czyszczącej wyposażonej w tarcze szczotkowe w połączeniu ze </w:t>
      </w:r>
      <w:r>
        <w:rPr>
          <w:rFonts w:ascii="Tahoma" w:hAnsi="Tahoma" w:cs="Tahoma"/>
        </w:rPr>
        <w:t>średnio alkalicznym detergentem,</w:t>
      </w:r>
    </w:p>
    <w:p w:rsidR="00197B1B" w:rsidRPr="00197B1B" w:rsidRDefault="00197B1B" w:rsidP="00197B1B">
      <w:pPr>
        <w:pStyle w:val="Akapitzlist"/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b)</w:t>
      </w:r>
      <w:r>
        <w:rPr>
          <w:rFonts w:ascii="Tahoma" w:hAnsi="Tahoma" w:cs="Tahoma"/>
        </w:rPr>
        <w:tab/>
        <w:t>p</w:t>
      </w:r>
      <w:r w:rsidRPr="00197B1B">
        <w:rPr>
          <w:rFonts w:ascii="Tahoma" w:hAnsi="Tahoma" w:cs="Tahoma"/>
        </w:rPr>
        <w:t>osadzkę należy doczyszczać wodą z płynem myjąco-pielęgnującym, który pozostawi specjalne substancje pielęgnujące, powinien zredukować przyklejanie się zanieczyszczeń i zredukować tworzenie się zarysowań po intensywnym użytkowaniu oraz utworzy na powierzchni antypoślizgowy film ochronny</w:t>
      </w:r>
      <w:r>
        <w:rPr>
          <w:rFonts w:ascii="Tahoma" w:hAnsi="Tahoma" w:cs="Tahoma"/>
        </w:rPr>
        <w:t>,</w:t>
      </w:r>
    </w:p>
    <w:p w:rsidR="00197B1B" w:rsidRPr="00B5414E" w:rsidRDefault="00197B1B" w:rsidP="00197B1B">
      <w:pPr>
        <w:pStyle w:val="Akapitzlist"/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</w:t>
      </w:r>
      <w:r>
        <w:rPr>
          <w:rFonts w:ascii="Tahoma" w:hAnsi="Tahoma" w:cs="Tahoma"/>
        </w:rPr>
        <w:tab/>
        <w:t>p</w:t>
      </w:r>
      <w:r w:rsidRPr="00197B1B">
        <w:rPr>
          <w:rFonts w:ascii="Tahoma" w:hAnsi="Tahoma" w:cs="Tahoma"/>
        </w:rPr>
        <w:t>o wyczyszczeniu, posadzka powinna wysychać bez smug i tworzyć jednobarwną powierzchnię oraz estetyczny wygląd.</w:t>
      </w:r>
    </w:p>
    <w:p w:rsidR="00107A03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/>
        </w:rPr>
      </w:pPr>
      <w:r w:rsidRPr="00CE6F6D">
        <w:rPr>
          <w:rFonts w:ascii="Tahoma" w:hAnsi="Tahoma" w:cs="Tahoma"/>
          <w:b/>
        </w:rPr>
        <w:t>Wykaz pomieszczeń posiadających system  alarmowy i monitoringu  w budynku</w:t>
      </w:r>
      <w:r w:rsidR="00EE02C7" w:rsidRPr="00CE6F6D">
        <w:rPr>
          <w:rFonts w:ascii="Tahoma" w:hAnsi="Tahoma" w:cs="Tahoma"/>
          <w:b/>
        </w:rPr>
        <w:t xml:space="preserve"> </w:t>
      </w:r>
      <w:r w:rsidRPr="00CE6F6D">
        <w:rPr>
          <w:rFonts w:ascii="Tahoma" w:hAnsi="Tahoma" w:cs="Tahoma"/>
          <w:b/>
        </w:rPr>
        <w:t>Chmielna 120:</w:t>
      </w:r>
    </w:p>
    <w:p w:rsidR="00107A03" w:rsidRPr="00C45140" w:rsidRDefault="00107A03" w:rsidP="00C4514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hAnsi="Tahoma" w:cs="Tahoma"/>
        </w:rPr>
      </w:pPr>
      <w:r w:rsidRPr="00C45140">
        <w:rPr>
          <w:rFonts w:ascii="Tahoma" w:hAnsi="Tahoma" w:cs="Tahoma"/>
        </w:rPr>
        <w:t>Z</w:t>
      </w:r>
      <w:r w:rsidR="0080761E" w:rsidRPr="00C45140">
        <w:rPr>
          <w:rFonts w:ascii="Tahoma" w:hAnsi="Tahoma" w:cs="Tahoma"/>
        </w:rPr>
        <w:t>integrowany System ZR</w:t>
      </w:r>
      <w:r w:rsidR="0080761E" w:rsidRPr="00C45140">
        <w:rPr>
          <w:rFonts w:ascii="Tahoma" w:hAnsi="Tahoma" w:cs="Tahoma"/>
        </w:rPr>
        <w:tab/>
        <w:t xml:space="preserve">- pom. </w:t>
      </w:r>
      <w:r w:rsidRPr="00C45140">
        <w:rPr>
          <w:rFonts w:ascii="Tahoma" w:hAnsi="Tahoma" w:cs="Tahoma"/>
        </w:rPr>
        <w:t>10</w:t>
      </w:r>
      <w:r w:rsidR="0080761E" w:rsidRPr="00C45140">
        <w:rPr>
          <w:rFonts w:ascii="Tahoma" w:hAnsi="Tahoma" w:cs="Tahoma"/>
        </w:rPr>
        <w:t>5</w:t>
      </w:r>
    </w:p>
    <w:p w:rsidR="00107A03" w:rsidRDefault="00107A03" w:rsidP="00B4227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hAnsi="Tahoma" w:cs="Tahoma"/>
        </w:rPr>
      </w:pPr>
      <w:r w:rsidRPr="00B4227A">
        <w:rPr>
          <w:rFonts w:ascii="Tahoma" w:hAnsi="Tahoma" w:cs="Tahoma"/>
        </w:rPr>
        <w:t>W</w:t>
      </w:r>
      <w:r w:rsidR="00C17341" w:rsidRPr="00B4227A">
        <w:rPr>
          <w:rFonts w:ascii="Tahoma" w:hAnsi="Tahoma" w:cs="Tahoma"/>
        </w:rPr>
        <w:t xml:space="preserve">ydział Informatyki </w:t>
      </w:r>
      <w:r w:rsidR="00C17341" w:rsidRPr="00B4227A">
        <w:rPr>
          <w:rFonts w:ascii="Tahoma" w:hAnsi="Tahoma" w:cs="Tahoma"/>
        </w:rPr>
        <w:tab/>
      </w:r>
      <w:r w:rsidR="00C17341" w:rsidRPr="00B4227A">
        <w:rPr>
          <w:rFonts w:ascii="Tahoma" w:hAnsi="Tahoma" w:cs="Tahoma"/>
        </w:rPr>
        <w:tab/>
        <w:t>- pok. 201, 204, 205, 206, 207</w:t>
      </w:r>
    </w:p>
    <w:p w:rsidR="00B4227A" w:rsidRDefault="00107A03" w:rsidP="00B4227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hAnsi="Tahoma" w:cs="Tahoma"/>
        </w:rPr>
      </w:pPr>
      <w:r w:rsidRPr="00B4227A">
        <w:rPr>
          <w:rFonts w:ascii="Tahoma" w:hAnsi="Tahoma" w:cs="Tahoma"/>
        </w:rPr>
        <w:t>Wydział Finansowo-</w:t>
      </w:r>
      <w:r w:rsidR="00D64E55" w:rsidRPr="00B4227A">
        <w:rPr>
          <w:rFonts w:ascii="Tahoma" w:hAnsi="Tahoma" w:cs="Tahoma"/>
        </w:rPr>
        <w:t>Księgowy</w:t>
      </w:r>
      <w:r w:rsidR="00D64E55" w:rsidRPr="00B4227A">
        <w:rPr>
          <w:rFonts w:ascii="Tahoma" w:hAnsi="Tahoma" w:cs="Tahoma"/>
        </w:rPr>
        <w:tab/>
        <w:t>- pok. 203, 208, 210,</w:t>
      </w:r>
      <w:r w:rsidR="00693960" w:rsidRPr="00B4227A">
        <w:rPr>
          <w:rFonts w:ascii="Tahoma" w:hAnsi="Tahoma" w:cs="Tahoma"/>
        </w:rPr>
        <w:t xml:space="preserve"> 212,</w:t>
      </w:r>
      <w:r w:rsidR="00D64E55" w:rsidRPr="00B4227A">
        <w:rPr>
          <w:rFonts w:ascii="Tahoma" w:hAnsi="Tahoma" w:cs="Tahoma"/>
        </w:rPr>
        <w:t xml:space="preserve"> 213, 215</w:t>
      </w:r>
    </w:p>
    <w:p w:rsidR="00107A03" w:rsidRPr="00B4227A" w:rsidRDefault="00107A03" w:rsidP="00B4227A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ahoma" w:hAnsi="Tahoma" w:cs="Tahoma"/>
        </w:rPr>
      </w:pPr>
      <w:r w:rsidRPr="00B4227A">
        <w:rPr>
          <w:rFonts w:ascii="Tahoma" w:hAnsi="Tahoma" w:cs="Tahoma"/>
        </w:rPr>
        <w:t>Wydział Spraw Pracowniczych</w:t>
      </w:r>
      <w:r w:rsidRPr="00B4227A">
        <w:rPr>
          <w:rFonts w:ascii="Tahoma" w:hAnsi="Tahoma" w:cs="Tahoma"/>
        </w:rPr>
        <w:tab/>
        <w:t xml:space="preserve">- pok. </w:t>
      </w:r>
      <w:r w:rsidR="00746F04">
        <w:rPr>
          <w:rFonts w:ascii="Tahoma" w:hAnsi="Tahoma" w:cs="Tahoma"/>
        </w:rPr>
        <w:t xml:space="preserve">301, </w:t>
      </w:r>
      <w:r w:rsidR="00693960" w:rsidRPr="00B4227A">
        <w:rPr>
          <w:rFonts w:ascii="Tahoma" w:hAnsi="Tahoma" w:cs="Tahoma"/>
        </w:rPr>
        <w:t xml:space="preserve">312, </w:t>
      </w:r>
      <w:r w:rsidRPr="00B4227A">
        <w:rPr>
          <w:rFonts w:ascii="Tahoma" w:hAnsi="Tahoma" w:cs="Tahoma"/>
        </w:rPr>
        <w:t>313, 314</w:t>
      </w:r>
    </w:p>
    <w:p w:rsidR="00107A03" w:rsidRPr="00B5414E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/>
        </w:rPr>
      </w:pPr>
      <w:r w:rsidRPr="00B5414E">
        <w:rPr>
          <w:rFonts w:ascii="Tahoma" w:hAnsi="Tahoma" w:cs="Tahoma"/>
          <w:b/>
        </w:rPr>
        <w:t>Wykaz pomieszczeń plombowanych  w budynku Chmielna 120:</w:t>
      </w:r>
    </w:p>
    <w:p w:rsidR="00107A03" w:rsidRPr="00C45140" w:rsidRDefault="00B4227A" w:rsidP="00C45140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ahoma" w:hAnsi="Tahoma" w:cs="Tahoma"/>
        </w:rPr>
      </w:pPr>
      <w:r w:rsidRPr="00C45140">
        <w:rPr>
          <w:rFonts w:ascii="Tahoma" w:hAnsi="Tahoma" w:cs="Tahoma"/>
        </w:rPr>
        <w:t>Sekretariat ZDM</w:t>
      </w:r>
      <w:r w:rsidRPr="00C45140">
        <w:rPr>
          <w:rFonts w:ascii="Tahoma" w:hAnsi="Tahoma" w:cs="Tahoma"/>
        </w:rPr>
        <w:tab/>
      </w:r>
      <w:r w:rsidRPr="00C45140">
        <w:rPr>
          <w:rFonts w:ascii="Tahoma" w:hAnsi="Tahoma" w:cs="Tahoma"/>
        </w:rPr>
        <w:tab/>
      </w:r>
      <w:r w:rsidR="00107A03" w:rsidRPr="00C45140">
        <w:rPr>
          <w:rFonts w:ascii="Tahoma" w:hAnsi="Tahoma" w:cs="Tahoma"/>
        </w:rPr>
        <w:t xml:space="preserve">- III piętro, </w:t>
      </w:r>
      <w:r w:rsidR="00107A03" w:rsidRPr="00C45140">
        <w:rPr>
          <w:rFonts w:ascii="Tahoma" w:hAnsi="Tahoma" w:cs="Tahoma"/>
        </w:rPr>
        <w:tab/>
      </w:r>
      <w:r w:rsidR="00107A03" w:rsidRPr="00C45140">
        <w:rPr>
          <w:rFonts w:ascii="Tahoma" w:hAnsi="Tahoma" w:cs="Tahoma"/>
        </w:rPr>
        <w:tab/>
      </w:r>
      <w:r w:rsidR="00107A03" w:rsidRPr="00C45140">
        <w:rPr>
          <w:rFonts w:ascii="Tahoma" w:hAnsi="Tahoma" w:cs="Tahoma"/>
        </w:rPr>
        <w:tab/>
      </w:r>
      <w:r w:rsidR="00107A03" w:rsidRPr="00C45140">
        <w:rPr>
          <w:rFonts w:ascii="Tahoma" w:hAnsi="Tahoma" w:cs="Tahoma"/>
        </w:rPr>
        <w:tab/>
      </w:r>
    </w:p>
    <w:p w:rsidR="00107A03" w:rsidRPr="007E498A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/>
        </w:rPr>
      </w:pPr>
      <w:r w:rsidRPr="007E498A">
        <w:rPr>
          <w:rFonts w:ascii="Tahoma" w:hAnsi="Tahoma" w:cs="Tahoma"/>
          <w:b/>
        </w:rPr>
        <w:t>Wykaz pomieszczeń, sprzątanych w godz. 7.30-15.30 w budynku Chmielna 124:</w:t>
      </w:r>
    </w:p>
    <w:p w:rsidR="00107A03" w:rsidRPr="00C45140" w:rsidRDefault="00C45140" w:rsidP="00C45140">
      <w:pPr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</w:t>
      </w:r>
      <w:r w:rsidR="00107A03" w:rsidRPr="00C45140">
        <w:rPr>
          <w:rFonts w:ascii="Tahoma" w:hAnsi="Tahoma" w:cs="Tahoma"/>
        </w:rPr>
        <w:t>Wydział Rozl</w:t>
      </w:r>
      <w:r w:rsidR="00024988" w:rsidRPr="00C45140">
        <w:rPr>
          <w:rFonts w:ascii="Tahoma" w:hAnsi="Tahoma" w:cs="Tahoma"/>
        </w:rPr>
        <w:t>iczeń</w:t>
      </w:r>
      <w:r w:rsidR="00107A03" w:rsidRPr="00C45140">
        <w:rPr>
          <w:rFonts w:ascii="Tahoma" w:hAnsi="Tahoma" w:cs="Tahoma"/>
        </w:rPr>
        <w:t xml:space="preserve"> i Windykacji</w:t>
      </w:r>
      <w:r w:rsidR="00107A03" w:rsidRPr="00C45140">
        <w:rPr>
          <w:rFonts w:ascii="Tahoma" w:hAnsi="Tahoma" w:cs="Tahoma"/>
        </w:rPr>
        <w:tab/>
        <w:t xml:space="preserve">- pok. </w:t>
      </w:r>
      <w:r w:rsidR="004E6CD1">
        <w:rPr>
          <w:rFonts w:ascii="Tahoma" w:hAnsi="Tahoma" w:cs="Tahoma"/>
        </w:rPr>
        <w:t>5</w:t>
      </w:r>
      <w:r w:rsidR="00C17341" w:rsidRPr="00C45140">
        <w:rPr>
          <w:rFonts w:ascii="Tahoma" w:hAnsi="Tahoma" w:cs="Tahoma"/>
        </w:rPr>
        <w:t xml:space="preserve">, </w:t>
      </w:r>
      <w:r w:rsidR="004E6CD1">
        <w:rPr>
          <w:rFonts w:ascii="Tahoma" w:hAnsi="Tahoma" w:cs="Tahoma"/>
        </w:rPr>
        <w:t>8B</w:t>
      </w:r>
      <w:r w:rsidR="00107A03" w:rsidRPr="00C45140">
        <w:rPr>
          <w:rFonts w:ascii="Tahoma" w:hAnsi="Tahoma" w:cs="Tahoma"/>
        </w:rPr>
        <w:t>,</w:t>
      </w:r>
      <w:r w:rsidR="00E33A4A" w:rsidRPr="00C45140">
        <w:rPr>
          <w:rFonts w:ascii="Tahoma" w:hAnsi="Tahoma" w:cs="Tahoma"/>
        </w:rPr>
        <w:t xml:space="preserve"> </w:t>
      </w:r>
      <w:r w:rsidR="004E6CD1">
        <w:rPr>
          <w:rFonts w:ascii="Tahoma" w:hAnsi="Tahoma" w:cs="Tahoma"/>
        </w:rPr>
        <w:t>10</w:t>
      </w:r>
      <w:r w:rsidR="00107A03" w:rsidRPr="00C45140">
        <w:rPr>
          <w:rFonts w:ascii="Tahoma" w:hAnsi="Tahoma" w:cs="Tahoma"/>
        </w:rPr>
        <w:t>,</w:t>
      </w:r>
      <w:r w:rsidR="00E33A4A" w:rsidRPr="00C45140">
        <w:rPr>
          <w:rFonts w:ascii="Tahoma" w:hAnsi="Tahoma" w:cs="Tahoma"/>
        </w:rPr>
        <w:t xml:space="preserve"> </w:t>
      </w:r>
      <w:r w:rsidR="004E6CD1">
        <w:rPr>
          <w:rFonts w:ascii="Tahoma" w:hAnsi="Tahoma" w:cs="Tahoma"/>
        </w:rPr>
        <w:t>17</w:t>
      </w:r>
      <w:r w:rsidR="00107A03" w:rsidRPr="00C45140">
        <w:rPr>
          <w:rFonts w:ascii="Tahoma" w:hAnsi="Tahoma" w:cs="Tahoma"/>
        </w:rPr>
        <w:t>,</w:t>
      </w:r>
      <w:r w:rsidR="00E33A4A" w:rsidRPr="00C45140">
        <w:rPr>
          <w:rFonts w:ascii="Tahoma" w:hAnsi="Tahoma" w:cs="Tahoma"/>
        </w:rPr>
        <w:t xml:space="preserve"> </w:t>
      </w:r>
      <w:r w:rsidR="004E6CD1">
        <w:rPr>
          <w:rFonts w:ascii="Tahoma" w:hAnsi="Tahoma" w:cs="Tahoma"/>
        </w:rPr>
        <w:t>18</w:t>
      </w:r>
      <w:r w:rsidR="00107A03" w:rsidRPr="00C45140">
        <w:rPr>
          <w:rFonts w:ascii="Tahoma" w:hAnsi="Tahoma" w:cs="Tahoma"/>
        </w:rPr>
        <w:t>,</w:t>
      </w:r>
      <w:r w:rsidR="00E33A4A" w:rsidRPr="00C45140">
        <w:rPr>
          <w:rFonts w:ascii="Tahoma" w:hAnsi="Tahoma" w:cs="Tahoma"/>
        </w:rPr>
        <w:t xml:space="preserve"> </w:t>
      </w:r>
      <w:r w:rsidR="004E6CD1">
        <w:rPr>
          <w:rFonts w:ascii="Tahoma" w:hAnsi="Tahoma" w:cs="Tahoma"/>
        </w:rPr>
        <w:t>19</w:t>
      </w:r>
      <w:r w:rsidR="00107A03" w:rsidRPr="00C45140">
        <w:rPr>
          <w:rFonts w:ascii="Tahoma" w:hAnsi="Tahoma" w:cs="Tahoma"/>
        </w:rPr>
        <w:t>,</w:t>
      </w:r>
      <w:r w:rsidR="00E33A4A" w:rsidRPr="00C45140">
        <w:rPr>
          <w:rFonts w:ascii="Tahoma" w:hAnsi="Tahoma" w:cs="Tahoma"/>
        </w:rPr>
        <w:t xml:space="preserve"> </w:t>
      </w:r>
      <w:r w:rsidR="004E6CD1">
        <w:rPr>
          <w:rFonts w:ascii="Tahoma" w:hAnsi="Tahoma" w:cs="Tahoma"/>
        </w:rPr>
        <w:t>20</w:t>
      </w:r>
      <w:r w:rsidR="00107A03" w:rsidRPr="00C45140">
        <w:rPr>
          <w:rFonts w:ascii="Tahoma" w:hAnsi="Tahoma" w:cs="Tahoma"/>
        </w:rPr>
        <w:t>,</w:t>
      </w:r>
      <w:r w:rsidR="00E33A4A" w:rsidRPr="00C45140">
        <w:rPr>
          <w:rFonts w:ascii="Tahoma" w:hAnsi="Tahoma" w:cs="Tahoma"/>
        </w:rPr>
        <w:t xml:space="preserve"> </w:t>
      </w:r>
      <w:r w:rsidR="004E6CD1">
        <w:rPr>
          <w:rFonts w:ascii="Tahoma" w:hAnsi="Tahoma" w:cs="Tahoma"/>
        </w:rPr>
        <w:t>21</w:t>
      </w:r>
    </w:p>
    <w:p w:rsidR="00D64E55" w:rsidRDefault="00D64E55" w:rsidP="00D64E5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b/>
        </w:rPr>
      </w:pPr>
      <w:r w:rsidRPr="007E498A">
        <w:rPr>
          <w:rFonts w:ascii="Tahoma" w:hAnsi="Tahoma" w:cs="Tahoma"/>
          <w:b/>
        </w:rPr>
        <w:t xml:space="preserve">Wykaz pomieszczeń, sprzątanych w godz. 7.30-15.30 w budynku </w:t>
      </w:r>
      <w:r>
        <w:rPr>
          <w:rFonts w:ascii="Tahoma" w:hAnsi="Tahoma" w:cs="Tahoma"/>
          <w:b/>
        </w:rPr>
        <w:t>Gołdapska 7</w:t>
      </w:r>
      <w:r w:rsidRPr="007E498A">
        <w:rPr>
          <w:rFonts w:ascii="Tahoma" w:hAnsi="Tahoma" w:cs="Tahoma"/>
          <w:b/>
        </w:rPr>
        <w:t>:</w:t>
      </w:r>
    </w:p>
    <w:p w:rsidR="00D64E55" w:rsidRPr="00C45140" w:rsidRDefault="00C45140" w:rsidP="00C45140">
      <w:pPr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a) </w:t>
      </w:r>
      <w:r w:rsidR="00D64E55" w:rsidRPr="00C45140">
        <w:rPr>
          <w:rFonts w:ascii="Tahoma" w:hAnsi="Tahoma" w:cs="Tahoma"/>
        </w:rPr>
        <w:t>Wydział Kontroli Pasa Drogowego</w:t>
      </w:r>
      <w:r w:rsidR="00B4227A" w:rsidRPr="00C45140">
        <w:rPr>
          <w:rFonts w:ascii="Tahoma" w:hAnsi="Tahoma" w:cs="Tahoma"/>
        </w:rPr>
        <w:t xml:space="preserve"> </w:t>
      </w:r>
      <w:r w:rsidR="00D64E55" w:rsidRPr="00C45140">
        <w:rPr>
          <w:rFonts w:ascii="Tahoma" w:hAnsi="Tahoma" w:cs="Tahoma"/>
        </w:rPr>
        <w:t>- pok. 14</w:t>
      </w:r>
      <w:r w:rsidR="00EE1E19" w:rsidRPr="00C45140">
        <w:rPr>
          <w:rFonts w:ascii="Tahoma" w:hAnsi="Tahoma" w:cs="Tahoma"/>
        </w:rPr>
        <w:t>, 24a</w:t>
      </w:r>
    </w:p>
    <w:p w:rsidR="00107A03" w:rsidRPr="00D64E55" w:rsidRDefault="00107A03" w:rsidP="00197B1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D64E55">
        <w:rPr>
          <w:rFonts w:ascii="Tahoma" w:hAnsi="Tahoma" w:cs="Tahoma"/>
        </w:rPr>
        <w:t>Zamawiający zastrzega sobie, że liczba i wykaz pokoi posiadający</w:t>
      </w:r>
      <w:r w:rsidR="00153E8E" w:rsidRPr="00D64E55">
        <w:rPr>
          <w:rFonts w:ascii="Tahoma" w:hAnsi="Tahoma" w:cs="Tahoma"/>
        </w:rPr>
        <w:t>ch</w:t>
      </w:r>
      <w:r w:rsidRPr="00D64E55">
        <w:rPr>
          <w:rFonts w:ascii="Tahoma" w:hAnsi="Tahoma" w:cs="Tahoma"/>
        </w:rPr>
        <w:t xml:space="preserve"> system alarmowy i monitoring w budynkach Zarządu Dróg Miejskich w trakcie trwania umowy może ulec zmianie.</w:t>
      </w:r>
    </w:p>
    <w:p w:rsidR="00EE1E19" w:rsidRDefault="00EE1E19" w:rsidP="002A1922">
      <w:pPr>
        <w:spacing w:line="276" w:lineRule="auto"/>
        <w:jc w:val="both"/>
        <w:rPr>
          <w:rFonts w:ascii="Tahoma" w:hAnsi="Tahoma" w:cs="Tahoma"/>
          <w:b/>
        </w:rPr>
      </w:pPr>
    </w:p>
    <w:p w:rsidR="005F6BE6" w:rsidRDefault="005F6BE6" w:rsidP="002A1922">
      <w:pPr>
        <w:spacing w:line="276" w:lineRule="auto"/>
        <w:jc w:val="both"/>
        <w:rPr>
          <w:rFonts w:ascii="Tahoma" w:hAnsi="Tahoma" w:cs="Tahoma"/>
          <w:b/>
        </w:rPr>
      </w:pPr>
    </w:p>
    <w:p w:rsidR="002A1922" w:rsidRPr="007A0209" w:rsidRDefault="002A1922" w:rsidP="007A0209">
      <w:pPr>
        <w:pStyle w:val="Akapitzlist"/>
        <w:numPr>
          <w:ilvl w:val="0"/>
          <w:numId w:val="13"/>
        </w:numPr>
        <w:spacing w:line="276" w:lineRule="auto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7A0209">
        <w:rPr>
          <w:rFonts w:ascii="Tahoma" w:hAnsi="Tahoma" w:cs="Tahoma"/>
          <w:b/>
          <w:sz w:val="22"/>
          <w:szCs w:val="22"/>
        </w:rPr>
        <w:lastRenderedPageBreak/>
        <w:t>Opis przedmiotu zamówienia – sprzątanie zewnętrzne</w:t>
      </w:r>
    </w:p>
    <w:p w:rsidR="002A1922" w:rsidRPr="009A1250" w:rsidRDefault="002A1922" w:rsidP="002A1922">
      <w:pPr>
        <w:pStyle w:val="Tekstpodstawowy"/>
        <w:spacing w:line="276" w:lineRule="auto"/>
        <w:rPr>
          <w:rFonts w:ascii="Tahoma" w:hAnsi="Tahoma" w:cs="Tahoma"/>
          <w:sz w:val="20"/>
        </w:rPr>
      </w:pPr>
    </w:p>
    <w:p w:rsidR="002A1922" w:rsidRPr="009A1250" w:rsidRDefault="002A1922" w:rsidP="002A1922">
      <w:pPr>
        <w:pStyle w:val="Tekstpodstawowy"/>
        <w:spacing w:line="276" w:lineRule="auto"/>
        <w:rPr>
          <w:rFonts w:ascii="Tahoma" w:hAnsi="Tahoma" w:cs="Tahoma"/>
          <w:sz w:val="20"/>
        </w:rPr>
      </w:pPr>
      <w:r w:rsidRPr="009A1250">
        <w:rPr>
          <w:rFonts w:ascii="Tahoma" w:hAnsi="Tahoma" w:cs="Tahoma"/>
          <w:sz w:val="20"/>
        </w:rPr>
        <w:t>Zestawienie powierzchni terenów zewnętrznych ZDM:</w:t>
      </w:r>
    </w:p>
    <w:p w:rsidR="002A1922" w:rsidRPr="009A1250" w:rsidRDefault="002A1922" w:rsidP="002A1922">
      <w:pPr>
        <w:pStyle w:val="Tekstpodstawowy"/>
        <w:spacing w:line="276" w:lineRule="auto"/>
        <w:rPr>
          <w:rFonts w:ascii="Tahoma" w:hAnsi="Tahoma" w:cs="Tahoma"/>
          <w:sz w:val="20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516"/>
        <w:gridCol w:w="3372"/>
        <w:gridCol w:w="2340"/>
        <w:gridCol w:w="3063"/>
      </w:tblGrid>
      <w:tr w:rsidR="002A1922" w:rsidRPr="009A1250" w:rsidTr="00DE000E">
        <w:tc>
          <w:tcPr>
            <w:tcW w:w="516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3372" w:type="dxa"/>
            <w:vAlign w:val="center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Adres</w:t>
            </w:r>
          </w:p>
        </w:tc>
        <w:tc>
          <w:tcPr>
            <w:tcW w:w="2340" w:type="dxa"/>
            <w:vAlign w:val="center"/>
          </w:tcPr>
          <w:p w:rsidR="002A1922" w:rsidRPr="009A1250" w:rsidRDefault="002A1922" w:rsidP="00DE000E">
            <w:pPr>
              <w:pStyle w:val="Tekstpodstawowy"/>
              <w:spacing w:line="276" w:lineRule="auto"/>
              <w:rPr>
                <w:rFonts w:ascii="Tahoma" w:hAnsi="Tahoma" w:cs="Tahoma"/>
                <w:sz w:val="20"/>
              </w:rPr>
            </w:pPr>
          </w:p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Powierzchnia parkingu, drogi wewnętrznej</w:t>
            </w:r>
            <w:r w:rsidR="00D96922">
              <w:rPr>
                <w:rFonts w:ascii="Tahoma" w:hAnsi="Tahoma" w:cs="Tahoma"/>
                <w:sz w:val="20"/>
              </w:rPr>
              <w:t>, terenów zielonych</w:t>
            </w:r>
          </w:p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063" w:type="dxa"/>
            <w:vAlign w:val="center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 xml:space="preserve">Powierzchnia chodników </w:t>
            </w:r>
            <w:r w:rsidRPr="009A1250">
              <w:rPr>
                <w:rFonts w:ascii="Tahoma" w:hAnsi="Tahoma" w:cs="Tahoma"/>
                <w:sz w:val="20"/>
              </w:rPr>
              <w:br/>
            </w:r>
          </w:p>
        </w:tc>
      </w:tr>
      <w:tr w:rsidR="002A1922" w:rsidRPr="009A1250" w:rsidTr="00DE000E">
        <w:tc>
          <w:tcPr>
            <w:tcW w:w="516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3372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Chmielna 120 i 120A</w:t>
            </w:r>
          </w:p>
        </w:tc>
        <w:tc>
          <w:tcPr>
            <w:tcW w:w="2340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753 m2"/>
              </w:smartTagPr>
              <w:r w:rsidRPr="009A1250">
                <w:rPr>
                  <w:rFonts w:ascii="Tahoma" w:hAnsi="Tahoma" w:cs="Tahoma"/>
                  <w:sz w:val="20"/>
                </w:rPr>
                <w:t>753 m</w:t>
              </w:r>
              <w:r w:rsidRPr="009A1250">
                <w:rPr>
                  <w:rFonts w:ascii="Tahoma" w:hAnsi="Tahoma" w:cs="Tahoma"/>
                  <w:sz w:val="20"/>
                  <w:vertAlign w:val="superscript"/>
                </w:rPr>
                <w:t>2</w:t>
              </w:r>
            </w:smartTag>
          </w:p>
        </w:tc>
        <w:tc>
          <w:tcPr>
            <w:tcW w:w="3063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739 m2"/>
              </w:smartTagPr>
              <w:r w:rsidRPr="009A1250">
                <w:rPr>
                  <w:rFonts w:ascii="Tahoma" w:hAnsi="Tahoma" w:cs="Tahoma"/>
                  <w:sz w:val="20"/>
                </w:rPr>
                <w:t>739 m</w:t>
              </w:r>
              <w:r w:rsidRPr="009A1250">
                <w:rPr>
                  <w:rFonts w:ascii="Tahoma" w:hAnsi="Tahoma" w:cs="Tahoma"/>
                  <w:sz w:val="20"/>
                  <w:vertAlign w:val="superscript"/>
                </w:rPr>
                <w:t>2</w:t>
              </w:r>
            </w:smartTag>
          </w:p>
        </w:tc>
      </w:tr>
      <w:tr w:rsidR="002A1922" w:rsidRPr="009A1250" w:rsidTr="00DE000E">
        <w:tc>
          <w:tcPr>
            <w:tcW w:w="516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3372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Chmielna 124</w:t>
            </w:r>
          </w:p>
        </w:tc>
        <w:tc>
          <w:tcPr>
            <w:tcW w:w="2340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159 m2"/>
              </w:smartTagPr>
              <w:r w:rsidRPr="009A1250">
                <w:rPr>
                  <w:rFonts w:ascii="Tahoma" w:hAnsi="Tahoma" w:cs="Tahoma"/>
                  <w:sz w:val="20"/>
                </w:rPr>
                <w:t>159 m</w:t>
              </w:r>
              <w:r w:rsidRPr="009A1250">
                <w:rPr>
                  <w:rFonts w:ascii="Tahoma" w:hAnsi="Tahoma" w:cs="Tahoma"/>
                  <w:sz w:val="20"/>
                  <w:vertAlign w:val="superscript"/>
                </w:rPr>
                <w:t>2</w:t>
              </w:r>
            </w:smartTag>
          </w:p>
        </w:tc>
        <w:tc>
          <w:tcPr>
            <w:tcW w:w="3063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494 m2"/>
              </w:smartTagPr>
              <w:r w:rsidRPr="009A1250">
                <w:rPr>
                  <w:rFonts w:ascii="Tahoma" w:hAnsi="Tahoma" w:cs="Tahoma"/>
                  <w:sz w:val="20"/>
                </w:rPr>
                <w:t>494 m</w:t>
              </w:r>
              <w:r w:rsidRPr="009A1250">
                <w:rPr>
                  <w:rFonts w:ascii="Tahoma" w:hAnsi="Tahoma" w:cs="Tahoma"/>
                  <w:sz w:val="20"/>
                  <w:vertAlign w:val="superscript"/>
                </w:rPr>
                <w:t>2</w:t>
              </w:r>
            </w:smartTag>
          </w:p>
        </w:tc>
      </w:tr>
      <w:tr w:rsidR="002A1922" w:rsidRPr="009A1250" w:rsidTr="00DE000E">
        <w:tc>
          <w:tcPr>
            <w:tcW w:w="516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3372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Gołdapska 7</w:t>
            </w:r>
          </w:p>
        </w:tc>
        <w:tc>
          <w:tcPr>
            <w:tcW w:w="2340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3700 m2"/>
              </w:smartTagPr>
              <w:r w:rsidRPr="009A1250">
                <w:rPr>
                  <w:rFonts w:ascii="Tahoma" w:hAnsi="Tahoma" w:cs="Tahoma"/>
                  <w:sz w:val="20"/>
                </w:rPr>
                <w:t>3700 m</w:t>
              </w:r>
              <w:r w:rsidRPr="009A1250">
                <w:rPr>
                  <w:rFonts w:ascii="Tahoma" w:hAnsi="Tahoma" w:cs="Tahoma"/>
                  <w:sz w:val="20"/>
                  <w:vertAlign w:val="superscript"/>
                </w:rPr>
                <w:t>2</w:t>
              </w:r>
            </w:smartTag>
          </w:p>
        </w:tc>
        <w:tc>
          <w:tcPr>
            <w:tcW w:w="3063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A1922" w:rsidRPr="009A1250" w:rsidTr="00DE000E">
        <w:tc>
          <w:tcPr>
            <w:tcW w:w="516" w:type="dxa"/>
            <w:vMerge w:val="restart"/>
            <w:tcBorders>
              <w:tl2br w:val="single" w:sz="4" w:space="0" w:color="auto"/>
            </w:tcBorders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372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Suma powierzchni</w:t>
            </w:r>
          </w:p>
        </w:tc>
        <w:tc>
          <w:tcPr>
            <w:tcW w:w="2340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4612 m2"/>
              </w:smartTagPr>
              <w:r w:rsidRPr="009A1250">
                <w:rPr>
                  <w:rFonts w:ascii="Tahoma" w:hAnsi="Tahoma" w:cs="Tahoma"/>
                  <w:sz w:val="20"/>
                </w:rPr>
                <w:t>4612 m</w:t>
              </w:r>
              <w:r w:rsidRPr="009A1250">
                <w:rPr>
                  <w:rFonts w:ascii="Tahoma" w:hAnsi="Tahoma" w:cs="Tahoma"/>
                  <w:sz w:val="20"/>
                  <w:vertAlign w:val="superscript"/>
                </w:rPr>
                <w:t>2</w:t>
              </w:r>
            </w:smartTag>
          </w:p>
        </w:tc>
        <w:tc>
          <w:tcPr>
            <w:tcW w:w="3063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smartTag w:uri="urn:schemas-microsoft-com:office:smarttags" w:element="metricconverter">
              <w:smartTagPr>
                <w:attr w:name="ProductID" w:val="1233 m2"/>
              </w:smartTagPr>
              <w:r w:rsidRPr="009A1250">
                <w:rPr>
                  <w:rFonts w:ascii="Tahoma" w:hAnsi="Tahoma" w:cs="Tahoma"/>
                  <w:sz w:val="20"/>
                </w:rPr>
                <w:t>1233 m</w:t>
              </w:r>
              <w:r w:rsidRPr="009A1250">
                <w:rPr>
                  <w:rFonts w:ascii="Tahoma" w:hAnsi="Tahoma" w:cs="Tahoma"/>
                  <w:sz w:val="20"/>
                  <w:vertAlign w:val="superscript"/>
                </w:rPr>
                <w:t>2</w:t>
              </w:r>
            </w:smartTag>
          </w:p>
        </w:tc>
      </w:tr>
      <w:tr w:rsidR="002A1922" w:rsidRPr="009A1250" w:rsidTr="00DE000E">
        <w:tc>
          <w:tcPr>
            <w:tcW w:w="516" w:type="dxa"/>
            <w:vMerge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372" w:type="dxa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sz w:val="20"/>
              </w:rPr>
            </w:pPr>
            <w:r w:rsidRPr="009A1250">
              <w:rPr>
                <w:rFonts w:ascii="Tahoma" w:hAnsi="Tahoma" w:cs="Tahoma"/>
                <w:sz w:val="20"/>
              </w:rPr>
              <w:t>Całkowita powierzchnia wszystkich terenów</w:t>
            </w:r>
          </w:p>
        </w:tc>
        <w:tc>
          <w:tcPr>
            <w:tcW w:w="5403" w:type="dxa"/>
            <w:gridSpan w:val="2"/>
            <w:vAlign w:val="center"/>
          </w:tcPr>
          <w:p w:rsidR="002A1922" w:rsidRPr="009A1250" w:rsidRDefault="002A1922" w:rsidP="00DE000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/>
                <w:sz w:val="20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5845 m2"/>
              </w:smartTagPr>
              <w:r w:rsidRPr="009A1250">
                <w:rPr>
                  <w:rFonts w:ascii="Tahoma" w:hAnsi="Tahoma" w:cs="Tahoma"/>
                  <w:b/>
                  <w:sz w:val="20"/>
                </w:rPr>
                <w:t>5845 m</w:t>
              </w:r>
              <w:r w:rsidRPr="009A1250">
                <w:rPr>
                  <w:rFonts w:ascii="Tahoma" w:hAnsi="Tahoma" w:cs="Tahoma"/>
                  <w:b/>
                  <w:sz w:val="20"/>
                  <w:vertAlign w:val="superscript"/>
                </w:rPr>
                <w:t>2</w:t>
              </w:r>
            </w:smartTag>
          </w:p>
        </w:tc>
      </w:tr>
    </w:tbl>
    <w:p w:rsidR="002A1922" w:rsidRPr="009A1250" w:rsidRDefault="002A1922" w:rsidP="002A1922">
      <w:pPr>
        <w:spacing w:line="276" w:lineRule="auto"/>
        <w:rPr>
          <w:rFonts w:ascii="Tahoma" w:hAnsi="Tahoma" w:cs="Tahoma"/>
        </w:rPr>
      </w:pPr>
    </w:p>
    <w:p w:rsidR="002A1922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 xml:space="preserve">Przedmiotem zamówienia jest wykonywanie ciągłych i kompleksowych usług sprzątania terenu zewnętrznego ZDM (chodników i parkingów wraz z dojazdami i dojściami) polegającym na utrzymaniu sprzątanych terenów w należytym stanie wizualnym, estetycznym oraz sanitarno- porządkowym poprzez wykonywanie następujących czynności. </w:t>
      </w:r>
    </w:p>
    <w:p w:rsidR="002A1922" w:rsidRPr="009A1250" w:rsidRDefault="002A1922" w:rsidP="002A1922">
      <w:pPr>
        <w:spacing w:line="276" w:lineRule="auto"/>
        <w:jc w:val="both"/>
        <w:rPr>
          <w:rFonts w:ascii="Tahoma" w:hAnsi="Tahoma" w:cs="Tahoma"/>
        </w:rPr>
      </w:pPr>
    </w:p>
    <w:p w:rsidR="002A1922" w:rsidRDefault="002A1922" w:rsidP="002A1922">
      <w:pPr>
        <w:spacing w:line="276" w:lineRule="auto"/>
        <w:jc w:val="both"/>
        <w:rPr>
          <w:rFonts w:ascii="Tahoma" w:hAnsi="Tahoma" w:cs="Tahoma"/>
          <w:b/>
        </w:rPr>
      </w:pPr>
      <w:r w:rsidRPr="009A1250">
        <w:rPr>
          <w:rFonts w:ascii="Tahoma" w:hAnsi="Tahoma" w:cs="Tahoma"/>
          <w:b/>
        </w:rPr>
        <w:t>Zakres prac do wykonania:</w:t>
      </w:r>
    </w:p>
    <w:p w:rsidR="002A1922" w:rsidRPr="009A1250" w:rsidRDefault="002A1922" w:rsidP="002A1922">
      <w:pPr>
        <w:spacing w:line="276" w:lineRule="auto"/>
        <w:jc w:val="both"/>
        <w:rPr>
          <w:rFonts w:ascii="Tahoma" w:hAnsi="Tahoma" w:cs="Tahoma"/>
          <w:b/>
          <w:u w:val="single"/>
        </w:rPr>
      </w:pPr>
      <w:r w:rsidRPr="009A1250">
        <w:rPr>
          <w:rFonts w:ascii="Tahoma" w:hAnsi="Tahoma" w:cs="Tahoma"/>
          <w:b/>
          <w:u w:val="single"/>
        </w:rPr>
        <w:t xml:space="preserve">1. Teren wokół budynków: Chmielna 120, 120A, 124 </w:t>
      </w:r>
    </w:p>
    <w:p w:rsidR="002A1922" w:rsidRPr="009A1250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  <w:b/>
        </w:rPr>
        <w:t>W okresie letnim</w:t>
      </w:r>
      <w:r w:rsidRPr="009A1250">
        <w:rPr>
          <w:rFonts w:ascii="Tahoma" w:hAnsi="Tahoma" w:cs="Tahoma"/>
        </w:rPr>
        <w:t>, obsługa codzienna obejmuje</w:t>
      </w:r>
    </w:p>
    <w:p w:rsidR="002A1922" w:rsidRPr="009A1250" w:rsidRDefault="002A1922" w:rsidP="002A1922">
      <w:pPr>
        <w:tabs>
          <w:tab w:val="num" w:pos="360"/>
        </w:tabs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>bieżące sprzątanie powierzchni zewnętrznych wokół posesji zabudowanych, tj. chodników wraz z dojściami, miejsc parkingowych wraz z dojazdami, zamiatanie, zbieranie i zmywanie nieczystości stałych i innych zanieczyszc</w:t>
      </w:r>
      <w:r>
        <w:rPr>
          <w:rFonts w:ascii="Tahoma" w:hAnsi="Tahoma" w:cs="Tahoma"/>
        </w:rPr>
        <w:t>zeń, np. błota, zeschłych liści</w:t>
      </w:r>
      <w:r w:rsidRPr="009A1250">
        <w:rPr>
          <w:rFonts w:ascii="Tahoma" w:hAnsi="Tahoma" w:cs="Tahoma"/>
        </w:rPr>
        <w:t>.</w:t>
      </w:r>
    </w:p>
    <w:p w:rsidR="002A1922" w:rsidRPr="009A1250" w:rsidRDefault="002A1922" w:rsidP="002A1922">
      <w:pPr>
        <w:spacing w:line="276" w:lineRule="auto"/>
        <w:jc w:val="both"/>
        <w:rPr>
          <w:rFonts w:ascii="Tahoma" w:hAnsi="Tahoma" w:cs="Tahoma"/>
          <w:b/>
        </w:rPr>
      </w:pPr>
      <w:r w:rsidRPr="009A1250">
        <w:rPr>
          <w:rFonts w:ascii="Tahoma" w:hAnsi="Tahoma" w:cs="Tahoma"/>
          <w:b/>
        </w:rPr>
        <w:t>W okresie</w:t>
      </w:r>
      <w:r w:rsidR="00693960">
        <w:rPr>
          <w:rFonts w:ascii="Tahoma" w:hAnsi="Tahoma" w:cs="Tahoma"/>
          <w:b/>
        </w:rPr>
        <w:t xml:space="preserve"> jesiennym,</w:t>
      </w:r>
      <w:r w:rsidRPr="009A1250">
        <w:rPr>
          <w:rFonts w:ascii="Tahoma" w:hAnsi="Tahoma" w:cs="Tahoma"/>
          <w:b/>
        </w:rPr>
        <w:t xml:space="preserve"> zimowym</w:t>
      </w:r>
      <w:r w:rsidR="00693960">
        <w:rPr>
          <w:rFonts w:ascii="Tahoma" w:hAnsi="Tahoma" w:cs="Tahoma"/>
          <w:b/>
        </w:rPr>
        <w:t xml:space="preserve"> i wiosennym</w:t>
      </w:r>
      <w:r w:rsidRPr="009A1250">
        <w:rPr>
          <w:rFonts w:ascii="Tahoma" w:hAnsi="Tahoma" w:cs="Tahoma"/>
        </w:rPr>
        <w:t xml:space="preserve"> </w:t>
      </w:r>
      <w:r w:rsidRPr="009A1250">
        <w:rPr>
          <w:rFonts w:ascii="Tahoma" w:hAnsi="Tahoma" w:cs="Tahoma"/>
          <w:b/>
        </w:rPr>
        <w:t>jeśli wystąpią opady śniegu</w:t>
      </w:r>
      <w:r w:rsidRPr="009A1250">
        <w:rPr>
          <w:rFonts w:ascii="Tahoma" w:hAnsi="Tahoma" w:cs="Tahoma"/>
        </w:rPr>
        <w:t xml:space="preserve">, przystąpienie niezwłoczne i realizowanie na bieżąco, tak aby nie dopuścić do zalegania śniegu i błota na w/w miejscach a w szczególności w godz. 5.00 - 7.30 i 14.00 - 16.00 do posypywania nawierzchni chodników wraz z dojściami, miejsc parkingowych wraz z dojazdami, w przypadku śliskości zimowej lub podejrzenia co do możliwości jej wystąpienia. Niezależnie od opadów, obsługa codzienna oraz w dni wolne od pracy obejmuje bieżące sprzątanie powierzchni zewnętrznych wokół posesji zabudowanych, tj. chodników wraz z dojściami, miejsc parkingowych wraz z dojazdami oraz schodów, </w:t>
      </w:r>
      <w:r w:rsidRPr="009A1250">
        <w:rPr>
          <w:rFonts w:ascii="Tahoma" w:hAnsi="Tahoma" w:cs="Tahoma"/>
          <w:b/>
        </w:rPr>
        <w:t>a przede wszystkim likwidację</w:t>
      </w:r>
      <w:r w:rsidRPr="009A1250">
        <w:rPr>
          <w:rFonts w:ascii="Tahoma" w:hAnsi="Tahoma" w:cs="Tahoma"/>
        </w:rPr>
        <w:t xml:space="preserve"> </w:t>
      </w:r>
      <w:r w:rsidRPr="009A1250">
        <w:rPr>
          <w:rFonts w:ascii="Tahoma" w:hAnsi="Tahoma" w:cs="Tahoma"/>
          <w:b/>
        </w:rPr>
        <w:t xml:space="preserve">skutków zimy, poprzez: </w:t>
      </w:r>
    </w:p>
    <w:p w:rsidR="002A1922" w:rsidRPr="009A1250" w:rsidRDefault="002A1922" w:rsidP="002A192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 xml:space="preserve">odśnieżanie ciągów komunikacyjnych tj. chodników wraz z dojściami, dojazdami, miejsc parkingowych, dróg wewnętrznych oraz schodów </w:t>
      </w:r>
      <w:r w:rsidRPr="006D7F53">
        <w:rPr>
          <w:rFonts w:ascii="Tahoma" w:hAnsi="Tahoma" w:cs="Tahoma"/>
        </w:rPr>
        <w:t xml:space="preserve">w ruchu ciągłym, </w:t>
      </w:r>
    </w:p>
    <w:p w:rsidR="002A1922" w:rsidRPr="009A1250" w:rsidRDefault="002A1922" w:rsidP="002A192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 xml:space="preserve">likwidację skutków gołoledzi, tj. usuwanie </w:t>
      </w:r>
      <w:proofErr w:type="spellStart"/>
      <w:r w:rsidRPr="009A1250">
        <w:rPr>
          <w:rFonts w:ascii="Tahoma" w:hAnsi="Tahoma" w:cs="Tahoma"/>
        </w:rPr>
        <w:t>oblodzeń</w:t>
      </w:r>
      <w:proofErr w:type="spellEnd"/>
      <w:r w:rsidRPr="009A1250">
        <w:rPr>
          <w:rFonts w:ascii="Tahoma" w:hAnsi="Tahoma" w:cs="Tahoma"/>
        </w:rPr>
        <w:t xml:space="preserve"> z ciągów komunikacyjnych,</w:t>
      </w:r>
      <w:r w:rsidRPr="006D7F53">
        <w:rPr>
          <w:rFonts w:ascii="Tahoma" w:hAnsi="Tahoma" w:cs="Tahoma"/>
        </w:rPr>
        <w:t xml:space="preserve"> </w:t>
      </w:r>
    </w:p>
    <w:p w:rsidR="002A1922" w:rsidRDefault="002A1922" w:rsidP="002A1922">
      <w:pPr>
        <w:pStyle w:val="Akapitzlist"/>
        <w:spacing w:line="276" w:lineRule="auto"/>
        <w:ind w:left="360" w:firstLine="348"/>
        <w:jc w:val="both"/>
        <w:rPr>
          <w:rFonts w:ascii="Tahoma" w:hAnsi="Tahoma" w:cs="Tahoma"/>
          <w:b/>
        </w:rPr>
      </w:pPr>
      <w:r w:rsidRPr="009A1250">
        <w:rPr>
          <w:rFonts w:ascii="Tahoma" w:hAnsi="Tahoma" w:cs="Tahoma"/>
          <w:b/>
        </w:rPr>
        <w:t>w ruchu ciągłym,</w:t>
      </w:r>
    </w:p>
    <w:p w:rsidR="002A1922" w:rsidRPr="006D7F53" w:rsidRDefault="002A1922" w:rsidP="002A1922">
      <w:pPr>
        <w:pStyle w:val="Akapitzlist"/>
        <w:numPr>
          <w:ilvl w:val="0"/>
          <w:numId w:val="10"/>
        </w:numPr>
        <w:spacing w:line="276" w:lineRule="auto"/>
        <w:jc w:val="both"/>
      </w:pPr>
      <w:r w:rsidRPr="006D7F53">
        <w:rPr>
          <w:rFonts w:ascii="Tahoma" w:hAnsi="Tahoma" w:cs="Tahoma"/>
        </w:rPr>
        <w:t>posypywanie ciągów komunikacyjnych wraz ze schodami i parkingów środkami przeciwpoślizgowymi,</w:t>
      </w:r>
    </w:p>
    <w:p w:rsidR="002A1922" w:rsidRPr="009A1250" w:rsidRDefault="002A1922" w:rsidP="002A192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>usuwanie śniegu wraz z jego wywozem,</w:t>
      </w:r>
    </w:p>
    <w:p w:rsidR="002A1922" w:rsidRPr="009A1250" w:rsidRDefault="002A1922" w:rsidP="002A1922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 xml:space="preserve">zdejmowanie sopli z dachów, rynien, parapetów oraz nawisów śniegowych, odśnieżanie dachów.  </w:t>
      </w:r>
    </w:p>
    <w:p w:rsidR="002A1922" w:rsidRPr="0028242F" w:rsidRDefault="002A1922" w:rsidP="002A1922">
      <w:pPr>
        <w:tabs>
          <w:tab w:val="num" w:pos="360"/>
          <w:tab w:val="num" w:pos="709"/>
        </w:tabs>
        <w:spacing w:line="276" w:lineRule="auto"/>
        <w:jc w:val="both"/>
        <w:rPr>
          <w:rFonts w:ascii="Tahoma" w:hAnsi="Tahoma" w:cs="Tahoma"/>
          <w:b/>
        </w:rPr>
      </w:pPr>
      <w:r w:rsidRPr="0028242F">
        <w:rPr>
          <w:rFonts w:ascii="Tahoma" w:hAnsi="Tahoma" w:cs="Tahoma"/>
          <w:b/>
        </w:rPr>
        <w:t xml:space="preserve">Minimalna ilość pracowników - 1 osoba. </w:t>
      </w:r>
    </w:p>
    <w:p w:rsidR="002A1922" w:rsidRDefault="002A1922" w:rsidP="002A1922">
      <w:pPr>
        <w:pStyle w:val="Akapitzlist"/>
        <w:tabs>
          <w:tab w:val="num" w:pos="360"/>
          <w:tab w:val="num" w:pos="709"/>
        </w:tabs>
        <w:spacing w:line="276" w:lineRule="auto"/>
        <w:ind w:left="360"/>
        <w:jc w:val="both"/>
        <w:rPr>
          <w:rFonts w:ascii="Tahoma" w:hAnsi="Tahoma" w:cs="Tahoma"/>
        </w:rPr>
      </w:pPr>
    </w:p>
    <w:p w:rsidR="00693960" w:rsidRDefault="00693960" w:rsidP="002A1922">
      <w:pPr>
        <w:pStyle w:val="Akapitzlist"/>
        <w:tabs>
          <w:tab w:val="num" w:pos="360"/>
          <w:tab w:val="num" w:pos="709"/>
        </w:tabs>
        <w:spacing w:line="276" w:lineRule="auto"/>
        <w:ind w:left="360"/>
        <w:jc w:val="both"/>
        <w:rPr>
          <w:rFonts w:ascii="Tahoma" w:hAnsi="Tahoma" w:cs="Tahoma"/>
        </w:rPr>
      </w:pPr>
    </w:p>
    <w:p w:rsidR="00693960" w:rsidRPr="009A1250" w:rsidRDefault="00693960" w:rsidP="002A1922">
      <w:pPr>
        <w:pStyle w:val="Akapitzlist"/>
        <w:tabs>
          <w:tab w:val="num" w:pos="360"/>
          <w:tab w:val="num" w:pos="709"/>
        </w:tabs>
        <w:spacing w:line="276" w:lineRule="auto"/>
        <w:ind w:left="360"/>
        <w:jc w:val="both"/>
        <w:rPr>
          <w:rFonts w:ascii="Tahoma" w:hAnsi="Tahoma" w:cs="Tahoma"/>
        </w:rPr>
      </w:pPr>
    </w:p>
    <w:p w:rsidR="002A1922" w:rsidRPr="009A1250" w:rsidRDefault="002A1922" w:rsidP="002A1922">
      <w:pPr>
        <w:spacing w:line="276" w:lineRule="auto"/>
        <w:jc w:val="both"/>
        <w:rPr>
          <w:rFonts w:ascii="Tahoma" w:hAnsi="Tahoma" w:cs="Tahoma"/>
          <w:b/>
          <w:u w:val="single"/>
        </w:rPr>
      </w:pPr>
      <w:r w:rsidRPr="009A1250">
        <w:rPr>
          <w:rFonts w:ascii="Tahoma" w:hAnsi="Tahoma" w:cs="Tahoma"/>
          <w:b/>
          <w:u w:val="single"/>
        </w:rPr>
        <w:t>2. Obiekt - Gołdapska 7</w:t>
      </w:r>
    </w:p>
    <w:p w:rsidR="00E63D7F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4E6BCA">
        <w:rPr>
          <w:rFonts w:ascii="Tahoma" w:hAnsi="Tahoma" w:cs="Tahoma"/>
          <w:b/>
        </w:rPr>
        <w:t>W okresie letnim,</w:t>
      </w:r>
      <w:r w:rsidRPr="004E6BCA">
        <w:rPr>
          <w:rFonts w:ascii="Tahoma" w:hAnsi="Tahoma" w:cs="Tahoma"/>
        </w:rPr>
        <w:t xml:space="preserve"> świadczenie usługi sprzątania zewnętrznego jeden raz w tygodniu, w zakres której wchodzi sprzątanie powierzchni zewnętrznych wokół posesji zabudowanych, tj. chodników wraz z </w:t>
      </w:r>
      <w:r w:rsidRPr="004E6BCA">
        <w:rPr>
          <w:rFonts w:ascii="Tahoma" w:hAnsi="Tahoma" w:cs="Tahoma"/>
        </w:rPr>
        <w:lastRenderedPageBreak/>
        <w:t>dojściami, miejsc parkingowych wraz z dojazdami, zamiatanie, zbieranie i zmywanie nieczystości stałych i innych zanieczyszczeń, np. błota, zeschłych liści, usuwanie trawy</w:t>
      </w:r>
      <w:r w:rsidR="00915BE6">
        <w:rPr>
          <w:rFonts w:ascii="Tahoma" w:hAnsi="Tahoma" w:cs="Tahoma"/>
        </w:rPr>
        <w:t>, usuwanie odrostów drzew</w:t>
      </w:r>
      <w:r w:rsidRPr="004E6BCA">
        <w:rPr>
          <w:rFonts w:ascii="Tahoma" w:hAnsi="Tahoma" w:cs="Tahoma"/>
        </w:rPr>
        <w:t xml:space="preserve"> i mchu z chodników. Dodatkowo raz w miesiącu do obowiązków należy koszenie trawy przy chodnikach i zatokach parkingowych</w:t>
      </w:r>
      <w:r w:rsidR="00C969B2">
        <w:rPr>
          <w:rFonts w:ascii="Tahoma" w:hAnsi="Tahoma" w:cs="Tahoma"/>
        </w:rPr>
        <w:t>, p</w:t>
      </w:r>
      <w:r w:rsidR="00393EAD">
        <w:rPr>
          <w:rFonts w:ascii="Tahoma" w:hAnsi="Tahoma" w:cs="Tahoma"/>
        </w:rPr>
        <w:t xml:space="preserve">owierzchni koszonej jest ok. 1100 </w:t>
      </w:r>
      <w:r w:rsidR="00393EAD" w:rsidRPr="009A1250">
        <w:rPr>
          <w:rFonts w:ascii="Tahoma" w:hAnsi="Tahoma" w:cs="Tahoma"/>
        </w:rPr>
        <w:t>m</w:t>
      </w:r>
      <w:r w:rsidR="00393EAD" w:rsidRPr="009A1250">
        <w:rPr>
          <w:rFonts w:ascii="Tahoma" w:hAnsi="Tahoma" w:cs="Tahoma"/>
          <w:vertAlign w:val="superscript"/>
        </w:rPr>
        <w:t>2</w:t>
      </w:r>
      <w:r w:rsidR="00C969B2">
        <w:rPr>
          <w:rFonts w:ascii="Tahoma" w:hAnsi="Tahoma" w:cs="Tahoma"/>
          <w:vertAlign w:val="superscript"/>
        </w:rPr>
        <w:t>.</w:t>
      </w:r>
      <w:r w:rsidR="00E63D7F">
        <w:rPr>
          <w:rFonts w:ascii="Tahoma" w:hAnsi="Tahoma" w:cs="Tahoma"/>
        </w:rPr>
        <w:t>.</w:t>
      </w:r>
      <w:r w:rsidR="00C969B2">
        <w:rPr>
          <w:rFonts w:ascii="Tahoma" w:hAnsi="Tahoma" w:cs="Tahoma"/>
        </w:rPr>
        <w:t xml:space="preserve"> W okresie suszy, </w:t>
      </w:r>
      <w:r w:rsidR="00693960">
        <w:rPr>
          <w:rFonts w:ascii="Tahoma" w:hAnsi="Tahoma" w:cs="Tahoma"/>
        </w:rPr>
        <w:t>w uzgodnieniu z</w:t>
      </w:r>
      <w:r w:rsidR="00C969B2">
        <w:rPr>
          <w:rFonts w:ascii="Tahoma" w:hAnsi="Tahoma" w:cs="Tahoma"/>
        </w:rPr>
        <w:t xml:space="preserve"> Zamawiając</w:t>
      </w:r>
      <w:r w:rsidR="00693960">
        <w:rPr>
          <w:rFonts w:ascii="Tahoma" w:hAnsi="Tahoma" w:cs="Tahoma"/>
        </w:rPr>
        <w:t>ym</w:t>
      </w:r>
      <w:r w:rsidR="00C969B2">
        <w:rPr>
          <w:rFonts w:ascii="Tahoma" w:hAnsi="Tahoma" w:cs="Tahoma"/>
        </w:rPr>
        <w:t xml:space="preserve"> Wykonawca odstąpi od koszenia trawy w zamian za usunięcie suchych krzewów i odrostów drzew, które będą występować na terenie koszonego obiektu. Trawę i krzewy, Wykonawca utylizuje w swoim zakresie.</w:t>
      </w:r>
    </w:p>
    <w:p w:rsidR="002A1922" w:rsidRPr="009A1250" w:rsidRDefault="002A1922" w:rsidP="002A1922">
      <w:pPr>
        <w:spacing w:line="276" w:lineRule="auto"/>
        <w:jc w:val="both"/>
        <w:rPr>
          <w:rFonts w:ascii="Tahoma" w:hAnsi="Tahoma" w:cs="Tahoma"/>
          <w:b/>
        </w:rPr>
      </w:pPr>
      <w:r w:rsidRPr="009A1250">
        <w:rPr>
          <w:rFonts w:ascii="Tahoma" w:hAnsi="Tahoma" w:cs="Tahoma"/>
          <w:b/>
        </w:rPr>
        <w:t xml:space="preserve">W okresie </w:t>
      </w:r>
      <w:r w:rsidR="00693960" w:rsidRPr="00693960">
        <w:rPr>
          <w:rFonts w:ascii="Tahoma" w:hAnsi="Tahoma" w:cs="Tahoma"/>
          <w:b/>
        </w:rPr>
        <w:t>jesiennym, zimowym i wiosennym</w:t>
      </w:r>
      <w:r w:rsidRPr="009A1250">
        <w:rPr>
          <w:rFonts w:ascii="Tahoma" w:hAnsi="Tahoma" w:cs="Tahoma"/>
        </w:rPr>
        <w:t xml:space="preserve"> </w:t>
      </w:r>
      <w:r w:rsidRPr="009A1250">
        <w:rPr>
          <w:rFonts w:ascii="Tahoma" w:hAnsi="Tahoma" w:cs="Tahoma"/>
          <w:b/>
        </w:rPr>
        <w:t>jeśli wystąpią opady śniegu</w:t>
      </w:r>
      <w:r w:rsidRPr="009A1250">
        <w:rPr>
          <w:rFonts w:ascii="Tahoma" w:hAnsi="Tahoma" w:cs="Tahoma"/>
        </w:rPr>
        <w:t xml:space="preserve">, przystąpienie niezwłoczne i realizowanie na bieżąco, tak aby nie dopuścić do zalegania śniegu i błota na w/w miejscach a w szczególności w godz. 6.30 - 7.30 i 14.00 - 16.00 do posypywania nawierzchni chodników wraz z dojściami, miejsc parkingowych wraz z dojazdami, w przypadku śliskości zimowej lub podejrzenia co do możliwości jej wystąpienia. Niezależnie od opadów, obsługa codzienna oraz w dni wolne od pracy obejmuje bieżące sprzątanie powierzchni zewnętrznych wokół posesji zabudowanych, tj. chodników wraz z dojściami, miejsc parkingowych wraz z dojazdami oraz schodów, </w:t>
      </w:r>
      <w:r w:rsidRPr="009A1250">
        <w:rPr>
          <w:rFonts w:ascii="Tahoma" w:hAnsi="Tahoma" w:cs="Tahoma"/>
          <w:b/>
        </w:rPr>
        <w:t>a przede wszystkim likwidację</w:t>
      </w:r>
      <w:r w:rsidRPr="009A1250">
        <w:rPr>
          <w:rFonts w:ascii="Tahoma" w:hAnsi="Tahoma" w:cs="Tahoma"/>
        </w:rPr>
        <w:t xml:space="preserve"> </w:t>
      </w:r>
      <w:r w:rsidRPr="009A1250">
        <w:rPr>
          <w:rFonts w:ascii="Tahoma" w:hAnsi="Tahoma" w:cs="Tahoma"/>
          <w:b/>
        </w:rPr>
        <w:t xml:space="preserve">skutków zimy, poprzez: </w:t>
      </w:r>
    </w:p>
    <w:p w:rsidR="002A1922" w:rsidRDefault="002A1922" w:rsidP="002A192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>odśnieżanie ciągów komunikacyjnych tj. chodników wraz z dojściami, dojazdami, miejsc parkingowych, dróg wewnętrznych,</w:t>
      </w:r>
    </w:p>
    <w:p w:rsidR="002A1922" w:rsidRPr="006D7F53" w:rsidRDefault="002A1922" w:rsidP="002A1922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hAnsi="Tahoma" w:cs="Tahoma"/>
        </w:rPr>
      </w:pPr>
      <w:r w:rsidRPr="006D7F53">
        <w:rPr>
          <w:rFonts w:ascii="Tahoma" w:hAnsi="Tahoma" w:cs="Tahoma"/>
        </w:rPr>
        <w:t xml:space="preserve">likwidację skutków gołoledzi, tj. usuwanie </w:t>
      </w:r>
      <w:proofErr w:type="spellStart"/>
      <w:r w:rsidRPr="006D7F53">
        <w:rPr>
          <w:rFonts w:ascii="Tahoma" w:hAnsi="Tahoma" w:cs="Tahoma"/>
        </w:rPr>
        <w:t>oblodzeń</w:t>
      </w:r>
      <w:proofErr w:type="spellEnd"/>
      <w:r w:rsidRPr="006D7F53">
        <w:rPr>
          <w:rFonts w:ascii="Tahoma" w:hAnsi="Tahoma" w:cs="Tahoma"/>
        </w:rPr>
        <w:t xml:space="preserve"> z ciągów komunikacyjnych,</w:t>
      </w:r>
      <w:r w:rsidRPr="006D7F53">
        <w:rPr>
          <w:rFonts w:ascii="Tahoma" w:hAnsi="Tahoma" w:cs="Tahoma"/>
          <w:b/>
        </w:rPr>
        <w:t xml:space="preserve"> </w:t>
      </w:r>
    </w:p>
    <w:p w:rsidR="002A1922" w:rsidRPr="009A1250" w:rsidRDefault="002A1922" w:rsidP="002A192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>posypywanie ciągów komunikacyjnych i parkingów środkami przeciwpoślizgowymi,</w:t>
      </w:r>
    </w:p>
    <w:p w:rsidR="002A1922" w:rsidRPr="009A1250" w:rsidRDefault="002A1922" w:rsidP="002A192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>usuwanie i składowanie śniegu w miejsca określone przez Zamawiającego (bez wywozu),</w:t>
      </w:r>
    </w:p>
    <w:p w:rsidR="002A1922" w:rsidRPr="009A1250" w:rsidRDefault="002A1922" w:rsidP="002A192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 xml:space="preserve">zdejmowanie sopli z dachów, rynien, parapetów oraz nawisów śniegowych, odśnieżanie dachów. </w:t>
      </w:r>
    </w:p>
    <w:p w:rsidR="002A1922" w:rsidRPr="0028242F" w:rsidRDefault="002A1922" w:rsidP="002A1922">
      <w:pPr>
        <w:tabs>
          <w:tab w:val="num" w:pos="360"/>
          <w:tab w:val="num" w:pos="709"/>
        </w:tabs>
        <w:spacing w:line="276" w:lineRule="auto"/>
        <w:jc w:val="both"/>
        <w:rPr>
          <w:rFonts w:ascii="Tahoma" w:hAnsi="Tahoma" w:cs="Tahoma"/>
          <w:b/>
        </w:rPr>
      </w:pPr>
      <w:r w:rsidRPr="0028242F">
        <w:rPr>
          <w:rFonts w:ascii="Tahoma" w:hAnsi="Tahoma" w:cs="Tahoma"/>
          <w:b/>
        </w:rPr>
        <w:t xml:space="preserve">Minimalna ilość pracowników - 1 osoba.  </w:t>
      </w:r>
    </w:p>
    <w:p w:rsidR="002A1922" w:rsidRPr="009A1250" w:rsidRDefault="002A1922" w:rsidP="002A1922">
      <w:pPr>
        <w:pStyle w:val="Akapitzlist"/>
        <w:tabs>
          <w:tab w:val="num" w:pos="360"/>
          <w:tab w:val="num" w:pos="709"/>
        </w:tabs>
        <w:spacing w:line="276" w:lineRule="auto"/>
        <w:ind w:left="360"/>
        <w:jc w:val="both"/>
        <w:rPr>
          <w:rFonts w:ascii="Tahoma" w:hAnsi="Tahoma" w:cs="Tahoma"/>
        </w:rPr>
      </w:pPr>
      <w:r w:rsidRPr="009A1250">
        <w:rPr>
          <w:rFonts w:ascii="Tahoma" w:hAnsi="Tahoma" w:cs="Tahoma"/>
        </w:rPr>
        <w:t xml:space="preserve">  </w:t>
      </w: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6D7F53">
        <w:rPr>
          <w:rFonts w:ascii="Tahoma" w:hAnsi="Tahoma" w:cs="Tahoma"/>
        </w:rPr>
        <w:t xml:space="preserve">Wykonawca będzie wykonywał całość usługi za pomocą sprzętu, wyposażenia i środków zgodnie z wymogami bezpieczeństwa i higieny pracy oraz przepisami przeciwpożarowymi, </w:t>
      </w:r>
      <w:r w:rsidR="00E63D7F">
        <w:rPr>
          <w:rFonts w:ascii="Tahoma" w:hAnsi="Tahoma" w:cs="Tahoma"/>
        </w:rPr>
        <w:t>z</w:t>
      </w:r>
      <w:r w:rsidR="00E63D7F" w:rsidRPr="006D7F53">
        <w:rPr>
          <w:rFonts w:ascii="Tahoma" w:hAnsi="Tahoma" w:cs="Tahoma"/>
        </w:rPr>
        <w:t>aopatrzy pracowników we własną odzież roboczą</w:t>
      </w:r>
      <w:r w:rsidR="00E63D7F">
        <w:rPr>
          <w:rFonts w:ascii="Tahoma" w:hAnsi="Tahoma" w:cs="Tahoma"/>
        </w:rPr>
        <w:t>,</w:t>
      </w:r>
      <w:r w:rsidR="00E63D7F" w:rsidRPr="006D7F53">
        <w:rPr>
          <w:rFonts w:ascii="Tahoma" w:hAnsi="Tahoma" w:cs="Tahoma"/>
        </w:rPr>
        <w:t xml:space="preserve"> </w:t>
      </w:r>
      <w:r w:rsidRPr="006D7F53">
        <w:rPr>
          <w:rFonts w:ascii="Tahoma" w:hAnsi="Tahoma" w:cs="Tahoma"/>
        </w:rPr>
        <w:t>zapewni wykonanie wszystkich prac przez odpowiednio wykwalifikowany i wyszkolony personel, celem należytego  utrzymania posesji  oraz realizacji zamówienia.</w:t>
      </w: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6D7F53">
        <w:rPr>
          <w:rFonts w:ascii="Tahoma" w:hAnsi="Tahoma" w:cs="Tahoma"/>
        </w:rPr>
        <w:t>Wykonawca na żądanie Zamawiającego przedstawi</w:t>
      </w:r>
      <w:r>
        <w:rPr>
          <w:rFonts w:ascii="Tahoma" w:hAnsi="Tahoma" w:cs="Tahoma"/>
        </w:rPr>
        <w:t xml:space="preserve"> stosowne</w:t>
      </w:r>
      <w:r w:rsidRPr="006D7F53">
        <w:rPr>
          <w:rFonts w:ascii="Tahoma" w:hAnsi="Tahoma" w:cs="Tahoma"/>
        </w:rPr>
        <w:t xml:space="preserve"> oświadczenie dla wytypowanych pracowników, którzy powinni posiadać uprawnienia do prac na wysokości, między innymi przy zdejmowaniu sopli z dachów oraz rynien i odśnieżania dachów itp.</w:t>
      </w: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6D7F53">
        <w:rPr>
          <w:rFonts w:ascii="Tahoma" w:hAnsi="Tahoma" w:cs="Tahoma"/>
        </w:rPr>
        <w:t xml:space="preserve">Sprzęt, narzędzia, materiały (sól ekologiczna) niezbędne do wykonania usługi, Wykonawca zapewnia we własnym zakresie. </w:t>
      </w: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6D7F53">
        <w:rPr>
          <w:rFonts w:ascii="Tahoma" w:hAnsi="Tahoma" w:cs="Tahoma"/>
        </w:rPr>
        <w:t>Rozpoczęcie sprzątania na zewnątrz budynku winno być zakończone przed rozpoczęciem godzin pracy ZDM.</w:t>
      </w: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6D7F53">
        <w:rPr>
          <w:rFonts w:ascii="Tahoma" w:hAnsi="Tahoma" w:cs="Tahoma"/>
        </w:rPr>
        <w:t>Do zadań wykonawcy należy informowanie Zamawiającego o zauważonych usterkach technicznych występujących na sprzątanych terenach.</w:t>
      </w: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  <w:b/>
        </w:rPr>
      </w:pPr>
      <w:r w:rsidRPr="006D7F53">
        <w:rPr>
          <w:rFonts w:ascii="Tahoma" w:hAnsi="Tahoma" w:cs="Tahoma"/>
          <w:b/>
        </w:rPr>
        <w:t>Wykonawca odpowiada za wszelkie szkody i krzywdy wyrządzone z jego winy Zamawiającemu lub osobom trzecim ( dotyczy sprzątania zewnętrznego i wewnętrznego).</w:t>
      </w: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  <w:b/>
        </w:rPr>
      </w:pPr>
      <w:r w:rsidRPr="006D7F53">
        <w:rPr>
          <w:rFonts w:ascii="Tahoma" w:hAnsi="Tahoma" w:cs="Tahoma"/>
          <w:b/>
        </w:rPr>
        <w:t>W razie powstania szkody w mieniu Zamawiającego z winy Wykonawcy, ponosi on pełną odpowiedzialność przewidzianą przepisami prawa.</w:t>
      </w:r>
    </w:p>
    <w:p w:rsidR="002A1922" w:rsidRPr="009A1250" w:rsidRDefault="002A1922" w:rsidP="002A1922">
      <w:pPr>
        <w:pStyle w:val="Tekstpodstawowy"/>
        <w:spacing w:line="276" w:lineRule="auto"/>
        <w:rPr>
          <w:rFonts w:ascii="Tahoma" w:hAnsi="Tahoma" w:cs="Tahoma"/>
          <w:sz w:val="20"/>
        </w:rPr>
      </w:pP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6D7F53">
        <w:rPr>
          <w:rFonts w:ascii="Tahoma" w:hAnsi="Tahoma" w:cs="Tahoma"/>
        </w:rPr>
        <w:t>Przed wykonaniem wyceny należy dokonać wizji lokalnej na wymienionych w</w:t>
      </w:r>
      <w:r>
        <w:rPr>
          <w:rFonts w:ascii="Tahoma" w:hAnsi="Tahoma" w:cs="Tahoma"/>
        </w:rPr>
        <w:t xml:space="preserve"> </w:t>
      </w:r>
      <w:r w:rsidRPr="006D7F53">
        <w:rPr>
          <w:rFonts w:ascii="Tahoma" w:hAnsi="Tahoma" w:cs="Tahoma"/>
        </w:rPr>
        <w:t>opisie przedmiotu zamówienia obiektach ZDM w celu szczegółowego sprawdzenia warunków wykonania zamówienia.</w:t>
      </w:r>
    </w:p>
    <w:p w:rsidR="002A1922" w:rsidRPr="006D7F53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6D7F53">
        <w:rPr>
          <w:rFonts w:ascii="Tahoma" w:hAnsi="Tahoma" w:cs="Tahoma"/>
        </w:rPr>
        <w:t>Wizja lokalna obiektów – po uprzednim kontakcie telefonicznym z przedstawicielami obiektów:</w:t>
      </w:r>
    </w:p>
    <w:p w:rsidR="002A1922" w:rsidRPr="007C21F8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7C21F8">
        <w:rPr>
          <w:rFonts w:ascii="Tahoma" w:hAnsi="Tahoma" w:cs="Tahoma"/>
        </w:rPr>
        <w:t>– Chmielna 120, 120A, 124 – Panią Dorotą Osytek – tel. (22) 55-89-413, Panem Jackiem Kowalczykiem – tel. (22) 55-89-</w:t>
      </w:r>
      <w:r w:rsidR="00D04F2D">
        <w:rPr>
          <w:rFonts w:ascii="Tahoma" w:hAnsi="Tahoma" w:cs="Tahoma"/>
        </w:rPr>
        <w:t>486</w:t>
      </w:r>
      <w:r w:rsidRPr="007C21F8">
        <w:rPr>
          <w:rFonts w:ascii="Tahoma" w:hAnsi="Tahoma" w:cs="Tahoma"/>
        </w:rPr>
        <w:t xml:space="preserve"> od poniedziałku do piątku w godzinach 7:30 – 15:30. </w:t>
      </w:r>
    </w:p>
    <w:p w:rsidR="002A1922" w:rsidRPr="007C21F8" w:rsidRDefault="002A1922" w:rsidP="002A1922">
      <w:pPr>
        <w:spacing w:line="276" w:lineRule="auto"/>
        <w:jc w:val="both"/>
        <w:rPr>
          <w:rFonts w:ascii="Tahoma" w:hAnsi="Tahoma" w:cs="Tahoma"/>
        </w:rPr>
      </w:pPr>
      <w:r w:rsidRPr="007C21F8">
        <w:rPr>
          <w:rFonts w:ascii="Tahoma" w:hAnsi="Tahoma" w:cs="Tahoma"/>
        </w:rPr>
        <w:t xml:space="preserve">– Gołdapska 7 – Panem </w:t>
      </w:r>
      <w:r w:rsidR="00E63D7F">
        <w:rPr>
          <w:rFonts w:ascii="Tahoma" w:hAnsi="Tahoma" w:cs="Tahoma"/>
        </w:rPr>
        <w:t>Mateuszem</w:t>
      </w:r>
      <w:r w:rsidRPr="007C21F8">
        <w:rPr>
          <w:rFonts w:ascii="Tahoma" w:hAnsi="Tahoma" w:cs="Tahoma"/>
        </w:rPr>
        <w:t xml:space="preserve"> </w:t>
      </w:r>
      <w:proofErr w:type="spellStart"/>
      <w:r w:rsidR="00E63D7F">
        <w:rPr>
          <w:rFonts w:ascii="Tahoma" w:hAnsi="Tahoma" w:cs="Tahoma"/>
        </w:rPr>
        <w:t>Gąszowskim</w:t>
      </w:r>
      <w:proofErr w:type="spellEnd"/>
      <w:r w:rsidRPr="007C21F8">
        <w:rPr>
          <w:rFonts w:ascii="Tahoma" w:hAnsi="Tahoma" w:cs="Tahoma"/>
        </w:rPr>
        <w:t xml:space="preserve"> – tel. (22) 55-89-7</w:t>
      </w:r>
      <w:r w:rsidR="00EE1E19">
        <w:rPr>
          <w:rFonts w:ascii="Tahoma" w:hAnsi="Tahoma" w:cs="Tahoma"/>
        </w:rPr>
        <w:t>14</w:t>
      </w:r>
      <w:r w:rsidRPr="007C21F8">
        <w:rPr>
          <w:rFonts w:ascii="Tahoma" w:hAnsi="Tahoma" w:cs="Tahoma"/>
        </w:rPr>
        <w:t xml:space="preserve"> od poniedziałku do piątku w godzinach 7:30 – 15:30</w:t>
      </w:r>
    </w:p>
    <w:p w:rsidR="002A1922" w:rsidRPr="009A1250" w:rsidRDefault="002A1922" w:rsidP="002A1922">
      <w:pPr>
        <w:spacing w:line="276" w:lineRule="auto"/>
        <w:jc w:val="both"/>
        <w:rPr>
          <w:rFonts w:ascii="Tahoma" w:hAnsi="Tahoma" w:cs="Tahoma"/>
        </w:rPr>
      </w:pPr>
    </w:p>
    <w:p w:rsidR="0082049E" w:rsidRDefault="002A1922" w:rsidP="00197B1B">
      <w:pPr>
        <w:spacing w:line="276" w:lineRule="auto"/>
        <w:jc w:val="both"/>
        <w:rPr>
          <w:rFonts w:ascii="Tahoma" w:hAnsi="Tahoma" w:cs="Tahoma"/>
          <w:b/>
        </w:rPr>
      </w:pPr>
      <w:r w:rsidRPr="009A1250">
        <w:rPr>
          <w:rFonts w:ascii="Tahoma" w:hAnsi="Tahoma" w:cs="Tahoma"/>
          <w:b/>
        </w:rPr>
        <w:lastRenderedPageBreak/>
        <w:t>Cały przedmiot zamówienia Wykonawca</w:t>
      </w:r>
      <w:r w:rsidRPr="009A1250">
        <w:rPr>
          <w:rFonts w:ascii="Tahoma" w:hAnsi="Tahoma" w:cs="Tahoma"/>
          <w:b/>
          <w:i/>
        </w:rPr>
        <w:t xml:space="preserve"> </w:t>
      </w:r>
      <w:r w:rsidRPr="009A1250">
        <w:rPr>
          <w:rFonts w:ascii="Tahoma" w:hAnsi="Tahoma" w:cs="Tahoma"/>
          <w:b/>
        </w:rPr>
        <w:t xml:space="preserve">zrealizuje z należytą starannością </w:t>
      </w:r>
      <w:r w:rsidRPr="009A1250">
        <w:rPr>
          <w:rFonts w:ascii="Tahoma" w:hAnsi="Tahoma" w:cs="Tahoma"/>
          <w:b/>
        </w:rPr>
        <w:br/>
        <w:t>oraz z uwzględnieniem uwag zgłaszanych przez Zamawiającego.</w:t>
      </w:r>
    </w:p>
    <w:p w:rsidR="00DE6A50" w:rsidRDefault="00DE6A50" w:rsidP="00197B1B">
      <w:pPr>
        <w:spacing w:line="276" w:lineRule="auto"/>
        <w:jc w:val="both"/>
        <w:rPr>
          <w:rFonts w:ascii="Tahoma" w:hAnsi="Tahoma" w:cs="Tahoma"/>
          <w:b/>
        </w:rPr>
      </w:pPr>
    </w:p>
    <w:p w:rsidR="00DE6A50" w:rsidRDefault="00DE6A50" w:rsidP="00DE6A50">
      <w:pPr>
        <w:pStyle w:val="Akapitzlist"/>
        <w:numPr>
          <w:ilvl w:val="0"/>
          <w:numId w:val="13"/>
        </w:numPr>
        <w:spacing w:line="276" w:lineRule="auto"/>
        <w:rPr>
          <w:rFonts w:ascii="Tahoma" w:hAnsi="Tahoma" w:cs="Tahoma"/>
          <w:b/>
          <w:sz w:val="22"/>
          <w:szCs w:val="22"/>
        </w:rPr>
      </w:pPr>
      <w:r w:rsidRPr="00DE6A50">
        <w:rPr>
          <w:rFonts w:ascii="Tahoma" w:hAnsi="Tahoma" w:cs="Tahoma"/>
          <w:b/>
          <w:sz w:val="22"/>
          <w:szCs w:val="22"/>
        </w:rPr>
        <w:t>Obostrzenia w obiektach ZDM związku z sytuacją epidemiologiczną</w:t>
      </w:r>
    </w:p>
    <w:p w:rsidR="00DE6A50" w:rsidRPr="00DE6A50" w:rsidRDefault="00DE6A50" w:rsidP="00DE6A50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DE6A50" w:rsidRDefault="00DE6A50" w:rsidP="00DE6A50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celu przeciwdziałania rozprzestrzeniania się choroby COVID-19 oraz zapewnienia bezpieczeństwa i ochrony zdrowia wszystkim osobom pracującym w obiektach ZDM, wprowadzono stosowanie zakrywania ust i nosa. </w:t>
      </w:r>
      <w:r w:rsidR="00FD1562">
        <w:rPr>
          <w:rFonts w:ascii="Tahoma" w:hAnsi="Tahoma" w:cs="Tahoma"/>
        </w:rPr>
        <w:t>Dodatkowo, Wykonawca</w:t>
      </w:r>
      <w:r>
        <w:rPr>
          <w:rFonts w:ascii="Tahoma" w:hAnsi="Tahoma" w:cs="Tahoma"/>
        </w:rPr>
        <w:t xml:space="preserve"> musi zapewnić codzienn</w:t>
      </w:r>
      <w:r w:rsidR="00FD1562">
        <w:rPr>
          <w:rFonts w:ascii="Tahoma" w:hAnsi="Tahoma" w:cs="Tahoma"/>
        </w:rPr>
        <w:t xml:space="preserve">ą dezynfekcję miejsc, w tym często dotykanych powierzchni (klamki drzwi, wyłączniki prądu, niektóre urządzenia w zależności od potrzeb, wyposażenie pomieszczeń socjalnych i toalet). W przypadku pomieszczenia kancelarii i </w:t>
      </w:r>
      <w:proofErr w:type="spellStart"/>
      <w:r w:rsidR="00FD1562">
        <w:rPr>
          <w:rFonts w:ascii="Tahoma" w:hAnsi="Tahoma" w:cs="Tahoma"/>
        </w:rPr>
        <w:t>sal</w:t>
      </w:r>
      <w:proofErr w:type="spellEnd"/>
      <w:r w:rsidR="00FD1562">
        <w:rPr>
          <w:rFonts w:ascii="Tahoma" w:hAnsi="Tahoma" w:cs="Tahoma"/>
        </w:rPr>
        <w:t xml:space="preserve"> obsługi klienta – zapewnić codzienną dezynfekcję blatów, stolików, krzeseł oraz pozostałych siedzisk. Zakup  płynu do dodatkowej dezynfekcji leży po stronie Zamawiającego.</w:t>
      </w:r>
    </w:p>
    <w:p w:rsidR="00D66D7C" w:rsidRPr="00DE6A50" w:rsidRDefault="00D66D7C" w:rsidP="00DE6A50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>Obostrzenia będą obowiązywać do czasu zmniejszenia się zagrożenia epidemiologicznego, o którym ZDM poinformuje Zamawiającego pisemnie lub elektronicznie za pomocą wiadomości e-mail.</w:t>
      </w:r>
    </w:p>
    <w:sectPr w:rsidR="00D66D7C" w:rsidRPr="00DE6A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42" w:rsidRDefault="000E2242" w:rsidP="000E2242">
      <w:r>
        <w:separator/>
      </w:r>
    </w:p>
  </w:endnote>
  <w:endnote w:type="continuationSeparator" w:id="0">
    <w:p w:rsidR="000E2242" w:rsidRDefault="000E2242" w:rsidP="000E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698641"/>
      <w:docPartObj>
        <w:docPartGallery w:val="Page Numbers (Bottom of Page)"/>
        <w:docPartUnique/>
      </w:docPartObj>
    </w:sdtPr>
    <w:sdtEndPr/>
    <w:sdtContent>
      <w:p w:rsidR="000E2242" w:rsidRDefault="000E22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CD1">
          <w:rPr>
            <w:noProof/>
          </w:rPr>
          <w:t>6</w:t>
        </w:r>
        <w:r>
          <w:fldChar w:fldCharType="end"/>
        </w:r>
      </w:p>
    </w:sdtContent>
  </w:sdt>
  <w:p w:rsidR="000E2242" w:rsidRDefault="000E2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42" w:rsidRDefault="000E2242" w:rsidP="000E2242">
      <w:r>
        <w:separator/>
      </w:r>
    </w:p>
  </w:footnote>
  <w:footnote w:type="continuationSeparator" w:id="0">
    <w:p w:rsidR="000E2242" w:rsidRDefault="000E2242" w:rsidP="000E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7365"/>
    <w:multiLevelType w:val="hybridMultilevel"/>
    <w:tmpl w:val="F0B053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6C3C"/>
    <w:multiLevelType w:val="hybridMultilevel"/>
    <w:tmpl w:val="8FB6B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86B"/>
    <w:multiLevelType w:val="hybridMultilevel"/>
    <w:tmpl w:val="8FB6B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40049"/>
    <w:multiLevelType w:val="hybridMultilevel"/>
    <w:tmpl w:val="3F585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0C32"/>
    <w:multiLevelType w:val="hybridMultilevel"/>
    <w:tmpl w:val="3F585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F64B7"/>
    <w:multiLevelType w:val="hybridMultilevel"/>
    <w:tmpl w:val="33AE1304"/>
    <w:lvl w:ilvl="0" w:tplc="E00818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0E687A"/>
    <w:multiLevelType w:val="hybridMultilevel"/>
    <w:tmpl w:val="3F585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36A39"/>
    <w:multiLevelType w:val="hybridMultilevel"/>
    <w:tmpl w:val="33AE1304"/>
    <w:lvl w:ilvl="0" w:tplc="E008184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A01509"/>
    <w:multiLevelType w:val="hybridMultilevel"/>
    <w:tmpl w:val="FE4897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3F52C9"/>
    <w:multiLevelType w:val="hybridMultilevel"/>
    <w:tmpl w:val="3F585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95CD1"/>
    <w:multiLevelType w:val="singleLevel"/>
    <w:tmpl w:val="7250CC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63A59A1"/>
    <w:multiLevelType w:val="hybridMultilevel"/>
    <w:tmpl w:val="0622A524"/>
    <w:lvl w:ilvl="0" w:tplc="3DAA2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530A1"/>
    <w:multiLevelType w:val="hybridMultilevel"/>
    <w:tmpl w:val="D89424EA"/>
    <w:lvl w:ilvl="0" w:tplc="731EC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27A14"/>
    <w:multiLevelType w:val="hybridMultilevel"/>
    <w:tmpl w:val="D200D838"/>
    <w:lvl w:ilvl="0" w:tplc="7DF23E90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01430"/>
    <w:multiLevelType w:val="hybridMultilevel"/>
    <w:tmpl w:val="0A6074FA"/>
    <w:lvl w:ilvl="0" w:tplc="2F52B56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C1720"/>
    <w:multiLevelType w:val="hybridMultilevel"/>
    <w:tmpl w:val="8FB6B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826E2"/>
    <w:multiLevelType w:val="hybridMultilevel"/>
    <w:tmpl w:val="3F585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900F3"/>
    <w:multiLevelType w:val="hybridMultilevel"/>
    <w:tmpl w:val="D12C42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D305A2"/>
    <w:multiLevelType w:val="hybridMultilevel"/>
    <w:tmpl w:val="AAD4FC94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393C84"/>
    <w:multiLevelType w:val="singleLevel"/>
    <w:tmpl w:val="5A9EE4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34A4B0C"/>
    <w:multiLevelType w:val="hybridMultilevel"/>
    <w:tmpl w:val="3F585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04607"/>
    <w:multiLevelType w:val="hybridMultilevel"/>
    <w:tmpl w:val="C1C8C3C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1505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0B1A69"/>
    <w:multiLevelType w:val="hybridMultilevel"/>
    <w:tmpl w:val="DD64EF8E"/>
    <w:lvl w:ilvl="0" w:tplc="44724B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86B11"/>
    <w:multiLevelType w:val="hybridMultilevel"/>
    <w:tmpl w:val="19540CE4"/>
    <w:lvl w:ilvl="0" w:tplc="C69CC684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217A2"/>
    <w:multiLevelType w:val="hybridMultilevel"/>
    <w:tmpl w:val="DE724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5"/>
  </w:num>
  <w:num w:numId="5">
    <w:abstractNumId w:val="19"/>
    <w:lvlOverride w:ilvl="0">
      <w:startOverride w:val="1"/>
    </w:lvlOverride>
  </w:num>
  <w:num w:numId="6">
    <w:abstractNumId w:val="23"/>
  </w:num>
  <w:num w:numId="7">
    <w:abstractNumId w:val="14"/>
  </w:num>
  <w:num w:numId="8">
    <w:abstractNumId w:val="12"/>
  </w:num>
  <w:num w:numId="9">
    <w:abstractNumId w:val="16"/>
  </w:num>
  <w:num w:numId="10">
    <w:abstractNumId w:val="21"/>
  </w:num>
  <w:num w:numId="11">
    <w:abstractNumId w:val="18"/>
  </w:num>
  <w:num w:numId="12">
    <w:abstractNumId w:val="8"/>
  </w:num>
  <w:num w:numId="13">
    <w:abstractNumId w:val="11"/>
  </w:num>
  <w:num w:numId="14">
    <w:abstractNumId w:val="7"/>
  </w:num>
  <w:num w:numId="15">
    <w:abstractNumId w:val="24"/>
  </w:num>
  <w:num w:numId="16">
    <w:abstractNumId w:val="4"/>
  </w:num>
  <w:num w:numId="17">
    <w:abstractNumId w:val="3"/>
  </w:num>
  <w:num w:numId="18">
    <w:abstractNumId w:val="20"/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5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03"/>
    <w:rsid w:val="00024988"/>
    <w:rsid w:val="000762A7"/>
    <w:rsid w:val="000B36CA"/>
    <w:rsid w:val="000B3F9A"/>
    <w:rsid w:val="000E2242"/>
    <w:rsid w:val="000E3FC2"/>
    <w:rsid w:val="00107A03"/>
    <w:rsid w:val="0012210A"/>
    <w:rsid w:val="00124F4C"/>
    <w:rsid w:val="00153E8E"/>
    <w:rsid w:val="00157DC3"/>
    <w:rsid w:val="00167BF9"/>
    <w:rsid w:val="00197B1B"/>
    <w:rsid w:val="001F5180"/>
    <w:rsid w:val="001F5CC3"/>
    <w:rsid w:val="00261515"/>
    <w:rsid w:val="002858E5"/>
    <w:rsid w:val="00286980"/>
    <w:rsid w:val="002A1922"/>
    <w:rsid w:val="002A5AB9"/>
    <w:rsid w:val="002C5515"/>
    <w:rsid w:val="002D7972"/>
    <w:rsid w:val="00332031"/>
    <w:rsid w:val="00347476"/>
    <w:rsid w:val="00393EAD"/>
    <w:rsid w:val="003D2501"/>
    <w:rsid w:val="003E51B3"/>
    <w:rsid w:val="0040406A"/>
    <w:rsid w:val="00435816"/>
    <w:rsid w:val="00463491"/>
    <w:rsid w:val="004A1C7D"/>
    <w:rsid w:val="004B4C21"/>
    <w:rsid w:val="004D4555"/>
    <w:rsid w:val="004E6CD1"/>
    <w:rsid w:val="00504AE9"/>
    <w:rsid w:val="00557004"/>
    <w:rsid w:val="00570DF6"/>
    <w:rsid w:val="00573864"/>
    <w:rsid w:val="00573CB4"/>
    <w:rsid w:val="00590BC5"/>
    <w:rsid w:val="005A22B7"/>
    <w:rsid w:val="005C5378"/>
    <w:rsid w:val="005F51FE"/>
    <w:rsid w:val="005F6BE6"/>
    <w:rsid w:val="00600028"/>
    <w:rsid w:val="00604741"/>
    <w:rsid w:val="006343B2"/>
    <w:rsid w:val="00657210"/>
    <w:rsid w:val="00693960"/>
    <w:rsid w:val="00695F4A"/>
    <w:rsid w:val="006E2615"/>
    <w:rsid w:val="006E60FD"/>
    <w:rsid w:val="007002AD"/>
    <w:rsid w:val="00726220"/>
    <w:rsid w:val="00736B15"/>
    <w:rsid w:val="00746F04"/>
    <w:rsid w:val="007473E4"/>
    <w:rsid w:val="00752B66"/>
    <w:rsid w:val="0076287F"/>
    <w:rsid w:val="007669EA"/>
    <w:rsid w:val="0078000C"/>
    <w:rsid w:val="007A0209"/>
    <w:rsid w:val="007B4C3F"/>
    <w:rsid w:val="007D7C99"/>
    <w:rsid w:val="007E498A"/>
    <w:rsid w:val="0080761E"/>
    <w:rsid w:val="0082049E"/>
    <w:rsid w:val="008457F6"/>
    <w:rsid w:val="00846C15"/>
    <w:rsid w:val="00860D32"/>
    <w:rsid w:val="00863361"/>
    <w:rsid w:val="008874DF"/>
    <w:rsid w:val="00891EDA"/>
    <w:rsid w:val="008F3623"/>
    <w:rsid w:val="00915BE6"/>
    <w:rsid w:val="00936575"/>
    <w:rsid w:val="0094751B"/>
    <w:rsid w:val="00980680"/>
    <w:rsid w:val="009F153D"/>
    <w:rsid w:val="00A230C6"/>
    <w:rsid w:val="00A32B13"/>
    <w:rsid w:val="00AD03C6"/>
    <w:rsid w:val="00B4227A"/>
    <w:rsid w:val="00B50853"/>
    <w:rsid w:val="00B5414E"/>
    <w:rsid w:val="00BE3079"/>
    <w:rsid w:val="00C131AF"/>
    <w:rsid w:val="00C17341"/>
    <w:rsid w:val="00C45140"/>
    <w:rsid w:val="00C50D0B"/>
    <w:rsid w:val="00C568C4"/>
    <w:rsid w:val="00C63F1A"/>
    <w:rsid w:val="00C969B2"/>
    <w:rsid w:val="00CA4549"/>
    <w:rsid w:val="00CE6F6D"/>
    <w:rsid w:val="00CF0E2B"/>
    <w:rsid w:val="00D00771"/>
    <w:rsid w:val="00D04F2D"/>
    <w:rsid w:val="00D35EFC"/>
    <w:rsid w:val="00D64E55"/>
    <w:rsid w:val="00D66D7C"/>
    <w:rsid w:val="00D921B6"/>
    <w:rsid w:val="00D96922"/>
    <w:rsid w:val="00DB00FE"/>
    <w:rsid w:val="00DC57A3"/>
    <w:rsid w:val="00DE5A53"/>
    <w:rsid w:val="00DE6A50"/>
    <w:rsid w:val="00DF5FF7"/>
    <w:rsid w:val="00E06D5C"/>
    <w:rsid w:val="00E33A4A"/>
    <w:rsid w:val="00E45AA4"/>
    <w:rsid w:val="00E63D7F"/>
    <w:rsid w:val="00EE02C7"/>
    <w:rsid w:val="00EE1E19"/>
    <w:rsid w:val="00F436BF"/>
    <w:rsid w:val="00F50DA1"/>
    <w:rsid w:val="00F51783"/>
    <w:rsid w:val="00F82120"/>
    <w:rsid w:val="00F937BB"/>
    <w:rsid w:val="00FB28BF"/>
    <w:rsid w:val="00FD1562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C38F1-EEBE-4289-BDB4-EBC70EED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A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4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07A03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07A0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4A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4A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7A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07A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07A0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7A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07A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07A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07A03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07A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1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1B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2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2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E3FC2"/>
    <w:pPr>
      <w:ind w:left="720"/>
      <w:contextualSpacing/>
    </w:pPr>
  </w:style>
  <w:style w:type="paragraph" w:styleId="Bezodstpw">
    <w:name w:val="No Spacing"/>
    <w:uiPriority w:val="1"/>
    <w:qFormat/>
    <w:rsid w:val="00504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4A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04A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04AE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04AE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FD7CE4"/>
    <w:rPr>
      <w:i/>
      <w:iCs/>
      <w:color w:val="404040" w:themeColor="text1" w:themeTint="BF"/>
    </w:rPr>
  </w:style>
  <w:style w:type="table" w:styleId="Tabela-Siatka">
    <w:name w:val="Table Grid"/>
    <w:basedOn w:val="Standardowy"/>
    <w:rsid w:val="002A1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6</Pages>
  <Words>2439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17044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Osytek</dc:creator>
  <cp:keywords/>
  <dc:description/>
  <cp:lastModifiedBy>j.kowalczyk</cp:lastModifiedBy>
  <cp:revision>77</cp:revision>
  <cp:lastPrinted>2018-10-09T07:51:00Z</cp:lastPrinted>
  <dcterms:created xsi:type="dcterms:W3CDTF">2016-09-21T11:37:00Z</dcterms:created>
  <dcterms:modified xsi:type="dcterms:W3CDTF">2020-10-07T06:59:00Z</dcterms:modified>
</cp:coreProperties>
</file>