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41" w:rsidRDefault="00E61B69">
      <w:pPr>
        <w:pStyle w:val="Heading110"/>
        <w:keepNext/>
        <w:keepLines/>
      </w:pPr>
      <w:bookmarkStart w:id="0" w:name="bookmark0"/>
      <w:bookmarkStart w:id="1" w:name="bookmark1"/>
      <w:bookmarkStart w:id="2" w:name="bookmark2"/>
      <w:r>
        <w:t>UMOWA SPRZEDAŻY SAMOCHODU</w:t>
      </w:r>
      <w:bookmarkEnd w:id="0"/>
      <w:bookmarkEnd w:id="1"/>
      <w:bookmarkEnd w:id="2"/>
      <w:r w:rsidR="00D25D08">
        <w:t xml:space="preserve"> (wzór)</w:t>
      </w:r>
    </w:p>
    <w:p w:rsidR="008A1C41" w:rsidRPr="0058009E" w:rsidRDefault="00E61B69">
      <w:pPr>
        <w:pStyle w:val="Bodytext10"/>
        <w:tabs>
          <w:tab w:val="left" w:leader="dot" w:pos="2311"/>
        </w:tabs>
        <w:jc w:val="both"/>
        <w:rPr>
          <w:sz w:val="18"/>
          <w:szCs w:val="18"/>
        </w:rPr>
      </w:pPr>
      <w:r w:rsidRPr="0058009E">
        <w:rPr>
          <w:sz w:val="18"/>
          <w:szCs w:val="18"/>
        </w:rPr>
        <w:t>zawarta w dniu</w:t>
      </w:r>
      <w:r w:rsidRPr="0058009E">
        <w:rPr>
          <w:sz w:val="18"/>
          <w:szCs w:val="18"/>
        </w:rPr>
        <w:tab/>
        <w:t xml:space="preserve">w wyniku wyboru najkorzystniejszej oferty w postępowaniu prowadzonym w trybie przetargu pisemnego na zbycie ruchomości stanowiących własność miasta stołecznego Warszawy, rozstrzygniętego w dniu </w:t>
      </w:r>
      <w:r w:rsidR="003937CF" w:rsidRPr="003937CF">
        <w:rPr>
          <w:b/>
          <w:sz w:val="18"/>
          <w:szCs w:val="18"/>
        </w:rPr>
        <w:t>23</w:t>
      </w:r>
      <w:r w:rsidRPr="003937CF">
        <w:rPr>
          <w:b/>
          <w:sz w:val="18"/>
          <w:szCs w:val="18"/>
        </w:rPr>
        <w:t>.</w:t>
      </w:r>
      <w:r w:rsidR="003937CF" w:rsidRPr="003937CF">
        <w:rPr>
          <w:b/>
          <w:sz w:val="18"/>
          <w:szCs w:val="18"/>
        </w:rPr>
        <w:t>03</w:t>
      </w:r>
      <w:r w:rsidRPr="003937CF">
        <w:rPr>
          <w:b/>
          <w:sz w:val="18"/>
          <w:szCs w:val="18"/>
        </w:rPr>
        <w:t>.202</w:t>
      </w:r>
      <w:r w:rsidR="003937CF" w:rsidRPr="003937CF">
        <w:rPr>
          <w:b/>
          <w:sz w:val="18"/>
          <w:szCs w:val="18"/>
        </w:rPr>
        <w:t>2</w:t>
      </w:r>
      <w:r w:rsidRPr="003937CF">
        <w:rPr>
          <w:b/>
          <w:sz w:val="18"/>
          <w:szCs w:val="18"/>
        </w:rPr>
        <w:t xml:space="preserve"> roku</w:t>
      </w:r>
      <w:r w:rsidRPr="0058009E">
        <w:rPr>
          <w:sz w:val="18"/>
          <w:szCs w:val="18"/>
        </w:rPr>
        <w:t xml:space="preserve"> pomiędzy,</w:t>
      </w:r>
    </w:p>
    <w:p w:rsidR="008A1C41" w:rsidRPr="0058009E" w:rsidRDefault="00E61B69">
      <w:pPr>
        <w:pStyle w:val="Bodytext10"/>
        <w:spacing w:after="0"/>
        <w:jc w:val="both"/>
        <w:rPr>
          <w:sz w:val="18"/>
          <w:szCs w:val="18"/>
        </w:rPr>
      </w:pPr>
      <w:r w:rsidRPr="0058009E">
        <w:rPr>
          <w:sz w:val="18"/>
          <w:szCs w:val="18"/>
        </w:rPr>
        <w:t>Miastem Stołecznym Warszawa Plac Bankowy 3/5 00-950 Warszawa NIP 525-22-48-481, w imieniu i na rzecz którego działa Zarząd Dróg Miejskich, ul. Chmielna 120 00-801 Warszawa, powołany uchwałą Rady Miasta Stołecznego Warszawy z dnia 26 kwietnia 1993 r nr XLV/259/93 w sprawie utworzenia Zarządu Dróg Miejskich, działający na podstawie uchwały Rady Miasta Stołecznego Warszawy z dnia 29 maja 2008 roku numer XXXIV/1023/2008 w sprawie statutu Zarządu Dróg Miejskich, na podstawie pełnomocnictwa GP- OR.0052.1387.2021 z dnia 30.03.2021 r. reprezentowanym przez</w:t>
      </w:r>
    </w:p>
    <w:p w:rsidR="008A1C41" w:rsidRPr="0058009E" w:rsidRDefault="00A82F67">
      <w:pPr>
        <w:pStyle w:val="Bodytext10"/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…………………………………………………………….</w:t>
      </w:r>
      <w:bookmarkStart w:id="3" w:name="_GoBack"/>
      <w:bookmarkEnd w:id="3"/>
    </w:p>
    <w:p w:rsidR="008A1C41" w:rsidRPr="0058009E" w:rsidRDefault="00E61B69">
      <w:pPr>
        <w:pStyle w:val="Bodytext10"/>
        <w:spacing w:after="0"/>
        <w:jc w:val="both"/>
        <w:rPr>
          <w:sz w:val="18"/>
          <w:szCs w:val="18"/>
        </w:rPr>
      </w:pPr>
      <w:r w:rsidRPr="0058009E">
        <w:rPr>
          <w:sz w:val="18"/>
          <w:szCs w:val="18"/>
        </w:rPr>
        <w:t xml:space="preserve">zwanym dalej </w:t>
      </w:r>
      <w:r w:rsidRPr="0058009E">
        <w:rPr>
          <w:b/>
          <w:bCs/>
          <w:sz w:val="18"/>
          <w:szCs w:val="18"/>
        </w:rPr>
        <w:t>„Sprzedawcą"</w:t>
      </w:r>
    </w:p>
    <w:p w:rsidR="008A1C41" w:rsidRPr="0058009E" w:rsidRDefault="00E61B69">
      <w:pPr>
        <w:pStyle w:val="Bodytext10"/>
        <w:spacing w:after="0"/>
        <w:rPr>
          <w:sz w:val="18"/>
          <w:szCs w:val="18"/>
        </w:rPr>
      </w:pPr>
      <w:r w:rsidRPr="0058009E">
        <w:rPr>
          <w:sz w:val="18"/>
          <w:szCs w:val="18"/>
        </w:rPr>
        <w:t>a</w:t>
      </w:r>
    </w:p>
    <w:p w:rsidR="008A1C41" w:rsidRPr="0058009E" w:rsidRDefault="003937CF">
      <w:pPr>
        <w:pStyle w:val="Bodytext10"/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……………………………….PESEL</w:t>
      </w:r>
      <w:r w:rsidR="00E61B69" w:rsidRPr="0058009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………………..</w:t>
      </w:r>
      <w:r w:rsidR="00E61B69" w:rsidRPr="0058009E">
        <w:rPr>
          <w:b/>
          <w:bCs/>
          <w:sz w:val="18"/>
          <w:szCs w:val="18"/>
        </w:rPr>
        <w:t xml:space="preserve">, </w:t>
      </w:r>
      <w:r w:rsidR="00E61B69" w:rsidRPr="0058009E">
        <w:rPr>
          <w:sz w:val="18"/>
          <w:szCs w:val="18"/>
        </w:rPr>
        <w:t xml:space="preserve">zamieszkałym: </w:t>
      </w:r>
      <w:r w:rsidR="00E61B69" w:rsidRPr="0058009E">
        <w:rPr>
          <w:b/>
          <w:bCs/>
          <w:sz w:val="18"/>
          <w:szCs w:val="18"/>
        </w:rPr>
        <w:t>ul.</w:t>
      </w:r>
      <w:r>
        <w:rPr>
          <w:b/>
          <w:bCs/>
          <w:sz w:val="18"/>
          <w:szCs w:val="18"/>
        </w:rPr>
        <w:t xml:space="preserve"> ……………..</w:t>
      </w:r>
      <w:r w:rsidR="00E61B69" w:rsidRPr="0058009E">
        <w:rPr>
          <w:b/>
          <w:bCs/>
          <w:sz w:val="18"/>
          <w:szCs w:val="18"/>
        </w:rPr>
        <w:t xml:space="preserve"> ,</w:t>
      </w:r>
      <w:r>
        <w:rPr>
          <w:b/>
          <w:bCs/>
          <w:sz w:val="18"/>
          <w:szCs w:val="18"/>
        </w:rPr>
        <w:t>…</w:t>
      </w:r>
      <w:r w:rsidR="00E61B69" w:rsidRPr="0058009E">
        <w:rPr>
          <w:b/>
          <w:bCs/>
          <w:sz w:val="18"/>
          <w:szCs w:val="18"/>
        </w:rPr>
        <w:t xml:space="preserve"> -</w:t>
      </w:r>
      <w:r>
        <w:rPr>
          <w:b/>
          <w:bCs/>
          <w:sz w:val="18"/>
          <w:szCs w:val="18"/>
        </w:rPr>
        <w:t>….</w:t>
      </w:r>
      <w:r w:rsidR="00E61B69" w:rsidRPr="0058009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……………</w:t>
      </w:r>
      <w:r w:rsidR="00E40776">
        <w:rPr>
          <w:b/>
          <w:bCs/>
          <w:sz w:val="18"/>
          <w:szCs w:val="18"/>
        </w:rPr>
        <w:t xml:space="preserve"> </w:t>
      </w:r>
      <w:r w:rsidR="00E40776" w:rsidRPr="00E40776">
        <w:rPr>
          <w:bCs/>
          <w:sz w:val="18"/>
          <w:szCs w:val="18"/>
        </w:rPr>
        <w:t>z</w:t>
      </w:r>
      <w:r w:rsidR="00E61B69" w:rsidRPr="0058009E">
        <w:rPr>
          <w:sz w:val="18"/>
          <w:szCs w:val="18"/>
        </w:rPr>
        <w:t xml:space="preserve">wanym dalej </w:t>
      </w:r>
      <w:r w:rsidR="00E61B69" w:rsidRPr="0058009E">
        <w:rPr>
          <w:b/>
          <w:bCs/>
          <w:sz w:val="18"/>
          <w:szCs w:val="18"/>
        </w:rPr>
        <w:t>„Kupującym"</w:t>
      </w:r>
    </w:p>
    <w:p w:rsidR="008A1C41" w:rsidRPr="0058009E" w:rsidRDefault="00E61B69">
      <w:pPr>
        <w:pStyle w:val="Heading210"/>
        <w:keepNext/>
        <w:keepLines/>
        <w:spacing w:line="240" w:lineRule="auto"/>
        <w:rPr>
          <w:sz w:val="18"/>
          <w:szCs w:val="18"/>
        </w:rPr>
      </w:pPr>
      <w:bookmarkStart w:id="4" w:name="bookmark3"/>
      <w:bookmarkStart w:id="5" w:name="bookmark4"/>
      <w:bookmarkStart w:id="6" w:name="bookmark5"/>
      <w:r w:rsidRPr="0058009E">
        <w:rPr>
          <w:sz w:val="18"/>
          <w:szCs w:val="18"/>
        </w:rPr>
        <w:t>§1</w:t>
      </w:r>
      <w:bookmarkEnd w:id="4"/>
      <w:bookmarkEnd w:id="5"/>
      <w:bookmarkEnd w:id="6"/>
    </w:p>
    <w:p w:rsidR="008A1C41" w:rsidRPr="0058009E" w:rsidRDefault="00E61B69">
      <w:pPr>
        <w:pStyle w:val="Bodytext10"/>
        <w:spacing w:line="310" w:lineRule="auto"/>
        <w:jc w:val="both"/>
        <w:rPr>
          <w:sz w:val="18"/>
          <w:szCs w:val="18"/>
        </w:rPr>
      </w:pPr>
      <w:r w:rsidRPr="0058009E">
        <w:rPr>
          <w:sz w:val="18"/>
          <w:szCs w:val="18"/>
        </w:rPr>
        <w:t xml:space="preserve">Przedmiotem umowy jest sprzedaż pojazdu </w:t>
      </w:r>
      <w:r w:rsidR="003937CF">
        <w:rPr>
          <w:sz w:val="18"/>
          <w:szCs w:val="18"/>
        </w:rPr>
        <w:t>………………………</w:t>
      </w:r>
      <w:r w:rsidRPr="0058009E">
        <w:rPr>
          <w:b/>
          <w:bCs/>
          <w:sz w:val="18"/>
          <w:szCs w:val="18"/>
        </w:rPr>
        <w:t xml:space="preserve">, </w:t>
      </w:r>
      <w:r w:rsidRPr="00227911">
        <w:rPr>
          <w:b/>
          <w:sz w:val="18"/>
          <w:szCs w:val="18"/>
        </w:rPr>
        <w:t xml:space="preserve">VIN: </w:t>
      </w:r>
      <w:r w:rsidR="003937CF">
        <w:rPr>
          <w:b/>
          <w:sz w:val="18"/>
          <w:szCs w:val="18"/>
        </w:rPr>
        <w:t>…………………….</w:t>
      </w:r>
      <w:r w:rsidRPr="0058009E">
        <w:rPr>
          <w:b/>
          <w:bCs/>
          <w:sz w:val="18"/>
          <w:szCs w:val="18"/>
        </w:rPr>
        <w:t xml:space="preserve">, </w:t>
      </w:r>
      <w:r w:rsidRPr="0058009E">
        <w:rPr>
          <w:sz w:val="18"/>
          <w:szCs w:val="18"/>
        </w:rPr>
        <w:t xml:space="preserve">rok produkcji: </w:t>
      </w:r>
      <w:r w:rsidR="003937CF">
        <w:rPr>
          <w:sz w:val="18"/>
          <w:szCs w:val="18"/>
        </w:rPr>
        <w:t>……</w:t>
      </w:r>
      <w:r w:rsidRPr="0058009E">
        <w:rPr>
          <w:b/>
          <w:bCs/>
          <w:sz w:val="18"/>
          <w:szCs w:val="18"/>
        </w:rPr>
        <w:t xml:space="preserve">, </w:t>
      </w:r>
      <w:r w:rsidRPr="0058009E">
        <w:rPr>
          <w:sz w:val="18"/>
          <w:szCs w:val="18"/>
        </w:rPr>
        <w:t xml:space="preserve">nr rejestracyjny: </w:t>
      </w:r>
      <w:r w:rsidR="003937CF">
        <w:rPr>
          <w:sz w:val="18"/>
          <w:szCs w:val="18"/>
        </w:rPr>
        <w:t>……………..</w:t>
      </w:r>
      <w:r w:rsidRPr="0058009E">
        <w:rPr>
          <w:b/>
          <w:bCs/>
          <w:sz w:val="18"/>
          <w:szCs w:val="18"/>
        </w:rPr>
        <w:t>.</w:t>
      </w:r>
    </w:p>
    <w:p w:rsidR="008A1C41" w:rsidRPr="0058009E" w:rsidRDefault="00E61B69">
      <w:pPr>
        <w:pStyle w:val="Heading210"/>
        <w:keepNext/>
        <w:keepLines/>
        <w:rPr>
          <w:sz w:val="18"/>
          <w:szCs w:val="18"/>
        </w:rPr>
      </w:pPr>
      <w:bookmarkStart w:id="7" w:name="bookmark6"/>
      <w:bookmarkStart w:id="8" w:name="bookmark7"/>
      <w:bookmarkStart w:id="9" w:name="bookmark8"/>
      <w:r w:rsidRPr="0058009E">
        <w:rPr>
          <w:sz w:val="18"/>
          <w:szCs w:val="18"/>
        </w:rPr>
        <w:t>§2</w:t>
      </w:r>
      <w:bookmarkEnd w:id="7"/>
      <w:bookmarkEnd w:id="8"/>
      <w:bookmarkEnd w:id="9"/>
    </w:p>
    <w:p w:rsidR="008A1C41" w:rsidRPr="0058009E" w:rsidRDefault="00E61B69">
      <w:pPr>
        <w:pStyle w:val="Bodytext10"/>
        <w:jc w:val="both"/>
        <w:rPr>
          <w:sz w:val="18"/>
          <w:szCs w:val="18"/>
        </w:rPr>
      </w:pPr>
      <w:r w:rsidRPr="0058009E">
        <w:rPr>
          <w:sz w:val="18"/>
          <w:szCs w:val="18"/>
        </w:rPr>
        <w:t>Sprzedawca oświadcza, że pojazd będący przedmiotem umowy stanowi jego własność nabytą w trybie art. 50a ustawy z dnia 20 czerwca 1997 r. - Prawo o ruchu drogowym (Dz.U. z 2021 r. poz. 450 ze zm.), jest wolny od wad prawnych, praw osób trzecich oraz że nie stanowi on również przedmiotu zabezpieczenia.</w:t>
      </w:r>
    </w:p>
    <w:p w:rsidR="008A1C41" w:rsidRPr="0058009E" w:rsidRDefault="00E61B69">
      <w:pPr>
        <w:pStyle w:val="Bodytext10"/>
        <w:spacing w:after="0" w:line="310" w:lineRule="auto"/>
        <w:jc w:val="center"/>
        <w:rPr>
          <w:sz w:val="18"/>
          <w:szCs w:val="18"/>
        </w:rPr>
      </w:pPr>
      <w:r w:rsidRPr="0058009E">
        <w:rPr>
          <w:b/>
          <w:bCs/>
          <w:sz w:val="18"/>
          <w:szCs w:val="18"/>
        </w:rPr>
        <w:t>§3</w:t>
      </w:r>
    </w:p>
    <w:p w:rsidR="00690F6F" w:rsidRDefault="00690F6F">
      <w:pPr>
        <w:pStyle w:val="Bodytext10"/>
        <w:spacing w:line="31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1. </w:t>
      </w:r>
      <w:r w:rsidR="00E61B69" w:rsidRPr="0058009E">
        <w:rPr>
          <w:sz w:val="18"/>
          <w:szCs w:val="18"/>
        </w:rPr>
        <w:t xml:space="preserve">Sprzedawca przenosi na rzecz Kupującego własność pojazdu określonego w § 1 niniejszej umowy za cenę </w:t>
      </w:r>
      <w:r w:rsidR="003937CF">
        <w:rPr>
          <w:sz w:val="18"/>
          <w:szCs w:val="18"/>
        </w:rPr>
        <w:t>…………</w:t>
      </w:r>
      <w:r w:rsidR="00E61B69" w:rsidRPr="0058009E">
        <w:rPr>
          <w:b/>
          <w:bCs/>
          <w:sz w:val="18"/>
          <w:szCs w:val="18"/>
        </w:rPr>
        <w:t xml:space="preserve"> </w:t>
      </w:r>
      <w:r w:rsidR="00E61B69" w:rsidRPr="0058009E">
        <w:rPr>
          <w:sz w:val="18"/>
          <w:szCs w:val="18"/>
        </w:rPr>
        <w:t xml:space="preserve">złotych (słownie: </w:t>
      </w:r>
      <w:r w:rsidR="003937CF">
        <w:rPr>
          <w:sz w:val="18"/>
          <w:szCs w:val="18"/>
        </w:rPr>
        <w:t>……………………………………………………..</w:t>
      </w:r>
      <w:r w:rsidR="00E61B69" w:rsidRPr="0058009E">
        <w:rPr>
          <w:b/>
          <w:bCs/>
          <w:sz w:val="18"/>
          <w:szCs w:val="18"/>
        </w:rPr>
        <w:t xml:space="preserve"> złot</w:t>
      </w:r>
      <w:r w:rsidR="00654AC8">
        <w:rPr>
          <w:b/>
          <w:bCs/>
          <w:sz w:val="18"/>
          <w:szCs w:val="18"/>
        </w:rPr>
        <w:t>ych</w:t>
      </w:r>
      <w:r w:rsidR="00E61B69" w:rsidRPr="00887C4E">
        <w:rPr>
          <w:bCs/>
          <w:sz w:val="18"/>
          <w:szCs w:val="18"/>
        </w:rPr>
        <w:t>)</w:t>
      </w:r>
      <w:r w:rsidR="00E61B69" w:rsidRPr="0058009E">
        <w:rPr>
          <w:b/>
          <w:bCs/>
          <w:sz w:val="18"/>
          <w:szCs w:val="18"/>
        </w:rPr>
        <w:t xml:space="preserve">. </w:t>
      </w:r>
    </w:p>
    <w:p w:rsidR="008A1C41" w:rsidRPr="0058009E" w:rsidRDefault="00690F6F">
      <w:pPr>
        <w:pStyle w:val="Bodytext10"/>
        <w:spacing w:line="310" w:lineRule="auto"/>
        <w:jc w:val="both"/>
        <w:rPr>
          <w:sz w:val="18"/>
          <w:szCs w:val="18"/>
        </w:rPr>
      </w:pPr>
      <w:r w:rsidRPr="00690F6F">
        <w:rPr>
          <w:bCs/>
          <w:sz w:val="18"/>
          <w:szCs w:val="18"/>
        </w:rPr>
        <w:t>2.</w:t>
      </w:r>
      <w:r>
        <w:rPr>
          <w:b/>
          <w:bCs/>
          <w:sz w:val="18"/>
          <w:szCs w:val="18"/>
        </w:rPr>
        <w:t xml:space="preserve"> </w:t>
      </w:r>
      <w:r w:rsidR="00E61B69" w:rsidRPr="0058009E">
        <w:rPr>
          <w:sz w:val="18"/>
          <w:szCs w:val="18"/>
        </w:rPr>
        <w:t xml:space="preserve">Kupujący dokonał wpłaty wadium w kwocie </w:t>
      </w:r>
      <w:r w:rsidR="003937CF">
        <w:rPr>
          <w:sz w:val="18"/>
          <w:szCs w:val="18"/>
        </w:rPr>
        <w:t>…………….</w:t>
      </w:r>
      <w:r w:rsidR="00E61B69" w:rsidRPr="0058009E">
        <w:rPr>
          <w:b/>
          <w:bCs/>
          <w:sz w:val="18"/>
          <w:szCs w:val="18"/>
        </w:rPr>
        <w:t xml:space="preserve">zł </w:t>
      </w:r>
      <w:r w:rsidR="00E61B69" w:rsidRPr="00FB0F5B">
        <w:rPr>
          <w:bCs/>
          <w:sz w:val="18"/>
          <w:szCs w:val="18"/>
        </w:rPr>
        <w:t>(</w:t>
      </w:r>
      <w:r w:rsidR="00E61B69" w:rsidRPr="0058009E">
        <w:rPr>
          <w:sz w:val="18"/>
          <w:szCs w:val="18"/>
        </w:rPr>
        <w:t xml:space="preserve">słownie: </w:t>
      </w:r>
      <w:r w:rsidR="003937CF">
        <w:rPr>
          <w:sz w:val="18"/>
          <w:szCs w:val="18"/>
        </w:rPr>
        <w:t>…………………………</w:t>
      </w:r>
      <w:r w:rsidR="00E61B69" w:rsidRPr="0058009E">
        <w:rPr>
          <w:b/>
          <w:bCs/>
          <w:sz w:val="18"/>
          <w:szCs w:val="18"/>
        </w:rPr>
        <w:t xml:space="preserve"> złotych</w:t>
      </w:r>
      <w:r w:rsidR="00E61B69" w:rsidRPr="00FB0F5B">
        <w:rPr>
          <w:bCs/>
          <w:sz w:val="18"/>
          <w:szCs w:val="18"/>
        </w:rPr>
        <w:t>),</w:t>
      </w:r>
      <w:r w:rsidR="00E61B69" w:rsidRPr="0058009E">
        <w:rPr>
          <w:b/>
          <w:bCs/>
          <w:sz w:val="18"/>
          <w:szCs w:val="18"/>
        </w:rPr>
        <w:t xml:space="preserve"> </w:t>
      </w:r>
      <w:r w:rsidR="00E61B69" w:rsidRPr="0058009E">
        <w:rPr>
          <w:sz w:val="18"/>
          <w:szCs w:val="18"/>
        </w:rPr>
        <w:t xml:space="preserve">w dniu </w:t>
      </w:r>
      <w:r w:rsidR="003937CF">
        <w:rPr>
          <w:sz w:val="18"/>
          <w:szCs w:val="18"/>
        </w:rPr>
        <w:t>…………..</w:t>
      </w:r>
      <w:r w:rsidR="00E61B69" w:rsidRPr="0058009E">
        <w:rPr>
          <w:sz w:val="18"/>
          <w:szCs w:val="18"/>
        </w:rPr>
        <w:t>.202</w:t>
      </w:r>
      <w:r w:rsidR="003937CF">
        <w:rPr>
          <w:sz w:val="18"/>
          <w:szCs w:val="18"/>
        </w:rPr>
        <w:t>2</w:t>
      </w:r>
      <w:r w:rsidR="00E61B69" w:rsidRPr="0058009E">
        <w:rPr>
          <w:sz w:val="18"/>
          <w:szCs w:val="18"/>
        </w:rPr>
        <w:t>r.</w:t>
      </w:r>
      <w:r>
        <w:rPr>
          <w:sz w:val="18"/>
          <w:szCs w:val="18"/>
        </w:rPr>
        <w:t>, która zostanie zaliczona na poczet ceny nabycia.  Pozostałą do uiszczenia cenę Kupujący jest</w:t>
      </w:r>
      <w:r w:rsidR="00EE20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zobowiązany</w:t>
      </w:r>
      <w:r w:rsidR="00EE20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zapłacić w</w:t>
      </w:r>
      <w:r w:rsidR="00EE20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terminie 5 dni</w:t>
      </w:r>
      <w:r w:rsidR="00EE20E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od daty </w:t>
      </w:r>
      <w:r w:rsidR="00EE20E9">
        <w:rPr>
          <w:sz w:val="18"/>
          <w:szCs w:val="18"/>
        </w:rPr>
        <w:t xml:space="preserve">  </w:t>
      </w:r>
      <w:r>
        <w:rPr>
          <w:sz w:val="18"/>
          <w:szCs w:val="18"/>
        </w:rPr>
        <w:t>podpisania umowy na konto Zarządu Dróg Miejskich</w:t>
      </w:r>
      <w:r w:rsidR="00EE20E9">
        <w:rPr>
          <w:sz w:val="18"/>
          <w:szCs w:val="18"/>
        </w:rPr>
        <w:t xml:space="preserve">  </w:t>
      </w:r>
      <w:r w:rsidR="00E61B69" w:rsidRPr="005800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>
        <w:rPr>
          <w:b/>
          <w:sz w:val="18"/>
          <w:szCs w:val="18"/>
        </w:rPr>
        <w:t>45</w:t>
      </w:r>
      <w:r w:rsidR="00E61B69" w:rsidRPr="0058009E">
        <w:rPr>
          <w:b/>
          <w:bCs/>
          <w:sz w:val="18"/>
          <w:szCs w:val="18"/>
        </w:rPr>
        <w:t xml:space="preserve"> 1030 1508 0000 0005 5005 90</w:t>
      </w:r>
      <w:r w:rsidR="00EE20E9">
        <w:rPr>
          <w:b/>
          <w:bCs/>
          <w:sz w:val="18"/>
          <w:szCs w:val="18"/>
        </w:rPr>
        <w:t>02</w:t>
      </w:r>
      <w:r>
        <w:rPr>
          <w:b/>
          <w:bCs/>
          <w:sz w:val="18"/>
          <w:szCs w:val="18"/>
        </w:rPr>
        <w:t>.</w:t>
      </w:r>
      <w:r w:rsidR="00E61B69" w:rsidRPr="0058009E">
        <w:rPr>
          <w:b/>
          <w:bCs/>
          <w:sz w:val="18"/>
          <w:szCs w:val="18"/>
        </w:rPr>
        <w:t xml:space="preserve"> </w:t>
      </w:r>
    </w:p>
    <w:p w:rsidR="008A1C41" w:rsidRPr="0058009E" w:rsidRDefault="00E61B69">
      <w:pPr>
        <w:pStyle w:val="Heading210"/>
        <w:keepNext/>
        <w:keepLines/>
        <w:spacing w:line="310" w:lineRule="auto"/>
        <w:rPr>
          <w:sz w:val="18"/>
          <w:szCs w:val="18"/>
        </w:rPr>
      </w:pPr>
      <w:bookmarkStart w:id="10" w:name="bookmark10"/>
      <w:bookmarkStart w:id="11" w:name="bookmark11"/>
      <w:bookmarkStart w:id="12" w:name="bookmark9"/>
      <w:r w:rsidRPr="0058009E">
        <w:rPr>
          <w:sz w:val="18"/>
          <w:szCs w:val="18"/>
        </w:rPr>
        <w:t>§4</w:t>
      </w:r>
      <w:bookmarkEnd w:id="10"/>
      <w:bookmarkEnd w:id="11"/>
      <w:bookmarkEnd w:id="12"/>
    </w:p>
    <w:p w:rsidR="008A1C41" w:rsidRPr="0058009E" w:rsidRDefault="00E61B69">
      <w:pPr>
        <w:pStyle w:val="Bodytext10"/>
        <w:spacing w:line="310" w:lineRule="auto"/>
        <w:jc w:val="both"/>
        <w:rPr>
          <w:sz w:val="18"/>
          <w:szCs w:val="18"/>
        </w:rPr>
      </w:pPr>
      <w:r w:rsidRPr="0058009E">
        <w:rPr>
          <w:sz w:val="18"/>
          <w:szCs w:val="18"/>
        </w:rPr>
        <w:t xml:space="preserve">Kupujący oświadcza, że stan techniczny pojazdu jest mu znany. Ponadto kupujący oświadcza, że pojazd został mu przekazany bez: </w:t>
      </w:r>
      <w:r w:rsidRPr="00EE20E9">
        <w:rPr>
          <w:i/>
          <w:sz w:val="18"/>
          <w:szCs w:val="18"/>
        </w:rPr>
        <w:t>dowodu rejestracyjnego, karty pojazdu</w:t>
      </w:r>
      <w:r w:rsidR="00887C4E" w:rsidRPr="00EE20E9">
        <w:rPr>
          <w:i/>
          <w:sz w:val="18"/>
          <w:szCs w:val="18"/>
        </w:rPr>
        <w:t>, tablic rejestracyjnych</w:t>
      </w:r>
      <w:r w:rsidRPr="00EE20E9">
        <w:rPr>
          <w:i/>
          <w:sz w:val="18"/>
          <w:szCs w:val="18"/>
        </w:rPr>
        <w:t xml:space="preserve"> oraz kluczyków</w:t>
      </w:r>
      <w:r w:rsidRPr="0058009E">
        <w:rPr>
          <w:sz w:val="18"/>
          <w:szCs w:val="18"/>
        </w:rPr>
        <w:t>. Odpowiedzialność Sprzedawcy z tytułu rękojmi jest wyłączona.</w:t>
      </w:r>
    </w:p>
    <w:p w:rsidR="008A1C41" w:rsidRPr="0058009E" w:rsidRDefault="00E61B69">
      <w:pPr>
        <w:pStyle w:val="Heading210"/>
        <w:keepNext/>
        <w:keepLines/>
        <w:rPr>
          <w:sz w:val="18"/>
          <w:szCs w:val="18"/>
        </w:rPr>
      </w:pPr>
      <w:bookmarkStart w:id="13" w:name="bookmark12"/>
      <w:bookmarkStart w:id="14" w:name="bookmark13"/>
      <w:bookmarkStart w:id="15" w:name="bookmark14"/>
      <w:r w:rsidRPr="0058009E">
        <w:rPr>
          <w:sz w:val="18"/>
          <w:szCs w:val="18"/>
        </w:rPr>
        <w:t>§5</w:t>
      </w:r>
      <w:bookmarkEnd w:id="13"/>
      <w:bookmarkEnd w:id="14"/>
      <w:bookmarkEnd w:id="15"/>
    </w:p>
    <w:p w:rsidR="008A1C41" w:rsidRPr="0058009E" w:rsidRDefault="00E61B69">
      <w:pPr>
        <w:pStyle w:val="Bodytext10"/>
        <w:jc w:val="both"/>
        <w:rPr>
          <w:sz w:val="18"/>
          <w:szCs w:val="18"/>
        </w:rPr>
      </w:pPr>
      <w:r w:rsidRPr="0058009E">
        <w:rPr>
          <w:sz w:val="18"/>
          <w:szCs w:val="18"/>
        </w:rPr>
        <w:t>Strony ustaliły, że wszelkiego rodzaju koszty transakcji wynikające z realizacji ustaleń niniejszej umowy obciążają Kupującego.</w:t>
      </w:r>
    </w:p>
    <w:p w:rsidR="008A1C41" w:rsidRPr="0058009E" w:rsidRDefault="00E61B69">
      <w:pPr>
        <w:pStyle w:val="Heading210"/>
        <w:keepNext/>
        <w:keepLines/>
        <w:rPr>
          <w:sz w:val="18"/>
          <w:szCs w:val="18"/>
        </w:rPr>
      </w:pPr>
      <w:bookmarkStart w:id="16" w:name="bookmark15"/>
      <w:bookmarkStart w:id="17" w:name="bookmark16"/>
      <w:bookmarkStart w:id="18" w:name="bookmark17"/>
      <w:r w:rsidRPr="0058009E">
        <w:rPr>
          <w:sz w:val="18"/>
          <w:szCs w:val="18"/>
        </w:rPr>
        <w:t>§6</w:t>
      </w:r>
      <w:bookmarkEnd w:id="16"/>
      <w:bookmarkEnd w:id="17"/>
      <w:bookmarkEnd w:id="18"/>
    </w:p>
    <w:p w:rsidR="008A1C41" w:rsidRPr="0058009E" w:rsidRDefault="00E61B69">
      <w:pPr>
        <w:pStyle w:val="Bodytext10"/>
        <w:jc w:val="both"/>
        <w:rPr>
          <w:sz w:val="18"/>
          <w:szCs w:val="18"/>
        </w:rPr>
      </w:pPr>
      <w:r w:rsidRPr="0058009E">
        <w:rPr>
          <w:sz w:val="18"/>
          <w:szCs w:val="18"/>
        </w:rPr>
        <w:t>W sprawach nieuregulowanych w niniejszej umowie zastosowanie mają obowiązujące w tym zakresie przepisy Kodeksu Cywilnego.</w:t>
      </w:r>
    </w:p>
    <w:p w:rsidR="008A1C41" w:rsidRPr="0058009E" w:rsidRDefault="00E61B69">
      <w:pPr>
        <w:pStyle w:val="Heading210"/>
        <w:keepNext/>
        <w:keepLines/>
        <w:rPr>
          <w:sz w:val="18"/>
          <w:szCs w:val="18"/>
        </w:rPr>
      </w:pPr>
      <w:bookmarkStart w:id="19" w:name="bookmark18"/>
      <w:bookmarkStart w:id="20" w:name="bookmark19"/>
      <w:bookmarkStart w:id="21" w:name="bookmark20"/>
      <w:r w:rsidRPr="0058009E">
        <w:rPr>
          <w:sz w:val="18"/>
          <w:szCs w:val="18"/>
        </w:rPr>
        <w:t>§7</w:t>
      </w:r>
      <w:bookmarkEnd w:id="19"/>
      <w:bookmarkEnd w:id="20"/>
      <w:bookmarkEnd w:id="21"/>
    </w:p>
    <w:p w:rsidR="008A1C41" w:rsidRPr="0058009E" w:rsidRDefault="00E61B69">
      <w:pPr>
        <w:pStyle w:val="Bodytext10"/>
        <w:spacing w:after="1240"/>
        <w:jc w:val="both"/>
        <w:rPr>
          <w:sz w:val="18"/>
          <w:szCs w:val="18"/>
        </w:rPr>
      </w:pPr>
      <w:r w:rsidRPr="0058009E">
        <w:rPr>
          <w:sz w:val="18"/>
          <w:szCs w:val="18"/>
        </w:rPr>
        <w:t>Niniejszą umowę sporządzono w dwóch jednobrzmiących egzemplarzach, po jednym dla każdej ze stron.</w:t>
      </w:r>
    </w:p>
    <w:p w:rsidR="008A1C41" w:rsidRPr="0058009E" w:rsidRDefault="00E61B69">
      <w:pPr>
        <w:pStyle w:val="Bodytext10"/>
        <w:spacing w:line="240" w:lineRule="auto"/>
        <w:ind w:left="3680"/>
        <w:jc w:val="both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1784985</wp:posOffset>
                </wp:positionH>
                <wp:positionV relativeFrom="paragraph">
                  <wp:posOffset>12700</wp:posOffset>
                </wp:positionV>
                <wp:extent cx="551180" cy="1441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1C41" w:rsidRPr="0058009E" w:rsidRDefault="00E61B69">
                            <w:pPr>
                              <w:pStyle w:val="Bodytext10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8009E">
                              <w:rPr>
                                <w:sz w:val="18"/>
                                <w:szCs w:val="18"/>
                              </w:rPr>
                              <w:t>(kupujący)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40.55pt;margin-top:1pt;width:43.4pt;height:11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" filled="f" stroked="f">
                <v:textbox inset="0,0,0,0">
                  <w:txbxContent>
                    <w:p w:rsidR="008A1C41" w:rsidRPr="0058009E" w:rsidRDefault="00E61B69">
                      <w:pPr>
                        <w:pStyle w:val="Bodytext10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58009E">
                        <w:rPr>
                          <w:sz w:val="18"/>
                          <w:szCs w:val="18"/>
                        </w:rPr>
                        <w:t>(kupujący)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58009E">
        <w:t xml:space="preserve">                                                             </w:t>
      </w:r>
      <w:r w:rsidRPr="0058009E">
        <w:rPr>
          <w:sz w:val="18"/>
          <w:szCs w:val="18"/>
        </w:rPr>
        <w:t>(sprzedający)</w:t>
      </w:r>
    </w:p>
    <w:sectPr w:rsidR="008A1C41" w:rsidRPr="0058009E">
      <w:pgSz w:w="11900" w:h="16840"/>
      <w:pgMar w:top="980" w:right="1651" w:bottom="980" w:left="1411" w:header="552" w:footer="5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E6" w:rsidRDefault="007A6EE6">
      <w:r>
        <w:separator/>
      </w:r>
    </w:p>
  </w:endnote>
  <w:endnote w:type="continuationSeparator" w:id="0">
    <w:p w:rsidR="007A6EE6" w:rsidRDefault="007A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E6" w:rsidRDefault="007A6EE6"/>
  </w:footnote>
  <w:footnote w:type="continuationSeparator" w:id="0">
    <w:p w:rsidR="007A6EE6" w:rsidRDefault="007A6E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41"/>
    <w:rsid w:val="000500D7"/>
    <w:rsid w:val="0013272D"/>
    <w:rsid w:val="00227911"/>
    <w:rsid w:val="003937CF"/>
    <w:rsid w:val="0058009E"/>
    <w:rsid w:val="00654AC8"/>
    <w:rsid w:val="00690F6F"/>
    <w:rsid w:val="00715B28"/>
    <w:rsid w:val="007A6EE6"/>
    <w:rsid w:val="008876B9"/>
    <w:rsid w:val="00887C4E"/>
    <w:rsid w:val="008A1C41"/>
    <w:rsid w:val="00A01059"/>
    <w:rsid w:val="00A82F67"/>
    <w:rsid w:val="00B73AEF"/>
    <w:rsid w:val="00D25D08"/>
    <w:rsid w:val="00E40776"/>
    <w:rsid w:val="00E61B69"/>
    <w:rsid w:val="00EE20E9"/>
    <w:rsid w:val="00F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64B02-245C-4BC1-8203-7D4142BE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10">
    <w:name w:val="Body text|1"/>
    <w:basedOn w:val="Normalny"/>
    <w:link w:val="Bodytext1"/>
    <w:pPr>
      <w:spacing w:after="260" w:line="314" w:lineRule="auto"/>
    </w:pPr>
    <w:rPr>
      <w:rFonts w:ascii="Arial" w:eastAsia="Arial" w:hAnsi="Arial" w:cs="Arial"/>
      <w:sz w:val="17"/>
      <w:szCs w:val="17"/>
    </w:rPr>
  </w:style>
  <w:style w:type="paragraph" w:customStyle="1" w:styleId="Heading110">
    <w:name w:val="Heading #1|1"/>
    <w:basedOn w:val="Normalny"/>
    <w:link w:val="Heading11"/>
    <w:pPr>
      <w:spacing w:after="26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alny"/>
    <w:link w:val="Heading21"/>
    <w:pPr>
      <w:spacing w:line="314" w:lineRule="auto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0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Rydlewski</dc:creator>
  <cp:keywords/>
  <cp:lastModifiedBy>Bartłomiej Bitner</cp:lastModifiedBy>
  <cp:revision>3</cp:revision>
  <dcterms:created xsi:type="dcterms:W3CDTF">2022-03-04T13:33:00Z</dcterms:created>
  <dcterms:modified xsi:type="dcterms:W3CDTF">2022-03-04T15:19:00Z</dcterms:modified>
</cp:coreProperties>
</file>