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1E0" w:firstRow="1" w:lastRow="1" w:firstColumn="1" w:lastColumn="1" w:noHBand="0" w:noVBand="0"/>
      </w:tblPr>
      <w:tblGrid>
        <w:gridCol w:w="4646"/>
        <w:gridCol w:w="4852"/>
      </w:tblGrid>
      <w:tr w:rsidR="005628F3" w:rsidRPr="001B6E99" w:rsidTr="003102BF">
        <w:trPr>
          <w:trHeight w:val="304"/>
        </w:trPr>
        <w:tc>
          <w:tcPr>
            <w:tcW w:w="4646" w:type="dxa"/>
            <w:shd w:val="clear" w:color="auto" w:fill="auto"/>
          </w:tcPr>
          <w:p w:rsidR="005628F3" w:rsidRPr="001B6E99" w:rsidRDefault="008A02B7" w:rsidP="00623802">
            <w:pPr>
              <w:suppressAutoHyphens/>
              <w:ind w:left="1168" w:hanging="1168"/>
              <w:rPr>
                <w:rFonts w:ascii="Arial" w:hAnsi="Arial" w:cs="Arial"/>
              </w:rPr>
            </w:pPr>
            <w:r w:rsidRPr="008A02B7">
              <w:rPr>
                <w:rFonts w:ascii="Arial" w:hAnsi="Arial" w:cs="Arial"/>
              </w:rPr>
              <w:t>ZDM-UAD-CKM.050.9.2022.MDZ</w:t>
            </w:r>
          </w:p>
        </w:tc>
        <w:tc>
          <w:tcPr>
            <w:tcW w:w="4852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3102BF">
        <w:trPr>
          <w:trHeight w:val="196"/>
        </w:trPr>
        <w:tc>
          <w:tcPr>
            <w:tcW w:w="4646" w:type="dxa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52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3102BF">
        <w:trPr>
          <w:trHeight w:val="304"/>
        </w:trPr>
        <w:tc>
          <w:tcPr>
            <w:tcW w:w="4646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52" w:type="dxa"/>
            <w:shd w:val="clear" w:color="auto" w:fill="auto"/>
          </w:tcPr>
          <w:p w:rsidR="00557980" w:rsidRDefault="00557980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184A70" w:rsidRDefault="003040A4" w:rsidP="003102BF">
            <w:pPr>
              <w:suppressAutoHyphens/>
              <w:spacing w:line="360" w:lineRule="auto"/>
              <w:ind w:left="66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Pan </w:t>
            </w:r>
          </w:p>
          <w:p w:rsidR="003040A4" w:rsidRPr="003102BF" w:rsidRDefault="003040A4" w:rsidP="003102BF">
            <w:pPr>
              <w:suppressAutoHyphens/>
              <w:spacing w:line="360" w:lineRule="auto"/>
              <w:ind w:left="66"/>
              <w:rPr>
                <w:rFonts w:ascii="Arial" w:eastAsia="Batang" w:hAnsi="Arial" w:cs="Arial"/>
                <w:bCs/>
              </w:rPr>
            </w:pPr>
            <w:r w:rsidRPr="003102BF">
              <w:rPr>
                <w:rFonts w:ascii="Arial" w:eastAsia="Batang" w:hAnsi="Arial" w:cs="Arial"/>
                <w:bCs/>
              </w:rPr>
              <w:t xml:space="preserve">e-mail: </w:t>
            </w:r>
            <w:bookmarkStart w:id="0" w:name="_GoBack"/>
            <w:bookmarkEnd w:id="0"/>
            <w:r w:rsidRPr="003102BF">
              <w:rPr>
                <w:rFonts w:ascii="Arial" w:eastAsia="Batang" w:hAnsi="Arial" w:cs="Arial"/>
                <w:bCs/>
              </w:rPr>
              <w:t xml:space="preserve"> </w:t>
            </w:r>
          </w:p>
          <w:p w:rsidR="00EE106F" w:rsidRDefault="00EE106F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CA3F71" w:rsidRDefault="00CA3F71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8A02B7" w:rsidRDefault="003040A4" w:rsidP="008A02B7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Odpowiadając na </w:t>
      </w:r>
      <w:r w:rsidR="008A02B7">
        <w:rPr>
          <w:rFonts w:ascii="Arial" w:hAnsi="Arial" w:cs="Arial"/>
          <w:sz w:val="24"/>
          <w:szCs w:val="24"/>
        </w:rPr>
        <w:t xml:space="preserve">petycję z 11 marca br. przekazaną pismem znak sprawy: </w:t>
      </w:r>
      <w:r w:rsidR="003102BF">
        <w:rPr>
          <w:rFonts w:ascii="Arial" w:hAnsi="Arial" w:cs="Arial"/>
          <w:sz w:val="24"/>
          <w:szCs w:val="24"/>
        </w:rPr>
        <w:br/>
      </w:r>
      <w:r w:rsidR="008A02B7">
        <w:rPr>
          <w:rFonts w:ascii="Arial" w:hAnsi="Arial" w:cs="Arial"/>
          <w:sz w:val="24"/>
          <w:szCs w:val="24"/>
        </w:rPr>
        <w:t xml:space="preserve">KW-WSW.152.4.2022.MMA Biura Kontroli Urzędu m.st. Warszawy z 21 marca br. (data wpływu do ZDM 22 marca br.) w sprawie remontu ul. Ordona, </w:t>
      </w:r>
      <w:r w:rsidR="003102BF">
        <w:rPr>
          <w:rFonts w:ascii="Arial" w:hAnsi="Arial" w:cs="Arial"/>
          <w:sz w:val="24"/>
          <w:szCs w:val="24"/>
        </w:rPr>
        <w:br/>
      </w:r>
      <w:r w:rsidR="008A02B7">
        <w:rPr>
          <w:rFonts w:ascii="Arial" w:hAnsi="Arial" w:cs="Arial"/>
          <w:sz w:val="24"/>
          <w:szCs w:val="24"/>
        </w:rPr>
        <w:t xml:space="preserve">Zarząd Dróg Miejskich informuje, że pismem ZDM-KPB.3020.11.2022.AZA </w:t>
      </w:r>
      <w:r w:rsidR="003102BF">
        <w:rPr>
          <w:rFonts w:ascii="Arial" w:hAnsi="Arial" w:cs="Arial"/>
          <w:sz w:val="24"/>
          <w:szCs w:val="24"/>
        </w:rPr>
        <w:br/>
      </w:r>
      <w:r w:rsidR="008A02B7">
        <w:rPr>
          <w:rFonts w:ascii="Arial" w:hAnsi="Arial" w:cs="Arial"/>
          <w:sz w:val="24"/>
          <w:szCs w:val="24"/>
        </w:rPr>
        <w:t xml:space="preserve">z 28 stycznia br. zwróciliśmy się do Biura Funduszy Europejskich i Polityki Rozwoju Urzędu m.st. Warszawy o wprowadzenie remontu ul. Ordona do Wieloletniej Prognozy Finansowej. </w:t>
      </w:r>
      <w:r w:rsidR="008A02B7" w:rsidRPr="007D3892">
        <w:rPr>
          <w:rFonts w:ascii="Arial" w:hAnsi="Arial" w:cs="Arial"/>
          <w:sz w:val="24"/>
          <w:szCs w:val="24"/>
        </w:rPr>
        <w:t xml:space="preserve">Jeżeli zadanie zostanie wpisane do WPF, to będziemy mogli rozpocząć projektowanie </w:t>
      </w:r>
      <w:r w:rsidR="008A02B7">
        <w:rPr>
          <w:rFonts w:ascii="Arial" w:hAnsi="Arial" w:cs="Arial"/>
          <w:sz w:val="24"/>
          <w:szCs w:val="24"/>
        </w:rPr>
        <w:t xml:space="preserve">ewentualnych </w:t>
      </w:r>
      <w:r w:rsidR="008A02B7" w:rsidRPr="007D3892">
        <w:rPr>
          <w:rFonts w:ascii="Arial" w:hAnsi="Arial" w:cs="Arial"/>
          <w:sz w:val="24"/>
          <w:szCs w:val="24"/>
        </w:rPr>
        <w:t>zmian w tym miejscu.</w:t>
      </w:r>
      <w:r w:rsidR="005E7AE2">
        <w:rPr>
          <w:rFonts w:ascii="Arial" w:hAnsi="Arial" w:cs="Arial"/>
          <w:sz w:val="24"/>
          <w:szCs w:val="24"/>
        </w:rPr>
        <w:t xml:space="preserve"> </w:t>
      </w:r>
      <w:r w:rsidR="008A02B7">
        <w:rPr>
          <w:rFonts w:ascii="Arial" w:hAnsi="Arial" w:cs="Arial"/>
          <w:sz w:val="24"/>
          <w:szCs w:val="24"/>
        </w:rPr>
        <w:t xml:space="preserve">W załączniku przekazujemy pismo ZDM-KPB.3020.11.2022.AZA wraz z odpowiedzią. </w:t>
      </w:r>
    </w:p>
    <w:p w:rsidR="005E7AE2" w:rsidRPr="005E7AE2" w:rsidRDefault="005E7AE2" w:rsidP="005E7AE2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5E7AE2">
        <w:rPr>
          <w:rFonts w:ascii="Arial" w:hAnsi="Arial" w:cs="Arial"/>
          <w:sz w:val="24"/>
          <w:szCs w:val="24"/>
        </w:rPr>
        <w:t xml:space="preserve">Jednocześnie informujemy, że </w:t>
      </w:r>
      <w:r w:rsidRPr="005E7AE2">
        <w:rPr>
          <w:rFonts w:ascii="Arial" w:hAnsi="Arial" w:cs="Arial"/>
          <w:color w:val="000000"/>
          <w:sz w:val="24"/>
          <w:szCs w:val="24"/>
          <w:lang w:bidi="pl-PL"/>
        </w:rPr>
        <w:t xml:space="preserve">w kwietniu br. były prowadzone prace związane </w:t>
      </w:r>
      <w:r w:rsidRPr="005E7AE2">
        <w:rPr>
          <w:rFonts w:ascii="Arial" w:hAnsi="Arial" w:cs="Arial"/>
          <w:color w:val="000000"/>
          <w:sz w:val="24"/>
          <w:szCs w:val="24"/>
          <w:lang w:bidi="pl-PL"/>
        </w:rPr>
        <w:br/>
        <w:t xml:space="preserve">z wykonaniem zaleceń Mazowieckiego Wojewódzkiego Konserwatora Zabytków polegające na likwidowaniu asfaltowych łat i regulowaniu nawierzchni z kostki kamiennej. Prace te będą kontynuowane. W dalszym ciągu sprawowany jest nadzór nad stanem drogi w postaci objazdów konserwatora tj. Zakładu Remontów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5E7AE2">
        <w:rPr>
          <w:rFonts w:ascii="Arial" w:hAnsi="Arial" w:cs="Arial"/>
          <w:color w:val="000000"/>
          <w:sz w:val="24"/>
          <w:szCs w:val="24"/>
          <w:lang w:bidi="pl-PL"/>
        </w:rPr>
        <w:t xml:space="preserve">i Konserwacji Dróg i bieżącego usuwania ewentualnych uszkodzeń wynikających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5E7AE2">
        <w:rPr>
          <w:rFonts w:ascii="Arial" w:hAnsi="Arial" w:cs="Arial"/>
          <w:color w:val="000000"/>
          <w:sz w:val="24"/>
          <w:szCs w:val="24"/>
          <w:lang w:bidi="pl-PL"/>
        </w:rPr>
        <w:t>z użytkowania drogi.</w:t>
      </w:r>
    </w:p>
    <w:p w:rsidR="005E7AE2" w:rsidRPr="00860FAB" w:rsidRDefault="005E7AE2" w:rsidP="008A02B7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3040A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02B7" w:rsidRDefault="008A02B7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8A02B7" w:rsidRDefault="008A02B7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</w:p>
    <w:p w:rsidR="005E7AE2" w:rsidRDefault="005E7AE2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3040A4" w:rsidRP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3040A4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3040A4" w:rsidRDefault="008A02B7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Biuro Kontroli Urzędu m.st. Warszawy</w:t>
      </w:r>
    </w:p>
    <w:p w:rsidR="003102BF" w:rsidRDefault="003102BF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Klauzula RODO</w:t>
      </w:r>
    </w:p>
    <w:p w:rsidR="008A02B7" w:rsidRDefault="008A02B7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</w:p>
    <w:p w:rsidR="008A02B7" w:rsidRPr="008A02B7" w:rsidRDefault="008A02B7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8A02B7">
        <w:rPr>
          <w:rFonts w:ascii="Arial" w:hAnsi="Arial" w:cs="Arial"/>
          <w:iCs/>
          <w:sz w:val="20"/>
          <w:szCs w:val="20"/>
          <w:u w:val="single"/>
        </w:rPr>
        <w:t xml:space="preserve">Załącznik: </w:t>
      </w:r>
    </w:p>
    <w:p w:rsidR="00EE2D46" w:rsidRPr="003102BF" w:rsidRDefault="008A02B7" w:rsidP="003102BF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8A02B7">
        <w:rPr>
          <w:rFonts w:ascii="Arial" w:hAnsi="Arial" w:cs="Arial"/>
          <w:iCs/>
          <w:sz w:val="20"/>
          <w:szCs w:val="20"/>
        </w:rPr>
        <w:t xml:space="preserve">Pismo </w:t>
      </w:r>
      <w:r w:rsidRPr="008A02B7">
        <w:rPr>
          <w:rFonts w:ascii="Arial" w:hAnsi="Arial" w:cs="Arial"/>
          <w:sz w:val="20"/>
          <w:szCs w:val="20"/>
        </w:rPr>
        <w:t>ZDM-KPB.3020.11.2022.AZA</w:t>
      </w:r>
    </w:p>
    <w:sectPr w:rsidR="00EE2D46" w:rsidRPr="003102BF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2C" w:rsidRDefault="0030422C">
      <w:r>
        <w:separator/>
      </w:r>
    </w:p>
  </w:endnote>
  <w:endnote w:type="continuationSeparator" w:id="0">
    <w:p w:rsidR="0030422C" w:rsidRDefault="0030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2C" w:rsidRDefault="0030422C">
      <w:r>
        <w:separator/>
      </w:r>
    </w:p>
  </w:footnote>
  <w:footnote w:type="continuationSeparator" w:id="0">
    <w:p w:rsidR="0030422C" w:rsidRDefault="0030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01E4"/>
    <w:multiLevelType w:val="hybridMultilevel"/>
    <w:tmpl w:val="24B2314E"/>
    <w:lvl w:ilvl="0" w:tplc="E3EEA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72716"/>
    <w:rsid w:val="0008793C"/>
    <w:rsid w:val="00095BE7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71381"/>
    <w:rsid w:val="00184A70"/>
    <w:rsid w:val="001A2746"/>
    <w:rsid w:val="001B2AB9"/>
    <w:rsid w:val="001B6E99"/>
    <w:rsid w:val="001D0381"/>
    <w:rsid w:val="002049FC"/>
    <w:rsid w:val="00210B56"/>
    <w:rsid w:val="00246DDD"/>
    <w:rsid w:val="00256EC9"/>
    <w:rsid w:val="00265BAD"/>
    <w:rsid w:val="00275EA2"/>
    <w:rsid w:val="002B55D1"/>
    <w:rsid w:val="002B7CFD"/>
    <w:rsid w:val="002C200D"/>
    <w:rsid w:val="002C5F0B"/>
    <w:rsid w:val="003040A4"/>
    <w:rsid w:val="0030422C"/>
    <w:rsid w:val="003102BF"/>
    <w:rsid w:val="003167F7"/>
    <w:rsid w:val="00316A54"/>
    <w:rsid w:val="003373B3"/>
    <w:rsid w:val="00342264"/>
    <w:rsid w:val="0034449D"/>
    <w:rsid w:val="00383698"/>
    <w:rsid w:val="0039350E"/>
    <w:rsid w:val="00397162"/>
    <w:rsid w:val="003B4B97"/>
    <w:rsid w:val="003B7EFE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50062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E7AE2"/>
    <w:rsid w:val="005F10F0"/>
    <w:rsid w:val="005F1829"/>
    <w:rsid w:val="00605303"/>
    <w:rsid w:val="0062054C"/>
    <w:rsid w:val="00622FA1"/>
    <w:rsid w:val="00623802"/>
    <w:rsid w:val="0063002E"/>
    <w:rsid w:val="0064477C"/>
    <w:rsid w:val="00647ADF"/>
    <w:rsid w:val="006A5871"/>
    <w:rsid w:val="006A7BEF"/>
    <w:rsid w:val="006B3E44"/>
    <w:rsid w:val="006F1869"/>
    <w:rsid w:val="00701F68"/>
    <w:rsid w:val="00761F4E"/>
    <w:rsid w:val="00764006"/>
    <w:rsid w:val="00786C45"/>
    <w:rsid w:val="00797062"/>
    <w:rsid w:val="007A0484"/>
    <w:rsid w:val="007B6BC4"/>
    <w:rsid w:val="007D5DF1"/>
    <w:rsid w:val="00802B24"/>
    <w:rsid w:val="0081337E"/>
    <w:rsid w:val="00841ABF"/>
    <w:rsid w:val="00860FAB"/>
    <w:rsid w:val="008663F0"/>
    <w:rsid w:val="0087402B"/>
    <w:rsid w:val="00876BC1"/>
    <w:rsid w:val="008A02B7"/>
    <w:rsid w:val="008C7974"/>
    <w:rsid w:val="008D102F"/>
    <w:rsid w:val="0090225B"/>
    <w:rsid w:val="00906AFC"/>
    <w:rsid w:val="009205EB"/>
    <w:rsid w:val="00940D95"/>
    <w:rsid w:val="0096610D"/>
    <w:rsid w:val="00991CB5"/>
    <w:rsid w:val="009A219A"/>
    <w:rsid w:val="009B2245"/>
    <w:rsid w:val="009B327A"/>
    <w:rsid w:val="009B4389"/>
    <w:rsid w:val="009C1C8A"/>
    <w:rsid w:val="009E1560"/>
    <w:rsid w:val="009F0D38"/>
    <w:rsid w:val="00A24F1D"/>
    <w:rsid w:val="00A25453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521B4"/>
    <w:rsid w:val="00B835F7"/>
    <w:rsid w:val="00B86C49"/>
    <w:rsid w:val="00B91607"/>
    <w:rsid w:val="00B92C56"/>
    <w:rsid w:val="00BA0C1A"/>
    <w:rsid w:val="00BA20B1"/>
    <w:rsid w:val="00BA3849"/>
    <w:rsid w:val="00BF014D"/>
    <w:rsid w:val="00C41555"/>
    <w:rsid w:val="00C84F1B"/>
    <w:rsid w:val="00C97A01"/>
    <w:rsid w:val="00CA0759"/>
    <w:rsid w:val="00CA3F71"/>
    <w:rsid w:val="00D049C0"/>
    <w:rsid w:val="00D277DA"/>
    <w:rsid w:val="00D33B6A"/>
    <w:rsid w:val="00D53EA0"/>
    <w:rsid w:val="00D76453"/>
    <w:rsid w:val="00DA4BF4"/>
    <w:rsid w:val="00DB7C79"/>
    <w:rsid w:val="00DD1C59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443C5"/>
    <w:rsid w:val="00F616FB"/>
    <w:rsid w:val="00F914A6"/>
    <w:rsid w:val="00F92F5A"/>
    <w:rsid w:val="00FA4FE2"/>
    <w:rsid w:val="00FB0FA2"/>
    <w:rsid w:val="00FC09D0"/>
    <w:rsid w:val="00FC5F0B"/>
    <w:rsid w:val="00FD1A52"/>
    <w:rsid w:val="00FD7AB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  <w:style w:type="character" w:customStyle="1" w:styleId="Bodytext1">
    <w:name w:val="Body text|1_"/>
    <w:basedOn w:val="Domylnaczcionkaakapitu"/>
    <w:link w:val="Bodytext10"/>
    <w:rsid w:val="005E7AE2"/>
    <w:rPr>
      <w:rFonts w:ascii="Arial" w:eastAsia="Arial" w:hAnsi="Arial" w:cs="Arial"/>
    </w:rPr>
  </w:style>
  <w:style w:type="paragraph" w:customStyle="1" w:styleId="Bodytext10">
    <w:name w:val="Body text|1"/>
    <w:basedOn w:val="Normalny"/>
    <w:link w:val="Bodytext1"/>
    <w:rsid w:val="005E7AE2"/>
    <w:pPr>
      <w:widowControl w:val="0"/>
      <w:spacing w:line="252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D629-471C-4E29-8598-7D8C5FF9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Monika Oniszk</cp:lastModifiedBy>
  <cp:revision>3</cp:revision>
  <cp:lastPrinted>2021-09-09T11:07:00Z</cp:lastPrinted>
  <dcterms:created xsi:type="dcterms:W3CDTF">2023-01-12T09:51:00Z</dcterms:created>
  <dcterms:modified xsi:type="dcterms:W3CDTF">2023-01-12T09:53:00Z</dcterms:modified>
</cp:coreProperties>
</file>