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B8B51" w14:textId="746F1BC4" w:rsidR="00483F30" w:rsidRPr="00165A0E" w:rsidRDefault="00483F30" w:rsidP="003D438E">
      <w:pPr>
        <w:tabs>
          <w:tab w:val="left" w:pos="4253"/>
        </w:tabs>
        <w:spacing w:line="240" w:lineRule="auto"/>
        <w:rPr>
          <w:rFonts w:cstheme="minorHAnsi"/>
          <w:bCs/>
          <w:sz w:val="21"/>
          <w:szCs w:val="21"/>
        </w:rPr>
      </w:pPr>
      <w:r w:rsidRPr="00165A0E">
        <w:rPr>
          <w:rFonts w:cstheme="minorHAnsi"/>
          <w:b/>
          <w:bCs/>
          <w:sz w:val="21"/>
          <w:szCs w:val="21"/>
        </w:rPr>
        <w:t>Znak sprawy:</w:t>
      </w:r>
      <w:r w:rsidRPr="00165A0E">
        <w:rPr>
          <w:rFonts w:cstheme="minorHAnsi"/>
          <w:sz w:val="21"/>
          <w:szCs w:val="21"/>
        </w:rPr>
        <w:t xml:space="preserve"> </w:t>
      </w:r>
      <w:r w:rsidR="001623B9" w:rsidRPr="00165A0E">
        <w:rPr>
          <w:rFonts w:cstheme="minorHAnsi"/>
          <w:sz w:val="21"/>
          <w:szCs w:val="21"/>
        </w:rPr>
        <w:t>CKM.05</w:t>
      </w:r>
      <w:r w:rsidR="00564D14" w:rsidRPr="00165A0E">
        <w:rPr>
          <w:rFonts w:cstheme="minorHAnsi"/>
          <w:sz w:val="21"/>
          <w:szCs w:val="21"/>
        </w:rPr>
        <w:t>2</w:t>
      </w:r>
      <w:r w:rsidR="001623B9" w:rsidRPr="00165A0E">
        <w:rPr>
          <w:rFonts w:cstheme="minorHAnsi"/>
          <w:sz w:val="21"/>
          <w:szCs w:val="21"/>
        </w:rPr>
        <w:t>.</w:t>
      </w:r>
      <w:r w:rsidR="00564D14" w:rsidRPr="00165A0E">
        <w:rPr>
          <w:rFonts w:cstheme="minorHAnsi"/>
          <w:sz w:val="21"/>
          <w:szCs w:val="21"/>
        </w:rPr>
        <w:t>26</w:t>
      </w:r>
      <w:r w:rsidR="001623B9" w:rsidRPr="00165A0E">
        <w:rPr>
          <w:rFonts w:cstheme="minorHAnsi"/>
          <w:sz w:val="21"/>
          <w:szCs w:val="21"/>
        </w:rPr>
        <w:t>.2023.AG</w:t>
      </w:r>
      <w:r w:rsidR="004B3BBC" w:rsidRPr="00165A0E">
        <w:rPr>
          <w:rFonts w:cstheme="minorHAnsi"/>
          <w:sz w:val="21"/>
          <w:szCs w:val="21"/>
        </w:rPr>
        <w:t>O</w:t>
      </w:r>
      <w:r w:rsidRPr="00165A0E">
        <w:rPr>
          <w:rFonts w:cstheme="minorHAnsi"/>
          <w:bCs/>
          <w:sz w:val="21"/>
          <w:szCs w:val="21"/>
        </w:rPr>
        <w:tab/>
        <w:t xml:space="preserve">Warszawa, </w:t>
      </w:r>
    </w:p>
    <w:p w14:paraId="7A797723" w14:textId="77777777" w:rsidR="00B51DA9" w:rsidRPr="00165A0E" w:rsidRDefault="00B51DA9" w:rsidP="003D438E">
      <w:pPr>
        <w:pStyle w:val="Poleadresowe"/>
        <w:ind w:left="4248"/>
        <w:rPr>
          <w:rFonts w:cstheme="minorHAnsi"/>
          <w:b/>
          <w:sz w:val="21"/>
          <w:szCs w:val="21"/>
        </w:rPr>
      </w:pPr>
    </w:p>
    <w:p w14:paraId="023664A6" w14:textId="443CB7B6" w:rsidR="006F5322" w:rsidRPr="00165A0E" w:rsidRDefault="00B51DA9" w:rsidP="003D438E">
      <w:pPr>
        <w:pStyle w:val="Poleadresowe"/>
        <w:ind w:left="4111"/>
        <w:rPr>
          <w:rFonts w:cstheme="minorHAnsi"/>
          <w:b/>
          <w:sz w:val="21"/>
          <w:szCs w:val="21"/>
        </w:rPr>
      </w:pPr>
      <w:r w:rsidRPr="00165A0E">
        <w:rPr>
          <w:rFonts w:cstheme="minorHAnsi"/>
          <w:b/>
          <w:sz w:val="21"/>
          <w:szCs w:val="21"/>
        </w:rPr>
        <w:t xml:space="preserve">Pan </w:t>
      </w:r>
      <w:r w:rsidR="00A321B0">
        <w:rPr>
          <w:rFonts w:cstheme="minorHAnsi"/>
          <w:b/>
          <w:sz w:val="21"/>
          <w:szCs w:val="21"/>
        </w:rPr>
        <w:t>………………………..</w:t>
      </w:r>
    </w:p>
    <w:p w14:paraId="6856C91F" w14:textId="629F508C" w:rsidR="00B51DA9" w:rsidRPr="00165A0E" w:rsidRDefault="00B51DA9" w:rsidP="003D438E">
      <w:pPr>
        <w:pStyle w:val="Poleadresowe"/>
        <w:ind w:left="4111"/>
        <w:rPr>
          <w:rFonts w:cstheme="minorHAnsi"/>
          <w:sz w:val="21"/>
          <w:szCs w:val="21"/>
        </w:rPr>
      </w:pPr>
      <w:r w:rsidRPr="00165A0E">
        <w:rPr>
          <w:rFonts w:cstheme="minorHAnsi"/>
          <w:sz w:val="21"/>
          <w:szCs w:val="21"/>
        </w:rPr>
        <w:t xml:space="preserve">e-mail: </w:t>
      </w:r>
      <w:r w:rsidR="00A321B0">
        <w:rPr>
          <w:rFonts w:cstheme="minorHAnsi"/>
          <w:sz w:val="21"/>
          <w:szCs w:val="21"/>
        </w:rPr>
        <w:t>………………………</w:t>
      </w:r>
      <w:bookmarkStart w:id="0" w:name="_GoBack"/>
      <w:bookmarkEnd w:id="0"/>
    </w:p>
    <w:p w14:paraId="7BBFD558" w14:textId="77777777" w:rsidR="006F5322" w:rsidRPr="00165A0E" w:rsidRDefault="006F5322" w:rsidP="003D438E">
      <w:pPr>
        <w:pStyle w:val="Poleadresowe"/>
        <w:ind w:left="4111"/>
        <w:rPr>
          <w:rFonts w:cstheme="minorHAnsi"/>
          <w:b/>
          <w:sz w:val="21"/>
          <w:szCs w:val="21"/>
        </w:rPr>
      </w:pPr>
    </w:p>
    <w:p w14:paraId="1319E45D" w14:textId="21DA6E34" w:rsidR="00CE6A08" w:rsidRPr="00165A0E" w:rsidRDefault="006F5322" w:rsidP="003D438E">
      <w:pPr>
        <w:pStyle w:val="Poleadresowe"/>
        <w:ind w:left="4111"/>
        <w:rPr>
          <w:rFonts w:cstheme="minorHAnsi"/>
          <w:b/>
          <w:sz w:val="21"/>
          <w:szCs w:val="21"/>
        </w:rPr>
      </w:pPr>
      <w:r w:rsidRPr="00165A0E">
        <w:rPr>
          <w:rFonts w:cstheme="minorHAnsi"/>
          <w:b/>
          <w:sz w:val="21"/>
          <w:szCs w:val="21"/>
        </w:rPr>
        <w:t xml:space="preserve">Pan Alvin </w:t>
      </w:r>
      <w:proofErr w:type="spellStart"/>
      <w:r w:rsidRPr="00165A0E">
        <w:rPr>
          <w:rFonts w:cstheme="minorHAnsi"/>
          <w:b/>
          <w:sz w:val="21"/>
          <w:szCs w:val="21"/>
        </w:rPr>
        <w:t>Gajadhur</w:t>
      </w:r>
      <w:proofErr w:type="spellEnd"/>
    </w:p>
    <w:p w14:paraId="635A8B1D" w14:textId="12A857BF" w:rsidR="00CE6A08" w:rsidRPr="00165A0E" w:rsidRDefault="006F5322" w:rsidP="003D438E">
      <w:pPr>
        <w:pStyle w:val="Poleadresowe"/>
        <w:ind w:left="4111"/>
        <w:rPr>
          <w:rFonts w:cstheme="minorHAnsi"/>
          <w:b/>
          <w:sz w:val="21"/>
          <w:szCs w:val="21"/>
        </w:rPr>
      </w:pPr>
      <w:r w:rsidRPr="00165A0E">
        <w:rPr>
          <w:rFonts w:cstheme="minorHAnsi"/>
          <w:b/>
          <w:sz w:val="21"/>
          <w:szCs w:val="21"/>
        </w:rPr>
        <w:t>Główny Inspektor Transportu Drogowego</w:t>
      </w:r>
    </w:p>
    <w:p w14:paraId="14068769" w14:textId="71002B76" w:rsidR="006F5322" w:rsidRPr="00165A0E" w:rsidRDefault="006F5322" w:rsidP="003D438E">
      <w:pPr>
        <w:pStyle w:val="Poleadresowe"/>
        <w:ind w:left="4111"/>
        <w:rPr>
          <w:rFonts w:cstheme="minorHAnsi"/>
          <w:b/>
          <w:sz w:val="21"/>
          <w:szCs w:val="21"/>
        </w:rPr>
      </w:pPr>
      <w:r w:rsidRPr="00165A0E">
        <w:rPr>
          <w:rFonts w:cstheme="minorHAnsi"/>
          <w:b/>
          <w:sz w:val="21"/>
          <w:szCs w:val="21"/>
        </w:rPr>
        <w:t>Główny Inspektorat Transportu Drogowego</w:t>
      </w:r>
    </w:p>
    <w:p w14:paraId="12C94482" w14:textId="5B6EB66D" w:rsidR="00CE6A08" w:rsidRPr="00165A0E" w:rsidRDefault="006F5322" w:rsidP="003D438E">
      <w:pPr>
        <w:pStyle w:val="Poleadresowe"/>
        <w:ind w:left="4111"/>
        <w:rPr>
          <w:rFonts w:cstheme="minorHAnsi"/>
          <w:sz w:val="21"/>
          <w:szCs w:val="21"/>
        </w:rPr>
      </w:pPr>
      <w:r w:rsidRPr="00165A0E">
        <w:rPr>
          <w:rFonts w:cstheme="minorHAnsi"/>
          <w:sz w:val="21"/>
          <w:szCs w:val="21"/>
        </w:rPr>
        <w:t>Al. Jerozolimskie 94</w:t>
      </w:r>
    </w:p>
    <w:p w14:paraId="518A922E" w14:textId="5306E85E" w:rsidR="00CE6A08" w:rsidRPr="00165A0E" w:rsidRDefault="00CE6A08" w:rsidP="003D438E">
      <w:pPr>
        <w:pStyle w:val="Poleadresowe"/>
        <w:ind w:left="4111"/>
        <w:rPr>
          <w:rFonts w:cstheme="minorHAnsi"/>
          <w:sz w:val="21"/>
          <w:szCs w:val="21"/>
        </w:rPr>
      </w:pPr>
      <w:r w:rsidRPr="00165A0E">
        <w:rPr>
          <w:rFonts w:cstheme="minorHAnsi"/>
          <w:sz w:val="21"/>
          <w:szCs w:val="21"/>
        </w:rPr>
        <w:t>0</w:t>
      </w:r>
      <w:r w:rsidR="006F5322" w:rsidRPr="00165A0E">
        <w:rPr>
          <w:rFonts w:cstheme="minorHAnsi"/>
          <w:sz w:val="21"/>
          <w:szCs w:val="21"/>
        </w:rPr>
        <w:t>0</w:t>
      </w:r>
      <w:r w:rsidRPr="00165A0E">
        <w:rPr>
          <w:rFonts w:cstheme="minorHAnsi"/>
          <w:sz w:val="21"/>
          <w:szCs w:val="21"/>
        </w:rPr>
        <w:t>-</w:t>
      </w:r>
      <w:r w:rsidR="006F5322" w:rsidRPr="00165A0E">
        <w:rPr>
          <w:rFonts w:cstheme="minorHAnsi"/>
          <w:sz w:val="21"/>
          <w:szCs w:val="21"/>
        </w:rPr>
        <w:t>807</w:t>
      </w:r>
      <w:r w:rsidRPr="00165A0E">
        <w:rPr>
          <w:rFonts w:cstheme="minorHAnsi"/>
          <w:sz w:val="21"/>
          <w:szCs w:val="21"/>
        </w:rPr>
        <w:t xml:space="preserve"> Warszawa</w:t>
      </w:r>
    </w:p>
    <w:p w14:paraId="15E64272" w14:textId="77777777" w:rsidR="00F2443D" w:rsidRPr="00165A0E" w:rsidRDefault="00F2443D" w:rsidP="003D438E">
      <w:pPr>
        <w:pStyle w:val="Poleadresowe"/>
        <w:ind w:left="4111"/>
        <w:rPr>
          <w:rFonts w:cstheme="minorHAnsi"/>
          <w:sz w:val="21"/>
          <w:szCs w:val="21"/>
        </w:rPr>
      </w:pPr>
    </w:p>
    <w:p w14:paraId="3D8FC630" w14:textId="20913EBA" w:rsidR="00F2443D" w:rsidRPr="00165A0E" w:rsidRDefault="00F2443D" w:rsidP="003D438E">
      <w:pPr>
        <w:pStyle w:val="Poleadresowe"/>
        <w:ind w:left="4111"/>
        <w:rPr>
          <w:rFonts w:cstheme="minorHAnsi"/>
          <w:b/>
          <w:sz w:val="21"/>
          <w:szCs w:val="21"/>
        </w:rPr>
      </w:pPr>
      <w:r w:rsidRPr="00165A0E">
        <w:rPr>
          <w:rFonts w:cstheme="minorHAnsi"/>
          <w:b/>
          <w:sz w:val="21"/>
          <w:szCs w:val="21"/>
        </w:rPr>
        <w:t>Pan Dariusz Polewany</w:t>
      </w:r>
    </w:p>
    <w:p w14:paraId="153B574F" w14:textId="02CBF2C7" w:rsidR="00F2443D" w:rsidRPr="00165A0E" w:rsidRDefault="00F2443D" w:rsidP="003D438E">
      <w:pPr>
        <w:pStyle w:val="Poleadresowe"/>
        <w:ind w:left="4111"/>
        <w:rPr>
          <w:rFonts w:cstheme="minorHAnsi"/>
          <w:b/>
          <w:sz w:val="21"/>
          <w:szCs w:val="21"/>
        </w:rPr>
      </w:pPr>
      <w:r w:rsidRPr="00165A0E">
        <w:rPr>
          <w:rFonts w:cstheme="minorHAnsi"/>
          <w:b/>
          <w:sz w:val="21"/>
          <w:szCs w:val="21"/>
        </w:rPr>
        <w:t>Dyrektor</w:t>
      </w:r>
    </w:p>
    <w:p w14:paraId="119B02ED" w14:textId="6DD1E5B7" w:rsidR="00F2443D" w:rsidRPr="00165A0E" w:rsidRDefault="00F2443D" w:rsidP="003D438E">
      <w:pPr>
        <w:pStyle w:val="Poleadresowe"/>
        <w:ind w:left="4111"/>
        <w:rPr>
          <w:rFonts w:cstheme="minorHAnsi"/>
          <w:b/>
          <w:iCs/>
          <w:sz w:val="21"/>
          <w:szCs w:val="21"/>
        </w:rPr>
      </w:pPr>
      <w:r w:rsidRPr="00165A0E">
        <w:rPr>
          <w:rFonts w:cstheme="minorHAnsi"/>
          <w:b/>
          <w:iCs/>
          <w:sz w:val="21"/>
          <w:szCs w:val="21"/>
        </w:rPr>
        <w:t>Zakład Obsługi Systemu Monitoringu m.st. Warszawy</w:t>
      </w:r>
    </w:p>
    <w:p w14:paraId="28669AEA" w14:textId="5ED0411F" w:rsidR="00F2443D" w:rsidRPr="00165A0E" w:rsidRDefault="00F2443D" w:rsidP="003D438E">
      <w:pPr>
        <w:pStyle w:val="Poleadresowe"/>
        <w:ind w:left="4111"/>
        <w:rPr>
          <w:rFonts w:cstheme="minorHAnsi"/>
          <w:iCs/>
          <w:sz w:val="21"/>
          <w:szCs w:val="21"/>
        </w:rPr>
      </w:pPr>
      <w:r w:rsidRPr="00165A0E">
        <w:rPr>
          <w:rFonts w:cstheme="minorHAnsi"/>
          <w:iCs/>
          <w:sz w:val="21"/>
          <w:szCs w:val="21"/>
        </w:rPr>
        <w:t>ul. Młynarska 43/45</w:t>
      </w:r>
    </w:p>
    <w:p w14:paraId="4E97D4DF" w14:textId="421CB5A4" w:rsidR="00F2443D" w:rsidRPr="00165A0E" w:rsidRDefault="00F2443D" w:rsidP="003D438E">
      <w:pPr>
        <w:pStyle w:val="Poleadresowe"/>
        <w:ind w:left="4111"/>
        <w:rPr>
          <w:rFonts w:cstheme="minorHAnsi"/>
          <w:sz w:val="21"/>
          <w:szCs w:val="21"/>
        </w:rPr>
      </w:pPr>
      <w:r w:rsidRPr="00165A0E">
        <w:rPr>
          <w:rFonts w:cstheme="minorHAnsi"/>
          <w:sz w:val="21"/>
          <w:szCs w:val="21"/>
        </w:rPr>
        <w:t>01-170 Warszawa</w:t>
      </w:r>
    </w:p>
    <w:p w14:paraId="4B0D2FF8" w14:textId="7E5FBF6C" w:rsidR="00564D14" w:rsidRPr="00165A0E" w:rsidRDefault="00564D14" w:rsidP="003D438E">
      <w:pPr>
        <w:tabs>
          <w:tab w:val="left" w:pos="5124"/>
        </w:tabs>
        <w:spacing w:line="240" w:lineRule="auto"/>
        <w:jc w:val="both"/>
        <w:rPr>
          <w:rFonts w:cstheme="minorHAnsi"/>
          <w:sz w:val="21"/>
          <w:szCs w:val="21"/>
        </w:rPr>
      </w:pPr>
      <w:r w:rsidRPr="00165A0E">
        <w:rPr>
          <w:rFonts w:cstheme="minorHAnsi"/>
          <w:sz w:val="21"/>
          <w:szCs w:val="21"/>
        </w:rPr>
        <w:t>Dotyczy: UD-XVII-WID.RD.7021.111.2023.AMA</w:t>
      </w:r>
    </w:p>
    <w:p w14:paraId="276CFE68" w14:textId="59FF3420" w:rsidR="00E97A22" w:rsidRPr="00165A0E" w:rsidRDefault="00B51DA9" w:rsidP="003D438E">
      <w:pPr>
        <w:tabs>
          <w:tab w:val="left" w:pos="5124"/>
        </w:tabs>
        <w:spacing w:line="240" w:lineRule="auto"/>
        <w:jc w:val="both"/>
        <w:rPr>
          <w:rFonts w:cstheme="minorHAnsi"/>
          <w:sz w:val="21"/>
          <w:szCs w:val="21"/>
        </w:rPr>
      </w:pPr>
      <w:r w:rsidRPr="00165A0E">
        <w:rPr>
          <w:rFonts w:cstheme="minorHAnsi"/>
          <w:sz w:val="21"/>
          <w:szCs w:val="21"/>
        </w:rPr>
        <w:t xml:space="preserve">Odpowiadając na </w:t>
      </w:r>
      <w:r w:rsidR="00564D14" w:rsidRPr="00165A0E">
        <w:rPr>
          <w:rFonts w:cstheme="minorHAnsi"/>
          <w:sz w:val="21"/>
          <w:szCs w:val="21"/>
        </w:rPr>
        <w:t>petycję</w:t>
      </w:r>
      <w:r w:rsidRPr="00165A0E">
        <w:rPr>
          <w:rFonts w:cstheme="minorHAnsi"/>
          <w:sz w:val="21"/>
          <w:szCs w:val="21"/>
        </w:rPr>
        <w:t xml:space="preserve"> z </w:t>
      </w:r>
      <w:r w:rsidR="00E97A22" w:rsidRPr="00165A0E">
        <w:rPr>
          <w:rFonts w:cstheme="minorHAnsi"/>
          <w:sz w:val="21"/>
          <w:szCs w:val="21"/>
        </w:rPr>
        <w:t>25 maja</w:t>
      </w:r>
      <w:r w:rsidRPr="00165A0E">
        <w:rPr>
          <w:rFonts w:cstheme="minorHAnsi"/>
          <w:sz w:val="21"/>
          <w:szCs w:val="21"/>
        </w:rPr>
        <w:t xml:space="preserve"> br. </w:t>
      </w:r>
      <w:r w:rsidR="00E97A22" w:rsidRPr="00165A0E">
        <w:rPr>
          <w:rFonts w:cstheme="minorHAnsi"/>
          <w:sz w:val="21"/>
          <w:szCs w:val="21"/>
        </w:rPr>
        <w:t xml:space="preserve">(przekazaną pismem z 5 lipca br. przez Urząd Dzielnicy Wola </w:t>
      </w:r>
      <w:r w:rsidR="00165A0E">
        <w:rPr>
          <w:rFonts w:cstheme="minorHAnsi"/>
          <w:sz w:val="21"/>
          <w:szCs w:val="21"/>
        </w:rPr>
        <w:br/>
      </w:r>
      <w:r w:rsidR="00E97A22" w:rsidRPr="00165A0E">
        <w:rPr>
          <w:rFonts w:cstheme="minorHAnsi"/>
          <w:sz w:val="21"/>
          <w:szCs w:val="21"/>
        </w:rPr>
        <w:t xml:space="preserve">m.st. Warszawy, data wpływu do ZDM 6 lipca br.) </w:t>
      </w:r>
      <w:r w:rsidRPr="00165A0E">
        <w:rPr>
          <w:rFonts w:cstheme="minorHAnsi"/>
          <w:sz w:val="21"/>
          <w:szCs w:val="21"/>
        </w:rPr>
        <w:t xml:space="preserve">w sprawie </w:t>
      </w:r>
      <w:r w:rsidR="00E97A22" w:rsidRPr="00165A0E">
        <w:rPr>
          <w:rFonts w:cstheme="minorHAnsi"/>
          <w:sz w:val="21"/>
          <w:szCs w:val="21"/>
        </w:rPr>
        <w:t xml:space="preserve">budowy drogi technicznej na Odolanach </w:t>
      </w:r>
      <w:r w:rsidR="00165A0E">
        <w:rPr>
          <w:rFonts w:cstheme="minorHAnsi"/>
          <w:sz w:val="21"/>
          <w:szCs w:val="21"/>
        </w:rPr>
        <w:br/>
      </w:r>
      <w:r w:rsidR="00E97A22" w:rsidRPr="00165A0E">
        <w:rPr>
          <w:rFonts w:cstheme="minorHAnsi"/>
          <w:sz w:val="21"/>
          <w:szCs w:val="21"/>
        </w:rPr>
        <w:t xml:space="preserve">i </w:t>
      </w:r>
      <w:r w:rsidR="00F2443D" w:rsidRPr="00165A0E">
        <w:rPr>
          <w:rFonts w:cstheme="minorHAnsi"/>
          <w:sz w:val="21"/>
          <w:szCs w:val="21"/>
        </w:rPr>
        <w:t xml:space="preserve">łącznika między </w:t>
      </w:r>
      <w:r w:rsidR="00E97A22" w:rsidRPr="00165A0E">
        <w:rPr>
          <w:rFonts w:cstheme="minorHAnsi"/>
          <w:sz w:val="21"/>
          <w:szCs w:val="21"/>
        </w:rPr>
        <w:t>drog</w:t>
      </w:r>
      <w:r w:rsidR="00F2443D" w:rsidRPr="00165A0E">
        <w:rPr>
          <w:rFonts w:cstheme="minorHAnsi"/>
          <w:sz w:val="21"/>
          <w:szCs w:val="21"/>
        </w:rPr>
        <w:t xml:space="preserve">ą </w:t>
      </w:r>
      <w:r w:rsidR="003D438E" w:rsidRPr="00165A0E">
        <w:rPr>
          <w:rFonts w:cstheme="minorHAnsi"/>
          <w:sz w:val="21"/>
          <w:szCs w:val="21"/>
        </w:rPr>
        <w:t>osiedlową</w:t>
      </w:r>
      <w:r w:rsidR="00E97A22" w:rsidRPr="00165A0E">
        <w:rPr>
          <w:rFonts w:cstheme="minorHAnsi"/>
          <w:sz w:val="21"/>
          <w:szCs w:val="21"/>
        </w:rPr>
        <w:t xml:space="preserve"> 31 KD-D</w:t>
      </w:r>
      <w:r w:rsidR="00F2443D" w:rsidRPr="00165A0E">
        <w:rPr>
          <w:rFonts w:cstheme="minorHAnsi"/>
          <w:sz w:val="21"/>
          <w:szCs w:val="21"/>
        </w:rPr>
        <w:t xml:space="preserve"> </w:t>
      </w:r>
      <w:r w:rsidR="003D438E" w:rsidRPr="00165A0E">
        <w:rPr>
          <w:rFonts w:cstheme="minorHAnsi"/>
          <w:sz w:val="21"/>
          <w:szCs w:val="21"/>
        </w:rPr>
        <w:t>a</w:t>
      </w:r>
      <w:r w:rsidR="00F2443D" w:rsidRPr="00165A0E">
        <w:rPr>
          <w:rFonts w:cstheme="minorHAnsi"/>
          <w:sz w:val="21"/>
          <w:szCs w:val="21"/>
        </w:rPr>
        <w:t xml:space="preserve"> ul. Ordona</w:t>
      </w:r>
      <w:r w:rsidR="00E97A22" w:rsidRPr="00165A0E">
        <w:rPr>
          <w:rFonts w:cstheme="minorHAnsi"/>
          <w:sz w:val="21"/>
          <w:szCs w:val="21"/>
        </w:rPr>
        <w:t xml:space="preserve"> oraz montażu fotoradarów i organizacji punktu kontroli pojazdów ciężarowych w rejonie ul. Ordona</w:t>
      </w:r>
      <w:r w:rsidRPr="00165A0E">
        <w:rPr>
          <w:rFonts w:cstheme="minorHAnsi"/>
          <w:sz w:val="21"/>
          <w:szCs w:val="21"/>
        </w:rPr>
        <w:t xml:space="preserve">, </w:t>
      </w:r>
      <w:r w:rsidR="00E97A22" w:rsidRPr="00165A0E">
        <w:rPr>
          <w:rFonts w:cstheme="minorHAnsi"/>
          <w:sz w:val="21"/>
          <w:szCs w:val="21"/>
        </w:rPr>
        <w:t>Zarząd Dróg Miejskich informuje jak poniżej.</w:t>
      </w:r>
    </w:p>
    <w:p w14:paraId="67C5B8C8" w14:textId="13F9DCAD" w:rsidR="00E97A22" w:rsidRPr="00165A0E" w:rsidRDefault="00E97A22" w:rsidP="003D438E">
      <w:pPr>
        <w:pStyle w:val="Bezodstpw"/>
        <w:spacing w:before="240" w:after="240"/>
        <w:jc w:val="both"/>
        <w:rPr>
          <w:rFonts w:cstheme="minorHAnsi"/>
          <w:b/>
          <w:iCs/>
          <w:sz w:val="21"/>
          <w:szCs w:val="21"/>
        </w:rPr>
      </w:pPr>
      <w:r w:rsidRPr="00165A0E">
        <w:rPr>
          <w:rFonts w:cstheme="minorHAnsi"/>
          <w:b/>
          <w:iCs/>
          <w:sz w:val="21"/>
          <w:szCs w:val="21"/>
        </w:rPr>
        <w:t>I.1) Droga techniczna dla samochodów ciężarowych</w:t>
      </w:r>
    </w:p>
    <w:p w14:paraId="3F3DE9A5" w14:textId="60333D06" w:rsidR="00E97A22" w:rsidRPr="00165A0E" w:rsidRDefault="00E97A22" w:rsidP="003D438E">
      <w:pPr>
        <w:pStyle w:val="Bezodstpw"/>
        <w:spacing w:before="240" w:after="240"/>
        <w:jc w:val="both"/>
        <w:rPr>
          <w:rFonts w:cstheme="minorHAnsi"/>
          <w:sz w:val="21"/>
          <w:szCs w:val="21"/>
        </w:rPr>
      </w:pPr>
      <w:r w:rsidRPr="00165A0E">
        <w:rPr>
          <w:rFonts w:cstheme="minorHAnsi"/>
          <w:sz w:val="21"/>
          <w:szCs w:val="21"/>
        </w:rPr>
        <w:t xml:space="preserve">Informujemy, że budowa drogi technicznej dla samochodów ciężarowych nie jest zadaniem ZDM. Zarząd Dróg Miejskich </w:t>
      </w:r>
      <w:r w:rsidR="009033FB">
        <w:rPr>
          <w:rFonts w:cstheme="minorHAnsi"/>
          <w:sz w:val="21"/>
          <w:szCs w:val="21"/>
        </w:rPr>
        <w:t>-</w:t>
      </w:r>
      <w:r w:rsidRPr="00165A0E">
        <w:rPr>
          <w:rFonts w:cstheme="minorHAnsi"/>
          <w:sz w:val="21"/>
          <w:szCs w:val="21"/>
        </w:rPr>
        <w:t xml:space="preserve"> zgodnie ze statutem </w:t>
      </w:r>
      <w:r w:rsidR="009033FB">
        <w:rPr>
          <w:rFonts w:cstheme="minorHAnsi"/>
          <w:sz w:val="21"/>
          <w:szCs w:val="21"/>
        </w:rPr>
        <w:t>-</w:t>
      </w:r>
      <w:r w:rsidRPr="00165A0E">
        <w:rPr>
          <w:rFonts w:cstheme="minorHAnsi"/>
          <w:sz w:val="21"/>
          <w:szCs w:val="21"/>
        </w:rPr>
        <w:t xml:space="preserve"> utrzymuje jedynie istniejące drogi.</w:t>
      </w:r>
    </w:p>
    <w:p w14:paraId="45394179" w14:textId="2E7FA377" w:rsidR="00E97A22" w:rsidRPr="00165A0E" w:rsidRDefault="00E97A22" w:rsidP="003D438E">
      <w:pPr>
        <w:pStyle w:val="Bezodstpw"/>
        <w:spacing w:before="240" w:after="240"/>
        <w:jc w:val="both"/>
        <w:rPr>
          <w:rFonts w:cstheme="minorHAnsi"/>
          <w:sz w:val="21"/>
          <w:szCs w:val="21"/>
        </w:rPr>
      </w:pPr>
      <w:r w:rsidRPr="00165A0E">
        <w:rPr>
          <w:rFonts w:cstheme="minorHAnsi"/>
          <w:sz w:val="21"/>
          <w:szCs w:val="21"/>
        </w:rPr>
        <w:t xml:space="preserve">Ponadto informujemy, że pomysł budowy alternatywnej drogi wyjazdowej dla ruchu ciężkiego </w:t>
      </w:r>
      <w:r w:rsidRPr="00165A0E">
        <w:rPr>
          <w:rFonts w:cstheme="minorHAnsi"/>
          <w:sz w:val="21"/>
          <w:szCs w:val="21"/>
        </w:rPr>
        <w:br/>
        <w:t xml:space="preserve">z Odolan był analizowany. Taka droga alternatywna miałaby przebiegać w okolicy ul. Jana Kazimierza, </w:t>
      </w:r>
      <w:r w:rsidR="00165A0E">
        <w:rPr>
          <w:rFonts w:cstheme="minorHAnsi"/>
          <w:sz w:val="21"/>
          <w:szCs w:val="21"/>
        </w:rPr>
        <w:br/>
      </w:r>
      <w:r w:rsidRPr="00165A0E">
        <w:rPr>
          <w:rFonts w:cstheme="minorHAnsi"/>
          <w:sz w:val="21"/>
          <w:szCs w:val="21"/>
        </w:rPr>
        <w:t xml:space="preserve">na tyłach niektórych osiedli. Nie jest to zatem optymalne rozwiązanie problemu, a jedynie jego przeniesienie w inne miejsce. Dlatego inwestycja była rozważana jedynie w sytuacji braku możliwości rozwiązania problemu zniszczonej ul. Ordona. </w:t>
      </w:r>
    </w:p>
    <w:p w14:paraId="40919354" w14:textId="09826BCB" w:rsidR="00E97A22" w:rsidRPr="00165A0E" w:rsidRDefault="00E97A22" w:rsidP="003D438E">
      <w:pPr>
        <w:pStyle w:val="Bezodstpw"/>
        <w:spacing w:before="240" w:after="240"/>
        <w:jc w:val="both"/>
        <w:rPr>
          <w:rFonts w:cstheme="minorHAnsi"/>
          <w:sz w:val="21"/>
          <w:szCs w:val="21"/>
        </w:rPr>
      </w:pPr>
      <w:r w:rsidRPr="00165A0E">
        <w:rPr>
          <w:rFonts w:cstheme="minorHAnsi"/>
          <w:sz w:val="21"/>
          <w:szCs w:val="21"/>
        </w:rPr>
        <w:t>Wiosną 2023 r. udało się dojść do porozumienia z Mazowieckim Wojewódzkim Konserwatorem Zabytków odnośnie warunków dla remontu zniszczonego odcinka ul. Ordona, pokrytego zabytkowym brukiem. Konserwator uzgodnił przedstawiony projekt, akc</w:t>
      </w:r>
      <w:r w:rsidR="009033FB">
        <w:rPr>
          <w:rFonts w:cstheme="minorHAnsi"/>
          <w:sz w:val="21"/>
          <w:szCs w:val="21"/>
        </w:rPr>
        <w:t xml:space="preserve">eptując rozwiązanie polegające </w:t>
      </w:r>
      <w:r w:rsidRPr="00165A0E">
        <w:rPr>
          <w:rFonts w:cstheme="minorHAnsi"/>
          <w:sz w:val="21"/>
          <w:szCs w:val="21"/>
        </w:rPr>
        <w:t xml:space="preserve">na renowacji nawierzchni brukowej i przykryciu jej warstwą asfaltową. Pozwoli to znacznie ograniczyć uciążliwość akustyczną </w:t>
      </w:r>
      <w:r w:rsidR="009033FB">
        <w:rPr>
          <w:rFonts w:cstheme="minorHAnsi"/>
          <w:sz w:val="21"/>
          <w:szCs w:val="21"/>
        </w:rPr>
        <w:br/>
      </w:r>
      <w:r w:rsidRPr="00165A0E">
        <w:rPr>
          <w:rFonts w:cstheme="minorHAnsi"/>
          <w:sz w:val="21"/>
          <w:szCs w:val="21"/>
        </w:rPr>
        <w:t xml:space="preserve">dla mieszkańców. </w:t>
      </w:r>
    </w:p>
    <w:p w14:paraId="2BCDC539" w14:textId="299A74A7" w:rsidR="00E97A22" w:rsidRPr="00165A0E" w:rsidRDefault="00E97A22" w:rsidP="003D438E">
      <w:pPr>
        <w:pStyle w:val="Bezodstpw"/>
        <w:spacing w:before="240" w:after="240"/>
        <w:jc w:val="both"/>
        <w:rPr>
          <w:rFonts w:cstheme="minorHAnsi"/>
          <w:sz w:val="21"/>
          <w:szCs w:val="21"/>
        </w:rPr>
      </w:pPr>
      <w:r w:rsidRPr="00165A0E">
        <w:rPr>
          <w:rFonts w:cstheme="minorHAnsi"/>
          <w:sz w:val="21"/>
          <w:szCs w:val="21"/>
        </w:rPr>
        <w:t xml:space="preserve">Remont ul. Ordona, który już się rozpoczął, powinien się zakończyć w maju 2024 r. W tej sytuacji, planowanie budowy drogi dla ruchu ciężkiego w innym przebiegu, w bezpośredniej bliskości innych osiedli, byłoby niecelowe. Mieszkańcy tych osiedli mieliby uzasadnione pretensje dotyczące wzmożonego ruchu </w:t>
      </w:r>
      <w:r w:rsidR="00165A0E">
        <w:rPr>
          <w:rFonts w:cstheme="minorHAnsi"/>
          <w:sz w:val="21"/>
          <w:szCs w:val="21"/>
        </w:rPr>
        <w:br/>
      </w:r>
      <w:r w:rsidRPr="00165A0E">
        <w:rPr>
          <w:rFonts w:cstheme="minorHAnsi"/>
          <w:sz w:val="21"/>
          <w:szCs w:val="21"/>
        </w:rPr>
        <w:t xml:space="preserve">w miejscu, w którym </w:t>
      </w:r>
      <w:r w:rsidR="009033FB">
        <w:rPr>
          <w:rFonts w:cstheme="minorHAnsi"/>
          <w:sz w:val="21"/>
          <w:szCs w:val="21"/>
        </w:rPr>
        <w:t>-</w:t>
      </w:r>
      <w:r w:rsidRPr="00165A0E">
        <w:rPr>
          <w:rFonts w:cstheme="minorHAnsi"/>
          <w:sz w:val="21"/>
          <w:szCs w:val="21"/>
        </w:rPr>
        <w:t xml:space="preserve"> w przeciwieństwie do ul. Ordona - nie był on początkowo planowany, </w:t>
      </w:r>
      <w:r w:rsidR="009033FB">
        <w:rPr>
          <w:rFonts w:cstheme="minorHAnsi"/>
          <w:sz w:val="21"/>
          <w:szCs w:val="21"/>
        </w:rPr>
        <w:br/>
      </w:r>
      <w:r w:rsidRPr="00165A0E">
        <w:rPr>
          <w:rFonts w:cstheme="minorHAnsi"/>
          <w:sz w:val="21"/>
          <w:szCs w:val="21"/>
        </w:rPr>
        <w:t xml:space="preserve">kiedy podejmowali decyzję o wyborze miejsca zamieszkania. </w:t>
      </w:r>
    </w:p>
    <w:p w14:paraId="19F592FB" w14:textId="1013EF08" w:rsidR="00E97A22" w:rsidRPr="00165A0E" w:rsidRDefault="00E97A22" w:rsidP="003D438E">
      <w:pPr>
        <w:tabs>
          <w:tab w:val="left" w:pos="5124"/>
        </w:tabs>
        <w:spacing w:line="240" w:lineRule="auto"/>
        <w:jc w:val="both"/>
        <w:rPr>
          <w:rFonts w:cstheme="minorHAnsi"/>
          <w:iCs/>
          <w:sz w:val="21"/>
          <w:szCs w:val="21"/>
        </w:rPr>
      </w:pPr>
      <w:r w:rsidRPr="00165A0E">
        <w:rPr>
          <w:rFonts w:cstheme="minorHAnsi"/>
          <w:sz w:val="21"/>
          <w:szCs w:val="21"/>
        </w:rPr>
        <w:t xml:space="preserve">Warto pamiętać, że teren Odolan w pierwszej kolejności był terenem przemysłowym. Nowe osiedla powstawały i wciąż powstają wśród działających fabryk czy magazynów. Osoby decydujące się na zakup </w:t>
      </w:r>
      <w:r w:rsidRPr="00165A0E">
        <w:rPr>
          <w:rFonts w:cstheme="minorHAnsi"/>
          <w:sz w:val="21"/>
          <w:szCs w:val="21"/>
        </w:rPr>
        <w:lastRenderedPageBreak/>
        <w:t>mieszkania powinny mieć świadomość, że sprowadzają się w rejon, który wciąż jest w okresie transformacji. To sytuacja przejściowa i mamy nadzieję, że na przestrzeni lat funkcje tych terenów będą dalej stopniowo przekształcać się zgodne z miejskimi planami dla tego obszaru, czyli w rejon zurbanizowany. Wtedy znikną obiekty przemysłowo-usługowe, które w XXI wieku już w tym rejonie miasta rzeczywiście nie powinny funkcjonować.</w:t>
      </w:r>
    </w:p>
    <w:p w14:paraId="7D146A51" w14:textId="2AF3CCF0" w:rsidR="00E97A22" w:rsidRPr="00165A0E" w:rsidRDefault="00E97A22" w:rsidP="003D438E">
      <w:pPr>
        <w:tabs>
          <w:tab w:val="left" w:pos="5124"/>
        </w:tabs>
        <w:spacing w:line="240" w:lineRule="auto"/>
        <w:jc w:val="both"/>
        <w:rPr>
          <w:rFonts w:cstheme="minorHAnsi"/>
          <w:b/>
          <w:iCs/>
          <w:sz w:val="21"/>
          <w:szCs w:val="21"/>
        </w:rPr>
      </w:pPr>
      <w:r w:rsidRPr="00165A0E">
        <w:rPr>
          <w:rFonts w:cstheme="minorHAnsi"/>
          <w:b/>
          <w:iCs/>
          <w:sz w:val="21"/>
          <w:szCs w:val="21"/>
        </w:rPr>
        <w:t>I.2) Punkt kontroli samo</w:t>
      </w:r>
      <w:r w:rsidR="00E2553A" w:rsidRPr="00165A0E">
        <w:rPr>
          <w:rFonts w:cstheme="minorHAnsi"/>
          <w:b/>
          <w:iCs/>
          <w:sz w:val="21"/>
          <w:szCs w:val="21"/>
        </w:rPr>
        <w:t>chodów ciężarowych w rejonie ulic</w:t>
      </w:r>
      <w:r w:rsidRPr="00165A0E">
        <w:rPr>
          <w:rFonts w:cstheme="minorHAnsi"/>
          <w:b/>
          <w:iCs/>
          <w:sz w:val="21"/>
          <w:szCs w:val="21"/>
        </w:rPr>
        <w:t xml:space="preserve"> Ordona</w:t>
      </w:r>
      <w:r w:rsidR="00E2553A" w:rsidRPr="00165A0E">
        <w:rPr>
          <w:rFonts w:cstheme="minorHAnsi"/>
          <w:b/>
          <w:iCs/>
          <w:sz w:val="21"/>
          <w:szCs w:val="21"/>
        </w:rPr>
        <w:t xml:space="preserve"> i Gniewkowskiej</w:t>
      </w:r>
    </w:p>
    <w:p w14:paraId="107D4CAB" w14:textId="0838A9E0" w:rsidR="00E2553A" w:rsidRPr="00165A0E" w:rsidRDefault="00E2553A" w:rsidP="003D438E">
      <w:pPr>
        <w:tabs>
          <w:tab w:val="left" w:pos="5124"/>
        </w:tabs>
        <w:spacing w:line="240" w:lineRule="auto"/>
        <w:jc w:val="both"/>
        <w:rPr>
          <w:rFonts w:cstheme="minorHAnsi"/>
          <w:sz w:val="21"/>
          <w:szCs w:val="21"/>
        </w:rPr>
      </w:pPr>
      <w:r w:rsidRPr="00165A0E">
        <w:rPr>
          <w:rFonts w:cstheme="minorHAnsi"/>
          <w:iCs/>
          <w:sz w:val="21"/>
          <w:szCs w:val="21"/>
        </w:rPr>
        <w:t>W</w:t>
      </w:r>
      <w:r w:rsidRPr="00165A0E">
        <w:rPr>
          <w:rFonts w:cstheme="minorHAnsi"/>
          <w:sz w:val="21"/>
          <w:szCs w:val="21"/>
        </w:rPr>
        <w:t xml:space="preserve">e współpracy z Wydziałem Ruchu Drogowego Komendy Stołecznej Policji zostały przeprowadzone wielokrotne kontrole pojazdów ciężarowych poruszających się po wskazanych ulicach. </w:t>
      </w:r>
    </w:p>
    <w:p w14:paraId="50D8A700" w14:textId="74BC64CE" w:rsidR="00E2553A" w:rsidRPr="00165A0E" w:rsidRDefault="00E2553A" w:rsidP="003D438E">
      <w:pPr>
        <w:tabs>
          <w:tab w:val="left" w:pos="5124"/>
        </w:tabs>
        <w:spacing w:line="240" w:lineRule="auto"/>
        <w:jc w:val="both"/>
        <w:rPr>
          <w:rFonts w:cstheme="minorHAnsi"/>
          <w:sz w:val="21"/>
          <w:szCs w:val="21"/>
        </w:rPr>
      </w:pPr>
      <w:r w:rsidRPr="00165A0E">
        <w:rPr>
          <w:rFonts w:cstheme="minorHAnsi"/>
          <w:sz w:val="21"/>
          <w:szCs w:val="21"/>
        </w:rPr>
        <w:t>Kontrolowane pojazdy były kierowane do najbliższego p</w:t>
      </w:r>
      <w:r w:rsidR="009033FB">
        <w:rPr>
          <w:rFonts w:cstheme="minorHAnsi"/>
          <w:sz w:val="21"/>
          <w:szCs w:val="21"/>
        </w:rPr>
        <w:t xml:space="preserve">unktu wagowego zlokalizowanego </w:t>
      </w:r>
      <w:r w:rsidR="009033FB">
        <w:rPr>
          <w:rFonts w:cstheme="minorHAnsi"/>
          <w:sz w:val="21"/>
          <w:szCs w:val="21"/>
        </w:rPr>
        <w:br/>
      </w:r>
      <w:r w:rsidRPr="00165A0E">
        <w:rPr>
          <w:rFonts w:cstheme="minorHAnsi"/>
          <w:sz w:val="21"/>
          <w:szCs w:val="21"/>
        </w:rPr>
        <w:t xml:space="preserve">przy ul. Połczyńskiej na wysokości numeru 125. Powyższe kontrole wykazały, że pojazdy poruszające się </w:t>
      </w:r>
      <w:r w:rsidR="00165A0E">
        <w:rPr>
          <w:rFonts w:cstheme="minorHAnsi"/>
          <w:sz w:val="21"/>
          <w:szCs w:val="21"/>
        </w:rPr>
        <w:br/>
      </w:r>
      <w:r w:rsidRPr="00165A0E">
        <w:rPr>
          <w:rFonts w:cstheme="minorHAnsi"/>
          <w:sz w:val="21"/>
          <w:szCs w:val="21"/>
        </w:rPr>
        <w:t>po ul. Ordona nie były pojazdami nienormatywnymi</w:t>
      </w:r>
      <w:r w:rsidRPr="00165A0E">
        <w:rPr>
          <w:rStyle w:val="Odwoanieprzypisudolnego"/>
          <w:rFonts w:cstheme="minorHAnsi"/>
          <w:sz w:val="21"/>
          <w:szCs w:val="21"/>
        </w:rPr>
        <w:footnoteReference w:id="1"/>
      </w:r>
      <w:r w:rsidRPr="00165A0E">
        <w:rPr>
          <w:rFonts w:cstheme="minorHAnsi"/>
          <w:sz w:val="21"/>
          <w:szCs w:val="21"/>
        </w:rPr>
        <w:t xml:space="preserve"> oraz posiadały aktualne identyfikatory C5/C10, dopuszczające ruch w strefie ograniczenia tonażowego na terenie m.st. Warszawy. </w:t>
      </w:r>
    </w:p>
    <w:p w14:paraId="6125B33A" w14:textId="4DA472F2" w:rsidR="00E2553A" w:rsidRPr="00165A0E" w:rsidRDefault="00E2553A" w:rsidP="003D438E">
      <w:pPr>
        <w:tabs>
          <w:tab w:val="left" w:pos="5124"/>
        </w:tabs>
        <w:spacing w:line="240" w:lineRule="auto"/>
        <w:jc w:val="both"/>
        <w:rPr>
          <w:rFonts w:cstheme="minorHAnsi"/>
          <w:sz w:val="21"/>
          <w:szCs w:val="21"/>
        </w:rPr>
      </w:pPr>
      <w:r w:rsidRPr="00165A0E">
        <w:rPr>
          <w:rFonts w:cstheme="minorHAnsi"/>
          <w:sz w:val="21"/>
          <w:szCs w:val="21"/>
        </w:rPr>
        <w:t xml:space="preserve">Odnosząc się do możliwości stworzenia stanowiska do ważenia pojazdów na ul. Ordona informujemy, </w:t>
      </w:r>
      <w:r w:rsidR="00165A0E">
        <w:rPr>
          <w:rFonts w:cstheme="minorHAnsi"/>
          <w:sz w:val="21"/>
          <w:szCs w:val="21"/>
        </w:rPr>
        <w:br/>
      </w:r>
      <w:r w:rsidRPr="00165A0E">
        <w:rPr>
          <w:rFonts w:cstheme="minorHAnsi"/>
          <w:sz w:val="21"/>
          <w:szCs w:val="21"/>
        </w:rPr>
        <w:t xml:space="preserve">że istniejący na ww. ulicy bruk został wpisany do ewidencji zabytków. W związku z powyższym, </w:t>
      </w:r>
      <w:r w:rsidRPr="00165A0E">
        <w:rPr>
          <w:rFonts w:cstheme="minorHAnsi"/>
          <w:sz w:val="21"/>
          <w:szCs w:val="21"/>
        </w:rPr>
        <w:br/>
        <w:t xml:space="preserve">wykluczony </w:t>
      </w:r>
      <w:r w:rsidR="009033FB" w:rsidRPr="00165A0E">
        <w:rPr>
          <w:rFonts w:cstheme="minorHAnsi"/>
          <w:sz w:val="21"/>
          <w:szCs w:val="21"/>
        </w:rPr>
        <w:t xml:space="preserve">jest </w:t>
      </w:r>
      <w:r w:rsidRPr="00165A0E">
        <w:rPr>
          <w:rFonts w:cstheme="minorHAnsi"/>
          <w:sz w:val="21"/>
          <w:szCs w:val="21"/>
        </w:rPr>
        <w:t>standardowy remont, w celu powstania stanowiska do kontroli pojazdów ciężarowych.</w:t>
      </w:r>
    </w:p>
    <w:p w14:paraId="50F6DE82" w14:textId="77777777" w:rsidR="00E2553A" w:rsidRPr="00165A0E" w:rsidRDefault="00E2553A" w:rsidP="003D438E">
      <w:pPr>
        <w:tabs>
          <w:tab w:val="left" w:pos="5124"/>
        </w:tabs>
        <w:spacing w:line="240" w:lineRule="auto"/>
        <w:jc w:val="both"/>
        <w:rPr>
          <w:rFonts w:cstheme="minorHAnsi"/>
          <w:sz w:val="21"/>
          <w:szCs w:val="21"/>
        </w:rPr>
      </w:pPr>
      <w:r w:rsidRPr="00165A0E">
        <w:rPr>
          <w:rFonts w:cstheme="minorHAnsi"/>
          <w:sz w:val="21"/>
          <w:szCs w:val="21"/>
        </w:rPr>
        <w:t>Obecnie wszystkie pojazdy kontrolowane w powyższym rejonie kierowane są do najbliższego punktu wagowego przy ul. Połczyńskiej 125.</w:t>
      </w:r>
    </w:p>
    <w:p w14:paraId="133F9C0A" w14:textId="4EA48CF2" w:rsidR="00E97A22" w:rsidRPr="00165A0E" w:rsidRDefault="00E2553A" w:rsidP="003D438E">
      <w:pPr>
        <w:tabs>
          <w:tab w:val="left" w:pos="5124"/>
        </w:tabs>
        <w:spacing w:line="240" w:lineRule="auto"/>
        <w:jc w:val="both"/>
        <w:rPr>
          <w:rFonts w:cstheme="minorHAnsi"/>
          <w:b/>
          <w:iCs/>
          <w:sz w:val="21"/>
          <w:szCs w:val="21"/>
        </w:rPr>
      </w:pPr>
      <w:r w:rsidRPr="00165A0E">
        <w:rPr>
          <w:rFonts w:cstheme="minorHAnsi"/>
          <w:b/>
          <w:iCs/>
          <w:sz w:val="21"/>
          <w:szCs w:val="21"/>
        </w:rPr>
        <w:t>I.3) Instalacja urządzeń monitorujących (monitoring, fotoradar) na ul. Ordona</w:t>
      </w:r>
    </w:p>
    <w:p w14:paraId="15E75FA8" w14:textId="77777777" w:rsidR="00F2443D" w:rsidRPr="00165A0E" w:rsidRDefault="00F2443D" w:rsidP="003D438E">
      <w:pPr>
        <w:spacing w:line="240" w:lineRule="auto"/>
        <w:jc w:val="both"/>
        <w:rPr>
          <w:rFonts w:cstheme="minorHAnsi"/>
          <w:iCs/>
          <w:sz w:val="21"/>
          <w:szCs w:val="21"/>
        </w:rPr>
      </w:pPr>
      <w:r w:rsidRPr="00165A0E">
        <w:rPr>
          <w:rFonts w:cstheme="minorHAnsi"/>
          <w:iCs/>
          <w:sz w:val="21"/>
          <w:szCs w:val="21"/>
        </w:rPr>
        <w:t xml:space="preserve">W zakresie instalacji urządzeń monitorujących na ul. Ordona sprawę kierujemy do: </w:t>
      </w:r>
    </w:p>
    <w:p w14:paraId="248C3FDD" w14:textId="550F095C" w:rsidR="00F2443D" w:rsidRPr="00165A0E" w:rsidRDefault="00F2443D" w:rsidP="003D438E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cstheme="minorHAnsi"/>
          <w:iCs/>
          <w:sz w:val="21"/>
          <w:szCs w:val="21"/>
        </w:rPr>
      </w:pPr>
      <w:r w:rsidRPr="00165A0E">
        <w:rPr>
          <w:rFonts w:cstheme="minorHAnsi"/>
          <w:iCs/>
          <w:sz w:val="21"/>
          <w:szCs w:val="21"/>
        </w:rPr>
        <w:t xml:space="preserve">Głównego Inspektoratu Transportu Drogowego - w kwestii ewentualnego montażu fotoradaru </w:t>
      </w:r>
      <w:r w:rsidRPr="00165A0E">
        <w:rPr>
          <w:rFonts w:cstheme="minorHAnsi"/>
          <w:iCs/>
          <w:sz w:val="21"/>
          <w:szCs w:val="21"/>
        </w:rPr>
        <w:br/>
        <w:t xml:space="preserve">we wskazanej lokalizacji, </w:t>
      </w:r>
    </w:p>
    <w:p w14:paraId="3CE6E244" w14:textId="32464C68" w:rsidR="00F2443D" w:rsidRPr="00165A0E" w:rsidRDefault="00F2443D" w:rsidP="003D438E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cstheme="minorHAnsi"/>
          <w:iCs/>
          <w:sz w:val="21"/>
          <w:szCs w:val="21"/>
        </w:rPr>
      </w:pPr>
      <w:r w:rsidRPr="00165A0E">
        <w:rPr>
          <w:rFonts w:cstheme="minorHAnsi"/>
          <w:iCs/>
          <w:sz w:val="21"/>
          <w:szCs w:val="21"/>
        </w:rPr>
        <w:t xml:space="preserve">Zakładu Obsługi Systemu Monitoringu m.st. Warszawy </w:t>
      </w:r>
      <w:r w:rsidR="009033FB">
        <w:rPr>
          <w:rFonts w:cstheme="minorHAnsi"/>
          <w:iCs/>
          <w:sz w:val="21"/>
          <w:szCs w:val="21"/>
        </w:rPr>
        <w:t>-</w:t>
      </w:r>
      <w:r w:rsidRPr="00165A0E">
        <w:rPr>
          <w:rFonts w:cstheme="minorHAnsi"/>
          <w:iCs/>
          <w:sz w:val="21"/>
          <w:szCs w:val="21"/>
        </w:rPr>
        <w:t xml:space="preserve"> w kwestii ewentualnego montażu urządzeń monitoringu. </w:t>
      </w:r>
    </w:p>
    <w:p w14:paraId="24A87421" w14:textId="00832E5D" w:rsidR="00C531BF" w:rsidRPr="00165A0E" w:rsidRDefault="00F2443D" w:rsidP="003D438E">
      <w:pPr>
        <w:spacing w:line="240" w:lineRule="auto"/>
        <w:ind w:left="66"/>
        <w:jc w:val="both"/>
        <w:rPr>
          <w:rFonts w:cstheme="minorHAnsi"/>
          <w:iCs/>
          <w:sz w:val="21"/>
          <w:szCs w:val="21"/>
        </w:rPr>
      </w:pPr>
      <w:r w:rsidRPr="00165A0E">
        <w:rPr>
          <w:rFonts w:cstheme="minorHAnsi"/>
          <w:iCs/>
          <w:sz w:val="21"/>
          <w:szCs w:val="21"/>
        </w:rPr>
        <w:t>Prosimy o udzielenie odpowiedzi bezpośrednio Wnioskodawcy.</w:t>
      </w:r>
    </w:p>
    <w:p w14:paraId="563A4167" w14:textId="10EB9481" w:rsidR="00C531BF" w:rsidRPr="00165A0E" w:rsidRDefault="00F2443D" w:rsidP="003D438E">
      <w:pPr>
        <w:spacing w:line="240" w:lineRule="auto"/>
        <w:jc w:val="both"/>
        <w:rPr>
          <w:rFonts w:cstheme="minorHAnsi"/>
          <w:b/>
          <w:iCs/>
          <w:sz w:val="21"/>
          <w:szCs w:val="21"/>
        </w:rPr>
      </w:pPr>
      <w:r w:rsidRPr="00165A0E">
        <w:rPr>
          <w:rFonts w:cstheme="minorHAnsi"/>
          <w:b/>
          <w:iCs/>
          <w:sz w:val="21"/>
          <w:szCs w:val="21"/>
        </w:rPr>
        <w:t xml:space="preserve">II. Budowa połączenia projektowanej drogi </w:t>
      </w:r>
      <w:r w:rsidR="003D438E" w:rsidRPr="00165A0E">
        <w:rPr>
          <w:rFonts w:cstheme="minorHAnsi"/>
          <w:b/>
          <w:iCs/>
          <w:sz w:val="21"/>
          <w:szCs w:val="21"/>
        </w:rPr>
        <w:t>osiedlowej</w:t>
      </w:r>
      <w:r w:rsidRPr="00165A0E">
        <w:rPr>
          <w:rFonts w:cstheme="minorHAnsi"/>
          <w:b/>
          <w:iCs/>
          <w:sz w:val="21"/>
          <w:szCs w:val="21"/>
        </w:rPr>
        <w:t xml:space="preserve"> 31 KD-D z ul. Ordona</w:t>
      </w:r>
    </w:p>
    <w:p w14:paraId="79302072" w14:textId="77777777" w:rsidR="003D438E" w:rsidRPr="00165A0E" w:rsidRDefault="003D438E" w:rsidP="003D438E">
      <w:pPr>
        <w:pStyle w:val="Bezodstpw"/>
        <w:spacing w:after="240"/>
        <w:jc w:val="both"/>
        <w:rPr>
          <w:rFonts w:cstheme="minorHAnsi"/>
          <w:sz w:val="21"/>
          <w:szCs w:val="21"/>
        </w:rPr>
      </w:pPr>
      <w:r w:rsidRPr="00165A0E">
        <w:rPr>
          <w:rFonts w:cstheme="minorHAnsi"/>
          <w:sz w:val="21"/>
          <w:szCs w:val="21"/>
        </w:rPr>
        <w:t xml:space="preserve">Informujemy, że trwają rozmowy z deweloperem (J.W. Construction Holding S.A) w sprawie przebudowy połączenia drogi osiedlowej 31 KD-D z ul. Ordona. Pracujemy nad wyegzekwowaniem </w:t>
      </w:r>
      <w:r w:rsidRPr="00165A0E">
        <w:rPr>
          <w:rFonts w:cstheme="minorHAnsi"/>
          <w:sz w:val="21"/>
          <w:szCs w:val="21"/>
        </w:rPr>
        <w:br/>
        <w:t>od dewelopera obowiązku wynikającego z przepisów prawa</w:t>
      </w:r>
      <w:r w:rsidRPr="00165A0E">
        <w:rPr>
          <w:rStyle w:val="Odwoanieprzypisudolnego"/>
          <w:rFonts w:cstheme="minorHAnsi"/>
          <w:sz w:val="21"/>
          <w:szCs w:val="21"/>
        </w:rPr>
        <w:footnoteReference w:id="2"/>
      </w:r>
      <w:r w:rsidRPr="00165A0E">
        <w:rPr>
          <w:rFonts w:cstheme="minorHAnsi"/>
          <w:sz w:val="21"/>
          <w:szCs w:val="21"/>
        </w:rPr>
        <w:t xml:space="preserve"> - budowy brakującego fragmentu drogi osiedlowej. </w:t>
      </w:r>
    </w:p>
    <w:p w14:paraId="317A2737" w14:textId="236262F1" w:rsidR="003D438E" w:rsidRPr="00165A0E" w:rsidRDefault="003D438E" w:rsidP="003D438E">
      <w:pPr>
        <w:pStyle w:val="Bezodstpw"/>
        <w:spacing w:after="240"/>
        <w:jc w:val="both"/>
        <w:rPr>
          <w:rFonts w:cstheme="minorHAnsi"/>
          <w:sz w:val="21"/>
          <w:szCs w:val="21"/>
        </w:rPr>
      </w:pPr>
      <w:r w:rsidRPr="00165A0E">
        <w:rPr>
          <w:rFonts w:cstheme="minorHAnsi"/>
          <w:sz w:val="21"/>
          <w:szCs w:val="21"/>
        </w:rPr>
        <w:t>Dokładamy wszelkich starań, by ww. łącznik powstał w najszybszym możliwym terminie, do czego zobowiązał się deweloper. Analizujemy także możliwości alternatywnych rozwiązań.</w:t>
      </w:r>
    </w:p>
    <w:p w14:paraId="40870CA4" w14:textId="77777777" w:rsidR="00D152E6" w:rsidRPr="00165A0E" w:rsidRDefault="00D152E6" w:rsidP="003D438E">
      <w:pPr>
        <w:spacing w:after="0" w:line="240" w:lineRule="auto"/>
        <w:rPr>
          <w:rFonts w:cstheme="minorHAnsi"/>
          <w:b/>
          <w:bCs/>
          <w:sz w:val="21"/>
          <w:szCs w:val="21"/>
        </w:rPr>
      </w:pPr>
      <w:r w:rsidRPr="00165A0E">
        <w:rPr>
          <w:rFonts w:cstheme="minorHAnsi"/>
          <w:b/>
          <w:bCs/>
          <w:sz w:val="21"/>
          <w:szCs w:val="21"/>
        </w:rPr>
        <w:t>Załącznik</w:t>
      </w:r>
      <w:r w:rsidR="0000210A" w:rsidRPr="00165A0E">
        <w:rPr>
          <w:rFonts w:cstheme="minorHAnsi"/>
          <w:b/>
          <w:bCs/>
          <w:sz w:val="21"/>
          <w:szCs w:val="21"/>
        </w:rPr>
        <w:t>i</w:t>
      </w:r>
      <w:r w:rsidRPr="00165A0E">
        <w:rPr>
          <w:rFonts w:cstheme="minorHAnsi"/>
          <w:b/>
          <w:bCs/>
          <w:sz w:val="21"/>
          <w:szCs w:val="21"/>
        </w:rPr>
        <w:t xml:space="preserve">: </w:t>
      </w:r>
    </w:p>
    <w:p w14:paraId="17FCCBD1" w14:textId="5B64FE63" w:rsidR="00D152E6" w:rsidRPr="00165A0E" w:rsidRDefault="00564D14" w:rsidP="003D438E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1"/>
          <w:szCs w:val="21"/>
        </w:rPr>
      </w:pPr>
      <w:r w:rsidRPr="00165A0E">
        <w:rPr>
          <w:rFonts w:cstheme="minorHAnsi"/>
          <w:sz w:val="21"/>
          <w:szCs w:val="21"/>
        </w:rPr>
        <w:t>Petycja</w:t>
      </w:r>
      <w:r w:rsidR="004E2271" w:rsidRPr="00165A0E">
        <w:rPr>
          <w:rFonts w:cstheme="minorHAnsi"/>
          <w:sz w:val="21"/>
          <w:szCs w:val="21"/>
        </w:rPr>
        <w:t xml:space="preserve"> z </w:t>
      </w:r>
      <w:r w:rsidRPr="00165A0E">
        <w:rPr>
          <w:rFonts w:cstheme="minorHAnsi"/>
          <w:sz w:val="21"/>
          <w:szCs w:val="21"/>
        </w:rPr>
        <w:t>25 maja</w:t>
      </w:r>
      <w:r w:rsidR="0000210A" w:rsidRPr="00165A0E">
        <w:rPr>
          <w:rFonts w:cstheme="minorHAnsi"/>
          <w:sz w:val="21"/>
          <w:szCs w:val="21"/>
        </w:rPr>
        <w:t xml:space="preserve"> </w:t>
      </w:r>
      <w:r w:rsidR="00BF1E47" w:rsidRPr="00165A0E">
        <w:rPr>
          <w:rFonts w:cstheme="minorHAnsi"/>
          <w:sz w:val="21"/>
          <w:szCs w:val="21"/>
        </w:rPr>
        <w:t>br.</w:t>
      </w:r>
    </w:p>
    <w:p w14:paraId="0CBA4F26" w14:textId="77777777" w:rsidR="003D438E" w:rsidRPr="00165A0E" w:rsidRDefault="0000210A" w:rsidP="003D438E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1"/>
          <w:szCs w:val="21"/>
        </w:rPr>
      </w:pPr>
      <w:r w:rsidRPr="00165A0E">
        <w:rPr>
          <w:rFonts w:cstheme="minorHAnsi"/>
          <w:sz w:val="21"/>
          <w:szCs w:val="21"/>
        </w:rPr>
        <w:t>Klauzula RODO</w:t>
      </w:r>
    </w:p>
    <w:p w14:paraId="72A4ED62" w14:textId="627B0A58" w:rsidR="00D152E6" w:rsidRPr="00165A0E" w:rsidRDefault="00D152E6" w:rsidP="003D438E">
      <w:pPr>
        <w:spacing w:line="240" w:lineRule="auto"/>
        <w:rPr>
          <w:rFonts w:cstheme="minorHAnsi"/>
          <w:sz w:val="21"/>
          <w:szCs w:val="21"/>
        </w:rPr>
      </w:pPr>
      <w:r w:rsidRPr="00165A0E">
        <w:rPr>
          <w:rFonts w:cstheme="minorHAnsi"/>
          <w:b/>
          <w:bCs/>
          <w:sz w:val="21"/>
          <w:szCs w:val="21"/>
        </w:rPr>
        <w:t xml:space="preserve">Do wiadomości: </w:t>
      </w:r>
    </w:p>
    <w:p w14:paraId="2E04DDC1" w14:textId="1601D502" w:rsidR="004E2271" w:rsidRPr="00165A0E" w:rsidRDefault="004E2271" w:rsidP="003D438E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sz w:val="21"/>
          <w:szCs w:val="21"/>
        </w:rPr>
      </w:pPr>
      <w:r w:rsidRPr="00165A0E">
        <w:rPr>
          <w:rFonts w:cstheme="minorHAnsi"/>
          <w:sz w:val="21"/>
          <w:szCs w:val="21"/>
        </w:rPr>
        <w:t xml:space="preserve">Urząd Dzielnicy </w:t>
      </w:r>
      <w:r w:rsidR="00564D14" w:rsidRPr="00165A0E">
        <w:rPr>
          <w:rFonts w:cstheme="minorHAnsi"/>
          <w:sz w:val="21"/>
          <w:szCs w:val="21"/>
        </w:rPr>
        <w:t>Wola</w:t>
      </w:r>
      <w:r w:rsidRPr="00165A0E">
        <w:rPr>
          <w:rFonts w:cstheme="minorHAnsi"/>
          <w:sz w:val="21"/>
          <w:szCs w:val="21"/>
        </w:rPr>
        <w:t xml:space="preserve"> m.st. Warszawy</w:t>
      </w:r>
    </w:p>
    <w:p w14:paraId="29B9B7DD" w14:textId="362368CF" w:rsidR="00D152E6" w:rsidRPr="00165A0E" w:rsidRDefault="006F5322" w:rsidP="003D438E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sz w:val="21"/>
          <w:szCs w:val="21"/>
        </w:rPr>
      </w:pPr>
      <w:r w:rsidRPr="00165A0E">
        <w:rPr>
          <w:rFonts w:cstheme="minorHAnsi"/>
          <w:sz w:val="21"/>
          <w:szCs w:val="21"/>
        </w:rPr>
        <w:t>URD</w:t>
      </w:r>
      <w:r w:rsidR="00564D14" w:rsidRPr="00165A0E">
        <w:rPr>
          <w:rFonts w:cstheme="minorHAnsi"/>
          <w:sz w:val="21"/>
          <w:szCs w:val="21"/>
        </w:rPr>
        <w:t>, DSK, ROU, GKP</w:t>
      </w:r>
      <w:r w:rsidR="0000210A" w:rsidRPr="00165A0E">
        <w:rPr>
          <w:rFonts w:cstheme="minorHAnsi"/>
          <w:sz w:val="21"/>
          <w:szCs w:val="21"/>
        </w:rPr>
        <w:t xml:space="preserve"> </w:t>
      </w:r>
      <w:r w:rsidR="00C75917" w:rsidRPr="00165A0E">
        <w:rPr>
          <w:rFonts w:cstheme="minorHAnsi"/>
          <w:sz w:val="21"/>
          <w:szCs w:val="21"/>
        </w:rPr>
        <w:t>ZDM</w:t>
      </w:r>
    </w:p>
    <w:sectPr w:rsidR="00D152E6" w:rsidRPr="00165A0E" w:rsidSect="00165A0E">
      <w:footerReference w:type="default" r:id="rId8"/>
      <w:headerReference w:type="first" r:id="rId9"/>
      <w:pgSz w:w="11906" w:h="16838"/>
      <w:pgMar w:top="1417" w:right="1417" w:bottom="993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B442B" w14:textId="77777777" w:rsidR="00FA64A4" w:rsidRDefault="00FA64A4" w:rsidP="0054486C">
      <w:pPr>
        <w:spacing w:after="0" w:line="240" w:lineRule="auto"/>
      </w:pPr>
      <w:r>
        <w:separator/>
      </w:r>
    </w:p>
  </w:endnote>
  <w:endnote w:type="continuationSeparator" w:id="0">
    <w:p w14:paraId="3DD4B7C5" w14:textId="77777777" w:rsidR="00FA64A4" w:rsidRDefault="00FA64A4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ngram Warsaw"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EngramWarsa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ngramWarsaw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9301195"/>
      <w:docPartObj>
        <w:docPartGallery w:val="Page Numbers (Bottom of Page)"/>
        <w:docPartUnique/>
      </w:docPartObj>
    </w:sdtPr>
    <w:sdtEndPr/>
    <w:sdtContent>
      <w:p w14:paraId="5DCB5F1A" w14:textId="02150D7F" w:rsidR="00CA123E" w:rsidRDefault="008A1DAA" w:rsidP="00032655">
        <w:pPr>
          <w:pStyle w:val="Stopka"/>
          <w:jc w:val="right"/>
        </w:pPr>
        <w:r>
          <w:t>2/</w:t>
        </w:r>
        <w:r w:rsidR="00867E65">
          <w:t>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3BDBC" w14:textId="77777777" w:rsidR="00FA64A4" w:rsidRDefault="00FA64A4" w:rsidP="0054486C">
      <w:pPr>
        <w:spacing w:after="0" w:line="240" w:lineRule="auto"/>
      </w:pPr>
      <w:r>
        <w:separator/>
      </w:r>
    </w:p>
  </w:footnote>
  <w:footnote w:type="continuationSeparator" w:id="0">
    <w:p w14:paraId="2F9DB611" w14:textId="77777777" w:rsidR="00FA64A4" w:rsidRDefault="00FA64A4" w:rsidP="0054486C">
      <w:pPr>
        <w:spacing w:after="0" w:line="240" w:lineRule="auto"/>
      </w:pPr>
      <w:r>
        <w:continuationSeparator/>
      </w:r>
    </w:p>
  </w:footnote>
  <w:footnote w:id="1">
    <w:p w14:paraId="29C30BB4" w14:textId="2E643BEF" w:rsidR="00E2553A" w:rsidRPr="00B20DB5" w:rsidRDefault="00E2553A" w:rsidP="003D438E">
      <w:pPr>
        <w:pStyle w:val="Tekstprzypisudolnego"/>
        <w:jc w:val="both"/>
        <w:rPr>
          <w:sz w:val="18"/>
          <w:szCs w:val="18"/>
        </w:rPr>
      </w:pPr>
      <w:r w:rsidRPr="00B20DB5">
        <w:rPr>
          <w:rStyle w:val="Odwoanieprzypisudolnego"/>
          <w:sz w:val="18"/>
          <w:szCs w:val="18"/>
        </w:rPr>
        <w:footnoteRef/>
      </w:r>
      <w:r w:rsidRPr="00B20DB5">
        <w:rPr>
          <w:sz w:val="18"/>
          <w:szCs w:val="18"/>
        </w:rPr>
        <w:t xml:space="preserve"> </w:t>
      </w:r>
      <w:r w:rsidR="009033FB" w:rsidRPr="00B20DB5">
        <w:rPr>
          <w:sz w:val="18"/>
          <w:szCs w:val="18"/>
        </w:rPr>
        <w:t xml:space="preserve">Podstawa prawna: </w:t>
      </w:r>
      <w:r w:rsidRPr="00B20DB5">
        <w:rPr>
          <w:rFonts w:cstheme="minorHAnsi"/>
          <w:sz w:val="18"/>
          <w:szCs w:val="18"/>
        </w:rPr>
        <w:t>§ 2 ust. 35a ustawy z 20 czerwca 1997 r. Prawo o ruchu drogowym (Dz.U. 988 ze zm.)</w:t>
      </w:r>
    </w:p>
  </w:footnote>
  <w:footnote w:id="2">
    <w:p w14:paraId="363F2D9E" w14:textId="078AF565" w:rsidR="003D438E" w:rsidRPr="00B20DB5" w:rsidRDefault="003D438E" w:rsidP="003D438E">
      <w:pPr>
        <w:pStyle w:val="Tekstprzypisudolnego"/>
        <w:jc w:val="both"/>
        <w:rPr>
          <w:rFonts w:cstheme="minorHAnsi"/>
          <w:sz w:val="18"/>
          <w:szCs w:val="18"/>
        </w:rPr>
      </w:pPr>
      <w:r w:rsidRPr="00B20DB5">
        <w:rPr>
          <w:rStyle w:val="Odwoanieprzypisudolnego"/>
          <w:sz w:val="18"/>
          <w:szCs w:val="18"/>
        </w:rPr>
        <w:footnoteRef/>
      </w:r>
      <w:r w:rsidRPr="00B20DB5">
        <w:rPr>
          <w:sz w:val="18"/>
          <w:szCs w:val="18"/>
        </w:rPr>
        <w:t xml:space="preserve"> </w:t>
      </w:r>
      <w:r w:rsidR="009033FB">
        <w:rPr>
          <w:sz w:val="18"/>
          <w:szCs w:val="18"/>
        </w:rPr>
        <w:t>A</w:t>
      </w:r>
      <w:r w:rsidRPr="00B20DB5">
        <w:rPr>
          <w:sz w:val="18"/>
          <w:szCs w:val="18"/>
        </w:rPr>
        <w:t xml:space="preserve">rt. 16 </w:t>
      </w:r>
      <w:r w:rsidRPr="00B20DB5">
        <w:rPr>
          <w:rFonts w:cstheme="minorHAnsi"/>
          <w:sz w:val="18"/>
          <w:szCs w:val="18"/>
        </w:rPr>
        <w:t>ustawy z 21 marca 1985 r. o drogach publicznych (</w:t>
      </w:r>
      <w:r w:rsidRPr="00B20DB5">
        <w:rPr>
          <w:rFonts w:cstheme="minorHAnsi"/>
          <w:color w:val="212529"/>
          <w:sz w:val="18"/>
          <w:szCs w:val="18"/>
          <w:shd w:val="clear" w:color="auto" w:fill="FFFFFF"/>
        </w:rPr>
        <w:t xml:space="preserve">Dz.U.2023.645 </w:t>
      </w:r>
      <w:proofErr w:type="spellStart"/>
      <w:r w:rsidRPr="00B20DB5">
        <w:rPr>
          <w:rFonts w:cstheme="minorHAnsi"/>
          <w:color w:val="212529"/>
          <w:sz w:val="18"/>
          <w:szCs w:val="18"/>
          <w:shd w:val="clear" w:color="auto" w:fill="FFFFFF"/>
        </w:rPr>
        <w:t>t.j</w:t>
      </w:r>
      <w:proofErr w:type="spellEnd"/>
      <w:r w:rsidRPr="00B20DB5">
        <w:rPr>
          <w:rFonts w:cstheme="minorHAnsi"/>
          <w:color w:val="212529"/>
          <w:sz w:val="18"/>
          <w:szCs w:val="18"/>
          <w:shd w:val="clear" w:color="auto" w:fill="FFFFFF"/>
        </w:rPr>
        <w:t>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"/>
      <w:gridCol w:w="236"/>
      <w:gridCol w:w="8165"/>
    </w:tblGrid>
    <w:tr w:rsidR="001B6CF5" w:rsidRPr="00A14DE2" w14:paraId="246AC7E6" w14:textId="77777777" w:rsidTr="0010688E">
      <w:trPr>
        <w:cantSplit/>
      </w:trPr>
      <w:tc>
        <w:tcPr>
          <w:tcW w:w="680" w:type="dxa"/>
          <w:tcMar>
            <w:left w:w="0" w:type="dxa"/>
            <w:right w:w="0" w:type="dxa"/>
          </w:tcMar>
          <w:vAlign w:val="center"/>
        </w:tcPr>
        <w:p w14:paraId="1B4E6E8B" w14:textId="77777777" w:rsidR="001B6CF5" w:rsidRPr="00A14DE2" w:rsidRDefault="001B6CF5" w:rsidP="001B6CF5">
          <w:pPr>
            <w:spacing w:after="0"/>
            <w:jc w:val="center"/>
            <w:rPr>
              <w:rFonts w:ascii="Engram Warsaw" w:hAnsi="Engram Warsaw"/>
            </w:rPr>
          </w:pPr>
          <w:r>
            <w:rPr>
              <w:rFonts w:ascii="Engram Warsaw" w:hAnsi="Engram Warsaw"/>
              <w:noProof/>
            </w:rPr>
            <w:drawing>
              <wp:inline distT="0" distB="0" distL="0" distR="0" wp14:anchorId="2ABB80F3" wp14:editId="764EA3E5">
                <wp:extent cx="411480" cy="886811"/>
                <wp:effectExtent l="0" t="0" r="7620" b="8890"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rb_2018_DO_BLAN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8868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center"/>
        </w:tcPr>
        <w:p w14:paraId="2AF38099" w14:textId="77777777" w:rsidR="001B6CF5" w:rsidRPr="00A14DE2" w:rsidRDefault="001B6CF5" w:rsidP="001B6CF5">
          <w:pPr>
            <w:autoSpaceDE w:val="0"/>
            <w:autoSpaceDN w:val="0"/>
            <w:adjustRightInd w:val="0"/>
            <w:spacing w:after="0"/>
            <w:rPr>
              <w:rFonts w:ascii="Engram Warsaw" w:hAnsi="Engram Warsaw" w:cs="EngramWarsaw-Bold"/>
              <w:b/>
              <w:bCs/>
            </w:rPr>
          </w:pPr>
        </w:p>
      </w:tc>
      <w:tc>
        <w:tcPr>
          <w:tcW w:w="8165" w:type="dxa"/>
          <w:tcMar>
            <w:left w:w="0" w:type="dxa"/>
            <w:right w:w="0" w:type="dxa"/>
          </w:tcMar>
          <w:vAlign w:val="center"/>
        </w:tcPr>
        <w:p w14:paraId="5A99269A" w14:textId="77777777" w:rsidR="001B6CF5" w:rsidRPr="00A14DE2" w:rsidRDefault="00695B53" w:rsidP="001B6CF5">
          <w:pPr>
            <w:autoSpaceDE w:val="0"/>
            <w:autoSpaceDN w:val="0"/>
            <w:adjustRightInd w:val="0"/>
            <w:spacing w:after="0"/>
            <w:rPr>
              <w:rFonts w:ascii="Engram Warsaw" w:hAnsi="Engram Warsaw" w:cs="EngramWarsaw-Bold"/>
              <w:b/>
              <w:bCs/>
            </w:rPr>
          </w:pPr>
          <w:r>
            <w:rPr>
              <w:rFonts w:ascii="Engram Warsaw" w:hAnsi="Engram Warsaw" w:cs="EngramWarsaw-Bold"/>
              <w:b/>
              <w:bCs/>
            </w:rPr>
            <w:t>Zarząd Dróg Miejskich</w:t>
          </w:r>
        </w:p>
        <w:p w14:paraId="406AC48D" w14:textId="77777777" w:rsidR="00F23A34" w:rsidRPr="001A7350" w:rsidRDefault="00B56E80" w:rsidP="002E51BC">
          <w:pPr>
            <w:autoSpaceDE w:val="0"/>
            <w:autoSpaceDN w:val="0"/>
            <w:adjustRightInd w:val="0"/>
            <w:spacing w:after="0"/>
            <w:rPr>
              <w:rFonts w:ascii="Engram Warsaw" w:hAnsi="Engram Warsaw" w:cs="EngramWarsaw-Regular"/>
              <w:color w:val="FF0000"/>
              <w:sz w:val="20"/>
              <w:szCs w:val="18"/>
            </w:rPr>
          </w:pPr>
          <w:r>
            <w:rPr>
              <w:rFonts w:ascii="Engram Warsaw" w:hAnsi="Engram Warsaw" w:cs="EngramWarsaw-Regular"/>
              <w:sz w:val="20"/>
              <w:szCs w:val="18"/>
            </w:rPr>
            <w:t>Zespół Centrum Kontaktu z Mieszkańcem</w:t>
          </w:r>
        </w:p>
        <w:p w14:paraId="5B03308F" w14:textId="77777777" w:rsidR="00F23A34" w:rsidRPr="00F23A34" w:rsidRDefault="002E51BC" w:rsidP="00B02485">
          <w:pPr>
            <w:autoSpaceDE w:val="0"/>
            <w:autoSpaceDN w:val="0"/>
            <w:adjustRightInd w:val="0"/>
            <w:spacing w:after="0"/>
            <w:rPr>
              <w:rFonts w:ascii="Engram Warsaw" w:hAnsi="Engram Warsaw"/>
            </w:rPr>
          </w:pPr>
          <w:r w:rsidRPr="003E088C">
            <w:rPr>
              <w:rFonts w:ascii="Engram Warsaw" w:hAnsi="Engram Warsaw" w:cs="EngramWarsaw-Regular"/>
              <w:sz w:val="16"/>
              <w:szCs w:val="16"/>
            </w:rPr>
            <w:t xml:space="preserve">ul. </w:t>
          </w:r>
          <w:r w:rsidR="00695B53">
            <w:rPr>
              <w:rFonts w:ascii="Engram Warsaw" w:hAnsi="Engram Warsaw" w:cs="EngramWarsaw-Regular"/>
              <w:sz w:val="16"/>
              <w:szCs w:val="16"/>
            </w:rPr>
            <w:t xml:space="preserve">Chmielna 120, 00-801 </w:t>
          </w:r>
          <w:r w:rsidR="001B6CF5" w:rsidRPr="003E088C">
            <w:rPr>
              <w:rFonts w:ascii="Engram Warsaw" w:hAnsi="Engram Warsaw" w:cs="EngramWarsaw-Regular"/>
              <w:sz w:val="16"/>
              <w:szCs w:val="16"/>
            </w:rPr>
            <w:t>Warszawa</w:t>
          </w:r>
          <w:r w:rsidR="00F23A34" w:rsidRPr="003E088C">
            <w:rPr>
              <w:rFonts w:ascii="Engram Warsaw" w:hAnsi="Engram Warsaw" w:cs="EngramWarsaw-Regular"/>
              <w:sz w:val="16"/>
              <w:szCs w:val="16"/>
            </w:rPr>
            <w:t xml:space="preserve">, </w:t>
          </w:r>
          <w:r w:rsidR="001B6CF5" w:rsidRPr="003E088C">
            <w:rPr>
              <w:rFonts w:ascii="Engram Warsaw" w:hAnsi="Engram Warsaw" w:cs="EngramWarsaw-Regular"/>
              <w:sz w:val="16"/>
              <w:szCs w:val="16"/>
            </w:rPr>
            <w:t>tel. 22</w:t>
          </w:r>
          <w:r w:rsidR="00F23A34" w:rsidRPr="003E088C">
            <w:rPr>
              <w:rFonts w:ascii="Engram Warsaw" w:hAnsi="Engram Warsaw" w:cs="EngramWarsaw-Regular"/>
              <w:sz w:val="16"/>
              <w:szCs w:val="16"/>
            </w:rPr>
            <w:t> </w:t>
          </w:r>
          <w:r w:rsidR="001E0B9B">
            <w:rPr>
              <w:rFonts w:ascii="Engram Warsaw" w:hAnsi="Engram Warsaw" w:cs="EngramWarsaw-Regular"/>
              <w:sz w:val="16"/>
              <w:szCs w:val="16"/>
            </w:rPr>
            <w:t xml:space="preserve">55 89 </w:t>
          </w:r>
          <w:r w:rsidR="00B02485">
            <w:rPr>
              <w:rFonts w:ascii="Engram Warsaw" w:hAnsi="Engram Warsaw" w:cs="EngramWarsaw-Regular"/>
              <w:sz w:val="16"/>
              <w:szCs w:val="16"/>
            </w:rPr>
            <w:t>433</w:t>
          </w:r>
          <w:r w:rsidR="00F23A34" w:rsidRPr="003E088C">
            <w:rPr>
              <w:rFonts w:ascii="Engram Warsaw" w:hAnsi="Engram Warsaw" w:cs="EngramWarsaw-Regular"/>
              <w:sz w:val="16"/>
              <w:szCs w:val="16"/>
            </w:rPr>
            <w:t xml:space="preserve">, </w:t>
          </w:r>
          <w:r w:rsidR="00F23A34" w:rsidRPr="001A7350">
            <w:rPr>
              <w:rFonts w:ascii="Engram Warsaw" w:hAnsi="Engram Warsaw" w:cs="EngramWarsaw-Regular"/>
              <w:sz w:val="16"/>
              <w:szCs w:val="16"/>
            </w:rPr>
            <w:t>faks 22 </w:t>
          </w:r>
          <w:r w:rsidR="001E0B9B" w:rsidRPr="001A7350">
            <w:rPr>
              <w:rFonts w:ascii="Engram Warsaw" w:hAnsi="Engram Warsaw" w:cs="EngramWarsaw-Regular"/>
              <w:sz w:val="16"/>
              <w:szCs w:val="16"/>
            </w:rPr>
            <w:t>620 06 08</w:t>
          </w:r>
          <w:r w:rsidR="001A7350" w:rsidRPr="001A7350">
            <w:rPr>
              <w:rFonts w:ascii="Engram Warsaw" w:hAnsi="Engram Warsaw" w:cs="EngramWarsaw-Regular"/>
              <w:sz w:val="16"/>
              <w:szCs w:val="16"/>
            </w:rPr>
            <w:t xml:space="preserve"> </w:t>
          </w:r>
          <w:r w:rsidR="00B37447" w:rsidRPr="00B37447">
            <w:rPr>
              <w:rFonts w:ascii="Engram Warsaw" w:hAnsi="Engram Warsaw" w:cs="EngramWarsaw-Regular"/>
              <w:sz w:val="16"/>
              <w:szCs w:val="16"/>
            </w:rPr>
            <w:t>kancelaria@zdm.waw.pl</w:t>
          </w:r>
          <w:r w:rsidR="00A80A3C" w:rsidRPr="003E088C">
            <w:rPr>
              <w:rFonts w:ascii="Engram Warsaw" w:hAnsi="Engram Warsaw" w:cs="EngramWarsaw-Regular"/>
              <w:sz w:val="16"/>
              <w:szCs w:val="16"/>
            </w:rPr>
            <w:t>,</w:t>
          </w:r>
          <w:r w:rsidR="00B37447">
            <w:rPr>
              <w:rFonts w:ascii="Engram Warsaw" w:hAnsi="Engram Warsaw" w:cs="EngramWarsaw-Regular"/>
              <w:sz w:val="16"/>
              <w:szCs w:val="16"/>
            </w:rPr>
            <w:t xml:space="preserve"> zdm.waw.pl, </w:t>
          </w:r>
          <w:r w:rsidR="00695B53">
            <w:rPr>
              <w:rFonts w:ascii="Engram Warsaw" w:hAnsi="Engram Warsaw" w:cs="EngramWarsaw-Regular"/>
              <w:sz w:val="16"/>
              <w:szCs w:val="16"/>
            </w:rPr>
            <w:t>facebook.pl/</w:t>
          </w:r>
          <w:proofErr w:type="spellStart"/>
          <w:r w:rsidR="00695B53">
            <w:rPr>
              <w:rFonts w:ascii="Engram Warsaw" w:hAnsi="Engram Warsaw" w:cs="EngramWarsaw-Regular"/>
              <w:sz w:val="16"/>
              <w:szCs w:val="16"/>
            </w:rPr>
            <w:t>zdm.warszawa</w:t>
          </w:r>
          <w:proofErr w:type="spellEnd"/>
        </w:p>
      </w:tc>
    </w:tr>
  </w:tbl>
  <w:p w14:paraId="2F839640" w14:textId="77777777" w:rsidR="00BD3DE7" w:rsidRPr="001B6CF5" w:rsidRDefault="00FA64A4" w:rsidP="00F23A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6CEE"/>
    <w:multiLevelType w:val="hybridMultilevel"/>
    <w:tmpl w:val="49104BA2"/>
    <w:lvl w:ilvl="0" w:tplc="F11EB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777540"/>
    <w:multiLevelType w:val="hybridMultilevel"/>
    <w:tmpl w:val="E94C8B00"/>
    <w:lvl w:ilvl="0" w:tplc="F11EB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A0BD3"/>
    <w:multiLevelType w:val="hybridMultilevel"/>
    <w:tmpl w:val="5A32B5B2"/>
    <w:lvl w:ilvl="0" w:tplc="EB722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71F03"/>
    <w:multiLevelType w:val="hybridMultilevel"/>
    <w:tmpl w:val="497A1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C1F4B"/>
    <w:multiLevelType w:val="hybridMultilevel"/>
    <w:tmpl w:val="527CC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6C"/>
    <w:rsid w:val="0000210A"/>
    <w:rsid w:val="00027273"/>
    <w:rsid w:val="00032655"/>
    <w:rsid w:val="0005117B"/>
    <w:rsid w:val="0005230F"/>
    <w:rsid w:val="00062AF4"/>
    <w:rsid w:val="000642F7"/>
    <w:rsid w:val="00081EE0"/>
    <w:rsid w:val="000838E6"/>
    <w:rsid w:val="00084B20"/>
    <w:rsid w:val="000851E4"/>
    <w:rsid w:val="00086246"/>
    <w:rsid w:val="000A6E86"/>
    <w:rsid w:val="000C0BAD"/>
    <w:rsid w:val="000C394D"/>
    <w:rsid w:val="000E17E4"/>
    <w:rsid w:val="000F5536"/>
    <w:rsid w:val="001022E0"/>
    <w:rsid w:val="00104F0A"/>
    <w:rsid w:val="0010688E"/>
    <w:rsid w:val="001075A5"/>
    <w:rsid w:val="0011288E"/>
    <w:rsid w:val="0011708C"/>
    <w:rsid w:val="00127138"/>
    <w:rsid w:val="001623B9"/>
    <w:rsid w:val="00165A0E"/>
    <w:rsid w:val="00177E5D"/>
    <w:rsid w:val="0018504A"/>
    <w:rsid w:val="001913BE"/>
    <w:rsid w:val="001A7350"/>
    <w:rsid w:val="001B6CF5"/>
    <w:rsid w:val="001E0B9B"/>
    <w:rsid w:val="001E369F"/>
    <w:rsid w:val="001E4682"/>
    <w:rsid w:val="002017F9"/>
    <w:rsid w:val="00202CC7"/>
    <w:rsid w:val="00207479"/>
    <w:rsid w:val="0022579B"/>
    <w:rsid w:val="00232694"/>
    <w:rsid w:val="0024014F"/>
    <w:rsid w:val="00252BAE"/>
    <w:rsid w:val="00274909"/>
    <w:rsid w:val="002753C2"/>
    <w:rsid w:val="00281DB9"/>
    <w:rsid w:val="00283E2F"/>
    <w:rsid w:val="00292C3D"/>
    <w:rsid w:val="002A5F40"/>
    <w:rsid w:val="002B2891"/>
    <w:rsid w:val="002C24F8"/>
    <w:rsid w:val="002E51BC"/>
    <w:rsid w:val="002F46DF"/>
    <w:rsid w:val="0032214A"/>
    <w:rsid w:val="00366418"/>
    <w:rsid w:val="003A2A50"/>
    <w:rsid w:val="003B3C09"/>
    <w:rsid w:val="003B4243"/>
    <w:rsid w:val="003D438E"/>
    <w:rsid w:val="003E088C"/>
    <w:rsid w:val="003E1D0F"/>
    <w:rsid w:val="003F7DA0"/>
    <w:rsid w:val="00402E51"/>
    <w:rsid w:val="004047A0"/>
    <w:rsid w:val="0045170F"/>
    <w:rsid w:val="00456BC1"/>
    <w:rsid w:val="004802D2"/>
    <w:rsid w:val="00483F30"/>
    <w:rsid w:val="004B3BBC"/>
    <w:rsid w:val="004C1EC4"/>
    <w:rsid w:val="004E2271"/>
    <w:rsid w:val="00515815"/>
    <w:rsid w:val="0054486C"/>
    <w:rsid w:val="00547DB6"/>
    <w:rsid w:val="00564D14"/>
    <w:rsid w:val="00565561"/>
    <w:rsid w:val="00570F76"/>
    <w:rsid w:val="00591955"/>
    <w:rsid w:val="00592C27"/>
    <w:rsid w:val="005C6DF2"/>
    <w:rsid w:val="005E7042"/>
    <w:rsid w:val="006017FC"/>
    <w:rsid w:val="00613A81"/>
    <w:rsid w:val="00614FC0"/>
    <w:rsid w:val="00624B65"/>
    <w:rsid w:val="00646F29"/>
    <w:rsid w:val="00652636"/>
    <w:rsid w:val="0066143E"/>
    <w:rsid w:val="00683E4C"/>
    <w:rsid w:val="006855DF"/>
    <w:rsid w:val="00695B53"/>
    <w:rsid w:val="006F5322"/>
    <w:rsid w:val="006F69AE"/>
    <w:rsid w:val="00710D04"/>
    <w:rsid w:val="007213C4"/>
    <w:rsid w:val="00735490"/>
    <w:rsid w:val="0074110A"/>
    <w:rsid w:val="007D16EA"/>
    <w:rsid w:val="007E07E0"/>
    <w:rsid w:val="007E2DFE"/>
    <w:rsid w:val="00803AC3"/>
    <w:rsid w:val="008111F9"/>
    <w:rsid w:val="00812042"/>
    <w:rsid w:val="0081535F"/>
    <w:rsid w:val="008204B6"/>
    <w:rsid w:val="008434C8"/>
    <w:rsid w:val="00843F09"/>
    <w:rsid w:val="008442F6"/>
    <w:rsid w:val="00852548"/>
    <w:rsid w:val="00867E65"/>
    <w:rsid w:val="008735C3"/>
    <w:rsid w:val="00877A70"/>
    <w:rsid w:val="008801C9"/>
    <w:rsid w:val="008938B9"/>
    <w:rsid w:val="00896C79"/>
    <w:rsid w:val="00897ABB"/>
    <w:rsid w:val="008A1DAA"/>
    <w:rsid w:val="008E227B"/>
    <w:rsid w:val="008F3588"/>
    <w:rsid w:val="009033FB"/>
    <w:rsid w:val="00925A5C"/>
    <w:rsid w:val="0097102E"/>
    <w:rsid w:val="009764B3"/>
    <w:rsid w:val="009945DA"/>
    <w:rsid w:val="009B7423"/>
    <w:rsid w:val="009C6DB4"/>
    <w:rsid w:val="009D06D9"/>
    <w:rsid w:val="009D512E"/>
    <w:rsid w:val="00A23B0A"/>
    <w:rsid w:val="00A321B0"/>
    <w:rsid w:val="00A33BE9"/>
    <w:rsid w:val="00A37F5F"/>
    <w:rsid w:val="00A55D1F"/>
    <w:rsid w:val="00A5742D"/>
    <w:rsid w:val="00A70C46"/>
    <w:rsid w:val="00A80A3C"/>
    <w:rsid w:val="00A849A7"/>
    <w:rsid w:val="00A97125"/>
    <w:rsid w:val="00AD70AC"/>
    <w:rsid w:val="00AF7359"/>
    <w:rsid w:val="00B02485"/>
    <w:rsid w:val="00B05377"/>
    <w:rsid w:val="00B14A98"/>
    <w:rsid w:val="00B20DB5"/>
    <w:rsid w:val="00B37447"/>
    <w:rsid w:val="00B51DA9"/>
    <w:rsid w:val="00B528C4"/>
    <w:rsid w:val="00B56E80"/>
    <w:rsid w:val="00B66B47"/>
    <w:rsid w:val="00B70C10"/>
    <w:rsid w:val="00B8202C"/>
    <w:rsid w:val="00B875B7"/>
    <w:rsid w:val="00B9312C"/>
    <w:rsid w:val="00B95BEC"/>
    <w:rsid w:val="00BC4B66"/>
    <w:rsid w:val="00BC5184"/>
    <w:rsid w:val="00BE3BB5"/>
    <w:rsid w:val="00BF1E47"/>
    <w:rsid w:val="00C05E65"/>
    <w:rsid w:val="00C074DC"/>
    <w:rsid w:val="00C161A2"/>
    <w:rsid w:val="00C17DFB"/>
    <w:rsid w:val="00C434F1"/>
    <w:rsid w:val="00C45194"/>
    <w:rsid w:val="00C50743"/>
    <w:rsid w:val="00C531BF"/>
    <w:rsid w:val="00C75917"/>
    <w:rsid w:val="00C86177"/>
    <w:rsid w:val="00CC195F"/>
    <w:rsid w:val="00CD02A1"/>
    <w:rsid w:val="00CE6A08"/>
    <w:rsid w:val="00CF07F5"/>
    <w:rsid w:val="00CF0E8E"/>
    <w:rsid w:val="00D152E6"/>
    <w:rsid w:val="00D30E0A"/>
    <w:rsid w:val="00D346EF"/>
    <w:rsid w:val="00D5738C"/>
    <w:rsid w:val="00D61058"/>
    <w:rsid w:val="00D66EE3"/>
    <w:rsid w:val="00D712FB"/>
    <w:rsid w:val="00D87428"/>
    <w:rsid w:val="00D90647"/>
    <w:rsid w:val="00DA7782"/>
    <w:rsid w:val="00DC0703"/>
    <w:rsid w:val="00DC6ACC"/>
    <w:rsid w:val="00E0504B"/>
    <w:rsid w:val="00E16752"/>
    <w:rsid w:val="00E2553A"/>
    <w:rsid w:val="00E4198B"/>
    <w:rsid w:val="00E76E94"/>
    <w:rsid w:val="00E96270"/>
    <w:rsid w:val="00E97A22"/>
    <w:rsid w:val="00E97F5D"/>
    <w:rsid w:val="00EA2BEB"/>
    <w:rsid w:val="00EA4723"/>
    <w:rsid w:val="00EA6BAF"/>
    <w:rsid w:val="00EB14BB"/>
    <w:rsid w:val="00EB2311"/>
    <w:rsid w:val="00EE52D4"/>
    <w:rsid w:val="00EF09AB"/>
    <w:rsid w:val="00EF6F84"/>
    <w:rsid w:val="00F23A34"/>
    <w:rsid w:val="00F2443D"/>
    <w:rsid w:val="00F25E0D"/>
    <w:rsid w:val="00F41D11"/>
    <w:rsid w:val="00F61102"/>
    <w:rsid w:val="00F94890"/>
    <w:rsid w:val="00FA64A4"/>
    <w:rsid w:val="00FB6864"/>
    <w:rsid w:val="00FC04D8"/>
    <w:rsid w:val="00FC3146"/>
    <w:rsid w:val="00FD2FA8"/>
    <w:rsid w:val="00FE7AE3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D2B03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37F5F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37F5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7F5F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37F5F"/>
    <w:rPr>
      <w:rFonts w:eastAsiaTheme="majorEastAsia" w:cstheme="majorBidi"/>
      <w:color w:val="000000" w:themeColor="text1"/>
      <w:sz w:val="32"/>
      <w:szCs w:val="32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4486C"/>
    <w:rPr>
      <w:vertAlign w:val="superscript"/>
    </w:rPr>
  </w:style>
  <w:style w:type="paragraph" w:styleId="Bezodstpw">
    <w:name w:val="No Spacing"/>
    <w:link w:val="BezodstpwZnak"/>
    <w:uiPriority w:val="1"/>
    <w:qFormat/>
    <w:rsid w:val="0054486C"/>
    <w:rPr>
      <w:rFonts w:eastAsia="Times New Roman" w:cs="Times New Roman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152E6"/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B6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B6CF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A3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0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C46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C46"/>
    <w:rPr>
      <w:rFonts w:eastAsia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03090-A66F-411D-8214-E76164BF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Burlewicz Paweł</dc:creator>
  <cp:keywords/>
  <dc:description/>
  <cp:lastModifiedBy>Iwona Chmielewska</cp:lastModifiedBy>
  <cp:revision>3</cp:revision>
  <cp:lastPrinted>2023-03-02T12:24:00Z</cp:lastPrinted>
  <dcterms:created xsi:type="dcterms:W3CDTF">2023-09-07T10:26:00Z</dcterms:created>
  <dcterms:modified xsi:type="dcterms:W3CDTF">2023-09-19T10:05:00Z</dcterms:modified>
</cp:coreProperties>
</file>