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bookmarkStart w:id="0" w:name="_GoBack"/>
      <w:bookmarkEnd w:id="0"/>
      <w:r w:rsidRPr="00B53B71">
        <w:t>Zarząd Dróg Miejskich</w:t>
      </w:r>
      <w:r w:rsidR="00850CC1">
        <w:br/>
      </w:r>
      <w:r w:rsidRPr="00B53B71">
        <w:t xml:space="preserve">Ogłasza nabór na </w:t>
      </w:r>
      <w:r w:rsidR="002F333E">
        <w:t xml:space="preserve">2 </w:t>
      </w:r>
      <w:r w:rsidRPr="00B53B71">
        <w:t>wolne stanowisko urzędnicze</w:t>
      </w:r>
    </w:p>
    <w:p w:rsidR="00F266D4" w:rsidRDefault="00233C4D" w:rsidP="007A7D62">
      <w:pPr>
        <w:pStyle w:val="Nagwek1"/>
        <w:jc w:val="center"/>
      </w:pPr>
      <w:r>
        <w:t>specjalista</w:t>
      </w:r>
      <w:r w:rsidR="00F266D4" w:rsidRPr="00F266D4">
        <w:t xml:space="preserve"> w Wydziale </w:t>
      </w:r>
      <w:r w:rsidR="00B840C2">
        <w:t>Utrzymania i Remontów Dróg</w:t>
      </w:r>
    </w:p>
    <w:p w:rsidR="00B54C11" w:rsidRPr="00B53B7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 xml:space="preserve">ds. </w:t>
      </w:r>
      <w:r w:rsidR="009D5433">
        <w:t>administrowania drogami</w:t>
      </w:r>
    </w:p>
    <w:p w:rsidR="00B53B71" w:rsidRPr="00A470A3" w:rsidRDefault="00B53B71" w:rsidP="005F0DB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dokumentów:</w:t>
      </w:r>
      <w:r w:rsidRPr="005F0DBF">
        <w:rPr>
          <w:b/>
          <w:spacing w:val="-11"/>
        </w:rPr>
        <w:t xml:space="preserve"> </w:t>
      </w:r>
      <w:r w:rsidR="00233C4D">
        <w:rPr>
          <w:b/>
          <w:spacing w:val="-11"/>
        </w:rPr>
        <w:t>18</w:t>
      </w:r>
      <w:r w:rsidR="00C6744B" w:rsidRPr="00A470A3">
        <w:rPr>
          <w:b/>
        </w:rPr>
        <w:t>.0</w:t>
      </w:r>
      <w:r w:rsidR="00233C4D">
        <w:rPr>
          <w:b/>
        </w:rPr>
        <w:t>7</w:t>
      </w:r>
      <w:r w:rsidR="00C6744B" w:rsidRPr="00A470A3">
        <w:rPr>
          <w:b/>
        </w:rPr>
        <w:t>.2023 r.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4D5ADF" w:rsidRPr="004D5ADF" w:rsidRDefault="004D5ADF" w:rsidP="004D5ADF">
      <w:pPr>
        <w:pStyle w:val="Akapitzlist1"/>
        <w:widowControl w:val="0"/>
        <w:numPr>
          <w:ilvl w:val="0"/>
          <w:numId w:val="18"/>
        </w:numPr>
        <w:tabs>
          <w:tab w:val="clear" w:pos="434"/>
          <w:tab w:val="num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5ADF">
        <w:rPr>
          <w:rFonts w:asciiTheme="minorHAnsi" w:hAnsiTheme="minorHAnsi" w:cstheme="minorHAnsi"/>
          <w:sz w:val="22"/>
          <w:szCs w:val="22"/>
        </w:rPr>
        <w:t>przeprowadzanie objazdów dróg pod kątem bezpieczeństwa ruchu, w tym weryfikacja  stanu oznakowania i urządzeń BRD oraz typowanie do działań naprawczych</w:t>
      </w:r>
    </w:p>
    <w:p w:rsidR="004D5ADF" w:rsidRPr="004D5ADF" w:rsidRDefault="004D5ADF" w:rsidP="004D5ADF">
      <w:pPr>
        <w:numPr>
          <w:ilvl w:val="0"/>
          <w:numId w:val="18"/>
        </w:numPr>
        <w:spacing w:line="240" w:lineRule="auto"/>
        <w:rPr>
          <w:rFonts w:asciiTheme="minorHAnsi" w:hAnsiTheme="minorHAnsi" w:cstheme="minorHAnsi"/>
        </w:rPr>
      </w:pPr>
      <w:r w:rsidRPr="004D5ADF">
        <w:rPr>
          <w:rFonts w:asciiTheme="minorHAnsi" w:hAnsiTheme="minorHAnsi" w:cstheme="minorHAnsi"/>
        </w:rPr>
        <w:t xml:space="preserve">opracowywanie materiałów technicznych dla potrzeb zlecania prac utrzymaniowo-remontowych w zakresie oznakowania poziomego, pionowego oraz urządzeń BRD </w:t>
      </w:r>
    </w:p>
    <w:p w:rsidR="004D5ADF" w:rsidRPr="004D5ADF" w:rsidRDefault="004D5ADF" w:rsidP="004D5ADF">
      <w:pPr>
        <w:pStyle w:val="Akapitzlist1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5ADF">
        <w:rPr>
          <w:rFonts w:asciiTheme="minorHAnsi" w:hAnsiTheme="minorHAnsi" w:cstheme="minorHAnsi"/>
          <w:sz w:val="22"/>
          <w:szCs w:val="22"/>
        </w:rPr>
        <w:t>zlecanie, nadzorowanie i rozliczanie prac utrzymaniowo-remontowych w zakresie oznakowania poziomego, pionowego oraz urządzeń BRD</w:t>
      </w:r>
    </w:p>
    <w:p w:rsidR="004D5ADF" w:rsidRPr="004D5ADF" w:rsidRDefault="004D5ADF" w:rsidP="004D5ADF">
      <w:pPr>
        <w:pStyle w:val="Akapitzlist1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5ADF">
        <w:rPr>
          <w:rFonts w:asciiTheme="minorHAnsi" w:hAnsiTheme="minorHAnsi" w:cstheme="minorHAnsi"/>
          <w:sz w:val="22"/>
          <w:szCs w:val="22"/>
        </w:rPr>
        <w:t>rozpatrywanie Kart Kontroli z Biura Zarządzania Ruchem Drogowym i prowadzenie działań weryfikacyjno-naprawczych</w:t>
      </w:r>
    </w:p>
    <w:p w:rsidR="004D5ADF" w:rsidRPr="004D5ADF" w:rsidRDefault="004D5ADF" w:rsidP="004D5ADF">
      <w:pPr>
        <w:pStyle w:val="Akapitzlist1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5ADF">
        <w:rPr>
          <w:rFonts w:asciiTheme="minorHAnsi" w:hAnsiTheme="minorHAnsi" w:cstheme="minorHAnsi"/>
          <w:sz w:val="22"/>
          <w:szCs w:val="22"/>
        </w:rPr>
        <w:t>odbiory i przeglądy przejmowanego do eksploatacji oznakowania pionowego, poziomego i urządzeń BRD</w:t>
      </w:r>
    </w:p>
    <w:p w:rsidR="004D5ADF" w:rsidRPr="004D5ADF" w:rsidRDefault="004D5ADF" w:rsidP="004D5ADF">
      <w:pPr>
        <w:numPr>
          <w:ilvl w:val="0"/>
          <w:numId w:val="18"/>
        </w:numPr>
        <w:spacing w:line="240" w:lineRule="auto"/>
        <w:rPr>
          <w:rFonts w:asciiTheme="minorHAnsi" w:hAnsiTheme="minorHAnsi" w:cstheme="minorHAnsi"/>
        </w:rPr>
      </w:pPr>
      <w:r w:rsidRPr="004D5ADF">
        <w:rPr>
          <w:rFonts w:asciiTheme="minorHAnsi" w:hAnsiTheme="minorHAnsi" w:cstheme="minorHAnsi"/>
        </w:rPr>
        <w:t>opiniowanie projektów stałej organizacji ruchu w zakresie zastosowanych materiałów mających wpływ na utrzymanie i eksploatację</w:t>
      </w:r>
    </w:p>
    <w:p w:rsidR="004D5ADF" w:rsidRPr="004D5ADF" w:rsidRDefault="004D5ADF" w:rsidP="004D5ADF">
      <w:pPr>
        <w:pStyle w:val="Akapitzlist1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5ADF">
        <w:rPr>
          <w:rFonts w:asciiTheme="minorHAnsi" w:hAnsiTheme="minorHAnsi" w:cstheme="minorHAnsi"/>
          <w:sz w:val="22"/>
          <w:szCs w:val="22"/>
        </w:rPr>
        <w:t>udzielanie odpowiedzi na interpelację, pisma, zapytania i wnioski radnych, urzędów, instytucji oraz mieszkańców.</w:t>
      </w:r>
    </w:p>
    <w:p w:rsidR="004D5ADF" w:rsidRPr="004D5ADF" w:rsidRDefault="004D5ADF" w:rsidP="004D5ADF">
      <w:pPr>
        <w:pStyle w:val="Akapitzlist1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5ADF">
        <w:rPr>
          <w:rFonts w:asciiTheme="minorHAnsi" w:hAnsiTheme="minorHAnsi" w:cstheme="minorHAnsi"/>
          <w:sz w:val="22"/>
          <w:szCs w:val="22"/>
        </w:rPr>
        <w:t>prowadzenie innych działań administracyjnych w zakresie związanym z pasem drogowym</w:t>
      </w:r>
    </w:p>
    <w:p w:rsidR="00B54C11" w:rsidRPr="00B53B71" w:rsidRDefault="00B54C11" w:rsidP="00EE6544">
      <w:pPr>
        <w:pStyle w:val="Nagwek2"/>
      </w:pPr>
      <w:r w:rsidRPr="00B53B71">
        <w:t>Wymagania konieczne:</w:t>
      </w:r>
    </w:p>
    <w:p w:rsidR="00B840C2" w:rsidRPr="004D5ADF" w:rsidRDefault="00B840C2" w:rsidP="004D5ADF">
      <w:pPr>
        <w:pStyle w:val="Akapitzlist"/>
        <w:numPr>
          <w:ilvl w:val="0"/>
          <w:numId w:val="20"/>
        </w:numPr>
        <w:tabs>
          <w:tab w:val="left" w:pos="851"/>
        </w:tabs>
        <w:kinsoku w:val="0"/>
        <w:overflowPunct w:val="0"/>
        <w:ind w:left="426" w:right="135" w:hanging="284"/>
      </w:pPr>
      <w:r w:rsidRPr="004D5ADF">
        <w:t xml:space="preserve">wykształcenie </w:t>
      </w:r>
      <w:r w:rsidR="000760FB" w:rsidRPr="004D5ADF">
        <w:t xml:space="preserve">średnie: profil drogowy, drogowo-mostowy, mostowy, budowlany lub transportowy </w:t>
      </w:r>
      <w:r w:rsidR="009D5433" w:rsidRPr="004D5ADF">
        <w:t>lub wyższe</w:t>
      </w:r>
      <w:r w:rsidRPr="004D5ADF">
        <w:t xml:space="preserve"> </w:t>
      </w:r>
      <w:r w:rsidR="009D5433" w:rsidRPr="004D5ADF">
        <w:t>techniczne:</w:t>
      </w:r>
      <w:r w:rsidR="000760FB" w:rsidRPr="004D5ADF">
        <w:t xml:space="preserve"> </w:t>
      </w:r>
      <w:r w:rsidRPr="004D5ADF">
        <w:t>budownictwo</w:t>
      </w:r>
      <w:r w:rsidR="009D5433" w:rsidRPr="004D5ADF">
        <w:t xml:space="preserve">, </w:t>
      </w:r>
      <w:r w:rsidR="000760FB" w:rsidRPr="004D5ADF">
        <w:t>inżynieria lądowa, transport, logistyka, inżynieria ruchu, sterowanie ruchem drogowym, gospodarka przestrzenna, geodezja lub inny pokrewny związany z budownictwem</w:t>
      </w:r>
      <w:r w:rsidRPr="004D5ADF">
        <w:t xml:space="preserve"> </w:t>
      </w:r>
    </w:p>
    <w:p w:rsidR="00B840C2" w:rsidRPr="00B840C2" w:rsidRDefault="00B840C2" w:rsidP="004D5ADF">
      <w:pPr>
        <w:pStyle w:val="Akapitzlist"/>
        <w:numPr>
          <w:ilvl w:val="0"/>
          <w:numId w:val="14"/>
        </w:numPr>
        <w:tabs>
          <w:tab w:val="left" w:pos="426"/>
        </w:tabs>
        <w:kinsoku w:val="0"/>
        <w:overflowPunct w:val="0"/>
        <w:ind w:left="426" w:right="135" w:hanging="284"/>
        <w:rPr>
          <w:szCs w:val="22"/>
        </w:rPr>
      </w:pPr>
      <w:r w:rsidRPr="00B840C2">
        <w:rPr>
          <w:szCs w:val="22"/>
        </w:rPr>
        <w:t>minimum 3 lata stażu pracy przy w</w:t>
      </w:r>
      <w:r w:rsidR="00233C4D">
        <w:rPr>
          <w:szCs w:val="22"/>
        </w:rPr>
        <w:t>ykształcenie średnim i minimum 2 lata</w:t>
      </w:r>
      <w:r w:rsidRPr="00B840C2">
        <w:rPr>
          <w:szCs w:val="22"/>
        </w:rPr>
        <w:t xml:space="preserve"> stażu pracy przy wykształceniu wyższym,</w:t>
      </w:r>
    </w:p>
    <w:p w:rsidR="00B840C2" w:rsidRPr="00B840C2" w:rsidRDefault="00B840C2" w:rsidP="004D5ADF">
      <w:pPr>
        <w:pStyle w:val="Akapitzlist"/>
        <w:numPr>
          <w:ilvl w:val="0"/>
          <w:numId w:val="14"/>
        </w:numPr>
        <w:tabs>
          <w:tab w:val="left" w:pos="426"/>
        </w:tabs>
        <w:kinsoku w:val="0"/>
        <w:overflowPunct w:val="0"/>
        <w:ind w:left="851" w:right="135" w:hanging="709"/>
        <w:rPr>
          <w:szCs w:val="22"/>
        </w:rPr>
      </w:pPr>
      <w:r w:rsidRPr="00B840C2">
        <w:rPr>
          <w:szCs w:val="22"/>
        </w:rPr>
        <w:t>prawo jazdy kat. B,</w:t>
      </w:r>
    </w:p>
    <w:p w:rsidR="00B840C2" w:rsidRPr="00B840C2" w:rsidRDefault="00B840C2" w:rsidP="004D5ADF">
      <w:pPr>
        <w:pStyle w:val="Akapitzlist"/>
        <w:numPr>
          <w:ilvl w:val="0"/>
          <w:numId w:val="14"/>
        </w:numPr>
        <w:tabs>
          <w:tab w:val="left" w:pos="426"/>
        </w:tabs>
        <w:kinsoku w:val="0"/>
        <w:overflowPunct w:val="0"/>
        <w:ind w:left="851" w:right="135" w:hanging="709"/>
        <w:rPr>
          <w:szCs w:val="22"/>
        </w:rPr>
      </w:pPr>
      <w:r w:rsidRPr="00B840C2">
        <w:rPr>
          <w:szCs w:val="22"/>
        </w:rPr>
        <w:t>obywatelstwo polskie,</w:t>
      </w:r>
    </w:p>
    <w:p w:rsidR="00B840C2" w:rsidRPr="00B840C2" w:rsidRDefault="00B840C2" w:rsidP="00D5064E">
      <w:pPr>
        <w:pStyle w:val="Akapitzlist"/>
        <w:numPr>
          <w:ilvl w:val="0"/>
          <w:numId w:val="14"/>
        </w:numPr>
        <w:tabs>
          <w:tab w:val="left" w:pos="426"/>
        </w:tabs>
        <w:kinsoku w:val="0"/>
        <w:overflowPunct w:val="0"/>
        <w:ind w:left="851" w:right="135" w:hanging="709"/>
        <w:rPr>
          <w:szCs w:val="22"/>
        </w:rPr>
      </w:pPr>
      <w:r w:rsidRPr="00B840C2">
        <w:rPr>
          <w:szCs w:val="22"/>
        </w:rPr>
        <w:t>nieposzlakowana opinia,</w:t>
      </w:r>
    </w:p>
    <w:p w:rsidR="00B840C2" w:rsidRPr="00B840C2" w:rsidRDefault="00B840C2" w:rsidP="00D5064E">
      <w:pPr>
        <w:pStyle w:val="Akapitzlist"/>
        <w:numPr>
          <w:ilvl w:val="0"/>
          <w:numId w:val="14"/>
        </w:numPr>
        <w:tabs>
          <w:tab w:val="left" w:pos="426"/>
        </w:tabs>
        <w:kinsoku w:val="0"/>
        <w:overflowPunct w:val="0"/>
        <w:ind w:left="426" w:right="135" w:hanging="284"/>
        <w:rPr>
          <w:szCs w:val="22"/>
        </w:rPr>
      </w:pPr>
      <w:r w:rsidRPr="00B840C2">
        <w:rPr>
          <w:szCs w:val="22"/>
        </w:rPr>
        <w:t>pełna  zdolność  do  czynności  prawnych,  korzystanie  z  pełni  praw  publicznych  oraz  niekaralność  za</w:t>
      </w:r>
      <w:r w:rsidRPr="00B840C2">
        <w:rPr>
          <w:spacing w:val="-4"/>
          <w:szCs w:val="22"/>
        </w:rPr>
        <w:t xml:space="preserve"> </w:t>
      </w:r>
      <w:r w:rsidRPr="00B840C2">
        <w:rPr>
          <w:szCs w:val="22"/>
        </w:rPr>
        <w:t>umyślne</w:t>
      </w:r>
      <w:r w:rsidRPr="00B840C2">
        <w:rPr>
          <w:spacing w:val="-4"/>
          <w:szCs w:val="22"/>
        </w:rPr>
        <w:t xml:space="preserve"> </w:t>
      </w:r>
      <w:r w:rsidRPr="00B840C2">
        <w:rPr>
          <w:szCs w:val="22"/>
        </w:rPr>
        <w:t>przestępstwo</w:t>
      </w:r>
      <w:r w:rsidRPr="00B840C2">
        <w:rPr>
          <w:spacing w:val="-4"/>
          <w:szCs w:val="22"/>
        </w:rPr>
        <w:t xml:space="preserve"> </w:t>
      </w:r>
      <w:r w:rsidRPr="00B840C2">
        <w:rPr>
          <w:szCs w:val="22"/>
        </w:rPr>
        <w:t>ścigane</w:t>
      </w:r>
      <w:r w:rsidRPr="00B840C2">
        <w:rPr>
          <w:spacing w:val="-4"/>
          <w:szCs w:val="22"/>
        </w:rPr>
        <w:t xml:space="preserve"> </w:t>
      </w:r>
      <w:r w:rsidRPr="00B840C2">
        <w:rPr>
          <w:szCs w:val="22"/>
        </w:rPr>
        <w:t>z</w:t>
      </w:r>
      <w:r w:rsidRPr="00B840C2">
        <w:rPr>
          <w:spacing w:val="-5"/>
          <w:szCs w:val="22"/>
        </w:rPr>
        <w:t xml:space="preserve"> </w:t>
      </w:r>
      <w:r w:rsidRPr="00B840C2">
        <w:rPr>
          <w:szCs w:val="22"/>
        </w:rPr>
        <w:t>oskarżenia</w:t>
      </w:r>
      <w:r w:rsidRPr="00B840C2">
        <w:rPr>
          <w:spacing w:val="-4"/>
          <w:szCs w:val="22"/>
        </w:rPr>
        <w:t xml:space="preserve"> </w:t>
      </w:r>
      <w:r w:rsidRPr="00B840C2">
        <w:rPr>
          <w:szCs w:val="22"/>
        </w:rPr>
        <w:t>publicznego</w:t>
      </w:r>
      <w:r w:rsidRPr="00B840C2">
        <w:rPr>
          <w:spacing w:val="-6"/>
          <w:szCs w:val="22"/>
        </w:rPr>
        <w:t xml:space="preserve"> </w:t>
      </w:r>
      <w:r w:rsidRPr="00B840C2">
        <w:rPr>
          <w:szCs w:val="22"/>
        </w:rPr>
        <w:t>lub</w:t>
      </w:r>
      <w:r w:rsidRPr="00B840C2">
        <w:rPr>
          <w:spacing w:val="-4"/>
          <w:szCs w:val="22"/>
        </w:rPr>
        <w:t xml:space="preserve"> </w:t>
      </w:r>
      <w:r w:rsidRPr="00B840C2">
        <w:rPr>
          <w:szCs w:val="22"/>
        </w:rPr>
        <w:t>umyślne</w:t>
      </w:r>
      <w:r w:rsidRPr="00B840C2">
        <w:rPr>
          <w:spacing w:val="-4"/>
          <w:szCs w:val="22"/>
        </w:rPr>
        <w:t xml:space="preserve"> </w:t>
      </w:r>
      <w:r w:rsidRPr="00B840C2">
        <w:rPr>
          <w:szCs w:val="22"/>
        </w:rPr>
        <w:t>przestępstwo</w:t>
      </w:r>
      <w:r w:rsidRPr="00B840C2">
        <w:rPr>
          <w:spacing w:val="-4"/>
          <w:szCs w:val="22"/>
        </w:rPr>
        <w:t xml:space="preserve"> </w:t>
      </w:r>
      <w:r w:rsidRPr="00B840C2">
        <w:rPr>
          <w:szCs w:val="22"/>
        </w:rPr>
        <w:t>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0760FB" w:rsidRPr="000760FB" w:rsidRDefault="000760FB" w:rsidP="00D5064E">
      <w:pPr>
        <w:pStyle w:val="Akapitzlist"/>
        <w:numPr>
          <w:ilvl w:val="0"/>
          <w:numId w:val="11"/>
        </w:numPr>
        <w:ind w:left="426" w:hanging="284"/>
        <w:rPr>
          <w:color w:val="000000" w:themeColor="text1"/>
        </w:rPr>
      </w:pPr>
      <w:r w:rsidRPr="000760FB">
        <w:rPr>
          <w:color w:val="000000" w:themeColor="text1"/>
        </w:rPr>
        <w:t>minimum 1 rok stażu pracy w branży dotyczącej inżynierii ruchu, budownictwa drogowego</w:t>
      </w:r>
    </w:p>
    <w:p w:rsidR="00EA4F18" w:rsidRPr="000760FB" w:rsidRDefault="000760FB" w:rsidP="00D5064E">
      <w:pPr>
        <w:pStyle w:val="Akapitzlist"/>
        <w:numPr>
          <w:ilvl w:val="0"/>
          <w:numId w:val="11"/>
        </w:numPr>
        <w:ind w:left="426" w:hanging="284"/>
        <w:rPr>
          <w:color w:val="000000" w:themeColor="text1"/>
        </w:rPr>
      </w:pPr>
      <w:r w:rsidRPr="000760FB">
        <w:rPr>
          <w:color w:val="000000" w:themeColor="text1"/>
        </w:rPr>
        <w:t>d</w:t>
      </w:r>
      <w:r w:rsidR="00EA4F18" w:rsidRPr="000760FB">
        <w:rPr>
          <w:color w:val="000000" w:themeColor="text1"/>
        </w:rPr>
        <w:t>oświadczenie w jednostce pełniącej funkcję zarządcy dróg publicznych w rozumieniu art. 19 ustawy z dn. 21.03.1985 r. o drogach publicznych z późn. zm.,</w:t>
      </w:r>
    </w:p>
    <w:p w:rsidR="000760FB" w:rsidRPr="000760FB" w:rsidRDefault="000760FB" w:rsidP="00D5064E">
      <w:pPr>
        <w:pStyle w:val="Akapitzlist"/>
        <w:numPr>
          <w:ilvl w:val="0"/>
          <w:numId w:val="11"/>
        </w:numPr>
        <w:ind w:left="426" w:hanging="284"/>
        <w:rPr>
          <w:color w:val="000000" w:themeColor="text1"/>
        </w:rPr>
      </w:pPr>
      <w:r w:rsidRPr="000760FB">
        <w:rPr>
          <w:color w:val="000000" w:themeColor="text1"/>
        </w:rPr>
        <w:t>znajomość obsługi komputera, w tym: pakiet Office, CAD (Auto CAD, GSTARCAD, ZWCAD lub BricsCAD), oprogramowanie ze środowiska GIS</w:t>
      </w:r>
    </w:p>
    <w:p w:rsidR="001E6BC7" w:rsidRDefault="001E6BC7" w:rsidP="00D5064E">
      <w:pPr>
        <w:pStyle w:val="Akapitzlist"/>
        <w:numPr>
          <w:ilvl w:val="0"/>
          <w:numId w:val="12"/>
        </w:numPr>
        <w:ind w:left="426" w:hanging="284"/>
      </w:pPr>
      <w:r>
        <w:t>znajomość przepisów zawartych w szczególności w rozporządzeniach:</w:t>
      </w:r>
      <w:r w:rsidR="00EA4F18">
        <w:t xml:space="preserve"> </w:t>
      </w:r>
      <w:r>
        <w:t>w sprawie szczegółowych warunków technicznych dla znaków i sygnałów drogowych oraz urządzeń bezpieczeństwa ruchu drogowego i warunków ich umieszczania na drogach</w:t>
      </w:r>
      <w:r w:rsidR="00EA4F18">
        <w:t xml:space="preserve"> (z dn. 3.07.2003 </w:t>
      </w:r>
      <w:r>
        <w:t>r.), w sprawie przepisów techniczno-budowlanych doty</w:t>
      </w:r>
      <w:r w:rsidR="00D5064E">
        <w:t xml:space="preserve">czących dróg publicznych </w:t>
      </w:r>
      <w:r>
        <w:t>(z dn. 24.06.2022 r.),</w:t>
      </w:r>
    </w:p>
    <w:p w:rsidR="00F266D4" w:rsidRDefault="001E6BC7" w:rsidP="00D5064E">
      <w:pPr>
        <w:pStyle w:val="Akapitzlist"/>
        <w:numPr>
          <w:ilvl w:val="0"/>
          <w:numId w:val="12"/>
        </w:numPr>
        <w:ind w:left="426" w:hanging="284"/>
      </w:pPr>
      <w:r>
        <w:t>znajomość przepisów zawartych w szczególności w ustawach</w:t>
      </w:r>
      <w:r w:rsidRPr="00807CB9">
        <w:rPr>
          <w:color w:val="FF0000"/>
        </w:rPr>
        <w:t>:</w:t>
      </w:r>
      <w:r w:rsidR="00EA4F18" w:rsidRPr="00807CB9">
        <w:rPr>
          <w:color w:val="FF0000"/>
        </w:rPr>
        <w:t xml:space="preserve"> </w:t>
      </w:r>
      <w:r w:rsidRPr="00807CB9">
        <w:rPr>
          <w:color w:val="000000" w:themeColor="text1"/>
        </w:rPr>
        <w:t xml:space="preserve">o drogach publicznych </w:t>
      </w:r>
      <w:r w:rsidR="00EA4F18" w:rsidRPr="00807CB9">
        <w:rPr>
          <w:color w:val="000000" w:themeColor="text1"/>
        </w:rPr>
        <w:t xml:space="preserve">                            </w:t>
      </w:r>
      <w:r w:rsidRPr="00807CB9">
        <w:rPr>
          <w:color w:val="000000" w:themeColor="text1"/>
        </w:rPr>
        <w:t>(z dn. 21.03.1985r.),</w:t>
      </w:r>
      <w:r w:rsidR="00EA4F18" w:rsidRPr="00807CB9">
        <w:rPr>
          <w:color w:val="000000" w:themeColor="text1"/>
        </w:rPr>
        <w:t xml:space="preserve"> </w:t>
      </w:r>
      <w:r w:rsidRPr="00807CB9">
        <w:rPr>
          <w:color w:val="000000" w:themeColor="text1"/>
        </w:rPr>
        <w:t>prawo zamówień publicznych (z dn. 29.01.2004 r.),</w:t>
      </w:r>
      <w:r w:rsidR="00EA4F18" w:rsidRPr="00807CB9">
        <w:rPr>
          <w:color w:val="000000" w:themeColor="text1"/>
        </w:rPr>
        <w:t xml:space="preserve"> </w:t>
      </w:r>
      <w:r w:rsidRPr="00807CB9">
        <w:rPr>
          <w:color w:val="000000" w:themeColor="text1"/>
        </w:rPr>
        <w:t xml:space="preserve">prawo budowlane </w:t>
      </w:r>
      <w:r w:rsidR="00EA4F18" w:rsidRPr="00807CB9">
        <w:rPr>
          <w:color w:val="000000" w:themeColor="text1"/>
        </w:rPr>
        <w:t xml:space="preserve">           </w:t>
      </w:r>
      <w:r w:rsidRPr="00807CB9">
        <w:rPr>
          <w:color w:val="000000" w:themeColor="text1"/>
        </w:rPr>
        <w:lastRenderedPageBreak/>
        <w:t>(z dn. 07.07.1994 r.), prawo ochrony śr</w:t>
      </w:r>
      <w:r w:rsidR="00EA4F18" w:rsidRPr="00807CB9">
        <w:rPr>
          <w:color w:val="000000" w:themeColor="text1"/>
        </w:rPr>
        <w:t>odowiska (</w:t>
      </w:r>
      <w:r w:rsidR="00807CB9" w:rsidRPr="00807CB9">
        <w:rPr>
          <w:color w:val="000000" w:themeColor="text1"/>
        </w:rPr>
        <w:t>z dn. 27.04.2001 r.)</w:t>
      </w:r>
    </w:p>
    <w:p w:rsidR="00806123" w:rsidRPr="00806123" w:rsidRDefault="00806123" w:rsidP="00806123">
      <w:pPr>
        <w:pStyle w:val="Nagwek2"/>
        <w:rPr>
          <w:rFonts w:eastAsiaTheme="minorHAnsi" w:cstheme="minorBidi"/>
          <w:szCs w:val="22"/>
        </w:rPr>
      </w:pPr>
      <w:r w:rsidRPr="00806123">
        <w:rPr>
          <w:rFonts w:eastAsiaTheme="minorHAnsi" w:cstheme="minorBidi"/>
          <w:szCs w:val="22"/>
        </w:rPr>
        <w:t>Warunki pracy na danym stanowisku:</w:t>
      </w:r>
    </w:p>
    <w:p w:rsidR="00806123" w:rsidRPr="00806123" w:rsidRDefault="00806123" w:rsidP="00D5064E">
      <w:pPr>
        <w:pStyle w:val="Nagwek2"/>
        <w:numPr>
          <w:ilvl w:val="0"/>
          <w:numId w:val="17"/>
        </w:numPr>
        <w:spacing w:before="0" w:line="240" w:lineRule="auto"/>
        <w:ind w:left="426" w:hanging="284"/>
        <w:rPr>
          <w:rFonts w:eastAsiaTheme="minorHAnsi" w:cstheme="minorBidi"/>
          <w:b w:val="0"/>
          <w:szCs w:val="22"/>
        </w:rPr>
      </w:pPr>
      <w:r w:rsidRPr="00806123">
        <w:rPr>
          <w:rFonts w:eastAsiaTheme="minorHAnsi" w:cstheme="minorBidi"/>
          <w:b w:val="0"/>
          <w:szCs w:val="22"/>
        </w:rPr>
        <w:t>praca przy komputerze powyżej 4 godzin dziennie</w:t>
      </w:r>
    </w:p>
    <w:p w:rsidR="00806123" w:rsidRPr="00806123" w:rsidRDefault="00233C4D" w:rsidP="00D5064E">
      <w:pPr>
        <w:pStyle w:val="Nagwek2"/>
        <w:numPr>
          <w:ilvl w:val="0"/>
          <w:numId w:val="17"/>
        </w:numPr>
        <w:spacing w:before="0" w:line="240" w:lineRule="auto"/>
        <w:ind w:left="426" w:hanging="284"/>
        <w:rPr>
          <w:rFonts w:eastAsiaTheme="minorHAnsi" w:cstheme="minorBidi"/>
          <w:b w:val="0"/>
          <w:szCs w:val="22"/>
        </w:rPr>
      </w:pPr>
      <w:r>
        <w:rPr>
          <w:rFonts w:eastAsiaTheme="minorHAnsi" w:cstheme="minorBidi"/>
          <w:b w:val="0"/>
          <w:szCs w:val="22"/>
        </w:rPr>
        <w:t>praca w terenie ok. 4</w:t>
      </w:r>
      <w:r w:rsidR="00806123" w:rsidRPr="00806123">
        <w:rPr>
          <w:rFonts w:eastAsiaTheme="minorHAnsi" w:cstheme="minorBidi"/>
          <w:b w:val="0"/>
          <w:szCs w:val="22"/>
        </w:rPr>
        <w:t xml:space="preserve"> godzin</w:t>
      </w:r>
      <w:r w:rsidR="00806123">
        <w:rPr>
          <w:rFonts w:eastAsiaTheme="minorHAnsi" w:cstheme="minorBidi"/>
          <w:b w:val="0"/>
          <w:szCs w:val="22"/>
        </w:rPr>
        <w:t>y dziennie</w:t>
      </w:r>
    </w:p>
    <w:p w:rsidR="00806123" w:rsidRPr="00806123" w:rsidRDefault="00806123" w:rsidP="00D5064E">
      <w:pPr>
        <w:pStyle w:val="Nagwek2"/>
        <w:numPr>
          <w:ilvl w:val="0"/>
          <w:numId w:val="17"/>
        </w:numPr>
        <w:spacing w:before="0" w:line="240" w:lineRule="auto"/>
        <w:ind w:left="426" w:hanging="284"/>
        <w:rPr>
          <w:rFonts w:eastAsiaTheme="minorHAnsi" w:cstheme="minorBidi"/>
          <w:b w:val="0"/>
          <w:szCs w:val="22"/>
        </w:rPr>
      </w:pPr>
      <w:r w:rsidRPr="00806123">
        <w:rPr>
          <w:rFonts w:eastAsiaTheme="minorHAnsi" w:cstheme="minorBidi"/>
          <w:b w:val="0"/>
          <w:szCs w:val="22"/>
        </w:rPr>
        <w:t>prowadzenie pojazdu służbowego kat. B</w:t>
      </w:r>
    </w:p>
    <w:p w:rsidR="00806123" w:rsidRPr="00806123" w:rsidRDefault="00806123" w:rsidP="00D5064E">
      <w:pPr>
        <w:pStyle w:val="Nagwek2"/>
        <w:numPr>
          <w:ilvl w:val="0"/>
          <w:numId w:val="17"/>
        </w:numPr>
        <w:spacing w:before="0" w:line="240" w:lineRule="auto"/>
        <w:ind w:left="426" w:hanging="284"/>
        <w:rPr>
          <w:rFonts w:eastAsiaTheme="minorHAnsi" w:cstheme="minorBidi"/>
          <w:b w:val="0"/>
          <w:szCs w:val="22"/>
        </w:rPr>
      </w:pPr>
      <w:r w:rsidRPr="00806123">
        <w:rPr>
          <w:rFonts w:eastAsiaTheme="minorHAnsi" w:cstheme="minorBidi"/>
          <w:b w:val="0"/>
          <w:szCs w:val="22"/>
        </w:rPr>
        <w:t>praca w biurze (pierwsze piętro, budynek nie przystosowany do wózków inwalidzkich)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D5064E">
      <w:pPr>
        <w:pStyle w:val="Akapitzlist"/>
        <w:numPr>
          <w:ilvl w:val="0"/>
          <w:numId w:val="13"/>
        </w:numPr>
        <w:ind w:left="426" w:hanging="284"/>
      </w:pPr>
      <w:r w:rsidRPr="00B53B71">
        <w:t>Kwestionariusz osobowy osoby ubiegającej się o zatrudnienie – podpisany odręcznie</w:t>
      </w:r>
    </w:p>
    <w:p w:rsidR="0077484D" w:rsidRPr="00B53B71" w:rsidRDefault="0077484D" w:rsidP="00D5064E">
      <w:pPr>
        <w:pStyle w:val="Akapitzlist"/>
        <w:numPr>
          <w:ilvl w:val="0"/>
          <w:numId w:val="13"/>
        </w:numPr>
        <w:ind w:left="426" w:hanging="284"/>
      </w:pPr>
      <w:r w:rsidRPr="00B53B71">
        <w:t>Kopie dokumentów potwierdzających posiadanie wymaganego wykształcenia</w:t>
      </w:r>
    </w:p>
    <w:p w:rsidR="0077484D" w:rsidRPr="00B53B71" w:rsidRDefault="0077484D" w:rsidP="00D5064E">
      <w:pPr>
        <w:pStyle w:val="Akapitzlist"/>
        <w:numPr>
          <w:ilvl w:val="0"/>
          <w:numId w:val="13"/>
        </w:numPr>
        <w:ind w:left="426" w:hanging="284"/>
      </w:pPr>
      <w:r w:rsidRPr="00B53B71">
        <w:t>Kopie dokumentów potwierdzających wymagany staż pracy</w:t>
      </w:r>
    </w:p>
    <w:p w:rsidR="0077484D" w:rsidRPr="00B53B71" w:rsidRDefault="0077484D" w:rsidP="00D5064E">
      <w:pPr>
        <w:pStyle w:val="Akapitzlist"/>
        <w:numPr>
          <w:ilvl w:val="0"/>
          <w:numId w:val="13"/>
        </w:numPr>
        <w:ind w:left="426" w:hanging="284"/>
      </w:pPr>
      <w:r w:rsidRPr="00B53B71">
        <w:t>Kopie dokumentów potwierdzających posiadanie uprawnień wymaganych na danym stanowisku</w:t>
      </w:r>
    </w:p>
    <w:p w:rsidR="0077484D" w:rsidRPr="00B53B71" w:rsidRDefault="0077484D" w:rsidP="00D5064E">
      <w:pPr>
        <w:pStyle w:val="Akapitzlist"/>
        <w:numPr>
          <w:ilvl w:val="0"/>
          <w:numId w:val="13"/>
        </w:numPr>
        <w:ind w:left="426" w:hanging="284"/>
      </w:pPr>
      <w:r w:rsidRPr="00B53B71">
        <w:t>Dodatkowo można złożyć referencje, rekomendacje</w:t>
      </w:r>
    </w:p>
    <w:p w:rsidR="0077484D" w:rsidRPr="00B53B71" w:rsidRDefault="0077484D" w:rsidP="00D5064E">
      <w:pPr>
        <w:pStyle w:val="Akapitzlist"/>
        <w:numPr>
          <w:ilvl w:val="0"/>
          <w:numId w:val="13"/>
        </w:numPr>
        <w:ind w:left="426" w:hanging="284"/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</w:p>
    <w:p w:rsidR="0077484D" w:rsidRPr="00B53B71" w:rsidRDefault="0077484D" w:rsidP="00D5064E">
      <w:pPr>
        <w:pStyle w:val="Akapitzlist"/>
        <w:numPr>
          <w:ilvl w:val="0"/>
          <w:numId w:val="13"/>
        </w:numPr>
        <w:ind w:left="426" w:hanging="284"/>
      </w:pPr>
      <w:r w:rsidRPr="00B53B71">
        <w:t xml:space="preserve">Podpisane oświadczenie, że kandydat nie był skazany prawomocnym wyrokiem </w:t>
      </w:r>
      <w:r w:rsidR="00F83B2B" w:rsidRPr="00B53B71">
        <w:t>sądu za umyślne przestępstwo ścigane z oskarżenia publicznego lub umyślne przestępstwo skarbowe</w:t>
      </w:r>
    </w:p>
    <w:p w:rsidR="00F83B2B" w:rsidRPr="00B53B71" w:rsidRDefault="00F83B2B" w:rsidP="00D5064E">
      <w:pPr>
        <w:pStyle w:val="Akapitzlist"/>
        <w:numPr>
          <w:ilvl w:val="0"/>
          <w:numId w:val="13"/>
        </w:numPr>
        <w:ind w:left="426" w:hanging="284"/>
      </w:pPr>
      <w:r w:rsidRPr="00B53B71">
        <w:t>Zgoda na przetwarzanie danych osobowych dla potrzeb rekrutacji</w:t>
      </w:r>
    </w:p>
    <w:p w:rsidR="00F83B2B" w:rsidRPr="00EE6544" w:rsidRDefault="00F83B2B" w:rsidP="00D5064E">
      <w:pPr>
        <w:pStyle w:val="Akapitzlist"/>
        <w:numPr>
          <w:ilvl w:val="0"/>
          <w:numId w:val="13"/>
        </w:numPr>
        <w:ind w:left="426" w:hanging="284"/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 xml:space="preserve">jednak </w:t>
      </w:r>
      <w:r w:rsidRPr="00EE6544">
        <w:lastRenderedPageBreak/>
        <w:t>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Pr="00A470A3" w:rsidRDefault="00C6744B" w:rsidP="00AC3CFE">
      <w:pPr>
        <w:pStyle w:val="Nagwek1"/>
      </w:pPr>
      <w:r w:rsidRPr="008C2D73">
        <w:t>Osoby zainteresowane prosimy o składanie kompletu dokumentów w zamkniętej kopercie</w:t>
      </w:r>
      <w:r w:rsidR="005F0186">
        <w:t xml:space="preserve"> </w:t>
      </w:r>
      <w:r w:rsidRPr="008C2D73">
        <w:t>w</w:t>
      </w:r>
      <w:r w:rsidR="005F0186">
        <w:t xml:space="preserve"> </w:t>
      </w:r>
      <w:r w:rsidRPr="008C2D73">
        <w:t xml:space="preserve">kancelarii ZDM lub przesłanie pocztą na poniższy adres </w:t>
      </w:r>
      <w:r w:rsidR="00807CB9">
        <w:t xml:space="preserve">do </w:t>
      </w:r>
      <w:r w:rsidR="00233C4D">
        <w:t>dnia 18</w:t>
      </w:r>
      <w:r w:rsidRPr="00A470A3">
        <w:t>.0</w:t>
      </w:r>
      <w:r w:rsidR="00233C4D">
        <w:t>7</w:t>
      </w:r>
      <w:r w:rsidRPr="00A470A3">
        <w:t>.2023 r.</w:t>
      </w:r>
    </w:p>
    <w:p w:rsidR="00C6744B" w:rsidRPr="00C6744B" w:rsidRDefault="00C6744B" w:rsidP="00C6744B">
      <w:pPr>
        <w:rPr>
          <w:bCs/>
        </w:rPr>
      </w:pPr>
      <w:r w:rsidRPr="00C6744B">
        <w:rPr>
          <w:bCs/>
        </w:rPr>
        <w:t>Zarząd Dróg Miejskich</w:t>
      </w:r>
    </w:p>
    <w:p w:rsidR="00C6744B" w:rsidRPr="00C6744B" w:rsidRDefault="00C6744B" w:rsidP="00C6744B">
      <w:pPr>
        <w:rPr>
          <w:bCs/>
        </w:rPr>
      </w:pPr>
      <w:r w:rsidRPr="00C6744B">
        <w:rPr>
          <w:bCs/>
        </w:rPr>
        <w:t>Wydział Spraw Pracowniczych i Płacowych</w:t>
      </w:r>
    </w:p>
    <w:p w:rsidR="00C6744B" w:rsidRPr="00C6744B" w:rsidRDefault="00C6744B" w:rsidP="00C6744B">
      <w:pPr>
        <w:rPr>
          <w:bCs/>
        </w:rPr>
      </w:pPr>
      <w:r w:rsidRPr="00C6744B">
        <w:rPr>
          <w:bCs/>
        </w:rPr>
        <w:t>ul. Chmielna 120, 00-801 Warszawa</w:t>
      </w:r>
    </w:p>
    <w:p w:rsidR="00C6744B" w:rsidRPr="005F0DBF" w:rsidRDefault="00FB1F00" w:rsidP="00C6744B">
      <w:pPr>
        <w:rPr>
          <w:bCs/>
        </w:rPr>
      </w:pPr>
      <w:r>
        <w:rPr>
          <w:bCs/>
        </w:rPr>
        <w:t xml:space="preserve">tel. 22 55 89 </w:t>
      </w:r>
      <w:r w:rsidR="00233C4D">
        <w:rPr>
          <w:bCs/>
        </w:rPr>
        <w:t>355</w:t>
      </w:r>
    </w:p>
    <w:p w:rsidR="00C6744B" w:rsidRPr="00AD4154" w:rsidRDefault="005F0DBF" w:rsidP="00C6744B">
      <w:pPr>
        <w:rPr>
          <w:b/>
        </w:rPr>
      </w:pPr>
      <w:r>
        <w:t xml:space="preserve">z dopiskiem na kopercie: </w:t>
      </w:r>
      <w:r w:rsidR="00F266D4">
        <w:rPr>
          <w:b/>
        </w:rPr>
        <w:t>„</w:t>
      </w:r>
      <w:r w:rsidR="00233C4D">
        <w:rPr>
          <w:b/>
        </w:rPr>
        <w:t>79</w:t>
      </w:r>
      <w:r w:rsidR="00F266D4">
        <w:rPr>
          <w:b/>
        </w:rPr>
        <w:t xml:space="preserve">/2023 </w:t>
      </w:r>
      <w:r w:rsidR="00C70A2B">
        <w:rPr>
          <w:b/>
        </w:rPr>
        <w:t>–</w:t>
      </w:r>
      <w:r w:rsidR="00F266D4">
        <w:rPr>
          <w:b/>
        </w:rPr>
        <w:t xml:space="preserve"> </w:t>
      </w:r>
      <w:r w:rsidR="00233C4D">
        <w:rPr>
          <w:b/>
        </w:rPr>
        <w:t>Specjalista</w:t>
      </w:r>
      <w:r w:rsidR="00232C6F" w:rsidRPr="00232C6F">
        <w:rPr>
          <w:b/>
        </w:rPr>
        <w:t xml:space="preserve"> w Wydziale Utrzymania i Remontów Dróg</w:t>
      </w:r>
      <w:r w:rsidR="00C14EB5">
        <w:rPr>
          <w:b/>
        </w:rPr>
        <w:t>”</w:t>
      </w:r>
      <w:r w:rsidR="00C14EB5" w:rsidRPr="008C2D73">
        <w:rPr>
          <w:color w:val="0000FF"/>
        </w:rPr>
        <w:t xml:space="preserve"> </w:t>
      </w:r>
    </w:p>
    <w:p w:rsidR="00C6744B" w:rsidRPr="00A470A3" w:rsidRDefault="00C6744B" w:rsidP="00AC3CFE">
      <w:pPr>
        <w:pStyle w:val="Nagwek1"/>
      </w:pPr>
      <w:r w:rsidRPr="008C2D73">
        <w:t xml:space="preserve">Dokumenty uważa się za dostarczone w terminie, jeżeli wpłynęły na ww. adres </w:t>
      </w:r>
      <w:r w:rsidR="00AD4154" w:rsidRPr="00A470A3">
        <w:t xml:space="preserve">do </w:t>
      </w:r>
      <w:r w:rsidR="00233C4D">
        <w:t>18</w:t>
      </w:r>
      <w:r w:rsidRPr="00A470A3">
        <w:t>.0</w:t>
      </w:r>
      <w:r w:rsidR="00233C4D">
        <w:t>7</w:t>
      </w:r>
      <w:r w:rsidRPr="00A470A3">
        <w:t>.2023 r.</w:t>
      </w:r>
    </w:p>
    <w:sectPr w:rsidR="00C6744B" w:rsidRPr="00A470A3" w:rsidSect="00806123">
      <w:footerReference w:type="even" r:id="rId8"/>
      <w:footerReference w:type="default" r:id="rId9"/>
      <w:footnotePr>
        <w:numFmt w:val="chicago"/>
      </w:footnotePr>
      <w:endnotePr>
        <w:numFmt w:val="chicago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861" w:rsidRDefault="00E50861" w:rsidP="00B53B71">
      <w:pPr>
        <w:spacing w:line="240" w:lineRule="auto"/>
      </w:pPr>
      <w:r>
        <w:separator/>
      </w:r>
    </w:p>
  </w:endnote>
  <w:endnote w:type="continuationSeparator" w:id="0">
    <w:p w:rsidR="00E50861" w:rsidRDefault="00E50861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40C09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861" w:rsidRDefault="00E50861" w:rsidP="00B53B71">
      <w:pPr>
        <w:spacing w:line="240" w:lineRule="auto"/>
      </w:pPr>
      <w:r>
        <w:separator/>
      </w:r>
    </w:p>
  </w:footnote>
  <w:footnote w:type="continuationSeparator" w:id="0">
    <w:p w:rsidR="00E50861" w:rsidRDefault="00E50861" w:rsidP="00B53B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346B"/>
    <w:multiLevelType w:val="hybridMultilevel"/>
    <w:tmpl w:val="5D424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461B6"/>
    <w:multiLevelType w:val="hybridMultilevel"/>
    <w:tmpl w:val="91248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77AE9"/>
    <w:multiLevelType w:val="hybridMultilevel"/>
    <w:tmpl w:val="6B24D3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B6C70"/>
    <w:multiLevelType w:val="hybridMultilevel"/>
    <w:tmpl w:val="818EC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3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17AEB"/>
    <w:multiLevelType w:val="hybridMultilevel"/>
    <w:tmpl w:val="CCAA2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76D89"/>
    <w:multiLevelType w:val="hybridMultilevel"/>
    <w:tmpl w:val="DC5A2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1960C9"/>
    <w:multiLevelType w:val="hybridMultilevel"/>
    <w:tmpl w:val="5BE00884"/>
    <w:lvl w:ilvl="0" w:tplc="04150001">
      <w:start w:val="1"/>
      <w:numFmt w:val="bullet"/>
      <w:lvlText w:val=""/>
      <w:lvlJc w:val="left"/>
      <w:pPr>
        <w:tabs>
          <w:tab w:val="num" w:pos="434"/>
        </w:tabs>
        <w:ind w:left="43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16529EEA">
      <w:start w:val="10"/>
      <w:numFmt w:val="decimal"/>
      <w:lvlText w:val="%3"/>
      <w:lvlJc w:val="left"/>
      <w:pPr>
        <w:tabs>
          <w:tab w:val="num" w:pos="2054"/>
        </w:tabs>
        <w:ind w:left="205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19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9"/>
  </w:num>
  <w:num w:numId="5">
    <w:abstractNumId w:val="14"/>
  </w:num>
  <w:num w:numId="6">
    <w:abstractNumId w:val="7"/>
  </w:num>
  <w:num w:numId="7">
    <w:abstractNumId w:val="13"/>
  </w:num>
  <w:num w:numId="8">
    <w:abstractNumId w:val="10"/>
  </w:num>
  <w:num w:numId="9">
    <w:abstractNumId w:val="1"/>
  </w:num>
  <w:num w:numId="10">
    <w:abstractNumId w:val="6"/>
  </w:num>
  <w:num w:numId="11">
    <w:abstractNumId w:val="4"/>
  </w:num>
  <w:num w:numId="12">
    <w:abstractNumId w:val="15"/>
  </w:num>
  <w:num w:numId="13">
    <w:abstractNumId w:val="5"/>
  </w:num>
  <w:num w:numId="14">
    <w:abstractNumId w:val="0"/>
  </w:num>
  <w:num w:numId="15">
    <w:abstractNumId w:val="9"/>
  </w:num>
  <w:num w:numId="16">
    <w:abstractNumId w:val="2"/>
  </w:num>
  <w:num w:numId="17">
    <w:abstractNumId w:val="16"/>
  </w:num>
  <w:num w:numId="18">
    <w:abstractNumId w:val="18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doNotDisplayPageBoundaries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431EB"/>
    <w:rsid w:val="00067228"/>
    <w:rsid w:val="000760FB"/>
    <w:rsid w:val="000B51F8"/>
    <w:rsid w:val="001456A4"/>
    <w:rsid w:val="00154033"/>
    <w:rsid w:val="00181AA9"/>
    <w:rsid w:val="0019145C"/>
    <w:rsid w:val="001977BE"/>
    <w:rsid w:val="00197C14"/>
    <w:rsid w:val="001D4B30"/>
    <w:rsid w:val="001E6BC7"/>
    <w:rsid w:val="001F269A"/>
    <w:rsid w:val="00232C6F"/>
    <w:rsid w:val="00233C4D"/>
    <w:rsid w:val="00240C09"/>
    <w:rsid w:val="00277839"/>
    <w:rsid w:val="002A7714"/>
    <w:rsid w:val="002F333E"/>
    <w:rsid w:val="003301A7"/>
    <w:rsid w:val="00333E49"/>
    <w:rsid w:val="003344DD"/>
    <w:rsid w:val="003A3225"/>
    <w:rsid w:val="00455D2C"/>
    <w:rsid w:val="004B77AB"/>
    <w:rsid w:val="004D5ADF"/>
    <w:rsid w:val="0054038F"/>
    <w:rsid w:val="005766C9"/>
    <w:rsid w:val="005E559F"/>
    <w:rsid w:val="005E73FA"/>
    <w:rsid w:val="005F0186"/>
    <w:rsid w:val="005F0DBF"/>
    <w:rsid w:val="006268E9"/>
    <w:rsid w:val="00663DFB"/>
    <w:rsid w:val="006D69D3"/>
    <w:rsid w:val="00720127"/>
    <w:rsid w:val="0072256E"/>
    <w:rsid w:val="00755C33"/>
    <w:rsid w:val="0077484D"/>
    <w:rsid w:val="00776217"/>
    <w:rsid w:val="00792E31"/>
    <w:rsid w:val="007A7D62"/>
    <w:rsid w:val="007C5D0A"/>
    <w:rsid w:val="007E39D4"/>
    <w:rsid w:val="00806123"/>
    <w:rsid w:val="00807CB9"/>
    <w:rsid w:val="00814482"/>
    <w:rsid w:val="00850CC1"/>
    <w:rsid w:val="00890002"/>
    <w:rsid w:val="00895762"/>
    <w:rsid w:val="008A270E"/>
    <w:rsid w:val="009038F4"/>
    <w:rsid w:val="00932DBF"/>
    <w:rsid w:val="009343BD"/>
    <w:rsid w:val="009352E8"/>
    <w:rsid w:val="00993578"/>
    <w:rsid w:val="009D5433"/>
    <w:rsid w:val="00A470A3"/>
    <w:rsid w:val="00A70A4F"/>
    <w:rsid w:val="00AA67F2"/>
    <w:rsid w:val="00AB2743"/>
    <w:rsid w:val="00AC3CFE"/>
    <w:rsid w:val="00AD4154"/>
    <w:rsid w:val="00AE49C3"/>
    <w:rsid w:val="00B1547D"/>
    <w:rsid w:val="00B53B71"/>
    <w:rsid w:val="00B54C11"/>
    <w:rsid w:val="00B57720"/>
    <w:rsid w:val="00B63518"/>
    <w:rsid w:val="00B840C2"/>
    <w:rsid w:val="00BC31D8"/>
    <w:rsid w:val="00BC6228"/>
    <w:rsid w:val="00C14EB5"/>
    <w:rsid w:val="00C64DB2"/>
    <w:rsid w:val="00C6744B"/>
    <w:rsid w:val="00C70A2B"/>
    <w:rsid w:val="00C92531"/>
    <w:rsid w:val="00CE027B"/>
    <w:rsid w:val="00D15588"/>
    <w:rsid w:val="00D5064E"/>
    <w:rsid w:val="00D65894"/>
    <w:rsid w:val="00DE55C0"/>
    <w:rsid w:val="00DE67A4"/>
    <w:rsid w:val="00DF23CC"/>
    <w:rsid w:val="00E10E0A"/>
    <w:rsid w:val="00E46E05"/>
    <w:rsid w:val="00E47E30"/>
    <w:rsid w:val="00E50861"/>
    <w:rsid w:val="00E56870"/>
    <w:rsid w:val="00E57C0B"/>
    <w:rsid w:val="00EA4F18"/>
    <w:rsid w:val="00EB2564"/>
    <w:rsid w:val="00EE6544"/>
    <w:rsid w:val="00EF6A92"/>
    <w:rsid w:val="00F20E0C"/>
    <w:rsid w:val="00F266D4"/>
    <w:rsid w:val="00F318EC"/>
    <w:rsid w:val="00F6766D"/>
    <w:rsid w:val="00F83B2B"/>
    <w:rsid w:val="00FA359D"/>
    <w:rsid w:val="00FB1F00"/>
    <w:rsid w:val="00FB60E2"/>
    <w:rsid w:val="00F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  <w:style w:type="paragraph" w:customStyle="1" w:styleId="Akapitzlist1">
    <w:name w:val="Akapit z listą1"/>
    <w:basedOn w:val="Normalny"/>
    <w:uiPriority w:val="34"/>
    <w:qFormat/>
    <w:rsid w:val="004D5AD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0123C-E872-4DA4-ABC2-97232C91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1188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40.2023-Inspektor w wydziale Utrzymania i Remontów Dróg</vt:lpstr>
    </vt:vector>
  </TitlesOfParts>
  <Company/>
  <LinksUpToDate>false</LinksUpToDate>
  <CharactersWithSpaces>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79.2023-Specjalista w wydziale Utrzymania i Remontów Dróg</dc:title>
  <dc:subject/>
  <dc:creator>Małgorzata Cieślińska</dc:creator>
  <cp:keywords/>
  <dc:description/>
  <cp:lastModifiedBy>Agnieszka Buk</cp:lastModifiedBy>
  <cp:revision>3</cp:revision>
  <cp:lastPrinted>2023-07-06T10:27:00Z</cp:lastPrinted>
  <dcterms:created xsi:type="dcterms:W3CDTF">2023-07-06T10:27:00Z</dcterms:created>
  <dcterms:modified xsi:type="dcterms:W3CDTF">2023-07-06T10:28:00Z</dcterms:modified>
</cp:coreProperties>
</file>