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bookmarkStart w:id="0" w:name="_GoBack"/>
      <w:bookmarkEnd w:id="0"/>
      <w:r w:rsidRPr="00B53B71">
        <w:t>Zarząd Dróg Miejskich</w:t>
      </w:r>
      <w:r w:rsidR="00850CC1">
        <w:br/>
      </w:r>
      <w:r w:rsidRPr="00B53B71">
        <w:t xml:space="preserve">Ogłasza nabór na wolne </w:t>
      </w:r>
      <w:r w:rsidR="00EA0174">
        <w:t xml:space="preserve">kierownicze </w:t>
      </w:r>
      <w:r w:rsidRPr="00B53B71">
        <w:t>stanowisko urzędnicze</w:t>
      </w:r>
    </w:p>
    <w:p w:rsidR="00F266D4" w:rsidRDefault="00EA0174" w:rsidP="007A7D62">
      <w:pPr>
        <w:pStyle w:val="Nagwek1"/>
        <w:jc w:val="center"/>
      </w:pPr>
      <w:r>
        <w:t>Zastępca Naczelnika</w:t>
      </w:r>
      <w:r w:rsidR="00F266D4" w:rsidRPr="00F266D4">
        <w:t xml:space="preserve"> w Wydziale </w:t>
      </w:r>
      <w:r>
        <w:t>Obiektów Inżynierskich i Ochrony Środowiska</w:t>
      </w:r>
      <w:r w:rsidR="00E05BC5">
        <w:t xml:space="preserve"> 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51640B">
        <w:rPr>
          <w:b/>
        </w:rPr>
        <w:t>11</w:t>
      </w:r>
      <w:r w:rsidR="00F233AC">
        <w:rPr>
          <w:b/>
        </w:rPr>
        <w:t>.</w:t>
      </w:r>
      <w:r w:rsidR="001D697A">
        <w:rPr>
          <w:b/>
        </w:rPr>
        <w:t>1</w:t>
      </w:r>
      <w:r w:rsidR="00EA0174">
        <w:rPr>
          <w:b/>
        </w:rPr>
        <w:t>2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Dbałość o wykonywanie zadań publicznych oraz środki publiczne, z uwzględnieniem interesu publicznego oraz interesów obywateli,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Zarządzanie zadaniami Wydziału,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Zarządzanie pracownikami Wydziału,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Przestrzeganie dyscypliny finansów publicznych</w:t>
      </w:r>
      <w:r>
        <w:rPr>
          <w:rFonts w:cs="Calibri"/>
        </w:rPr>
        <w:t>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Zarządzanie ryzykiem,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Przestrzeganie aktów prawa ogólnego obowiązującego i prawa wewnętrznego,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ascii="Times New Roman" w:hAnsi="Times New Roman" w:cs="Times New Roman"/>
        </w:rPr>
      </w:pPr>
      <w:r w:rsidRPr="006F3572">
        <w:rPr>
          <w:rFonts w:cs="Calibri"/>
        </w:rPr>
        <w:t xml:space="preserve">Inne polecenia przełożonych. 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EA0174" w:rsidP="009639E7">
      <w:pPr>
        <w:pStyle w:val="Akapitzlist"/>
        <w:numPr>
          <w:ilvl w:val="0"/>
          <w:numId w:val="10"/>
        </w:numPr>
      </w:pPr>
      <w:r>
        <w:t>Wykształcenie: wyższe  - kierunek budownictwo, specjalność związana z budową dróg                       i mostów, prawo, zarządzanie projektami</w:t>
      </w:r>
      <w:r w:rsidR="006F3572">
        <w:t>,</w:t>
      </w:r>
    </w:p>
    <w:p w:rsidR="009639E7" w:rsidRDefault="00EA0174" w:rsidP="009639E7">
      <w:pPr>
        <w:pStyle w:val="Akapitzlist"/>
        <w:numPr>
          <w:ilvl w:val="0"/>
          <w:numId w:val="10"/>
        </w:numPr>
      </w:pPr>
      <w:r>
        <w:t>Minimum 4</w:t>
      </w:r>
      <w:r w:rsidR="009639E7">
        <w:t xml:space="preserve"> lata stażu pracy</w:t>
      </w:r>
      <w:r w:rsidR="006F3572">
        <w:t>,</w:t>
      </w:r>
      <w:r w:rsidR="009639E7">
        <w:t xml:space="preserve"> </w:t>
      </w:r>
    </w:p>
    <w:p w:rsidR="001841C7" w:rsidRDefault="00EA0174" w:rsidP="009639E7">
      <w:pPr>
        <w:pStyle w:val="Akapitzlist"/>
        <w:numPr>
          <w:ilvl w:val="0"/>
          <w:numId w:val="10"/>
        </w:numPr>
      </w:pPr>
      <w:r>
        <w:t>Prawo jazdy kat. B</w:t>
      </w:r>
      <w:r w:rsidR="006F3572">
        <w:t>,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  <w:r w:rsidR="006F3572">
        <w:t>,</w:t>
      </w:r>
    </w:p>
    <w:p w:rsidR="007425B8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Obywatelstwo </w:t>
      </w:r>
      <w:r w:rsidR="007425B8">
        <w:t>polskie</w:t>
      </w:r>
      <w:r w:rsidR="006F3572">
        <w:t>,</w:t>
      </w:r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  <w:r w:rsidR="006F3572">
        <w:t>.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EA0174" w:rsidRPr="00EA0174" w:rsidRDefault="00EA0174" w:rsidP="00EA0174">
      <w:pPr>
        <w:pStyle w:val="Akapitzlist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D</w:t>
      </w:r>
      <w:r w:rsidRPr="00EA0174">
        <w:rPr>
          <w:rFonts w:cs="Calibri"/>
        </w:rPr>
        <w:t>oświadczenie w pracy w jednostkach administracji publicznej,</w:t>
      </w:r>
    </w:p>
    <w:p w:rsidR="00EA0174" w:rsidRPr="00EA0174" w:rsidRDefault="00EA0174" w:rsidP="00EA0174">
      <w:pPr>
        <w:pStyle w:val="Akapitzlist"/>
        <w:numPr>
          <w:ilvl w:val="0"/>
          <w:numId w:val="16"/>
        </w:numPr>
        <w:ind w:right="-828"/>
        <w:rPr>
          <w:rFonts w:cs="Calibri"/>
        </w:rPr>
      </w:pPr>
      <w:r w:rsidRPr="00EA0174">
        <w:rPr>
          <w:rFonts w:cs="Calibri"/>
        </w:rPr>
        <w:t>Uprawnienia budowlane: mostowe lub ogólnobudowlane,</w:t>
      </w:r>
    </w:p>
    <w:p w:rsidR="00EA0174" w:rsidRPr="00EA0174" w:rsidRDefault="00EA0174" w:rsidP="00EA0174">
      <w:pPr>
        <w:pStyle w:val="Akapitzlist"/>
        <w:numPr>
          <w:ilvl w:val="0"/>
          <w:numId w:val="16"/>
        </w:numPr>
        <w:ind w:right="-828"/>
        <w:rPr>
          <w:rFonts w:cs="Calibri"/>
        </w:rPr>
      </w:pPr>
      <w:r w:rsidRPr="00EA0174">
        <w:rPr>
          <w:rFonts w:cs="Calibri"/>
        </w:rPr>
        <w:t>Dobra znajomość obsługi pakietu MS Office 365,</w:t>
      </w:r>
    </w:p>
    <w:p w:rsidR="00EA0174" w:rsidRPr="00EA0174" w:rsidRDefault="00EA0174" w:rsidP="00EA0174">
      <w:pPr>
        <w:pStyle w:val="Akapitzlist"/>
        <w:numPr>
          <w:ilvl w:val="0"/>
          <w:numId w:val="16"/>
        </w:numPr>
        <w:rPr>
          <w:rFonts w:cs="Calibri"/>
        </w:rPr>
      </w:pPr>
      <w:r w:rsidRPr="00EA0174">
        <w:rPr>
          <w:rFonts w:cs="Calibri"/>
        </w:rPr>
        <w:t>znajomość przepisów prawnych m.in.</w:t>
      </w:r>
    </w:p>
    <w:p w:rsidR="00EA0174" w:rsidRPr="00FB496B" w:rsidRDefault="00EA0174" w:rsidP="00EA0174">
      <w:pPr>
        <w:ind w:firstLine="708"/>
        <w:rPr>
          <w:rFonts w:cs="Calibri"/>
        </w:rPr>
      </w:pPr>
      <w:r w:rsidRPr="00FB496B">
        <w:rPr>
          <w:rFonts w:cs="Calibri"/>
        </w:rPr>
        <w:t>- Prawo Zamówień Publicznych,</w:t>
      </w:r>
    </w:p>
    <w:p w:rsidR="00EA0174" w:rsidRDefault="00EA0174" w:rsidP="00EA0174">
      <w:pPr>
        <w:ind w:left="708"/>
        <w:rPr>
          <w:rFonts w:cs="Calibri"/>
        </w:rPr>
      </w:pPr>
      <w:r w:rsidRPr="00FB496B">
        <w:rPr>
          <w:rFonts w:cs="Calibri"/>
        </w:rPr>
        <w:t xml:space="preserve">- </w:t>
      </w:r>
      <w:r w:rsidRPr="00C83A70">
        <w:rPr>
          <w:rFonts w:cs="Calibri"/>
        </w:rPr>
        <w:t>Ustawy Prawo Budowlane,</w:t>
      </w:r>
    </w:p>
    <w:p w:rsidR="00EA0174" w:rsidRPr="00FB496B" w:rsidRDefault="00EA0174" w:rsidP="00EA0174">
      <w:pPr>
        <w:ind w:firstLine="708"/>
        <w:rPr>
          <w:rFonts w:cs="Calibri"/>
        </w:rPr>
      </w:pPr>
      <w:r>
        <w:rPr>
          <w:rFonts w:cs="Calibri"/>
        </w:rPr>
        <w:t>- Ustawy o drogach publicznych,</w:t>
      </w:r>
    </w:p>
    <w:p w:rsidR="00EA0174" w:rsidRPr="001D68AC" w:rsidRDefault="00EA0174" w:rsidP="00EA0174">
      <w:pPr>
        <w:ind w:left="851" w:hanging="143"/>
      </w:pPr>
      <w:r w:rsidRPr="00FB496B">
        <w:rPr>
          <w:rFonts w:cs="Calibri"/>
        </w:rPr>
        <w:t xml:space="preserve">- </w:t>
      </w:r>
      <w:r w:rsidRPr="001D68AC">
        <w:rPr>
          <w:rFonts w:cs="Calibri"/>
        </w:rPr>
        <w:t>R</w:t>
      </w:r>
      <w:r>
        <w:rPr>
          <w:rFonts w:cs="Calibri"/>
        </w:rPr>
        <w:t xml:space="preserve">ozporządzenie Ministra Infrastruktury </w:t>
      </w:r>
      <w:r w:rsidRPr="001D68AC">
        <w:rPr>
          <w:rFonts w:cs="Calibri"/>
        </w:rPr>
        <w:t xml:space="preserve">z dnia 24 czerwca 2022 r. w sprawie przepisów </w:t>
      </w:r>
      <w:r>
        <w:rPr>
          <w:rFonts w:cs="Calibri"/>
        </w:rPr>
        <w:t xml:space="preserve">      </w:t>
      </w:r>
      <w:r w:rsidRPr="001D68AC">
        <w:rPr>
          <w:rFonts w:cs="Calibri"/>
        </w:rPr>
        <w:t>techniczno-budowlanych dotyczących dróg publicznych</w:t>
      </w:r>
      <w:r>
        <w:rPr>
          <w:rFonts w:cs="Calibri"/>
        </w:rPr>
        <w:t>,</w:t>
      </w:r>
      <w:r>
        <w:t xml:space="preserve"> </w:t>
      </w:r>
    </w:p>
    <w:p w:rsidR="00EA0174" w:rsidRPr="00FB496B" w:rsidRDefault="00EA0174" w:rsidP="00EA0174">
      <w:pPr>
        <w:ind w:left="851" w:hanging="143"/>
        <w:rPr>
          <w:rFonts w:cs="Calibri"/>
        </w:rPr>
      </w:pPr>
      <w:r w:rsidRPr="00FB496B">
        <w:rPr>
          <w:rFonts w:cs="Calibri"/>
        </w:rPr>
        <w:t>- rozporządzenie Ministra Infrastruktury z dnia 16 lutego 2005 r. w sprawie sposobu numeracji i ewidencji dróg publicznych, obiektów mostowych, tuneli, przepustów i promów oraz rejestru numerów nadanych drogom, obiektom mostowym i</w:t>
      </w:r>
      <w:r>
        <w:rPr>
          <w:rFonts w:cs="Calibri"/>
        </w:rPr>
        <w:t xml:space="preserve"> tunelom (Dz.U. Nr 67, poz.582),</w:t>
      </w:r>
    </w:p>
    <w:p w:rsidR="00EA0174" w:rsidRPr="00EA0174" w:rsidRDefault="00EA0174" w:rsidP="00EA0174">
      <w:pPr>
        <w:pStyle w:val="Akapitzlist"/>
        <w:numPr>
          <w:ilvl w:val="0"/>
          <w:numId w:val="17"/>
        </w:numPr>
        <w:rPr>
          <w:rFonts w:cs="Calibri"/>
        </w:rPr>
      </w:pPr>
      <w:r>
        <w:rPr>
          <w:rFonts w:cs="Calibri"/>
        </w:rPr>
        <w:t>Z</w:t>
      </w:r>
      <w:r w:rsidRPr="00EA0174">
        <w:rPr>
          <w:rFonts w:cs="Calibri"/>
        </w:rPr>
        <w:t>najomość przepisów i procedur związanych z budową i utr</w:t>
      </w:r>
      <w:r>
        <w:rPr>
          <w:rFonts w:cs="Calibri"/>
        </w:rPr>
        <w:t>zymaniem obiektów inżynierskich,</w:t>
      </w:r>
    </w:p>
    <w:p w:rsidR="00EA0174" w:rsidRPr="00EA0174" w:rsidRDefault="00EA0174" w:rsidP="00EA0174">
      <w:pPr>
        <w:pStyle w:val="Akapitzlist"/>
        <w:numPr>
          <w:ilvl w:val="0"/>
          <w:numId w:val="17"/>
        </w:numPr>
        <w:rPr>
          <w:rFonts w:cs="Calibri"/>
        </w:rPr>
      </w:pPr>
      <w:r w:rsidRPr="00EA0174">
        <w:rPr>
          <w:rFonts w:cs="Calibri"/>
        </w:rPr>
        <w:t>Znajomość topografii m. st. Warszawy,</w:t>
      </w:r>
    </w:p>
    <w:p w:rsidR="00EA0174" w:rsidRPr="00EA0174" w:rsidRDefault="00EA0174" w:rsidP="00EA0174">
      <w:pPr>
        <w:pStyle w:val="Akapitzlist"/>
        <w:numPr>
          <w:ilvl w:val="0"/>
          <w:numId w:val="17"/>
        </w:numPr>
        <w:rPr>
          <w:rFonts w:cs="Calibri"/>
        </w:rPr>
      </w:pPr>
      <w:r w:rsidRPr="00EA0174">
        <w:rPr>
          <w:rFonts w:cs="Calibri"/>
        </w:rPr>
        <w:t>Zdolność analitycznego myślenia,</w:t>
      </w:r>
    </w:p>
    <w:p w:rsidR="00EA0174" w:rsidRPr="00EA0174" w:rsidRDefault="00EA0174" w:rsidP="00EA0174">
      <w:pPr>
        <w:pStyle w:val="Akapitzlist"/>
        <w:numPr>
          <w:ilvl w:val="0"/>
          <w:numId w:val="17"/>
        </w:numPr>
        <w:rPr>
          <w:rFonts w:cs="Calibri"/>
        </w:rPr>
      </w:pPr>
      <w:r w:rsidRPr="00EA0174">
        <w:rPr>
          <w:rFonts w:cs="Calibri"/>
        </w:rPr>
        <w:t>Posiadanie niżej wymienionych cech osobowości:</w:t>
      </w:r>
    </w:p>
    <w:p w:rsidR="00EA0174" w:rsidRPr="00EA0174" w:rsidRDefault="00EA0174" w:rsidP="00EA0174">
      <w:pPr>
        <w:pStyle w:val="Akapitzlist"/>
        <w:ind w:left="720" w:firstLine="0"/>
        <w:rPr>
          <w:rFonts w:cs="Calibri"/>
        </w:rPr>
      </w:pPr>
      <w:r w:rsidRPr="00EA0174">
        <w:rPr>
          <w:rFonts w:cs="Calibri"/>
        </w:rPr>
        <w:t xml:space="preserve">komunikatywność, umiejętność pracy w zespole, sumienność, samodzielność i dyscyplina w działaniu, odpowiedzialność, dobra organizacja pracy, gotowość do doskonalenia zawodowego, dbałość o dobrą opinię własną i pracodawcy, postępowanie zgodnie </w:t>
      </w:r>
      <w:r w:rsidR="006F3572">
        <w:rPr>
          <w:rFonts w:cs="Calibri"/>
        </w:rPr>
        <w:t xml:space="preserve">                            </w:t>
      </w:r>
      <w:r w:rsidRPr="00EA0174">
        <w:rPr>
          <w:rFonts w:cs="Calibri"/>
        </w:rPr>
        <w:lastRenderedPageBreak/>
        <w:t>z zasadami etyki zawodowej, odporność na stres/umiejętność radzenia sobie w stresujących sytuacjach/umiejętność pracy pod presją czasu.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6F3572" w:rsidP="00E10E0A">
      <w:pPr>
        <w:pStyle w:val="Akapitzlist"/>
        <w:numPr>
          <w:ilvl w:val="0"/>
          <w:numId w:val="12"/>
        </w:numPr>
      </w:pPr>
      <w:r>
        <w:t xml:space="preserve"> </w:t>
      </w:r>
      <w:r w:rsidR="00055F54">
        <w:t xml:space="preserve">Praca </w:t>
      </w:r>
      <w:r w:rsidR="00EF2836">
        <w:t>przy komputerze powyżej 4 godzin dziennie</w:t>
      </w:r>
      <w:r>
        <w:t>,</w:t>
      </w:r>
    </w:p>
    <w:p w:rsidR="00EA0174" w:rsidRPr="00EA0174" w:rsidRDefault="00EA0174" w:rsidP="00EA0174">
      <w:pPr>
        <w:numPr>
          <w:ilvl w:val="0"/>
          <w:numId w:val="12"/>
        </w:numPr>
        <w:tabs>
          <w:tab w:val="left" w:pos="742"/>
          <w:tab w:val="left" w:pos="993"/>
          <w:tab w:val="left" w:pos="1418"/>
        </w:tabs>
        <w:spacing w:line="240" w:lineRule="auto"/>
      </w:pPr>
      <w:r>
        <w:t xml:space="preserve"> P</w:t>
      </w:r>
      <w:r w:rsidRPr="00EA0174">
        <w:t>raca na wysokości powyżej 3m,</w:t>
      </w:r>
    </w:p>
    <w:p w:rsidR="00EA0174" w:rsidRPr="00EA0174" w:rsidRDefault="00EA0174" w:rsidP="00EA0174">
      <w:pPr>
        <w:numPr>
          <w:ilvl w:val="0"/>
          <w:numId w:val="12"/>
        </w:numPr>
        <w:tabs>
          <w:tab w:val="left" w:pos="742"/>
          <w:tab w:val="left" w:pos="993"/>
          <w:tab w:val="left" w:pos="1418"/>
        </w:tabs>
        <w:spacing w:line="240" w:lineRule="auto"/>
      </w:pPr>
      <w:r>
        <w:t xml:space="preserve"> P</w:t>
      </w:r>
      <w:r w:rsidRPr="00EA0174">
        <w:t>rowadzenie pojazdu służbowego kat. B,</w:t>
      </w:r>
    </w:p>
    <w:p w:rsidR="00EF2836" w:rsidRDefault="00EA0174" w:rsidP="00EA0174">
      <w:pPr>
        <w:pStyle w:val="Akapitzlist"/>
        <w:numPr>
          <w:ilvl w:val="0"/>
          <w:numId w:val="12"/>
        </w:numPr>
      </w:pPr>
      <w:r>
        <w:t xml:space="preserve"> </w:t>
      </w:r>
      <w:r w:rsidR="004E0136">
        <w:t>Praca w biurze (</w:t>
      </w:r>
      <w:r w:rsidR="006F3572">
        <w:t xml:space="preserve"> parter</w:t>
      </w:r>
      <w:r w:rsidR="00EF2836">
        <w:t xml:space="preserve">, </w:t>
      </w:r>
      <w:r w:rsidR="006F3572" w:rsidRPr="006F3572">
        <w:rPr>
          <w:szCs w:val="22"/>
        </w:rPr>
        <w:t>bez windy i podjazdów dla wózków inwalidzkich</w:t>
      </w:r>
      <w:r w:rsidR="006F3572">
        <w:rPr>
          <w:szCs w:val="22"/>
        </w:rPr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lastRenderedPageBreak/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lastRenderedPageBreak/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51640B">
        <w:rPr>
          <w:b/>
        </w:rPr>
        <w:t>11</w:t>
      </w:r>
      <w:r w:rsidR="006F3572">
        <w:rPr>
          <w:b/>
        </w:rPr>
        <w:t>.12</w:t>
      </w:r>
      <w:r w:rsidR="00EC5DEF">
        <w:rPr>
          <w:b/>
        </w:rPr>
        <w:t>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2401" w:rsidRDefault="008C2401" w:rsidP="007B5151">
      <w:r>
        <w:t xml:space="preserve"> </w:t>
      </w:r>
    </w:p>
    <w:p w:rsidR="008C2401" w:rsidRPr="007B5151" w:rsidRDefault="008C2401" w:rsidP="007B5151">
      <w:r>
        <w:t xml:space="preserve">Telefon kontaktowy </w:t>
      </w:r>
      <w:r w:rsidR="006F3572">
        <w:t>dot. ww. ogłoszenia 22 55 89 355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23E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AEA"/>
    <w:multiLevelType w:val="hybridMultilevel"/>
    <w:tmpl w:val="439E5464"/>
    <w:lvl w:ilvl="0" w:tplc="4A74D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076AE"/>
    <w:multiLevelType w:val="hybridMultilevel"/>
    <w:tmpl w:val="11D45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559B2"/>
    <w:multiLevelType w:val="hybridMultilevel"/>
    <w:tmpl w:val="C49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D6D89"/>
    <w:multiLevelType w:val="hybridMultilevel"/>
    <w:tmpl w:val="6E68F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33EC0"/>
    <w:multiLevelType w:val="hybridMultilevel"/>
    <w:tmpl w:val="CB203ED8"/>
    <w:lvl w:ilvl="0" w:tplc="0415000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6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9"/>
  </w:num>
  <w:num w:numId="5">
    <w:abstractNumId w:val="17"/>
  </w:num>
  <w:num w:numId="6">
    <w:abstractNumId w:val="9"/>
  </w:num>
  <w:num w:numId="7">
    <w:abstractNumId w:val="16"/>
  </w:num>
  <w:num w:numId="8">
    <w:abstractNumId w:val="13"/>
  </w:num>
  <w:num w:numId="9">
    <w:abstractNumId w:val="1"/>
  </w:num>
  <w:num w:numId="10">
    <w:abstractNumId w:val="7"/>
  </w:num>
  <w:num w:numId="11">
    <w:abstractNumId w:val="4"/>
  </w:num>
  <w:num w:numId="12">
    <w:abstractNumId w:val="18"/>
  </w:num>
  <w:num w:numId="13">
    <w:abstractNumId w:val="5"/>
  </w:num>
  <w:num w:numId="14">
    <w:abstractNumId w:val="0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2EEC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D7DFE"/>
    <w:rsid w:val="004E0136"/>
    <w:rsid w:val="004E0483"/>
    <w:rsid w:val="00503DD5"/>
    <w:rsid w:val="005047A6"/>
    <w:rsid w:val="00513B06"/>
    <w:rsid w:val="0051640B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6F3572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39E7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16D34"/>
    <w:rsid w:val="00B223E9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A0174"/>
    <w:rsid w:val="00EB2564"/>
    <w:rsid w:val="00EC5DEF"/>
    <w:rsid w:val="00EE6544"/>
    <w:rsid w:val="00EF2836"/>
    <w:rsid w:val="00EF6A92"/>
    <w:rsid w:val="00F20E0C"/>
    <w:rsid w:val="00F233AC"/>
    <w:rsid w:val="00F242B2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8A09-5AC3-4363-BFE0-51BBAE3A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2</cp:revision>
  <cp:lastPrinted>2023-07-13T06:49:00Z</cp:lastPrinted>
  <dcterms:created xsi:type="dcterms:W3CDTF">2023-12-01T11:27:00Z</dcterms:created>
  <dcterms:modified xsi:type="dcterms:W3CDTF">2023-12-01T11:27:00Z</dcterms:modified>
</cp:coreProperties>
</file>