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AE2DAF">
        <w:t>3 wolne stanowiska</w:t>
      </w:r>
      <w:r w:rsidRPr="00B53B71">
        <w:t xml:space="preserve">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AE2DAF" w:rsidP="00F825BB">
      <w:pPr>
        <w:jc w:val="center"/>
      </w:pPr>
      <w:r>
        <w:t>Stanowisko</w:t>
      </w:r>
      <w:bookmarkStart w:id="0" w:name="_GoBack"/>
      <w:bookmarkEnd w:id="0"/>
      <w:r w:rsidR="00B54C11" w:rsidRPr="00B53B71">
        <w:t xml:space="preserve"> </w:t>
      </w:r>
      <w:r w:rsidR="00E46E05"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8E4E74" w:rsidP="005F0DBF">
      <w:pPr>
        <w:jc w:val="center"/>
      </w:pPr>
      <w:r>
        <w:t>(8</w:t>
      </w:r>
      <w:r w:rsidR="006161BC">
        <w:t>0</w:t>
      </w:r>
      <w:r w:rsidR="00F825BB">
        <w:t>/2024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E4E74">
        <w:rPr>
          <w:b/>
        </w:rPr>
        <w:t>12</w:t>
      </w:r>
      <w:r w:rsidR="00F233AC">
        <w:rPr>
          <w:b/>
        </w:rPr>
        <w:t>.</w:t>
      </w:r>
      <w:r w:rsidR="008E4E74">
        <w:rPr>
          <w:b/>
        </w:rPr>
        <w:t>08</w:t>
      </w:r>
      <w:r w:rsidR="00F825BB">
        <w:rPr>
          <w:b/>
        </w:rPr>
        <w:t>.2024</w:t>
      </w:r>
      <w:r w:rsidR="00C6744B" w:rsidRPr="005F0DBF">
        <w:rPr>
          <w:b/>
        </w:rPr>
        <w:t xml:space="preserve">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7B752C" w:rsidRPr="007B752C" w:rsidRDefault="007B752C" w:rsidP="007B752C">
      <w:pPr>
        <w:pStyle w:val="Akapitzlist"/>
        <w:numPr>
          <w:ilvl w:val="0"/>
          <w:numId w:val="9"/>
        </w:numPr>
      </w:pPr>
      <w:r>
        <w:t>Prowadzenie spraw związanych z naliczaniem opłat z tytułu nieuiszczenia należnej opłaty za postój pojazdu</w:t>
      </w:r>
    </w:p>
    <w:p w:rsidR="00D92EEB" w:rsidRDefault="00215642" w:rsidP="007B752C">
      <w:pPr>
        <w:pStyle w:val="Akapitzlist"/>
        <w:numPr>
          <w:ilvl w:val="0"/>
          <w:numId w:val="9"/>
        </w:numPr>
      </w:pPr>
      <w:r>
        <w:t>A</w:t>
      </w:r>
      <w:r w:rsidR="00D92EEB" w:rsidRPr="00D92EEB">
        <w:t xml:space="preserve">nalizowanie spraw pod kątem dalszego postępowania </w:t>
      </w:r>
    </w:p>
    <w:p w:rsidR="007B752C" w:rsidRDefault="007B752C" w:rsidP="007B752C">
      <w:pPr>
        <w:pStyle w:val="Akapitzlist"/>
        <w:numPr>
          <w:ilvl w:val="0"/>
          <w:numId w:val="9"/>
        </w:numPr>
      </w:pPr>
      <w:r>
        <w:t>Rozliczanie należności i prowadzenie ich egzekucji w trybie ustawy o postępowaniu egzekucyjnym w administracji</w:t>
      </w:r>
    </w:p>
    <w:p w:rsidR="007B752C" w:rsidRDefault="007B752C" w:rsidP="003836CF">
      <w:pPr>
        <w:pStyle w:val="Akapitzlist"/>
        <w:numPr>
          <w:ilvl w:val="0"/>
          <w:numId w:val="9"/>
        </w:numPr>
      </w:pPr>
      <w:r>
        <w:t>Archiwizacja dokumentacji związanej z prowadzonym postępowaniem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215642" w:rsidRPr="00215642" w:rsidRDefault="00F825BB" w:rsidP="00215642">
      <w:pPr>
        <w:pStyle w:val="Akapitzlist"/>
        <w:numPr>
          <w:ilvl w:val="0"/>
          <w:numId w:val="11"/>
        </w:numPr>
      </w:pPr>
      <w:r>
        <w:t>Doświadczenie w jednostce samorządowej – minimum 2 lata stażu pracy w urzędzie miasta lub jednostce organizacyjnej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FE2C74" w:rsidRDefault="00215642" w:rsidP="00215642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215642" w:rsidRDefault="00215642" w:rsidP="00215642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</w:t>
      </w:r>
      <w:r w:rsidR="003301A7" w:rsidRPr="00EE6544">
        <w:lastRenderedPageBreak/>
        <w:t>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</w:t>
      </w:r>
      <w:r w:rsidRPr="00A70A4F">
        <w:lastRenderedPageBreak/>
        <w:t xml:space="preserve">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E4E74">
        <w:rPr>
          <w:b/>
        </w:rPr>
        <w:t>12.08</w:t>
      </w:r>
      <w:r w:rsidR="00F825BB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E75922" w:rsidRPr="00E75922" w:rsidRDefault="00E75922" w:rsidP="00E75922">
      <w:r w:rsidRPr="00E75922">
        <w:t xml:space="preserve">Telefon kontaktowy dot. ww. ogłoszenia 22 55 89 191 </w:t>
      </w:r>
    </w:p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3B" w:rsidRDefault="00AC4B3B" w:rsidP="00B53B71">
      <w:pPr>
        <w:spacing w:line="240" w:lineRule="auto"/>
      </w:pPr>
      <w:r>
        <w:separator/>
      </w:r>
    </w:p>
  </w:endnote>
  <w:endnote w:type="continuationSeparator" w:id="0">
    <w:p w:rsidR="00AC4B3B" w:rsidRDefault="00AC4B3B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DA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3B" w:rsidRDefault="00AC4B3B" w:rsidP="00B53B71">
      <w:pPr>
        <w:spacing w:line="240" w:lineRule="auto"/>
      </w:pPr>
      <w:r>
        <w:separator/>
      </w:r>
    </w:p>
  </w:footnote>
  <w:footnote w:type="continuationSeparator" w:id="0">
    <w:p w:rsidR="00AC4B3B" w:rsidRDefault="00AC4B3B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C1D08"/>
    <w:rsid w:val="001D4B30"/>
    <w:rsid w:val="001D697A"/>
    <w:rsid w:val="001F269A"/>
    <w:rsid w:val="001F5E65"/>
    <w:rsid w:val="00215642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2004F"/>
    <w:rsid w:val="0053517D"/>
    <w:rsid w:val="0054038F"/>
    <w:rsid w:val="005530F8"/>
    <w:rsid w:val="005766C9"/>
    <w:rsid w:val="005E559F"/>
    <w:rsid w:val="005F0186"/>
    <w:rsid w:val="005F0DBF"/>
    <w:rsid w:val="00602721"/>
    <w:rsid w:val="006161BC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7204D"/>
    <w:rsid w:val="00890002"/>
    <w:rsid w:val="008903BB"/>
    <w:rsid w:val="00895762"/>
    <w:rsid w:val="008A270E"/>
    <w:rsid w:val="008B3A11"/>
    <w:rsid w:val="008C3BDF"/>
    <w:rsid w:val="008C4DBA"/>
    <w:rsid w:val="008D5433"/>
    <w:rsid w:val="008E4E74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56CC"/>
    <w:rsid w:val="009B37B9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C4B3B"/>
    <w:rsid w:val="00AD4154"/>
    <w:rsid w:val="00AE2DAF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039AD"/>
    <w:rsid w:val="00C14EB5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92EE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75922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E900-CEB7-4E35-B219-7983F512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3</cp:revision>
  <cp:lastPrinted>2024-08-01T10:20:00Z</cp:lastPrinted>
  <dcterms:created xsi:type="dcterms:W3CDTF">2024-08-01T10:22:00Z</dcterms:created>
  <dcterms:modified xsi:type="dcterms:W3CDTF">2024-08-01T10:38:00Z</dcterms:modified>
</cp:coreProperties>
</file>