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A0C" w:rsidRPr="00BB5A0C" w:rsidRDefault="00BB5A0C" w:rsidP="00BB5A0C">
      <w:pPr>
        <w:spacing w:before="100" w:line="276" w:lineRule="auto"/>
        <w:ind w:left="227" w:right="760"/>
        <w:jc w:val="center"/>
        <w:rPr>
          <w:rFonts w:eastAsiaTheme="majorEastAsia" w:cstheme="majorBidi"/>
          <w:b/>
          <w:spacing w:val="-10"/>
          <w:kern w:val="28"/>
          <w:sz w:val="26"/>
          <w:szCs w:val="56"/>
        </w:rPr>
      </w:pPr>
      <w:r w:rsidRPr="00BB5A0C">
        <w:rPr>
          <w:rFonts w:eastAsiaTheme="majorEastAsia" w:cstheme="majorBidi"/>
          <w:b/>
          <w:spacing w:val="-10"/>
          <w:kern w:val="28"/>
          <w:sz w:val="26"/>
          <w:szCs w:val="56"/>
        </w:rPr>
        <w:t>Zarząd Dróg Miejskich</w:t>
      </w:r>
    </w:p>
    <w:p w:rsidR="00BB5A0C" w:rsidRPr="00BB5A0C" w:rsidRDefault="00BB5A0C" w:rsidP="00BB5A0C">
      <w:pPr>
        <w:jc w:val="center"/>
      </w:pPr>
      <w:r w:rsidRPr="00BB5A0C">
        <w:t>Ogłasza nabór na wolne stanowisko urzędnicze</w:t>
      </w:r>
    </w:p>
    <w:p w:rsidR="00BB5A0C" w:rsidRPr="00BB5A0C" w:rsidRDefault="004B7374" w:rsidP="00BB5A0C">
      <w:pPr>
        <w:spacing w:line="276" w:lineRule="auto"/>
        <w:jc w:val="center"/>
        <w:rPr>
          <w:b/>
        </w:rPr>
      </w:pPr>
      <w:r>
        <w:rPr>
          <w:b/>
        </w:rPr>
        <w:t xml:space="preserve">Główny </w:t>
      </w:r>
      <w:r w:rsidR="00105910">
        <w:rPr>
          <w:b/>
        </w:rPr>
        <w:t>specjalista</w:t>
      </w:r>
      <w:r w:rsidR="00BB5A0C" w:rsidRPr="00BB5A0C">
        <w:rPr>
          <w:b/>
        </w:rPr>
        <w:t xml:space="preserve"> w Wydziale Strategii i </w:t>
      </w:r>
      <w:r w:rsidR="00105910">
        <w:rPr>
          <w:b/>
        </w:rPr>
        <w:t>Analiz</w:t>
      </w:r>
    </w:p>
    <w:p w:rsidR="00BB5A0C" w:rsidRPr="00BB5A0C" w:rsidRDefault="00BB5A0C" w:rsidP="00BB5A0C">
      <w:pPr>
        <w:jc w:val="center"/>
      </w:pPr>
      <w:r w:rsidRPr="00BB5A0C">
        <w:t xml:space="preserve">Stanowisko ds. </w:t>
      </w:r>
      <w:r w:rsidR="00105910">
        <w:t>strategii i zarządzania projektami</w:t>
      </w:r>
    </w:p>
    <w:p w:rsidR="00BB5A0C" w:rsidRDefault="00BB5A0C" w:rsidP="00BB5A0C">
      <w:pPr>
        <w:jc w:val="center"/>
        <w:rPr>
          <w:b/>
        </w:rPr>
      </w:pPr>
      <w:r w:rsidRPr="00BB5A0C">
        <w:rPr>
          <w:b/>
        </w:rPr>
        <w:t>Termin</w:t>
      </w:r>
      <w:r w:rsidRPr="00BB5A0C">
        <w:rPr>
          <w:b/>
          <w:spacing w:val="-13"/>
        </w:rPr>
        <w:t xml:space="preserve"> </w:t>
      </w:r>
      <w:r w:rsidRPr="00BB5A0C">
        <w:rPr>
          <w:b/>
        </w:rPr>
        <w:t>składania</w:t>
      </w:r>
      <w:r w:rsidRPr="00BB5A0C">
        <w:rPr>
          <w:b/>
          <w:spacing w:val="-13"/>
        </w:rPr>
        <w:t xml:space="preserve"> </w:t>
      </w:r>
      <w:r w:rsidRPr="00BB5A0C">
        <w:rPr>
          <w:b/>
        </w:rPr>
        <w:t>dokumentów:</w:t>
      </w:r>
      <w:r w:rsidRPr="00BB5A0C">
        <w:rPr>
          <w:b/>
          <w:spacing w:val="-11"/>
        </w:rPr>
        <w:t xml:space="preserve"> </w:t>
      </w:r>
      <w:r w:rsidR="00561CB1">
        <w:rPr>
          <w:b/>
        </w:rPr>
        <w:t xml:space="preserve">  16</w:t>
      </w:r>
      <w:r w:rsidR="00105910">
        <w:rPr>
          <w:b/>
        </w:rPr>
        <w:t>.1</w:t>
      </w:r>
      <w:r w:rsidRPr="00BB5A0C">
        <w:rPr>
          <w:b/>
        </w:rPr>
        <w:t>2.2024 r.</w:t>
      </w:r>
      <w:r w:rsidR="00105910">
        <w:rPr>
          <w:b/>
        </w:rPr>
        <w:t xml:space="preserve"> do godz. 15:30</w:t>
      </w:r>
    </w:p>
    <w:p w:rsidR="00105910" w:rsidRPr="00BB5A0C" w:rsidRDefault="004B7374" w:rsidP="00BB5A0C">
      <w:pPr>
        <w:jc w:val="center"/>
        <w:rPr>
          <w:rFonts w:asciiTheme="minorHAnsi" w:hAnsiTheme="minorHAnsi"/>
          <w:b/>
          <w:sz w:val="20"/>
        </w:rPr>
      </w:pPr>
      <w:r>
        <w:rPr>
          <w:b/>
        </w:rPr>
        <w:t>(</w:t>
      </w:r>
      <w:r w:rsidR="000D7F31">
        <w:rPr>
          <w:b/>
        </w:rPr>
        <w:t>133</w:t>
      </w:r>
      <w:r w:rsidR="00105910">
        <w:rPr>
          <w:b/>
        </w:rPr>
        <w:t>/2024)</w:t>
      </w:r>
    </w:p>
    <w:p w:rsidR="00BB5A0C" w:rsidRPr="00BB5A0C" w:rsidRDefault="00BB5A0C" w:rsidP="00BB5A0C">
      <w:pPr>
        <w:keepNext/>
        <w:keepLines/>
        <w:spacing w:before="240"/>
        <w:outlineLvl w:val="0"/>
        <w:rPr>
          <w:rFonts w:eastAsiaTheme="majorEastAsia" w:cstheme="majorBidi"/>
          <w:b/>
          <w:szCs w:val="32"/>
        </w:rPr>
      </w:pPr>
      <w:r w:rsidRPr="00BB5A0C">
        <w:rPr>
          <w:rFonts w:eastAsiaTheme="majorEastAsia" w:cstheme="majorBidi"/>
          <w:b/>
          <w:szCs w:val="32"/>
        </w:rPr>
        <w:t>Do głównych zadań osoby zatrudnionej na tym stanowisku będzie należało:</w:t>
      </w:r>
    </w:p>
    <w:p w:rsidR="004B7374" w:rsidRPr="004B7374" w:rsidRDefault="004B7374" w:rsidP="004B7374">
      <w:pPr>
        <w:pStyle w:val="Akapitzlist"/>
        <w:numPr>
          <w:ilvl w:val="0"/>
          <w:numId w:val="3"/>
        </w:numPr>
      </w:pPr>
      <w:r w:rsidRPr="004B7374">
        <w:t>Udział w pracach nad dokumentami programującymi rozwój lokalny i regionalny, w tym pracach nad strategią rozwoju Warszawy2040+</w:t>
      </w:r>
    </w:p>
    <w:p w:rsidR="004B7374" w:rsidRDefault="004B7374" w:rsidP="008F6985">
      <w:pPr>
        <w:pStyle w:val="Akapitzlist"/>
        <w:numPr>
          <w:ilvl w:val="0"/>
          <w:numId w:val="3"/>
        </w:numPr>
      </w:pPr>
      <w:r w:rsidRPr="004B7374">
        <w:t xml:space="preserve">Zbieranie, analiza i przetwarzanie danych na potrzeby przygotowania, aktualizacji, a także monitorowania i ewaluacji strategii, programów i polityk m.st. Warszawy w zakresie działalności ZDM </w:t>
      </w:r>
    </w:p>
    <w:p w:rsidR="004B7374" w:rsidRPr="004B7374" w:rsidRDefault="004B7374" w:rsidP="004B7374">
      <w:pPr>
        <w:pStyle w:val="Akapitzlist"/>
        <w:numPr>
          <w:ilvl w:val="0"/>
          <w:numId w:val="3"/>
        </w:numPr>
      </w:pPr>
      <w:r w:rsidRPr="004B7374">
        <w:t xml:space="preserve">Analiza i opiniowanie projektów aktów prawa miejscowego, dokumentów strategicznych, programów, polityk i innych dokumentów programujących rozwój lokalny lub regionalny </w:t>
      </w:r>
    </w:p>
    <w:p w:rsidR="004B7374" w:rsidRPr="004B7374" w:rsidRDefault="004B7374" w:rsidP="004B7374">
      <w:pPr>
        <w:pStyle w:val="Akapitzlist"/>
        <w:numPr>
          <w:ilvl w:val="0"/>
          <w:numId w:val="3"/>
        </w:numPr>
      </w:pPr>
      <w:r w:rsidRPr="004B7374">
        <w:t>Analiza przepisów obejmujących zakres działalności Zarządu Dróg Miejskich, inicjowanie zmian legislacyjnych, opracowywanie projektów tych zmian, uzgodnienia i współpraca z innymi Wydziałami ZDM lub biurami</w:t>
      </w:r>
      <w:r w:rsidR="008E2749">
        <w:t xml:space="preserve"> urzędu</w:t>
      </w:r>
      <w:bookmarkStart w:id="0" w:name="_GoBack"/>
      <w:bookmarkEnd w:id="0"/>
      <w:r w:rsidRPr="004B7374">
        <w:t xml:space="preserve"> m.st. Warszawy  </w:t>
      </w:r>
    </w:p>
    <w:p w:rsidR="004B7374" w:rsidRPr="004B7374" w:rsidRDefault="004B7374" w:rsidP="004B7374">
      <w:pPr>
        <w:pStyle w:val="Akapitzlist"/>
        <w:numPr>
          <w:ilvl w:val="0"/>
          <w:numId w:val="3"/>
        </w:numPr>
      </w:pPr>
      <w:r w:rsidRPr="004B7374">
        <w:t>Wykonywanie lub zlecanie i nadzorowanie wykonania analiz i badań wspierających podejmowanie strategicznych decyzji ZDM i m.st. Warszawy</w:t>
      </w:r>
    </w:p>
    <w:p w:rsidR="004B7374" w:rsidRPr="004B7374" w:rsidRDefault="004B7374" w:rsidP="004B7374">
      <w:pPr>
        <w:pStyle w:val="Akapitzlist"/>
        <w:numPr>
          <w:ilvl w:val="0"/>
          <w:numId w:val="3"/>
        </w:numPr>
      </w:pPr>
      <w:r w:rsidRPr="004B7374">
        <w:t xml:space="preserve">Sporządzanie pism, wniosków, zestawień dotyczących wykonywanych zadań </w:t>
      </w:r>
    </w:p>
    <w:p w:rsidR="00BB5A0C" w:rsidRPr="00BB5A0C" w:rsidRDefault="00BB5A0C" w:rsidP="00BB5A0C">
      <w:pPr>
        <w:keepNext/>
        <w:keepLines/>
        <w:spacing w:before="40"/>
        <w:outlineLvl w:val="1"/>
        <w:rPr>
          <w:rFonts w:eastAsiaTheme="majorEastAsia" w:cstheme="majorBidi"/>
          <w:b/>
          <w:szCs w:val="26"/>
        </w:rPr>
      </w:pPr>
      <w:r w:rsidRPr="00BB5A0C">
        <w:rPr>
          <w:rFonts w:eastAsiaTheme="majorEastAsia" w:cstheme="majorBidi"/>
          <w:b/>
          <w:szCs w:val="26"/>
        </w:rPr>
        <w:t>Wymagania konieczne:</w:t>
      </w:r>
    </w:p>
    <w:p w:rsidR="00BB5A0C" w:rsidRPr="00BB5A0C" w:rsidRDefault="00BB5A0C" w:rsidP="00BB5A0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 w:rsidRPr="00BB5A0C">
        <w:rPr>
          <w:rFonts w:eastAsia="Times New Roman" w:cs="Arial"/>
          <w:szCs w:val="24"/>
          <w:lang w:eastAsia="pl-PL"/>
        </w:rPr>
        <w:t>Wykształcenie: wyższe</w:t>
      </w:r>
    </w:p>
    <w:p w:rsidR="008F6985" w:rsidRDefault="008F6985" w:rsidP="008F698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D</w:t>
      </w:r>
      <w:r w:rsidR="004B7374">
        <w:rPr>
          <w:rFonts w:eastAsia="Times New Roman" w:cs="Arial"/>
          <w:szCs w:val="24"/>
          <w:lang w:eastAsia="pl-PL"/>
        </w:rPr>
        <w:t>oświadczenie zawodowe: minimum 4</w:t>
      </w:r>
      <w:r w:rsidR="00BB5A0C" w:rsidRPr="00BB5A0C">
        <w:rPr>
          <w:rFonts w:eastAsia="Times New Roman" w:cs="Arial"/>
          <w:szCs w:val="24"/>
          <w:lang w:eastAsia="pl-PL"/>
        </w:rPr>
        <w:t xml:space="preserve"> lata stażu pracy </w:t>
      </w:r>
    </w:p>
    <w:p w:rsidR="004B7374" w:rsidRPr="004B7374" w:rsidRDefault="008F6985" w:rsidP="004B73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 w:rsidRPr="008F6985">
        <w:rPr>
          <w:rFonts w:eastAsia="Times New Roman" w:cs="Calibri"/>
          <w:lang w:eastAsia="pl-PL"/>
        </w:rPr>
        <w:t>Umiejętność obsługi komputera, w tym dobra znajomość pakietu MS Office, szczególnie:</w:t>
      </w:r>
      <w:r w:rsidR="004B7374">
        <w:rPr>
          <w:rFonts w:eastAsia="Times New Roman" w:cs="Arial"/>
          <w:szCs w:val="24"/>
          <w:lang w:eastAsia="pl-PL"/>
        </w:rPr>
        <w:t xml:space="preserve"> </w:t>
      </w:r>
      <w:r w:rsidR="004B7374" w:rsidRPr="004B7374">
        <w:rPr>
          <w:rFonts w:cs="Calibri"/>
        </w:rPr>
        <w:t xml:space="preserve">Word, Excel, Outlook </w:t>
      </w:r>
    </w:p>
    <w:p w:rsidR="00BB5A0C" w:rsidRPr="00BB5A0C" w:rsidRDefault="00BB5A0C" w:rsidP="00BB5A0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 w:rsidRPr="00BB5A0C">
        <w:rPr>
          <w:rFonts w:eastAsia="Times New Roman" w:cs="Arial"/>
          <w:szCs w:val="24"/>
          <w:lang w:eastAsia="pl-PL"/>
        </w:rPr>
        <w:t xml:space="preserve">Obywatelstwo polskie </w:t>
      </w:r>
    </w:p>
    <w:p w:rsidR="00BB5A0C" w:rsidRPr="00BB5A0C" w:rsidRDefault="00BB5A0C" w:rsidP="00BB5A0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 w:rsidRPr="00BB5A0C">
        <w:rPr>
          <w:rFonts w:eastAsia="Times New Roman" w:cs="Arial"/>
          <w:szCs w:val="24"/>
          <w:lang w:eastAsia="pl-PL"/>
        </w:rPr>
        <w:t>Nieposzlakowana opinia</w:t>
      </w:r>
    </w:p>
    <w:p w:rsidR="00BB5A0C" w:rsidRPr="00BB5A0C" w:rsidRDefault="00BB5A0C" w:rsidP="00BB5A0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 w:rsidRPr="00BB5A0C">
        <w:rPr>
          <w:rFonts w:eastAsia="Times New Roman" w:cs="Arial"/>
          <w:szCs w:val="24"/>
          <w:lang w:eastAsia="pl-PL"/>
        </w:rPr>
        <w:t>Pełna zdolność do czynności prawnych, korzystanie z pełni praw publicznych oraz niekaralność za umyślne przestępstwo ścigane z oskarżenia publicznego lub umyślne przestępstwo skarbowe</w:t>
      </w:r>
    </w:p>
    <w:p w:rsidR="00BB5A0C" w:rsidRPr="00BB5A0C" w:rsidRDefault="00BB5A0C" w:rsidP="00BB5A0C">
      <w:pPr>
        <w:keepNext/>
        <w:keepLines/>
        <w:spacing w:before="40"/>
        <w:outlineLvl w:val="1"/>
        <w:rPr>
          <w:rFonts w:eastAsiaTheme="majorEastAsia" w:cstheme="majorBidi"/>
          <w:b/>
          <w:szCs w:val="26"/>
        </w:rPr>
      </w:pPr>
      <w:r w:rsidRPr="00BB5A0C">
        <w:rPr>
          <w:rFonts w:eastAsiaTheme="majorEastAsia" w:cstheme="majorBidi"/>
          <w:b/>
          <w:szCs w:val="26"/>
        </w:rPr>
        <w:t>Wymagania dodatkowe:</w:t>
      </w:r>
    </w:p>
    <w:p w:rsidR="008F6985" w:rsidRDefault="008F6985" w:rsidP="008F698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 w:rsidRPr="008F6985">
        <w:rPr>
          <w:rFonts w:eastAsia="Times New Roman" w:cs="Arial"/>
          <w:szCs w:val="24"/>
          <w:lang w:eastAsia="pl-PL"/>
        </w:rPr>
        <w:t xml:space="preserve">Doświadczenie w pracy w administracji publicznej, szczególnie w urzędzie miasta lub jednostce organizacyjnej </w:t>
      </w:r>
    </w:p>
    <w:p w:rsidR="000D7F31" w:rsidRPr="008F6985" w:rsidRDefault="000D7F31" w:rsidP="008F698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Doświadczenie w przygotowywaniu projektów aktów prawnych</w:t>
      </w:r>
    </w:p>
    <w:p w:rsidR="004B7374" w:rsidRPr="004B7374" w:rsidRDefault="004B7374" w:rsidP="004B7374">
      <w:pPr>
        <w:pStyle w:val="Akapitzlist"/>
        <w:numPr>
          <w:ilvl w:val="0"/>
          <w:numId w:val="5"/>
        </w:numPr>
      </w:pPr>
      <w:r w:rsidRPr="004B7374">
        <w:t>Dobra znajomość przepisów prawa ogólnie obowiązującego oraz aktów prawa miejscowego, przede wszystkim w zakresie dokumentów strategicznych, polityk i programów wykonawczych, a także dotyczących dróg publicznych</w:t>
      </w:r>
    </w:p>
    <w:p w:rsidR="008F6985" w:rsidRPr="008F6985" w:rsidRDefault="008F6985" w:rsidP="008F698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 w:rsidRPr="008F6985">
        <w:rPr>
          <w:rFonts w:eastAsia="Times New Roman" w:cs="Calibri"/>
          <w:lang w:eastAsia="pl-PL"/>
        </w:rPr>
        <w:t xml:space="preserve">Znajomość aktów prawnych: </w:t>
      </w:r>
    </w:p>
    <w:p w:rsidR="004B7374" w:rsidRPr="004B7374" w:rsidRDefault="004B7374" w:rsidP="004B7374">
      <w:pPr>
        <w:pStyle w:val="Akapitzlist"/>
        <w:numPr>
          <w:ilvl w:val="0"/>
          <w:numId w:val="19"/>
        </w:numPr>
        <w:rPr>
          <w:rFonts w:cs="Calibri"/>
        </w:rPr>
      </w:pPr>
      <w:r w:rsidRPr="004B7374">
        <w:rPr>
          <w:rFonts w:cs="Calibri"/>
        </w:rPr>
        <w:t>Ustawa o ustroju m.st. Warszawy</w:t>
      </w:r>
    </w:p>
    <w:p w:rsidR="004B7374" w:rsidRPr="004B7374" w:rsidRDefault="004B7374" w:rsidP="004B7374">
      <w:pPr>
        <w:pStyle w:val="Akapitzlist"/>
        <w:numPr>
          <w:ilvl w:val="0"/>
          <w:numId w:val="19"/>
        </w:numPr>
        <w:rPr>
          <w:rFonts w:cs="Calibri"/>
        </w:rPr>
      </w:pPr>
      <w:r w:rsidRPr="004B7374">
        <w:rPr>
          <w:rFonts w:cs="Calibri"/>
        </w:rPr>
        <w:t>Statut m.st. Warszawy</w:t>
      </w:r>
    </w:p>
    <w:p w:rsidR="004B7374" w:rsidRPr="004B7374" w:rsidRDefault="004B7374" w:rsidP="004B7374">
      <w:pPr>
        <w:pStyle w:val="Akapitzlist"/>
        <w:numPr>
          <w:ilvl w:val="0"/>
          <w:numId w:val="19"/>
        </w:numPr>
        <w:rPr>
          <w:rFonts w:cs="Calibri"/>
        </w:rPr>
      </w:pPr>
      <w:r w:rsidRPr="004B7374">
        <w:rPr>
          <w:rFonts w:cs="Calibri"/>
        </w:rPr>
        <w:t>Ustawa o samorządzie gminnym</w:t>
      </w:r>
    </w:p>
    <w:p w:rsidR="004B7374" w:rsidRPr="004B7374" w:rsidRDefault="004B7374" w:rsidP="004B7374">
      <w:pPr>
        <w:pStyle w:val="Akapitzlist"/>
        <w:numPr>
          <w:ilvl w:val="0"/>
          <w:numId w:val="19"/>
        </w:numPr>
        <w:rPr>
          <w:rFonts w:cs="Calibri"/>
        </w:rPr>
      </w:pPr>
      <w:r w:rsidRPr="004B7374">
        <w:rPr>
          <w:rFonts w:cs="Calibri"/>
        </w:rPr>
        <w:t>Ustawa o samorządzie powiatowym</w:t>
      </w:r>
    </w:p>
    <w:p w:rsidR="004B7374" w:rsidRPr="004B7374" w:rsidRDefault="004B7374" w:rsidP="004B7374">
      <w:pPr>
        <w:pStyle w:val="Akapitzlist"/>
        <w:numPr>
          <w:ilvl w:val="0"/>
          <w:numId w:val="19"/>
        </w:numPr>
        <w:rPr>
          <w:rFonts w:cs="Calibri"/>
        </w:rPr>
      </w:pPr>
      <w:r w:rsidRPr="004B7374">
        <w:rPr>
          <w:rFonts w:cs="Calibri"/>
        </w:rPr>
        <w:t>Ustawy o planowaniu i zagospodarowaniu przestrzennym</w:t>
      </w:r>
    </w:p>
    <w:p w:rsidR="008F6985" w:rsidRPr="004B7374" w:rsidRDefault="004B7374" w:rsidP="004B7374">
      <w:pPr>
        <w:pStyle w:val="Akapitzlist"/>
        <w:numPr>
          <w:ilvl w:val="0"/>
          <w:numId w:val="19"/>
        </w:numPr>
        <w:rPr>
          <w:rFonts w:cs="Calibri"/>
        </w:rPr>
      </w:pPr>
      <w:r w:rsidRPr="004B7374">
        <w:rPr>
          <w:rFonts w:cs="Calibri"/>
        </w:rPr>
        <w:t>Ustawa o zasadach prowadzenia polityki rozwoju,</w:t>
      </w:r>
    </w:p>
    <w:p w:rsidR="004B7374" w:rsidRPr="004B7374" w:rsidRDefault="004B7374" w:rsidP="004B7374">
      <w:pPr>
        <w:pStyle w:val="Akapitzlist"/>
        <w:numPr>
          <w:ilvl w:val="0"/>
          <w:numId w:val="5"/>
        </w:numPr>
      </w:pPr>
      <w:r w:rsidRPr="004B7374">
        <w:t>Umiejętności analityczne, samodzielność, dobra organizacja pracy</w:t>
      </w:r>
    </w:p>
    <w:p w:rsidR="008F6985" w:rsidRDefault="008F6985" w:rsidP="008F698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Komunikatywność, </w:t>
      </w:r>
      <w:r w:rsidR="00BB5A0C" w:rsidRPr="00BB5A0C">
        <w:rPr>
          <w:rFonts w:eastAsia="Times New Roman" w:cs="Arial"/>
          <w:szCs w:val="24"/>
          <w:lang w:eastAsia="pl-PL"/>
        </w:rPr>
        <w:t>umiejętność pracy w zespole, odporność na stres, wysoka kultura osobista</w:t>
      </w:r>
    </w:p>
    <w:p w:rsidR="004B7374" w:rsidRPr="008F6985" w:rsidRDefault="004B7374" w:rsidP="004B7374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eastAsia="Times New Roman" w:cs="Arial"/>
          <w:szCs w:val="24"/>
          <w:lang w:eastAsia="pl-PL"/>
        </w:rPr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EF2836" w:rsidRDefault="004E0136" w:rsidP="00E10E0A">
      <w:pPr>
        <w:pStyle w:val="Akapitzlist"/>
        <w:numPr>
          <w:ilvl w:val="0"/>
          <w:numId w:val="12"/>
        </w:numPr>
      </w:pPr>
      <w:r>
        <w:t>Praca w biurze (</w:t>
      </w:r>
      <w:r w:rsidR="004B7374">
        <w:t>IV</w:t>
      </w:r>
      <w:r w:rsidR="00EF2836">
        <w:t xml:space="preserve"> piętro, budynek bez podjazdów, bez windy</w:t>
      </w:r>
      <w:r>
        <w:t xml:space="preserve"> dla wózków inwalidzkich</w:t>
      </w:r>
      <w:r w:rsidR="00EF2836">
        <w:t>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lastRenderedPageBreak/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lastRenderedPageBreak/>
        <w:t xml:space="preserve">Dokumenty uważa się za dostarczone w terminie, jeżeli zostały złożone do </w:t>
      </w:r>
      <w:r w:rsidR="00561CB1">
        <w:rPr>
          <w:b/>
        </w:rPr>
        <w:t>16</w:t>
      </w:r>
      <w:r w:rsidR="00105910">
        <w:rPr>
          <w:b/>
        </w:rPr>
        <w:t>.12</w:t>
      </w:r>
      <w:r w:rsidR="00BB5A0C">
        <w:rPr>
          <w:b/>
        </w:rPr>
        <w:t>.2024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406E3A" w:rsidRPr="00406E3A" w:rsidRDefault="00406E3A" w:rsidP="00406E3A"/>
    <w:p w:rsid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BB5A0C" w:rsidRPr="00BB5A0C" w:rsidRDefault="00BB5A0C" w:rsidP="00BB5A0C">
      <w:r w:rsidRPr="00BB5A0C">
        <w:t xml:space="preserve">Telefon kontaktowy </w:t>
      </w:r>
      <w:r>
        <w:t>dot. ww. ogłoszenia 22 55 89 191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36C" w:rsidRDefault="002F636C" w:rsidP="00B53B71">
      <w:pPr>
        <w:spacing w:line="240" w:lineRule="auto"/>
      </w:pPr>
      <w:r>
        <w:separator/>
      </w:r>
    </w:p>
  </w:endnote>
  <w:endnote w:type="continuationSeparator" w:id="0">
    <w:p w:rsidR="002F636C" w:rsidRDefault="002F636C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E2749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36C" w:rsidRDefault="002F636C" w:rsidP="00B53B71">
      <w:pPr>
        <w:spacing w:line="240" w:lineRule="auto"/>
      </w:pPr>
      <w:r>
        <w:separator/>
      </w:r>
    </w:p>
  </w:footnote>
  <w:footnote w:type="continuationSeparator" w:id="0">
    <w:p w:rsidR="002F636C" w:rsidRDefault="002F636C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9A287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85C3F"/>
    <w:multiLevelType w:val="hybridMultilevel"/>
    <w:tmpl w:val="E92E2302"/>
    <w:lvl w:ilvl="0" w:tplc="4E520C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1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B5ADD"/>
    <w:multiLevelType w:val="hybridMultilevel"/>
    <w:tmpl w:val="6FD24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A1B66"/>
    <w:multiLevelType w:val="hybridMultilevel"/>
    <w:tmpl w:val="7ACC45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F8B663D"/>
    <w:multiLevelType w:val="hybridMultilevel"/>
    <w:tmpl w:val="105E4F5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3E1483D"/>
    <w:multiLevelType w:val="hybridMultilevel"/>
    <w:tmpl w:val="15D4D18A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783C72F3"/>
    <w:multiLevelType w:val="hybridMultilevel"/>
    <w:tmpl w:val="3C0AC6D2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8"/>
  </w:num>
  <w:num w:numId="5">
    <w:abstractNumId w:val="12"/>
  </w:num>
  <w:num w:numId="6">
    <w:abstractNumId w:val="7"/>
  </w:num>
  <w:num w:numId="7">
    <w:abstractNumId w:val="11"/>
  </w:num>
  <w:num w:numId="8">
    <w:abstractNumId w:val="9"/>
  </w:num>
  <w:num w:numId="9">
    <w:abstractNumId w:val="1"/>
  </w:num>
  <w:num w:numId="10">
    <w:abstractNumId w:val="6"/>
  </w:num>
  <w:num w:numId="11">
    <w:abstractNumId w:val="4"/>
  </w:num>
  <w:num w:numId="12">
    <w:abstractNumId w:val="13"/>
  </w:num>
  <w:num w:numId="13">
    <w:abstractNumId w:val="5"/>
  </w:num>
  <w:num w:numId="14">
    <w:abstractNumId w:val="0"/>
  </w:num>
  <w:num w:numId="15">
    <w:abstractNumId w:val="15"/>
  </w:num>
  <w:num w:numId="16">
    <w:abstractNumId w:val="17"/>
  </w:num>
  <w:num w:numId="17">
    <w:abstractNumId w:val="14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D7F31"/>
    <w:rsid w:val="000F0203"/>
    <w:rsid w:val="001021C0"/>
    <w:rsid w:val="00102CF9"/>
    <w:rsid w:val="00105910"/>
    <w:rsid w:val="001456A4"/>
    <w:rsid w:val="00154033"/>
    <w:rsid w:val="00163973"/>
    <w:rsid w:val="00181AA9"/>
    <w:rsid w:val="0019145C"/>
    <w:rsid w:val="0019637A"/>
    <w:rsid w:val="001977BE"/>
    <w:rsid w:val="00197C14"/>
    <w:rsid w:val="001C14DA"/>
    <w:rsid w:val="001D4B30"/>
    <w:rsid w:val="001D697A"/>
    <w:rsid w:val="001F269A"/>
    <w:rsid w:val="001F5E65"/>
    <w:rsid w:val="00277839"/>
    <w:rsid w:val="002A7714"/>
    <w:rsid w:val="002F636C"/>
    <w:rsid w:val="003301A7"/>
    <w:rsid w:val="00333E49"/>
    <w:rsid w:val="003344DD"/>
    <w:rsid w:val="003A3225"/>
    <w:rsid w:val="003C1959"/>
    <w:rsid w:val="003C3F98"/>
    <w:rsid w:val="003E392F"/>
    <w:rsid w:val="003F49D4"/>
    <w:rsid w:val="00406E3A"/>
    <w:rsid w:val="0045053A"/>
    <w:rsid w:val="00455D2C"/>
    <w:rsid w:val="004B7374"/>
    <w:rsid w:val="004B77AB"/>
    <w:rsid w:val="004E0136"/>
    <w:rsid w:val="004E0483"/>
    <w:rsid w:val="00503DD5"/>
    <w:rsid w:val="005047A6"/>
    <w:rsid w:val="00513B06"/>
    <w:rsid w:val="0053517D"/>
    <w:rsid w:val="0054038F"/>
    <w:rsid w:val="00561CB1"/>
    <w:rsid w:val="005766C9"/>
    <w:rsid w:val="005E559F"/>
    <w:rsid w:val="005F0186"/>
    <w:rsid w:val="005F0DBF"/>
    <w:rsid w:val="00617AE6"/>
    <w:rsid w:val="006268E9"/>
    <w:rsid w:val="00663DFB"/>
    <w:rsid w:val="006B6A6A"/>
    <w:rsid w:val="006D69D3"/>
    <w:rsid w:val="0072256E"/>
    <w:rsid w:val="00736251"/>
    <w:rsid w:val="00752BED"/>
    <w:rsid w:val="00755C33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14482"/>
    <w:rsid w:val="00850CC1"/>
    <w:rsid w:val="00890002"/>
    <w:rsid w:val="008903BB"/>
    <w:rsid w:val="00895762"/>
    <w:rsid w:val="008A270E"/>
    <w:rsid w:val="008B3A11"/>
    <w:rsid w:val="008C3BDF"/>
    <w:rsid w:val="008C4DBA"/>
    <w:rsid w:val="008D5433"/>
    <w:rsid w:val="008E2749"/>
    <w:rsid w:val="008F6985"/>
    <w:rsid w:val="0090131E"/>
    <w:rsid w:val="009038F4"/>
    <w:rsid w:val="00932DBF"/>
    <w:rsid w:val="009343BD"/>
    <w:rsid w:val="009352E8"/>
    <w:rsid w:val="00954F75"/>
    <w:rsid w:val="00957A6F"/>
    <w:rsid w:val="00965D6D"/>
    <w:rsid w:val="00972E6D"/>
    <w:rsid w:val="00993578"/>
    <w:rsid w:val="009D51FF"/>
    <w:rsid w:val="009E200E"/>
    <w:rsid w:val="009F20AE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C6BE8"/>
    <w:rsid w:val="00AD4154"/>
    <w:rsid w:val="00AE49C3"/>
    <w:rsid w:val="00AF0103"/>
    <w:rsid w:val="00B1547D"/>
    <w:rsid w:val="00B32071"/>
    <w:rsid w:val="00B53B71"/>
    <w:rsid w:val="00B54C11"/>
    <w:rsid w:val="00B558E6"/>
    <w:rsid w:val="00B57720"/>
    <w:rsid w:val="00B63518"/>
    <w:rsid w:val="00B844BB"/>
    <w:rsid w:val="00BB5A0C"/>
    <w:rsid w:val="00BC31D8"/>
    <w:rsid w:val="00BC6228"/>
    <w:rsid w:val="00BD17F0"/>
    <w:rsid w:val="00C14EB5"/>
    <w:rsid w:val="00C2555C"/>
    <w:rsid w:val="00C438FF"/>
    <w:rsid w:val="00C64DB2"/>
    <w:rsid w:val="00C6744B"/>
    <w:rsid w:val="00C70865"/>
    <w:rsid w:val="00C70A2B"/>
    <w:rsid w:val="00C92531"/>
    <w:rsid w:val="00CB648C"/>
    <w:rsid w:val="00CF283E"/>
    <w:rsid w:val="00D15588"/>
    <w:rsid w:val="00D65894"/>
    <w:rsid w:val="00DC6EE2"/>
    <w:rsid w:val="00DE55C0"/>
    <w:rsid w:val="00DE67A4"/>
    <w:rsid w:val="00DF23CC"/>
    <w:rsid w:val="00DF3CF7"/>
    <w:rsid w:val="00E05BC5"/>
    <w:rsid w:val="00E10E0A"/>
    <w:rsid w:val="00E2508E"/>
    <w:rsid w:val="00E27E00"/>
    <w:rsid w:val="00E46E05"/>
    <w:rsid w:val="00E47E30"/>
    <w:rsid w:val="00E56870"/>
    <w:rsid w:val="00E57C0B"/>
    <w:rsid w:val="00EB2564"/>
    <w:rsid w:val="00EC5DEF"/>
    <w:rsid w:val="00EE6544"/>
    <w:rsid w:val="00EF2836"/>
    <w:rsid w:val="00EF6A92"/>
    <w:rsid w:val="00F02474"/>
    <w:rsid w:val="00F20E0C"/>
    <w:rsid w:val="00F233AC"/>
    <w:rsid w:val="00F266D4"/>
    <w:rsid w:val="00F318EC"/>
    <w:rsid w:val="00F61C44"/>
    <w:rsid w:val="00F6766D"/>
    <w:rsid w:val="00F83B2B"/>
    <w:rsid w:val="00F957C5"/>
    <w:rsid w:val="00FA1397"/>
    <w:rsid w:val="00FA253E"/>
    <w:rsid w:val="00FA2EE1"/>
    <w:rsid w:val="00FA359D"/>
    <w:rsid w:val="00FA65F4"/>
    <w:rsid w:val="00FB1F00"/>
    <w:rsid w:val="00FB60E2"/>
    <w:rsid w:val="00FC0B3F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8743C-04A2-4933-A54E-C4E08685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1169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Małgorzata Cieślińska</dc:creator>
  <cp:keywords/>
  <dc:description/>
  <cp:lastModifiedBy>Agnieszka Piwowarska</cp:lastModifiedBy>
  <cp:revision>5</cp:revision>
  <cp:lastPrinted>2024-12-05T11:22:00Z</cp:lastPrinted>
  <dcterms:created xsi:type="dcterms:W3CDTF">2024-12-05T11:20:00Z</dcterms:created>
  <dcterms:modified xsi:type="dcterms:W3CDTF">2024-12-05T11:37:00Z</dcterms:modified>
</cp:coreProperties>
</file>