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438D1" w:rsidP="007A7D62">
      <w:pPr>
        <w:pStyle w:val="Nagwek1"/>
        <w:jc w:val="center"/>
      </w:pPr>
      <w:r>
        <w:t>Młodszy referent</w:t>
      </w:r>
      <w:r w:rsidR="00F266D4" w:rsidRPr="00F266D4">
        <w:t xml:space="preserve"> w Wydziale </w:t>
      </w:r>
      <w:r w:rsidR="00E52C39">
        <w:t>Parkowania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BA6021">
        <w:t>parkowania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447425">
        <w:rPr>
          <w:b/>
        </w:rPr>
        <w:t>27</w:t>
      </w:r>
      <w:r w:rsidR="00C82613">
        <w:rPr>
          <w:b/>
        </w:rPr>
        <w:t>.02.2025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97187E">
        <w:rPr>
          <w:b/>
        </w:rPr>
        <w:t>12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825FE0" w:rsidP="00E10E0A">
      <w:pPr>
        <w:pStyle w:val="Akapitzlist"/>
        <w:numPr>
          <w:ilvl w:val="0"/>
          <w:numId w:val="9"/>
        </w:numPr>
      </w:pPr>
      <w:r>
        <w:t>Tworzenie i aktualizacja projektów organizacji ruchu w środowisku CAD</w:t>
      </w:r>
    </w:p>
    <w:p w:rsidR="00CB5B0B" w:rsidRDefault="00825FE0" w:rsidP="00E10E0A">
      <w:pPr>
        <w:pStyle w:val="Akapitzlist"/>
        <w:numPr>
          <w:ilvl w:val="0"/>
          <w:numId w:val="9"/>
        </w:numPr>
      </w:pPr>
      <w:r>
        <w:t>Aktualizacja dokumentacji zbiorczej oznakowania</w:t>
      </w:r>
    </w:p>
    <w:p w:rsidR="00825FE0" w:rsidRDefault="00825FE0" w:rsidP="00E10E0A">
      <w:pPr>
        <w:pStyle w:val="Akapitzlist"/>
        <w:numPr>
          <w:ilvl w:val="0"/>
          <w:numId w:val="9"/>
        </w:numPr>
      </w:pPr>
      <w:r>
        <w:t>Sprawdzanie pod względem formalnym i merytorycznym dokumentacji projektowej złożonej do zaopiniowania</w:t>
      </w:r>
    </w:p>
    <w:p w:rsidR="00825FE0" w:rsidRDefault="00825FE0" w:rsidP="00E10E0A">
      <w:pPr>
        <w:pStyle w:val="Akapitzlist"/>
        <w:numPr>
          <w:ilvl w:val="0"/>
          <w:numId w:val="9"/>
        </w:numPr>
      </w:pPr>
      <w:r>
        <w:t xml:space="preserve">Współpraca przy prowadzeniu spraw dotyczących zastrzeżonych miejsc oraz rozpatrywaniu wniosków w zakresie wyznaczania na wyłączność płatnych i bezpłatnych zastrzeżonych </w:t>
      </w:r>
      <w:r w:rsidR="007E3824">
        <w:t>miejsc postojowych</w:t>
      </w:r>
    </w:p>
    <w:p w:rsidR="007E3824" w:rsidRDefault="007E3824" w:rsidP="00E10E0A">
      <w:pPr>
        <w:pStyle w:val="Akapitzlist"/>
        <w:numPr>
          <w:ilvl w:val="0"/>
          <w:numId w:val="9"/>
        </w:numPr>
      </w:pPr>
      <w:r>
        <w:t>Kontrola poprawności oznakowania SPPN i jego inwentaryzacja</w:t>
      </w:r>
    </w:p>
    <w:p w:rsidR="007E3824" w:rsidRDefault="007E3824" w:rsidP="00E10E0A">
      <w:pPr>
        <w:pStyle w:val="Akapitzlist"/>
        <w:numPr>
          <w:ilvl w:val="0"/>
          <w:numId w:val="9"/>
        </w:numPr>
      </w:pPr>
      <w:r>
        <w:t>Kontrola oznakowania w terenie na podstawie zatwierdzonych projektów organizacji ruchu</w:t>
      </w:r>
    </w:p>
    <w:p w:rsidR="007E3824" w:rsidRDefault="007E3824" w:rsidP="00E10E0A">
      <w:pPr>
        <w:pStyle w:val="Akapitzlist"/>
        <w:numPr>
          <w:ilvl w:val="0"/>
          <w:numId w:val="9"/>
        </w:numPr>
      </w:pPr>
      <w:r>
        <w:t xml:space="preserve">Sporządzanie raportów pokontrolnych dla przełożonych </w:t>
      </w:r>
    </w:p>
    <w:p w:rsidR="007E3824" w:rsidRDefault="007E3824" w:rsidP="00E10E0A">
      <w:pPr>
        <w:pStyle w:val="Akapitzlist"/>
        <w:numPr>
          <w:ilvl w:val="0"/>
          <w:numId w:val="9"/>
        </w:numPr>
      </w:pPr>
      <w:r>
        <w:t>Współpraca przy rozpatrywaniu wniosków, uwag i skarg dotyczących zmian w organizacji ruchu w strefie SPPN</w:t>
      </w:r>
    </w:p>
    <w:p w:rsidR="007E3824" w:rsidRDefault="007E3824" w:rsidP="00E10E0A">
      <w:pPr>
        <w:pStyle w:val="Akapitzlist"/>
        <w:numPr>
          <w:ilvl w:val="0"/>
          <w:numId w:val="9"/>
        </w:numPr>
      </w:pPr>
      <w:r>
        <w:t xml:space="preserve">Analizowanie pod względem merytorycznym i formalnym korespondencji z wnioskami o zmiany </w:t>
      </w:r>
      <w:r w:rsidR="008B1737">
        <w:t>w organizacji ruchu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Wykształcenie wyższe techniczne o profilu: geodezja, inżynieria komunikacyjna, inżynieria lądowa, transport, gospodarka przestrzenna, urbanistyka lub w trakcie studiów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Umiejętność dobrej obsługi programu AutoCad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Umiejętność czytania dokumentacji projektowej: map geodezyjnych, projektów organizacji ruchu</w:t>
      </w:r>
    </w:p>
    <w:p w:rsidR="00F54595" w:rsidRDefault="00F54595" w:rsidP="008B1737">
      <w:pPr>
        <w:pStyle w:val="Akapitzlist"/>
        <w:numPr>
          <w:ilvl w:val="0"/>
          <w:numId w:val="11"/>
        </w:numPr>
      </w:pPr>
      <w:r>
        <w:t xml:space="preserve">Znajomość </w:t>
      </w:r>
      <w:r w:rsidR="008B1737">
        <w:t>przepisów prawa o ruchu drogowym, ustawy o drogach publicznych i rozporządzeń wykonawczych</w:t>
      </w:r>
    </w:p>
    <w:p w:rsidR="00705A72" w:rsidRDefault="008B1737" w:rsidP="00752BED">
      <w:pPr>
        <w:pStyle w:val="Akapitzlist"/>
        <w:numPr>
          <w:ilvl w:val="0"/>
          <w:numId w:val="11"/>
        </w:numPr>
      </w:pPr>
      <w:r>
        <w:t>Doświadczenie w pracy w administracji publicznej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Znajomość zagadnień związanych z zagospodarowaniem przestrzeni miejskiej, w szczególności w zakresie projektowania miejsc postojowych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Znajomość zagadnień związanych ze strefą płatnego parkowania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Znajomość pakietu MS Office (Word, Excel, PowerPoint)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Prawo jazdy kat. b</w:t>
      </w:r>
    </w:p>
    <w:p w:rsidR="00705A72" w:rsidRDefault="009A57C6" w:rsidP="00752BED">
      <w:pPr>
        <w:pStyle w:val="Akapitzlist"/>
        <w:numPr>
          <w:ilvl w:val="0"/>
          <w:numId w:val="11"/>
        </w:numPr>
      </w:pPr>
      <w:r>
        <w:t>Umiejętność analitycznego myślenia, komunikatywność, umiejętność pracy w zespole</w:t>
      </w:r>
      <w:r w:rsidR="008B1737">
        <w:t>, odporność na stres, sumienność, samodzielność, odpowiedzialność, dobra organizacja pracy, zaangażowanie, gotowość do doskonalenia zawodowego, dbałość o dobrą opinię własną i pracodawcy, postępowanie zgodnie z zasadami etyki zawodowej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lastRenderedPageBreak/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965681">
        <w:t>I piętro</w:t>
      </w:r>
      <w:r>
        <w:t>, budynek bez podjazdów dla wózków inwalidzkich, bez windy, drzwi do pomieszczeń uniemożliwiają poruszanie się wózkiem inwalidzkim)</w:t>
      </w:r>
    </w:p>
    <w:p w:rsidR="008B1737" w:rsidRDefault="008B1737" w:rsidP="00705A72">
      <w:pPr>
        <w:pStyle w:val="Akapitzlist"/>
        <w:numPr>
          <w:ilvl w:val="0"/>
          <w:numId w:val="12"/>
        </w:numPr>
      </w:pPr>
      <w:r>
        <w:t>Praca w terenie na obszarze m. st. Warszawy</w:t>
      </w:r>
    </w:p>
    <w:p w:rsidR="00F849D5" w:rsidRDefault="008B1737" w:rsidP="00E10E0A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C138E9" w:rsidRPr="00C82613" w:rsidRDefault="00C138E9" w:rsidP="00C138E9">
      <w:pPr>
        <w:pStyle w:val="Akapitzlist"/>
        <w:numPr>
          <w:ilvl w:val="0"/>
          <w:numId w:val="13"/>
        </w:numPr>
        <w:rPr>
          <w:strike/>
        </w:rPr>
      </w:pPr>
      <w:r w:rsidRPr="00C82613">
        <w:rPr>
          <w:strike/>
        </w:rPr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pracownikach samorządowych </w:t>
      </w:r>
      <w:r w:rsidR="00207818" w:rsidRPr="001456A4">
        <w:t>(</w:t>
      </w:r>
      <w:r w:rsidR="00207818">
        <w:t>Dz.U.2024.1135</w:t>
      </w:r>
      <w:r w:rsidR="00207818" w:rsidRPr="001456A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pkt 5 ustawy  z dnia 21 listopada 2008 r. o pracownikach samorządowych </w:t>
      </w:r>
      <w:r w:rsidR="006A7A7D" w:rsidRPr="001456A4">
        <w:t>(</w:t>
      </w:r>
      <w:r w:rsidR="006A7A7D">
        <w:t>Dz.U.2024.1135</w:t>
      </w:r>
      <w:r w:rsidR="00CD1CFA">
        <w:t>)</w:t>
      </w:r>
      <w:bookmarkStart w:id="0" w:name="_GoBack"/>
      <w:bookmarkEnd w:id="0"/>
      <w:r w:rsidR="00067228" w:rsidRPr="001456A4">
        <w:t xml:space="preserve">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 xml:space="preserve">jednak </w:t>
      </w:r>
      <w:r w:rsidRPr="00EE6544">
        <w:lastRenderedPageBreak/>
        <w:t>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lastRenderedPageBreak/>
        <w:t xml:space="preserve">Dokumenty uważa się za dostarczone w terminie, jeżeli zostały złożone do </w:t>
      </w:r>
      <w:r w:rsidR="00447425">
        <w:rPr>
          <w:b/>
        </w:rPr>
        <w:t>27</w:t>
      </w:r>
      <w:r w:rsidR="00110B8A">
        <w:rPr>
          <w:b/>
        </w:rPr>
        <w:t>.02.2025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1CF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07818"/>
    <w:rsid w:val="00216D5F"/>
    <w:rsid w:val="002438D1"/>
    <w:rsid w:val="00277839"/>
    <w:rsid w:val="00277DB9"/>
    <w:rsid w:val="002A7714"/>
    <w:rsid w:val="002D7FE4"/>
    <w:rsid w:val="002E6C49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47425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437F1"/>
    <w:rsid w:val="00663DFB"/>
    <w:rsid w:val="00665DE5"/>
    <w:rsid w:val="006A7A7D"/>
    <w:rsid w:val="006B6A6A"/>
    <w:rsid w:val="006D69D3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824"/>
    <w:rsid w:val="007E39D4"/>
    <w:rsid w:val="00814482"/>
    <w:rsid w:val="00825FE0"/>
    <w:rsid w:val="00850CC1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D1CFA"/>
    <w:rsid w:val="00CF283E"/>
    <w:rsid w:val="00CF6FF9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5265-EAC8-4E95-9083-726A6D41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8</cp:revision>
  <cp:lastPrinted>2023-07-13T06:49:00Z</cp:lastPrinted>
  <dcterms:created xsi:type="dcterms:W3CDTF">2025-02-17T10:08:00Z</dcterms:created>
  <dcterms:modified xsi:type="dcterms:W3CDTF">2025-02-24T06:34:00Z</dcterms:modified>
</cp:coreProperties>
</file>