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C8499F" w:rsidP="007A7D62">
      <w:pPr>
        <w:pStyle w:val="Nagwek1"/>
        <w:jc w:val="center"/>
      </w:pPr>
      <w:r>
        <w:t xml:space="preserve">Specjalista </w:t>
      </w:r>
      <w:r w:rsidR="00F266D4" w:rsidRPr="00F266D4">
        <w:t xml:space="preserve">w Wydziale </w:t>
      </w:r>
      <w:r w:rsidR="0053136A">
        <w:t>Kontroli 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3136A">
        <w:t>administrowania drogami</w:t>
      </w:r>
      <w:r w:rsidR="00FB7D58">
        <w:t xml:space="preserve"> 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63499B">
        <w:rPr>
          <w:b/>
        </w:rPr>
        <w:t>składania</w:t>
      </w:r>
      <w:r w:rsidRPr="0063499B">
        <w:rPr>
          <w:b/>
          <w:spacing w:val="-13"/>
        </w:rPr>
        <w:t xml:space="preserve"> </w:t>
      </w:r>
      <w:r w:rsidRPr="002D40C2">
        <w:rPr>
          <w:b/>
        </w:rPr>
        <w:t>dokumentów</w:t>
      </w:r>
      <w:r w:rsidR="00C438FF" w:rsidRPr="002D40C2">
        <w:rPr>
          <w:b/>
        </w:rPr>
        <w:t xml:space="preserve"> </w:t>
      </w:r>
      <w:r w:rsidR="00EA566B">
        <w:rPr>
          <w:b/>
        </w:rPr>
        <w:t>25.09</w:t>
      </w:r>
      <w:r w:rsidR="00C82613" w:rsidRPr="002D40C2">
        <w:rPr>
          <w:b/>
        </w:rPr>
        <w:t>.2025</w:t>
      </w:r>
      <w:r w:rsidR="00C6744B" w:rsidRPr="002D40C2">
        <w:rPr>
          <w:b/>
        </w:rPr>
        <w:t xml:space="preserve"> r.</w:t>
      </w:r>
      <w:r w:rsidR="0097187E" w:rsidRPr="002D40C2">
        <w:rPr>
          <w:b/>
        </w:rPr>
        <w:t xml:space="preserve"> do</w:t>
      </w:r>
      <w:r w:rsidR="0097187E" w:rsidRPr="0063499B">
        <w:rPr>
          <w:b/>
        </w:rPr>
        <w:t xml:space="preserve"> godziny</w:t>
      </w:r>
      <w:r w:rsidR="0097187E">
        <w:rPr>
          <w:b/>
        </w:rPr>
        <w:t xml:space="preserve"> 15:30</w:t>
      </w:r>
      <w:r w:rsidR="00EC1A6E">
        <w:rPr>
          <w:b/>
        </w:rPr>
        <w:t xml:space="preserve"> (ogłoszenie </w:t>
      </w:r>
      <w:r w:rsidR="00EA566B">
        <w:rPr>
          <w:b/>
        </w:rPr>
        <w:t>78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22AAF" w:rsidRDefault="00822AAF" w:rsidP="00822AAF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FF6D09" w:rsidRDefault="00113A16" w:rsidP="00E10E0A">
      <w:pPr>
        <w:pStyle w:val="Akapitzlist"/>
        <w:numPr>
          <w:ilvl w:val="0"/>
          <w:numId w:val="9"/>
        </w:numPr>
      </w:pPr>
      <w:r>
        <w:t>Wykonywanie lub zlecanie operatów geodezyjnych</w:t>
      </w:r>
    </w:p>
    <w:p w:rsidR="00113A16" w:rsidRDefault="00113A16" w:rsidP="00E10E0A">
      <w:pPr>
        <w:pStyle w:val="Akapitzlist"/>
        <w:numPr>
          <w:ilvl w:val="0"/>
          <w:numId w:val="9"/>
        </w:numPr>
      </w:pPr>
      <w:r>
        <w:t>Uczestniczenie w czynnościach geodezyjnych w terenie</w:t>
      </w:r>
    </w:p>
    <w:p w:rsidR="00113A16" w:rsidRDefault="00113A16" w:rsidP="00E10E0A">
      <w:pPr>
        <w:pStyle w:val="Akapitzlist"/>
        <w:numPr>
          <w:ilvl w:val="0"/>
          <w:numId w:val="9"/>
        </w:numPr>
      </w:pPr>
      <w:r>
        <w:t>Pozyskiwanie materiałów geodezyjnych</w:t>
      </w:r>
    </w:p>
    <w:p w:rsidR="00113A16" w:rsidRDefault="00113A16" w:rsidP="00E10E0A">
      <w:pPr>
        <w:pStyle w:val="Akapitzlist"/>
        <w:numPr>
          <w:ilvl w:val="0"/>
          <w:numId w:val="9"/>
        </w:numPr>
      </w:pPr>
      <w:r>
        <w:t>Opisywanie dokumentów geodezyjnych</w:t>
      </w:r>
    </w:p>
    <w:p w:rsidR="00341928" w:rsidRDefault="00341928" w:rsidP="00341928">
      <w:pPr>
        <w:pStyle w:val="Akapitzlist"/>
        <w:numPr>
          <w:ilvl w:val="0"/>
          <w:numId w:val="9"/>
        </w:numPr>
      </w:pPr>
      <w:r>
        <w:t>Prowadzenie korespondencji związanej z zadaniami wydziału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FB26D4">
        <w:t xml:space="preserve"> lub wyższe</w:t>
      </w:r>
      <w:r w:rsidR="00B15C72">
        <w:t xml:space="preserve"> (profil: </w:t>
      </w:r>
      <w:r w:rsidR="00FB26D4">
        <w:t>geodezja i kartografia</w:t>
      </w:r>
      <w:r w:rsidR="00B15C72">
        <w:t>)</w:t>
      </w:r>
      <w:bookmarkStart w:id="0" w:name="_GoBack"/>
      <w:bookmarkEnd w:id="0"/>
    </w:p>
    <w:p w:rsidR="00FF6D09" w:rsidRDefault="00FB26D4" w:rsidP="00E10E0A">
      <w:pPr>
        <w:pStyle w:val="Akapitzlist"/>
        <w:numPr>
          <w:ilvl w:val="0"/>
          <w:numId w:val="10"/>
        </w:numPr>
      </w:pPr>
      <w:r>
        <w:t>Trzy lata</w:t>
      </w:r>
      <w:r w:rsidR="00FF6D09">
        <w:t xml:space="preserve"> stażu pracy</w:t>
      </w:r>
      <w:r>
        <w:t xml:space="preserve"> przy wykształceniu średnim 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8B1737" w:rsidRDefault="00FF6D09" w:rsidP="00FF6D09">
      <w:pPr>
        <w:pStyle w:val="Nagwek2"/>
      </w:pPr>
      <w:r>
        <w:t xml:space="preserve">Wymagania dodatkowe: 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</w:t>
      </w:r>
      <w:r w:rsidR="00A604CB">
        <w:t>: prawo</w:t>
      </w:r>
      <w:r w:rsidR="008B1737">
        <w:t xml:space="preserve"> o r</w:t>
      </w:r>
      <w:r w:rsidR="00FF6D09">
        <w:t>u</w:t>
      </w:r>
      <w:r w:rsidR="00073CED">
        <w:t>chu drogowym, ustawy o transporcie drogowym, ustawa o drogach publicznych, kodeks postępowania administracyjnego</w:t>
      </w:r>
      <w:r w:rsidR="00A604CB">
        <w:t>, ustawa prawo geodezyjne i kartograficzne, Rozporządzenie Ministra Infrastruktury z dnia 16 lutego 2005 r. w sprawie sposobu numeracji i ewidencji dróg publicznych, obiektów mostowych, tuneli, przepus</w:t>
      </w:r>
      <w:r w:rsidR="00EA566B">
        <w:t>t</w:t>
      </w:r>
      <w:r w:rsidR="00A604CB">
        <w:t xml:space="preserve">ów i promów </w:t>
      </w:r>
      <w:r w:rsidR="00EA566B">
        <w:t>oraz rejestru numerów nadanych drogom, obiektom mostowym i tunelom, Rozporządzenie w sprawie standardów technicznych wykonywania geodezyjnych pomiarów sytuacyjnych i wysokościowych oraz opracowywania i przekazywania wyników tych pomiarów</w:t>
      </w:r>
    </w:p>
    <w:p w:rsidR="00EA566B" w:rsidRDefault="00EA566B" w:rsidP="008B1737">
      <w:pPr>
        <w:pStyle w:val="Akapitzlist"/>
        <w:numPr>
          <w:ilvl w:val="0"/>
          <w:numId w:val="11"/>
        </w:numPr>
      </w:pPr>
      <w:r>
        <w:t>Umiejętność obsługi instrumentów geodezyjnych</w:t>
      </w:r>
    </w:p>
    <w:p w:rsidR="00705A72" w:rsidRDefault="00073CED" w:rsidP="00752BED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705A72" w:rsidRDefault="00073CED" w:rsidP="00073C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EA566B" w:rsidRDefault="00EA566B" w:rsidP="00073CED">
      <w:pPr>
        <w:pStyle w:val="Akapitzlist"/>
        <w:numPr>
          <w:ilvl w:val="0"/>
          <w:numId w:val="11"/>
        </w:numPr>
      </w:pPr>
      <w:r>
        <w:t>Komunikatywność, dyspozycyjność, umiejętność pracy w zespole, zdolność analitycznego myślenia, sprawne formułowanie myśli w mowie i piśmie, dokładność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4C0C50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(budynek bez podjazdów dla wózków inwalidzkich, bez windy, drzwi do pomieszczeń uniemożliwiają poruszanie się wózkiem inwalidzkim)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 xml:space="preserve">Praca w systemie </w:t>
      </w:r>
      <w:r w:rsidR="00EA566B">
        <w:t>jednozmianowym, pełny etat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lastRenderedPageBreak/>
        <w:t>Praca na wysokości do 3m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</w:t>
      </w:r>
      <w:r w:rsidR="002D40C2">
        <w:t xml:space="preserve"> w zmiennych warunkach atmosferycznych</w:t>
      </w:r>
      <w:r>
        <w:t xml:space="preserve">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63499B" w:rsidRPr="0063499B" w:rsidRDefault="0063499B" w:rsidP="0063499B">
      <w:pPr>
        <w:pStyle w:val="Akapitzlist"/>
        <w:numPr>
          <w:ilvl w:val="0"/>
          <w:numId w:val="13"/>
        </w:numPr>
      </w:pPr>
      <w:r w:rsidRPr="0063499B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EA566B">
        <w:rPr>
          <w:b/>
        </w:rPr>
        <w:t>25.09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sectPr w:rsidR="00406E3A" w:rsidRPr="0040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5C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3CED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13A16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4A24"/>
    <w:rsid w:val="00277839"/>
    <w:rsid w:val="00277DB9"/>
    <w:rsid w:val="002A7714"/>
    <w:rsid w:val="002D40C2"/>
    <w:rsid w:val="002D7FE4"/>
    <w:rsid w:val="002E6C49"/>
    <w:rsid w:val="002F1E75"/>
    <w:rsid w:val="00321783"/>
    <w:rsid w:val="003243E9"/>
    <w:rsid w:val="00326028"/>
    <w:rsid w:val="003301A7"/>
    <w:rsid w:val="00333E49"/>
    <w:rsid w:val="003344DD"/>
    <w:rsid w:val="00335CAD"/>
    <w:rsid w:val="00341928"/>
    <w:rsid w:val="003A3225"/>
    <w:rsid w:val="003C1959"/>
    <w:rsid w:val="003C3F98"/>
    <w:rsid w:val="003E392F"/>
    <w:rsid w:val="003F49D4"/>
    <w:rsid w:val="003F6D4B"/>
    <w:rsid w:val="00406E3A"/>
    <w:rsid w:val="00445DE0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0C50"/>
    <w:rsid w:val="004E0136"/>
    <w:rsid w:val="004E0483"/>
    <w:rsid w:val="00503DD5"/>
    <w:rsid w:val="005047A6"/>
    <w:rsid w:val="00513B06"/>
    <w:rsid w:val="005169EC"/>
    <w:rsid w:val="0053136A"/>
    <w:rsid w:val="0053517D"/>
    <w:rsid w:val="0054038F"/>
    <w:rsid w:val="005629D9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3499B"/>
    <w:rsid w:val="006421FB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2AAF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4E74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4CB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15C72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8E6"/>
    <w:rsid w:val="00C149D8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8499F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2903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A566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008D"/>
    <w:rsid w:val="00F957C5"/>
    <w:rsid w:val="00FA1397"/>
    <w:rsid w:val="00FA359D"/>
    <w:rsid w:val="00FA65F4"/>
    <w:rsid w:val="00FB1F00"/>
    <w:rsid w:val="00FB26D4"/>
    <w:rsid w:val="00FB60E2"/>
    <w:rsid w:val="00FB7D58"/>
    <w:rsid w:val="00FC0B3F"/>
    <w:rsid w:val="00FC5858"/>
    <w:rsid w:val="00FC76A6"/>
    <w:rsid w:val="00FD0FD5"/>
    <w:rsid w:val="00FE0F27"/>
    <w:rsid w:val="00FE2C74"/>
    <w:rsid w:val="00FE2E1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4B72-4900-43BF-9F5F-B7B38AC1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64.2025 - referent w Wydziale Kontroli Pasa Drogowego, stanowisko ds. administrowania drogami</vt:lpstr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78.2025 - specjalista w Wydziale Kontroli Pasa Drogowego, stanowisko ds. administrowania drogami</dc:title>
  <dc:subject/>
  <dc:creator>Małgorzata Cieślińska</dc:creator>
  <cp:keywords/>
  <dc:description/>
  <cp:lastModifiedBy>Kinga Jastrzębska</cp:lastModifiedBy>
  <cp:revision>22</cp:revision>
  <cp:lastPrinted>2023-07-13T06:49:00Z</cp:lastPrinted>
  <dcterms:created xsi:type="dcterms:W3CDTF">2025-04-01T11:17:00Z</dcterms:created>
  <dcterms:modified xsi:type="dcterms:W3CDTF">2025-09-11T11:16:00Z</dcterms:modified>
</cp:coreProperties>
</file>