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F2C2" w14:textId="77777777" w:rsidR="00724CF0" w:rsidRPr="00B53B71" w:rsidRDefault="00724CF0" w:rsidP="00724CF0">
      <w:pPr>
        <w:pStyle w:val="Nagwek1"/>
        <w:jc w:val="center"/>
      </w:pPr>
      <w:r w:rsidRPr="00B53B71">
        <w:t>Zarząd Dróg Miejskich</w:t>
      </w:r>
      <w:r>
        <w:br/>
      </w:r>
      <w:r w:rsidRPr="00B53B71">
        <w:t xml:space="preserve">Ogłasza nabór na wolne </w:t>
      </w:r>
      <w:r>
        <w:t xml:space="preserve">kierownicze </w:t>
      </w:r>
      <w:r w:rsidRPr="00B53B71">
        <w:t>stanowisko urzędnicze</w:t>
      </w:r>
    </w:p>
    <w:p w14:paraId="1E50C7A2" w14:textId="2E4FA3CC" w:rsidR="00724CF0" w:rsidRDefault="00724CF0" w:rsidP="00724CF0">
      <w:pPr>
        <w:pStyle w:val="Nagwek1"/>
        <w:jc w:val="center"/>
      </w:pPr>
      <w:r>
        <w:t>K/M Zastępca Naczelnika</w:t>
      </w:r>
      <w:r w:rsidRPr="00F266D4">
        <w:t xml:space="preserve"> </w:t>
      </w:r>
      <w:r w:rsidR="00756CFB">
        <w:t xml:space="preserve">Wydziału </w:t>
      </w:r>
      <w:r w:rsidRPr="00F266D4">
        <w:t xml:space="preserve">w Wydziale </w:t>
      </w:r>
      <w:r>
        <w:t>Administracyjnym (ogłoszenie 1/K/2026)</w:t>
      </w:r>
    </w:p>
    <w:p w14:paraId="1C074C73" w14:textId="35FB2754" w:rsidR="00724CF0" w:rsidRPr="005F0DBF" w:rsidRDefault="00724CF0" w:rsidP="00724CF0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>
        <w:rPr>
          <w:b/>
        </w:rPr>
        <w:t xml:space="preserve"> 08.04.202</w:t>
      </w:r>
      <w:r w:rsidR="00475D85">
        <w:rPr>
          <w:b/>
        </w:rPr>
        <w:t>6</w:t>
      </w:r>
      <w:r w:rsidRPr="005F0DBF">
        <w:rPr>
          <w:b/>
        </w:rPr>
        <w:t xml:space="preserve"> r.</w:t>
      </w:r>
      <w:r>
        <w:rPr>
          <w:b/>
        </w:rPr>
        <w:t xml:space="preserve"> do godziny 15:30</w:t>
      </w:r>
    </w:p>
    <w:p w14:paraId="5823728D" w14:textId="77777777" w:rsidR="00172F3E" w:rsidRPr="008A270E" w:rsidRDefault="00172F3E" w:rsidP="00172F3E">
      <w:pPr>
        <w:pStyle w:val="Nagwek2"/>
      </w:pPr>
      <w:r w:rsidRPr="008A270E">
        <w:t>Do głównych zadań osoby zatrudnionej na tym stanowisku będzie należało:</w:t>
      </w:r>
    </w:p>
    <w:p w14:paraId="44A044B1" w14:textId="77777777" w:rsidR="002A6C32" w:rsidRPr="002A6C32" w:rsidRDefault="002A6C32" w:rsidP="002A6C32">
      <w:pPr>
        <w:numPr>
          <w:ilvl w:val="0"/>
          <w:numId w:val="18"/>
        </w:numPr>
        <w:spacing w:line="240" w:lineRule="auto"/>
        <w:ind w:left="709" w:hanging="425"/>
        <w:rPr>
          <w:rFonts w:cs="Calibri"/>
        </w:rPr>
      </w:pPr>
      <w:r w:rsidRPr="002A6C32">
        <w:rPr>
          <w:rFonts w:cs="Calibri"/>
        </w:rPr>
        <w:t>dbałość o wykonywanie zadań publicznych oraz środki publiczne, z uwzględnieniem interesu publicznego,</w:t>
      </w:r>
    </w:p>
    <w:p w14:paraId="5378053A" w14:textId="77777777" w:rsidR="002A6C32" w:rsidRPr="002A6C32" w:rsidRDefault="002A6C32" w:rsidP="002A6C32">
      <w:pPr>
        <w:numPr>
          <w:ilvl w:val="0"/>
          <w:numId w:val="18"/>
        </w:numPr>
        <w:spacing w:line="240" w:lineRule="auto"/>
        <w:ind w:left="709" w:hanging="425"/>
        <w:rPr>
          <w:rFonts w:cs="Calibri"/>
        </w:rPr>
      </w:pPr>
      <w:r w:rsidRPr="002A6C32">
        <w:rPr>
          <w:rFonts w:cs="Calibri"/>
        </w:rPr>
        <w:t>zarządzanie i koordynacja zadań wydziału,</w:t>
      </w:r>
    </w:p>
    <w:p w14:paraId="3E6D747C" w14:textId="77777777" w:rsidR="002A6C32" w:rsidRPr="002A6C32" w:rsidRDefault="002A6C32" w:rsidP="002A6C32">
      <w:pPr>
        <w:numPr>
          <w:ilvl w:val="0"/>
          <w:numId w:val="18"/>
        </w:numPr>
        <w:spacing w:line="240" w:lineRule="auto"/>
        <w:ind w:left="709" w:hanging="425"/>
        <w:rPr>
          <w:rFonts w:cs="Calibri"/>
        </w:rPr>
      </w:pPr>
      <w:r w:rsidRPr="002A6C32">
        <w:rPr>
          <w:rFonts w:cs="Calibri"/>
        </w:rPr>
        <w:t>zarządzanie pracownikami wydziału,</w:t>
      </w:r>
    </w:p>
    <w:p w14:paraId="081AA0E7" w14:textId="77777777" w:rsidR="002A6C32" w:rsidRPr="002A6C32" w:rsidRDefault="002A6C32" w:rsidP="002A6C32">
      <w:pPr>
        <w:numPr>
          <w:ilvl w:val="0"/>
          <w:numId w:val="18"/>
        </w:numPr>
        <w:spacing w:line="240" w:lineRule="auto"/>
        <w:ind w:left="709" w:hanging="425"/>
        <w:rPr>
          <w:rFonts w:cs="Calibri"/>
        </w:rPr>
      </w:pPr>
      <w:r w:rsidRPr="002A6C32">
        <w:rPr>
          <w:rFonts w:cs="Calibri"/>
        </w:rPr>
        <w:t xml:space="preserve">przestrzeganie dyscypliny finansów publicznych, </w:t>
      </w:r>
    </w:p>
    <w:p w14:paraId="009B67F5" w14:textId="77777777" w:rsidR="002A6C32" w:rsidRPr="002A6C32" w:rsidRDefault="002A6C32" w:rsidP="002A6C32">
      <w:pPr>
        <w:numPr>
          <w:ilvl w:val="0"/>
          <w:numId w:val="18"/>
        </w:numPr>
        <w:spacing w:line="240" w:lineRule="auto"/>
        <w:ind w:left="709" w:hanging="425"/>
        <w:rPr>
          <w:rFonts w:cs="Calibri"/>
        </w:rPr>
      </w:pPr>
      <w:r w:rsidRPr="002A6C32">
        <w:rPr>
          <w:rFonts w:cs="Calibri"/>
        </w:rPr>
        <w:t>zarządzanie ryzykiem,</w:t>
      </w:r>
    </w:p>
    <w:p w14:paraId="64EFD1A8" w14:textId="77777777" w:rsidR="002A6C32" w:rsidRPr="002A6C32" w:rsidRDefault="002A6C32" w:rsidP="002A6C32">
      <w:pPr>
        <w:numPr>
          <w:ilvl w:val="0"/>
          <w:numId w:val="18"/>
        </w:numPr>
        <w:spacing w:line="240" w:lineRule="auto"/>
        <w:ind w:left="709" w:hanging="425"/>
        <w:rPr>
          <w:rFonts w:cs="Calibri"/>
        </w:rPr>
      </w:pPr>
      <w:r w:rsidRPr="002A6C32">
        <w:rPr>
          <w:rFonts w:cs="Calibri"/>
        </w:rPr>
        <w:t xml:space="preserve">przestrzeganie aktów prawa ogólnie obowiązującego i prawa wewnętrznego, </w:t>
      </w:r>
    </w:p>
    <w:p w14:paraId="5F4B07F3" w14:textId="77777777" w:rsidR="002A6C32" w:rsidRPr="002A6C32" w:rsidRDefault="002A6C32" w:rsidP="002A6C32">
      <w:pPr>
        <w:numPr>
          <w:ilvl w:val="0"/>
          <w:numId w:val="18"/>
        </w:numPr>
        <w:spacing w:line="240" w:lineRule="auto"/>
        <w:ind w:left="709" w:hanging="425"/>
        <w:rPr>
          <w:rFonts w:cs="Calibri"/>
        </w:rPr>
      </w:pPr>
      <w:r w:rsidRPr="002A6C32">
        <w:rPr>
          <w:rFonts w:cs="Calibri"/>
        </w:rPr>
        <w:t>przygotowanie postępowań o udzielenie zamówień publicznych w zakresie m.in. ochrony obiektów i mienia, remontów, konserwacji i zadań inwestycyjnych realizowanych w obiektach użytkowanych przez ZDM (w tym: przygotowywanie dokumentacji do zamówień publicznych, stały kontakt z wykonawcami, nadzór nad realizacją umów, zleceń, zamówień itp.).</w:t>
      </w:r>
    </w:p>
    <w:p w14:paraId="6A33D635" w14:textId="77777777" w:rsidR="00172F3E" w:rsidRPr="00B53B71" w:rsidRDefault="00172F3E" w:rsidP="00172F3E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2EC64F7F" w14:textId="77777777" w:rsidR="004C2278" w:rsidRPr="004C2278" w:rsidRDefault="004C2278" w:rsidP="004C2278">
      <w:pPr>
        <w:numPr>
          <w:ilvl w:val="0"/>
          <w:numId w:val="16"/>
        </w:numPr>
        <w:tabs>
          <w:tab w:val="clear" w:pos="1800"/>
        </w:tabs>
        <w:spacing w:line="240" w:lineRule="auto"/>
        <w:ind w:left="709" w:right="-828" w:hanging="425"/>
        <w:rPr>
          <w:rFonts w:cs="Calibri"/>
        </w:rPr>
      </w:pPr>
      <w:r w:rsidRPr="004C2278">
        <w:rPr>
          <w:rFonts w:cs="Calibri"/>
        </w:rPr>
        <w:t>wykształcenie: wyższe,</w:t>
      </w:r>
    </w:p>
    <w:p w14:paraId="08E480F9" w14:textId="77777777" w:rsidR="004C2278" w:rsidRPr="004C2278" w:rsidRDefault="004C2278" w:rsidP="004C2278">
      <w:pPr>
        <w:numPr>
          <w:ilvl w:val="0"/>
          <w:numId w:val="17"/>
        </w:numPr>
        <w:tabs>
          <w:tab w:val="clear" w:pos="1800"/>
        </w:tabs>
        <w:spacing w:line="240" w:lineRule="auto"/>
        <w:ind w:left="709" w:right="-828" w:hanging="425"/>
        <w:rPr>
          <w:rFonts w:cs="Calibri"/>
        </w:rPr>
      </w:pPr>
      <w:r w:rsidRPr="004C2278">
        <w:rPr>
          <w:rFonts w:cs="Calibri"/>
        </w:rPr>
        <w:t>doświadczenie zawodowe: minimum 4 lata stażu pracy, w tym co najmniej 2 lata doświadczenia zawodowego w obszarze administracji publicznej,</w:t>
      </w:r>
    </w:p>
    <w:p w14:paraId="41348F06" w14:textId="77777777" w:rsidR="004C2278" w:rsidRPr="004C2278" w:rsidRDefault="004C2278" w:rsidP="004C2278">
      <w:pPr>
        <w:numPr>
          <w:ilvl w:val="0"/>
          <w:numId w:val="17"/>
        </w:numPr>
        <w:tabs>
          <w:tab w:val="clear" w:pos="1800"/>
        </w:tabs>
        <w:spacing w:line="240" w:lineRule="auto"/>
        <w:ind w:left="709" w:right="-828" w:hanging="425"/>
        <w:rPr>
          <w:rFonts w:cs="Calibri"/>
        </w:rPr>
      </w:pPr>
      <w:r w:rsidRPr="004C2278">
        <w:rPr>
          <w:rFonts w:cs="Calibri"/>
        </w:rPr>
        <w:t>prawo jazdy kat. B,</w:t>
      </w:r>
    </w:p>
    <w:p w14:paraId="28372F8A" w14:textId="77777777" w:rsidR="002A6C32" w:rsidRPr="00F266D4" w:rsidRDefault="002A6C32" w:rsidP="002A6C32">
      <w:pPr>
        <w:pStyle w:val="Akapitzlist"/>
        <w:numPr>
          <w:ilvl w:val="0"/>
          <w:numId w:val="17"/>
        </w:numPr>
        <w:tabs>
          <w:tab w:val="clear" w:pos="1800"/>
        </w:tabs>
        <w:ind w:left="709" w:hanging="425"/>
      </w:pPr>
      <w:r>
        <w:t>Nieposzlakowana opinia</w:t>
      </w:r>
    </w:p>
    <w:p w14:paraId="68277D5F" w14:textId="77777777" w:rsidR="002A6C32" w:rsidRDefault="002A6C32" w:rsidP="002A6C32">
      <w:pPr>
        <w:pStyle w:val="Akapitzlist"/>
        <w:numPr>
          <w:ilvl w:val="0"/>
          <w:numId w:val="17"/>
        </w:numPr>
        <w:tabs>
          <w:tab w:val="clear" w:pos="1800"/>
        </w:tabs>
        <w:ind w:left="709" w:hanging="425"/>
      </w:pPr>
      <w:r w:rsidRPr="00B53B71">
        <w:t>Obywatelstwo polskie</w:t>
      </w:r>
      <w:r>
        <w:t xml:space="preserve"> </w:t>
      </w:r>
    </w:p>
    <w:p w14:paraId="4E01A736" w14:textId="20492692" w:rsidR="002A6C32" w:rsidRPr="00B53B71" w:rsidRDefault="002A6C32" w:rsidP="002A6C32">
      <w:pPr>
        <w:pStyle w:val="Akapitzlist"/>
        <w:numPr>
          <w:ilvl w:val="0"/>
          <w:numId w:val="17"/>
        </w:numPr>
        <w:tabs>
          <w:tab w:val="clear" w:pos="1800"/>
        </w:tabs>
        <w:ind w:left="709" w:hanging="425"/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  <w:r>
        <w:t>.</w:t>
      </w:r>
    </w:p>
    <w:p w14:paraId="39B6B8B4" w14:textId="1B47AD6D" w:rsidR="00172F3E" w:rsidRDefault="00172F3E" w:rsidP="00172F3E">
      <w:pPr>
        <w:pStyle w:val="Nagwek2"/>
      </w:pPr>
      <w:r>
        <w:t xml:space="preserve">Wymagania dodatkowe: </w:t>
      </w:r>
    </w:p>
    <w:p w14:paraId="76237757" w14:textId="77777777" w:rsidR="002A6C32" w:rsidRPr="002A6C32" w:rsidRDefault="002A6C32" w:rsidP="002A6C32">
      <w:pPr>
        <w:numPr>
          <w:ilvl w:val="0"/>
          <w:numId w:val="17"/>
        </w:numPr>
        <w:tabs>
          <w:tab w:val="clear" w:pos="1800"/>
        </w:tabs>
        <w:spacing w:line="240" w:lineRule="auto"/>
        <w:ind w:left="709" w:right="-288" w:hanging="524"/>
        <w:rPr>
          <w:rFonts w:asciiTheme="minorHAnsi" w:hAnsiTheme="minorHAnsi" w:cstheme="minorHAnsi"/>
        </w:rPr>
      </w:pPr>
      <w:r w:rsidRPr="002A6C32">
        <w:rPr>
          <w:rFonts w:asciiTheme="minorHAnsi" w:hAnsiTheme="minorHAnsi" w:cstheme="minorHAnsi"/>
        </w:rPr>
        <w:t>wykształcenie wyższe techniczne,</w:t>
      </w:r>
    </w:p>
    <w:p w14:paraId="49A62C9B" w14:textId="77777777" w:rsidR="002A6C32" w:rsidRPr="002A6C32" w:rsidRDefault="002A6C32" w:rsidP="002A6C32">
      <w:pPr>
        <w:numPr>
          <w:ilvl w:val="0"/>
          <w:numId w:val="17"/>
        </w:numPr>
        <w:tabs>
          <w:tab w:val="clear" w:pos="1800"/>
        </w:tabs>
        <w:spacing w:line="240" w:lineRule="auto"/>
        <w:ind w:left="709" w:right="-288" w:hanging="524"/>
        <w:rPr>
          <w:rFonts w:asciiTheme="minorHAnsi" w:hAnsiTheme="minorHAnsi" w:cstheme="minorHAnsi"/>
        </w:rPr>
      </w:pPr>
      <w:r w:rsidRPr="002A6C32">
        <w:rPr>
          <w:rFonts w:asciiTheme="minorHAnsi" w:hAnsiTheme="minorHAnsi" w:cstheme="minorHAnsi"/>
        </w:rPr>
        <w:t xml:space="preserve">minimum 1 rok pracy związanej z kierowaniem zespołem, </w:t>
      </w:r>
    </w:p>
    <w:p w14:paraId="00E4C085" w14:textId="77777777" w:rsidR="002A6C32" w:rsidRDefault="002A6C32" w:rsidP="002A6C32">
      <w:pPr>
        <w:numPr>
          <w:ilvl w:val="0"/>
          <w:numId w:val="17"/>
        </w:numPr>
        <w:tabs>
          <w:tab w:val="clear" w:pos="1800"/>
        </w:tabs>
        <w:spacing w:line="240" w:lineRule="auto"/>
        <w:ind w:left="709" w:right="-288" w:hanging="524"/>
        <w:rPr>
          <w:rFonts w:asciiTheme="minorHAnsi" w:hAnsiTheme="minorHAnsi" w:cstheme="minorHAnsi"/>
        </w:rPr>
      </w:pPr>
      <w:r w:rsidRPr="002A6C32">
        <w:rPr>
          <w:rFonts w:asciiTheme="minorHAnsi" w:hAnsiTheme="minorHAnsi" w:cstheme="minorHAnsi"/>
        </w:rPr>
        <w:t>znajomość aktualnych przepisów prawnych zawartych w ustawach:</w:t>
      </w:r>
      <w:r>
        <w:rPr>
          <w:rFonts w:asciiTheme="minorHAnsi" w:hAnsiTheme="minorHAnsi" w:cstheme="minorHAnsi"/>
        </w:rPr>
        <w:t xml:space="preserve"> </w:t>
      </w:r>
    </w:p>
    <w:p w14:paraId="434E9D1D" w14:textId="39EE2A97" w:rsidR="002A6C32" w:rsidRDefault="002A6C32" w:rsidP="002A6C32">
      <w:pPr>
        <w:spacing w:line="240" w:lineRule="auto"/>
        <w:ind w:left="709" w:right="-288"/>
        <w:rPr>
          <w:rFonts w:asciiTheme="minorHAnsi" w:hAnsiTheme="minorHAnsi" w:cstheme="minorHAnsi"/>
        </w:rPr>
      </w:pPr>
      <w:r w:rsidRPr="002A6C32">
        <w:rPr>
          <w:rFonts w:asciiTheme="minorHAnsi" w:hAnsiTheme="minorHAnsi" w:cstheme="minorHAnsi"/>
        </w:rPr>
        <w:t>- z dnia 11 września 2019 r. Prawo zamówień publicznych,</w:t>
      </w:r>
    </w:p>
    <w:p w14:paraId="33320882" w14:textId="533214A3" w:rsidR="002A6C32" w:rsidRPr="002A6C32" w:rsidRDefault="002A6C32" w:rsidP="002A6C32">
      <w:pPr>
        <w:spacing w:line="240" w:lineRule="auto"/>
        <w:ind w:left="709" w:right="-288"/>
        <w:rPr>
          <w:rFonts w:asciiTheme="minorHAnsi" w:hAnsiTheme="minorHAnsi" w:cstheme="minorHAnsi"/>
        </w:rPr>
      </w:pPr>
      <w:r w:rsidRPr="002A6C32">
        <w:rPr>
          <w:rFonts w:asciiTheme="minorHAnsi" w:hAnsiTheme="minorHAnsi" w:cstheme="minorHAnsi"/>
        </w:rPr>
        <w:t xml:space="preserve">- z dnia 7 lipca 1994 r. Prawo </w:t>
      </w:r>
      <w:proofErr w:type="gramStart"/>
      <w:r w:rsidRPr="002A6C32">
        <w:rPr>
          <w:rFonts w:asciiTheme="minorHAnsi" w:hAnsiTheme="minorHAnsi" w:cstheme="minorHAnsi"/>
        </w:rPr>
        <w:t>budowlane,</w:t>
      </w:r>
      <w:proofErr w:type="gramEnd"/>
      <w:r w:rsidRPr="002A6C32">
        <w:rPr>
          <w:rFonts w:asciiTheme="minorHAnsi" w:hAnsiTheme="minorHAnsi" w:cstheme="minorHAnsi"/>
        </w:rPr>
        <w:t xml:space="preserve"> oraz Rozporządzeniu Ministra Infrastruktury z dnia 12 kwietnia 2002 r. w sprawie warunków technicznych, jakim powinny odpowiadać budynki i ich usytuowanie, </w:t>
      </w:r>
    </w:p>
    <w:p w14:paraId="217D41DD" w14:textId="77777777" w:rsidR="002A6C32" w:rsidRPr="002A6C32" w:rsidRDefault="002A6C32" w:rsidP="002A6C32">
      <w:pPr>
        <w:numPr>
          <w:ilvl w:val="0"/>
          <w:numId w:val="17"/>
        </w:numPr>
        <w:tabs>
          <w:tab w:val="clear" w:pos="1800"/>
        </w:tabs>
        <w:spacing w:line="240" w:lineRule="auto"/>
        <w:ind w:left="709" w:hanging="524"/>
        <w:rPr>
          <w:rFonts w:asciiTheme="minorHAnsi" w:hAnsiTheme="minorHAnsi" w:cstheme="minorHAnsi"/>
        </w:rPr>
      </w:pPr>
      <w:r w:rsidRPr="002A6C32">
        <w:rPr>
          <w:rFonts w:asciiTheme="minorHAnsi" w:hAnsiTheme="minorHAnsi" w:cstheme="minorHAnsi"/>
        </w:rPr>
        <w:t>umiejętność obsługi komputera, umiejętność obsługi poczty e-mail oraz sprzętu biurowego,</w:t>
      </w:r>
    </w:p>
    <w:p w14:paraId="5D547E92" w14:textId="77777777" w:rsidR="002A6C32" w:rsidRPr="002A6C32" w:rsidRDefault="002A6C32" w:rsidP="002A6C32">
      <w:pPr>
        <w:numPr>
          <w:ilvl w:val="0"/>
          <w:numId w:val="17"/>
        </w:numPr>
        <w:tabs>
          <w:tab w:val="clear" w:pos="1800"/>
        </w:tabs>
        <w:spacing w:line="240" w:lineRule="auto"/>
        <w:ind w:left="709" w:hanging="524"/>
        <w:rPr>
          <w:rFonts w:asciiTheme="minorHAnsi" w:hAnsiTheme="minorHAnsi" w:cstheme="minorHAnsi"/>
        </w:rPr>
      </w:pPr>
      <w:r w:rsidRPr="002A6C32">
        <w:rPr>
          <w:rFonts w:asciiTheme="minorHAnsi" w:hAnsiTheme="minorHAnsi" w:cstheme="minorHAnsi"/>
        </w:rPr>
        <w:t>umiejętność stosowania odpowiednich przepisów prawa,</w:t>
      </w:r>
    </w:p>
    <w:p w14:paraId="0D88853A" w14:textId="77777777" w:rsidR="002A6C32" w:rsidRPr="002A6C32" w:rsidRDefault="002A6C32" w:rsidP="002A6C32">
      <w:pPr>
        <w:numPr>
          <w:ilvl w:val="0"/>
          <w:numId w:val="17"/>
        </w:numPr>
        <w:tabs>
          <w:tab w:val="clear" w:pos="1800"/>
        </w:tabs>
        <w:spacing w:line="240" w:lineRule="auto"/>
        <w:ind w:left="709" w:hanging="524"/>
        <w:rPr>
          <w:rFonts w:asciiTheme="minorHAnsi" w:hAnsiTheme="minorHAnsi" w:cstheme="minorHAnsi"/>
        </w:rPr>
      </w:pPr>
      <w:r w:rsidRPr="002A6C32">
        <w:rPr>
          <w:rFonts w:asciiTheme="minorHAnsi" w:hAnsiTheme="minorHAnsi" w:cstheme="minorHAnsi"/>
        </w:rPr>
        <w:t>zdolność analitycznego myślenia, dokładność, uporządkowanie,</w:t>
      </w:r>
    </w:p>
    <w:p w14:paraId="496BC1E9" w14:textId="77777777" w:rsidR="002A6C32" w:rsidRPr="002A6C32" w:rsidRDefault="002A6C32" w:rsidP="002A6C32">
      <w:pPr>
        <w:numPr>
          <w:ilvl w:val="0"/>
          <w:numId w:val="17"/>
        </w:numPr>
        <w:tabs>
          <w:tab w:val="clear" w:pos="1800"/>
        </w:tabs>
        <w:spacing w:line="240" w:lineRule="auto"/>
        <w:ind w:left="709" w:hanging="524"/>
        <w:rPr>
          <w:rFonts w:asciiTheme="minorHAnsi" w:hAnsiTheme="minorHAnsi" w:cstheme="minorHAnsi"/>
        </w:rPr>
      </w:pPr>
      <w:r w:rsidRPr="002A6C32">
        <w:rPr>
          <w:rFonts w:asciiTheme="minorHAnsi" w:hAnsiTheme="minorHAnsi" w:cstheme="minorHAnsi"/>
        </w:rPr>
        <w:t xml:space="preserve">komunikatywność, dyspozycyjność, umiejętność pracy w zespole, sumienność, samodzielność i dyscyplina w działaniu, odpowiedzialność, dobra organizacja pracy, gotowość do doskonalenia zawodowego, dbałość o dobrą opinię własną i pracodawcy, postępowanie zgodnie z zasadami etyki zawodowej, odporność na stres/umiejętność radzenia sobie w stresujących sytuacjach/umiejętność pracy pod presją czasu. </w:t>
      </w:r>
    </w:p>
    <w:p w14:paraId="4A781EFA" w14:textId="77777777" w:rsidR="00172F3E" w:rsidRDefault="00172F3E" w:rsidP="00172F3E">
      <w:pPr>
        <w:pStyle w:val="Akapitzlist"/>
        <w:ind w:left="720" w:firstLine="0"/>
      </w:pPr>
    </w:p>
    <w:p w14:paraId="7D492DBD" w14:textId="77777777" w:rsidR="00172F3E" w:rsidRPr="00E2508E" w:rsidRDefault="00172F3E" w:rsidP="00172F3E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7B6CB274" w14:textId="77777777" w:rsidR="00172F3E" w:rsidRPr="003A6810" w:rsidRDefault="00172F3E" w:rsidP="00172F3E">
      <w:pPr>
        <w:pStyle w:val="Akapitzlist"/>
        <w:numPr>
          <w:ilvl w:val="0"/>
          <w:numId w:val="12"/>
        </w:numPr>
      </w:pPr>
      <w:r w:rsidRPr="003A6810">
        <w:t xml:space="preserve">Praca przy komputerze powyżej 4 godzin dziennie </w:t>
      </w:r>
    </w:p>
    <w:p w14:paraId="140703A7" w14:textId="77777777" w:rsidR="00172F3E" w:rsidRDefault="00172F3E" w:rsidP="00172F3E">
      <w:pPr>
        <w:pStyle w:val="Akapitzlist"/>
        <w:numPr>
          <w:ilvl w:val="0"/>
          <w:numId w:val="12"/>
        </w:numPr>
      </w:pPr>
      <w:r w:rsidRPr="003A6810">
        <w:lastRenderedPageBreak/>
        <w:t xml:space="preserve">Praca w biurze (budynek bez podjazdów dla wózków inwalidzkich, </w:t>
      </w:r>
      <w:r>
        <w:t>winda nie jest przystosowana do wózków inwalidzkich</w:t>
      </w:r>
      <w:r w:rsidRPr="003A6810">
        <w:t>)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647B4711" w14:textId="25BFD4B8" w:rsidR="00E84DFE" w:rsidRPr="0063499B" w:rsidRDefault="00E84DFE" w:rsidP="00E84DFE">
      <w:pPr>
        <w:pStyle w:val="Akapitzlist"/>
        <w:numPr>
          <w:ilvl w:val="0"/>
          <w:numId w:val="13"/>
        </w:numPr>
      </w:pPr>
      <w:r w:rsidRPr="00E84DFE">
        <w:t>Kopie dokumentów potwierdzających posiadanie uprawnień wymaganych na danym stanowisku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="00277DB9">
        <w:t>pracownikach</w:t>
      </w:r>
      <w:proofErr w:type="gramEnd"/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lastRenderedPageBreak/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04E7F4F1" w:rsidR="002D1EA0" w:rsidRDefault="002D1EA0" w:rsidP="002D1EA0">
      <w:r>
        <w:t xml:space="preserve">Dokumenty uważa się za dostarczone w terminie, jeżeli zostały złożone do </w:t>
      </w:r>
      <w:r w:rsidR="002A6C32">
        <w:t>08</w:t>
      </w:r>
      <w:r w:rsidR="004E3F8E">
        <w:t>.0</w:t>
      </w:r>
      <w:r w:rsidR="002A6C32">
        <w:t>4</w:t>
      </w:r>
      <w:r>
        <w:t xml:space="preserve">.2026 r. do godziny 15:30.            </w:t>
      </w:r>
    </w:p>
    <w:p w14:paraId="44A891D0" w14:textId="27375175" w:rsidR="002D1EA0" w:rsidRDefault="002D1EA0" w:rsidP="002D1EA0">
      <w:r>
        <w:lastRenderedPageBreak/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2611DA7A" w:rsidR="00406E3A" w:rsidRPr="00406E3A" w:rsidRDefault="002D1EA0" w:rsidP="002D1EA0">
      <w:r>
        <w:t xml:space="preserve">Telefon kontaktowy dot. ww. ogłoszenia 22 55 89 </w:t>
      </w:r>
      <w:r w:rsidR="00172F3E">
        <w:t>355</w:t>
      </w:r>
      <w:r>
        <w:t>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342DC" w14:textId="77777777" w:rsidR="00AC3E6F" w:rsidRDefault="00AC3E6F" w:rsidP="00B53B71">
      <w:pPr>
        <w:spacing w:line="240" w:lineRule="auto"/>
      </w:pPr>
      <w:r>
        <w:separator/>
      </w:r>
    </w:p>
  </w:endnote>
  <w:endnote w:type="continuationSeparator" w:id="0">
    <w:p w14:paraId="5174735B" w14:textId="77777777" w:rsidR="00AC3E6F" w:rsidRDefault="00AC3E6F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52C4" w14:textId="77777777" w:rsidR="00AC3E6F" w:rsidRDefault="00AC3E6F" w:rsidP="00B53B71">
      <w:pPr>
        <w:spacing w:line="240" w:lineRule="auto"/>
      </w:pPr>
      <w:r>
        <w:separator/>
      </w:r>
    </w:p>
  </w:footnote>
  <w:footnote w:type="continuationSeparator" w:id="0">
    <w:p w14:paraId="596A73F9" w14:textId="77777777" w:rsidR="00AC3E6F" w:rsidRDefault="00AC3E6F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8C2D7C"/>
    <w:multiLevelType w:val="hybridMultilevel"/>
    <w:tmpl w:val="3930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06ADD"/>
    <w:multiLevelType w:val="hybridMultilevel"/>
    <w:tmpl w:val="DEE6B73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3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12"/>
  </w:num>
  <w:num w:numId="2" w16cid:durableId="375470233">
    <w:abstractNumId w:val="9"/>
  </w:num>
  <w:num w:numId="3" w16cid:durableId="1499538136">
    <w:abstractNumId w:val="2"/>
  </w:num>
  <w:num w:numId="4" w16cid:durableId="375128340">
    <w:abstractNumId w:val="17"/>
  </w:num>
  <w:num w:numId="5" w16cid:durableId="1909068435">
    <w:abstractNumId w:val="14"/>
  </w:num>
  <w:num w:numId="6" w16cid:durableId="421951615">
    <w:abstractNumId w:val="8"/>
  </w:num>
  <w:num w:numId="7" w16cid:durableId="828523420">
    <w:abstractNumId w:val="13"/>
  </w:num>
  <w:num w:numId="8" w16cid:durableId="1329484243">
    <w:abstractNumId w:val="10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5"/>
  </w:num>
  <w:num w:numId="13" w16cid:durableId="1955600563">
    <w:abstractNumId w:val="4"/>
  </w:num>
  <w:num w:numId="14" w16cid:durableId="822813251">
    <w:abstractNumId w:val="0"/>
  </w:num>
  <w:num w:numId="15" w16cid:durableId="1109815658">
    <w:abstractNumId w:val="7"/>
  </w:num>
  <w:num w:numId="16" w16cid:durableId="134116099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62627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9820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245E6"/>
    <w:rsid w:val="0003002E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3C6F"/>
    <w:rsid w:val="00154033"/>
    <w:rsid w:val="00163973"/>
    <w:rsid w:val="00172F3E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438D1"/>
    <w:rsid w:val="00256035"/>
    <w:rsid w:val="00264E01"/>
    <w:rsid w:val="00274A24"/>
    <w:rsid w:val="00277839"/>
    <w:rsid w:val="00277DB9"/>
    <w:rsid w:val="00280176"/>
    <w:rsid w:val="002A6C32"/>
    <w:rsid w:val="002A7714"/>
    <w:rsid w:val="002B6A00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75D85"/>
    <w:rsid w:val="0048751E"/>
    <w:rsid w:val="004B4AB7"/>
    <w:rsid w:val="004B77AB"/>
    <w:rsid w:val="004C029F"/>
    <w:rsid w:val="004C0C50"/>
    <w:rsid w:val="004C2278"/>
    <w:rsid w:val="004E0136"/>
    <w:rsid w:val="004E0483"/>
    <w:rsid w:val="004E3F8E"/>
    <w:rsid w:val="00503DD5"/>
    <w:rsid w:val="005047A6"/>
    <w:rsid w:val="00513B06"/>
    <w:rsid w:val="005169EC"/>
    <w:rsid w:val="00517408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63DFB"/>
    <w:rsid w:val="00665DE5"/>
    <w:rsid w:val="006A7A7D"/>
    <w:rsid w:val="006B25BD"/>
    <w:rsid w:val="006B6A6A"/>
    <w:rsid w:val="006D69D3"/>
    <w:rsid w:val="00705A72"/>
    <w:rsid w:val="007118E1"/>
    <w:rsid w:val="0072256E"/>
    <w:rsid w:val="00724CF0"/>
    <w:rsid w:val="0073605F"/>
    <w:rsid w:val="00736251"/>
    <w:rsid w:val="00752BED"/>
    <w:rsid w:val="00755C33"/>
    <w:rsid w:val="00756CFB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C3E6F"/>
    <w:rsid w:val="00AD384F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006A7"/>
    <w:rsid w:val="00D15588"/>
    <w:rsid w:val="00D602C6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4858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E77F8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1186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26.2026 - referent (K.M) w Wydziale Kontroli Pasa Drogowego, stanowisko ds. administracyjno-biurowych</vt:lpstr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26.2026 - referent (K.M) w Wydziale Kontroli Pasa Drogowego, stanowisko ds. administracyjno-biurowych</dc:title>
  <dc:subject/>
  <dc:creator>Małgorzata Cieślińska</dc:creator>
  <cp:keywords/>
  <dc:description/>
  <cp:lastModifiedBy>Agnieszka Buk</cp:lastModifiedBy>
  <cp:revision>3</cp:revision>
  <cp:lastPrinted>2026-02-19T10:36:00Z</cp:lastPrinted>
  <dcterms:created xsi:type="dcterms:W3CDTF">2026-03-25T07:55:00Z</dcterms:created>
  <dcterms:modified xsi:type="dcterms:W3CDTF">2026-03-26T07:22:00Z</dcterms:modified>
</cp:coreProperties>
</file>