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FE3A" w14:textId="77777777" w:rsidR="007C0E10" w:rsidRDefault="00B54C11" w:rsidP="00795AFE">
      <w:pPr>
        <w:pStyle w:val="Nagwek1"/>
        <w:spacing w:before="0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7FFA9ABC" w14:textId="12E3D0AE" w:rsidR="00F266D4" w:rsidRPr="004C3E10" w:rsidRDefault="00795AFE" w:rsidP="00795AFE">
      <w:pPr>
        <w:pStyle w:val="Nagwek1"/>
        <w:spacing w:before="0"/>
        <w:jc w:val="center"/>
        <w:rPr>
          <w:color w:val="000000" w:themeColor="text1"/>
        </w:rPr>
      </w:pPr>
      <w:r>
        <w:t xml:space="preserve">od </w:t>
      </w:r>
      <w:r w:rsidR="00E91D55">
        <w:t>s</w:t>
      </w:r>
      <w:r w:rsidR="009639E7">
        <w:t>pecjalist</w:t>
      </w:r>
      <w:r>
        <w:t xml:space="preserve">y do głównego specjalisty </w:t>
      </w:r>
      <w:r w:rsidR="00F266D4" w:rsidRPr="00F266D4">
        <w:t xml:space="preserve">w Wydziale </w:t>
      </w:r>
      <w:r w:rsidR="00941B3C">
        <w:t>Oświetlenia</w:t>
      </w:r>
      <w:r w:rsidR="00E05BC5">
        <w:t xml:space="preserve"> </w:t>
      </w:r>
      <w:r w:rsidR="00F43A53" w:rsidRPr="004C3E10">
        <w:rPr>
          <w:color w:val="000000" w:themeColor="text1"/>
        </w:rPr>
        <w:t>(K/M)</w:t>
      </w:r>
    </w:p>
    <w:p w14:paraId="4C0F09D2" w14:textId="77777777" w:rsidR="00B54C11" w:rsidRPr="00795AFE" w:rsidRDefault="00E46E05" w:rsidP="00795AFE">
      <w:pPr>
        <w:jc w:val="center"/>
        <w:rPr>
          <w:b/>
          <w:bCs/>
        </w:rPr>
      </w:pPr>
      <w:r w:rsidRPr="00795AFE">
        <w:rPr>
          <w:b/>
          <w:bCs/>
        </w:rPr>
        <w:t>Stanowisko</w:t>
      </w:r>
      <w:r w:rsidR="00B54C11" w:rsidRPr="00795AFE">
        <w:rPr>
          <w:b/>
          <w:bCs/>
        </w:rPr>
        <w:t xml:space="preserve"> </w:t>
      </w:r>
      <w:r w:rsidRPr="00795AFE">
        <w:rPr>
          <w:b/>
          <w:bCs/>
        </w:rPr>
        <w:t>ds.</w:t>
      </w:r>
      <w:r w:rsidR="00A614F4" w:rsidRPr="00795AFE">
        <w:rPr>
          <w:b/>
          <w:bCs/>
        </w:rPr>
        <w:t xml:space="preserve"> </w:t>
      </w:r>
      <w:r w:rsidR="009639E7" w:rsidRPr="00795AFE">
        <w:rPr>
          <w:b/>
          <w:bCs/>
        </w:rPr>
        <w:t>administr</w:t>
      </w:r>
      <w:r w:rsidR="00941B3C" w:rsidRPr="00795AFE">
        <w:rPr>
          <w:b/>
          <w:bCs/>
        </w:rPr>
        <w:t>owania drogami</w:t>
      </w:r>
    </w:p>
    <w:p w14:paraId="77F8A0DE" w14:textId="17720152" w:rsidR="00B53B71" w:rsidRDefault="00B53B71" w:rsidP="00795AFE">
      <w:pPr>
        <w:jc w:val="center"/>
        <w:rPr>
          <w:b/>
        </w:rPr>
      </w:pPr>
      <w:r w:rsidRPr="00795AFE">
        <w:rPr>
          <w:b/>
          <w:bCs/>
        </w:rPr>
        <w:t>Termin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składania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dokumentów</w:t>
      </w:r>
      <w:r w:rsidR="00C438FF" w:rsidRPr="00795AFE">
        <w:rPr>
          <w:b/>
          <w:bCs/>
        </w:rPr>
        <w:t xml:space="preserve"> </w:t>
      </w:r>
      <w:r w:rsidR="004C3E10">
        <w:rPr>
          <w:b/>
          <w:bCs/>
        </w:rPr>
        <w:t>2</w:t>
      </w:r>
      <w:r w:rsidR="004410A5">
        <w:rPr>
          <w:b/>
          <w:bCs/>
        </w:rPr>
        <w:t>9</w:t>
      </w:r>
      <w:r w:rsidR="00F233AC" w:rsidRPr="00795AFE">
        <w:rPr>
          <w:b/>
          <w:bCs/>
        </w:rPr>
        <w:t>.</w:t>
      </w:r>
      <w:r w:rsidR="00795AFE">
        <w:rPr>
          <w:b/>
          <w:bCs/>
        </w:rPr>
        <w:t>0</w:t>
      </w:r>
      <w:r w:rsidR="004C3E10">
        <w:rPr>
          <w:b/>
          <w:bCs/>
        </w:rPr>
        <w:t>6</w:t>
      </w:r>
      <w:r w:rsidR="00C6744B" w:rsidRPr="00795AFE">
        <w:rPr>
          <w:b/>
          <w:bCs/>
        </w:rPr>
        <w:t>.202</w:t>
      </w:r>
      <w:r w:rsidR="00795AFE">
        <w:rPr>
          <w:b/>
          <w:bCs/>
        </w:rPr>
        <w:t>6</w:t>
      </w:r>
      <w:r w:rsidR="00C6744B" w:rsidRPr="00795AFE">
        <w:rPr>
          <w:b/>
          <w:bCs/>
        </w:rPr>
        <w:t xml:space="preserve"> r.</w:t>
      </w:r>
      <w:r w:rsidR="00541A38" w:rsidRPr="00795AFE">
        <w:rPr>
          <w:b/>
          <w:bCs/>
        </w:rPr>
        <w:t xml:space="preserve"> godz.</w:t>
      </w:r>
      <w:r w:rsidR="00541A38">
        <w:rPr>
          <w:b/>
        </w:rPr>
        <w:t xml:space="preserve"> 15.30</w:t>
      </w:r>
      <w:r w:rsidR="00795AFE">
        <w:rPr>
          <w:b/>
        </w:rPr>
        <w:t xml:space="preserve"> </w:t>
      </w:r>
    </w:p>
    <w:p w14:paraId="18404DDA" w14:textId="77777777" w:rsidR="00443AB1" w:rsidRPr="005F0DBF" w:rsidRDefault="00443AB1" w:rsidP="005F0DBF">
      <w:pPr>
        <w:jc w:val="center"/>
        <w:rPr>
          <w:rFonts w:asciiTheme="minorHAnsi" w:hAnsiTheme="minorHAnsi"/>
          <w:b/>
          <w:sz w:val="20"/>
        </w:rPr>
      </w:pPr>
    </w:p>
    <w:p w14:paraId="75F75891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2D0DB19B" w14:textId="77777777" w:rsidR="00443AB1" w:rsidRDefault="00707E5D" w:rsidP="00541A38">
      <w:pPr>
        <w:pStyle w:val="Akapitzlist"/>
        <w:numPr>
          <w:ilvl w:val="0"/>
          <w:numId w:val="9"/>
        </w:numPr>
        <w:jc w:val="both"/>
      </w:pPr>
      <w:r>
        <w:t xml:space="preserve">Weryfikacja dokumentacji projektowej branży elektrycznej pod względem zgodności z wymaganiami ZDM w zakresie budowy, przebudowy, remontu i zabezpieczenia infrastruktury oświetlenia publicznego </w:t>
      </w:r>
    </w:p>
    <w:p w14:paraId="016355C3" w14:textId="77777777" w:rsidR="00541A38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Bieżący nadzór nad podmiotami świadczącymi na zlecenie Zarządu Dróg Miejskich usługi bieżącego utrzymania i konserwacji infrastruktury oświetlenia publicznego </w:t>
      </w:r>
    </w:p>
    <w:p w14:paraId="5ADDD422" w14:textId="77777777"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Bieżąca kontrola stanu technicznego infrastruktury oświetlenia publicznego    </w:t>
      </w:r>
    </w:p>
    <w:p w14:paraId="0B200255" w14:textId="77777777"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Przygotowanie planów prac konserwacyjnych infrastruktury oświetlenia publicznego </w:t>
      </w:r>
    </w:p>
    <w:p w14:paraId="66063DFC" w14:textId="77777777"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>Przygotowanie materiałów do postępowań przetargowych w zakresie budowy, przebudowy, remontu i prac polegających na bieżącym utrzymaniu i konserwacji infrastruktury oświetlenia publicznego</w:t>
      </w:r>
    </w:p>
    <w:p w14:paraId="1884D4DA" w14:textId="77777777"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Prowadzenie bieżącej korespondencji wewnętrznej i zewnętrznej </w:t>
      </w:r>
    </w:p>
    <w:p w14:paraId="3AE65CAD" w14:textId="77777777" w:rsidR="002F695F" w:rsidRDefault="002F695F" w:rsidP="00AD7A45">
      <w:pPr>
        <w:ind w:left="360"/>
        <w:jc w:val="both"/>
      </w:pPr>
    </w:p>
    <w:p w14:paraId="327E3C81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2FE3EAAB" w14:textId="77777777" w:rsidR="00B42899" w:rsidRDefault="009639E7" w:rsidP="009639E7">
      <w:pPr>
        <w:pStyle w:val="Akapitzlist"/>
        <w:numPr>
          <w:ilvl w:val="0"/>
          <w:numId w:val="10"/>
        </w:numPr>
      </w:pPr>
      <w:r>
        <w:t xml:space="preserve">Wykształcenie: </w:t>
      </w:r>
      <w:r w:rsidR="00E80AE7">
        <w:t xml:space="preserve">średnie techniczne o profilu elektrycznym, </w:t>
      </w:r>
      <w:r w:rsidR="002719AC">
        <w:t xml:space="preserve">elektrotechnicznym, elektroenergetycznym </w:t>
      </w:r>
      <w:r w:rsidR="00E80AE7">
        <w:t xml:space="preserve">lub </w:t>
      </w:r>
      <w:r w:rsidR="00541A38">
        <w:t>wyższe</w:t>
      </w:r>
      <w:r w:rsidR="0035692B">
        <w:t xml:space="preserve"> </w:t>
      </w:r>
      <w:r w:rsidR="007C0E10">
        <w:t>o profilu</w:t>
      </w:r>
      <w:r w:rsidR="002719AC">
        <w:t xml:space="preserve"> elektrotechnicznym</w:t>
      </w:r>
      <w:r w:rsidR="007C0E10">
        <w:t xml:space="preserve">, </w:t>
      </w:r>
      <w:r w:rsidR="002719AC">
        <w:t>inżynierii elektrycznej, elektroenergetyki</w:t>
      </w:r>
    </w:p>
    <w:p w14:paraId="55AE78BD" w14:textId="77777777" w:rsidR="009639E7" w:rsidRDefault="00F355BE" w:rsidP="009639E7">
      <w:pPr>
        <w:pStyle w:val="Akapitzlist"/>
        <w:numPr>
          <w:ilvl w:val="0"/>
          <w:numId w:val="10"/>
        </w:numPr>
      </w:pPr>
      <w:r>
        <w:t xml:space="preserve">Minimum </w:t>
      </w:r>
      <w:r w:rsidR="002719AC">
        <w:t>3</w:t>
      </w:r>
      <w:r w:rsidR="009639E7">
        <w:t xml:space="preserve"> lata stażu pracy</w:t>
      </w:r>
      <w:r w:rsidR="002719AC">
        <w:t xml:space="preserve"> przy wykształceniu średnim</w:t>
      </w:r>
      <w:r w:rsidR="009639E7">
        <w:t xml:space="preserve"> </w:t>
      </w:r>
    </w:p>
    <w:p w14:paraId="215AC39A" w14:textId="77777777" w:rsidR="00F355BE" w:rsidRDefault="00F355BE" w:rsidP="009639E7">
      <w:pPr>
        <w:pStyle w:val="Akapitzlist"/>
        <w:numPr>
          <w:ilvl w:val="0"/>
          <w:numId w:val="10"/>
        </w:numPr>
      </w:pPr>
      <w:r>
        <w:t>Prawo jazdy kat. B</w:t>
      </w:r>
    </w:p>
    <w:p w14:paraId="320EB5BA" w14:textId="77777777" w:rsidR="00541A38" w:rsidRDefault="00541A38" w:rsidP="009639E7">
      <w:pPr>
        <w:pStyle w:val="Akapitzlist"/>
        <w:numPr>
          <w:ilvl w:val="0"/>
          <w:numId w:val="10"/>
        </w:numPr>
      </w:pPr>
      <w:r>
        <w:t>Biegła obsługa pakietu MS Office (Word, Excel)</w:t>
      </w:r>
    </w:p>
    <w:p w14:paraId="795E5EAF" w14:textId="77777777" w:rsidR="009639E7" w:rsidRPr="00F266D4" w:rsidRDefault="009639E7" w:rsidP="009639E7">
      <w:pPr>
        <w:pStyle w:val="Akapitzlist"/>
        <w:numPr>
          <w:ilvl w:val="0"/>
          <w:numId w:val="10"/>
        </w:numPr>
      </w:pPr>
      <w:r>
        <w:t>Nieposzlakowana opinia</w:t>
      </w:r>
    </w:p>
    <w:p w14:paraId="34634FAB" w14:textId="77777777" w:rsidR="007425B8" w:rsidRDefault="009639E7" w:rsidP="009639E7">
      <w:pPr>
        <w:pStyle w:val="Akapitzlist"/>
        <w:numPr>
          <w:ilvl w:val="0"/>
          <w:numId w:val="10"/>
        </w:numPr>
      </w:pPr>
      <w:r w:rsidRPr="00B53B71">
        <w:t xml:space="preserve">Obywatelstwo </w:t>
      </w:r>
      <w:r w:rsidR="007425B8">
        <w:t>polskie</w:t>
      </w:r>
    </w:p>
    <w:p w14:paraId="60F422C5" w14:textId="77777777" w:rsidR="009639E7" w:rsidRPr="00B53B71" w:rsidRDefault="009639E7" w:rsidP="009639E7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10E6BCA1" w14:textId="77777777" w:rsidR="00792E31" w:rsidRPr="00B53B71" w:rsidRDefault="00792E31" w:rsidP="00EE6544">
      <w:pPr>
        <w:pStyle w:val="Nagwek2"/>
      </w:pPr>
      <w:r w:rsidRPr="00B53B71">
        <w:t>Wymagania dodatkowe:</w:t>
      </w:r>
    </w:p>
    <w:p w14:paraId="7EDF36E3" w14:textId="77777777" w:rsidR="00962409" w:rsidRDefault="00F355BE" w:rsidP="001841C7">
      <w:pPr>
        <w:pStyle w:val="Akapitzlist"/>
        <w:numPr>
          <w:ilvl w:val="0"/>
          <w:numId w:val="11"/>
        </w:numPr>
        <w:ind w:left="426" w:firstLine="0"/>
      </w:pPr>
      <w:r>
        <w:t xml:space="preserve">Doświadczenie w pracy w jednostkach samorządowych lub publicznych na stanowiskach </w:t>
      </w:r>
      <w:r w:rsidR="00962409">
        <w:t xml:space="preserve">    </w:t>
      </w:r>
    </w:p>
    <w:p w14:paraId="5449B0D4" w14:textId="77777777" w:rsidR="001841C7" w:rsidRDefault="00962409" w:rsidP="00962409">
      <w:pPr>
        <w:pStyle w:val="Akapitzlist"/>
        <w:ind w:left="426" w:firstLine="0"/>
      </w:pPr>
      <w:r>
        <w:t xml:space="preserve">      </w:t>
      </w:r>
      <w:r w:rsidR="00F355BE">
        <w:t xml:space="preserve">związanych </w:t>
      </w:r>
      <w:r w:rsidR="002719AC">
        <w:t>z nadzorem nad utrzymaniem i modernizacji infrastruktury technicznej</w:t>
      </w:r>
    </w:p>
    <w:p w14:paraId="2A11935A" w14:textId="77777777" w:rsidR="00962409" w:rsidRDefault="00962409" w:rsidP="00752BED">
      <w:pPr>
        <w:pStyle w:val="Akapitzlist"/>
        <w:numPr>
          <w:ilvl w:val="0"/>
          <w:numId w:val="11"/>
        </w:numPr>
      </w:pPr>
      <w:r>
        <w:t xml:space="preserve">Posiadanie niżej wymienionych cech osobowości: samodzielność, </w:t>
      </w:r>
      <w:r w:rsidR="0035692B">
        <w:t xml:space="preserve">kreatywność, </w:t>
      </w:r>
      <w:r>
        <w:t xml:space="preserve">sumienność, asertywność, odpowiedzialność, uczciwość, punktualność, dobra organizacja pracy własnej, odporność na stres i presję zewnętrzną, umiejętność pracy w zespole </w:t>
      </w:r>
    </w:p>
    <w:p w14:paraId="7F4EB178" w14:textId="77777777" w:rsidR="002719AC" w:rsidRDefault="002719AC" w:rsidP="002719AC">
      <w:pPr>
        <w:pStyle w:val="Akapitzlist"/>
        <w:numPr>
          <w:ilvl w:val="0"/>
          <w:numId w:val="11"/>
        </w:numPr>
      </w:pPr>
      <w:r>
        <w:t>Doświadczenie w pracy w firmach wykonawczych lub projektowych na stanowiskach związanych z projektowaniem lub budową, remontem, modernizacją infrastruktury technicznej</w:t>
      </w:r>
    </w:p>
    <w:p w14:paraId="7D097052" w14:textId="6217A1AA" w:rsidR="00795AFE" w:rsidRDefault="00795AFE" w:rsidP="002719AC">
      <w:pPr>
        <w:pStyle w:val="Akapitzlist"/>
        <w:numPr>
          <w:ilvl w:val="0"/>
          <w:numId w:val="11"/>
        </w:numPr>
      </w:pPr>
      <w:r>
        <w:t>Obsługa programów CAD</w:t>
      </w:r>
    </w:p>
    <w:p w14:paraId="08FB3744" w14:textId="77777777" w:rsidR="00FE2C74" w:rsidRDefault="00FE2C74" w:rsidP="00FE2C74">
      <w:pPr>
        <w:pStyle w:val="Akapitzlist"/>
        <w:ind w:left="720" w:firstLine="0"/>
      </w:pPr>
    </w:p>
    <w:p w14:paraId="2883EA1F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67B96680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4E9E2207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Praca w terenie w granicach m.st. Warszawy</w:t>
      </w:r>
    </w:p>
    <w:p w14:paraId="238C451B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Prowadzenie pojazdu służbowego osobowego kat. B</w:t>
      </w:r>
    </w:p>
    <w:p w14:paraId="5743D920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Praca na wysokości do 3 m</w:t>
      </w:r>
    </w:p>
    <w:p w14:paraId="60ED82EE" w14:textId="77777777" w:rsidR="00EF2836" w:rsidRDefault="004E0136" w:rsidP="00E10E0A">
      <w:pPr>
        <w:pStyle w:val="Akapitzlist"/>
        <w:numPr>
          <w:ilvl w:val="0"/>
          <w:numId w:val="12"/>
        </w:numPr>
      </w:pPr>
      <w:r>
        <w:lastRenderedPageBreak/>
        <w:t>Praca w biurze (</w:t>
      </w:r>
      <w:r w:rsidR="007C0E10">
        <w:t xml:space="preserve">ul. Chałubińskiego 8, </w:t>
      </w:r>
      <w:r w:rsidR="00C935D3">
        <w:t>VII</w:t>
      </w:r>
      <w:r w:rsidR="00EF2836">
        <w:t xml:space="preserve"> piętro, windy</w:t>
      </w:r>
      <w:r>
        <w:t xml:space="preserve"> </w:t>
      </w:r>
      <w:r w:rsidR="00C935D3">
        <w:t xml:space="preserve">przystosowane są </w:t>
      </w:r>
      <w:r>
        <w:t xml:space="preserve">dla </w:t>
      </w:r>
      <w:r w:rsidR="00C935D3">
        <w:t>osób niepełnosprawnych</w:t>
      </w:r>
      <w:r w:rsidR="00EF2836">
        <w:t>)</w:t>
      </w:r>
    </w:p>
    <w:p w14:paraId="12C4CA4B" w14:textId="77777777" w:rsidR="002375B5" w:rsidRDefault="002375B5" w:rsidP="002375B5">
      <w:pPr>
        <w:pStyle w:val="Akapitzlist"/>
        <w:ind w:left="720" w:firstLine="0"/>
      </w:pPr>
    </w:p>
    <w:p w14:paraId="22914CF4" w14:textId="77777777" w:rsidR="002375B5" w:rsidRDefault="002375B5" w:rsidP="002375B5">
      <w:pPr>
        <w:pStyle w:val="Akapitzlist"/>
        <w:ind w:left="720" w:hanging="720"/>
        <w:rPr>
          <w:b/>
        </w:rPr>
      </w:pPr>
      <w:r w:rsidRPr="002375B5">
        <w:rPr>
          <w:b/>
        </w:rPr>
        <w:t>Zasady Współzależności służbowej</w:t>
      </w:r>
    </w:p>
    <w:p w14:paraId="3B41FED6" w14:textId="77777777" w:rsidR="002375B5" w:rsidRPr="002375B5" w:rsidRDefault="002375B5" w:rsidP="002375B5">
      <w:pPr>
        <w:pStyle w:val="Akapitzlist"/>
        <w:numPr>
          <w:ilvl w:val="0"/>
          <w:numId w:val="12"/>
        </w:numPr>
      </w:pPr>
      <w:r w:rsidRPr="002375B5">
        <w:t>Bezpośredni przełożony – kierownik zespołu</w:t>
      </w:r>
    </w:p>
    <w:p w14:paraId="6DDA3B8B" w14:textId="77777777" w:rsidR="002375B5" w:rsidRPr="002375B5" w:rsidRDefault="002375B5" w:rsidP="002375B5">
      <w:pPr>
        <w:pStyle w:val="Akapitzlist"/>
        <w:numPr>
          <w:ilvl w:val="0"/>
          <w:numId w:val="12"/>
        </w:numPr>
      </w:pPr>
      <w:r w:rsidRPr="002375B5">
        <w:t xml:space="preserve">Przełożony wyższego stopnia – Naczelnik Wydziału </w:t>
      </w:r>
    </w:p>
    <w:p w14:paraId="682B4199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5E807F65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2A4265A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6E600A4F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75785AB4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253CB2CA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24A3AB8D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35F91498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2F97D2ED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E83A16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AD45F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50519BE6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5D6A18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5FF326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5A3E4189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 xml:space="preserve">jednak </w:t>
      </w:r>
      <w:r w:rsidRPr="00EE6544">
        <w:lastRenderedPageBreak/>
        <w:t>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164F89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39A282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2A7C8A1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6CB04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575A28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7CE952E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1E1E9920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16E52A6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0999493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2719AC">
        <w:t>Moniuszki 1A</w:t>
      </w:r>
      <w:r w:rsidRPr="00A70A4F">
        <w:t>, 00-</w:t>
      </w:r>
      <w:r w:rsidR="002719AC">
        <w:t>014</w:t>
      </w:r>
      <w:r w:rsidRPr="00A70A4F">
        <w:t xml:space="preserve"> Warszawa).</w:t>
      </w:r>
    </w:p>
    <w:p w14:paraId="4EE5CAB4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609E4C9B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33EDC1C2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32EF516" w14:textId="77777777" w:rsidR="00406E3A" w:rsidRDefault="00406E3A" w:rsidP="00406E3A"/>
    <w:p w14:paraId="7B7D1D03" w14:textId="29A6B2E9" w:rsidR="00406E3A" w:rsidRDefault="004410A5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09CEFBFF" w14:textId="77777777" w:rsidR="00406E3A" w:rsidRDefault="00406E3A" w:rsidP="00406E3A"/>
    <w:p w14:paraId="64A61B82" w14:textId="76C28DFC" w:rsidR="00406E3A" w:rsidRPr="00406E3A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4C3E10">
        <w:rPr>
          <w:b/>
        </w:rPr>
        <w:t>2</w:t>
      </w:r>
      <w:r w:rsidR="004410A5">
        <w:rPr>
          <w:b/>
        </w:rPr>
        <w:t>9</w:t>
      </w:r>
      <w:r w:rsidR="00EC5DEF">
        <w:rPr>
          <w:b/>
        </w:rPr>
        <w:t>.</w:t>
      </w:r>
      <w:r w:rsidR="00795AFE">
        <w:rPr>
          <w:b/>
        </w:rPr>
        <w:t>0</w:t>
      </w:r>
      <w:r w:rsidR="004C3E10">
        <w:rPr>
          <w:b/>
        </w:rPr>
        <w:t>6</w:t>
      </w:r>
      <w:r w:rsidR="00EC5DEF">
        <w:rPr>
          <w:b/>
        </w:rPr>
        <w:t>.202</w:t>
      </w:r>
      <w:r w:rsidR="00795AFE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537A3B11" w14:textId="359C74F8" w:rsidR="007B5151" w:rsidRDefault="007B5151" w:rsidP="007B5151">
      <w:r w:rsidRPr="007B5151">
        <w:t xml:space="preserve">Termin złożenia dokumentów aplikacyjnych przez </w:t>
      </w:r>
      <w:r w:rsidR="004410A5">
        <w:t>kandydatki/</w:t>
      </w:r>
      <w:r w:rsidRPr="007B5151">
        <w:t xml:space="preserve">kandydata uważa się za zachowany, jeżeli w terminie określonym w ogłoszeniu o naborze </w:t>
      </w:r>
      <w:r w:rsidR="004410A5">
        <w:t>kandydatka/</w:t>
      </w:r>
      <w:r w:rsidRPr="007B5151">
        <w:t>kandydat wypełnił i przesłał elektroniczny formularz aplikacyjny wraz z wymaganymi dokumentami.</w:t>
      </w:r>
    </w:p>
    <w:p w14:paraId="1338EA26" w14:textId="77777777" w:rsidR="008C2401" w:rsidRDefault="008C2401" w:rsidP="007B5151">
      <w:r>
        <w:t xml:space="preserve"> </w:t>
      </w:r>
    </w:p>
    <w:p w14:paraId="097B67A9" w14:textId="77777777" w:rsidR="00406E3A" w:rsidRPr="00406E3A" w:rsidRDefault="008C2401" w:rsidP="00406E3A">
      <w:r>
        <w:t>Telefon kontaktowy dot. ww. ogłoszenia 22 55 89 138</w:t>
      </w:r>
    </w:p>
    <w:p w14:paraId="5E44662E" w14:textId="77777777" w:rsidR="00A31430" w:rsidRDefault="00A31430" w:rsidP="00A31430"/>
    <w:p w14:paraId="0110DDDD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393B" w14:textId="77777777" w:rsidR="00B93A3D" w:rsidRDefault="00B93A3D" w:rsidP="00B53B71">
      <w:pPr>
        <w:spacing w:line="240" w:lineRule="auto"/>
      </w:pPr>
      <w:r>
        <w:separator/>
      </w:r>
    </w:p>
  </w:endnote>
  <w:endnote w:type="continuationSeparator" w:id="0">
    <w:p w14:paraId="3E9017BA" w14:textId="77777777" w:rsidR="00B93A3D" w:rsidRDefault="00B93A3D" w:rsidP="00B53B71">
      <w:pPr>
        <w:spacing w:line="240" w:lineRule="auto"/>
      </w:pPr>
      <w:r>
        <w:continuationSeparator/>
      </w:r>
    </w:p>
  </w:endnote>
  <w:endnote w:id="1">
    <w:p w14:paraId="271D7168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16EE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E48AFE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AFA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9A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D7B46A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FBCD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FE33" w14:textId="77777777" w:rsidR="00B93A3D" w:rsidRDefault="00B93A3D" w:rsidP="00B53B71">
      <w:pPr>
        <w:spacing w:line="240" w:lineRule="auto"/>
      </w:pPr>
      <w:r>
        <w:separator/>
      </w:r>
    </w:p>
  </w:footnote>
  <w:footnote w:type="continuationSeparator" w:id="0">
    <w:p w14:paraId="3470B414" w14:textId="77777777" w:rsidR="00B93A3D" w:rsidRDefault="00B93A3D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1E65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F640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6844A80D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2CEFE8C8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7371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327CD"/>
    <w:multiLevelType w:val="hybridMultilevel"/>
    <w:tmpl w:val="2FDEC08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A70A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D760C"/>
    <w:multiLevelType w:val="hybridMultilevel"/>
    <w:tmpl w:val="0EC03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2158">
    <w:abstractNumId w:val="9"/>
  </w:num>
  <w:num w:numId="2" w16cid:durableId="382559683">
    <w:abstractNumId w:val="7"/>
  </w:num>
  <w:num w:numId="3" w16cid:durableId="2069305854">
    <w:abstractNumId w:val="2"/>
  </w:num>
  <w:num w:numId="4" w16cid:durableId="755369441">
    <w:abstractNumId w:val="15"/>
  </w:num>
  <w:num w:numId="5" w16cid:durableId="107699193">
    <w:abstractNumId w:val="11"/>
  </w:num>
  <w:num w:numId="6" w16cid:durableId="1692681370">
    <w:abstractNumId w:val="6"/>
  </w:num>
  <w:num w:numId="7" w16cid:durableId="325129131">
    <w:abstractNumId w:val="10"/>
  </w:num>
  <w:num w:numId="8" w16cid:durableId="84766579">
    <w:abstractNumId w:val="8"/>
  </w:num>
  <w:num w:numId="9" w16cid:durableId="1530727318">
    <w:abstractNumId w:val="1"/>
  </w:num>
  <w:num w:numId="10" w16cid:durableId="693775492">
    <w:abstractNumId w:val="5"/>
  </w:num>
  <w:num w:numId="11" w16cid:durableId="2124684694">
    <w:abstractNumId w:val="3"/>
  </w:num>
  <w:num w:numId="12" w16cid:durableId="19476119">
    <w:abstractNumId w:val="13"/>
  </w:num>
  <w:num w:numId="13" w16cid:durableId="585379404">
    <w:abstractNumId w:val="4"/>
  </w:num>
  <w:num w:numId="14" w16cid:durableId="1237013569">
    <w:abstractNumId w:val="0"/>
  </w:num>
  <w:num w:numId="15" w16cid:durableId="344212341">
    <w:abstractNumId w:val="12"/>
  </w:num>
  <w:num w:numId="16" w16cid:durableId="1077054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6AA"/>
    <w:rsid w:val="00163973"/>
    <w:rsid w:val="00181AA9"/>
    <w:rsid w:val="001841C7"/>
    <w:rsid w:val="0019145C"/>
    <w:rsid w:val="001977BE"/>
    <w:rsid w:val="00197C14"/>
    <w:rsid w:val="001C14DA"/>
    <w:rsid w:val="001D4B30"/>
    <w:rsid w:val="001D697A"/>
    <w:rsid w:val="001F269A"/>
    <w:rsid w:val="001F5E65"/>
    <w:rsid w:val="002375B5"/>
    <w:rsid w:val="002719AC"/>
    <w:rsid w:val="00277839"/>
    <w:rsid w:val="002A7714"/>
    <w:rsid w:val="002F66BC"/>
    <w:rsid w:val="002F695F"/>
    <w:rsid w:val="00307271"/>
    <w:rsid w:val="003301A7"/>
    <w:rsid w:val="00332EEC"/>
    <w:rsid w:val="00333E49"/>
    <w:rsid w:val="003344DD"/>
    <w:rsid w:val="0035692B"/>
    <w:rsid w:val="003A3225"/>
    <w:rsid w:val="003C1959"/>
    <w:rsid w:val="003C3F98"/>
    <w:rsid w:val="003E392F"/>
    <w:rsid w:val="003F49D4"/>
    <w:rsid w:val="00406E3A"/>
    <w:rsid w:val="004410A5"/>
    <w:rsid w:val="00443AB1"/>
    <w:rsid w:val="0045053A"/>
    <w:rsid w:val="00455D2C"/>
    <w:rsid w:val="00490F04"/>
    <w:rsid w:val="004B77AB"/>
    <w:rsid w:val="004C3E10"/>
    <w:rsid w:val="004D7DFE"/>
    <w:rsid w:val="004E0136"/>
    <w:rsid w:val="004E0483"/>
    <w:rsid w:val="00503DD5"/>
    <w:rsid w:val="005047A6"/>
    <w:rsid w:val="00513B06"/>
    <w:rsid w:val="0053517D"/>
    <w:rsid w:val="0054038F"/>
    <w:rsid w:val="00541A38"/>
    <w:rsid w:val="005766C9"/>
    <w:rsid w:val="005E559F"/>
    <w:rsid w:val="005F0186"/>
    <w:rsid w:val="005F0DBF"/>
    <w:rsid w:val="005F1E5E"/>
    <w:rsid w:val="00617AE6"/>
    <w:rsid w:val="006268E9"/>
    <w:rsid w:val="0063142F"/>
    <w:rsid w:val="00663DFB"/>
    <w:rsid w:val="006B6A6A"/>
    <w:rsid w:val="006D69D3"/>
    <w:rsid w:val="006F5F32"/>
    <w:rsid w:val="00707E5D"/>
    <w:rsid w:val="0072256E"/>
    <w:rsid w:val="00736251"/>
    <w:rsid w:val="007425B8"/>
    <w:rsid w:val="00752BED"/>
    <w:rsid w:val="00755C33"/>
    <w:rsid w:val="00774355"/>
    <w:rsid w:val="0077484D"/>
    <w:rsid w:val="00776217"/>
    <w:rsid w:val="00792E31"/>
    <w:rsid w:val="00795AFE"/>
    <w:rsid w:val="007A7D62"/>
    <w:rsid w:val="007B5151"/>
    <w:rsid w:val="007C0E10"/>
    <w:rsid w:val="007C1CDD"/>
    <w:rsid w:val="007C5D0A"/>
    <w:rsid w:val="007E39D4"/>
    <w:rsid w:val="00813E8B"/>
    <w:rsid w:val="00814482"/>
    <w:rsid w:val="00842F54"/>
    <w:rsid w:val="00850CC1"/>
    <w:rsid w:val="00890002"/>
    <w:rsid w:val="008903BB"/>
    <w:rsid w:val="00895762"/>
    <w:rsid w:val="008A270E"/>
    <w:rsid w:val="008B3A11"/>
    <w:rsid w:val="008C2401"/>
    <w:rsid w:val="008C3BDF"/>
    <w:rsid w:val="008C4DBA"/>
    <w:rsid w:val="008D5433"/>
    <w:rsid w:val="0090131E"/>
    <w:rsid w:val="00902F94"/>
    <w:rsid w:val="009038F4"/>
    <w:rsid w:val="00932DBF"/>
    <w:rsid w:val="009343BD"/>
    <w:rsid w:val="009352E8"/>
    <w:rsid w:val="00941B3C"/>
    <w:rsid w:val="00954F75"/>
    <w:rsid w:val="00957A6F"/>
    <w:rsid w:val="00962409"/>
    <w:rsid w:val="009639E7"/>
    <w:rsid w:val="00965D6D"/>
    <w:rsid w:val="00972E6D"/>
    <w:rsid w:val="00993578"/>
    <w:rsid w:val="009D51FF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D7A45"/>
    <w:rsid w:val="00AE1DC3"/>
    <w:rsid w:val="00AE49C3"/>
    <w:rsid w:val="00AF0103"/>
    <w:rsid w:val="00B1547D"/>
    <w:rsid w:val="00B16D34"/>
    <w:rsid w:val="00B32071"/>
    <w:rsid w:val="00B42899"/>
    <w:rsid w:val="00B53B71"/>
    <w:rsid w:val="00B54C11"/>
    <w:rsid w:val="00B57720"/>
    <w:rsid w:val="00B63518"/>
    <w:rsid w:val="00B844BB"/>
    <w:rsid w:val="00B93A3D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809C3"/>
    <w:rsid w:val="00C92531"/>
    <w:rsid w:val="00C935D3"/>
    <w:rsid w:val="00CB648C"/>
    <w:rsid w:val="00CF283E"/>
    <w:rsid w:val="00D15588"/>
    <w:rsid w:val="00D65894"/>
    <w:rsid w:val="00DC6EE2"/>
    <w:rsid w:val="00DE55C0"/>
    <w:rsid w:val="00DE67A4"/>
    <w:rsid w:val="00DF23CC"/>
    <w:rsid w:val="00DF3CF7"/>
    <w:rsid w:val="00E03E2D"/>
    <w:rsid w:val="00E05BC5"/>
    <w:rsid w:val="00E05DCD"/>
    <w:rsid w:val="00E10E0A"/>
    <w:rsid w:val="00E2508E"/>
    <w:rsid w:val="00E27E00"/>
    <w:rsid w:val="00E43F5E"/>
    <w:rsid w:val="00E46E05"/>
    <w:rsid w:val="00E47E30"/>
    <w:rsid w:val="00E56870"/>
    <w:rsid w:val="00E57C0B"/>
    <w:rsid w:val="00E80AE7"/>
    <w:rsid w:val="00E91D55"/>
    <w:rsid w:val="00EB2564"/>
    <w:rsid w:val="00EC5DEF"/>
    <w:rsid w:val="00EE6544"/>
    <w:rsid w:val="00EF2836"/>
    <w:rsid w:val="00EF6A92"/>
    <w:rsid w:val="00F20E0C"/>
    <w:rsid w:val="00F233AC"/>
    <w:rsid w:val="00F242B2"/>
    <w:rsid w:val="00F266D4"/>
    <w:rsid w:val="00F318EC"/>
    <w:rsid w:val="00F355BE"/>
    <w:rsid w:val="00F43A53"/>
    <w:rsid w:val="00F61C44"/>
    <w:rsid w:val="00F6766D"/>
    <w:rsid w:val="00F703BC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CB29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D95B-D793-42B7-9287-C5D86934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1181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7</cp:revision>
  <cp:lastPrinted>2026-06-15T13:05:00Z</cp:lastPrinted>
  <dcterms:created xsi:type="dcterms:W3CDTF">2025-12-31T09:37:00Z</dcterms:created>
  <dcterms:modified xsi:type="dcterms:W3CDTF">2026-06-15T13:11:00Z</dcterms:modified>
</cp:coreProperties>
</file>