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B54E6" w14:textId="77777777" w:rsidR="00B54C11" w:rsidRPr="00B53B71" w:rsidRDefault="00B54C11" w:rsidP="00850CC1">
      <w:pPr>
        <w:pStyle w:val="Nagwek1"/>
        <w:jc w:val="center"/>
      </w:pPr>
      <w:r w:rsidRPr="00B53B71">
        <w:t>Zarząd Dróg Miejskich</w:t>
      </w:r>
      <w:r w:rsidR="00850CC1">
        <w:br/>
      </w:r>
      <w:r w:rsidRPr="00B53B71">
        <w:t>Ogłasza nabór na wolne stanowisko urzędnicze</w:t>
      </w:r>
    </w:p>
    <w:p w14:paraId="2D04E98D" w14:textId="5300DE05" w:rsidR="00F266D4" w:rsidRDefault="004E644F" w:rsidP="007A7D62">
      <w:pPr>
        <w:pStyle w:val="Nagwek1"/>
        <w:jc w:val="center"/>
      </w:pPr>
      <w:r>
        <w:t>Specjalista</w:t>
      </w:r>
      <w:r w:rsidR="00854E7F">
        <w:t xml:space="preserve"> (K/M)</w:t>
      </w:r>
      <w:r w:rsidR="00F266D4" w:rsidRPr="00F266D4">
        <w:t xml:space="preserve"> w Wydziale</w:t>
      </w:r>
      <w:r>
        <w:t xml:space="preserve"> Finansowo-Księgowym</w:t>
      </w:r>
    </w:p>
    <w:p w14:paraId="30809293" w14:textId="3D24C6C6" w:rsidR="00B54C11" w:rsidRDefault="00E46E05" w:rsidP="005F0DBF">
      <w:pPr>
        <w:jc w:val="center"/>
      </w:pPr>
      <w:r>
        <w:t>Stanowisko</w:t>
      </w:r>
      <w:r w:rsidR="00B54C11" w:rsidRPr="00B53B71">
        <w:t xml:space="preserve"> </w:t>
      </w:r>
      <w:r w:rsidRPr="00E46E05">
        <w:t>ds.</w:t>
      </w:r>
      <w:r w:rsidR="00A614F4">
        <w:t xml:space="preserve"> </w:t>
      </w:r>
      <w:r w:rsidR="004E644F">
        <w:t>finansowo-księgowych</w:t>
      </w:r>
    </w:p>
    <w:p w14:paraId="4F83EEC3" w14:textId="22CD5E8D" w:rsidR="00B53B71" w:rsidRPr="002070B1" w:rsidRDefault="00B53B71" w:rsidP="005F0DBF">
      <w:pPr>
        <w:jc w:val="center"/>
        <w:rPr>
          <w:b/>
        </w:rPr>
      </w:pPr>
      <w:r w:rsidRPr="005F0DBF">
        <w:rPr>
          <w:b/>
        </w:rPr>
        <w:t>Termin</w:t>
      </w:r>
      <w:r w:rsidRPr="005F0DBF">
        <w:rPr>
          <w:b/>
          <w:spacing w:val="-13"/>
        </w:rPr>
        <w:t xml:space="preserve"> </w:t>
      </w:r>
      <w:r w:rsidRPr="005F0DBF">
        <w:rPr>
          <w:b/>
        </w:rPr>
        <w:t>składania</w:t>
      </w:r>
      <w:r w:rsidRPr="005F0DBF">
        <w:rPr>
          <w:b/>
          <w:spacing w:val="-13"/>
        </w:rPr>
        <w:t xml:space="preserve"> </w:t>
      </w:r>
      <w:r w:rsidRPr="005F0DBF">
        <w:rPr>
          <w:b/>
        </w:rPr>
        <w:t>dokumentów</w:t>
      </w:r>
      <w:r w:rsidR="00C438FF">
        <w:rPr>
          <w:b/>
        </w:rPr>
        <w:t xml:space="preserve"> </w:t>
      </w:r>
      <w:r w:rsidR="000D7856">
        <w:rPr>
          <w:b/>
        </w:rPr>
        <w:t>21</w:t>
      </w:r>
      <w:r w:rsidR="00854E7F">
        <w:rPr>
          <w:b/>
        </w:rPr>
        <w:t>.0</w:t>
      </w:r>
      <w:r w:rsidR="000D7856">
        <w:rPr>
          <w:b/>
        </w:rPr>
        <w:t>9</w:t>
      </w:r>
      <w:r w:rsidR="00C82613">
        <w:rPr>
          <w:b/>
        </w:rPr>
        <w:t>.202</w:t>
      </w:r>
      <w:r w:rsidR="00854E7F">
        <w:rPr>
          <w:b/>
        </w:rPr>
        <w:t>6</w:t>
      </w:r>
      <w:r w:rsidR="00C6744B" w:rsidRPr="005F0DBF">
        <w:rPr>
          <w:b/>
        </w:rPr>
        <w:t xml:space="preserve"> r.</w:t>
      </w:r>
      <w:r w:rsidR="0097187E">
        <w:rPr>
          <w:b/>
        </w:rPr>
        <w:t xml:space="preserve"> do godziny 15:30</w:t>
      </w:r>
      <w:r w:rsidR="00EC1A6E">
        <w:rPr>
          <w:b/>
        </w:rPr>
        <w:t xml:space="preserve"> (ogłoszenie </w:t>
      </w:r>
      <w:r w:rsidR="000D7856">
        <w:rPr>
          <w:b/>
        </w:rPr>
        <w:t>94</w:t>
      </w:r>
      <w:r w:rsidR="00E52C39">
        <w:rPr>
          <w:b/>
        </w:rPr>
        <w:t>/202</w:t>
      </w:r>
      <w:r w:rsidR="00854E7F">
        <w:rPr>
          <w:b/>
        </w:rPr>
        <w:t>6</w:t>
      </w:r>
      <w:r w:rsidR="00EC1A6E">
        <w:rPr>
          <w:b/>
        </w:rPr>
        <w:t>)</w:t>
      </w:r>
    </w:p>
    <w:p w14:paraId="136B951F" w14:textId="77777777" w:rsidR="00B54C11" w:rsidRPr="008A270E" w:rsidRDefault="00B54C11" w:rsidP="006268E9">
      <w:pPr>
        <w:pStyle w:val="Nagwek2"/>
      </w:pPr>
      <w:r w:rsidRPr="008A270E">
        <w:t>Do głównych zadań osoby zatrudnionej na tym stanowisku będzie należało:</w:t>
      </w:r>
    </w:p>
    <w:p w14:paraId="1A450833" w14:textId="77777777" w:rsidR="007A7DEE" w:rsidRDefault="007A7DEE" w:rsidP="007A7DEE">
      <w:pPr>
        <w:pStyle w:val="Akapitzlist"/>
        <w:numPr>
          <w:ilvl w:val="0"/>
          <w:numId w:val="9"/>
        </w:numPr>
      </w:pPr>
      <w:r>
        <w:t>dekretowanie i księgowanie decyzji administracyjnych (według planu kont i klasyfikacji budżetowej, zgodnie z przepisami prawa obowiązującymi w tym zakresie),</w:t>
      </w:r>
    </w:p>
    <w:p w14:paraId="65583C1B" w14:textId="77777777" w:rsidR="007A7DEE" w:rsidRDefault="007A7DEE" w:rsidP="007A7DEE">
      <w:pPr>
        <w:pStyle w:val="Akapitzlist"/>
        <w:numPr>
          <w:ilvl w:val="0"/>
          <w:numId w:val="9"/>
        </w:numPr>
      </w:pPr>
      <w:r>
        <w:t>dekretowanie i księgowanie wyciągów bankowych (według planu kont i klasyfikacji budżetowej, zgodnie z przepisami prawa obowiązującymi w tym zakresie),</w:t>
      </w:r>
    </w:p>
    <w:p w14:paraId="0506BEC4" w14:textId="77777777" w:rsidR="007A7DEE" w:rsidRDefault="007A7DEE" w:rsidP="007A7DEE">
      <w:pPr>
        <w:pStyle w:val="Akapitzlist"/>
        <w:numPr>
          <w:ilvl w:val="0"/>
          <w:numId w:val="9"/>
        </w:numPr>
      </w:pPr>
      <w:r>
        <w:t>analiza kont rozrachunkowych,</w:t>
      </w:r>
    </w:p>
    <w:p w14:paraId="6ED10858" w14:textId="77777777" w:rsidR="007A7DEE" w:rsidRDefault="007A7DEE" w:rsidP="007A7DEE">
      <w:pPr>
        <w:pStyle w:val="Akapitzlist"/>
        <w:numPr>
          <w:ilvl w:val="0"/>
          <w:numId w:val="9"/>
        </w:numPr>
      </w:pPr>
      <w:r>
        <w:t>uzgodnienie salda i stanu należności do sprawozdań (budżetowych, finansowych),</w:t>
      </w:r>
    </w:p>
    <w:p w14:paraId="6439F913" w14:textId="77777777" w:rsidR="007A7DEE" w:rsidRDefault="007A7DEE" w:rsidP="007A7DEE">
      <w:pPr>
        <w:pStyle w:val="Akapitzlist"/>
        <w:numPr>
          <w:ilvl w:val="0"/>
          <w:numId w:val="9"/>
        </w:numPr>
      </w:pPr>
      <w:r>
        <w:t>udział w sporządzaniu sprawozdań budżetowych i finansowych.</w:t>
      </w:r>
    </w:p>
    <w:p w14:paraId="1F153754" w14:textId="77777777" w:rsidR="007A7DEE" w:rsidRDefault="007A7DEE" w:rsidP="009304D1">
      <w:pPr>
        <w:pStyle w:val="Akapitzlist"/>
        <w:ind w:left="720" w:firstLine="0"/>
      </w:pPr>
    </w:p>
    <w:p w14:paraId="7BD20DC7" w14:textId="03522CF0" w:rsidR="004E644F" w:rsidRDefault="00B54C11" w:rsidP="007A7DEE">
      <w:pPr>
        <w:pStyle w:val="Nagwek2"/>
      </w:pPr>
      <w:r w:rsidRPr="00B53B71">
        <w:t xml:space="preserve">Wymagania </w:t>
      </w:r>
      <w:r w:rsidR="00F957C5">
        <w:t>niezbędne</w:t>
      </w:r>
      <w:r w:rsidRPr="00B53B71">
        <w:t>:</w:t>
      </w:r>
    </w:p>
    <w:p w14:paraId="501ADE71" w14:textId="1E0F5E5F" w:rsidR="004E644F" w:rsidRDefault="004E644F" w:rsidP="004E644F">
      <w:pPr>
        <w:pStyle w:val="Akapitzlist"/>
        <w:numPr>
          <w:ilvl w:val="0"/>
          <w:numId w:val="10"/>
        </w:numPr>
      </w:pPr>
      <w:r w:rsidRPr="004E644F">
        <w:t xml:space="preserve">Wykształcenie: średnie lub wyższe, kierunki: administracja, prawo, </w:t>
      </w:r>
      <w:r w:rsidR="009304D1" w:rsidRPr="004E644F">
        <w:t>ekonomia, rachunkowość</w:t>
      </w:r>
      <w:r w:rsidRPr="004E644F">
        <w:t>, finanse</w:t>
      </w:r>
    </w:p>
    <w:p w14:paraId="556BC2C1" w14:textId="77777777" w:rsidR="007A7DEE" w:rsidRDefault="004E644F" w:rsidP="007A7DEE">
      <w:pPr>
        <w:pStyle w:val="Akapitzlist"/>
        <w:numPr>
          <w:ilvl w:val="0"/>
          <w:numId w:val="10"/>
        </w:numPr>
      </w:pPr>
      <w:r w:rsidRPr="004E644F">
        <w:t>minimum 3 lata stażu pracy przy wykształceniu średnim</w:t>
      </w:r>
      <w:r w:rsidR="007A7DEE" w:rsidRPr="007A7DEE">
        <w:t xml:space="preserve"> </w:t>
      </w:r>
    </w:p>
    <w:p w14:paraId="30AB3A15" w14:textId="3E55E0AF" w:rsidR="004E644F" w:rsidRPr="004E644F" w:rsidRDefault="007A7DEE" w:rsidP="007A7DEE">
      <w:pPr>
        <w:pStyle w:val="Akapitzlist"/>
        <w:numPr>
          <w:ilvl w:val="0"/>
          <w:numId w:val="10"/>
        </w:numPr>
      </w:pPr>
      <w:r>
        <w:t>Nieposzlakowana opinia</w:t>
      </w:r>
    </w:p>
    <w:p w14:paraId="021A36EB" w14:textId="77777777" w:rsidR="00FC0B3F" w:rsidRDefault="00B54C11" w:rsidP="00B32071">
      <w:pPr>
        <w:pStyle w:val="Akapitzlist"/>
        <w:numPr>
          <w:ilvl w:val="0"/>
          <w:numId w:val="10"/>
        </w:numPr>
      </w:pPr>
      <w:r w:rsidRPr="00B53B71">
        <w:t>Obywatelstwo polskie</w:t>
      </w:r>
      <w:r w:rsidR="00957A6F">
        <w:t xml:space="preserve"> </w:t>
      </w:r>
    </w:p>
    <w:p w14:paraId="42B98C4B" w14:textId="77777777" w:rsidR="00F20E0C" w:rsidRPr="00B53B71" w:rsidRDefault="00B54C11" w:rsidP="00B32071">
      <w:pPr>
        <w:pStyle w:val="Akapitzlist"/>
        <w:numPr>
          <w:ilvl w:val="0"/>
          <w:numId w:val="10"/>
        </w:numPr>
      </w:pPr>
      <w:r w:rsidRPr="00B53B71">
        <w:t>Pełna zdolność do czynności prawnych, korzystanie z p</w:t>
      </w:r>
      <w:r w:rsidR="00792E31" w:rsidRPr="00B53B71">
        <w:t>ełni praw publicznych oraz niekaralność za umyślne przestępstwo ścigane z oskarżenia publicznego lub umyślne przestępstwo skarbowe</w:t>
      </w:r>
    </w:p>
    <w:p w14:paraId="6347F88E" w14:textId="77777777" w:rsidR="00B45C6A" w:rsidRDefault="00792E31" w:rsidP="000D718B">
      <w:pPr>
        <w:pStyle w:val="Nagwek2"/>
      </w:pPr>
      <w:r w:rsidRPr="00B53B71">
        <w:t>Wymagania dodatkowe:</w:t>
      </w:r>
    </w:p>
    <w:p w14:paraId="667BCD06" w14:textId="77777777" w:rsidR="007A7DEE" w:rsidRDefault="007A7DEE" w:rsidP="007A7DEE">
      <w:pPr>
        <w:pStyle w:val="Akapitzlist"/>
        <w:ind w:left="720"/>
      </w:pPr>
      <w:r>
        <w:t>•</w:t>
      </w:r>
      <w:r>
        <w:tab/>
        <w:t>doświadczenie w pracy w komórkach finansowo-księgowych;</w:t>
      </w:r>
    </w:p>
    <w:p w14:paraId="367549CE" w14:textId="77777777" w:rsidR="007A7DEE" w:rsidRDefault="007A7DEE" w:rsidP="007A7DEE">
      <w:pPr>
        <w:pStyle w:val="Akapitzlist"/>
        <w:ind w:left="720"/>
      </w:pPr>
      <w:r>
        <w:t>•</w:t>
      </w:r>
      <w:r>
        <w:tab/>
        <w:t>znajomość przepisów z następujących obszarów:</w:t>
      </w:r>
    </w:p>
    <w:p w14:paraId="4C9D2985" w14:textId="099E690F" w:rsidR="007A7DEE" w:rsidRDefault="007A7DEE" w:rsidP="007A7DEE">
      <w:pPr>
        <w:pStyle w:val="Akapitzlist"/>
        <w:ind w:left="720"/>
      </w:pPr>
      <w:r>
        <w:t xml:space="preserve">       - rozporządzenia Ministra Rozwoju i </w:t>
      </w:r>
      <w:r w:rsidR="009304D1">
        <w:t>Finansów z</w:t>
      </w:r>
      <w:r>
        <w:t xml:space="preserve"> 13 września 2017 r. (ze zm.) w sprawie rachunkowości oraz planów kont dla budżetu państwa, budżetów jednostek samorządu terytorialnego, jednostek budżetowych, samorządowych zakładów budżetowych, państwowych funduszy celowych oraz państwowych jednostek budżetowych mających siedzibę poza granicami Rzeczpospolitej Polskiej, </w:t>
      </w:r>
    </w:p>
    <w:p w14:paraId="444EAA4F" w14:textId="7E19A028" w:rsidR="007A7DEE" w:rsidRDefault="007A7DEE" w:rsidP="007A7DEE">
      <w:pPr>
        <w:pStyle w:val="Akapitzlist"/>
        <w:ind w:left="720"/>
      </w:pPr>
      <w:r>
        <w:t xml:space="preserve">       - rozporządzenia Ministra Finansów z dn.02 marca 2010 r. (ze zm.) w sprawie szczegółowej klasyfikacji dochodów, wydatków, przychodów i rozchodów oraz środków </w:t>
      </w:r>
      <w:r w:rsidR="009304D1">
        <w:t>pochodzących ze</w:t>
      </w:r>
      <w:r>
        <w:t xml:space="preserve"> źródeł zagranicznych, </w:t>
      </w:r>
    </w:p>
    <w:p w14:paraId="18E86E1F" w14:textId="522EBD20" w:rsidR="007A7DEE" w:rsidRDefault="007A7DEE" w:rsidP="007A7DEE">
      <w:pPr>
        <w:pStyle w:val="Akapitzlist"/>
        <w:ind w:left="720"/>
      </w:pPr>
      <w:r>
        <w:t xml:space="preserve">       - rozporządzenia Ministra Finansów z 7 grudnia 2010 r. (ze zm.) w sprawie sposobu prowadzenia gospodarki finansowej jednostek budżetowych i samorządowych zakładów budżetowych,</w:t>
      </w:r>
    </w:p>
    <w:p w14:paraId="27D55170" w14:textId="33632F87" w:rsidR="007A7DEE" w:rsidRDefault="007A7DEE" w:rsidP="007A7DEE">
      <w:pPr>
        <w:pStyle w:val="Akapitzlist"/>
        <w:ind w:left="720"/>
      </w:pPr>
      <w:r>
        <w:t xml:space="preserve">       - rozporządzenia Ministra Rozwoju i Finansów z dnia 11 stycznia 2022 r. (ze zm.)</w:t>
      </w:r>
    </w:p>
    <w:p w14:paraId="3DA1F5AD" w14:textId="5ECB2811" w:rsidR="007A7DEE" w:rsidRDefault="007A7DEE" w:rsidP="007A7DEE">
      <w:pPr>
        <w:pStyle w:val="Akapitzlist"/>
        <w:ind w:left="720"/>
      </w:pPr>
      <w:r>
        <w:t xml:space="preserve">       w sprawie sprawozdawczości budżetowej, </w:t>
      </w:r>
    </w:p>
    <w:p w14:paraId="095ACC56" w14:textId="0BBC0BA9" w:rsidR="007A7DEE" w:rsidRDefault="007A7DEE" w:rsidP="007A7DEE">
      <w:pPr>
        <w:pStyle w:val="Akapitzlist"/>
        <w:ind w:left="720"/>
      </w:pPr>
      <w:r>
        <w:t xml:space="preserve">       - rozporządzenia Ministra Finansów, Funduszy i Polityki Regionalnej z 17 grudnia 2020 r. (ze zm.) w sprawie sprawozdań jednostek sektora finansów publicznych w zakresie operacji finansowych,</w:t>
      </w:r>
    </w:p>
    <w:p w14:paraId="7B5DB496" w14:textId="2B634456" w:rsidR="007A7DEE" w:rsidRDefault="007A7DEE" w:rsidP="007A7DEE">
      <w:pPr>
        <w:pStyle w:val="Akapitzlist"/>
        <w:ind w:left="720"/>
      </w:pPr>
      <w:r>
        <w:t xml:space="preserve">       - ustawy o rachunkowości z 29 września 1994 r. (ze zm.),</w:t>
      </w:r>
    </w:p>
    <w:p w14:paraId="54E5EB48" w14:textId="0296478C" w:rsidR="007A7DEE" w:rsidRDefault="007A7DEE" w:rsidP="007A7DEE">
      <w:pPr>
        <w:pStyle w:val="Akapitzlist"/>
        <w:ind w:left="720"/>
      </w:pPr>
      <w:r>
        <w:t xml:space="preserve">       - ustawy o finansach publicznych z 27 sierpnia 2009 r. (ze zm.),</w:t>
      </w:r>
    </w:p>
    <w:p w14:paraId="13800EB0" w14:textId="3141E1EC" w:rsidR="007A7DEE" w:rsidRDefault="007A7DEE" w:rsidP="007A7DEE">
      <w:pPr>
        <w:pStyle w:val="Akapitzlist"/>
        <w:ind w:left="720"/>
      </w:pPr>
      <w:r>
        <w:t xml:space="preserve">       - ordynacji podatkowej z 29 sierpnia 1997 r. (ze zm.), </w:t>
      </w:r>
    </w:p>
    <w:p w14:paraId="32C02E23" w14:textId="701337BC" w:rsidR="007A7DEE" w:rsidRDefault="007A7DEE" w:rsidP="007A7DEE">
      <w:pPr>
        <w:pStyle w:val="Akapitzlist"/>
        <w:ind w:left="720"/>
      </w:pPr>
      <w:r>
        <w:t xml:space="preserve">       - ustawy z 21 listopada 2008 r. o pracownikach samorządowych (ze zm.). </w:t>
      </w:r>
    </w:p>
    <w:p w14:paraId="2209B1E0" w14:textId="77777777" w:rsidR="007A7DEE" w:rsidRDefault="007A7DEE" w:rsidP="007A7DEE">
      <w:pPr>
        <w:pStyle w:val="Akapitzlist"/>
        <w:numPr>
          <w:ilvl w:val="0"/>
          <w:numId w:val="18"/>
        </w:numPr>
      </w:pPr>
      <w:r>
        <w:lastRenderedPageBreak/>
        <w:t>umiejętność obsługi programów informatycznych, Pakietu MS Office,</w:t>
      </w:r>
    </w:p>
    <w:p w14:paraId="453B66C2" w14:textId="3C263D47" w:rsidR="00FE2C74" w:rsidRDefault="007A7DEE" w:rsidP="007A7DEE">
      <w:pPr>
        <w:pStyle w:val="Akapitzlist"/>
        <w:numPr>
          <w:ilvl w:val="0"/>
          <w:numId w:val="18"/>
        </w:numPr>
      </w:pPr>
      <w:r>
        <w:t>odpowiedzialność, dokładność, solidność, samodzielność, odporność na stres, komunikatywność, zdolność analitycznego myślenia, sprawne wypowiadanie się w mowie i piśmie, umiejętność dobrej organizacji pracy własnej, wiedza specjalistyczna z zakresu zadań realizowanych na tym stanowisku, dobra komunikacja w mowie i piśmie, umiejętność zarzadzania jakością realizowanych zadań, zorientowanie na rezultaty pracy.</w:t>
      </w:r>
    </w:p>
    <w:p w14:paraId="12E1EFAE" w14:textId="77777777" w:rsidR="0077484D" w:rsidRPr="00E2508E" w:rsidRDefault="0077484D" w:rsidP="00752BED">
      <w:pPr>
        <w:pStyle w:val="Akapitzlist"/>
        <w:spacing w:line="276" w:lineRule="auto"/>
        <w:ind w:left="0" w:firstLine="0"/>
        <w:rPr>
          <w:b/>
        </w:rPr>
      </w:pPr>
      <w:r w:rsidRPr="00E2508E">
        <w:rPr>
          <w:b/>
        </w:rPr>
        <w:t>Warunki pracy na danym stanowisku:</w:t>
      </w:r>
    </w:p>
    <w:p w14:paraId="00B49977" w14:textId="77777777" w:rsidR="00055F54" w:rsidRDefault="00055F54" w:rsidP="00E10E0A">
      <w:pPr>
        <w:pStyle w:val="Akapitzlist"/>
        <w:numPr>
          <w:ilvl w:val="0"/>
          <w:numId w:val="12"/>
        </w:numPr>
      </w:pPr>
      <w:r>
        <w:t xml:space="preserve">Praca </w:t>
      </w:r>
      <w:r w:rsidR="00EF2836">
        <w:t>przy komputerze powyżej 4 godzin dziennie</w:t>
      </w:r>
    </w:p>
    <w:p w14:paraId="2B702700" w14:textId="79AE202E" w:rsidR="00705A72" w:rsidRDefault="00705A72" w:rsidP="00705A72">
      <w:pPr>
        <w:pStyle w:val="Akapitzlist"/>
        <w:numPr>
          <w:ilvl w:val="0"/>
          <w:numId w:val="12"/>
        </w:numPr>
      </w:pPr>
      <w:r>
        <w:t xml:space="preserve">Praca w biurze </w:t>
      </w:r>
      <w:r w:rsidR="009304D1">
        <w:t>(II</w:t>
      </w:r>
      <w:r w:rsidR="007A7DEE">
        <w:t xml:space="preserve"> </w:t>
      </w:r>
      <w:r w:rsidR="00965681">
        <w:t>piętro</w:t>
      </w:r>
      <w:r>
        <w:t xml:space="preserve">, </w:t>
      </w:r>
      <w:r w:rsidR="007A7DEE">
        <w:t xml:space="preserve">budynek bez podjazdów, </w:t>
      </w:r>
      <w:r w:rsidR="008D7748">
        <w:t xml:space="preserve">winda </w:t>
      </w:r>
      <w:r w:rsidR="007A7DEE">
        <w:t xml:space="preserve">nie jest </w:t>
      </w:r>
      <w:r w:rsidR="008D7748">
        <w:t>przystosowana dla wózków inwalidzkich</w:t>
      </w:r>
      <w:r>
        <w:t>)</w:t>
      </w:r>
    </w:p>
    <w:p w14:paraId="59724D6D" w14:textId="77777777" w:rsidR="0077484D" w:rsidRPr="00B53B71" w:rsidRDefault="0077484D" w:rsidP="00EE6544">
      <w:pPr>
        <w:pStyle w:val="Nagwek2"/>
      </w:pPr>
      <w:r w:rsidRPr="00B53B71">
        <w:t>Wymagane dokumenty i oświadczenia</w:t>
      </w:r>
      <w:r w:rsidR="00D65894">
        <w:rPr>
          <w:rStyle w:val="Odwoanieprzypisukocowego"/>
        </w:rPr>
        <w:endnoteReference w:id="1"/>
      </w:r>
      <w:r w:rsidRPr="00B53B71">
        <w:t>:</w:t>
      </w:r>
    </w:p>
    <w:p w14:paraId="11113268" w14:textId="77777777" w:rsidR="00B54C11" w:rsidRPr="00B53B71" w:rsidRDefault="0077484D" w:rsidP="00E10E0A">
      <w:pPr>
        <w:pStyle w:val="Akapitzlist"/>
        <w:numPr>
          <w:ilvl w:val="0"/>
          <w:numId w:val="13"/>
        </w:numPr>
      </w:pPr>
      <w:r w:rsidRPr="00B53B71">
        <w:t>Kwestionariusz osobowy osoby ubiegającej się o zatrudnienie – podpisany odręcznie</w:t>
      </w:r>
    </w:p>
    <w:p w14:paraId="5BC77128" w14:textId="77777777" w:rsidR="0077484D" w:rsidRDefault="0077484D" w:rsidP="00B844BB">
      <w:pPr>
        <w:pStyle w:val="Akapitzlist"/>
        <w:numPr>
          <w:ilvl w:val="0"/>
          <w:numId w:val="13"/>
        </w:numPr>
      </w:pPr>
      <w:r w:rsidRPr="00B53B71">
        <w:t>Kopie dokumentów potwierdzających posiadanie wymaganego wykształcenia</w:t>
      </w:r>
    </w:p>
    <w:p w14:paraId="0D4D0046" w14:textId="1B03E5B7" w:rsidR="00F83B2B" w:rsidRPr="00B53B71" w:rsidRDefault="0077484D" w:rsidP="001021C0">
      <w:pPr>
        <w:pStyle w:val="Akapitzlist"/>
        <w:numPr>
          <w:ilvl w:val="0"/>
          <w:numId w:val="13"/>
        </w:numPr>
      </w:pPr>
      <w:r w:rsidRPr="00B53B71">
        <w:t>Podpisane oświadczenie o pełnej zdolności do czynności prawnych, korzyst</w:t>
      </w:r>
      <w:r w:rsidR="00C70A2B">
        <w:t xml:space="preserve">aniu z pełni praw publicznych, </w:t>
      </w:r>
      <w:r w:rsidRPr="00B53B71">
        <w:t>posiadanym obywatelstwie</w:t>
      </w:r>
      <w:r w:rsidR="00C70A2B">
        <w:t xml:space="preserve"> i nieposzlakowanej opinii</w:t>
      </w:r>
      <w:r w:rsidRPr="00B53B71">
        <w:t>, że kandydat nie był skazany</w:t>
      </w:r>
      <w:r w:rsidR="00D517E0">
        <w:t>/skazana</w:t>
      </w:r>
      <w:r w:rsidRPr="00B53B71">
        <w:t xml:space="preserve"> prawomocnym wyrokiem </w:t>
      </w:r>
      <w:r w:rsidR="00F83B2B" w:rsidRPr="00B53B71">
        <w:t>sądu za umyślne przestępstwo ścigane z oskarżenia publicznego lub umyślne przestępstwo skarbowe</w:t>
      </w:r>
      <w:r w:rsidR="001021C0">
        <w:t xml:space="preserve"> oraz z</w:t>
      </w:r>
      <w:r w:rsidR="00F83B2B" w:rsidRPr="00B53B71">
        <w:t>goda na przetwarzanie danych osobowych dla potrzeb rekrutacji</w:t>
      </w:r>
    </w:p>
    <w:p w14:paraId="5E1030C1" w14:textId="77777777" w:rsidR="00F83B2B" w:rsidRPr="00EE6544" w:rsidRDefault="00F83B2B" w:rsidP="00E10E0A">
      <w:pPr>
        <w:pStyle w:val="Akapitzlist"/>
        <w:numPr>
          <w:ilvl w:val="0"/>
          <w:numId w:val="13"/>
        </w:numPr>
      </w:pPr>
      <w:r w:rsidRPr="00EE6544">
        <w:t xml:space="preserve">Kserokopia </w:t>
      </w:r>
      <w:r w:rsidR="003301A7" w:rsidRPr="00EE6544">
        <w:t xml:space="preserve">dokumentu potwierdzającego niepełnosprawność w przypadku kandydata zamierzającego skorzystać z uprawnienia, o którym mowa w art. 13a ust. 2 ustawy z dnia 21 listopada 2008 r. o pracownikach samorządowych </w:t>
      </w:r>
      <w:r w:rsidR="00207818" w:rsidRPr="001456A4">
        <w:t>(</w:t>
      </w:r>
      <w:r w:rsidR="00207818">
        <w:t>Dz.U.2024.1135</w:t>
      </w:r>
      <w:r w:rsidR="00207818" w:rsidRPr="001456A4">
        <w:t>)</w:t>
      </w:r>
    </w:p>
    <w:p w14:paraId="19E1B036" w14:textId="77777777" w:rsidR="00D517E0" w:rsidRPr="00EE6544" w:rsidRDefault="00D517E0" w:rsidP="00D517E0">
      <w:pPr>
        <w:pStyle w:val="Nagwek1"/>
      </w:pPr>
      <w:r w:rsidRPr="00EE6544">
        <w:t>Informacja o przetwarzaniu danych osobowych</w:t>
      </w:r>
    </w:p>
    <w:p w14:paraId="0231C297" w14:textId="77777777" w:rsidR="00D517E0" w:rsidRPr="00EE6544" w:rsidRDefault="00D517E0" w:rsidP="00D517E0">
      <w:pPr>
        <w:rPr>
          <w:rFonts w:cs="Calibri"/>
        </w:rPr>
      </w:pPr>
      <w:r w:rsidRPr="00EE6544">
        <w:rPr>
          <w:rFonts w:cs="Calibri"/>
        </w:rPr>
        <w:t xml:space="preserve">Administratorem w odniesieniu do </w:t>
      </w:r>
      <w:r w:rsidRPr="007118E1">
        <w:rPr>
          <w:rFonts w:cs="Calibri"/>
        </w:rPr>
        <w:t xml:space="preserve">Pana/Pani </w:t>
      </w:r>
      <w:r w:rsidRPr="00EE6544">
        <w:rPr>
          <w:rFonts w:cs="Calibri"/>
        </w:rPr>
        <w:t>danych osobowych jest Zarząd Dróg Miejskich (ZDM), ul. Chmielna 120, 00-801 Warszawa, tel. 22-55-89-100, reprezentowany przez Dyrektora ZDM (dalej jako „Administrator”).</w:t>
      </w:r>
    </w:p>
    <w:p w14:paraId="4A02CC75" w14:textId="77777777" w:rsidR="00D517E0" w:rsidRPr="001456A4" w:rsidRDefault="00D517E0" w:rsidP="00D517E0">
      <w:pPr>
        <w:pStyle w:val="Akapit2"/>
        <w:rPr>
          <w:b/>
        </w:rPr>
      </w:pPr>
      <w:r w:rsidRPr="00A70A4F">
        <w:rPr>
          <w:b/>
        </w:rPr>
        <w:t xml:space="preserve">Cel przetwarzania danych </w:t>
      </w:r>
      <w:r>
        <w:rPr>
          <w:b/>
        </w:rPr>
        <w:br/>
      </w:r>
      <w:r w:rsidRPr="001456A4">
        <w:t>Celem przetwarzania Danych Osobowych jest realizacja procesu rekrutacji na ww. stanowisko.</w:t>
      </w:r>
    </w:p>
    <w:p w14:paraId="686A87C9" w14:textId="114C02A8" w:rsidR="00D517E0" w:rsidRPr="001456A4" w:rsidRDefault="00D517E0" w:rsidP="00D517E0">
      <w:pPr>
        <w:pStyle w:val="Akapit2"/>
        <w:rPr>
          <w:b/>
        </w:rPr>
      </w:pPr>
      <w:r w:rsidRPr="00A70A4F">
        <w:rPr>
          <w:b/>
        </w:rPr>
        <w:t>Podstawa prawna przetwarzania danych</w:t>
      </w:r>
      <w:r>
        <w:rPr>
          <w:b/>
        </w:rPr>
        <w:br/>
      </w:r>
      <w:r w:rsidRPr="001456A4">
        <w:t xml:space="preserve">Dane osobowe w zakresie wymienionym w art. 22¹ § 1 Kodeksu pracy oraz art. 6 i art. 13 ust. 2 pkt 5 </w:t>
      </w:r>
      <w:r w:rsidR="009304D1" w:rsidRPr="001456A4">
        <w:t>ustawy z</w:t>
      </w:r>
      <w:r w:rsidRPr="001456A4">
        <w:t xml:space="preserve"> dnia 21 listopada 2008 r. o pracownikach samorządowych (</w:t>
      </w:r>
      <w:r>
        <w:t>Dz.U.2024.1135)</w:t>
      </w:r>
      <w:r w:rsidRPr="001456A4">
        <w:t xml:space="preserve"> będą </w:t>
      </w:r>
      <w:r w:rsidR="009304D1" w:rsidRPr="001456A4">
        <w:t>przetwarzane w</w:t>
      </w:r>
      <w:r w:rsidR="000D7856">
        <w:t xml:space="preserve"> </w:t>
      </w:r>
      <w:r w:rsidRPr="001456A4">
        <w:t>oparciu o art. 6 ust. 1 pkt c Rozporządzenia UE 2016/679 z dnia 27 kwietnia 2016 r. (dalej jako „RODO”).</w:t>
      </w:r>
    </w:p>
    <w:p w14:paraId="59E80E59" w14:textId="77777777" w:rsidR="00D517E0" w:rsidRPr="00083476" w:rsidRDefault="00D517E0" w:rsidP="00D517E0">
      <w:pPr>
        <w:pStyle w:val="Akapit2"/>
        <w:rPr>
          <w:b/>
        </w:rPr>
      </w:pPr>
      <w:r w:rsidRPr="00A70A4F">
        <w:rPr>
          <w:b/>
        </w:rPr>
        <w:t xml:space="preserve">Odbiorcy danych </w:t>
      </w:r>
      <w:r>
        <w:rPr>
          <w:b/>
        </w:rPr>
        <w:br/>
      </w:r>
      <w:r w:rsidRPr="001456A4">
        <w:t xml:space="preserve">Dostęp do </w:t>
      </w:r>
      <w:r w:rsidRPr="00EC7E7B">
        <w:t xml:space="preserve">Pana/Pani </w:t>
      </w:r>
      <w:r w:rsidRPr="00083476">
        <w:t>Danych Osobowych mogą mieć następujący odbiorcy danych: upoważnieni pracownicy Administratora: pracownicy Wydziału Spraw Pracowniczych i Płacowych ZDM oraz członkowie Komisji ds. rekrutacji.</w:t>
      </w:r>
    </w:p>
    <w:p w14:paraId="367B4E7D" w14:textId="77777777" w:rsidR="00D517E0" w:rsidRPr="001456A4" w:rsidRDefault="00D517E0" w:rsidP="00D517E0">
      <w:pPr>
        <w:pStyle w:val="Akapit2"/>
        <w:rPr>
          <w:b/>
        </w:rPr>
      </w:pPr>
      <w:r w:rsidRPr="00A70A4F">
        <w:rPr>
          <w:b/>
        </w:rPr>
        <w:t>Transfer danych do państw trzecich (państw spoza EOG)</w:t>
      </w:r>
      <w:r>
        <w:rPr>
          <w:b/>
        </w:rPr>
        <w:br/>
      </w:r>
      <w:r w:rsidRPr="001456A4">
        <w:t>Pani/Pana Dane Osobowe nie będą przekazywane do państwa trzeciego.</w:t>
      </w:r>
    </w:p>
    <w:p w14:paraId="337EE94D" w14:textId="2C0EA779" w:rsidR="00D517E0" w:rsidRPr="001456A4" w:rsidRDefault="00D517E0" w:rsidP="00D517E0">
      <w:pPr>
        <w:pStyle w:val="Akapit2"/>
        <w:rPr>
          <w:b/>
        </w:rPr>
      </w:pPr>
      <w:r w:rsidRPr="00A70A4F">
        <w:rPr>
          <w:b/>
        </w:rPr>
        <w:t>Okres przechowywania danych</w:t>
      </w:r>
      <w:r>
        <w:rPr>
          <w:b/>
        </w:rPr>
        <w:t xml:space="preserve"> </w:t>
      </w:r>
      <w:r>
        <w:rPr>
          <w:b/>
        </w:rPr>
        <w:br/>
      </w:r>
      <w:r w:rsidRPr="001456A4">
        <w:t xml:space="preserve">Dane Osobowe będą przechowywane przez okres 3 miesięcy od dnia nawiązania stosunku pracy </w:t>
      </w:r>
      <w:r w:rsidR="009304D1" w:rsidRPr="001456A4">
        <w:t xml:space="preserve">z </w:t>
      </w:r>
      <w:r w:rsidR="009304D1">
        <w:t>osobą</w:t>
      </w:r>
      <w:r w:rsidRPr="001456A4">
        <w:t xml:space="preserve"> wyłonioną w drodze naboru ( w związku z art. 15 ustawy z dnia 21 listo</w:t>
      </w:r>
      <w:r>
        <w:t xml:space="preserve">pada 2008 r. </w:t>
      </w:r>
      <w:r w:rsidRPr="001456A4">
        <w:t>o</w:t>
      </w:r>
      <w:r w:rsidR="009304D1" w:rsidRPr="001456A4">
        <w:t>o pracownikach</w:t>
      </w:r>
      <w:r w:rsidR="000D7856">
        <w:t xml:space="preserve"> </w:t>
      </w:r>
      <w:r>
        <w:t xml:space="preserve">samorządowych; j.t. </w:t>
      </w:r>
      <w:r w:rsidRPr="001456A4">
        <w:t>Dz.U.202</w:t>
      </w:r>
      <w:r>
        <w:t>4</w:t>
      </w:r>
      <w:r w:rsidRPr="001456A4">
        <w:t>.</w:t>
      </w:r>
      <w:r>
        <w:t>1135</w:t>
      </w:r>
      <w:r w:rsidRPr="001456A4">
        <w:t>)</w:t>
      </w:r>
      <w:r>
        <w:t>,</w:t>
      </w:r>
      <w:r w:rsidRPr="001456A4">
        <w:t xml:space="preserve"> a następnie zostaną komisyjnie zniszczone.</w:t>
      </w:r>
    </w:p>
    <w:p w14:paraId="26C90B49" w14:textId="77777777" w:rsidR="00D517E0" w:rsidRPr="001456A4" w:rsidRDefault="00D517E0" w:rsidP="00D517E0">
      <w:pPr>
        <w:pStyle w:val="Akapit2"/>
        <w:rPr>
          <w:b/>
        </w:rPr>
      </w:pPr>
      <w:r w:rsidRPr="00A70A4F">
        <w:rPr>
          <w:b/>
        </w:rPr>
        <w:t>Zasady gromadzenia danych</w:t>
      </w:r>
      <w:r>
        <w:rPr>
          <w:b/>
        </w:rPr>
        <w:br/>
      </w:r>
      <w:r w:rsidRPr="00EE6544">
        <w:t xml:space="preserve">Podanie Danych Osobowych przez osobę, której dane dotyczą jest </w:t>
      </w:r>
      <w:r>
        <w:t xml:space="preserve">dobrowolne </w:t>
      </w:r>
      <w:r w:rsidRPr="00EE6544">
        <w:t xml:space="preserve">jednak </w:t>
      </w:r>
      <w:r w:rsidRPr="00EE6544">
        <w:lastRenderedPageBreak/>
        <w:t>niepodanie informacji wskazanych w art. 22</w:t>
      </w:r>
      <w:r w:rsidRPr="001456A4">
        <w:rPr>
          <w:position w:val="6"/>
        </w:rPr>
        <w:t xml:space="preserve">1 </w:t>
      </w:r>
      <w:r w:rsidRPr="00EE6544">
        <w:t xml:space="preserve">§ 1 Kodeksu pracy, przez </w:t>
      </w:r>
      <w:r w:rsidRPr="0073605F">
        <w:t>kandydat/kandydatk</w:t>
      </w:r>
      <w:r>
        <w:t>ę</w:t>
      </w:r>
      <w:r w:rsidRPr="00EE6544">
        <w:t xml:space="preserve"> do pracy spowoduje, że otrzymana oferta zatrudnienia nie będzie przez ZDM</w:t>
      </w:r>
      <w:r w:rsidRPr="001456A4">
        <w:rPr>
          <w:spacing w:val="-10"/>
        </w:rPr>
        <w:t xml:space="preserve"> </w:t>
      </w:r>
      <w:r w:rsidRPr="00EE6544">
        <w:t>rozpatrywana.</w:t>
      </w:r>
    </w:p>
    <w:p w14:paraId="09C2C0F8" w14:textId="77777777" w:rsidR="00D517E0" w:rsidRPr="001456A4" w:rsidRDefault="00D517E0" w:rsidP="00D517E0">
      <w:pPr>
        <w:pStyle w:val="Akapit2"/>
        <w:rPr>
          <w:b/>
        </w:rPr>
      </w:pPr>
      <w:r w:rsidRPr="00A70A4F">
        <w:rPr>
          <w:b/>
        </w:rPr>
        <w:t>Prawa związane z przetwarzaniem Danych Osobowych</w:t>
      </w:r>
      <w:r>
        <w:rPr>
          <w:b/>
        </w:rPr>
        <w:t xml:space="preserve"> </w:t>
      </w:r>
      <w:r>
        <w:rPr>
          <w:b/>
        </w:rPr>
        <w:br/>
      </w:r>
      <w:r w:rsidRPr="001456A4">
        <w:t>Osoba, której dane dotyczą może skorzystać wobec Administratora z następujących praw:</w:t>
      </w:r>
    </w:p>
    <w:p w14:paraId="0F71AE95" w14:textId="77777777" w:rsidR="00D517E0" w:rsidRPr="001456A4" w:rsidRDefault="00D517E0" w:rsidP="00D517E0">
      <w:pPr>
        <w:pStyle w:val="Akapit2"/>
        <w:numPr>
          <w:ilvl w:val="1"/>
          <w:numId w:val="2"/>
        </w:numPr>
        <w:rPr>
          <w:b/>
        </w:rPr>
      </w:pPr>
      <w:r w:rsidRPr="001456A4">
        <w:t>prawa do żądania dostępu do swoich Danych Osobowych oraz do ich sprostowania;</w:t>
      </w:r>
    </w:p>
    <w:p w14:paraId="17433E5B" w14:textId="77777777" w:rsidR="00D517E0" w:rsidRPr="001456A4" w:rsidRDefault="00D517E0" w:rsidP="00D517E0">
      <w:pPr>
        <w:pStyle w:val="Akapit2"/>
        <w:numPr>
          <w:ilvl w:val="1"/>
          <w:numId w:val="2"/>
        </w:numPr>
        <w:rPr>
          <w:b/>
        </w:rPr>
      </w:pPr>
      <w:r w:rsidRPr="001456A4">
        <w:t>prawa do ograniczenia przetwarzania jej danych w sytuacjach i na zasadach wskazanych w art. 18 RODO lub do ich usunięcia zgodnie z art.17 RODO („prawo do bycia zapomnianym”);</w:t>
      </w:r>
    </w:p>
    <w:p w14:paraId="09BBF3B1" w14:textId="77777777" w:rsidR="00D517E0" w:rsidRPr="001456A4" w:rsidRDefault="00D517E0" w:rsidP="00D517E0">
      <w:pPr>
        <w:pStyle w:val="Akapit2"/>
        <w:numPr>
          <w:ilvl w:val="1"/>
          <w:numId w:val="2"/>
        </w:numPr>
        <w:rPr>
          <w:b/>
        </w:rPr>
      </w:pPr>
      <w:r w:rsidRPr="001456A4">
        <w:t>prawa do przeniesienia Danych Osobowych zgodnie z art. 20 RODO;</w:t>
      </w:r>
    </w:p>
    <w:p w14:paraId="0A807D7C" w14:textId="77777777" w:rsidR="00D517E0" w:rsidRPr="001456A4" w:rsidRDefault="00D517E0" w:rsidP="00D517E0">
      <w:pPr>
        <w:pStyle w:val="Akapit2"/>
        <w:numPr>
          <w:ilvl w:val="1"/>
          <w:numId w:val="2"/>
        </w:numPr>
        <w:rPr>
          <w:b/>
        </w:rPr>
      </w:pPr>
      <w:r w:rsidRPr="001456A4">
        <w:t>prawa do wycofania w dowolnym momencie udzielonej wcześniej zgody na przetwarzanie jej Danych Osobowych, co jednak nie będzie miało wpływu na legalność przetwarzania danych takiej osoby, które odbywało się w oparciu o tę przesłankę i miało miejsce przed skorzystaniem przez nią z prawa do wycofania zgody;</w:t>
      </w:r>
    </w:p>
    <w:p w14:paraId="7E5AA9A7" w14:textId="77777777" w:rsidR="00D517E0" w:rsidRPr="001456A4" w:rsidRDefault="00D517E0" w:rsidP="00D517E0">
      <w:pPr>
        <w:pStyle w:val="Akapit2"/>
        <w:numPr>
          <w:ilvl w:val="1"/>
          <w:numId w:val="2"/>
        </w:numPr>
        <w:rPr>
          <w:b/>
        </w:rPr>
      </w:pPr>
      <w:r w:rsidRPr="001456A4">
        <w:t>prawa do wniesienia w dowolnym momencie sprzeciwu wobec przetwarzania jej Danych Osobowych z przyczyn związanych z jej szczególną sytuacją, o którym mowa w art. 21 ust. 1 RODO;</w:t>
      </w:r>
    </w:p>
    <w:p w14:paraId="772B60ED" w14:textId="77777777" w:rsidR="00D517E0" w:rsidRPr="001456A4" w:rsidRDefault="00D517E0" w:rsidP="00D517E0">
      <w:pPr>
        <w:pStyle w:val="Akapit2"/>
        <w:numPr>
          <w:ilvl w:val="1"/>
          <w:numId w:val="2"/>
        </w:numPr>
        <w:rPr>
          <w:b/>
        </w:rPr>
      </w:pPr>
      <w:r w:rsidRPr="001456A4">
        <w:t xml:space="preserve">prawa do wniesienia w dowolnym momencie sprzeciwu wobec przetwarzania jej Danych Osobowych w celach związanych z marketingiem bezpośrednim, w tym wobec jej profilowania w celach marketingowych, w zakresie, w jakim przetwarzanie danych tej osoby jest związane z takim marketingiem bezpośrednim </w:t>
      </w:r>
    </w:p>
    <w:p w14:paraId="56326EA4" w14:textId="77777777" w:rsidR="00D517E0" w:rsidRPr="00A70A4F" w:rsidRDefault="00D517E0" w:rsidP="00D517E0">
      <w:pPr>
        <w:pStyle w:val="Akapit2"/>
      </w:pPr>
      <w:r w:rsidRPr="00A70A4F">
        <w:t xml:space="preserve">W sprawach związanych z przetwarzaniem danych oraz realizacją praw przysługujących osobom, których te dane dotyczą można kontaktować się z Administratorem kierując korespondencję na adres ul. Chmielna 120, 00-801 Warszawa lub z wyznaczonym przez Administratora inspektorem ochrony danych (IOD). Telefon kontaktowy do IOD: </w:t>
      </w:r>
      <w:r w:rsidRPr="00A70A4F">
        <w:rPr>
          <w:rStyle w:val="Hipercze"/>
          <w:rFonts w:cs="Calibri"/>
          <w:color w:val="auto"/>
          <w:u w:val="none"/>
        </w:rPr>
        <w:t>tel.</w:t>
      </w:r>
      <w:r w:rsidRPr="00A70A4F">
        <w:t xml:space="preserve"> 22 55 89 333</w:t>
      </w:r>
    </w:p>
    <w:p w14:paraId="67CB5DDF" w14:textId="1667F4DE" w:rsidR="00D517E0" w:rsidRDefault="00D517E0" w:rsidP="00D517E0">
      <w:pPr>
        <w:pStyle w:val="Akapit2"/>
      </w:pPr>
      <w:r w:rsidRPr="00A70A4F">
        <w:t>Ponadto osoba, której dane dotyczą ma prawo wnieść w skargę na przetwarzanie jej danych osobowych przez Administratora do Prezesa Urzędu O</w:t>
      </w:r>
      <w:r>
        <w:t xml:space="preserve">chrony Danych Osobowych </w:t>
      </w:r>
      <w:r w:rsidR="009304D1">
        <w:t>(adres</w:t>
      </w:r>
      <w:r>
        <w:t>:</w:t>
      </w:r>
      <w:r w:rsidR="00D51F0E">
        <w:t xml:space="preserve">             </w:t>
      </w:r>
      <w:r w:rsidR="00D51F0E" w:rsidRPr="00D51F0E">
        <w:t>ul.  Moniuszki 1a, 00-014 Warszawa</w:t>
      </w:r>
      <w:r w:rsidRPr="00A70A4F">
        <w:t>).</w:t>
      </w:r>
    </w:p>
    <w:p w14:paraId="7FDD1B1C" w14:textId="77777777" w:rsidR="00D517E0" w:rsidRDefault="00D517E0" w:rsidP="00D517E0">
      <w:pPr>
        <w:pStyle w:val="Nagwek1"/>
      </w:pPr>
      <w:r w:rsidRPr="00C6744B">
        <w:t xml:space="preserve">Wskaźnik zatrudnienia osób niepełnosprawnych: </w:t>
      </w:r>
    </w:p>
    <w:p w14:paraId="6065FEFA" w14:textId="77777777" w:rsidR="00D517E0" w:rsidRPr="007A7D62" w:rsidRDefault="00D517E0" w:rsidP="00D517E0">
      <w:r w:rsidRPr="007A7D62">
        <w:t>w miesiącu poprzedzającym datę upublicznienia ogłoszenia wskaźnik zatrudnienia osób niepełnosprawnych w jednostce, w rozumieniu przepisów o rehabilitacji zawodowej i społecznej oraz zatrudnianiu osób niepełnosprawnych, jest niższy niż 6 %.</w:t>
      </w:r>
    </w:p>
    <w:p w14:paraId="43F395C3" w14:textId="77777777" w:rsidR="00D517E0" w:rsidRDefault="00D517E0" w:rsidP="00D517E0">
      <w:pPr>
        <w:pStyle w:val="Nagwek1"/>
      </w:pPr>
      <w:r>
        <w:t>Osoby zainteresowane prosimy o</w:t>
      </w:r>
      <w:r w:rsidRPr="008C2D73">
        <w:t xml:space="preserve"> składanie </w:t>
      </w:r>
      <w:r>
        <w:t xml:space="preserve">wymaganych </w:t>
      </w:r>
      <w:r w:rsidRPr="008C2D73">
        <w:t>dokumentów</w:t>
      </w:r>
      <w:r>
        <w:t xml:space="preserve"> zgodnie z treścią ogłoszenia wyłącznie poprzez wypełnienie i przesłanie drogą elektroniczną formularza aplikacyjnego </w:t>
      </w:r>
      <w:r>
        <w:br/>
        <w:t xml:space="preserve">w </w:t>
      </w:r>
      <w:r w:rsidRPr="008C3BDF">
        <w:t>systemie</w:t>
      </w:r>
      <w:r>
        <w:t xml:space="preserve"> </w:t>
      </w:r>
      <w:r w:rsidRPr="008C3BDF">
        <w:t xml:space="preserve">elektronicznej rekrutacji </w:t>
      </w:r>
      <w:r>
        <w:t>ZDM dostępnego</w:t>
      </w:r>
      <w:r w:rsidRPr="008C3BDF">
        <w:t xml:space="preserve"> </w:t>
      </w:r>
      <w:r>
        <w:t xml:space="preserve">na stronie internetowej </w:t>
      </w:r>
      <w:hyperlink r:id="rId8" w:history="1">
        <w:r w:rsidRPr="0034780D">
          <w:rPr>
            <w:rStyle w:val="Hipercze"/>
            <w:rFonts w:cstheme="majorBidi"/>
          </w:rPr>
          <w:t>www.zdm.waw.pl</w:t>
        </w:r>
      </w:hyperlink>
      <w:r>
        <w:t xml:space="preserve"> w zakładce Praca.</w:t>
      </w:r>
    </w:p>
    <w:p w14:paraId="72C5249E" w14:textId="77777777" w:rsidR="00D517E0" w:rsidRDefault="00D517E0" w:rsidP="00D517E0">
      <w:r>
        <w:t>K</w:t>
      </w:r>
      <w:r w:rsidRPr="002171F2">
        <w:t xml:space="preserve">andydatom/kandydatkom </w:t>
      </w:r>
      <w:r>
        <w:t>niemającym dostępu do Internetu ZDM umożliwi dostęp do Internetu i złożenie aplikacji drogą elektroniczną w swojej siedzibie: Zarząd Dróg Miejskich (ul. Chmielna 120, parter, sala obsługi Interesanta).</w:t>
      </w:r>
    </w:p>
    <w:p w14:paraId="101AA5E1" w14:textId="77777777" w:rsidR="00D517E0" w:rsidRDefault="00D517E0" w:rsidP="00D517E0"/>
    <w:p w14:paraId="695A728A" w14:textId="318E0772" w:rsidR="00D517E0" w:rsidRDefault="00D517E0" w:rsidP="00D517E0">
      <w:r>
        <w:lastRenderedPageBreak/>
        <w:t xml:space="preserve">Dokumenty uważa się za dostarczone w terminie, jeżeli zostały złożone do </w:t>
      </w:r>
      <w:r w:rsidR="000D7856">
        <w:t>21</w:t>
      </w:r>
      <w:r>
        <w:t>.0</w:t>
      </w:r>
      <w:r w:rsidR="000D7856">
        <w:t>9</w:t>
      </w:r>
      <w:r>
        <w:t xml:space="preserve">.2026 r. do godziny 15:30.            </w:t>
      </w:r>
    </w:p>
    <w:p w14:paraId="4DE9151D" w14:textId="77777777" w:rsidR="00D517E0" w:rsidRDefault="00D517E0" w:rsidP="00D517E0">
      <w:r>
        <w:t xml:space="preserve">Termin złożenia dokumentów </w:t>
      </w:r>
      <w:r w:rsidRPr="00083476">
        <w:t>aplikacyjnych przez kandydatów/kandydatki uważa</w:t>
      </w:r>
      <w:r>
        <w:t xml:space="preserve"> się za zachowany, jeżeli w terminie określonym w ogłoszeniu o naborze kandydat/kandydat</w:t>
      </w:r>
      <w:r w:rsidRPr="002171F2">
        <w:t>ka</w:t>
      </w:r>
      <w:r>
        <w:t xml:space="preserve"> wypełnił/wypełniła i przesłał/przesłała elektroniczny formularz aplikacyjny wraz z wymaganymi dokumentami.</w:t>
      </w:r>
    </w:p>
    <w:p w14:paraId="415012F3" w14:textId="77777777" w:rsidR="00406E3A" w:rsidRPr="00406E3A" w:rsidRDefault="003243E9" w:rsidP="00406E3A">
      <w:r>
        <w:t>Telefon kontaktowy dot. ww. ogłoszenia 22 55 89 </w:t>
      </w:r>
      <w:r w:rsidR="00601BD2">
        <w:t>787</w:t>
      </w:r>
      <w:r>
        <w:t>.</w:t>
      </w:r>
    </w:p>
    <w:p w14:paraId="37F3C3ED" w14:textId="77777777" w:rsidR="00A31430" w:rsidRPr="00A31430" w:rsidRDefault="00A31430" w:rsidP="00A31430"/>
    <w:sectPr w:rsidR="00A31430" w:rsidRPr="00A3143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endnotePr>
        <w:numFmt w:val="chicago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EBF98E" w14:textId="77777777" w:rsidR="00FE5380" w:rsidRDefault="00FE5380" w:rsidP="00B53B71">
      <w:pPr>
        <w:spacing w:line="240" w:lineRule="auto"/>
      </w:pPr>
      <w:r>
        <w:separator/>
      </w:r>
    </w:p>
  </w:endnote>
  <w:endnote w:type="continuationSeparator" w:id="0">
    <w:p w14:paraId="6DE14F2B" w14:textId="77777777" w:rsidR="00FE5380" w:rsidRDefault="00FE5380" w:rsidP="00B53B71">
      <w:pPr>
        <w:spacing w:line="240" w:lineRule="auto"/>
      </w:pPr>
      <w:r>
        <w:continuationSeparator/>
      </w:r>
    </w:p>
  </w:endnote>
  <w:endnote w:id="1">
    <w:p w14:paraId="47CD5F86" w14:textId="77777777" w:rsidR="00D65894" w:rsidRDefault="0072256E">
      <w:pPr>
        <w:pStyle w:val="Tekstprzypisukocowego"/>
      </w:pPr>
      <w:r>
        <w:rPr>
          <w:rStyle w:val="Odwoanieprzypisukocowego"/>
        </w:rPr>
        <w:endnoteRef/>
      </w:r>
      <w:r w:rsidR="00D65894">
        <w:t xml:space="preserve"> </w:t>
      </w:r>
      <w:r w:rsidR="00D65894" w:rsidRPr="00D65894">
        <w:rPr>
          <w:sz w:val="22"/>
          <w:szCs w:val="22"/>
        </w:rPr>
        <w:t xml:space="preserve">Kwestionariusz oraz druki oświadczeń do pobrania na stronie </w:t>
      </w:r>
      <w:hyperlink r:id="rId1" w:history="1">
        <w:r w:rsidR="00D65894" w:rsidRPr="00D65894">
          <w:rPr>
            <w:color w:val="0000FF"/>
            <w:sz w:val="22"/>
            <w:szCs w:val="22"/>
            <w:u w:val="single"/>
          </w:rPr>
          <w:t>www.zdm.waw.pl</w:t>
        </w:r>
      </w:hyperlink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3CC7F" w14:textId="77777777" w:rsidR="00C6744B" w:rsidRDefault="00C6744B" w:rsidP="001462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C8F92D" w14:textId="77777777" w:rsidR="00C6744B" w:rsidRDefault="00C6744B" w:rsidP="0061234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10F4F" w14:textId="77777777" w:rsidR="00C6744B" w:rsidRDefault="00C6744B" w:rsidP="0014627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8B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6885343F" w14:textId="77777777" w:rsidR="00C6744B" w:rsidRDefault="00C6744B" w:rsidP="0061234F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E73B8" w14:textId="77777777" w:rsidR="0090131E" w:rsidRDefault="009013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6116B8" w14:textId="77777777" w:rsidR="00FE5380" w:rsidRDefault="00FE5380" w:rsidP="00B53B71">
      <w:pPr>
        <w:spacing w:line="240" w:lineRule="auto"/>
      </w:pPr>
      <w:r>
        <w:separator/>
      </w:r>
    </w:p>
  </w:footnote>
  <w:footnote w:type="continuationSeparator" w:id="0">
    <w:p w14:paraId="52D2D5B9" w14:textId="77777777" w:rsidR="00FE5380" w:rsidRDefault="00FE5380" w:rsidP="00B53B7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0E99F" w14:textId="77777777" w:rsidR="0090131E" w:rsidRDefault="009013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4E56B" w14:textId="77777777" w:rsidR="00CF283E" w:rsidRPr="0090131E" w:rsidRDefault="00CF283E" w:rsidP="00CF283E">
    <w:pPr>
      <w:spacing w:line="240" w:lineRule="auto"/>
      <w:ind w:left="6372"/>
      <w:rPr>
        <w:rFonts w:eastAsia="Times New Roman" w:cs="Calibri"/>
        <w:sz w:val="16"/>
        <w:szCs w:val="16"/>
        <w:lang w:eastAsia="pl-PL"/>
      </w:rPr>
    </w:pPr>
    <w:r w:rsidRPr="0090131E">
      <w:rPr>
        <w:rFonts w:eastAsia="Times New Roman" w:cs="Calibri"/>
        <w:sz w:val="16"/>
        <w:szCs w:val="16"/>
        <w:lang w:eastAsia="pl-PL"/>
      </w:rPr>
      <w:t>Załącznik nr 3 do Regulaminu</w:t>
    </w:r>
  </w:p>
  <w:p w14:paraId="0B620747" w14:textId="77777777" w:rsidR="00CF283E" w:rsidRPr="0090131E" w:rsidRDefault="00CF283E" w:rsidP="00CF283E">
    <w:pPr>
      <w:spacing w:line="240" w:lineRule="auto"/>
      <w:ind w:left="5664" w:firstLine="708"/>
      <w:rPr>
        <w:rFonts w:eastAsia="Times New Roman" w:cs="Calibri"/>
        <w:sz w:val="16"/>
        <w:szCs w:val="16"/>
        <w:lang w:eastAsia="pl-PL"/>
      </w:rPr>
    </w:pPr>
    <w:r w:rsidRPr="0090131E">
      <w:rPr>
        <w:rFonts w:eastAsia="Times New Roman" w:cs="Calibri"/>
        <w:sz w:val="16"/>
        <w:szCs w:val="16"/>
        <w:lang w:eastAsia="pl-PL"/>
      </w:rPr>
      <w:t>Zarządzenie nr 1487</w:t>
    </w:r>
  </w:p>
  <w:p w14:paraId="4ABDD442" w14:textId="77777777" w:rsidR="00CF283E" w:rsidRPr="00CF283E" w:rsidRDefault="00CF283E" w:rsidP="00CF28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693D7" w14:textId="77777777" w:rsidR="0090131E" w:rsidRDefault="009013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720" w:hanging="360"/>
      </w:pPr>
      <w:rPr>
        <w:rFonts w:ascii="Symbol" w:hAnsi="Symbol"/>
        <w:b w:val="0"/>
        <w:w w:val="100"/>
        <w:sz w:val="18"/>
      </w:rPr>
    </w:lvl>
    <w:lvl w:ilvl="1">
      <w:numFmt w:val="bullet"/>
      <w:lvlText w:val="-"/>
      <w:lvlJc w:val="left"/>
      <w:pPr>
        <w:ind w:left="651" w:hanging="147"/>
      </w:pPr>
      <w:rPr>
        <w:rFonts w:ascii="Arial" w:hAnsi="Arial"/>
        <w:b w:val="0"/>
        <w:spacing w:val="-22"/>
        <w:w w:val="99"/>
        <w:sz w:val="18"/>
      </w:rPr>
    </w:lvl>
    <w:lvl w:ilvl="2">
      <w:numFmt w:val="bullet"/>
      <w:lvlText w:val="•"/>
      <w:lvlJc w:val="left"/>
      <w:pPr>
        <w:ind w:left="845" w:hanging="147"/>
      </w:pPr>
    </w:lvl>
    <w:lvl w:ilvl="3">
      <w:numFmt w:val="bullet"/>
      <w:lvlText w:val="•"/>
      <w:lvlJc w:val="left"/>
      <w:pPr>
        <w:ind w:left="1890" w:hanging="147"/>
      </w:pPr>
    </w:lvl>
    <w:lvl w:ilvl="4">
      <w:numFmt w:val="bullet"/>
      <w:lvlText w:val="•"/>
      <w:lvlJc w:val="left"/>
      <w:pPr>
        <w:ind w:left="2936" w:hanging="147"/>
      </w:pPr>
    </w:lvl>
    <w:lvl w:ilvl="5">
      <w:numFmt w:val="bullet"/>
      <w:lvlText w:val="•"/>
      <w:lvlJc w:val="left"/>
      <w:pPr>
        <w:ind w:left="3982" w:hanging="147"/>
      </w:pPr>
    </w:lvl>
    <w:lvl w:ilvl="6">
      <w:numFmt w:val="bullet"/>
      <w:lvlText w:val="•"/>
      <w:lvlJc w:val="left"/>
      <w:pPr>
        <w:ind w:left="5028" w:hanging="147"/>
      </w:pPr>
    </w:lvl>
    <w:lvl w:ilvl="7">
      <w:numFmt w:val="bullet"/>
      <w:lvlText w:val="•"/>
      <w:lvlJc w:val="left"/>
      <w:pPr>
        <w:ind w:left="6074" w:hanging="147"/>
      </w:pPr>
    </w:lvl>
    <w:lvl w:ilvl="8">
      <w:numFmt w:val="bullet"/>
      <w:lvlText w:val="•"/>
      <w:lvlJc w:val="left"/>
      <w:pPr>
        <w:ind w:left="7119" w:hanging="147"/>
      </w:pPr>
    </w:lvl>
  </w:abstractNum>
  <w:abstractNum w:abstractNumId="1" w15:restartNumberingAfterBreak="0">
    <w:nsid w:val="04A43215"/>
    <w:multiLevelType w:val="hybridMultilevel"/>
    <w:tmpl w:val="3F6A13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14D93"/>
    <w:multiLevelType w:val="hybridMultilevel"/>
    <w:tmpl w:val="86028DD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F7D4F7F"/>
    <w:multiLevelType w:val="hybridMultilevel"/>
    <w:tmpl w:val="0F0CB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461B6"/>
    <w:multiLevelType w:val="hybridMultilevel"/>
    <w:tmpl w:val="05165E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742887"/>
    <w:multiLevelType w:val="hybridMultilevel"/>
    <w:tmpl w:val="5A6A32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4B5EAE"/>
    <w:multiLevelType w:val="hybridMultilevel"/>
    <w:tmpl w:val="2DBABB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8831AA"/>
    <w:multiLevelType w:val="hybridMultilevel"/>
    <w:tmpl w:val="EE20F3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5D310EE"/>
    <w:multiLevelType w:val="hybridMultilevel"/>
    <w:tmpl w:val="7C7C1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ED57B1"/>
    <w:multiLevelType w:val="hybridMultilevel"/>
    <w:tmpl w:val="2E3E7C82"/>
    <w:lvl w:ilvl="0" w:tplc="EFE81606">
      <w:start w:val="1"/>
      <w:numFmt w:val="decimal"/>
      <w:pStyle w:val="Akapit2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A828C7"/>
    <w:multiLevelType w:val="hybridMultilevel"/>
    <w:tmpl w:val="2EFCE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8C75B3"/>
    <w:multiLevelType w:val="multilevel"/>
    <w:tmpl w:val="E9420D7C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New York" w:eastAsia="Times New Roman" w:hAnsi="New York" w:cs="New York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cs="Courier" w:hint="default"/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341"/>
      </w:pPr>
      <w:rPr>
        <w:rFonts w:cs="Courier" w:hint="default"/>
      </w:rPr>
    </w:lvl>
    <w:lvl w:ilvl="3">
      <w:start w:val="1"/>
      <w:numFmt w:val="bullet"/>
      <w:lvlText w:val=""/>
      <w:lvlJc w:val="left"/>
      <w:pPr>
        <w:tabs>
          <w:tab w:val="num" w:pos="1021"/>
        </w:tabs>
        <w:ind w:left="1361" w:hanging="34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Courier" w:hint="default"/>
      </w:rPr>
    </w:lvl>
    <w:lvl w:ilvl="5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Courier" w:hint="default"/>
      </w:rPr>
    </w:lvl>
    <w:lvl w:ilvl="6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Courier" w:hint="default"/>
      </w:rPr>
    </w:lvl>
    <w:lvl w:ilvl="7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Courier" w:hint="default"/>
      </w:rPr>
    </w:lvl>
    <w:lvl w:ilvl="8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Courier" w:hint="default"/>
      </w:rPr>
    </w:lvl>
  </w:abstractNum>
  <w:abstractNum w:abstractNumId="12" w15:restartNumberingAfterBreak="0">
    <w:nsid w:val="5CD76BF1"/>
    <w:multiLevelType w:val="hybridMultilevel"/>
    <w:tmpl w:val="71D2F1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9B5ADD"/>
    <w:multiLevelType w:val="hybridMultilevel"/>
    <w:tmpl w:val="55F89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5A4C97"/>
    <w:multiLevelType w:val="hybridMultilevel"/>
    <w:tmpl w:val="283E4B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2354D"/>
    <w:multiLevelType w:val="hybridMultilevel"/>
    <w:tmpl w:val="F330003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AFA1395"/>
    <w:multiLevelType w:val="hybridMultilevel"/>
    <w:tmpl w:val="1A78AF98"/>
    <w:lvl w:ilvl="0" w:tplc="17522BDC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3813EC"/>
    <w:multiLevelType w:val="hybridMultilevel"/>
    <w:tmpl w:val="D34206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7845622">
    <w:abstractNumId w:val="11"/>
  </w:num>
  <w:num w:numId="2" w16cid:durableId="1244680888">
    <w:abstractNumId w:val="9"/>
  </w:num>
  <w:num w:numId="3" w16cid:durableId="1313369417">
    <w:abstractNumId w:val="3"/>
  </w:num>
  <w:num w:numId="4" w16cid:durableId="852643025">
    <w:abstractNumId w:val="17"/>
  </w:num>
  <w:num w:numId="5" w16cid:durableId="134029491">
    <w:abstractNumId w:val="13"/>
  </w:num>
  <w:num w:numId="6" w16cid:durableId="531499590">
    <w:abstractNumId w:val="8"/>
  </w:num>
  <w:num w:numId="7" w16cid:durableId="1144616944">
    <w:abstractNumId w:val="12"/>
  </w:num>
  <w:num w:numId="8" w16cid:durableId="1364012342">
    <w:abstractNumId w:val="10"/>
  </w:num>
  <w:num w:numId="9" w16cid:durableId="1202205876">
    <w:abstractNumId w:val="1"/>
  </w:num>
  <w:num w:numId="10" w16cid:durableId="1526362140">
    <w:abstractNumId w:val="6"/>
  </w:num>
  <w:num w:numId="11" w16cid:durableId="85267334">
    <w:abstractNumId w:val="4"/>
  </w:num>
  <w:num w:numId="12" w16cid:durableId="1695307356">
    <w:abstractNumId w:val="14"/>
  </w:num>
  <w:num w:numId="13" w16cid:durableId="1781800101">
    <w:abstractNumId w:val="5"/>
  </w:num>
  <w:num w:numId="14" w16cid:durableId="290477393">
    <w:abstractNumId w:val="0"/>
  </w:num>
  <w:num w:numId="15" w16cid:durableId="1246839124">
    <w:abstractNumId w:val="15"/>
  </w:num>
  <w:num w:numId="16" w16cid:durableId="1557164434">
    <w:abstractNumId w:val="7"/>
  </w:num>
  <w:num w:numId="17" w16cid:durableId="83495022">
    <w:abstractNumId w:val="2"/>
  </w:num>
  <w:num w:numId="18" w16cid:durableId="178719664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numFmt w:val="chicago"/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4C11"/>
    <w:rsid w:val="000002EB"/>
    <w:rsid w:val="000431EB"/>
    <w:rsid w:val="0004639C"/>
    <w:rsid w:val="0004664A"/>
    <w:rsid w:val="00055F54"/>
    <w:rsid w:val="000563FC"/>
    <w:rsid w:val="00057AA7"/>
    <w:rsid w:val="00067228"/>
    <w:rsid w:val="000A02AA"/>
    <w:rsid w:val="000B51F8"/>
    <w:rsid w:val="000D718B"/>
    <w:rsid w:val="000D7856"/>
    <w:rsid w:val="000F0203"/>
    <w:rsid w:val="00100BDE"/>
    <w:rsid w:val="001021C0"/>
    <w:rsid w:val="00102CF9"/>
    <w:rsid w:val="001036C4"/>
    <w:rsid w:val="00110B8A"/>
    <w:rsid w:val="001456A4"/>
    <w:rsid w:val="00153380"/>
    <w:rsid w:val="00154033"/>
    <w:rsid w:val="00163973"/>
    <w:rsid w:val="00181AA9"/>
    <w:rsid w:val="0019145C"/>
    <w:rsid w:val="001977BE"/>
    <w:rsid w:val="00197C14"/>
    <w:rsid w:val="001C14DA"/>
    <w:rsid w:val="001D4B30"/>
    <w:rsid w:val="001D697A"/>
    <w:rsid w:val="001E4230"/>
    <w:rsid w:val="001F269A"/>
    <w:rsid w:val="001F5E65"/>
    <w:rsid w:val="002070B1"/>
    <w:rsid w:val="00207818"/>
    <w:rsid w:val="002128B7"/>
    <w:rsid w:val="00216D5F"/>
    <w:rsid w:val="002438D1"/>
    <w:rsid w:val="00277839"/>
    <w:rsid w:val="00277DB9"/>
    <w:rsid w:val="002A7714"/>
    <w:rsid w:val="002D620F"/>
    <w:rsid w:val="002D7FE4"/>
    <w:rsid w:val="002E6C49"/>
    <w:rsid w:val="00321783"/>
    <w:rsid w:val="003243E9"/>
    <w:rsid w:val="00326028"/>
    <w:rsid w:val="003301A7"/>
    <w:rsid w:val="00333E49"/>
    <w:rsid w:val="003344DD"/>
    <w:rsid w:val="00335CAD"/>
    <w:rsid w:val="003A3225"/>
    <w:rsid w:val="003C1959"/>
    <w:rsid w:val="003C3F98"/>
    <w:rsid w:val="003E392F"/>
    <w:rsid w:val="003F49D4"/>
    <w:rsid w:val="003F6D4B"/>
    <w:rsid w:val="00406E3A"/>
    <w:rsid w:val="00447425"/>
    <w:rsid w:val="0045053A"/>
    <w:rsid w:val="00454913"/>
    <w:rsid w:val="00455D2C"/>
    <w:rsid w:val="004656EA"/>
    <w:rsid w:val="00474DA5"/>
    <w:rsid w:val="0048597D"/>
    <w:rsid w:val="0048751E"/>
    <w:rsid w:val="004B4AB7"/>
    <w:rsid w:val="004B77AB"/>
    <w:rsid w:val="004C594C"/>
    <w:rsid w:val="004E0136"/>
    <w:rsid w:val="004E0483"/>
    <w:rsid w:val="004E644F"/>
    <w:rsid w:val="00503DD5"/>
    <w:rsid w:val="005047A6"/>
    <w:rsid w:val="00513B06"/>
    <w:rsid w:val="005169EC"/>
    <w:rsid w:val="0053517D"/>
    <w:rsid w:val="0054038F"/>
    <w:rsid w:val="00563DE2"/>
    <w:rsid w:val="005766C9"/>
    <w:rsid w:val="005849C5"/>
    <w:rsid w:val="005D7B85"/>
    <w:rsid w:val="005E559F"/>
    <w:rsid w:val="005F0186"/>
    <w:rsid w:val="005F0DBF"/>
    <w:rsid w:val="005F13D3"/>
    <w:rsid w:val="00601BD2"/>
    <w:rsid w:val="00617AE6"/>
    <w:rsid w:val="006268E9"/>
    <w:rsid w:val="006269A1"/>
    <w:rsid w:val="006437F1"/>
    <w:rsid w:val="00663DFB"/>
    <w:rsid w:val="00665DE5"/>
    <w:rsid w:val="006A7A7D"/>
    <w:rsid w:val="006B6A6A"/>
    <w:rsid w:val="006D69D3"/>
    <w:rsid w:val="006F4470"/>
    <w:rsid w:val="00705A72"/>
    <w:rsid w:val="0072256E"/>
    <w:rsid w:val="00736251"/>
    <w:rsid w:val="00752BED"/>
    <w:rsid w:val="00755C33"/>
    <w:rsid w:val="007667B8"/>
    <w:rsid w:val="00774355"/>
    <w:rsid w:val="0077484D"/>
    <w:rsid w:val="00776217"/>
    <w:rsid w:val="00792E31"/>
    <w:rsid w:val="007A7D62"/>
    <w:rsid w:val="007A7DEE"/>
    <w:rsid w:val="007B5151"/>
    <w:rsid w:val="007C1CDD"/>
    <w:rsid w:val="007C5011"/>
    <w:rsid w:val="007C5D0A"/>
    <w:rsid w:val="007E3824"/>
    <w:rsid w:val="007E39D4"/>
    <w:rsid w:val="00814482"/>
    <w:rsid w:val="008168D5"/>
    <w:rsid w:val="00825FE0"/>
    <w:rsid w:val="00850CC1"/>
    <w:rsid w:val="00854E7F"/>
    <w:rsid w:val="00855A51"/>
    <w:rsid w:val="00890002"/>
    <w:rsid w:val="008903BB"/>
    <w:rsid w:val="00895762"/>
    <w:rsid w:val="008A270E"/>
    <w:rsid w:val="008A3945"/>
    <w:rsid w:val="008B1737"/>
    <w:rsid w:val="008B3A11"/>
    <w:rsid w:val="008C3BDF"/>
    <w:rsid w:val="008C4DBA"/>
    <w:rsid w:val="008D5433"/>
    <w:rsid w:val="008D7748"/>
    <w:rsid w:val="0090131E"/>
    <w:rsid w:val="009038F4"/>
    <w:rsid w:val="009304D1"/>
    <w:rsid w:val="00932DBF"/>
    <w:rsid w:val="009343BD"/>
    <w:rsid w:val="009352E8"/>
    <w:rsid w:val="009356F0"/>
    <w:rsid w:val="00936A63"/>
    <w:rsid w:val="00943B18"/>
    <w:rsid w:val="009452F7"/>
    <w:rsid w:val="00954F75"/>
    <w:rsid w:val="00957A6F"/>
    <w:rsid w:val="009637C6"/>
    <w:rsid w:val="00965681"/>
    <w:rsid w:val="00965D6D"/>
    <w:rsid w:val="0097187E"/>
    <w:rsid w:val="009722F2"/>
    <w:rsid w:val="00972E6D"/>
    <w:rsid w:val="00993578"/>
    <w:rsid w:val="009A57C6"/>
    <w:rsid w:val="009B747F"/>
    <w:rsid w:val="009D51FF"/>
    <w:rsid w:val="009F20AE"/>
    <w:rsid w:val="00A12031"/>
    <w:rsid w:val="00A31430"/>
    <w:rsid w:val="00A55BF1"/>
    <w:rsid w:val="00A56B11"/>
    <w:rsid w:val="00A60EA6"/>
    <w:rsid w:val="00A614F4"/>
    <w:rsid w:val="00A70A4F"/>
    <w:rsid w:val="00A84DF8"/>
    <w:rsid w:val="00A90595"/>
    <w:rsid w:val="00A95276"/>
    <w:rsid w:val="00AA67F2"/>
    <w:rsid w:val="00AC319A"/>
    <w:rsid w:val="00AC3CFE"/>
    <w:rsid w:val="00AD4154"/>
    <w:rsid w:val="00AE49C3"/>
    <w:rsid w:val="00AF0103"/>
    <w:rsid w:val="00B1547D"/>
    <w:rsid w:val="00B2536B"/>
    <w:rsid w:val="00B27361"/>
    <w:rsid w:val="00B32071"/>
    <w:rsid w:val="00B3434D"/>
    <w:rsid w:val="00B45C6A"/>
    <w:rsid w:val="00B51F85"/>
    <w:rsid w:val="00B53B71"/>
    <w:rsid w:val="00B54C11"/>
    <w:rsid w:val="00B57720"/>
    <w:rsid w:val="00B63518"/>
    <w:rsid w:val="00B70279"/>
    <w:rsid w:val="00B844BB"/>
    <w:rsid w:val="00BA5835"/>
    <w:rsid w:val="00BA6021"/>
    <w:rsid w:val="00BC31D8"/>
    <w:rsid w:val="00BC6228"/>
    <w:rsid w:val="00BC786D"/>
    <w:rsid w:val="00BD17F0"/>
    <w:rsid w:val="00C138E9"/>
    <w:rsid w:val="00C14EB5"/>
    <w:rsid w:val="00C2555C"/>
    <w:rsid w:val="00C37CA3"/>
    <w:rsid w:val="00C438FF"/>
    <w:rsid w:val="00C64DB2"/>
    <w:rsid w:val="00C6744B"/>
    <w:rsid w:val="00C702B5"/>
    <w:rsid w:val="00C70865"/>
    <w:rsid w:val="00C70A2B"/>
    <w:rsid w:val="00C82613"/>
    <w:rsid w:val="00C8750C"/>
    <w:rsid w:val="00C92531"/>
    <w:rsid w:val="00C9279E"/>
    <w:rsid w:val="00CB5B0B"/>
    <w:rsid w:val="00CB648C"/>
    <w:rsid w:val="00CD1CFA"/>
    <w:rsid w:val="00CF283E"/>
    <w:rsid w:val="00CF6FF9"/>
    <w:rsid w:val="00D15588"/>
    <w:rsid w:val="00D517E0"/>
    <w:rsid w:val="00D51F0E"/>
    <w:rsid w:val="00D65894"/>
    <w:rsid w:val="00D91DAC"/>
    <w:rsid w:val="00D94F24"/>
    <w:rsid w:val="00DC3CB8"/>
    <w:rsid w:val="00DC6EE2"/>
    <w:rsid w:val="00DE55C0"/>
    <w:rsid w:val="00DE67A4"/>
    <w:rsid w:val="00DF23CC"/>
    <w:rsid w:val="00DF2649"/>
    <w:rsid w:val="00DF3CF7"/>
    <w:rsid w:val="00DF6CBA"/>
    <w:rsid w:val="00E01C20"/>
    <w:rsid w:val="00E05BC5"/>
    <w:rsid w:val="00E10E0A"/>
    <w:rsid w:val="00E2422D"/>
    <w:rsid w:val="00E2508E"/>
    <w:rsid w:val="00E27E00"/>
    <w:rsid w:val="00E46E05"/>
    <w:rsid w:val="00E47E30"/>
    <w:rsid w:val="00E52C39"/>
    <w:rsid w:val="00E56870"/>
    <w:rsid w:val="00E57C0B"/>
    <w:rsid w:val="00EB2564"/>
    <w:rsid w:val="00EC1A6E"/>
    <w:rsid w:val="00EC5DEF"/>
    <w:rsid w:val="00EE6544"/>
    <w:rsid w:val="00EF2836"/>
    <w:rsid w:val="00EF6A92"/>
    <w:rsid w:val="00F03EFE"/>
    <w:rsid w:val="00F20E0C"/>
    <w:rsid w:val="00F233AC"/>
    <w:rsid w:val="00F266D4"/>
    <w:rsid w:val="00F318EC"/>
    <w:rsid w:val="00F47877"/>
    <w:rsid w:val="00F54595"/>
    <w:rsid w:val="00F61C44"/>
    <w:rsid w:val="00F6588C"/>
    <w:rsid w:val="00F6766D"/>
    <w:rsid w:val="00F81E35"/>
    <w:rsid w:val="00F83B2B"/>
    <w:rsid w:val="00F849D5"/>
    <w:rsid w:val="00F957C5"/>
    <w:rsid w:val="00FA1397"/>
    <w:rsid w:val="00FA1755"/>
    <w:rsid w:val="00FA2D51"/>
    <w:rsid w:val="00FA359D"/>
    <w:rsid w:val="00FA65F4"/>
    <w:rsid w:val="00FB1F00"/>
    <w:rsid w:val="00FB60E2"/>
    <w:rsid w:val="00FC0B3F"/>
    <w:rsid w:val="00FC5858"/>
    <w:rsid w:val="00FC76A6"/>
    <w:rsid w:val="00FD0FD5"/>
    <w:rsid w:val="00FE0F27"/>
    <w:rsid w:val="00FE2C74"/>
    <w:rsid w:val="00FE2E1D"/>
    <w:rsid w:val="00FE5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BD3B4"/>
  <w15:chartTrackingRefBased/>
  <w15:docId w15:val="{8BFFD734-00C4-4D64-9AB1-D447C0C7E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4EB5"/>
    <w:pPr>
      <w:spacing w:after="0" w:line="300" w:lineRule="auto"/>
    </w:pPr>
    <w:rPr>
      <w:rFonts w:ascii="Calibri" w:hAnsi="Calibr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A7D62"/>
    <w:pPr>
      <w:keepNext/>
      <w:keepLines/>
      <w:spacing w:before="240"/>
      <w:outlineLvl w:val="0"/>
    </w:pPr>
    <w:rPr>
      <w:rFonts w:eastAsiaTheme="majorEastAsia" w:cstheme="majorBidi"/>
      <w:b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A7D62"/>
    <w:pPr>
      <w:keepNext/>
      <w:keepLines/>
      <w:spacing w:before="120"/>
      <w:outlineLvl w:val="1"/>
    </w:pPr>
    <w:rPr>
      <w:rFonts w:eastAsiaTheme="majorEastAsia" w:cstheme="majorBidi"/>
      <w:b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rsid w:val="00C14EB5"/>
    <w:pPr>
      <w:widowControl w:val="0"/>
      <w:autoSpaceDE w:val="0"/>
      <w:autoSpaceDN w:val="0"/>
      <w:adjustRightInd w:val="0"/>
      <w:spacing w:line="240" w:lineRule="auto"/>
      <w:ind w:left="946" w:hanging="360"/>
    </w:pPr>
    <w:rPr>
      <w:rFonts w:eastAsia="Times New Roman" w:cs="Arial"/>
      <w:szCs w:val="24"/>
      <w:lang w:eastAsia="pl-PL"/>
    </w:rPr>
  </w:style>
  <w:style w:type="character" w:styleId="Hipercze">
    <w:name w:val="Hyperlink"/>
    <w:rsid w:val="00FA359D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53B7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3B71"/>
  </w:style>
  <w:style w:type="paragraph" w:styleId="Stopka">
    <w:name w:val="footer"/>
    <w:basedOn w:val="Normalny"/>
    <w:link w:val="StopkaZnak"/>
    <w:unhideWhenUsed/>
    <w:rsid w:val="00B53B7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3B71"/>
  </w:style>
  <w:style w:type="character" w:customStyle="1" w:styleId="Nagwek1Znak">
    <w:name w:val="Nagłówek 1 Znak"/>
    <w:basedOn w:val="Domylnaczcionkaakapitu"/>
    <w:link w:val="Nagwek1"/>
    <w:uiPriority w:val="9"/>
    <w:rsid w:val="007A7D62"/>
    <w:rPr>
      <w:rFonts w:ascii="Calibri" w:eastAsiaTheme="majorEastAsia" w:hAnsi="Calibri" w:cstheme="majorBidi"/>
      <w:b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7A7D62"/>
    <w:rPr>
      <w:rFonts w:ascii="Calibri" w:eastAsiaTheme="majorEastAsia" w:hAnsi="Calibri" w:cstheme="majorBidi"/>
      <w:b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5F0DBF"/>
    <w:pPr>
      <w:spacing w:before="100" w:line="240" w:lineRule="auto"/>
      <w:ind w:left="227" w:right="760"/>
      <w:jc w:val="center"/>
    </w:pPr>
    <w:rPr>
      <w:rFonts w:eastAsiaTheme="majorEastAsia" w:cstheme="majorBidi"/>
      <w:b/>
      <w:spacing w:val="-10"/>
      <w:kern w:val="28"/>
      <w:sz w:val="2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F0DBF"/>
    <w:rPr>
      <w:rFonts w:ascii="Calibri" w:eastAsiaTheme="majorEastAsia" w:hAnsi="Calibri" w:cstheme="majorBidi"/>
      <w:b/>
      <w:spacing w:val="-10"/>
      <w:kern w:val="28"/>
      <w:sz w:val="26"/>
      <w:szCs w:val="56"/>
    </w:rPr>
  </w:style>
  <w:style w:type="paragraph" w:customStyle="1" w:styleId="Akapit2">
    <w:name w:val="Akapit 2"/>
    <w:basedOn w:val="Normalny"/>
    <w:next w:val="Normalny"/>
    <w:link w:val="Akapit2Znak"/>
    <w:rsid w:val="00C14EB5"/>
    <w:pPr>
      <w:numPr>
        <w:numId w:val="2"/>
      </w:numPr>
      <w:ind w:left="357" w:hanging="357"/>
    </w:pPr>
    <w:rPr>
      <w:rFonts w:cs="Calibri"/>
    </w:rPr>
  </w:style>
  <w:style w:type="paragraph" w:styleId="Tekstpodstawowy">
    <w:name w:val="Body Text"/>
    <w:basedOn w:val="Normalny"/>
    <w:link w:val="TekstpodstawowyZnak"/>
    <w:qFormat/>
    <w:rsid w:val="00C6744B"/>
    <w:pPr>
      <w:widowControl w:val="0"/>
      <w:autoSpaceDE w:val="0"/>
      <w:autoSpaceDN w:val="0"/>
      <w:adjustRightInd w:val="0"/>
      <w:spacing w:line="240" w:lineRule="auto"/>
      <w:ind w:left="946" w:hanging="360"/>
    </w:pPr>
    <w:rPr>
      <w:rFonts w:ascii="Arial" w:eastAsia="Times New Roman" w:hAnsi="Arial" w:cs="Arial"/>
      <w:sz w:val="18"/>
      <w:szCs w:val="18"/>
      <w:lang w:eastAsia="pl-PL"/>
    </w:rPr>
  </w:style>
  <w:style w:type="character" w:customStyle="1" w:styleId="AkapitzlistZnak">
    <w:name w:val="Akapit z listą Znak"/>
    <w:basedOn w:val="Domylnaczcionkaakapitu"/>
    <w:link w:val="Akapitzlist"/>
    <w:rsid w:val="00C14EB5"/>
    <w:rPr>
      <w:rFonts w:ascii="Calibri" w:eastAsia="Times New Roman" w:hAnsi="Calibri" w:cs="Arial"/>
      <w:szCs w:val="24"/>
      <w:lang w:eastAsia="pl-PL"/>
    </w:rPr>
  </w:style>
  <w:style w:type="character" w:customStyle="1" w:styleId="Akapit2Znak">
    <w:name w:val="Akapit 2 Znak"/>
    <w:basedOn w:val="AkapitzlistZnak"/>
    <w:link w:val="Akapit2"/>
    <w:rsid w:val="00C14EB5"/>
    <w:rPr>
      <w:rFonts w:ascii="Calibri" w:eastAsia="Times New Roman" w:hAnsi="Calibri" w:cs="Calibri"/>
      <w:szCs w:val="24"/>
      <w:lang w:eastAsia="pl-PL"/>
    </w:rPr>
  </w:style>
  <w:style w:type="paragraph" w:styleId="Bezodstpw">
    <w:name w:val="No Spacing"/>
    <w:uiPriority w:val="1"/>
    <w:qFormat/>
    <w:rsid w:val="00A70A4F"/>
    <w:pPr>
      <w:spacing w:after="0" w:line="240" w:lineRule="auto"/>
    </w:pPr>
    <w:rPr>
      <w:rFonts w:ascii="Verdana" w:hAnsi="Verdana"/>
    </w:rPr>
  </w:style>
  <w:style w:type="character" w:customStyle="1" w:styleId="TekstpodstawowyZnak">
    <w:name w:val="Tekst podstawowy Znak"/>
    <w:basedOn w:val="Domylnaczcionkaakapitu"/>
    <w:link w:val="Tekstpodstawowy"/>
    <w:rsid w:val="00C6744B"/>
    <w:rPr>
      <w:rFonts w:ascii="Arial" w:eastAsia="Times New Roman" w:hAnsi="Arial" w:cs="Arial"/>
      <w:sz w:val="18"/>
      <w:szCs w:val="18"/>
      <w:lang w:eastAsia="pl-PL"/>
    </w:rPr>
  </w:style>
  <w:style w:type="character" w:styleId="Numerstrony">
    <w:name w:val="page number"/>
    <w:basedOn w:val="Domylnaczcionkaakapitu"/>
    <w:rsid w:val="00C6744B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4EB5"/>
    <w:pPr>
      <w:spacing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14EB5"/>
    <w:rPr>
      <w:rFonts w:ascii="Verdana" w:hAnsi="Verdana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4EB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41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4154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5894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5894"/>
    <w:rPr>
      <w:rFonts w:ascii="Calibri" w:hAnsi="Calibr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58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dm.waw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zdm.waw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862E4-59FF-42F7-B21B-6BB02CF7A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4</Pages>
  <Words>1268</Words>
  <Characters>7609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104.2025 - młodszy referent w Wydziale Pasa Drogowego, stanowisko ds. postępowań administracyjnych w zakresie administrowania drogami</vt:lpstr>
    </vt:vector>
  </TitlesOfParts>
  <Company/>
  <LinksUpToDate>false</LinksUpToDate>
  <CharactersWithSpaces>8860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94.2026-specjalista w Wydziale Finansowo-Księgowym</dc:title>
  <dc:subject/>
  <dc:creator>Małgorzata Cieślińska</dc:creator>
  <cp:keywords/>
  <dc:description/>
  <cp:lastModifiedBy>Karolina Kapusta</cp:lastModifiedBy>
  <cp:revision>22</cp:revision>
  <cp:lastPrinted>2025-10-09T09:22:00Z</cp:lastPrinted>
  <dcterms:created xsi:type="dcterms:W3CDTF">2025-02-24T06:46:00Z</dcterms:created>
  <dcterms:modified xsi:type="dcterms:W3CDTF">2026-09-09T07:45:00Z</dcterms:modified>
</cp:coreProperties>
</file>